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C609" w14:textId="583BF458" w:rsidR="00890EF7" w:rsidRPr="00772CE9" w:rsidRDefault="00890EF7" w:rsidP="004319B9">
      <w:pPr>
        <w:spacing w:line="240" w:lineRule="auto"/>
        <w:jc w:val="both"/>
        <w:rPr>
          <w:rFonts w:ascii="Times New Roman" w:hAnsi="Times New Roman" w:cs="Times New Roman"/>
          <w:b/>
          <w:szCs w:val="20"/>
        </w:rPr>
      </w:pPr>
      <w:r w:rsidRPr="00772CE9">
        <w:rPr>
          <w:rFonts w:ascii="Times New Roman" w:hAnsi="Times New Roman" w:cs="Times New Roman"/>
          <w:b/>
          <w:szCs w:val="20"/>
        </w:rPr>
        <w:t xml:space="preserve">Supplementary Methods </w:t>
      </w:r>
    </w:p>
    <w:p w14:paraId="225A6B8C" w14:textId="1B603FF7" w:rsidR="008516BC" w:rsidRDefault="00890EF7" w:rsidP="00DC2D04">
      <w:pPr>
        <w:jc w:val="both"/>
        <w:rPr>
          <w:rFonts w:ascii="Times New Roman" w:hAnsi="Times New Roman" w:cs="Times New Roman"/>
          <w:lang w:val="en-US"/>
        </w:rPr>
      </w:pPr>
      <w:r w:rsidRPr="000661F0">
        <w:rPr>
          <w:rFonts w:ascii="Times New Roman" w:hAnsi="Times New Roman" w:cs="Times New Roman"/>
          <w:lang w:val="en-US"/>
        </w:rPr>
        <w:t xml:space="preserve">For the primary outcome (performance in the letter updating task at post-assessment), a linear mixed model (random intercept model) was conducted with the between-subject factor stimulation </w:t>
      </w:r>
      <w:r w:rsidR="00525749" w:rsidRPr="000661F0">
        <w:rPr>
          <w:rFonts w:ascii="Times New Roman" w:hAnsi="Times New Roman" w:cs="Times New Roman"/>
          <w:lang w:val="en-US"/>
        </w:rPr>
        <w:t>group</w:t>
      </w:r>
      <w:r w:rsidRPr="000661F0">
        <w:rPr>
          <w:rFonts w:ascii="Times New Roman" w:hAnsi="Times New Roman" w:cs="Times New Roman"/>
          <w:lang w:val="en-US"/>
        </w:rPr>
        <w:t xml:space="preserve"> (</w:t>
      </w:r>
      <w:proofErr w:type="spellStart"/>
      <w:r w:rsidR="00525749" w:rsidRPr="000661F0">
        <w:rPr>
          <w:rFonts w:ascii="Times New Roman" w:hAnsi="Times New Roman" w:cs="Times New Roman"/>
          <w:lang w:val="en-US"/>
        </w:rPr>
        <w:t>tDCS</w:t>
      </w:r>
      <w:proofErr w:type="spellEnd"/>
      <w:r w:rsidRPr="000661F0">
        <w:rPr>
          <w:rFonts w:ascii="Times New Roman" w:hAnsi="Times New Roman" w:cs="Times New Roman"/>
          <w:lang w:val="en-US"/>
        </w:rPr>
        <w:t xml:space="preserve">, sham) as covariate, including all time points, adjusted for </w:t>
      </w:r>
      <w:r w:rsidR="007E7C89" w:rsidRPr="000661F0">
        <w:rPr>
          <w:rFonts w:ascii="Times New Roman" w:hAnsi="Times New Roman" w:cs="Times New Roman"/>
          <w:lang w:val="en-US"/>
        </w:rPr>
        <w:t>baseline performanc</w:t>
      </w:r>
      <w:r w:rsidR="00525749" w:rsidRPr="000661F0">
        <w:rPr>
          <w:rFonts w:ascii="Times New Roman" w:hAnsi="Times New Roman" w:cs="Times New Roman"/>
          <w:lang w:val="en-US"/>
        </w:rPr>
        <w:t>e,</w:t>
      </w:r>
      <w:r w:rsidRPr="000661F0">
        <w:rPr>
          <w:rFonts w:ascii="Times New Roman" w:hAnsi="Times New Roman" w:cs="Times New Roman"/>
          <w:lang w:val="en-US"/>
        </w:rPr>
        <w:t xml:space="preserve"> age (stratification variables for randomization), and sex. Time</w:t>
      </w:r>
      <w:r w:rsidR="0049405D" w:rsidRPr="000661F0">
        <w:rPr>
          <w:rFonts w:ascii="Times New Roman" w:hAnsi="Times New Roman" w:cs="Times New Roman"/>
          <w:lang w:val="en-US"/>
        </w:rPr>
        <w:t>-</w:t>
      </w:r>
      <w:r w:rsidRPr="000661F0">
        <w:rPr>
          <w:rFonts w:ascii="Times New Roman" w:hAnsi="Times New Roman" w:cs="Times New Roman"/>
          <w:lang w:val="en-US"/>
        </w:rPr>
        <w:t>dependent trends were tested with a continuous time variable (centered) for training days and an additional quadratic time (centered) term to account for a curvilinear time trend. To model differences in changes</w:t>
      </w:r>
      <w:r w:rsidR="00E73B77" w:rsidRPr="000661F0">
        <w:rPr>
          <w:rFonts w:ascii="Times New Roman" w:hAnsi="Times New Roman" w:cs="Times New Roman"/>
          <w:lang w:val="en-US"/>
        </w:rPr>
        <w:t xml:space="preserve"> over time</w:t>
      </w:r>
      <w:r w:rsidRPr="000661F0">
        <w:rPr>
          <w:rFonts w:ascii="Times New Roman" w:hAnsi="Times New Roman" w:cs="Times New Roman"/>
          <w:lang w:val="en-US"/>
        </w:rPr>
        <w:t xml:space="preserve"> between groups</w:t>
      </w:r>
      <w:r w:rsidR="0049405D" w:rsidRPr="000661F0">
        <w:rPr>
          <w:rFonts w:ascii="Times New Roman" w:hAnsi="Times New Roman" w:cs="Times New Roman"/>
          <w:lang w:val="en-US"/>
        </w:rPr>
        <w:t>,</w:t>
      </w:r>
      <w:r w:rsidRPr="000661F0">
        <w:rPr>
          <w:rFonts w:ascii="Times New Roman" w:hAnsi="Times New Roman" w:cs="Times New Roman"/>
          <w:lang w:val="en-US"/>
        </w:rPr>
        <w:t xml:space="preserve"> we also included </w:t>
      </w:r>
      <w:r w:rsidR="00A31B7B" w:rsidRPr="000661F0">
        <w:rPr>
          <w:rFonts w:ascii="Times New Roman" w:hAnsi="Times New Roman" w:cs="Times New Roman"/>
          <w:lang w:val="en-US"/>
        </w:rPr>
        <w:t xml:space="preserve">the </w:t>
      </w:r>
      <w:r w:rsidRPr="000661F0">
        <w:rPr>
          <w:rFonts w:ascii="Times New Roman" w:hAnsi="Times New Roman" w:cs="Times New Roman"/>
          <w:lang w:val="en-US"/>
        </w:rPr>
        <w:t xml:space="preserve">interaction term group*time. </w:t>
      </w:r>
    </w:p>
    <w:p w14:paraId="6F8D24F1" w14:textId="77777777" w:rsidR="00236BBD" w:rsidRDefault="00236BBD" w:rsidP="00236BBD">
      <w:pPr>
        <w:jc w:val="both"/>
        <w:rPr>
          <w:rFonts w:ascii="Times New Roman" w:hAnsi="Times New Roman" w:cs="Times New Roman"/>
          <w:lang w:val="en-US"/>
        </w:rPr>
      </w:pPr>
      <w:r w:rsidRPr="000661F0">
        <w:rPr>
          <w:rFonts w:ascii="Times New Roman" w:hAnsi="Times New Roman" w:cs="Times New Roman"/>
          <w:lang w:val="en-US"/>
        </w:rPr>
        <w:t xml:space="preserve">For the secondary outcome Markov decision task performance, the analysis was conducted in an identical manner. </w:t>
      </w:r>
    </w:p>
    <w:p w14:paraId="6C7AE1DC" w14:textId="1FAAC493" w:rsidR="00236BBD" w:rsidRDefault="00236BBD" w:rsidP="00236BBD">
      <w:pPr>
        <w:jc w:val="both"/>
        <w:rPr>
          <w:rFonts w:ascii="Times New Roman" w:hAnsi="Times New Roman" w:cs="Times New Roman"/>
          <w:lang w:val="en-US"/>
        </w:rPr>
      </w:pPr>
      <w:r w:rsidRPr="00A139EB">
        <w:rPr>
          <w:rFonts w:ascii="Times New Roman" w:hAnsi="Times New Roman" w:cs="Times New Roman"/>
          <w:lang w:val="en-US"/>
        </w:rPr>
        <w:t>To evaluate long term effects of outcomes, we used linear mixed models with outcome measures at post, 1 month and 7 months follow</w:t>
      </w:r>
      <w:r w:rsidRPr="00A139EB">
        <w:rPr>
          <w:rFonts w:ascii="Times New Roman" w:hAnsi="Times New Roman" w:cs="Times New Roman"/>
          <w:lang w:val="en-US"/>
        </w:rPr>
        <w:t>-</w:t>
      </w:r>
      <w:r w:rsidRPr="00A139EB">
        <w:rPr>
          <w:rFonts w:ascii="Times New Roman" w:hAnsi="Times New Roman" w:cs="Times New Roman"/>
          <w:lang w:val="en-US"/>
        </w:rPr>
        <w:t>up</w:t>
      </w:r>
      <w:r w:rsidRPr="00A139EB">
        <w:rPr>
          <w:rFonts w:ascii="Times New Roman" w:hAnsi="Times New Roman" w:cs="Times New Roman"/>
          <w:lang w:val="en-US"/>
        </w:rPr>
        <w:t>,</w:t>
      </w:r>
      <w:r w:rsidRPr="00A139EB">
        <w:rPr>
          <w:rFonts w:ascii="Times New Roman" w:hAnsi="Times New Roman" w:cs="Times New Roman"/>
          <w:lang w:val="en-US"/>
        </w:rPr>
        <w:t xml:space="preserve"> adjusted for baseline of letter updating performance, baseline of the specific outcome, </w:t>
      </w:r>
      <w:r w:rsidR="0047118C" w:rsidRPr="00A139EB">
        <w:rPr>
          <w:rFonts w:ascii="Times New Roman" w:hAnsi="Times New Roman" w:cs="Times New Roman"/>
          <w:lang w:val="en-US"/>
        </w:rPr>
        <w:t xml:space="preserve">sex </w:t>
      </w:r>
      <w:r w:rsidRPr="00A139EB">
        <w:rPr>
          <w:rFonts w:ascii="Times New Roman" w:hAnsi="Times New Roman" w:cs="Times New Roman"/>
          <w:lang w:val="en-US"/>
        </w:rPr>
        <w:t>and age.</w:t>
      </w:r>
      <w:r w:rsidRPr="00CA3FDC">
        <w:rPr>
          <w:rFonts w:ascii="Times New Roman" w:hAnsi="Times New Roman" w:cs="Times New Roman"/>
          <w:lang w:val="en-US"/>
        </w:rPr>
        <w:t xml:space="preserve"> </w:t>
      </w:r>
    </w:p>
    <w:p w14:paraId="593EF95E" w14:textId="77777777" w:rsidR="00A139EB" w:rsidRPr="00F96592" w:rsidRDefault="00A139EB" w:rsidP="00A139EB">
      <w:pPr>
        <w:jc w:val="both"/>
        <w:rPr>
          <w:rFonts w:ascii="Times New Roman" w:hAnsi="Times New Roman" w:cs="Times New Roman"/>
          <w:lang w:val="en-US"/>
        </w:rPr>
      </w:pPr>
      <w:r w:rsidRPr="00F96592">
        <w:rPr>
          <w:rFonts w:ascii="Times New Roman" w:hAnsi="Times New Roman" w:cs="Times New Roman"/>
          <w:lang w:val="en-US"/>
        </w:rPr>
        <w:t xml:space="preserve">For the N-back task where we had two outcomes (two different levels of difficulty) for each participant for post intervention (1-back and 2-back), we used a generalized estimating equations model to achieve numeric stability of the model and to account for the repeated measures (factor load). We adjusted this model for age and baseline scores (measure for N-back was exponentiated by 4 to avoid skewness). </w:t>
      </w:r>
    </w:p>
    <w:p w14:paraId="5FF17219" w14:textId="77777777" w:rsidR="00A139EB" w:rsidRDefault="00A139EB" w:rsidP="00A139EB">
      <w:pPr>
        <w:jc w:val="both"/>
        <w:rPr>
          <w:rFonts w:ascii="Times New Roman" w:hAnsi="Times New Roman" w:cs="Times New Roman"/>
          <w:lang w:val="en-US"/>
        </w:rPr>
      </w:pPr>
      <w:r w:rsidRPr="000661F0">
        <w:rPr>
          <w:rFonts w:ascii="Times New Roman" w:hAnsi="Times New Roman" w:cs="Times New Roman"/>
          <w:lang w:val="en-US"/>
        </w:rPr>
        <w:t xml:space="preserve">For evaluation of the treatment effect at post-assessment only (without measures at training days), linear models were computed adjusted for age, sex and baseline scores (for WMT and VLMT). </w:t>
      </w:r>
    </w:p>
    <w:p w14:paraId="5A57B705" w14:textId="7042FCCC" w:rsidR="00890EF7" w:rsidRPr="000661F0" w:rsidRDefault="00B62277" w:rsidP="00DC2D04">
      <w:pPr>
        <w:jc w:val="both"/>
        <w:rPr>
          <w:rFonts w:ascii="Times New Roman" w:hAnsi="Times New Roman" w:cs="Times New Roman"/>
          <w:lang w:val="en-US"/>
        </w:rPr>
      </w:pPr>
      <w:r>
        <w:rPr>
          <w:rFonts w:ascii="Times New Roman" w:hAnsi="Times New Roman" w:cs="Times New Roman"/>
          <w:lang w:val="en-US"/>
        </w:rPr>
        <w:t>For ITT analysis, m</w:t>
      </w:r>
      <w:r w:rsidR="00890EF7" w:rsidRPr="000661F0">
        <w:rPr>
          <w:rFonts w:ascii="Times New Roman" w:hAnsi="Times New Roman" w:cs="Times New Roman"/>
          <w:lang w:val="en-US"/>
        </w:rPr>
        <w:t xml:space="preserve">ultiple imputation by chained equations was performed with 30 imputed datasets using predictive mean matching to estimate missing values. The following variables were included in the imputation model of training data: sex, age, stimulation condition, education, </w:t>
      </w:r>
      <w:r w:rsidR="007E7C89" w:rsidRPr="000661F0">
        <w:rPr>
          <w:rFonts w:ascii="Times New Roman" w:hAnsi="Times New Roman" w:cs="Times New Roman"/>
          <w:lang w:val="en-US"/>
        </w:rPr>
        <w:t xml:space="preserve">baseline </w:t>
      </w:r>
      <w:r w:rsidR="00890EF7" w:rsidRPr="000661F0">
        <w:rPr>
          <w:rFonts w:ascii="Times New Roman" w:hAnsi="Times New Roman" w:cs="Times New Roman"/>
          <w:lang w:val="en-US"/>
        </w:rPr>
        <w:t xml:space="preserve">letter updating performance, letter updating performance over all time points, </w:t>
      </w:r>
      <w:r w:rsidR="007E7C89" w:rsidRPr="000661F0">
        <w:rPr>
          <w:rFonts w:ascii="Times New Roman" w:hAnsi="Times New Roman" w:cs="Times New Roman"/>
          <w:lang w:val="en-US"/>
        </w:rPr>
        <w:t xml:space="preserve">baseline </w:t>
      </w:r>
      <w:r w:rsidR="00890EF7" w:rsidRPr="000661F0">
        <w:rPr>
          <w:rFonts w:ascii="Times New Roman" w:hAnsi="Times New Roman" w:cs="Times New Roman"/>
          <w:lang w:val="en-US"/>
        </w:rPr>
        <w:t xml:space="preserve">Markov task performance, Markov task performance over all time points. </w:t>
      </w:r>
    </w:p>
    <w:p w14:paraId="152BE228" w14:textId="4F8FCDCE" w:rsidR="00890EF7" w:rsidRPr="00CA3FDC" w:rsidRDefault="00890EF7" w:rsidP="004319B9">
      <w:pPr>
        <w:spacing w:line="240" w:lineRule="auto"/>
        <w:jc w:val="both"/>
        <w:rPr>
          <w:rFonts w:ascii="Times New Roman" w:hAnsi="Times New Roman" w:cs="Times New Roman"/>
          <w:b/>
          <w:sz w:val="20"/>
          <w:szCs w:val="20"/>
          <w:lang w:val="en-US"/>
        </w:rPr>
      </w:pPr>
    </w:p>
    <w:p w14:paraId="5AD7374B" w14:textId="77777777" w:rsidR="00890EF7" w:rsidRPr="00CA3FDC" w:rsidRDefault="00890EF7" w:rsidP="004319B9">
      <w:pPr>
        <w:spacing w:line="240" w:lineRule="auto"/>
        <w:jc w:val="both"/>
        <w:rPr>
          <w:rFonts w:ascii="Times New Roman" w:hAnsi="Times New Roman" w:cs="Times New Roman"/>
          <w:b/>
          <w:sz w:val="20"/>
          <w:szCs w:val="20"/>
        </w:rPr>
      </w:pPr>
    </w:p>
    <w:p w14:paraId="55167046" w14:textId="77777777" w:rsidR="000A5F5A" w:rsidRDefault="000A5F5A">
      <w:pPr>
        <w:spacing w:after="160" w:line="259" w:lineRule="auto"/>
        <w:rPr>
          <w:rFonts w:ascii="Times New Roman" w:hAnsi="Times New Roman" w:cs="Times New Roman"/>
          <w:b/>
          <w:sz w:val="20"/>
          <w:szCs w:val="20"/>
        </w:rPr>
      </w:pPr>
      <w:r>
        <w:rPr>
          <w:rFonts w:ascii="Times New Roman" w:hAnsi="Times New Roman" w:cs="Times New Roman"/>
          <w:b/>
          <w:sz w:val="20"/>
          <w:szCs w:val="20"/>
        </w:rPr>
        <w:br w:type="page"/>
      </w:r>
    </w:p>
    <w:p w14:paraId="39F4A5D8" w14:textId="43FBAFB3" w:rsidR="00C333DB" w:rsidRPr="00CA3FDC" w:rsidRDefault="00C333DB" w:rsidP="00C333DB">
      <w:pPr>
        <w:jc w:val="both"/>
        <w:rPr>
          <w:rFonts w:ascii="Times New Roman" w:hAnsi="Times New Roman" w:cs="Times New Roman"/>
          <w:bCs/>
          <w:sz w:val="20"/>
          <w:szCs w:val="20"/>
        </w:rPr>
      </w:pPr>
      <w:r w:rsidRPr="00CA3FDC">
        <w:rPr>
          <w:rFonts w:ascii="Times New Roman" w:hAnsi="Times New Roman" w:cs="Times New Roman"/>
          <w:b/>
          <w:sz w:val="20"/>
          <w:szCs w:val="20"/>
        </w:rPr>
        <w:lastRenderedPageBreak/>
        <w:t xml:space="preserve">Supplementary Table 1. </w:t>
      </w:r>
      <w:r w:rsidRPr="00CA3FDC">
        <w:rPr>
          <w:rFonts w:ascii="Times New Roman" w:hAnsi="Times New Roman" w:cs="Times New Roman"/>
          <w:bCs/>
          <w:sz w:val="20"/>
          <w:szCs w:val="20"/>
        </w:rPr>
        <w:t>Baseline characteristics.</w:t>
      </w:r>
    </w:p>
    <w:tbl>
      <w:tblPr>
        <w:tblW w:w="9498" w:type="dxa"/>
        <w:jc w:val="center"/>
        <w:tblLayout w:type="fixed"/>
        <w:tblLook w:val="0420" w:firstRow="1" w:lastRow="0" w:firstColumn="0" w:lastColumn="0" w:noHBand="0" w:noVBand="1"/>
      </w:tblPr>
      <w:tblGrid>
        <w:gridCol w:w="284"/>
        <w:gridCol w:w="283"/>
        <w:gridCol w:w="1843"/>
        <w:gridCol w:w="851"/>
        <w:gridCol w:w="992"/>
        <w:gridCol w:w="850"/>
        <w:gridCol w:w="709"/>
        <w:gridCol w:w="992"/>
        <w:gridCol w:w="937"/>
        <w:gridCol w:w="990"/>
        <w:gridCol w:w="767"/>
      </w:tblGrid>
      <w:tr w:rsidR="000A1B3C" w:rsidRPr="00DE62BC" w14:paraId="181E6B0B" w14:textId="77777777" w:rsidTr="0068627A">
        <w:trPr>
          <w:tblHeader/>
          <w:jc w:val="center"/>
        </w:trPr>
        <w:tc>
          <w:tcPr>
            <w:tcW w:w="2410" w:type="dxa"/>
            <w:gridSpan w:val="3"/>
            <w:tcBorders>
              <w:top w:val="single" w:sz="4" w:space="0" w:color="auto"/>
            </w:tcBorders>
            <w:shd w:val="clear" w:color="auto" w:fill="FFFFFF"/>
            <w:tcMar>
              <w:top w:w="0" w:type="dxa"/>
              <w:left w:w="0" w:type="dxa"/>
              <w:bottom w:w="0" w:type="dxa"/>
              <w:right w:w="0" w:type="dxa"/>
            </w:tcMar>
            <w:vAlign w:val="center"/>
            <w:hideMark/>
          </w:tcPr>
          <w:p w14:paraId="61703C73" w14:textId="1F362266" w:rsidR="000A1B3C" w:rsidRPr="00DE62BC" w:rsidRDefault="000A1B3C" w:rsidP="00DE62BC">
            <w:pPr>
              <w:pStyle w:val="KeinLeerraum"/>
              <w:rPr>
                <w:rFonts w:ascii="Times New Roman" w:hAnsi="Times New Roman" w:cs="Times New Roman"/>
                <w:sz w:val="16"/>
                <w:szCs w:val="16"/>
              </w:rPr>
            </w:pPr>
          </w:p>
        </w:tc>
        <w:tc>
          <w:tcPr>
            <w:tcW w:w="3402" w:type="dxa"/>
            <w:gridSpan w:val="4"/>
            <w:tcBorders>
              <w:top w:val="single" w:sz="4" w:space="0" w:color="auto"/>
              <w:bottom w:val="single" w:sz="4" w:space="0" w:color="auto"/>
              <w:right w:val="single" w:sz="4" w:space="0" w:color="auto"/>
            </w:tcBorders>
            <w:shd w:val="clear" w:color="auto" w:fill="FFFFFF"/>
            <w:vAlign w:val="center"/>
          </w:tcPr>
          <w:p w14:paraId="798B161F" w14:textId="050EB62E" w:rsidR="000A1B3C" w:rsidRPr="00DE62BC" w:rsidRDefault="000A1B3C" w:rsidP="00106C9B">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ITT</w:t>
            </w:r>
          </w:p>
        </w:tc>
        <w:tc>
          <w:tcPr>
            <w:tcW w:w="3686" w:type="dxa"/>
            <w:gridSpan w:val="4"/>
            <w:tcBorders>
              <w:top w:val="single" w:sz="4" w:space="0" w:color="auto"/>
              <w:left w:val="single" w:sz="4" w:space="0" w:color="auto"/>
              <w:bottom w:val="single" w:sz="4" w:space="0" w:color="auto"/>
            </w:tcBorders>
            <w:shd w:val="clear" w:color="auto" w:fill="FFFFFF"/>
            <w:vAlign w:val="center"/>
            <w:hideMark/>
          </w:tcPr>
          <w:p w14:paraId="67DCAE7A" w14:textId="77777777" w:rsidR="000A1B3C" w:rsidRPr="00DE62BC" w:rsidRDefault="000A1B3C" w:rsidP="00106C9B">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PP</w:t>
            </w:r>
          </w:p>
        </w:tc>
      </w:tr>
      <w:tr w:rsidR="00176BEF" w:rsidRPr="00DE62BC" w14:paraId="62753D8B" w14:textId="77777777" w:rsidTr="0068627A">
        <w:trPr>
          <w:tblHeader/>
          <w:jc w:val="center"/>
        </w:trPr>
        <w:tc>
          <w:tcPr>
            <w:tcW w:w="2410" w:type="dxa"/>
            <w:gridSpan w:val="3"/>
            <w:shd w:val="clear" w:color="auto" w:fill="FFFFFF"/>
            <w:tcMar>
              <w:top w:w="0" w:type="dxa"/>
              <w:left w:w="0" w:type="dxa"/>
              <w:bottom w:w="0" w:type="dxa"/>
              <w:right w:w="0" w:type="dxa"/>
            </w:tcMar>
            <w:vAlign w:val="center"/>
          </w:tcPr>
          <w:p w14:paraId="61FD4DF9" w14:textId="77777777" w:rsidR="00C333DB" w:rsidRPr="00DE62BC" w:rsidRDefault="00C333DB" w:rsidP="00DE62BC">
            <w:pPr>
              <w:pStyle w:val="KeinLeerraum"/>
              <w:rPr>
                <w:rFonts w:ascii="Times New Roman" w:eastAsiaTheme="minorEastAsia" w:hAnsi="Times New Roman" w:cs="Times New Roman"/>
                <w:bCs/>
                <w:i/>
                <w:iCs/>
                <w:sz w:val="16"/>
                <w:szCs w:val="16"/>
              </w:rPr>
            </w:pPr>
          </w:p>
        </w:tc>
        <w:tc>
          <w:tcPr>
            <w:tcW w:w="851"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588EEF7F" w14:textId="39856ABF" w:rsidR="00C333DB" w:rsidRPr="00284A29" w:rsidRDefault="00C333DB" w:rsidP="00284A29">
            <w:pPr>
              <w:pStyle w:val="KeinLeerraum"/>
              <w:jc w:val="center"/>
              <w:rPr>
                <w:rFonts w:ascii="Times New Roman" w:hAnsi="Times New Roman" w:cs="Times New Roman"/>
                <w:bCs/>
                <w:iCs/>
                <w:sz w:val="16"/>
                <w:szCs w:val="16"/>
              </w:rPr>
            </w:pPr>
            <w:r w:rsidRPr="00106C9B">
              <w:rPr>
                <w:rFonts w:ascii="Times New Roman" w:hAnsi="Times New Roman" w:cs="Times New Roman"/>
                <w:bCs/>
                <w:iCs/>
                <w:sz w:val="16"/>
                <w:szCs w:val="16"/>
              </w:rPr>
              <w:t>Total</w:t>
            </w:r>
          </w:p>
        </w:tc>
        <w:tc>
          <w:tcPr>
            <w:tcW w:w="992" w:type="dxa"/>
            <w:tcBorders>
              <w:top w:val="single" w:sz="4" w:space="0" w:color="auto"/>
              <w:bottom w:val="single" w:sz="4" w:space="0" w:color="auto"/>
            </w:tcBorders>
            <w:shd w:val="clear" w:color="auto" w:fill="FFFFFF"/>
            <w:vAlign w:val="center"/>
          </w:tcPr>
          <w:p w14:paraId="13B98B63" w14:textId="4C61F72E" w:rsidR="00C333DB" w:rsidRPr="00284A29" w:rsidRDefault="00C333DB" w:rsidP="00284A29">
            <w:pPr>
              <w:pStyle w:val="KeinLeerraum"/>
              <w:jc w:val="center"/>
              <w:rPr>
                <w:rFonts w:ascii="Times New Roman" w:hAnsi="Times New Roman" w:cs="Times New Roman"/>
                <w:bCs/>
                <w:iCs/>
                <w:sz w:val="16"/>
                <w:szCs w:val="16"/>
              </w:rPr>
            </w:pPr>
            <w:r w:rsidRPr="00106C9B">
              <w:rPr>
                <w:rFonts w:ascii="Times New Roman" w:hAnsi="Times New Roman" w:cs="Times New Roman"/>
                <w:bCs/>
                <w:iCs/>
                <w:sz w:val="16"/>
                <w:szCs w:val="16"/>
              </w:rPr>
              <w:t xml:space="preserve">Target </w:t>
            </w:r>
            <w:proofErr w:type="spellStart"/>
            <w:r w:rsidR="00356A80">
              <w:rPr>
                <w:rFonts w:ascii="Times New Roman" w:hAnsi="Times New Roman" w:cs="Times New Roman"/>
                <w:bCs/>
                <w:iCs/>
                <w:sz w:val="16"/>
                <w:szCs w:val="16"/>
              </w:rPr>
              <w:t>group</w:t>
            </w:r>
            <w:proofErr w:type="spellEnd"/>
          </w:p>
        </w:tc>
        <w:tc>
          <w:tcPr>
            <w:tcW w:w="850"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3A960822" w14:textId="35498973" w:rsidR="00C333DB" w:rsidRPr="00284A29" w:rsidRDefault="00C333DB" w:rsidP="00284A29">
            <w:pPr>
              <w:pStyle w:val="KeinLeerraum"/>
              <w:jc w:val="center"/>
              <w:rPr>
                <w:rFonts w:ascii="Times New Roman" w:hAnsi="Times New Roman" w:cs="Times New Roman"/>
                <w:bCs/>
                <w:iCs/>
                <w:sz w:val="16"/>
                <w:szCs w:val="16"/>
              </w:rPr>
            </w:pPr>
            <w:r w:rsidRPr="00106C9B">
              <w:rPr>
                <w:rFonts w:ascii="Times New Roman" w:hAnsi="Times New Roman" w:cs="Times New Roman"/>
                <w:bCs/>
                <w:iCs/>
                <w:sz w:val="16"/>
                <w:szCs w:val="16"/>
              </w:rPr>
              <w:t xml:space="preserve">Control </w:t>
            </w:r>
            <w:proofErr w:type="spellStart"/>
            <w:r w:rsidR="00356A80">
              <w:rPr>
                <w:rFonts w:ascii="Times New Roman" w:hAnsi="Times New Roman" w:cs="Times New Roman"/>
                <w:bCs/>
                <w:iCs/>
                <w:sz w:val="16"/>
                <w:szCs w:val="16"/>
              </w:rPr>
              <w:t>group</w:t>
            </w:r>
            <w:proofErr w:type="spellEnd"/>
          </w:p>
        </w:tc>
        <w:tc>
          <w:tcPr>
            <w:tcW w:w="709" w:type="dxa"/>
            <w:tcBorders>
              <w:top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14:paraId="28C2D70C" w14:textId="412F9A0F" w:rsidR="00C333DB" w:rsidRPr="0068627A" w:rsidRDefault="00C333DB" w:rsidP="00284A29">
            <w:pPr>
              <w:pStyle w:val="KeinLeerraum"/>
              <w:jc w:val="center"/>
              <w:rPr>
                <w:rFonts w:ascii="Times New Roman" w:hAnsi="Times New Roman" w:cs="Times New Roman"/>
                <w:bCs/>
                <w:sz w:val="16"/>
                <w:szCs w:val="16"/>
              </w:rPr>
            </w:pPr>
            <w:r w:rsidRPr="0068627A">
              <w:rPr>
                <w:rFonts w:ascii="Times New Roman" w:hAnsi="Times New Roman" w:cs="Times New Roman"/>
                <w:bCs/>
                <w:sz w:val="16"/>
                <w:szCs w:val="16"/>
              </w:rPr>
              <w:t>p</w:t>
            </w:r>
            <w:r w:rsidR="0068627A">
              <w:rPr>
                <w:rFonts w:ascii="Times New Roman" w:hAnsi="Times New Roman" w:cs="Times New Roman"/>
                <w:bCs/>
                <w:sz w:val="16"/>
                <w:szCs w:val="16"/>
              </w:rPr>
              <w:t>-</w:t>
            </w:r>
            <w:proofErr w:type="spellStart"/>
            <w:r w:rsidR="0068627A">
              <w:rPr>
                <w:rFonts w:ascii="Times New Roman" w:hAnsi="Times New Roman" w:cs="Times New Roman"/>
                <w:bCs/>
                <w:sz w:val="16"/>
                <w:szCs w:val="16"/>
              </w:rPr>
              <w:t>value</w:t>
            </w:r>
            <w:proofErr w:type="spellEnd"/>
          </w:p>
        </w:tc>
        <w:tc>
          <w:tcPr>
            <w:tcW w:w="992" w:type="dxa"/>
            <w:tcBorders>
              <w:top w:val="single" w:sz="4" w:space="0" w:color="auto"/>
              <w:left w:val="single" w:sz="4" w:space="0" w:color="auto"/>
              <w:bottom w:val="single" w:sz="4" w:space="0" w:color="auto"/>
            </w:tcBorders>
            <w:shd w:val="clear" w:color="auto" w:fill="FFFFFF"/>
            <w:vAlign w:val="center"/>
            <w:hideMark/>
          </w:tcPr>
          <w:p w14:paraId="55C0A0E7" w14:textId="77777777" w:rsidR="00C333DB" w:rsidRPr="00106C9B" w:rsidRDefault="00C333DB" w:rsidP="00284A29">
            <w:pPr>
              <w:pStyle w:val="KeinLeerraum"/>
              <w:jc w:val="center"/>
              <w:rPr>
                <w:rFonts w:ascii="Times New Roman" w:hAnsi="Times New Roman" w:cs="Times New Roman"/>
                <w:bCs/>
                <w:iCs/>
                <w:sz w:val="16"/>
                <w:szCs w:val="16"/>
              </w:rPr>
            </w:pPr>
            <w:r w:rsidRPr="00106C9B">
              <w:rPr>
                <w:rFonts w:ascii="Times New Roman" w:hAnsi="Times New Roman" w:cs="Times New Roman"/>
                <w:bCs/>
                <w:iCs/>
                <w:sz w:val="16"/>
                <w:szCs w:val="16"/>
              </w:rPr>
              <w:t>Total</w:t>
            </w:r>
          </w:p>
        </w:tc>
        <w:tc>
          <w:tcPr>
            <w:tcW w:w="937" w:type="dxa"/>
            <w:tcBorders>
              <w:top w:val="single" w:sz="4" w:space="0" w:color="auto"/>
              <w:bottom w:val="single" w:sz="4" w:space="0" w:color="auto"/>
            </w:tcBorders>
            <w:shd w:val="clear" w:color="auto" w:fill="FFFFFF"/>
            <w:vAlign w:val="center"/>
          </w:tcPr>
          <w:p w14:paraId="744F9E0A" w14:textId="3F9A6FFC" w:rsidR="00C333DB" w:rsidRPr="00284A29" w:rsidRDefault="00C333DB" w:rsidP="00284A29">
            <w:pPr>
              <w:pStyle w:val="KeinLeerraum"/>
              <w:jc w:val="center"/>
              <w:rPr>
                <w:rFonts w:ascii="Times New Roman" w:hAnsi="Times New Roman" w:cs="Times New Roman"/>
                <w:bCs/>
                <w:iCs/>
                <w:sz w:val="16"/>
                <w:szCs w:val="16"/>
              </w:rPr>
            </w:pPr>
            <w:r w:rsidRPr="00106C9B">
              <w:rPr>
                <w:rFonts w:ascii="Times New Roman" w:hAnsi="Times New Roman" w:cs="Times New Roman"/>
                <w:bCs/>
                <w:iCs/>
                <w:sz w:val="16"/>
                <w:szCs w:val="16"/>
              </w:rPr>
              <w:t xml:space="preserve">Target </w:t>
            </w:r>
            <w:proofErr w:type="spellStart"/>
            <w:r w:rsidR="00356A80">
              <w:rPr>
                <w:rFonts w:ascii="Times New Roman" w:hAnsi="Times New Roman" w:cs="Times New Roman"/>
                <w:bCs/>
                <w:iCs/>
                <w:sz w:val="16"/>
                <w:szCs w:val="16"/>
              </w:rPr>
              <w:t>group</w:t>
            </w:r>
            <w:proofErr w:type="spellEnd"/>
          </w:p>
        </w:tc>
        <w:tc>
          <w:tcPr>
            <w:tcW w:w="990" w:type="dxa"/>
            <w:tcBorders>
              <w:top w:val="single" w:sz="4" w:space="0" w:color="auto"/>
              <w:bottom w:val="single" w:sz="4" w:space="0" w:color="auto"/>
            </w:tcBorders>
            <w:shd w:val="clear" w:color="auto" w:fill="FFFFFF"/>
            <w:vAlign w:val="center"/>
          </w:tcPr>
          <w:p w14:paraId="0F82F660" w14:textId="604CA5D5" w:rsidR="00C333DB" w:rsidRPr="00284A29" w:rsidRDefault="00C333DB" w:rsidP="00284A29">
            <w:pPr>
              <w:pStyle w:val="KeinLeerraum"/>
              <w:jc w:val="center"/>
              <w:rPr>
                <w:rFonts w:ascii="Times New Roman" w:hAnsi="Times New Roman" w:cs="Times New Roman"/>
                <w:bCs/>
                <w:iCs/>
                <w:sz w:val="16"/>
                <w:szCs w:val="16"/>
              </w:rPr>
            </w:pPr>
            <w:r w:rsidRPr="00106C9B">
              <w:rPr>
                <w:rFonts w:ascii="Times New Roman" w:hAnsi="Times New Roman" w:cs="Times New Roman"/>
                <w:bCs/>
                <w:iCs/>
                <w:sz w:val="16"/>
                <w:szCs w:val="16"/>
              </w:rPr>
              <w:t xml:space="preserve">Control </w:t>
            </w:r>
            <w:proofErr w:type="spellStart"/>
            <w:r w:rsidR="00356A80">
              <w:rPr>
                <w:rFonts w:ascii="Times New Roman" w:hAnsi="Times New Roman" w:cs="Times New Roman"/>
                <w:bCs/>
                <w:iCs/>
                <w:sz w:val="16"/>
                <w:szCs w:val="16"/>
              </w:rPr>
              <w:t>group</w:t>
            </w:r>
            <w:proofErr w:type="spellEnd"/>
          </w:p>
        </w:tc>
        <w:tc>
          <w:tcPr>
            <w:tcW w:w="767" w:type="dxa"/>
            <w:tcBorders>
              <w:top w:val="single" w:sz="4" w:space="0" w:color="auto"/>
              <w:bottom w:val="single" w:sz="4" w:space="0" w:color="auto"/>
            </w:tcBorders>
            <w:shd w:val="clear" w:color="auto" w:fill="FFFFFF"/>
            <w:vAlign w:val="center"/>
            <w:hideMark/>
          </w:tcPr>
          <w:p w14:paraId="2E32806A" w14:textId="79DC536C" w:rsidR="00C333DB" w:rsidRPr="001A6B12" w:rsidRDefault="00C333DB" w:rsidP="00284A29">
            <w:pPr>
              <w:pStyle w:val="KeinLeerraum"/>
              <w:jc w:val="center"/>
              <w:rPr>
                <w:rFonts w:ascii="Times New Roman" w:hAnsi="Times New Roman" w:cs="Times New Roman"/>
                <w:bCs/>
                <w:sz w:val="16"/>
                <w:szCs w:val="16"/>
              </w:rPr>
            </w:pPr>
            <w:r w:rsidRPr="001A6B12">
              <w:rPr>
                <w:rFonts w:ascii="Times New Roman" w:hAnsi="Times New Roman" w:cs="Times New Roman"/>
                <w:bCs/>
                <w:sz w:val="16"/>
                <w:szCs w:val="16"/>
              </w:rPr>
              <w:t>p</w:t>
            </w:r>
            <w:r w:rsidR="001A6B12">
              <w:rPr>
                <w:rFonts w:ascii="Times New Roman" w:hAnsi="Times New Roman" w:cs="Times New Roman"/>
                <w:bCs/>
                <w:sz w:val="16"/>
                <w:szCs w:val="16"/>
              </w:rPr>
              <w:t>-</w:t>
            </w:r>
            <w:proofErr w:type="spellStart"/>
            <w:r w:rsidR="001A6B12">
              <w:rPr>
                <w:rFonts w:ascii="Times New Roman" w:hAnsi="Times New Roman" w:cs="Times New Roman"/>
                <w:bCs/>
                <w:sz w:val="16"/>
                <w:szCs w:val="16"/>
              </w:rPr>
              <w:t>value</w:t>
            </w:r>
            <w:proofErr w:type="spellEnd"/>
          </w:p>
        </w:tc>
      </w:tr>
      <w:tr w:rsidR="00296587" w:rsidRPr="00DE62BC" w14:paraId="39E7D1A5" w14:textId="77777777" w:rsidTr="0068627A">
        <w:trPr>
          <w:jc w:val="center"/>
        </w:trPr>
        <w:tc>
          <w:tcPr>
            <w:tcW w:w="2410" w:type="dxa"/>
            <w:gridSpan w:val="3"/>
            <w:shd w:val="clear" w:color="auto" w:fill="FFFFFF"/>
            <w:tcMar>
              <w:top w:w="0" w:type="dxa"/>
              <w:left w:w="0" w:type="dxa"/>
              <w:bottom w:w="0" w:type="dxa"/>
              <w:right w:w="0" w:type="dxa"/>
            </w:tcMar>
            <w:vAlign w:val="center"/>
            <w:hideMark/>
          </w:tcPr>
          <w:p w14:paraId="46C6F1EF" w14:textId="4E7EA81B" w:rsidR="00AC06D8" w:rsidRPr="00DE62BC" w:rsidRDefault="00AC06D8" w:rsidP="00DE62BC">
            <w:pPr>
              <w:pStyle w:val="KeinLeerraum"/>
              <w:rPr>
                <w:rFonts w:ascii="Times New Roman" w:hAnsi="Times New Roman" w:cs="Times New Roman"/>
                <w:sz w:val="16"/>
                <w:szCs w:val="16"/>
              </w:rPr>
            </w:pPr>
            <w:r w:rsidRPr="00DE62BC">
              <w:rPr>
                <w:rFonts w:ascii="Times New Roman" w:hAnsi="Times New Roman" w:cs="Times New Roman"/>
                <w:sz w:val="16"/>
                <w:szCs w:val="16"/>
              </w:rPr>
              <w:t>N (</w:t>
            </w:r>
            <w:proofErr w:type="spellStart"/>
            <w:r w:rsidRPr="00DE62BC">
              <w:rPr>
                <w:rFonts w:ascii="Times New Roman" w:hAnsi="Times New Roman" w:cs="Times New Roman"/>
                <w:sz w:val="16"/>
                <w:szCs w:val="16"/>
              </w:rPr>
              <w:t>female</w:t>
            </w:r>
            <w:proofErr w:type="spellEnd"/>
            <w:r w:rsidRPr="00DE62BC">
              <w:rPr>
                <w:rFonts w:ascii="Times New Roman" w:hAnsi="Times New Roman" w:cs="Times New Roman"/>
                <w:sz w:val="16"/>
                <w:szCs w:val="16"/>
              </w:rPr>
              <w:t>)</w:t>
            </w:r>
          </w:p>
        </w:tc>
        <w:tc>
          <w:tcPr>
            <w:tcW w:w="851" w:type="dxa"/>
            <w:tcBorders>
              <w:top w:val="single" w:sz="4" w:space="0" w:color="auto"/>
            </w:tcBorders>
            <w:shd w:val="clear" w:color="auto" w:fill="FFFFFF"/>
            <w:tcMar>
              <w:top w:w="0" w:type="dxa"/>
              <w:left w:w="0" w:type="dxa"/>
              <w:bottom w:w="0" w:type="dxa"/>
              <w:right w:w="0" w:type="dxa"/>
            </w:tcMar>
            <w:vAlign w:val="center"/>
            <w:hideMark/>
          </w:tcPr>
          <w:p w14:paraId="593C4201" w14:textId="432751A7"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46 (18)</w:t>
            </w:r>
          </w:p>
        </w:tc>
        <w:tc>
          <w:tcPr>
            <w:tcW w:w="992" w:type="dxa"/>
            <w:tcBorders>
              <w:top w:val="single" w:sz="4" w:space="0" w:color="auto"/>
            </w:tcBorders>
            <w:shd w:val="clear" w:color="auto" w:fill="FFFFFF"/>
            <w:vAlign w:val="center"/>
            <w:hideMark/>
          </w:tcPr>
          <w:p w14:paraId="77BCF494" w14:textId="463E8C5D"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21 (8)</w:t>
            </w:r>
          </w:p>
        </w:tc>
        <w:tc>
          <w:tcPr>
            <w:tcW w:w="850" w:type="dxa"/>
            <w:tcBorders>
              <w:top w:val="single" w:sz="4" w:space="0" w:color="auto"/>
            </w:tcBorders>
            <w:shd w:val="clear" w:color="auto" w:fill="FFFFFF"/>
            <w:tcMar>
              <w:top w:w="0" w:type="dxa"/>
              <w:left w:w="0" w:type="dxa"/>
              <w:bottom w:w="0" w:type="dxa"/>
              <w:right w:w="0" w:type="dxa"/>
            </w:tcMar>
            <w:vAlign w:val="center"/>
            <w:hideMark/>
          </w:tcPr>
          <w:p w14:paraId="26FFD844" w14:textId="383EA500"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25 (10)</w:t>
            </w:r>
          </w:p>
        </w:tc>
        <w:tc>
          <w:tcPr>
            <w:tcW w:w="709" w:type="dxa"/>
            <w:tcBorders>
              <w:top w:val="single" w:sz="4" w:space="0" w:color="auto"/>
              <w:right w:val="single" w:sz="4" w:space="0" w:color="auto"/>
            </w:tcBorders>
            <w:shd w:val="clear" w:color="auto" w:fill="FFFFFF"/>
            <w:tcMar>
              <w:top w:w="0" w:type="dxa"/>
              <w:left w:w="0" w:type="dxa"/>
              <w:bottom w:w="0" w:type="dxa"/>
              <w:right w:w="0" w:type="dxa"/>
            </w:tcMar>
            <w:vAlign w:val="center"/>
          </w:tcPr>
          <w:p w14:paraId="40185DFA" w14:textId="77777777" w:rsidR="00AC06D8" w:rsidRPr="00DE62BC" w:rsidRDefault="00AC06D8" w:rsidP="00284A29">
            <w:pPr>
              <w:pStyle w:val="KeinLeerraum"/>
              <w:jc w:val="center"/>
              <w:rPr>
                <w:rFonts w:ascii="Times New Roman" w:hAnsi="Times New Roman" w:cs="Times New Roman"/>
                <w:sz w:val="16"/>
                <w:szCs w:val="16"/>
              </w:rPr>
            </w:pPr>
          </w:p>
        </w:tc>
        <w:tc>
          <w:tcPr>
            <w:tcW w:w="992" w:type="dxa"/>
            <w:tcBorders>
              <w:top w:val="single" w:sz="4" w:space="0" w:color="auto"/>
              <w:left w:val="single" w:sz="4" w:space="0" w:color="auto"/>
            </w:tcBorders>
            <w:shd w:val="clear" w:color="auto" w:fill="FFFFFF"/>
            <w:vAlign w:val="center"/>
            <w:hideMark/>
          </w:tcPr>
          <w:p w14:paraId="01DA1F48" w14:textId="5C561D08"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39 (15)</w:t>
            </w:r>
          </w:p>
        </w:tc>
        <w:tc>
          <w:tcPr>
            <w:tcW w:w="937" w:type="dxa"/>
            <w:tcBorders>
              <w:top w:val="single" w:sz="4" w:space="0" w:color="auto"/>
            </w:tcBorders>
            <w:shd w:val="clear" w:color="auto" w:fill="FFFFFF"/>
            <w:vAlign w:val="center"/>
            <w:hideMark/>
          </w:tcPr>
          <w:p w14:paraId="27EED05E" w14:textId="3F55E0EA"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16 (6)</w:t>
            </w:r>
          </w:p>
        </w:tc>
        <w:tc>
          <w:tcPr>
            <w:tcW w:w="990" w:type="dxa"/>
            <w:tcBorders>
              <w:top w:val="single" w:sz="4" w:space="0" w:color="auto"/>
            </w:tcBorders>
            <w:shd w:val="clear" w:color="auto" w:fill="FFFFFF"/>
            <w:vAlign w:val="center"/>
            <w:hideMark/>
          </w:tcPr>
          <w:p w14:paraId="0FBC7D5F" w14:textId="5A1B2D1F"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23 (9)</w:t>
            </w:r>
          </w:p>
        </w:tc>
        <w:tc>
          <w:tcPr>
            <w:tcW w:w="767" w:type="dxa"/>
            <w:tcBorders>
              <w:top w:val="single" w:sz="4" w:space="0" w:color="auto"/>
            </w:tcBorders>
            <w:shd w:val="clear" w:color="auto" w:fill="FFFFFF"/>
            <w:vAlign w:val="center"/>
          </w:tcPr>
          <w:p w14:paraId="4D225A1C" w14:textId="77777777" w:rsidR="00AC06D8" w:rsidRPr="00DE62BC" w:rsidRDefault="00AC06D8" w:rsidP="00284A29">
            <w:pPr>
              <w:pStyle w:val="KeinLeerraum"/>
              <w:jc w:val="center"/>
              <w:rPr>
                <w:rFonts w:ascii="Times New Roman" w:hAnsi="Times New Roman" w:cs="Times New Roman"/>
                <w:sz w:val="16"/>
                <w:szCs w:val="16"/>
              </w:rPr>
            </w:pPr>
          </w:p>
        </w:tc>
      </w:tr>
      <w:tr w:rsidR="00296587" w:rsidRPr="00DE62BC" w14:paraId="2B650A8C" w14:textId="77777777" w:rsidTr="0068627A">
        <w:trPr>
          <w:jc w:val="center"/>
        </w:trPr>
        <w:tc>
          <w:tcPr>
            <w:tcW w:w="2410" w:type="dxa"/>
            <w:gridSpan w:val="3"/>
            <w:shd w:val="clear" w:color="auto" w:fill="FFFFFF"/>
            <w:tcMar>
              <w:top w:w="0" w:type="dxa"/>
              <w:left w:w="0" w:type="dxa"/>
              <w:bottom w:w="0" w:type="dxa"/>
              <w:right w:w="0" w:type="dxa"/>
            </w:tcMar>
            <w:vAlign w:val="center"/>
            <w:hideMark/>
          </w:tcPr>
          <w:p w14:paraId="0D6268E2" w14:textId="04D7BD2A" w:rsidR="00AC06D8" w:rsidRPr="00DE62BC" w:rsidRDefault="00CA3FDC" w:rsidP="00DE62BC">
            <w:pPr>
              <w:pStyle w:val="KeinLeerraum"/>
              <w:rPr>
                <w:rFonts w:ascii="Times New Roman" w:hAnsi="Times New Roman" w:cs="Times New Roman"/>
                <w:sz w:val="16"/>
                <w:szCs w:val="16"/>
              </w:rPr>
            </w:pPr>
            <w:r w:rsidRPr="00DE62BC">
              <w:rPr>
                <w:rFonts w:ascii="Times New Roman" w:hAnsi="Times New Roman" w:cs="Times New Roman"/>
                <w:sz w:val="16"/>
                <w:szCs w:val="16"/>
              </w:rPr>
              <w:t>N MCI/SCD</w:t>
            </w:r>
          </w:p>
        </w:tc>
        <w:tc>
          <w:tcPr>
            <w:tcW w:w="851" w:type="dxa"/>
            <w:shd w:val="clear" w:color="auto" w:fill="FFFFFF"/>
            <w:tcMar>
              <w:top w:w="0" w:type="dxa"/>
              <w:left w:w="0" w:type="dxa"/>
              <w:bottom w:w="0" w:type="dxa"/>
              <w:right w:w="0" w:type="dxa"/>
            </w:tcMar>
            <w:vAlign w:val="center"/>
            <w:hideMark/>
          </w:tcPr>
          <w:p w14:paraId="135E5396" w14:textId="39140856"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39</w:t>
            </w:r>
            <w:r w:rsidR="00CA3FDC" w:rsidRPr="00DE62BC">
              <w:rPr>
                <w:rFonts w:ascii="Times New Roman" w:hAnsi="Times New Roman" w:cs="Times New Roman"/>
                <w:sz w:val="16"/>
                <w:szCs w:val="16"/>
              </w:rPr>
              <w:t>/</w:t>
            </w:r>
            <w:r w:rsidRPr="00DE62BC">
              <w:rPr>
                <w:rFonts w:ascii="Times New Roman" w:hAnsi="Times New Roman" w:cs="Times New Roman"/>
                <w:sz w:val="16"/>
                <w:szCs w:val="16"/>
              </w:rPr>
              <w:t>7</w:t>
            </w:r>
          </w:p>
        </w:tc>
        <w:tc>
          <w:tcPr>
            <w:tcW w:w="992" w:type="dxa"/>
            <w:shd w:val="clear" w:color="auto" w:fill="FFFFFF"/>
            <w:vAlign w:val="center"/>
            <w:hideMark/>
          </w:tcPr>
          <w:p w14:paraId="24B95EC9" w14:textId="5340DA98"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20</w:t>
            </w:r>
            <w:r w:rsidR="00CA3FDC" w:rsidRPr="00DE62BC">
              <w:rPr>
                <w:rFonts w:ascii="Times New Roman" w:hAnsi="Times New Roman" w:cs="Times New Roman"/>
                <w:sz w:val="16"/>
                <w:szCs w:val="16"/>
              </w:rPr>
              <w:t>/1</w:t>
            </w:r>
          </w:p>
        </w:tc>
        <w:tc>
          <w:tcPr>
            <w:tcW w:w="850" w:type="dxa"/>
            <w:shd w:val="clear" w:color="auto" w:fill="FFFFFF"/>
            <w:tcMar>
              <w:top w:w="0" w:type="dxa"/>
              <w:left w:w="0" w:type="dxa"/>
              <w:bottom w:w="0" w:type="dxa"/>
              <w:right w:w="0" w:type="dxa"/>
            </w:tcMar>
            <w:vAlign w:val="center"/>
            <w:hideMark/>
          </w:tcPr>
          <w:p w14:paraId="76760ED2" w14:textId="6D0405F2" w:rsidR="00AC06D8" w:rsidRPr="00DE62BC" w:rsidRDefault="004979E4"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w:t>
            </w:r>
            <w:r w:rsidR="00AC06D8" w:rsidRPr="00DE62BC">
              <w:rPr>
                <w:rFonts w:ascii="Times New Roman" w:hAnsi="Times New Roman" w:cs="Times New Roman"/>
                <w:sz w:val="16"/>
                <w:szCs w:val="16"/>
              </w:rPr>
              <w:t>9</w:t>
            </w:r>
            <w:r w:rsidR="0083573E" w:rsidRPr="00DE62BC">
              <w:rPr>
                <w:rFonts w:ascii="Times New Roman" w:hAnsi="Times New Roman" w:cs="Times New Roman"/>
                <w:sz w:val="16"/>
                <w:szCs w:val="16"/>
              </w:rPr>
              <w:t>/6</w:t>
            </w:r>
          </w:p>
        </w:tc>
        <w:tc>
          <w:tcPr>
            <w:tcW w:w="709" w:type="dxa"/>
            <w:tcBorders>
              <w:right w:val="single" w:sz="4" w:space="0" w:color="auto"/>
            </w:tcBorders>
            <w:shd w:val="clear" w:color="auto" w:fill="FFFFFF"/>
            <w:tcMar>
              <w:top w:w="0" w:type="dxa"/>
              <w:left w:w="0" w:type="dxa"/>
              <w:bottom w:w="0" w:type="dxa"/>
              <w:right w:w="0" w:type="dxa"/>
            </w:tcMar>
            <w:vAlign w:val="center"/>
            <w:hideMark/>
          </w:tcPr>
          <w:p w14:paraId="2A238B45" w14:textId="40C88B87" w:rsidR="00AC06D8" w:rsidRPr="00DE62BC" w:rsidRDefault="00AC06D8" w:rsidP="00284A29">
            <w:pPr>
              <w:pStyle w:val="KeinLeerraum"/>
              <w:jc w:val="center"/>
              <w:rPr>
                <w:rFonts w:ascii="Times New Roman" w:hAnsi="Times New Roman" w:cs="Times New Roman"/>
                <w:sz w:val="16"/>
                <w:szCs w:val="16"/>
              </w:rPr>
            </w:pPr>
          </w:p>
        </w:tc>
        <w:tc>
          <w:tcPr>
            <w:tcW w:w="992" w:type="dxa"/>
            <w:tcBorders>
              <w:left w:val="single" w:sz="4" w:space="0" w:color="auto"/>
            </w:tcBorders>
            <w:shd w:val="clear" w:color="auto" w:fill="FFFFFF"/>
            <w:vAlign w:val="center"/>
            <w:hideMark/>
          </w:tcPr>
          <w:p w14:paraId="30A2AF02" w14:textId="5ED04C91"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32</w:t>
            </w:r>
            <w:r w:rsidR="0083573E" w:rsidRPr="00DE62BC">
              <w:rPr>
                <w:rFonts w:ascii="Times New Roman" w:hAnsi="Times New Roman" w:cs="Times New Roman"/>
                <w:sz w:val="16"/>
                <w:szCs w:val="16"/>
              </w:rPr>
              <w:t>/7</w:t>
            </w:r>
          </w:p>
        </w:tc>
        <w:tc>
          <w:tcPr>
            <w:tcW w:w="937" w:type="dxa"/>
            <w:shd w:val="clear" w:color="auto" w:fill="FFFFFF"/>
            <w:vAlign w:val="center"/>
            <w:hideMark/>
          </w:tcPr>
          <w:p w14:paraId="6C20AA81" w14:textId="4823A947"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15</w:t>
            </w:r>
            <w:r w:rsidR="0083573E" w:rsidRPr="00DE62BC">
              <w:rPr>
                <w:rFonts w:ascii="Times New Roman" w:hAnsi="Times New Roman" w:cs="Times New Roman"/>
                <w:sz w:val="16"/>
                <w:szCs w:val="16"/>
              </w:rPr>
              <w:t>/1</w:t>
            </w:r>
          </w:p>
        </w:tc>
        <w:tc>
          <w:tcPr>
            <w:tcW w:w="990" w:type="dxa"/>
            <w:shd w:val="clear" w:color="auto" w:fill="FFFFFF"/>
            <w:vAlign w:val="center"/>
            <w:hideMark/>
          </w:tcPr>
          <w:p w14:paraId="3C39FB58" w14:textId="40AAA775"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17</w:t>
            </w:r>
            <w:r w:rsidR="0083573E" w:rsidRPr="00DE62BC">
              <w:rPr>
                <w:rFonts w:ascii="Times New Roman" w:hAnsi="Times New Roman" w:cs="Times New Roman"/>
                <w:sz w:val="16"/>
                <w:szCs w:val="16"/>
              </w:rPr>
              <w:t>/6</w:t>
            </w:r>
          </w:p>
        </w:tc>
        <w:tc>
          <w:tcPr>
            <w:tcW w:w="767" w:type="dxa"/>
            <w:shd w:val="clear" w:color="auto" w:fill="FFFFFF"/>
            <w:vAlign w:val="center"/>
            <w:hideMark/>
          </w:tcPr>
          <w:p w14:paraId="176C28C7" w14:textId="338362B9" w:rsidR="00AC06D8" w:rsidRPr="00DE62BC" w:rsidRDefault="00AC06D8" w:rsidP="00284A29">
            <w:pPr>
              <w:pStyle w:val="KeinLeerraum"/>
              <w:jc w:val="center"/>
              <w:rPr>
                <w:rFonts w:ascii="Times New Roman" w:hAnsi="Times New Roman" w:cs="Times New Roman"/>
                <w:sz w:val="16"/>
                <w:szCs w:val="16"/>
              </w:rPr>
            </w:pPr>
          </w:p>
        </w:tc>
      </w:tr>
      <w:tr w:rsidR="00296587" w:rsidRPr="00DE62BC" w14:paraId="7461E68A" w14:textId="77777777" w:rsidTr="0068627A">
        <w:trPr>
          <w:jc w:val="center"/>
        </w:trPr>
        <w:tc>
          <w:tcPr>
            <w:tcW w:w="2410" w:type="dxa"/>
            <w:gridSpan w:val="3"/>
            <w:shd w:val="clear" w:color="auto" w:fill="FFFFFF"/>
            <w:tcMar>
              <w:top w:w="0" w:type="dxa"/>
              <w:left w:w="0" w:type="dxa"/>
              <w:bottom w:w="0" w:type="dxa"/>
              <w:right w:w="0" w:type="dxa"/>
            </w:tcMar>
            <w:vAlign w:val="center"/>
            <w:hideMark/>
          </w:tcPr>
          <w:p w14:paraId="5E5275CC" w14:textId="36A6D42B" w:rsidR="00AC06D8" w:rsidRPr="00DE62BC" w:rsidRDefault="00AC06D8" w:rsidP="00DE62BC">
            <w:pPr>
              <w:pStyle w:val="KeinLeerraum"/>
              <w:rPr>
                <w:rFonts w:ascii="Times New Roman" w:hAnsi="Times New Roman" w:cs="Times New Roman"/>
                <w:sz w:val="16"/>
                <w:szCs w:val="16"/>
              </w:rPr>
            </w:pPr>
            <w:r w:rsidRPr="00DE62BC">
              <w:rPr>
                <w:rFonts w:ascii="Times New Roman" w:hAnsi="Times New Roman" w:cs="Times New Roman"/>
                <w:sz w:val="16"/>
                <w:szCs w:val="16"/>
              </w:rPr>
              <w:t xml:space="preserve">Age </w:t>
            </w:r>
            <w:r w:rsidR="009A7E92">
              <w:rPr>
                <w:rFonts w:ascii="Times New Roman" w:hAnsi="Times New Roman" w:cs="Times New Roman"/>
                <w:sz w:val="16"/>
                <w:szCs w:val="16"/>
              </w:rPr>
              <w:t>(</w:t>
            </w:r>
            <w:proofErr w:type="spellStart"/>
            <w:r w:rsidRPr="00DE62BC">
              <w:rPr>
                <w:rFonts w:ascii="Times New Roman" w:hAnsi="Times New Roman" w:cs="Times New Roman"/>
                <w:sz w:val="16"/>
                <w:szCs w:val="16"/>
              </w:rPr>
              <w:t>years</w:t>
            </w:r>
            <w:proofErr w:type="spellEnd"/>
            <w:r w:rsidR="009A7E92">
              <w:rPr>
                <w:rFonts w:ascii="Times New Roman" w:hAnsi="Times New Roman" w:cs="Times New Roman"/>
                <w:sz w:val="16"/>
                <w:szCs w:val="16"/>
              </w:rPr>
              <w:t>)</w:t>
            </w:r>
          </w:p>
        </w:tc>
        <w:tc>
          <w:tcPr>
            <w:tcW w:w="851" w:type="dxa"/>
            <w:shd w:val="clear" w:color="auto" w:fill="FFFFFF"/>
            <w:tcMar>
              <w:top w:w="0" w:type="dxa"/>
              <w:left w:w="0" w:type="dxa"/>
              <w:bottom w:w="0" w:type="dxa"/>
              <w:right w:w="0" w:type="dxa"/>
            </w:tcMar>
            <w:vAlign w:val="center"/>
            <w:hideMark/>
          </w:tcPr>
          <w:p w14:paraId="1C7E0441" w14:textId="4310D92F"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70.0 (5.1)</w:t>
            </w:r>
          </w:p>
        </w:tc>
        <w:tc>
          <w:tcPr>
            <w:tcW w:w="992" w:type="dxa"/>
            <w:shd w:val="clear" w:color="auto" w:fill="FFFFFF"/>
            <w:vAlign w:val="center"/>
            <w:hideMark/>
          </w:tcPr>
          <w:p w14:paraId="2975EFBB" w14:textId="6654C4CC"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70.2 (5.6)</w:t>
            </w:r>
          </w:p>
        </w:tc>
        <w:tc>
          <w:tcPr>
            <w:tcW w:w="850" w:type="dxa"/>
            <w:shd w:val="clear" w:color="auto" w:fill="FFFFFF"/>
            <w:tcMar>
              <w:top w:w="0" w:type="dxa"/>
              <w:left w:w="0" w:type="dxa"/>
              <w:bottom w:w="0" w:type="dxa"/>
              <w:right w:w="0" w:type="dxa"/>
            </w:tcMar>
            <w:vAlign w:val="center"/>
            <w:hideMark/>
          </w:tcPr>
          <w:p w14:paraId="2C7AA2AA" w14:textId="16DB6AC7"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69.7 (4.7)</w:t>
            </w:r>
          </w:p>
        </w:tc>
        <w:tc>
          <w:tcPr>
            <w:tcW w:w="709" w:type="dxa"/>
            <w:tcBorders>
              <w:right w:val="single" w:sz="4" w:space="0" w:color="auto"/>
            </w:tcBorders>
            <w:shd w:val="clear" w:color="auto" w:fill="FFFFFF"/>
            <w:tcMar>
              <w:top w:w="0" w:type="dxa"/>
              <w:left w:w="0" w:type="dxa"/>
              <w:bottom w:w="0" w:type="dxa"/>
              <w:right w:w="0" w:type="dxa"/>
            </w:tcMar>
            <w:vAlign w:val="center"/>
            <w:hideMark/>
          </w:tcPr>
          <w:p w14:paraId="77BF2367" w14:textId="503612FA"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0.736</w:t>
            </w:r>
          </w:p>
        </w:tc>
        <w:tc>
          <w:tcPr>
            <w:tcW w:w="992" w:type="dxa"/>
            <w:tcBorders>
              <w:left w:val="single" w:sz="4" w:space="0" w:color="auto"/>
            </w:tcBorders>
            <w:shd w:val="clear" w:color="auto" w:fill="FFFFFF"/>
            <w:vAlign w:val="center"/>
            <w:hideMark/>
          </w:tcPr>
          <w:p w14:paraId="7ABE29D7" w14:textId="49D74260"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70.0 (5.2)</w:t>
            </w:r>
          </w:p>
        </w:tc>
        <w:tc>
          <w:tcPr>
            <w:tcW w:w="937" w:type="dxa"/>
            <w:shd w:val="clear" w:color="auto" w:fill="FFFFFF"/>
            <w:vAlign w:val="center"/>
            <w:hideMark/>
          </w:tcPr>
          <w:p w14:paraId="6C580E05" w14:textId="218CA959"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70.2 (6.2)</w:t>
            </w:r>
          </w:p>
        </w:tc>
        <w:tc>
          <w:tcPr>
            <w:tcW w:w="990" w:type="dxa"/>
            <w:shd w:val="clear" w:color="auto" w:fill="FFFFFF"/>
            <w:vAlign w:val="center"/>
            <w:hideMark/>
          </w:tcPr>
          <w:p w14:paraId="091ECBD5" w14:textId="17DC507F"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69.8 (4.6)</w:t>
            </w:r>
          </w:p>
        </w:tc>
        <w:tc>
          <w:tcPr>
            <w:tcW w:w="767" w:type="dxa"/>
            <w:shd w:val="clear" w:color="auto" w:fill="FFFFFF"/>
            <w:vAlign w:val="center"/>
            <w:hideMark/>
          </w:tcPr>
          <w:p w14:paraId="7D7E6126" w14:textId="3E7257F7"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0.836</w:t>
            </w:r>
          </w:p>
        </w:tc>
      </w:tr>
      <w:tr w:rsidR="00296587" w:rsidRPr="00DE62BC" w14:paraId="43571AA2" w14:textId="77777777" w:rsidTr="0068627A">
        <w:trPr>
          <w:jc w:val="center"/>
        </w:trPr>
        <w:tc>
          <w:tcPr>
            <w:tcW w:w="2410" w:type="dxa"/>
            <w:gridSpan w:val="3"/>
            <w:shd w:val="clear" w:color="auto" w:fill="FFFFFF"/>
            <w:tcMar>
              <w:top w:w="0" w:type="dxa"/>
              <w:left w:w="0" w:type="dxa"/>
              <w:bottom w:w="0" w:type="dxa"/>
              <w:right w:w="0" w:type="dxa"/>
            </w:tcMar>
            <w:vAlign w:val="center"/>
            <w:hideMark/>
          </w:tcPr>
          <w:p w14:paraId="6AD62029" w14:textId="44583AFE" w:rsidR="00AC06D8" w:rsidRPr="00DE62BC" w:rsidRDefault="00AC06D8" w:rsidP="00DE62BC">
            <w:pPr>
              <w:pStyle w:val="KeinLeerraum"/>
              <w:rPr>
                <w:rFonts w:ascii="Times New Roman" w:hAnsi="Times New Roman" w:cs="Times New Roman"/>
                <w:sz w:val="16"/>
                <w:szCs w:val="16"/>
              </w:rPr>
            </w:pPr>
            <w:r w:rsidRPr="00DE62BC">
              <w:rPr>
                <w:rFonts w:ascii="Times New Roman" w:hAnsi="Times New Roman" w:cs="Times New Roman"/>
                <w:sz w:val="16"/>
                <w:szCs w:val="16"/>
              </w:rPr>
              <w:t xml:space="preserve">Education </w:t>
            </w:r>
            <w:r w:rsidR="009A7E92">
              <w:rPr>
                <w:rFonts w:ascii="Times New Roman" w:hAnsi="Times New Roman" w:cs="Times New Roman"/>
                <w:sz w:val="16"/>
                <w:szCs w:val="16"/>
              </w:rPr>
              <w:t>(</w:t>
            </w:r>
            <w:proofErr w:type="spellStart"/>
            <w:r w:rsidRPr="00DE62BC">
              <w:rPr>
                <w:rFonts w:ascii="Times New Roman" w:hAnsi="Times New Roman" w:cs="Times New Roman"/>
                <w:sz w:val="16"/>
                <w:szCs w:val="16"/>
              </w:rPr>
              <w:t>years</w:t>
            </w:r>
            <w:proofErr w:type="spellEnd"/>
            <w:r w:rsidR="009A7E92">
              <w:rPr>
                <w:rFonts w:ascii="Times New Roman" w:hAnsi="Times New Roman" w:cs="Times New Roman"/>
                <w:sz w:val="16"/>
                <w:szCs w:val="16"/>
              </w:rPr>
              <w:t>)</w:t>
            </w:r>
            <w:r w:rsidRPr="00DE62BC">
              <w:rPr>
                <w:rFonts w:ascii="Times New Roman" w:hAnsi="Times New Roman" w:cs="Times New Roman"/>
                <w:sz w:val="16"/>
                <w:szCs w:val="16"/>
              </w:rPr>
              <w:t xml:space="preserve"> </w:t>
            </w:r>
          </w:p>
        </w:tc>
        <w:tc>
          <w:tcPr>
            <w:tcW w:w="851" w:type="dxa"/>
            <w:shd w:val="clear" w:color="auto" w:fill="FFFFFF"/>
            <w:tcMar>
              <w:top w:w="0" w:type="dxa"/>
              <w:left w:w="0" w:type="dxa"/>
              <w:bottom w:w="0" w:type="dxa"/>
              <w:right w:w="0" w:type="dxa"/>
            </w:tcMar>
            <w:vAlign w:val="center"/>
            <w:hideMark/>
          </w:tcPr>
          <w:p w14:paraId="339CB19E" w14:textId="7DF13B89"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15.3 (2.4)</w:t>
            </w:r>
          </w:p>
        </w:tc>
        <w:tc>
          <w:tcPr>
            <w:tcW w:w="992" w:type="dxa"/>
            <w:shd w:val="clear" w:color="auto" w:fill="FFFFFF"/>
            <w:vAlign w:val="center"/>
            <w:hideMark/>
          </w:tcPr>
          <w:p w14:paraId="1D56C375" w14:textId="70DEFA83"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15.4 (2.6)</w:t>
            </w:r>
          </w:p>
        </w:tc>
        <w:tc>
          <w:tcPr>
            <w:tcW w:w="850" w:type="dxa"/>
            <w:shd w:val="clear" w:color="auto" w:fill="FFFFFF"/>
            <w:tcMar>
              <w:top w:w="0" w:type="dxa"/>
              <w:left w:w="0" w:type="dxa"/>
              <w:bottom w:w="0" w:type="dxa"/>
              <w:right w:w="0" w:type="dxa"/>
            </w:tcMar>
            <w:vAlign w:val="center"/>
            <w:hideMark/>
          </w:tcPr>
          <w:p w14:paraId="249516CE" w14:textId="0E5CC96E"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15.2 (2.1)</w:t>
            </w:r>
          </w:p>
        </w:tc>
        <w:tc>
          <w:tcPr>
            <w:tcW w:w="709" w:type="dxa"/>
            <w:tcBorders>
              <w:right w:val="single" w:sz="4" w:space="0" w:color="auto"/>
            </w:tcBorders>
            <w:shd w:val="clear" w:color="auto" w:fill="FFFFFF"/>
            <w:tcMar>
              <w:top w:w="0" w:type="dxa"/>
              <w:left w:w="0" w:type="dxa"/>
              <w:bottom w:w="0" w:type="dxa"/>
              <w:right w:w="0" w:type="dxa"/>
            </w:tcMar>
            <w:vAlign w:val="center"/>
            <w:hideMark/>
          </w:tcPr>
          <w:p w14:paraId="06989243" w14:textId="07BFA090"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0.842</w:t>
            </w:r>
          </w:p>
        </w:tc>
        <w:tc>
          <w:tcPr>
            <w:tcW w:w="992" w:type="dxa"/>
            <w:tcBorders>
              <w:left w:val="single" w:sz="4" w:space="0" w:color="auto"/>
            </w:tcBorders>
            <w:shd w:val="clear" w:color="auto" w:fill="FFFFFF"/>
            <w:vAlign w:val="center"/>
            <w:hideMark/>
          </w:tcPr>
          <w:p w14:paraId="262FDB60" w14:textId="7AAC6E56"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14.9 (2.3)</w:t>
            </w:r>
          </w:p>
        </w:tc>
        <w:tc>
          <w:tcPr>
            <w:tcW w:w="937" w:type="dxa"/>
            <w:shd w:val="clear" w:color="auto" w:fill="FFFFFF"/>
            <w:vAlign w:val="center"/>
            <w:hideMark/>
          </w:tcPr>
          <w:p w14:paraId="14FFACD9" w14:textId="7CEC4F6E"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14.6 (2.3)</w:t>
            </w:r>
          </w:p>
        </w:tc>
        <w:tc>
          <w:tcPr>
            <w:tcW w:w="990" w:type="dxa"/>
            <w:shd w:val="clear" w:color="auto" w:fill="FFFFFF"/>
            <w:vAlign w:val="center"/>
            <w:hideMark/>
          </w:tcPr>
          <w:p w14:paraId="2F96B270" w14:textId="506D62D5"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15.2 (2.2)</w:t>
            </w:r>
          </w:p>
        </w:tc>
        <w:tc>
          <w:tcPr>
            <w:tcW w:w="767" w:type="dxa"/>
            <w:shd w:val="clear" w:color="auto" w:fill="FFFFFF"/>
            <w:vAlign w:val="center"/>
            <w:hideMark/>
          </w:tcPr>
          <w:p w14:paraId="43482F9B" w14:textId="24685DCD"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0.412</w:t>
            </w:r>
          </w:p>
        </w:tc>
      </w:tr>
      <w:tr w:rsidR="00296587" w:rsidRPr="00DE62BC" w14:paraId="3924ED75" w14:textId="77777777" w:rsidTr="0068627A">
        <w:trPr>
          <w:jc w:val="center"/>
        </w:trPr>
        <w:tc>
          <w:tcPr>
            <w:tcW w:w="2410" w:type="dxa"/>
            <w:gridSpan w:val="3"/>
            <w:shd w:val="clear" w:color="auto" w:fill="FFFFFF"/>
            <w:tcMar>
              <w:top w:w="0" w:type="dxa"/>
              <w:left w:w="0" w:type="dxa"/>
              <w:bottom w:w="0" w:type="dxa"/>
              <w:right w:w="0" w:type="dxa"/>
            </w:tcMar>
            <w:vAlign w:val="center"/>
          </w:tcPr>
          <w:p w14:paraId="109443F9" w14:textId="5596F026" w:rsidR="00AC06D8" w:rsidRPr="00DE62BC" w:rsidRDefault="00AC06D8" w:rsidP="00DE62BC">
            <w:pPr>
              <w:pStyle w:val="KeinLeerraum"/>
              <w:rPr>
                <w:rFonts w:ascii="Times New Roman" w:eastAsiaTheme="minorEastAsia" w:hAnsi="Times New Roman" w:cs="Times New Roman"/>
                <w:sz w:val="16"/>
                <w:szCs w:val="16"/>
              </w:rPr>
            </w:pPr>
            <w:r w:rsidRPr="00DE62BC">
              <w:rPr>
                <w:rFonts w:ascii="Times New Roman" w:hAnsi="Times New Roman" w:cs="Times New Roman"/>
                <w:sz w:val="16"/>
                <w:szCs w:val="16"/>
              </w:rPr>
              <w:t>APOE e4</w:t>
            </w:r>
            <w:r w:rsidR="009A7E92">
              <w:rPr>
                <w:rFonts w:ascii="Times New Roman" w:hAnsi="Times New Roman" w:cs="Times New Roman"/>
                <w:sz w:val="16"/>
                <w:szCs w:val="16"/>
              </w:rPr>
              <w:t xml:space="preserve"> (N)</w:t>
            </w:r>
          </w:p>
        </w:tc>
        <w:tc>
          <w:tcPr>
            <w:tcW w:w="851" w:type="dxa"/>
            <w:shd w:val="clear" w:color="auto" w:fill="FFFFFF"/>
            <w:tcMar>
              <w:top w:w="0" w:type="dxa"/>
              <w:left w:w="0" w:type="dxa"/>
              <w:bottom w:w="0" w:type="dxa"/>
              <w:right w:w="0" w:type="dxa"/>
            </w:tcMar>
            <w:vAlign w:val="center"/>
            <w:hideMark/>
          </w:tcPr>
          <w:p w14:paraId="23005DA2" w14:textId="22F78793"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19</w:t>
            </w:r>
          </w:p>
        </w:tc>
        <w:tc>
          <w:tcPr>
            <w:tcW w:w="992" w:type="dxa"/>
            <w:shd w:val="clear" w:color="auto" w:fill="FFFFFF"/>
            <w:vAlign w:val="center"/>
            <w:hideMark/>
          </w:tcPr>
          <w:p w14:paraId="6014CFD7" w14:textId="1B0C20E6"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8</w:t>
            </w:r>
          </w:p>
        </w:tc>
        <w:tc>
          <w:tcPr>
            <w:tcW w:w="850" w:type="dxa"/>
            <w:shd w:val="clear" w:color="auto" w:fill="FFFFFF"/>
            <w:tcMar>
              <w:top w:w="0" w:type="dxa"/>
              <w:left w:w="0" w:type="dxa"/>
              <w:bottom w:w="0" w:type="dxa"/>
              <w:right w:w="0" w:type="dxa"/>
            </w:tcMar>
            <w:vAlign w:val="center"/>
            <w:hideMark/>
          </w:tcPr>
          <w:p w14:paraId="19764998" w14:textId="02695A77"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11</w:t>
            </w:r>
          </w:p>
        </w:tc>
        <w:tc>
          <w:tcPr>
            <w:tcW w:w="709" w:type="dxa"/>
            <w:tcBorders>
              <w:right w:val="single" w:sz="4" w:space="0" w:color="auto"/>
            </w:tcBorders>
            <w:shd w:val="clear" w:color="auto" w:fill="FFFFFF"/>
            <w:tcMar>
              <w:top w:w="0" w:type="dxa"/>
              <w:left w:w="0" w:type="dxa"/>
              <w:bottom w:w="0" w:type="dxa"/>
              <w:right w:w="0" w:type="dxa"/>
            </w:tcMar>
            <w:vAlign w:val="center"/>
            <w:hideMark/>
          </w:tcPr>
          <w:p w14:paraId="69F20191" w14:textId="14CA2965"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0.586</w:t>
            </w:r>
          </w:p>
        </w:tc>
        <w:tc>
          <w:tcPr>
            <w:tcW w:w="992" w:type="dxa"/>
            <w:tcBorders>
              <w:left w:val="single" w:sz="4" w:space="0" w:color="auto"/>
            </w:tcBorders>
            <w:shd w:val="clear" w:color="auto" w:fill="FFFFFF"/>
            <w:vAlign w:val="center"/>
            <w:hideMark/>
          </w:tcPr>
          <w:p w14:paraId="0432FE1B" w14:textId="1E238628"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17</w:t>
            </w:r>
          </w:p>
        </w:tc>
        <w:tc>
          <w:tcPr>
            <w:tcW w:w="937" w:type="dxa"/>
            <w:shd w:val="clear" w:color="auto" w:fill="FFFFFF"/>
            <w:vAlign w:val="center"/>
            <w:hideMark/>
          </w:tcPr>
          <w:p w14:paraId="334B10E6" w14:textId="3CB56762"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10</w:t>
            </w:r>
          </w:p>
        </w:tc>
        <w:tc>
          <w:tcPr>
            <w:tcW w:w="990" w:type="dxa"/>
            <w:shd w:val="clear" w:color="auto" w:fill="FFFFFF"/>
            <w:vAlign w:val="center"/>
            <w:hideMark/>
          </w:tcPr>
          <w:p w14:paraId="61D41F25" w14:textId="028E7B79"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7</w:t>
            </w:r>
          </w:p>
        </w:tc>
        <w:tc>
          <w:tcPr>
            <w:tcW w:w="767" w:type="dxa"/>
            <w:shd w:val="clear" w:color="auto" w:fill="FFFFFF"/>
            <w:vAlign w:val="center"/>
            <w:hideMark/>
          </w:tcPr>
          <w:p w14:paraId="21BBB53F" w14:textId="2DDF7803" w:rsidR="00AC06D8" w:rsidRPr="00DE62BC" w:rsidRDefault="00AC06D8" w:rsidP="00284A29">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0.509</w:t>
            </w:r>
          </w:p>
        </w:tc>
      </w:tr>
      <w:tr w:rsidR="00CB2A2E" w:rsidRPr="00DE62BC" w14:paraId="457A3C65" w14:textId="77777777" w:rsidTr="0068627A">
        <w:trPr>
          <w:jc w:val="center"/>
        </w:trPr>
        <w:tc>
          <w:tcPr>
            <w:tcW w:w="2410" w:type="dxa"/>
            <w:gridSpan w:val="3"/>
            <w:shd w:val="clear" w:color="auto" w:fill="FFFFFF"/>
            <w:tcMar>
              <w:top w:w="0" w:type="dxa"/>
              <w:left w:w="0" w:type="dxa"/>
              <w:bottom w:w="0" w:type="dxa"/>
              <w:right w:w="0" w:type="dxa"/>
            </w:tcMar>
            <w:vAlign w:val="center"/>
          </w:tcPr>
          <w:p w14:paraId="37C05B02" w14:textId="37F5FDA5" w:rsidR="00CB2A2E" w:rsidRPr="00DE62BC" w:rsidRDefault="00CB2A2E" w:rsidP="00CB2A2E">
            <w:pPr>
              <w:pStyle w:val="KeinLeerraum"/>
              <w:rPr>
                <w:rFonts w:ascii="Times New Roman" w:hAnsi="Times New Roman" w:cs="Times New Roman"/>
                <w:sz w:val="16"/>
                <w:szCs w:val="16"/>
              </w:rPr>
            </w:pPr>
            <w:r w:rsidRPr="00DE62BC">
              <w:rPr>
                <w:rFonts w:ascii="Times New Roman" w:hAnsi="Times New Roman" w:cs="Times New Roman"/>
                <w:sz w:val="16"/>
                <w:szCs w:val="16"/>
              </w:rPr>
              <w:t>GDS score</w:t>
            </w:r>
          </w:p>
        </w:tc>
        <w:tc>
          <w:tcPr>
            <w:tcW w:w="851" w:type="dxa"/>
            <w:shd w:val="clear" w:color="auto" w:fill="FFFFFF"/>
            <w:tcMar>
              <w:top w:w="0" w:type="dxa"/>
              <w:left w:w="0" w:type="dxa"/>
              <w:bottom w:w="0" w:type="dxa"/>
              <w:right w:w="0" w:type="dxa"/>
            </w:tcMar>
            <w:vAlign w:val="center"/>
          </w:tcPr>
          <w:p w14:paraId="69703437" w14:textId="7B26CB01" w:rsidR="00CB2A2E" w:rsidRPr="00DE62BC" w:rsidRDefault="00CB2A2E"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2.1 (1.0)</w:t>
            </w:r>
          </w:p>
        </w:tc>
        <w:tc>
          <w:tcPr>
            <w:tcW w:w="992" w:type="dxa"/>
            <w:shd w:val="clear" w:color="auto" w:fill="FFFFFF"/>
            <w:vAlign w:val="center"/>
          </w:tcPr>
          <w:p w14:paraId="10900FAE" w14:textId="1A46E737" w:rsidR="00CB2A2E" w:rsidRPr="00DE62BC" w:rsidRDefault="00CB2A2E"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2.3 (1.1)</w:t>
            </w:r>
          </w:p>
        </w:tc>
        <w:tc>
          <w:tcPr>
            <w:tcW w:w="850" w:type="dxa"/>
            <w:shd w:val="clear" w:color="auto" w:fill="FFFFFF"/>
            <w:tcMar>
              <w:top w:w="0" w:type="dxa"/>
              <w:left w:w="0" w:type="dxa"/>
              <w:bottom w:w="0" w:type="dxa"/>
              <w:right w:w="0" w:type="dxa"/>
            </w:tcMar>
            <w:vAlign w:val="center"/>
          </w:tcPr>
          <w:p w14:paraId="01B636B2" w14:textId="2D20FA94" w:rsidR="00CB2A2E" w:rsidRPr="00DE62BC" w:rsidRDefault="00CB2A2E"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2.0 (0.8)</w:t>
            </w:r>
          </w:p>
        </w:tc>
        <w:tc>
          <w:tcPr>
            <w:tcW w:w="709" w:type="dxa"/>
            <w:tcBorders>
              <w:right w:val="single" w:sz="4" w:space="0" w:color="auto"/>
            </w:tcBorders>
            <w:shd w:val="clear" w:color="auto" w:fill="FFFFFF"/>
            <w:tcMar>
              <w:top w:w="0" w:type="dxa"/>
              <w:left w:w="0" w:type="dxa"/>
              <w:bottom w:w="0" w:type="dxa"/>
              <w:right w:w="0" w:type="dxa"/>
            </w:tcMar>
            <w:vAlign w:val="center"/>
          </w:tcPr>
          <w:p w14:paraId="465CEBC8" w14:textId="6539D22F" w:rsidR="00CB2A2E" w:rsidRPr="00DE62BC" w:rsidRDefault="00CB2A2E"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0.201</w:t>
            </w:r>
          </w:p>
        </w:tc>
        <w:tc>
          <w:tcPr>
            <w:tcW w:w="992" w:type="dxa"/>
            <w:tcBorders>
              <w:left w:val="single" w:sz="4" w:space="0" w:color="auto"/>
            </w:tcBorders>
            <w:shd w:val="clear" w:color="auto" w:fill="FFFFFF"/>
            <w:vAlign w:val="center"/>
          </w:tcPr>
          <w:p w14:paraId="75CE3C6F" w14:textId="1DA40A9B" w:rsidR="00CB2A2E" w:rsidRPr="00DE62BC" w:rsidRDefault="00CB2A2E" w:rsidP="00CB2A2E">
            <w:pPr>
              <w:pStyle w:val="KeinLeerraum"/>
              <w:jc w:val="center"/>
              <w:rPr>
                <w:rFonts w:ascii="Times New Roman" w:hAnsi="Times New Roman" w:cs="Times New Roman"/>
                <w:sz w:val="16"/>
                <w:szCs w:val="16"/>
              </w:rPr>
            </w:pPr>
            <w:r>
              <w:rPr>
                <w:rFonts w:ascii="Times New Roman" w:hAnsi="Times New Roman" w:cs="Times New Roman"/>
                <w:sz w:val="16"/>
                <w:szCs w:val="16"/>
              </w:rPr>
              <w:t>2.2 (1.0)</w:t>
            </w:r>
          </w:p>
        </w:tc>
        <w:tc>
          <w:tcPr>
            <w:tcW w:w="937" w:type="dxa"/>
            <w:shd w:val="clear" w:color="auto" w:fill="FFFFFF"/>
            <w:vAlign w:val="center"/>
          </w:tcPr>
          <w:p w14:paraId="03F16AEF" w14:textId="1DCE2708" w:rsidR="00CB2A2E" w:rsidRPr="00DE62BC" w:rsidRDefault="00CB2A2E" w:rsidP="00CB2A2E">
            <w:pPr>
              <w:pStyle w:val="KeinLeerraum"/>
              <w:jc w:val="center"/>
              <w:rPr>
                <w:rFonts w:ascii="Times New Roman" w:hAnsi="Times New Roman" w:cs="Times New Roman"/>
                <w:sz w:val="16"/>
                <w:szCs w:val="16"/>
              </w:rPr>
            </w:pPr>
            <w:r>
              <w:rPr>
                <w:rFonts w:ascii="Times New Roman" w:hAnsi="Times New Roman" w:cs="Times New Roman"/>
                <w:sz w:val="16"/>
                <w:szCs w:val="16"/>
              </w:rPr>
              <w:t>2.6 (1.1)</w:t>
            </w:r>
          </w:p>
        </w:tc>
        <w:tc>
          <w:tcPr>
            <w:tcW w:w="990" w:type="dxa"/>
            <w:shd w:val="clear" w:color="auto" w:fill="FFFFFF"/>
            <w:vAlign w:val="center"/>
          </w:tcPr>
          <w:p w14:paraId="5FA008FF" w14:textId="5FB39D7B" w:rsidR="00CB2A2E" w:rsidRPr="00DE62BC" w:rsidRDefault="00CB2A2E" w:rsidP="00CB2A2E">
            <w:pPr>
              <w:pStyle w:val="KeinLeerraum"/>
              <w:jc w:val="center"/>
              <w:rPr>
                <w:rFonts w:ascii="Times New Roman" w:hAnsi="Times New Roman" w:cs="Times New Roman"/>
                <w:sz w:val="16"/>
                <w:szCs w:val="16"/>
              </w:rPr>
            </w:pPr>
            <w:r>
              <w:rPr>
                <w:rFonts w:ascii="Times New Roman" w:hAnsi="Times New Roman" w:cs="Times New Roman"/>
                <w:sz w:val="16"/>
                <w:szCs w:val="16"/>
              </w:rPr>
              <w:t>2.0 (0.8)</w:t>
            </w:r>
          </w:p>
        </w:tc>
        <w:tc>
          <w:tcPr>
            <w:tcW w:w="767" w:type="dxa"/>
            <w:shd w:val="clear" w:color="auto" w:fill="FFFFFF"/>
            <w:vAlign w:val="center"/>
          </w:tcPr>
          <w:p w14:paraId="198604FE" w14:textId="1288F69F" w:rsidR="00CB2A2E" w:rsidRPr="00DE62BC" w:rsidRDefault="00CB2A2E" w:rsidP="00CB2A2E">
            <w:pPr>
              <w:pStyle w:val="KeinLeerraum"/>
              <w:jc w:val="center"/>
              <w:rPr>
                <w:rFonts w:ascii="Times New Roman" w:hAnsi="Times New Roman" w:cs="Times New Roman"/>
                <w:sz w:val="16"/>
                <w:szCs w:val="16"/>
              </w:rPr>
            </w:pPr>
            <w:r>
              <w:rPr>
                <w:rFonts w:ascii="Times New Roman" w:hAnsi="Times New Roman" w:cs="Times New Roman"/>
                <w:sz w:val="16"/>
                <w:szCs w:val="16"/>
              </w:rPr>
              <w:t>0.056</w:t>
            </w:r>
          </w:p>
        </w:tc>
      </w:tr>
      <w:tr w:rsidR="00536003" w:rsidRPr="00DE62BC" w14:paraId="6EDC3932" w14:textId="77777777" w:rsidTr="0068627A">
        <w:trPr>
          <w:jc w:val="center"/>
        </w:trPr>
        <w:tc>
          <w:tcPr>
            <w:tcW w:w="9498" w:type="dxa"/>
            <w:gridSpan w:val="11"/>
            <w:shd w:val="clear" w:color="auto" w:fill="FFFFFF"/>
            <w:tcMar>
              <w:top w:w="0" w:type="dxa"/>
              <w:left w:w="0" w:type="dxa"/>
              <w:bottom w:w="0" w:type="dxa"/>
              <w:right w:w="0" w:type="dxa"/>
            </w:tcMar>
            <w:vAlign w:val="center"/>
            <w:hideMark/>
          </w:tcPr>
          <w:p w14:paraId="3704DD3D" w14:textId="77777777" w:rsidR="00536003" w:rsidRDefault="00536003" w:rsidP="00536003">
            <w:pPr>
              <w:pStyle w:val="KeinLeerraum"/>
              <w:rPr>
                <w:rFonts w:ascii="Times New Roman" w:hAnsi="Times New Roman" w:cs="Times New Roman"/>
                <w:sz w:val="16"/>
                <w:szCs w:val="16"/>
              </w:rPr>
            </w:pPr>
          </w:p>
          <w:p w14:paraId="1850CD2F" w14:textId="50A8480C" w:rsidR="00536003" w:rsidRPr="00DE62BC" w:rsidRDefault="00536003" w:rsidP="00536003">
            <w:pPr>
              <w:pStyle w:val="KeinLeerraum"/>
              <w:rPr>
                <w:rFonts w:ascii="Times New Roman" w:hAnsi="Times New Roman" w:cs="Times New Roman"/>
                <w:sz w:val="16"/>
                <w:szCs w:val="16"/>
              </w:rPr>
            </w:pPr>
            <w:r w:rsidRPr="00B24732">
              <w:rPr>
                <w:rFonts w:ascii="Times New Roman" w:hAnsi="Times New Roman" w:cs="Times New Roman"/>
                <w:sz w:val="16"/>
                <w:szCs w:val="16"/>
              </w:rPr>
              <w:t xml:space="preserve">CERAD </w:t>
            </w:r>
            <w:proofErr w:type="spellStart"/>
            <w:r w:rsidRPr="00B24732">
              <w:rPr>
                <w:rFonts w:ascii="Times New Roman" w:hAnsi="Times New Roman" w:cs="Times New Roman"/>
                <w:sz w:val="16"/>
                <w:szCs w:val="16"/>
              </w:rPr>
              <w:t>scores</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mean</w:t>
            </w:r>
            <w:proofErr w:type="spellEnd"/>
            <w:r>
              <w:rPr>
                <w:rFonts w:ascii="Times New Roman" w:hAnsi="Times New Roman" w:cs="Times New Roman"/>
                <w:sz w:val="16"/>
                <w:szCs w:val="16"/>
              </w:rPr>
              <w:t xml:space="preserve"> (SD)</w:t>
            </w:r>
          </w:p>
        </w:tc>
      </w:tr>
      <w:tr w:rsidR="008026A6" w:rsidRPr="00DE62BC" w14:paraId="061EE116" w14:textId="77777777" w:rsidTr="0068627A">
        <w:trPr>
          <w:jc w:val="center"/>
        </w:trPr>
        <w:tc>
          <w:tcPr>
            <w:tcW w:w="284" w:type="dxa"/>
            <w:shd w:val="clear" w:color="auto" w:fill="FFFFFF"/>
            <w:tcMar>
              <w:top w:w="0" w:type="dxa"/>
              <w:left w:w="0" w:type="dxa"/>
              <w:bottom w:w="0" w:type="dxa"/>
              <w:right w:w="0" w:type="dxa"/>
            </w:tcMar>
            <w:vAlign w:val="center"/>
            <w:hideMark/>
          </w:tcPr>
          <w:p w14:paraId="5436AC03" w14:textId="18CBEAF9" w:rsidR="008026A6" w:rsidRPr="00DE62BC" w:rsidRDefault="008026A6" w:rsidP="00CB2A2E">
            <w:pPr>
              <w:pStyle w:val="KeinLeerraum"/>
              <w:rPr>
                <w:rFonts w:ascii="Times New Roman" w:hAnsi="Times New Roman" w:cs="Times New Roman"/>
                <w:sz w:val="16"/>
                <w:szCs w:val="16"/>
              </w:rPr>
            </w:pPr>
          </w:p>
        </w:tc>
        <w:tc>
          <w:tcPr>
            <w:tcW w:w="2126" w:type="dxa"/>
            <w:gridSpan w:val="2"/>
            <w:shd w:val="clear" w:color="auto" w:fill="FFFFFF"/>
            <w:vAlign w:val="center"/>
          </w:tcPr>
          <w:p w14:paraId="118B2B0D" w14:textId="62021930" w:rsidR="008026A6" w:rsidRPr="00DE62BC" w:rsidRDefault="00232850" w:rsidP="00CB2A2E">
            <w:pPr>
              <w:pStyle w:val="KeinLeerraum"/>
              <w:rPr>
                <w:rFonts w:ascii="Times New Roman" w:hAnsi="Times New Roman" w:cs="Times New Roman"/>
                <w:sz w:val="16"/>
                <w:szCs w:val="16"/>
              </w:rPr>
            </w:pPr>
            <w:proofErr w:type="spellStart"/>
            <w:r>
              <w:rPr>
                <w:rFonts w:ascii="Times New Roman" w:hAnsi="Times New Roman" w:cs="Times New Roman"/>
                <w:sz w:val="16"/>
                <w:szCs w:val="16"/>
              </w:rPr>
              <w:t>Phonemic</w:t>
            </w:r>
            <w:proofErr w:type="spellEnd"/>
            <w:r w:rsidRPr="00DE62BC">
              <w:rPr>
                <w:rFonts w:ascii="Times New Roman" w:hAnsi="Times New Roman" w:cs="Times New Roman"/>
                <w:sz w:val="16"/>
                <w:szCs w:val="16"/>
              </w:rPr>
              <w:t xml:space="preserve"> </w:t>
            </w:r>
            <w:proofErr w:type="spellStart"/>
            <w:r>
              <w:rPr>
                <w:rFonts w:ascii="Times New Roman" w:hAnsi="Times New Roman" w:cs="Times New Roman"/>
                <w:sz w:val="16"/>
                <w:szCs w:val="16"/>
              </w:rPr>
              <w:t>f</w:t>
            </w:r>
            <w:r w:rsidRPr="00DE62BC">
              <w:rPr>
                <w:rFonts w:ascii="Times New Roman" w:hAnsi="Times New Roman" w:cs="Times New Roman"/>
                <w:sz w:val="16"/>
                <w:szCs w:val="16"/>
              </w:rPr>
              <w:t>luency</w:t>
            </w:r>
            <w:proofErr w:type="spellEnd"/>
            <w:r>
              <w:rPr>
                <w:rFonts w:ascii="Times New Roman" w:hAnsi="Times New Roman" w:cs="Times New Roman"/>
                <w:sz w:val="16"/>
                <w:szCs w:val="16"/>
              </w:rPr>
              <w:t xml:space="preserve"> (S </w:t>
            </w:r>
            <w:proofErr w:type="spellStart"/>
            <w:r>
              <w:rPr>
                <w:rFonts w:ascii="Times New Roman" w:hAnsi="Times New Roman" w:cs="Times New Roman"/>
                <w:sz w:val="16"/>
                <w:szCs w:val="16"/>
              </w:rPr>
              <w:t>words</w:t>
            </w:r>
            <w:proofErr w:type="spellEnd"/>
            <w:r>
              <w:rPr>
                <w:rFonts w:ascii="Times New Roman" w:hAnsi="Times New Roman" w:cs="Times New Roman"/>
                <w:sz w:val="16"/>
                <w:szCs w:val="16"/>
              </w:rPr>
              <w:t>)</w:t>
            </w:r>
          </w:p>
        </w:tc>
        <w:tc>
          <w:tcPr>
            <w:tcW w:w="851" w:type="dxa"/>
            <w:shd w:val="clear" w:color="auto" w:fill="FFFFFF"/>
            <w:tcMar>
              <w:top w:w="0" w:type="dxa"/>
              <w:left w:w="0" w:type="dxa"/>
              <w:bottom w:w="0" w:type="dxa"/>
              <w:right w:w="0" w:type="dxa"/>
            </w:tcMar>
            <w:vAlign w:val="center"/>
            <w:hideMark/>
          </w:tcPr>
          <w:p w14:paraId="22FF5D2D" w14:textId="2251EE0D"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14.2 (4.0)</w:t>
            </w:r>
          </w:p>
        </w:tc>
        <w:tc>
          <w:tcPr>
            <w:tcW w:w="992" w:type="dxa"/>
            <w:shd w:val="clear" w:color="auto" w:fill="FFFFFF"/>
            <w:vAlign w:val="center"/>
            <w:hideMark/>
          </w:tcPr>
          <w:p w14:paraId="39A65DD1" w14:textId="1E877185"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14.6 (3.9)</w:t>
            </w:r>
          </w:p>
        </w:tc>
        <w:tc>
          <w:tcPr>
            <w:tcW w:w="850" w:type="dxa"/>
            <w:shd w:val="clear" w:color="auto" w:fill="FFFFFF"/>
            <w:tcMar>
              <w:top w:w="0" w:type="dxa"/>
              <w:left w:w="0" w:type="dxa"/>
              <w:bottom w:w="0" w:type="dxa"/>
              <w:right w:w="0" w:type="dxa"/>
            </w:tcMar>
            <w:vAlign w:val="center"/>
            <w:hideMark/>
          </w:tcPr>
          <w:p w14:paraId="3E69E5EE" w14:textId="14710AC2"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13.8 (4.2)</w:t>
            </w:r>
          </w:p>
        </w:tc>
        <w:tc>
          <w:tcPr>
            <w:tcW w:w="709" w:type="dxa"/>
            <w:tcBorders>
              <w:right w:val="single" w:sz="4" w:space="0" w:color="auto"/>
            </w:tcBorders>
            <w:shd w:val="clear" w:color="auto" w:fill="FFFFFF"/>
            <w:tcMar>
              <w:top w:w="0" w:type="dxa"/>
              <w:left w:w="0" w:type="dxa"/>
              <w:bottom w:w="0" w:type="dxa"/>
              <w:right w:w="0" w:type="dxa"/>
            </w:tcMar>
            <w:vAlign w:val="center"/>
            <w:hideMark/>
          </w:tcPr>
          <w:p w14:paraId="7FA6AE7A" w14:textId="228B3B27"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0.543</w:t>
            </w:r>
          </w:p>
        </w:tc>
        <w:tc>
          <w:tcPr>
            <w:tcW w:w="992" w:type="dxa"/>
            <w:tcBorders>
              <w:left w:val="single" w:sz="4" w:space="0" w:color="auto"/>
            </w:tcBorders>
            <w:shd w:val="clear" w:color="auto" w:fill="FFFFFF"/>
            <w:vAlign w:val="center"/>
            <w:hideMark/>
          </w:tcPr>
          <w:p w14:paraId="3880886A" w14:textId="232A5DAC"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13.8 (3.9)</w:t>
            </w:r>
          </w:p>
        </w:tc>
        <w:tc>
          <w:tcPr>
            <w:tcW w:w="937" w:type="dxa"/>
            <w:shd w:val="clear" w:color="auto" w:fill="FFFFFF"/>
            <w:vAlign w:val="center"/>
            <w:hideMark/>
          </w:tcPr>
          <w:p w14:paraId="35FE1B5B" w14:textId="76AB6AE7"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13.7 (3.9)</w:t>
            </w:r>
          </w:p>
        </w:tc>
        <w:tc>
          <w:tcPr>
            <w:tcW w:w="990" w:type="dxa"/>
            <w:shd w:val="clear" w:color="auto" w:fill="FFFFFF"/>
            <w:vAlign w:val="center"/>
            <w:hideMark/>
          </w:tcPr>
          <w:p w14:paraId="706C4B85" w14:textId="5C6DB9CC"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13.8 (4.0)</w:t>
            </w:r>
          </w:p>
        </w:tc>
        <w:tc>
          <w:tcPr>
            <w:tcW w:w="767" w:type="dxa"/>
            <w:shd w:val="clear" w:color="auto" w:fill="FFFFFF"/>
            <w:vAlign w:val="center"/>
            <w:hideMark/>
          </w:tcPr>
          <w:p w14:paraId="059A28E1" w14:textId="0A1253BC"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0.926</w:t>
            </w:r>
          </w:p>
        </w:tc>
      </w:tr>
      <w:tr w:rsidR="008026A6" w:rsidRPr="00DE62BC" w14:paraId="6B501DE8" w14:textId="77777777" w:rsidTr="0068627A">
        <w:trPr>
          <w:jc w:val="center"/>
        </w:trPr>
        <w:tc>
          <w:tcPr>
            <w:tcW w:w="284" w:type="dxa"/>
            <w:shd w:val="clear" w:color="auto" w:fill="FFFFFF"/>
            <w:tcMar>
              <w:top w:w="0" w:type="dxa"/>
              <w:left w:w="0" w:type="dxa"/>
              <w:bottom w:w="0" w:type="dxa"/>
              <w:right w:w="0" w:type="dxa"/>
            </w:tcMar>
            <w:vAlign w:val="center"/>
            <w:hideMark/>
          </w:tcPr>
          <w:p w14:paraId="073F9B92" w14:textId="3C739561" w:rsidR="008026A6" w:rsidRPr="00DE62BC" w:rsidRDefault="008026A6" w:rsidP="00CB2A2E">
            <w:pPr>
              <w:pStyle w:val="KeinLeerraum"/>
              <w:rPr>
                <w:rFonts w:ascii="Times New Roman" w:hAnsi="Times New Roman" w:cs="Times New Roman"/>
                <w:sz w:val="16"/>
                <w:szCs w:val="16"/>
              </w:rPr>
            </w:pPr>
          </w:p>
        </w:tc>
        <w:tc>
          <w:tcPr>
            <w:tcW w:w="2126" w:type="dxa"/>
            <w:gridSpan w:val="2"/>
            <w:shd w:val="clear" w:color="auto" w:fill="FFFFFF"/>
            <w:vAlign w:val="center"/>
          </w:tcPr>
          <w:p w14:paraId="69ADB5F2" w14:textId="393685A7" w:rsidR="008026A6" w:rsidRPr="00DE62BC" w:rsidRDefault="00232850" w:rsidP="00CB2A2E">
            <w:pPr>
              <w:pStyle w:val="KeinLeerraum"/>
              <w:rPr>
                <w:rFonts w:ascii="Times New Roman" w:hAnsi="Times New Roman" w:cs="Times New Roman"/>
                <w:sz w:val="16"/>
                <w:szCs w:val="16"/>
              </w:rPr>
            </w:pPr>
            <w:r>
              <w:rPr>
                <w:rFonts w:ascii="Times New Roman" w:hAnsi="Times New Roman" w:cs="Times New Roman"/>
                <w:sz w:val="16"/>
                <w:szCs w:val="16"/>
              </w:rPr>
              <w:t>BNT</w:t>
            </w:r>
          </w:p>
        </w:tc>
        <w:tc>
          <w:tcPr>
            <w:tcW w:w="851" w:type="dxa"/>
            <w:shd w:val="clear" w:color="auto" w:fill="FFFFFF"/>
            <w:tcMar>
              <w:top w:w="0" w:type="dxa"/>
              <w:left w:w="0" w:type="dxa"/>
              <w:bottom w:w="0" w:type="dxa"/>
              <w:right w:w="0" w:type="dxa"/>
            </w:tcMar>
            <w:vAlign w:val="center"/>
            <w:hideMark/>
          </w:tcPr>
          <w:p w14:paraId="482A0484" w14:textId="3B8E0213"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14.2 (0.9)</w:t>
            </w:r>
          </w:p>
        </w:tc>
        <w:tc>
          <w:tcPr>
            <w:tcW w:w="992" w:type="dxa"/>
            <w:shd w:val="clear" w:color="auto" w:fill="FFFFFF"/>
            <w:vAlign w:val="center"/>
            <w:hideMark/>
          </w:tcPr>
          <w:p w14:paraId="0EFC229C" w14:textId="5DDAB454"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14.1 (0.8)</w:t>
            </w:r>
          </w:p>
        </w:tc>
        <w:tc>
          <w:tcPr>
            <w:tcW w:w="850" w:type="dxa"/>
            <w:shd w:val="clear" w:color="auto" w:fill="FFFFFF"/>
            <w:tcMar>
              <w:top w:w="0" w:type="dxa"/>
              <w:left w:w="0" w:type="dxa"/>
              <w:bottom w:w="0" w:type="dxa"/>
              <w:right w:w="0" w:type="dxa"/>
            </w:tcMar>
            <w:vAlign w:val="center"/>
            <w:hideMark/>
          </w:tcPr>
          <w:p w14:paraId="79C8684D" w14:textId="31CC481B"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14.2 (0.9)</w:t>
            </w:r>
          </w:p>
        </w:tc>
        <w:tc>
          <w:tcPr>
            <w:tcW w:w="709" w:type="dxa"/>
            <w:tcBorders>
              <w:right w:val="single" w:sz="4" w:space="0" w:color="auto"/>
            </w:tcBorders>
            <w:shd w:val="clear" w:color="auto" w:fill="FFFFFF"/>
            <w:tcMar>
              <w:top w:w="0" w:type="dxa"/>
              <w:left w:w="0" w:type="dxa"/>
              <w:bottom w:w="0" w:type="dxa"/>
              <w:right w:w="0" w:type="dxa"/>
            </w:tcMar>
            <w:vAlign w:val="center"/>
            <w:hideMark/>
          </w:tcPr>
          <w:p w14:paraId="18564391" w14:textId="1283459F"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0.583</w:t>
            </w:r>
          </w:p>
        </w:tc>
        <w:tc>
          <w:tcPr>
            <w:tcW w:w="992" w:type="dxa"/>
            <w:tcBorders>
              <w:left w:val="single" w:sz="4" w:space="0" w:color="auto"/>
            </w:tcBorders>
            <w:shd w:val="clear" w:color="auto" w:fill="FFFFFF"/>
            <w:vAlign w:val="center"/>
            <w:hideMark/>
          </w:tcPr>
          <w:p w14:paraId="406AD33D" w14:textId="5213A612"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14.2 (0.9)</w:t>
            </w:r>
          </w:p>
        </w:tc>
        <w:tc>
          <w:tcPr>
            <w:tcW w:w="937" w:type="dxa"/>
            <w:shd w:val="clear" w:color="auto" w:fill="FFFFFF"/>
            <w:vAlign w:val="center"/>
            <w:hideMark/>
          </w:tcPr>
          <w:p w14:paraId="5D36A286" w14:textId="0EA3A8F6"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14.2 (0.8)</w:t>
            </w:r>
          </w:p>
        </w:tc>
        <w:tc>
          <w:tcPr>
            <w:tcW w:w="990" w:type="dxa"/>
            <w:shd w:val="clear" w:color="auto" w:fill="FFFFFF"/>
            <w:vAlign w:val="center"/>
            <w:hideMark/>
          </w:tcPr>
          <w:p w14:paraId="1405E6F1" w14:textId="01CD5FDE"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14.2 (1.0)</w:t>
            </w:r>
          </w:p>
        </w:tc>
        <w:tc>
          <w:tcPr>
            <w:tcW w:w="767" w:type="dxa"/>
            <w:shd w:val="clear" w:color="auto" w:fill="FFFFFF"/>
            <w:vAlign w:val="center"/>
            <w:hideMark/>
          </w:tcPr>
          <w:p w14:paraId="4179737B" w14:textId="389E04CD"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0.917</w:t>
            </w:r>
          </w:p>
        </w:tc>
      </w:tr>
      <w:tr w:rsidR="008026A6" w:rsidRPr="00DE62BC" w14:paraId="315B5E42" w14:textId="77777777" w:rsidTr="0068627A">
        <w:trPr>
          <w:jc w:val="center"/>
        </w:trPr>
        <w:tc>
          <w:tcPr>
            <w:tcW w:w="284" w:type="dxa"/>
            <w:shd w:val="clear" w:color="auto" w:fill="FFFFFF"/>
            <w:tcMar>
              <w:top w:w="0" w:type="dxa"/>
              <w:left w:w="0" w:type="dxa"/>
              <w:bottom w:w="0" w:type="dxa"/>
              <w:right w:w="0" w:type="dxa"/>
            </w:tcMar>
            <w:vAlign w:val="center"/>
            <w:hideMark/>
          </w:tcPr>
          <w:p w14:paraId="53034C8B" w14:textId="1D2C0467" w:rsidR="008026A6" w:rsidRPr="00CB2A2E" w:rsidRDefault="008026A6" w:rsidP="00CB2A2E">
            <w:pPr>
              <w:pStyle w:val="KeinLeerraum"/>
              <w:rPr>
                <w:rFonts w:ascii="Times New Roman" w:hAnsi="Times New Roman" w:cs="Times New Roman"/>
                <w:sz w:val="16"/>
                <w:szCs w:val="16"/>
                <w:lang w:val="en-US"/>
              </w:rPr>
            </w:pPr>
          </w:p>
        </w:tc>
        <w:tc>
          <w:tcPr>
            <w:tcW w:w="2126" w:type="dxa"/>
            <w:gridSpan w:val="2"/>
            <w:shd w:val="clear" w:color="auto" w:fill="FFFFFF"/>
            <w:vAlign w:val="center"/>
          </w:tcPr>
          <w:p w14:paraId="7B984085" w14:textId="3CB19997" w:rsidR="008026A6" w:rsidRPr="00CB2A2E" w:rsidRDefault="00232850" w:rsidP="00CB2A2E">
            <w:pPr>
              <w:pStyle w:val="KeinLeerraum"/>
              <w:rPr>
                <w:rFonts w:ascii="Times New Roman" w:hAnsi="Times New Roman" w:cs="Times New Roman"/>
                <w:sz w:val="16"/>
                <w:szCs w:val="16"/>
                <w:lang w:val="en-US"/>
              </w:rPr>
            </w:pPr>
            <w:r w:rsidRPr="00CB2A2E">
              <w:rPr>
                <w:rFonts w:ascii="Times New Roman" w:hAnsi="Times New Roman" w:cs="Times New Roman"/>
                <w:sz w:val="16"/>
                <w:szCs w:val="16"/>
                <w:lang w:val="en-US"/>
              </w:rPr>
              <w:t>Figure copying r</w:t>
            </w:r>
            <w:r>
              <w:rPr>
                <w:rFonts w:ascii="Times New Roman" w:hAnsi="Times New Roman" w:cs="Times New Roman"/>
                <w:sz w:val="16"/>
                <w:szCs w:val="16"/>
                <w:lang w:val="en-US"/>
              </w:rPr>
              <w:t>etrieval</w:t>
            </w:r>
          </w:p>
        </w:tc>
        <w:tc>
          <w:tcPr>
            <w:tcW w:w="851" w:type="dxa"/>
            <w:shd w:val="clear" w:color="auto" w:fill="FFFFFF"/>
            <w:tcMar>
              <w:top w:w="0" w:type="dxa"/>
              <w:left w:w="0" w:type="dxa"/>
              <w:bottom w:w="0" w:type="dxa"/>
              <w:right w:w="0" w:type="dxa"/>
            </w:tcMar>
            <w:vAlign w:val="center"/>
            <w:hideMark/>
          </w:tcPr>
          <w:p w14:paraId="1AF0163F" w14:textId="4FCFC874"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8.5 (2.3)</w:t>
            </w:r>
          </w:p>
        </w:tc>
        <w:tc>
          <w:tcPr>
            <w:tcW w:w="992" w:type="dxa"/>
            <w:shd w:val="clear" w:color="auto" w:fill="FFFFFF"/>
            <w:vAlign w:val="center"/>
            <w:hideMark/>
          </w:tcPr>
          <w:p w14:paraId="07921FF8" w14:textId="39C790D9"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8.4 (2.1)</w:t>
            </w:r>
          </w:p>
        </w:tc>
        <w:tc>
          <w:tcPr>
            <w:tcW w:w="850" w:type="dxa"/>
            <w:shd w:val="clear" w:color="auto" w:fill="FFFFFF"/>
            <w:tcMar>
              <w:top w:w="0" w:type="dxa"/>
              <w:left w:w="0" w:type="dxa"/>
              <w:bottom w:w="0" w:type="dxa"/>
              <w:right w:w="0" w:type="dxa"/>
            </w:tcMar>
            <w:vAlign w:val="center"/>
            <w:hideMark/>
          </w:tcPr>
          <w:p w14:paraId="0BE11F99" w14:textId="5A480623"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8.5 (2.6)</w:t>
            </w:r>
          </w:p>
        </w:tc>
        <w:tc>
          <w:tcPr>
            <w:tcW w:w="709" w:type="dxa"/>
            <w:tcBorders>
              <w:right w:val="single" w:sz="4" w:space="0" w:color="auto"/>
            </w:tcBorders>
            <w:shd w:val="clear" w:color="auto" w:fill="FFFFFF"/>
            <w:tcMar>
              <w:top w:w="0" w:type="dxa"/>
              <w:left w:w="0" w:type="dxa"/>
              <w:bottom w:w="0" w:type="dxa"/>
              <w:right w:w="0" w:type="dxa"/>
            </w:tcMar>
            <w:vAlign w:val="center"/>
            <w:hideMark/>
          </w:tcPr>
          <w:p w14:paraId="5685F464" w14:textId="2B227188"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0.991</w:t>
            </w:r>
          </w:p>
        </w:tc>
        <w:tc>
          <w:tcPr>
            <w:tcW w:w="992" w:type="dxa"/>
            <w:tcBorders>
              <w:left w:val="single" w:sz="4" w:space="0" w:color="auto"/>
            </w:tcBorders>
            <w:shd w:val="clear" w:color="auto" w:fill="FFFFFF"/>
            <w:vAlign w:val="center"/>
            <w:hideMark/>
          </w:tcPr>
          <w:p w14:paraId="6BFD88ED" w14:textId="7F0C2E6F"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8.4 (2.4)</w:t>
            </w:r>
          </w:p>
        </w:tc>
        <w:tc>
          <w:tcPr>
            <w:tcW w:w="937" w:type="dxa"/>
            <w:shd w:val="clear" w:color="auto" w:fill="FFFFFF"/>
            <w:vAlign w:val="center"/>
            <w:hideMark/>
          </w:tcPr>
          <w:p w14:paraId="787ADBD0" w14:textId="6CAD76D2"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8.2 (2.1)</w:t>
            </w:r>
          </w:p>
        </w:tc>
        <w:tc>
          <w:tcPr>
            <w:tcW w:w="990" w:type="dxa"/>
            <w:shd w:val="clear" w:color="auto" w:fill="FFFFFF"/>
            <w:vAlign w:val="center"/>
            <w:hideMark/>
          </w:tcPr>
          <w:p w14:paraId="1C4FB42C" w14:textId="7FEBAE2C"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8.5 (2.7)</w:t>
            </w:r>
          </w:p>
        </w:tc>
        <w:tc>
          <w:tcPr>
            <w:tcW w:w="767" w:type="dxa"/>
            <w:shd w:val="clear" w:color="auto" w:fill="FFFFFF"/>
            <w:vAlign w:val="center"/>
            <w:hideMark/>
          </w:tcPr>
          <w:p w14:paraId="38BFCE55" w14:textId="1BCAF32F"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0.760</w:t>
            </w:r>
          </w:p>
        </w:tc>
      </w:tr>
      <w:tr w:rsidR="008026A6" w:rsidRPr="00DE62BC" w14:paraId="7BABF5EE" w14:textId="77777777" w:rsidTr="0068627A">
        <w:trPr>
          <w:jc w:val="center"/>
        </w:trPr>
        <w:tc>
          <w:tcPr>
            <w:tcW w:w="284" w:type="dxa"/>
            <w:shd w:val="clear" w:color="auto" w:fill="FFFFFF"/>
            <w:tcMar>
              <w:top w:w="0" w:type="dxa"/>
              <w:left w:w="0" w:type="dxa"/>
              <w:bottom w:w="0" w:type="dxa"/>
              <w:right w:w="0" w:type="dxa"/>
            </w:tcMar>
            <w:vAlign w:val="center"/>
            <w:hideMark/>
          </w:tcPr>
          <w:p w14:paraId="1E85FF3F" w14:textId="55025D5F" w:rsidR="008026A6" w:rsidRPr="00DE62BC" w:rsidRDefault="008026A6" w:rsidP="00CB2A2E">
            <w:pPr>
              <w:pStyle w:val="KeinLeerraum"/>
              <w:rPr>
                <w:rFonts w:ascii="Times New Roman" w:hAnsi="Times New Roman" w:cs="Times New Roman"/>
                <w:sz w:val="16"/>
                <w:szCs w:val="16"/>
              </w:rPr>
            </w:pPr>
          </w:p>
        </w:tc>
        <w:tc>
          <w:tcPr>
            <w:tcW w:w="2126" w:type="dxa"/>
            <w:gridSpan w:val="2"/>
            <w:shd w:val="clear" w:color="auto" w:fill="FFFFFF"/>
            <w:vAlign w:val="center"/>
          </w:tcPr>
          <w:p w14:paraId="193BD97A" w14:textId="56C4EBF0" w:rsidR="008026A6" w:rsidRPr="00DE62BC" w:rsidRDefault="00232850" w:rsidP="00CB2A2E">
            <w:pPr>
              <w:pStyle w:val="KeinLeerraum"/>
              <w:rPr>
                <w:rFonts w:ascii="Times New Roman" w:hAnsi="Times New Roman" w:cs="Times New Roman"/>
                <w:sz w:val="16"/>
                <w:szCs w:val="16"/>
              </w:rPr>
            </w:pPr>
            <w:r w:rsidRPr="00DE62BC">
              <w:rPr>
                <w:rFonts w:ascii="Times New Roman" w:hAnsi="Times New Roman" w:cs="Times New Roman"/>
                <w:sz w:val="16"/>
                <w:szCs w:val="16"/>
              </w:rPr>
              <w:t xml:space="preserve">Word </w:t>
            </w:r>
            <w:proofErr w:type="spellStart"/>
            <w:r>
              <w:rPr>
                <w:rFonts w:ascii="Times New Roman" w:hAnsi="Times New Roman" w:cs="Times New Roman"/>
                <w:sz w:val="16"/>
                <w:szCs w:val="16"/>
              </w:rPr>
              <w:t>l</w:t>
            </w:r>
            <w:r w:rsidRPr="00DE62BC">
              <w:rPr>
                <w:rFonts w:ascii="Times New Roman" w:hAnsi="Times New Roman" w:cs="Times New Roman"/>
                <w:sz w:val="16"/>
                <w:szCs w:val="16"/>
              </w:rPr>
              <w:t>ist</w:t>
            </w:r>
            <w:proofErr w:type="spellEnd"/>
            <w:r w:rsidRPr="00DE62BC">
              <w:rPr>
                <w:rFonts w:ascii="Times New Roman" w:hAnsi="Times New Roman" w:cs="Times New Roman"/>
                <w:sz w:val="16"/>
                <w:szCs w:val="16"/>
              </w:rPr>
              <w:t xml:space="preserve"> </w:t>
            </w:r>
            <w:proofErr w:type="spellStart"/>
            <w:r>
              <w:rPr>
                <w:rFonts w:ascii="Times New Roman" w:hAnsi="Times New Roman" w:cs="Times New Roman"/>
                <w:sz w:val="16"/>
                <w:szCs w:val="16"/>
              </w:rPr>
              <w:t>l</w:t>
            </w:r>
            <w:r w:rsidRPr="00DE62BC">
              <w:rPr>
                <w:rFonts w:ascii="Times New Roman" w:hAnsi="Times New Roman" w:cs="Times New Roman"/>
                <w:sz w:val="16"/>
                <w:szCs w:val="16"/>
              </w:rPr>
              <w:t>earning</w:t>
            </w:r>
            <w:proofErr w:type="spellEnd"/>
          </w:p>
        </w:tc>
        <w:tc>
          <w:tcPr>
            <w:tcW w:w="851" w:type="dxa"/>
            <w:shd w:val="clear" w:color="auto" w:fill="FFFFFF"/>
            <w:tcMar>
              <w:top w:w="0" w:type="dxa"/>
              <w:left w:w="0" w:type="dxa"/>
              <w:bottom w:w="0" w:type="dxa"/>
              <w:right w:w="0" w:type="dxa"/>
            </w:tcMar>
            <w:vAlign w:val="center"/>
            <w:hideMark/>
          </w:tcPr>
          <w:p w14:paraId="2812EC72" w14:textId="2C4F0EC9"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17.7 (4.2)</w:t>
            </w:r>
          </w:p>
        </w:tc>
        <w:tc>
          <w:tcPr>
            <w:tcW w:w="992" w:type="dxa"/>
            <w:shd w:val="clear" w:color="auto" w:fill="FFFFFF"/>
            <w:vAlign w:val="center"/>
            <w:hideMark/>
          </w:tcPr>
          <w:p w14:paraId="7905A40F" w14:textId="70952709"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17.5 (4.2)</w:t>
            </w:r>
          </w:p>
        </w:tc>
        <w:tc>
          <w:tcPr>
            <w:tcW w:w="850" w:type="dxa"/>
            <w:shd w:val="clear" w:color="auto" w:fill="FFFFFF"/>
            <w:tcMar>
              <w:top w:w="0" w:type="dxa"/>
              <w:left w:w="0" w:type="dxa"/>
              <w:bottom w:w="0" w:type="dxa"/>
              <w:right w:w="0" w:type="dxa"/>
            </w:tcMar>
            <w:vAlign w:val="center"/>
            <w:hideMark/>
          </w:tcPr>
          <w:p w14:paraId="6873BAB3" w14:textId="2B07B800"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17.9 (4.3)</w:t>
            </w:r>
          </w:p>
        </w:tc>
        <w:tc>
          <w:tcPr>
            <w:tcW w:w="709" w:type="dxa"/>
            <w:tcBorders>
              <w:right w:val="single" w:sz="4" w:space="0" w:color="auto"/>
            </w:tcBorders>
            <w:shd w:val="clear" w:color="auto" w:fill="FFFFFF"/>
            <w:tcMar>
              <w:top w:w="0" w:type="dxa"/>
              <w:left w:w="0" w:type="dxa"/>
              <w:bottom w:w="0" w:type="dxa"/>
              <w:right w:w="0" w:type="dxa"/>
            </w:tcMar>
            <w:vAlign w:val="center"/>
            <w:hideMark/>
          </w:tcPr>
          <w:p w14:paraId="3ACE4A8E" w14:textId="19434A4F"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0.780</w:t>
            </w:r>
          </w:p>
        </w:tc>
        <w:tc>
          <w:tcPr>
            <w:tcW w:w="992" w:type="dxa"/>
            <w:tcBorders>
              <w:left w:val="single" w:sz="4" w:space="0" w:color="auto"/>
            </w:tcBorders>
            <w:shd w:val="clear" w:color="auto" w:fill="FFFFFF"/>
            <w:vAlign w:val="center"/>
            <w:hideMark/>
          </w:tcPr>
          <w:p w14:paraId="170F0826" w14:textId="52245E2E"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17.8 (4.1)</w:t>
            </w:r>
          </w:p>
        </w:tc>
        <w:tc>
          <w:tcPr>
            <w:tcW w:w="937" w:type="dxa"/>
            <w:shd w:val="clear" w:color="auto" w:fill="FFFFFF"/>
            <w:vAlign w:val="center"/>
            <w:hideMark/>
          </w:tcPr>
          <w:p w14:paraId="36B8561F" w14:textId="5C4D062C"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17.2 (4.6)</w:t>
            </w:r>
          </w:p>
        </w:tc>
        <w:tc>
          <w:tcPr>
            <w:tcW w:w="990" w:type="dxa"/>
            <w:shd w:val="clear" w:color="auto" w:fill="FFFFFF"/>
            <w:vAlign w:val="center"/>
            <w:hideMark/>
          </w:tcPr>
          <w:p w14:paraId="58CCC591" w14:textId="28931DA8"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18.2 (3.8)</w:t>
            </w:r>
          </w:p>
        </w:tc>
        <w:tc>
          <w:tcPr>
            <w:tcW w:w="767" w:type="dxa"/>
            <w:shd w:val="clear" w:color="auto" w:fill="FFFFFF"/>
            <w:vAlign w:val="center"/>
            <w:hideMark/>
          </w:tcPr>
          <w:p w14:paraId="42C43181" w14:textId="346636DF"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0.478</w:t>
            </w:r>
          </w:p>
        </w:tc>
      </w:tr>
      <w:tr w:rsidR="008026A6" w:rsidRPr="00DE62BC" w14:paraId="42E763DC" w14:textId="77777777" w:rsidTr="0068627A">
        <w:trPr>
          <w:jc w:val="center"/>
        </w:trPr>
        <w:tc>
          <w:tcPr>
            <w:tcW w:w="284" w:type="dxa"/>
            <w:shd w:val="clear" w:color="auto" w:fill="FFFFFF"/>
            <w:tcMar>
              <w:top w:w="0" w:type="dxa"/>
              <w:left w:w="0" w:type="dxa"/>
              <w:bottom w:w="0" w:type="dxa"/>
              <w:right w:w="0" w:type="dxa"/>
            </w:tcMar>
            <w:vAlign w:val="center"/>
            <w:hideMark/>
          </w:tcPr>
          <w:p w14:paraId="0680D168" w14:textId="4FC68A6C" w:rsidR="008026A6" w:rsidRPr="00176BEF" w:rsidRDefault="008026A6" w:rsidP="00CB2A2E">
            <w:pPr>
              <w:pStyle w:val="KeinLeerraum"/>
              <w:rPr>
                <w:rFonts w:ascii="Times New Roman" w:hAnsi="Times New Roman" w:cs="Times New Roman"/>
                <w:sz w:val="16"/>
                <w:szCs w:val="16"/>
                <w:lang w:val="en-US"/>
              </w:rPr>
            </w:pPr>
          </w:p>
        </w:tc>
        <w:tc>
          <w:tcPr>
            <w:tcW w:w="2126" w:type="dxa"/>
            <w:gridSpan w:val="2"/>
            <w:shd w:val="clear" w:color="auto" w:fill="FFFFFF"/>
            <w:vAlign w:val="center"/>
          </w:tcPr>
          <w:p w14:paraId="0F06A406" w14:textId="0EB9332B" w:rsidR="008026A6" w:rsidRPr="00176BEF" w:rsidRDefault="00232850" w:rsidP="00CB2A2E">
            <w:pPr>
              <w:pStyle w:val="KeinLeerraum"/>
              <w:rPr>
                <w:rFonts w:ascii="Times New Roman" w:hAnsi="Times New Roman" w:cs="Times New Roman"/>
                <w:sz w:val="16"/>
                <w:szCs w:val="16"/>
                <w:lang w:val="en-US"/>
              </w:rPr>
            </w:pPr>
            <w:r w:rsidRPr="00176BEF">
              <w:rPr>
                <w:rFonts w:ascii="Times New Roman" w:hAnsi="Times New Roman" w:cs="Times New Roman"/>
                <w:sz w:val="16"/>
                <w:szCs w:val="16"/>
                <w:lang w:val="en-US"/>
              </w:rPr>
              <w:t>Word list retrieval</w:t>
            </w:r>
          </w:p>
        </w:tc>
        <w:tc>
          <w:tcPr>
            <w:tcW w:w="851" w:type="dxa"/>
            <w:shd w:val="clear" w:color="auto" w:fill="FFFFFF"/>
            <w:tcMar>
              <w:top w:w="0" w:type="dxa"/>
              <w:left w:w="0" w:type="dxa"/>
              <w:bottom w:w="0" w:type="dxa"/>
              <w:right w:w="0" w:type="dxa"/>
            </w:tcMar>
            <w:vAlign w:val="center"/>
            <w:hideMark/>
          </w:tcPr>
          <w:p w14:paraId="0CCF37B3" w14:textId="1512B9CE"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5.5 (2.1)</w:t>
            </w:r>
          </w:p>
        </w:tc>
        <w:tc>
          <w:tcPr>
            <w:tcW w:w="992" w:type="dxa"/>
            <w:shd w:val="clear" w:color="auto" w:fill="FFFFFF"/>
            <w:vAlign w:val="center"/>
            <w:hideMark/>
          </w:tcPr>
          <w:p w14:paraId="04988661" w14:textId="591D1FFF"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5.4 (2.0)</w:t>
            </w:r>
          </w:p>
        </w:tc>
        <w:tc>
          <w:tcPr>
            <w:tcW w:w="850" w:type="dxa"/>
            <w:shd w:val="clear" w:color="auto" w:fill="FFFFFF"/>
            <w:tcMar>
              <w:top w:w="0" w:type="dxa"/>
              <w:left w:w="0" w:type="dxa"/>
              <w:bottom w:w="0" w:type="dxa"/>
              <w:right w:w="0" w:type="dxa"/>
            </w:tcMar>
            <w:vAlign w:val="center"/>
            <w:hideMark/>
          </w:tcPr>
          <w:p w14:paraId="6A67DB20" w14:textId="2D4FF884"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5.6 (2.2)</w:t>
            </w:r>
          </w:p>
        </w:tc>
        <w:tc>
          <w:tcPr>
            <w:tcW w:w="709" w:type="dxa"/>
            <w:tcBorders>
              <w:right w:val="single" w:sz="4" w:space="0" w:color="auto"/>
            </w:tcBorders>
            <w:shd w:val="clear" w:color="auto" w:fill="FFFFFF"/>
            <w:tcMar>
              <w:top w:w="0" w:type="dxa"/>
              <w:left w:w="0" w:type="dxa"/>
              <w:bottom w:w="0" w:type="dxa"/>
              <w:right w:w="0" w:type="dxa"/>
            </w:tcMar>
            <w:vAlign w:val="center"/>
            <w:hideMark/>
          </w:tcPr>
          <w:p w14:paraId="2D4E5B0E" w14:textId="70273C72"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0.784</w:t>
            </w:r>
          </w:p>
        </w:tc>
        <w:tc>
          <w:tcPr>
            <w:tcW w:w="992" w:type="dxa"/>
            <w:tcBorders>
              <w:left w:val="single" w:sz="4" w:space="0" w:color="auto"/>
            </w:tcBorders>
            <w:shd w:val="clear" w:color="auto" w:fill="FFFFFF"/>
            <w:vAlign w:val="center"/>
            <w:hideMark/>
          </w:tcPr>
          <w:p w14:paraId="3207E84D" w14:textId="35BA829D"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5.6 (2.1)</w:t>
            </w:r>
          </w:p>
        </w:tc>
        <w:tc>
          <w:tcPr>
            <w:tcW w:w="937" w:type="dxa"/>
            <w:shd w:val="clear" w:color="auto" w:fill="FFFFFF"/>
            <w:vAlign w:val="center"/>
            <w:hideMark/>
          </w:tcPr>
          <w:p w14:paraId="74679EFF" w14:textId="3A6BD370"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5.3 (2.2)</w:t>
            </w:r>
          </w:p>
        </w:tc>
        <w:tc>
          <w:tcPr>
            <w:tcW w:w="990" w:type="dxa"/>
            <w:shd w:val="clear" w:color="auto" w:fill="FFFFFF"/>
            <w:vAlign w:val="center"/>
            <w:hideMark/>
          </w:tcPr>
          <w:p w14:paraId="464B9259" w14:textId="42B6A253"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5.7 (2.0)</w:t>
            </w:r>
          </w:p>
        </w:tc>
        <w:tc>
          <w:tcPr>
            <w:tcW w:w="767" w:type="dxa"/>
            <w:shd w:val="clear" w:color="auto" w:fill="FFFFFF"/>
            <w:vAlign w:val="center"/>
            <w:hideMark/>
          </w:tcPr>
          <w:p w14:paraId="5C3A47F5" w14:textId="4A656B5E"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0.535</w:t>
            </w:r>
          </w:p>
        </w:tc>
      </w:tr>
      <w:tr w:rsidR="008026A6" w:rsidRPr="00DE62BC" w14:paraId="6B9B424B" w14:textId="77777777" w:rsidTr="0068627A">
        <w:trPr>
          <w:jc w:val="center"/>
        </w:trPr>
        <w:tc>
          <w:tcPr>
            <w:tcW w:w="284" w:type="dxa"/>
            <w:shd w:val="clear" w:color="auto" w:fill="FFFFFF"/>
            <w:tcMar>
              <w:top w:w="0" w:type="dxa"/>
              <w:left w:w="0" w:type="dxa"/>
              <w:bottom w:w="0" w:type="dxa"/>
              <w:right w:w="0" w:type="dxa"/>
            </w:tcMar>
            <w:vAlign w:val="center"/>
            <w:hideMark/>
          </w:tcPr>
          <w:p w14:paraId="69C6968C" w14:textId="124CC0F3" w:rsidR="008026A6" w:rsidRPr="00DE62BC" w:rsidRDefault="008026A6" w:rsidP="00CB2A2E">
            <w:pPr>
              <w:pStyle w:val="KeinLeerraum"/>
              <w:rPr>
                <w:rFonts w:ascii="Times New Roman" w:hAnsi="Times New Roman" w:cs="Times New Roman"/>
                <w:sz w:val="16"/>
                <w:szCs w:val="16"/>
              </w:rPr>
            </w:pPr>
          </w:p>
        </w:tc>
        <w:tc>
          <w:tcPr>
            <w:tcW w:w="2126" w:type="dxa"/>
            <w:gridSpan w:val="2"/>
            <w:shd w:val="clear" w:color="auto" w:fill="FFFFFF"/>
            <w:vAlign w:val="center"/>
          </w:tcPr>
          <w:p w14:paraId="41EED14E" w14:textId="2592D9EF" w:rsidR="008026A6" w:rsidRPr="00DE62BC" w:rsidRDefault="00232850" w:rsidP="00CB2A2E">
            <w:pPr>
              <w:pStyle w:val="KeinLeerraum"/>
              <w:rPr>
                <w:rFonts w:ascii="Times New Roman" w:hAnsi="Times New Roman" w:cs="Times New Roman"/>
                <w:sz w:val="16"/>
                <w:szCs w:val="16"/>
              </w:rPr>
            </w:pPr>
            <w:r w:rsidRPr="00DE62BC">
              <w:rPr>
                <w:rFonts w:ascii="Times New Roman" w:hAnsi="Times New Roman" w:cs="Times New Roman"/>
                <w:sz w:val="16"/>
                <w:szCs w:val="16"/>
              </w:rPr>
              <w:t xml:space="preserve">Word </w:t>
            </w:r>
            <w:proofErr w:type="spellStart"/>
            <w:r>
              <w:rPr>
                <w:rFonts w:ascii="Times New Roman" w:hAnsi="Times New Roman" w:cs="Times New Roman"/>
                <w:sz w:val="16"/>
                <w:szCs w:val="16"/>
              </w:rPr>
              <w:t>l</w:t>
            </w:r>
            <w:r w:rsidRPr="00DE62BC">
              <w:rPr>
                <w:rFonts w:ascii="Times New Roman" w:hAnsi="Times New Roman" w:cs="Times New Roman"/>
                <w:sz w:val="16"/>
                <w:szCs w:val="16"/>
              </w:rPr>
              <w:t>ist</w:t>
            </w:r>
            <w:proofErr w:type="spellEnd"/>
            <w:r w:rsidRPr="00DE62BC">
              <w:rPr>
                <w:rFonts w:ascii="Times New Roman" w:hAnsi="Times New Roman" w:cs="Times New Roman"/>
                <w:sz w:val="16"/>
                <w:szCs w:val="16"/>
              </w:rPr>
              <w:t xml:space="preserve"> </w:t>
            </w:r>
            <w:proofErr w:type="spellStart"/>
            <w:r>
              <w:rPr>
                <w:rFonts w:ascii="Times New Roman" w:hAnsi="Times New Roman" w:cs="Times New Roman"/>
                <w:sz w:val="16"/>
                <w:szCs w:val="16"/>
              </w:rPr>
              <w:t>r</w:t>
            </w:r>
            <w:r w:rsidRPr="00DE62BC">
              <w:rPr>
                <w:rFonts w:ascii="Times New Roman" w:hAnsi="Times New Roman" w:cs="Times New Roman"/>
                <w:sz w:val="16"/>
                <w:szCs w:val="16"/>
              </w:rPr>
              <w:t>ecognition</w:t>
            </w:r>
            <w:proofErr w:type="spellEnd"/>
          </w:p>
        </w:tc>
        <w:tc>
          <w:tcPr>
            <w:tcW w:w="851" w:type="dxa"/>
            <w:shd w:val="clear" w:color="auto" w:fill="FFFFFF"/>
            <w:tcMar>
              <w:top w:w="0" w:type="dxa"/>
              <w:left w:w="0" w:type="dxa"/>
              <w:bottom w:w="0" w:type="dxa"/>
              <w:right w:w="0" w:type="dxa"/>
            </w:tcMar>
            <w:vAlign w:val="center"/>
            <w:hideMark/>
          </w:tcPr>
          <w:p w14:paraId="01E063C6" w14:textId="15739089"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8.1 (4.4)</w:t>
            </w:r>
          </w:p>
        </w:tc>
        <w:tc>
          <w:tcPr>
            <w:tcW w:w="992" w:type="dxa"/>
            <w:shd w:val="clear" w:color="auto" w:fill="FFFFFF"/>
            <w:vAlign w:val="center"/>
            <w:hideMark/>
          </w:tcPr>
          <w:p w14:paraId="18604C85" w14:textId="7F38B312"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8.4 (4.3)</w:t>
            </w:r>
          </w:p>
        </w:tc>
        <w:tc>
          <w:tcPr>
            <w:tcW w:w="850" w:type="dxa"/>
            <w:shd w:val="clear" w:color="auto" w:fill="FFFFFF"/>
            <w:tcMar>
              <w:top w:w="0" w:type="dxa"/>
              <w:left w:w="0" w:type="dxa"/>
              <w:bottom w:w="0" w:type="dxa"/>
              <w:right w:w="0" w:type="dxa"/>
            </w:tcMar>
            <w:vAlign w:val="center"/>
            <w:hideMark/>
          </w:tcPr>
          <w:p w14:paraId="41643687" w14:textId="10B5429E"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7.8 (4.6)</w:t>
            </w:r>
          </w:p>
        </w:tc>
        <w:tc>
          <w:tcPr>
            <w:tcW w:w="709" w:type="dxa"/>
            <w:tcBorders>
              <w:right w:val="single" w:sz="4" w:space="0" w:color="auto"/>
            </w:tcBorders>
            <w:shd w:val="clear" w:color="auto" w:fill="FFFFFF"/>
            <w:tcMar>
              <w:top w:w="0" w:type="dxa"/>
              <w:left w:w="0" w:type="dxa"/>
              <w:bottom w:w="0" w:type="dxa"/>
              <w:right w:w="0" w:type="dxa"/>
            </w:tcMar>
            <w:vAlign w:val="center"/>
            <w:hideMark/>
          </w:tcPr>
          <w:p w14:paraId="3C8CA9F7" w14:textId="0EC0D1BF"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0.617</w:t>
            </w:r>
          </w:p>
        </w:tc>
        <w:tc>
          <w:tcPr>
            <w:tcW w:w="992" w:type="dxa"/>
            <w:tcBorders>
              <w:left w:val="single" w:sz="4" w:space="0" w:color="auto"/>
            </w:tcBorders>
            <w:shd w:val="clear" w:color="auto" w:fill="FFFFFF"/>
            <w:vAlign w:val="center"/>
            <w:hideMark/>
          </w:tcPr>
          <w:p w14:paraId="7B614929" w14:textId="781C8954"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7.9 (4.8)</w:t>
            </w:r>
          </w:p>
        </w:tc>
        <w:tc>
          <w:tcPr>
            <w:tcW w:w="937" w:type="dxa"/>
            <w:shd w:val="clear" w:color="auto" w:fill="FFFFFF"/>
            <w:vAlign w:val="center"/>
            <w:hideMark/>
          </w:tcPr>
          <w:p w14:paraId="5E40A154" w14:textId="53CEEFD6"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8.1 (4.9)</w:t>
            </w:r>
          </w:p>
        </w:tc>
        <w:tc>
          <w:tcPr>
            <w:tcW w:w="990" w:type="dxa"/>
            <w:shd w:val="clear" w:color="auto" w:fill="FFFFFF"/>
            <w:vAlign w:val="center"/>
            <w:hideMark/>
          </w:tcPr>
          <w:p w14:paraId="707A0208" w14:textId="0D3A09AA"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7.8 (4.8)</w:t>
            </w:r>
          </w:p>
        </w:tc>
        <w:tc>
          <w:tcPr>
            <w:tcW w:w="767" w:type="dxa"/>
            <w:shd w:val="clear" w:color="auto" w:fill="FFFFFF"/>
            <w:vAlign w:val="center"/>
            <w:hideMark/>
          </w:tcPr>
          <w:p w14:paraId="13ACEA0A" w14:textId="12B6120B" w:rsidR="008026A6" w:rsidRPr="00DE62BC" w:rsidRDefault="008026A6" w:rsidP="00CB2A2E">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0.829</w:t>
            </w:r>
          </w:p>
        </w:tc>
      </w:tr>
      <w:tr w:rsidR="00CB2A2E" w:rsidRPr="00DE62BC" w14:paraId="66D29573" w14:textId="77777777" w:rsidTr="0068627A">
        <w:trPr>
          <w:jc w:val="center"/>
        </w:trPr>
        <w:tc>
          <w:tcPr>
            <w:tcW w:w="8731" w:type="dxa"/>
            <w:gridSpan w:val="10"/>
            <w:shd w:val="clear" w:color="auto" w:fill="FFFFFF"/>
            <w:tcMar>
              <w:top w:w="0" w:type="dxa"/>
              <w:left w:w="0" w:type="dxa"/>
              <w:bottom w:w="0" w:type="dxa"/>
              <w:right w:w="0" w:type="dxa"/>
            </w:tcMar>
            <w:vAlign w:val="center"/>
            <w:hideMark/>
          </w:tcPr>
          <w:p w14:paraId="56887BD9" w14:textId="77777777" w:rsidR="00DF1DA2" w:rsidRDefault="00DF1DA2" w:rsidP="00CB2A2E">
            <w:pPr>
              <w:pStyle w:val="KeinLeerraum"/>
              <w:rPr>
                <w:rFonts w:ascii="Times New Roman" w:hAnsi="Times New Roman" w:cs="Times New Roman"/>
                <w:sz w:val="16"/>
                <w:szCs w:val="16"/>
                <w:lang w:val="en-US"/>
              </w:rPr>
            </w:pPr>
          </w:p>
          <w:p w14:paraId="1A6CF304" w14:textId="0BC9C49D" w:rsidR="00CB2A2E" w:rsidRPr="00B24732" w:rsidRDefault="00CB2A2E" w:rsidP="00CB2A2E">
            <w:pPr>
              <w:pStyle w:val="KeinLeerraum"/>
              <w:rPr>
                <w:rFonts w:ascii="Times New Roman" w:hAnsi="Times New Roman" w:cs="Times New Roman"/>
                <w:sz w:val="16"/>
                <w:szCs w:val="16"/>
                <w:lang w:val="en-US"/>
              </w:rPr>
            </w:pPr>
            <w:r w:rsidRPr="00B24732">
              <w:rPr>
                <w:rFonts w:ascii="Times New Roman" w:hAnsi="Times New Roman" w:cs="Times New Roman"/>
                <w:sz w:val="16"/>
                <w:szCs w:val="16"/>
                <w:lang w:val="en-US"/>
              </w:rPr>
              <w:t>Study-specific cognitive measures at baseline</w:t>
            </w:r>
            <w:r>
              <w:rPr>
                <w:rFonts w:ascii="Times New Roman" w:hAnsi="Times New Roman" w:cs="Times New Roman"/>
                <w:sz w:val="16"/>
                <w:szCs w:val="16"/>
                <w:lang w:val="en-US"/>
              </w:rPr>
              <w:t>, mean (SD)</w:t>
            </w:r>
          </w:p>
        </w:tc>
        <w:tc>
          <w:tcPr>
            <w:tcW w:w="767" w:type="dxa"/>
            <w:shd w:val="clear" w:color="auto" w:fill="FFFFFF"/>
            <w:vAlign w:val="center"/>
            <w:hideMark/>
          </w:tcPr>
          <w:p w14:paraId="60B3A520" w14:textId="54762EA5" w:rsidR="00CB2A2E" w:rsidRPr="00427DC9" w:rsidRDefault="00CB2A2E" w:rsidP="00CB2A2E">
            <w:pPr>
              <w:pStyle w:val="KeinLeerraum"/>
              <w:jc w:val="center"/>
              <w:rPr>
                <w:rFonts w:ascii="Times New Roman" w:hAnsi="Times New Roman" w:cs="Times New Roman"/>
                <w:sz w:val="16"/>
                <w:szCs w:val="16"/>
                <w:lang w:val="en-US"/>
              </w:rPr>
            </w:pPr>
          </w:p>
        </w:tc>
      </w:tr>
      <w:tr w:rsidR="00232850" w:rsidRPr="00DE62BC" w14:paraId="725ADED2" w14:textId="77777777" w:rsidTr="0068627A">
        <w:trPr>
          <w:jc w:val="center"/>
        </w:trPr>
        <w:tc>
          <w:tcPr>
            <w:tcW w:w="284" w:type="dxa"/>
            <w:shd w:val="clear" w:color="auto" w:fill="FFFFFF"/>
            <w:tcMar>
              <w:top w:w="0" w:type="dxa"/>
              <w:left w:w="0" w:type="dxa"/>
              <w:bottom w:w="0" w:type="dxa"/>
              <w:right w:w="0" w:type="dxa"/>
            </w:tcMar>
            <w:vAlign w:val="center"/>
          </w:tcPr>
          <w:p w14:paraId="750AC442" w14:textId="40B431F5" w:rsidR="00232850" w:rsidRPr="00B24732" w:rsidRDefault="00232850" w:rsidP="00232850">
            <w:pPr>
              <w:pStyle w:val="KeinLeerraum"/>
              <w:rPr>
                <w:rFonts w:ascii="Times New Roman" w:hAnsi="Times New Roman" w:cs="Times New Roman"/>
                <w:sz w:val="16"/>
                <w:szCs w:val="16"/>
                <w:lang w:val="en-US"/>
              </w:rPr>
            </w:pPr>
          </w:p>
        </w:tc>
        <w:tc>
          <w:tcPr>
            <w:tcW w:w="2126" w:type="dxa"/>
            <w:gridSpan w:val="2"/>
            <w:shd w:val="clear" w:color="auto" w:fill="FFFFFF"/>
            <w:vAlign w:val="center"/>
          </w:tcPr>
          <w:p w14:paraId="37BC569D" w14:textId="281F2826" w:rsidR="00232850" w:rsidRPr="00B24732" w:rsidRDefault="00232850" w:rsidP="00232850">
            <w:pPr>
              <w:pStyle w:val="KeinLeerraum"/>
              <w:rPr>
                <w:rFonts w:ascii="Times New Roman" w:hAnsi="Times New Roman" w:cs="Times New Roman"/>
                <w:sz w:val="16"/>
                <w:szCs w:val="16"/>
                <w:lang w:val="en-US"/>
              </w:rPr>
            </w:pPr>
            <w:r>
              <w:rPr>
                <w:rFonts w:ascii="Times New Roman" w:hAnsi="Times New Roman" w:cs="Times New Roman"/>
                <w:sz w:val="16"/>
                <w:szCs w:val="16"/>
                <w:lang w:val="en-US"/>
              </w:rPr>
              <w:t>LU</w:t>
            </w:r>
          </w:p>
        </w:tc>
        <w:tc>
          <w:tcPr>
            <w:tcW w:w="851" w:type="dxa"/>
            <w:shd w:val="clear" w:color="auto" w:fill="FFFFFF"/>
            <w:tcMar>
              <w:top w:w="0" w:type="dxa"/>
              <w:left w:w="0" w:type="dxa"/>
              <w:bottom w:w="0" w:type="dxa"/>
              <w:right w:w="0" w:type="dxa"/>
            </w:tcMar>
            <w:vAlign w:val="center"/>
            <w:hideMark/>
          </w:tcPr>
          <w:p w14:paraId="4F5385D9" w14:textId="65E63733"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3.5 (2.8)</w:t>
            </w:r>
          </w:p>
        </w:tc>
        <w:tc>
          <w:tcPr>
            <w:tcW w:w="992" w:type="dxa"/>
            <w:shd w:val="clear" w:color="auto" w:fill="FFFFFF"/>
            <w:vAlign w:val="center"/>
            <w:hideMark/>
          </w:tcPr>
          <w:p w14:paraId="5242B43E" w14:textId="7DD09A7D"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3.0 (3.0)</w:t>
            </w:r>
          </w:p>
        </w:tc>
        <w:tc>
          <w:tcPr>
            <w:tcW w:w="850" w:type="dxa"/>
            <w:shd w:val="clear" w:color="auto" w:fill="FFFFFF"/>
            <w:tcMar>
              <w:top w:w="0" w:type="dxa"/>
              <w:left w:w="0" w:type="dxa"/>
              <w:bottom w:w="0" w:type="dxa"/>
              <w:right w:w="0" w:type="dxa"/>
            </w:tcMar>
            <w:vAlign w:val="center"/>
            <w:hideMark/>
          </w:tcPr>
          <w:p w14:paraId="64098344" w14:textId="5C38AE29"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3.9 (2.7)</w:t>
            </w:r>
          </w:p>
        </w:tc>
        <w:tc>
          <w:tcPr>
            <w:tcW w:w="709" w:type="dxa"/>
            <w:tcBorders>
              <w:right w:val="single" w:sz="4" w:space="0" w:color="auto"/>
            </w:tcBorders>
            <w:shd w:val="clear" w:color="auto" w:fill="FFFFFF"/>
            <w:tcMar>
              <w:top w:w="0" w:type="dxa"/>
              <w:left w:w="0" w:type="dxa"/>
              <w:bottom w:w="0" w:type="dxa"/>
              <w:right w:w="0" w:type="dxa"/>
            </w:tcMar>
            <w:vAlign w:val="center"/>
            <w:hideMark/>
          </w:tcPr>
          <w:p w14:paraId="5BFDB240" w14:textId="56A8773C"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0.275</w:t>
            </w:r>
          </w:p>
        </w:tc>
        <w:tc>
          <w:tcPr>
            <w:tcW w:w="992" w:type="dxa"/>
            <w:tcBorders>
              <w:left w:val="single" w:sz="4" w:space="0" w:color="auto"/>
            </w:tcBorders>
            <w:shd w:val="clear" w:color="auto" w:fill="FFFFFF"/>
            <w:vAlign w:val="center"/>
            <w:hideMark/>
          </w:tcPr>
          <w:p w14:paraId="2EAC2654" w14:textId="6389241A"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3.5 (3.0)</w:t>
            </w:r>
          </w:p>
        </w:tc>
        <w:tc>
          <w:tcPr>
            <w:tcW w:w="937" w:type="dxa"/>
            <w:shd w:val="clear" w:color="auto" w:fill="FFFFFF"/>
            <w:vAlign w:val="center"/>
            <w:hideMark/>
          </w:tcPr>
          <w:p w14:paraId="1D473FA2" w14:textId="2EDC884A"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2.9 (3.3)</w:t>
            </w:r>
          </w:p>
        </w:tc>
        <w:tc>
          <w:tcPr>
            <w:tcW w:w="990" w:type="dxa"/>
            <w:shd w:val="clear" w:color="auto" w:fill="FFFFFF"/>
            <w:vAlign w:val="center"/>
            <w:hideMark/>
          </w:tcPr>
          <w:p w14:paraId="5160D888" w14:textId="0FA59573"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4.0 (2.8)</w:t>
            </w:r>
          </w:p>
        </w:tc>
        <w:tc>
          <w:tcPr>
            <w:tcW w:w="767" w:type="dxa"/>
            <w:shd w:val="clear" w:color="auto" w:fill="FFFFFF"/>
            <w:vAlign w:val="center"/>
            <w:hideMark/>
          </w:tcPr>
          <w:p w14:paraId="0B5FB978" w14:textId="1964FFEF"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0.278</w:t>
            </w:r>
          </w:p>
        </w:tc>
      </w:tr>
      <w:tr w:rsidR="00232850" w:rsidRPr="00DE62BC" w14:paraId="5EA861AF" w14:textId="77777777" w:rsidTr="0068627A">
        <w:trPr>
          <w:jc w:val="center"/>
        </w:trPr>
        <w:tc>
          <w:tcPr>
            <w:tcW w:w="284" w:type="dxa"/>
            <w:shd w:val="clear" w:color="auto" w:fill="FFFFFF"/>
            <w:tcMar>
              <w:top w:w="0" w:type="dxa"/>
              <w:left w:w="0" w:type="dxa"/>
              <w:bottom w:w="0" w:type="dxa"/>
              <w:right w:w="0" w:type="dxa"/>
            </w:tcMar>
            <w:vAlign w:val="center"/>
          </w:tcPr>
          <w:p w14:paraId="4DAB4358" w14:textId="5BED58E5" w:rsidR="00232850" w:rsidRPr="00D55A3A" w:rsidRDefault="00232850" w:rsidP="00232850">
            <w:pPr>
              <w:pStyle w:val="KeinLeerraum"/>
              <w:rPr>
                <w:rFonts w:ascii="Times New Roman" w:hAnsi="Times New Roman" w:cs="Times New Roman"/>
                <w:sz w:val="16"/>
                <w:szCs w:val="16"/>
                <w:lang w:val="en-US"/>
              </w:rPr>
            </w:pPr>
          </w:p>
        </w:tc>
        <w:tc>
          <w:tcPr>
            <w:tcW w:w="2126" w:type="dxa"/>
            <w:gridSpan w:val="2"/>
            <w:shd w:val="clear" w:color="auto" w:fill="FFFFFF"/>
            <w:vAlign w:val="center"/>
          </w:tcPr>
          <w:p w14:paraId="23232144" w14:textId="4E53F333" w:rsidR="00232850" w:rsidRPr="00D55A3A" w:rsidRDefault="00232850" w:rsidP="00232850">
            <w:pPr>
              <w:pStyle w:val="KeinLeerraum"/>
              <w:rPr>
                <w:rFonts w:ascii="Times New Roman" w:hAnsi="Times New Roman" w:cs="Times New Roman"/>
                <w:sz w:val="16"/>
                <w:szCs w:val="16"/>
                <w:lang w:val="en-US"/>
              </w:rPr>
            </w:pPr>
            <w:r w:rsidRPr="00DE62BC">
              <w:rPr>
                <w:rFonts w:ascii="Times New Roman" w:hAnsi="Times New Roman" w:cs="Times New Roman"/>
                <w:sz w:val="16"/>
                <w:szCs w:val="16"/>
                <w:lang w:val="en-US"/>
              </w:rPr>
              <w:t>Markov</w:t>
            </w:r>
            <w:r>
              <w:rPr>
                <w:rFonts w:ascii="Times New Roman" w:hAnsi="Times New Roman" w:cs="Times New Roman"/>
                <w:sz w:val="16"/>
                <w:szCs w:val="16"/>
                <w:lang w:val="en-US"/>
              </w:rPr>
              <w:t xml:space="preserve">, </w:t>
            </w:r>
            <w:r w:rsidRPr="00DE62BC">
              <w:rPr>
                <w:rFonts w:ascii="Times New Roman" w:hAnsi="Times New Roman" w:cs="Times New Roman"/>
                <w:sz w:val="16"/>
                <w:szCs w:val="16"/>
                <w:lang w:val="en-US"/>
              </w:rPr>
              <w:t>% optimal actions</w:t>
            </w:r>
          </w:p>
        </w:tc>
        <w:tc>
          <w:tcPr>
            <w:tcW w:w="851" w:type="dxa"/>
            <w:shd w:val="clear" w:color="auto" w:fill="FFFFFF"/>
            <w:tcMar>
              <w:top w:w="0" w:type="dxa"/>
              <w:left w:w="0" w:type="dxa"/>
              <w:bottom w:w="0" w:type="dxa"/>
              <w:right w:w="0" w:type="dxa"/>
            </w:tcMar>
            <w:vAlign w:val="center"/>
          </w:tcPr>
          <w:p w14:paraId="15BFF4AA" w14:textId="2A3A85EC"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0.5 (0.1)</w:t>
            </w:r>
          </w:p>
        </w:tc>
        <w:tc>
          <w:tcPr>
            <w:tcW w:w="992" w:type="dxa"/>
            <w:shd w:val="clear" w:color="auto" w:fill="FFFFFF"/>
            <w:vAlign w:val="center"/>
          </w:tcPr>
          <w:p w14:paraId="0019D1C3" w14:textId="22306ECD"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0.5 (0.1)</w:t>
            </w:r>
          </w:p>
        </w:tc>
        <w:tc>
          <w:tcPr>
            <w:tcW w:w="850" w:type="dxa"/>
            <w:shd w:val="clear" w:color="auto" w:fill="FFFFFF"/>
            <w:tcMar>
              <w:top w:w="0" w:type="dxa"/>
              <w:left w:w="0" w:type="dxa"/>
              <w:bottom w:w="0" w:type="dxa"/>
              <w:right w:w="0" w:type="dxa"/>
            </w:tcMar>
            <w:vAlign w:val="center"/>
          </w:tcPr>
          <w:p w14:paraId="7990DB8F" w14:textId="37176D90"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0.4 (0.1)</w:t>
            </w:r>
          </w:p>
        </w:tc>
        <w:tc>
          <w:tcPr>
            <w:tcW w:w="709" w:type="dxa"/>
            <w:tcBorders>
              <w:right w:val="single" w:sz="4" w:space="0" w:color="auto"/>
            </w:tcBorders>
            <w:shd w:val="clear" w:color="auto" w:fill="FFFFFF"/>
            <w:tcMar>
              <w:top w:w="0" w:type="dxa"/>
              <w:left w:w="0" w:type="dxa"/>
              <w:bottom w:w="0" w:type="dxa"/>
              <w:right w:w="0" w:type="dxa"/>
            </w:tcMar>
            <w:vAlign w:val="center"/>
          </w:tcPr>
          <w:p w14:paraId="45440638" w14:textId="18D304E8"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0.363</w:t>
            </w:r>
          </w:p>
        </w:tc>
        <w:tc>
          <w:tcPr>
            <w:tcW w:w="992" w:type="dxa"/>
            <w:tcBorders>
              <w:left w:val="single" w:sz="4" w:space="0" w:color="auto"/>
            </w:tcBorders>
            <w:shd w:val="clear" w:color="auto" w:fill="FFFFFF"/>
            <w:vAlign w:val="center"/>
          </w:tcPr>
          <w:p w14:paraId="5DAF70FA" w14:textId="726FF8B8"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0.4 (0.1)</w:t>
            </w:r>
          </w:p>
        </w:tc>
        <w:tc>
          <w:tcPr>
            <w:tcW w:w="937" w:type="dxa"/>
            <w:shd w:val="clear" w:color="auto" w:fill="FFFFFF"/>
            <w:vAlign w:val="center"/>
          </w:tcPr>
          <w:p w14:paraId="2E8E1078" w14:textId="4CA58CC6"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0.5 (0.1)</w:t>
            </w:r>
          </w:p>
        </w:tc>
        <w:tc>
          <w:tcPr>
            <w:tcW w:w="990" w:type="dxa"/>
            <w:shd w:val="clear" w:color="auto" w:fill="FFFFFF"/>
            <w:vAlign w:val="center"/>
          </w:tcPr>
          <w:p w14:paraId="1B1AA9C8" w14:textId="0616715C"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0.4 (0.2)</w:t>
            </w:r>
          </w:p>
        </w:tc>
        <w:tc>
          <w:tcPr>
            <w:tcW w:w="767" w:type="dxa"/>
            <w:shd w:val="clear" w:color="auto" w:fill="FFFFFF"/>
            <w:vAlign w:val="center"/>
          </w:tcPr>
          <w:p w14:paraId="68F01D7E" w14:textId="26077957"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0.538</w:t>
            </w:r>
          </w:p>
        </w:tc>
      </w:tr>
      <w:tr w:rsidR="00232850" w:rsidRPr="00DE62BC" w14:paraId="0429736F" w14:textId="77777777" w:rsidTr="0068627A">
        <w:trPr>
          <w:jc w:val="center"/>
        </w:trPr>
        <w:tc>
          <w:tcPr>
            <w:tcW w:w="284" w:type="dxa"/>
            <w:shd w:val="clear" w:color="auto" w:fill="FFFFFF"/>
            <w:tcMar>
              <w:top w:w="0" w:type="dxa"/>
              <w:left w:w="0" w:type="dxa"/>
              <w:bottom w:w="0" w:type="dxa"/>
              <w:right w:w="0" w:type="dxa"/>
            </w:tcMar>
            <w:vAlign w:val="center"/>
          </w:tcPr>
          <w:p w14:paraId="075C218A" w14:textId="3B7841AD" w:rsidR="00232850" w:rsidRPr="00DE62BC" w:rsidRDefault="00232850" w:rsidP="00232850">
            <w:pPr>
              <w:pStyle w:val="KeinLeerraum"/>
              <w:rPr>
                <w:rFonts w:ascii="Times New Roman" w:eastAsiaTheme="minorEastAsia" w:hAnsi="Times New Roman" w:cs="Times New Roman"/>
                <w:sz w:val="16"/>
                <w:szCs w:val="16"/>
              </w:rPr>
            </w:pPr>
          </w:p>
        </w:tc>
        <w:tc>
          <w:tcPr>
            <w:tcW w:w="2126" w:type="dxa"/>
            <w:gridSpan w:val="2"/>
            <w:shd w:val="clear" w:color="auto" w:fill="FFFFFF"/>
            <w:vAlign w:val="center"/>
          </w:tcPr>
          <w:p w14:paraId="7CB85A86" w14:textId="05A5CA9D" w:rsidR="00232850" w:rsidRPr="00DE62BC" w:rsidRDefault="00232850" w:rsidP="00232850">
            <w:pPr>
              <w:pStyle w:val="KeinLeerraum"/>
              <w:rPr>
                <w:rFonts w:ascii="Times New Roman" w:eastAsiaTheme="minorEastAsia" w:hAnsi="Times New Roman" w:cs="Times New Roman"/>
                <w:sz w:val="16"/>
                <w:szCs w:val="16"/>
              </w:rPr>
            </w:pPr>
            <w:r w:rsidRPr="00DE62BC">
              <w:rPr>
                <w:rFonts w:ascii="Times New Roman" w:hAnsi="Times New Roman" w:cs="Times New Roman"/>
                <w:sz w:val="16"/>
                <w:szCs w:val="16"/>
              </w:rPr>
              <w:t>N-Back</w:t>
            </w:r>
          </w:p>
        </w:tc>
        <w:tc>
          <w:tcPr>
            <w:tcW w:w="851" w:type="dxa"/>
            <w:shd w:val="clear" w:color="auto" w:fill="FFFFFF"/>
            <w:tcMar>
              <w:top w:w="0" w:type="dxa"/>
              <w:left w:w="0" w:type="dxa"/>
              <w:bottom w:w="0" w:type="dxa"/>
              <w:right w:w="0" w:type="dxa"/>
            </w:tcMar>
            <w:vAlign w:val="center"/>
            <w:hideMark/>
          </w:tcPr>
          <w:p w14:paraId="4775D2B8" w14:textId="0FBF6049" w:rsidR="00232850" w:rsidRPr="00DE62BC" w:rsidRDefault="00232850" w:rsidP="00232850">
            <w:pPr>
              <w:pStyle w:val="KeinLeerraum"/>
              <w:jc w:val="center"/>
              <w:rPr>
                <w:rFonts w:ascii="Times New Roman" w:hAnsi="Times New Roman" w:cs="Times New Roman"/>
                <w:sz w:val="16"/>
                <w:szCs w:val="16"/>
              </w:rPr>
            </w:pPr>
          </w:p>
        </w:tc>
        <w:tc>
          <w:tcPr>
            <w:tcW w:w="992" w:type="dxa"/>
            <w:shd w:val="clear" w:color="auto" w:fill="FFFFFF"/>
            <w:vAlign w:val="center"/>
            <w:hideMark/>
          </w:tcPr>
          <w:p w14:paraId="0E21C96B" w14:textId="3BDD8100" w:rsidR="00232850" w:rsidRPr="00DE62BC" w:rsidRDefault="00232850" w:rsidP="00232850">
            <w:pPr>
              <w:pStyle w:val="KeinLeerraum"/>
              <w:jc w:val="center"/>
              <w:rPr>
                <w:rFonts w:ascii="Times New Roman" w:hAnsi="Times New Roman" w:cs="Times New Roman"/>
                <w:sz w:val="16"/>
                <w:szCs w:val="16"/>
              </w:rPr>
            </w:pPr>
          </w:p>
        </w:tc>
        <w:tc>
          <w:tcPr>
            <w:tcW w:w="850" w:type="dxa"/>
            <w:shd w:val="clear" w:color="auto" w:fill="FFFFFF"/>
            <w:tcMar>
              <w:top w:w="0" w:type="dxa"/>
              <w:left w:w="0" w:type="dxa"/>
              <w:bottom w:w="0" w:type="dxa"/>
              <w:right w:w="0" w:type="dxa"/>
            </w:tcMar>
            <w:vAlign w:val="center"/>
            <w:hideMark/>
          </w:tcPr>
          <w:p w14:paraId="4138C8EA" w14:textId="3BAAA47B" w:rsidR="00232850" w:rsidRPr="00DE62BC" w:rsidRDefault="00232850" w:rsidP="00232850">
            <w:pPr>
              <w:pStyle w:val="KeinLeerraum"/>
              <w:jc w:val="center"/>
              <w:rPr>
                <w:rFonts w:ascii="Times New Roman" w:hAnsi="Times New Roman" w:cs="Times New Roman"/>
                <w:sz w:val="16"/>
                <w:szCs w:val="16"/>
              </w:rPr>
            </w:pPr>
          </w:p>
        </w:tc>
        <w:tc>
          <w:tcPr>
            <w:tcW w:w="709" w:type="dxa"/>
            <w:tcBorders>
              <w:right w:val="single" w:sz="4" w:space="0" w:color="auto"/>
            </w:tcBorders>
            <w:shd w:val="clear" w:color="auto" w:fill="FFFFFF"/>
            <w:tcMar>
              <w:top w:w="0" w:type="dxa"/>
              <w:left w:w="0" w:type="dxa"/>
              <w:bottom w:w="0" w:type="dxa"/>
              <w:right w:w="0" w:type="dxa"/>
            </w:tcMar>
            <w:vAlign w:val="center"/>
            <w:hideMark/>
          </w:tcPr>
          <w:p w14:paraId="3A8097F1" w14:textId="1C74E777" w:rsidR="00232850" w:rsidRPr="00DE62BC" w:rsidRDefault="00232850" w:rsidP="00232850">
            <w:pPr>
              <w:pStyle w:val="KeinLeerraum"/>
              <w:jc w:val="center"/>
              <w:rPr>
                <w:rFonts w:ascii="Times New Roman" w:hAnsi="Times New Roman" w:cs="Times New Roman"/>
                <w:sz w:val="16"/>
                <w:szCs w:val="16"/>
              </w:rPr>
            </w:pPr>
          </w:p>
        </w:tc>
        <w:tc>
          <w:tcPr>
            <w:tcW w:w="992" w:type="dxa"/>
            <w:tcBorders>
              <w:left w:val="single" w:sz="4" w:space="0" w:color="auto"/>
            </w:tcBorders>
            <w:shd w:val="clear" w:color="auto" w:fill="FFFFFF"/>
            <w:vAlign w:val="center"/>
            <w:hideMark/>
          </w:tcPr>
          <w:p w14:paraId="7251D7B5" w14:textId="4BE07F78" w:rsidR="00232850" w:rsidRPr="00DE62BC" w:rsidRDefault="00232850" w:rsidP="00232850">
            <w:pPr>
              <w:pStyle w:val="KeinLeerraum"/>
              <w:jc w:val="center"/>
              <w:rPr>
                <w:rFonts w:ascii="Times New Roman" w:hAnsi="Times New Roman" w:cs="Times New Roman"/>
                <w:sz w:val="16"/>
                <w:szCs w:val="16"/>
              </w:rPr>
            </w:pPr>
          </w:p>
        </w:tc>
        <w:tc>
          <w:tcPr>
            <w:tcW w:w="937" w:type="dxa"/>
            <w:shd w:val="clear" w:color="auto" w:fill="FFFFFF"/>
            <w:vAlign w:val="center"/>
            <w:hideMark/>
          </w:tcPr>
          <w:p w14:paraId="48CD2ED1" w14:textId="7E87041E" w:rsidR="00232850" w:rsidRPr="00DE62BC" w:rsidRDefault="00232850" w:rsidP="00232850">
            <w:pPr>
              <w:pStyle w:val="KeinLeerraum"/>
              <w:jc w:val="center"/>
              <w:rPr>
                <w:rFonts w:ascii="Times New Roman" w:hAnsi="Times New Roman" w:cs="Times New Roman"/>
                <w:sz w:val="16"/>
                <w:szCs w:val="16"/>
              </w:rPr>
            </w:pPr>
          </w:p>
        </w:tc>
        <w:tc>
          <w:tcPr>
            <w:tcW w:w="990" w:type="dxa"/>
            <w:shd w:val="clear" w:color="auto" w:fill="FFFFFF"/>
            <w:vAlign w:val="center"/>
            <w:hideMark/>
          </w:tcPr>
          <w:p w14:paraId="0289EFB5" w14:textId="1CB5F7D3" w:rsidR="00232850" w:rsidRPr="00DE62BC" w:rsidRDefault="00232850" w:rsidP="00232850">
            <w:pPr>
              <w:pStyle w:val="KeinLeerraum"/>
              <w:jc w:val="center"/>
              <w:rPr>
                <w:rFonts w:ascii="Times New Roman" w:hAnsi="Times New Roman" w:cs="Times New Roman"/>
                <w:sz w:val="16"/>
                <w:szCs w:val="16"/>
              </w:rPr>
            </w:pPr>
          </w:p>
        </w:tc>
        <w:tc>
          <w:tcPr>
            <w:tcW w:w="767" w:type="dxa"/>
            <w:shd w:val="clear" w:color="auto" w:fill="FFFFFF"/>
            <w:vAlign w:val="center"/>
            <w:hideMark/>
          </w:tcPr>
          <w:p w14:paraId="00BD95D3" w14:textId="0BF1161F" w:rsidR="00232850" w:rsidRPr="00DE62BC" w:rsidRDefault="00232850" w:rsidP="00232850">
            <w:pPr>
              <w:pStyle w:val="KeinLeerraum"/>
              <w:jc w:val="center"/>
              <w:rPr>
                <w:rFonts w:ascii="Times New Roman" w:hAnsi="Times New Roman" w:cs="Times New Roman"/>
                <w:sz w:val="16"/>
                <w:szCs w:val="16"/>
              </w:rPr>
            </w:pPr>
          </w:p>
        </w:tc>
      </w:tr>
      <w:tr w:rsidR="00232850" w:rsidRPr="00DE62BC" w14:paraId="1F423A67" w14:textId="77777777" w:rsidTr="0068627A">
        <w:trPr>
          <w:jc w:val="center"/>
        </w:trPr>
        <w:tc>
          <w:tcPr>
            <w:tcW w:w="284" w:type="dxa"/>
            <w:shd w:val="clear" w:color="auto" w:fill="FFFFFF"/>
            <w:tcMar>
              <w:top w:w="0" w:type="dxa"/>
              <w:left w:w="0" w:type="dxa"/>
              <w:bottom w:w="0" w:type="dxa"/>
              <w:right w:w="0" w:type="dxa"/>
            </w:tcMar>
            <w:vAlign w:val="center"/>
            <w:hideMark/>
          </w:tcPr>
          <w:p w14:paraId="1EA064EB" w14:textId="60051A25" w:rsidR="00232850" w:rsidRPr="00DE62BC" w:rsidRDefault="00232850" w:rsidP="00232850">
            <w:pPr>
              <w:pStyle w:val="KeinLeerraum"/>
              <w:rPr>
                <w:rFonts w:ascii="Times New Roman" w:hAnsi="Times New Roman" w:cs="Times New Roman"/>
                <w:sz w:val="16"/>
                <w:szCs w:val="16"/>
              </w:rPr>
            </w:pPr>
          </w:p>
        </w:tc>
        <w:tc>
          <w:tcPr>
            <w:tcW w:w="283" w:type="dxa"/>
            <w:shd w:val="clear" w:color="auto" w:fill="FFFFFF"/>
            <w:vAlign w:val="center"/>
          </w:tcPr>
          <w:p w14:paraId="66DA801B" w14:textId="5CABC6B8" w:rsidR="00232850" w:rsidRPr="00DE62BC" w:rsidRDefault="00232850" w:rsidP="00232850">
            <w:pPr>
              <w:pStyle w:val="KeinLeerraum"/>
              <w:rPr>
                <w:rFonts w:ascii="Times New Roman" w:hAnsi="Times New Roman" w:cs="Times New Roman"/>
                <w:sz w:val="16"/>
                <w:szCs w:val="16"/>
              </w:rPr>
            </w:pPr>
          </w:p>
        </w:tc>
        <w:tc>
          <w:tcPr>
            <w:tcW w:w="1843" w:type="dxa"/>
            <w:shd w:val="clear" w:color="auto" w:fill="FFFFFF"/>
            <w:vAlign w:val="center"/>
          </w:tcPr>
          <w:p w14:paraId="453E2124" w14:textId="4007A761" w:rsidR="00232850" w:rsidRPr="00DE62BC" w:rsidRDefault="00232850" w:rsidP="00232850">
            <w:pPr>
              <w:pStyle w:val="KeinLeerraum"/>
              <w:rPr>
                <w:rFonts w:ascii="Times New Roman" w:hAnsi="Times New Roman" w:cs="Times New Roman"/>
                <w:sz w:val="16"/>
                <w:szCs w:val="16"/>
              </w:rPr>
            </w:pPr>
            <w:r w:rsidRPr="00DE62BC">
              <w:rPr>
                <w:rFonts w:ascii="Times New Roman" w:hAnsi="Times New Roman" w:cs="Times New Roman"/>
                <w:sz w:val="16"/>
                <w:szCs w:val="16"/>
              </w:rPr>
              <w:t xml:space="preserve">% </w:t>
            </w:r>
            <w:proofErr w:type="spellStart"/>
            <w:r w:rsidRPr="00DE62BC">
              <w:rPr>
                <w:rFonts w:ascii="Times New Roman" w:hAnsi="Times New Roman" w:cs="Times New Roman"/>
                <w:sz w:val="16"/>
                <w:szCs w:val="16"/>
              </w:rPr>
              <w:t>correct</w:t>
            </w:r>
            <w:proofErr w:type="spellEnd"/>
          </w:p>
        </w:tc>
        <w:tc>
          <w:tcPr>
            <w:tcW w:w="851" w:type="dxa"/>
            <w:shd w:val="clear" w:color="auto" w:fill="FFFFFF"/>
            <w:tcMar>
              <w:top w:w="0" w:type="dxa"/>
              <w:left w:w="0" w:type="dxa"/>
              <w:bottom w:w="0" w:type="dxa"/>
              <w:right w:w="0" w:type="dxa"/>
            </w:tcMar>
            <w:vAlign w:val="center"/>
            <w:hideMark/>
          </w:tcPr>
          <w:p w14:paraId="7B8A3527" w14:textId="446D41EB"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75.6 (17.9)</w:t>
            </w:r>
          </w:p>
        </w:tc>
        <w:tc>
          <w:tcPr>
            <w:tcW w:w="992" w:type="dxa"/>
            <w:shd w:val="clear" w:color="auto" w:fill="FFFFFF"/>
            <w:vAlign w:val="center"/>
            <w:hideMark/>
          </w:tcPr>
          <w:p w14:paraId="00260BBD" w14:textId="00E73302"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73.1 (17.9)</w:t>
            </w:r>
          </w:p>
        </w:tc>
        <w:tc>
          <w:tcPr>
            <w:tcW w:w="850" w:type="dxa"/>
            <w:shd w:val="clear" w:color="auto" w:fill="FFFFFF"/>
            <w:tcMar>
              <w:top w:w="0" w:type="dxa"/>
              <w:left w:w="0" w:type="dxa"/>
              <w:bottom w:w="0" w:type="dxa"/>
              <w:right w:w="0" w:type="dxa"/>
            </w:tcMar>
            <w:vAlign w:val="center"/>
            <w:hideMark/>
          </w:tcPr>
          <w:p w14:paraId="4E9CFACC" w14:textId="4EBC95EB"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77.6 (18.1)</w:t>
            </w:r>
          </w:p>
        </w:tc>
        <w:tc>
          <w:tcPr>
            <w:tcW w:w="709" w:type="dxa"/>
            <w:tcBorders>
              <w:right w:val="single" w:sz="4" w:space="0" w:color="auto"/>
            </w:tcBorders>
            <w:shd w:val="clear" w:color="auto" w:fill="FFFFFF"/>
            <w:tcMar>
              <w:top w:w="0" w:type="dxa"/>
              <w:left w:w="0" w:type="dxa"/>
              <w:bottom w:w="0" w:type="dxa"/>
              <w:right w:w="0" w:type="dxa"/>
            </w:tcMar>
            <w:vAlign w:val="center"/>
            <w:hideMark/>
          </w:tcPr>
          <w:p w14:paraId="774E333B" w14:textId="56598552"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0.398</w:t>
            </w:r>
          </w:p>
        </w:tc>
        <w:tc>
          <w:tcPr>
            <w:tcW w:w="992" w:type="dxa"/>
            <w:tcBorders>
              <w:left w:val="single" w:sz="4" w:space="0" w:color="auto"/>
            </w:tcBorders>
            <w:shd w:val="clear" w:color="auto" w:fill="FFFFFF"/>
            <w:vAlign w:val="center"/>
            <w:hideMark/>
          </w:tcPr>
          <w:p w14:paraId="0E1065D5" w14:textId="4F2C3C8E"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76.0 (18.4)</w:t>
            </w:r>
          </w:p>
        </w:tc>
        <w:tc>
          <w:tcPr>
            <w:tcW w:w="937" w:type="dxa"/>
            <w:shd w:val="clear" w:color="auto" w:fill="FFFFFF"/>
            <w:vAlign w:val="center"/>
            <w:hideMark/>
          </w:tcPr>
          <w:p w14:paraId="261F588C" w14:textId="1BD252E5"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71.3 (19.1)</w:t>
            </w:r>
          </w:p>
        </w:tc>
        <w:tc>
          <w:tcPr>
            <w:tcW w:w="990" w:type="dxa"/>
            <w:shd w:val="clear" w:color="auto" w:fill="FFFFFF"/>
            <w:vAlign w:val="center"/>
            <w:hideMark/>
          </w:tcPr>
          <w:p w14:paraId="1B94C73B" w14:textId="4525A946"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79.3 (17.5)</w:t>
            </w:r>
          </w:p>
        </w:tc>
        <w:tc>
          <w:tcPr>
            <w:tcW w:w="767" w:type="dxa"/>
            <w:shd w:val="clear" w:color="auto" w:fill="FFFFFF"/>
            <w:vAlign w:val="center"/>
            <w:hideMark/>
          </w:tcPr>
          <w:p w14:paraId="35ABEA24" w14:textId="16C18C89"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0.184</w:t>
            </w:r>
          </w:p>
        </w:tc>
      </w:tr>
      <w:tr w:rsidR="00232850" w:rsidRPr="00DE62BC" w14:paraId="4883BCB0" w14:textId="77777777" w:rsidTr="0068627A">
        <w:trPr>
          <w:jc w:val="center"/>
        </w:trPr>
        <w:tc>
          <w:tcPr>
            <w:tcW w:w="284" w:type="dxa"/>
            <w:shd w:val="clear" w:color="auto" w:fill="FFFFFF"/>
            <w:tcMar>
              <w:top w:w="0" w:type="dxa"/>
              <w:left w:w="0" w:type="dxa"/>
              <w:bottom w:w="0" w:type="dxa"/>
              <w:right w:w="0" w:type="dxa"/>
            </w:tcMar>
            <w:vAlign w:val="center"/>
            <w:hideMark/>
          </w:tcPr>
          <w:p w14:paraId="43844DD0" w14:textId="6886CD67" w:rsidR="00232850" w:rsidRPr="00DE62BC" w:rsidRDefault="00232850" w:rsidP="00232850">
            <w:pPr>
              <w:pStyle w:val="KeinLeerraum"/>
              <w:rPr>
                <w:rFonts w:ascii="Times New Roman" w:hAnsi="Times New Roman" w:cs="Times New Roman"/>
                <w:sz w:val="16"/>
                <w:szCs w:val="16"/>
              </w:rPr>
            </w:pPr>
          </w:p>
        </w:tc>
        <w:tc>
          <w:tcPr>
            <w:tcW w:w="283" w:type="dxa"/>
            <w:shd w:val="clear" w:color="auto" w:fill="FFFFFF"/>
            <w:vAlign w:val="center"/>
          </w:tcPr>
          <w:p w14:paraId="4F2E3782" w14:textId="44F35596" w:rsidR="00232850" w:rsidRPr="00DE62BC" w:rsidRDefault="00232850" w:rsidP="00232850">
            <w:pPr>
              <w:pStyle w:val="KeinLeerraum"/>
              <w:rPr>
                <w:rFonts w:ascii="Times New Roman" w:hAnsi="Times New Roman" w:cs="Times New Roman"/>
                <w:sz w:val="16"/>
                <w:szCs w:val="16"/>
              </w:rPr>
            </w:pPr>
          </w:p>
        </w:tc>
        <w:tc>
          <w:tcPr>
            <w:tcW w:w="1843" w:type="dxa"/>
            <w:shd w:val="clear" w:color="auto" w:fill="FFFFFF"/>
            <w:vAlign w:val="center"/>
          </w:tcPr>
          <w:p w14:paraId="4AC7344B" w14:textId="00AD08D6" w:rsidR="00232850" w:rsidRPr="00DE62BC" w:rsidRDefault="00232850" w:rsidP="00232850">
            <w:pPr>
              <w:pStyle w:val="KeinLeerraum"/>
              <w:rPr>
                <w:rFonts w:ascii="Times New Roman" w:hAnsi="Times New Roman" w:cs="Times New Roman"/>
                <w:sz w:val="16"/>
                <w:szCs w:val="16"/>
              </w:rPr>
            </w:pPr>
            <w:r w:rsidRPr="00DE62BC">
              <w:rPr>
                <w:rFonts w:ascii="Times New Roman" w:hAnsi="Times New Roman" w:cs="Times New Roman"/>
                <w:sz w:val="16"/>
                <w:szCs w:val="16"/>
              </w:rPr>
              <w:t>d-prime</w:t>
            </w:r>
          </w:p>
        </w:tc>
        <w:tc>
          <w:tcPr>
            <w:tcW w:w="851" w:type="dxa"/>
            <w:shd w:val="clear" w:color="auto" w:fill="FFFFFF"/>
            <w:tcMar>
              <w:top w:w="0" w:type="dxa"/>
              <w:left w:w="0" w:type="dxa"/>
              <w:bottom w:w="0" w:type="dxa"/>
              <w:right w:w="0" w:type="dxa"/>
            </w:tcMar>
            <w:vAlign w:val="center"/>
            <w:hideMark/>
          </w:tcPr>
          <w:p w14:paraId="572E07E6" w14:textId="0971D61A"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1.9 (0.7)</w:t>
            </w:r>
          </w:p>
        </w:tc>
        <w:tc>
          <w:tcPr>
            <w:tcW w:w="992" w:type="dxa"/>
            <w:shd w:val="clear" w:color="auto" w:fill="FFFFFF"/>
            <w:vAlign w:val="center"/>
            <w:hideMark/>
          </w:tcPr>
          <w:p w14:paraId="1BF1D68D" w14:textId="07515FF6"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1.8 (0.5)</w:t>
            </w:r>
          </w:p>
        </w:tc>
        <w:tc>
          <w:tcPr>
            <w:tcW w:w="850" w:type="dxa"/>
            <w:shd w:val="clear" w:color="auto" w:fill="FFFFFF"/>
            <w:tcMar>
              <w:top w:w="0" w:type="dxa"/>
              <w:left w:w="0" w:type="dxa"/>
              <w:bottom w:w="0" w:type="dxa"/>
              <w:right w:w="0" w:type="dxa"/>
            </w:tcMar>
            <w:vAlign w:val="center"/>
            <w:hideMark/>
          </w:tcPr>
          <w:p w14:paraId="27C0AA74" w14:textId="098CA30B"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1.9 (0.8)</w:t>
            </w:r>
          </w:p>
        </w:tc>
        <w:tc>
          <w:tcPr>
            <w:tcW w:w="709" w:type="dxa"/>
            <w:tcBorders>
              <w:right w:val="single" w:sz="4" w:space="0" w:color="auto"/>
            </w:tcBorders>
            <w:shd w:val="clear" w:color="auto" w:fill="FFFFFF"/>
            <w:tcMar>
              <w:top w:w="0" w:type="dxa"/>
              <w:left w:w="0" w:type="dxa"/>
              <w:bottom w:w="0" w:type="dxa"/>
              <w:right w:w="0" w:type="dxa"/>
            </w:tcMar>
            <w:vAlign w:val="center"/>
            <w:hideMark/>
          </w:tcPr>
          <w:p w14:paraId="2557E5B4" w14:textId="00908C2B"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0.748</w:t>
            </w:r>
          </w:p>
        </w:tc>
        <w:tc>
          <w:tcPr>
            <w:tcW w:w="992" w:type="dxa"/>
            <w:tcBorders>
              <w:left w:val="single" w:sz="4" w:space="0" w:color="auto"/>
            </w:tcBorders>
            <w:shd w:val="clear" w:color="auto" w:fill="FFFFFF"/>
            <w:vAlign w:val="center"/>
            <w:hideMark/>
          </w:tcPr>
          <w:p w14:paraId="381401C2" w14:textId="65CFE894"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1.9 (0.7)</w:t>
            </w:r>
          </w:p>
        </w:tc>
        <w:tc>
          <w:tcPr>
            <w:tcW w:w="937" w:type="dxa"/>
            <w:shd w:val="clear" w:color="auto" w:fill="FFFFFF"/>
            <w:vAlign w:val="center"/>
            <w:hideMark/>
          </w:tcPr>
          <w:p w14:paraId="7294415F" w14:textId="361E1D6A"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1.8 (0.6)</w:t>
            </w:r>
          </w:p>
        </w:tc>
        <w:tc>
          <w:tcPr>
            <w:tcW w:w="990" w:type="dxa"/>
            <w:shd w:val="clear" w:color="auto" w:fill="FFFFFF"/>
            <w:vAlign w:val="center"/>
            <w:hideMark/>
          </w:tcPr>
          <w:p w14:paraId="3C9CC7CF" w14:textId="11C8984E"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1.9 (0.8)</w:t>
            </w:r>
          </w:p>
        </w:tc>
        <w:tc>
          <w:tcPr>
            <w:tcW w:w="767" w:type="dxa"/>
            <w:shd w:val="clear" w:color="auto" w:fill="FFFFFF"/>
            <w:vAlign w:val="center"/>
            <w:hideMark/>
          </w:tcPr>
          <w:p w14:paraId="65AA120F" w14:textId="085A4D46" w:rsidR="00232850" w:rsidRPr="00DE62BC" w:rsidRDefault="00232850"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0.474</w:t>
            </w:r>
          </w:p>
        </w:tc>
      </w:tr>
      <w:tr w:rsidR="00DF1DA2" w:rsidRPr="00DE62BC" w14:paraId="60F636E6" w14:textId="77777777" w:rsidTr="0068627A">
        <w:trPr>
          <w:jc w:val="center"/>
        </w:trPr>
        <w:tc>
          <w:tcPr>
            <w:tcW w:w="284" w:type="dxa"/>
            <w:shd w:val="clear" w:color="auto" w:fill="FFFFFF"/>
            <w:tcMar>
              <w:top w:w="0" w:type="dxa"/>
              <w:left w:w="0" w:type="dxa"/>
              <w:bottom w:w="0" w:type="dxa"/>
              <w:right w:w="0" w:type="dxa"/>
            </w:tcMar>
            <w:vAlign w:val="center"/>
            <w:hideMark/>
          </w:tcPr>
          <w:p w14:paraId="5B6CDE88" w14:textId="32B56C19" w:rsidR="00DF1DA2" w:rsidRPr="00DE62BC" w:rsidRDefault="00DF1DA2" w:rsidP="00232850">
            <w:pPr>
              <w:pStyle w:val="KeinLeerraum"/>
              <w:rPr>
                <w:rFonts w:ascii="Times New Roman" w:hAnsi="Times New Roman" w:cs="Times New Roman"/>
                <w:sz w:val="16"/>
                <w:szCs w:val="16"/>
              </w:rPr>
            </w:pPr>
          </w:p>
        </w:tc>
        <w:tc>
          <w:tcPr>
            <w:tcW w:w="2126" w:type="dxa"/>
            <w:gridSpan w:val="2"/>
            <w:shd w:val="clear" w:color="auto" w:fill="FFFFFF"/>
            <w:vAlign w:val="center"/>
          </w:tcPr>
          <w:p w14:paraId="00EA93B8" w14:textId="7500D66B" w:rsidR="00DF1DA2" w:rsidRPr="00DE62BC" w:rsidRDefault="00DF1DA2" w:rsidP="00232850">
            <w:pPr>
              <w:pStyle w:val="KeinLeerraum"/>
              <w:rPr>
                <w:rFonts w:ascii="Times New Roman" w:hAnsi="Times New Roman" w:cs="Times New Roman"/>
                <w:sz w:val="16"/>
                <w:szCs w:val="16"/>
              </w:rPr>
            </w:pPr>
            <w:r w:rsidRPr="00DE62BC">
              <w:rPr>
                <w:rFonts w:ascii="Times New Roman" w:hAnsi="Times New Roman" w:cs="Times New Roman"/>
                <w:sz w:val="16"/>
                <w:szCs w:val="16"/>
              </w:rPr>
              <w:t xml:space="preserve">VLMT </w:t>
            </w:r>
            <w:proofErr w:type="spellStart"/>
            <w:r>
              <w:rPr>
                <w:rFonts w:ascii="Times New Roman" w:hAnsi="Times New Roman" w:cs="Times New Roman"/>
                <w:sz w:val="16"/>
                <w:szCs w:val="16"/>
              </w:rPr>
              <w:t>recall</w:t>
            </w:r>
            <w:proofErr w:type="spellEnd"/>
          </w:p>
        </w:tc>
        <w:tc>
          <w:tcPr>
            <w:tcW w:w="851" w:type="dxa"/>
            <w:shd w:val="clear" w:color="auto" w:fill="FFFFFF"/>
            <w:tcMar>
              <w:top w:w="0" w:type="dxa"/>
              <w:left w:w="0" w:type="dxa"/>
              <w:bottom w:w="0" w:type="dxa"/>
              <w:right w:w="0" w:type="dxa"/>
            </w:tcMar>
            <w:vAlign w:val="center"/>
            <w:hideMark/>
          </w:tcPr>
          <w:p w14:paraId="42319CE9" w14:textId="7081DD50" w:rsidR="00DF1DA2" w:rsidRPr="00DE62BC" w:rsidRDefault="00DF1DA2"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9.1 (4.1)</w:t>
            </w:r>
          </w:p>
        </w:tc>
        <w:tc>
          <w:tcPr>
            <w:tcW w:w="992" w:type="dxa"/>
            <w:shd w:val="clear" w:color="auto" w:fill="FFFFFF"/>
            <w:vAlign w:val="center"/>
            <w:hideMark/>
          </w:tcPr>
          <w:p w14:paraId="045D70CA" w14:textId="40A7BE29" w:rsidR="00DF1DA2" w:rsidRPr="00DE62BC" w:rsidRDefault="00DF1DA2"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8.5 (3.4)</w:t>
            </w:r>
          </w:p>
        </w:tc>
        <w:tc>
          <w:tcPr>
            <w:tcW w:w="850" w:type="dxa"/>
            <w:shd w:val="clear" w:color="auto" w:fill="FFFFFF"/>
            <w:tcMar>
              <w:top w:w="0" w:type="dxa"/>
              <w:left w:w="0" w:type="dxa"/>
              <w:bottom w:w="0" w:type="dxa"/>
              <w:right w:w="0" w:type="dxa"/>
            </w:tcMar>
            <w:vAlign w:val="center"/>
            <w:hideMark/>
          </w:tcPr>
          <w:p w14:paraId="0FBCA1AB" w14:textId="1D30EF54" w:rsidR="00DF1DA2" w:rsidRPr="00DE62BC" w:rsidRDefault="00DF1DA2"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9.6 (4.7)</w:t>
            </w:r>
          </w:p>
        </w:tc>
        <w:tc>
          <w:tcPr>
            <w:tcW w:w="709" w:type="dxa"/>
            <w:tcBorders>
              <w:right w:val="single" w:sz="4" w:space="0" w:color="auto"/>
            </w:tcBorders>
            <w:shd w:val="clear" w:color="auto" w:fill="FFFFFF"/>
            <w:tcMar>
              <w:top w:w="0" w:type="dxa"/>
              <w:left w:w="0" w:type="dxa"/>
              <w:bottom w:w="0" w:type="dxa"/>
              <w:right w:w="0" w:type="dxa"/>
            </w:tcMar>
            <w:vAlign w:val="center"/>
            <w:hideMark/>
          </w:tcPr>
          <w:p w14:paraId="5292DE02" w14:textId="133EF51E" w:rsidR="00DF1DA2" w:rsidRPr="00DE62BC" w:rsidRDefault="00DF1DA2"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0.363</w:t>
            </w:r>
          </w:p>
        </w:tc>
        <w:tc>
          <w:tcPr>
            <w:tcW w:w="992" w:type="dxa"/>
            <w:tcBorders>
              <w:left w:val="single" w:sz="4" w:space="0" w:color="auto"/>
            </w:tcBorders>
            <w:shd w:val="clear" w:color="auto" w:fill="FFFFFF"/>
            <w:vAlign w:val="center"/>
            <w:hideMark/>
          </w:tcPr>
          <w:p w14:paraId="675BD81A" w14:textId="6232233B" w:rsidR="00DF1DA2" w:rsidRPr="00DE62BC" w:rsidRDefault="00DF1DA2"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9.1 (4.1)</w:t>
            </w:r>
          </w:p>
        </w:tc>
        <w:tc>
          <w:tcPr>
            <w:tcW w:w="937" w:type="dxa"/>
            <w:shd w:val="clear" w:color="auto" w:fill="FFFFFF"/>
            <w:vAlign w:val="center"/>
            <w:hideMark/>
          </w:tcPr>
          <w:p w14:paraId="497E546E" w14:textId="6907E256" w:rsidR="00DF1DA2" w:rsidRPr="00DE62BC" w:rsidRDefault="00DF1DA2"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8.0 (3.4)</w:t>
            </w:r>
          </w:p>
        </w:tc>
        <w:tc>
          <w:tcPr>
            <w:tcW w:w="990" w:type="dxa"/>
            <w:shd w:val="clear" w:color="auto" w:fill="FFFFFF"/>
            <w:vAlign w:val="center"/>
            <w:hideMark/>
          </w:tcPr>
          <w:p w14:paraId="0E79EAE3" w14:textId="2D6DC7B3" w:rsidR="00DF1DA2" w:rsidRPr="00DE62BC" w:rsidRDefault="00DF1DA2"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9.9 (4.4)</w:t>
            </w:r>
          </w:p>
        </w:tc>
        <w:tc>
          <w:tcPr>
            <w:tcW w:w="767" w:type="dxa"/>
            <w:shd w:val="clear" w:color="auto" w:fill="FFFFFF"/>
            <w:vAlign w:val="center"/>
            <w:hideMark/>
          </w:tcPr>
          <w:p w14:paraId="7634C1A8" w14:textId="078487A4" w:rsidR="00DF1DA2" w:rsidRPr="00DE62BC" w:rsidRDefault="00DF1DA2" w:rsidP="00232850">
            <w:pPr>
              <w:pStyle w:val="KeinLeerraum"/>
              <w:jc w:val="center"/>
              <w:rPr>
                <w:rFonts w:ascii="Times New Roman" w:hAnsi="Times New Roman" w:cs="Times New Roman"/>
                <w:sz w:val="16"/>
                <w:szCs w:val="16"/>
              </w:rPr>
            </w:pPr>
            <w:r w:rsidRPr="00DE62BC">
              <w:rPr>
                <w:rFonts w:ascii="Times New Roman" w:hAnsi="Times New Roman" w:cs="Times New Roman"/>
                <w:sz w:val="16"/>
                <w:szCs w:val="16"/>
              </w:rPr>
              <w:t>0.160</w:t>
            </w:r>
          </w:p>
        </w:tc>
      </w:tr>
      <w:tr w:rsidR="00DF1DA2" w:rsidRPr="00DE62BC" w14:paraId="79D518EF" w14:textId="77777777" w:rsidTr="0068627A">
        <w:trPr>
          <w:jc w:val="center"/>
        </w:trPr>
        <w:tc>
          <w:tcPr>
            <w:tcW w:w="284" w:type="dxa"/>
            <w:tcBorders>
              <w:bottom w:val="single" w:sz="4" w:space="0" w:color="auto"/>
            </w:tcBorders>
            <w:shd w:val="clear" w:color="auto" w:fill="FFFFFF"/>
            <w:tcMar>
              <w:top w:w="0" w:type="dxa"/>
              <w:left w:w="0" w:type="dxa"/>
              <w:bottom w:w="0" w:type="dxa"/>
              <w:right w:w="0" w:type="dxa"/>
            </w:tcMar>
            <w:vAlign w:val="center"/>
          </w:tcPr>
          <w:p w14:paraId="5AE9C1C4" w14:textId="1609C802" w:rsidR="00DF1DA2" w:rsidRPr="00DE62BC" w:rsidRDefault="00DF1DA2" w:rsidP="00232850">
            <w:pPr>
              <w:pStyle w:val="KeinLeerraum"/>
              <w:rPr>
                <w:rFonts w:ascii="Times New Roman" w:hAnsi="Times New Roman" w:cs="Times New Roman"/>
                <w:sz w:val="16"/>
                <w:szCs w:val="16"/>
              </w:rPr>
            </w:pPr>
          </w:p>
        </w:tc>
        <w:tc>
          <w:tcPr>
            <w:tcW w:w="2126" w:type="dxa"/>
            <w:gridSpan w:val="2"/>
            <w:tcBorders>
              <w:bottom w:val="single" w:sz="4" w:space="0" w:color="auto"/>
            </w:tcBorders>
            <w:shd w:val="clear" w:color="auto" w:fill="FFFFFF"/>
            <w:vAlign w:val="center"/>
          </w:tcPr>
          <w:p w14:paraId="6120B90A" w14:textId="2CFFE0EC" w:rsidR="00DF1DA2" w:rsidRPr="00DE62BC" w:rsidRDefault="00DF1DA2" w:rsidP="00232850">
            <w:pPr>
              <w:pStyle w:val="KeinLeerraum"/>
              <w:rPr>
                <w:rFonts w:ascii="Times New Roman" w:hAnsi="Times New Roman" w:cs="Times New Roman"/>
                <w:sz w:val="16"/>
                <w:szCs w:val="16"/>
              </w:rPr>
            </w:pPr>
            <w:r>
              <w:rPr>
                <w:rFonts w:ascii="Times New Roman" w:hAnsi="Times New Roman" w:cs="Times New Roman"/>
                <w:sz w:val="16"/>
                <w:szCs w:val="16"/>
              </w:rPr>
              <w:t xml:space="preserve">WMT, % </w:t>
            </w:r>
            <w:proofErr w:type="spellStart"/>
            <w:r>
              <w:rPr>
                <w:rFonts w:ascii="Times New Roman" w:hAnsi="Times New Roman" w:cs="Times New Roman"/>
                <w:sz w:val="16"/>
                <w:szCs w:val="16"/>
              </w:rPr>
              <w:t>correct</w:t>
            </w:r>
            <w:proofErr w:type="spellEnd"/>
          </w:p>
        </w:tc>
        <w:tc>
          <w:tcPr>
            <w:tcW w:w="851" w:type="dxa"/>
            <w:tcBorders>
              <w:bottom w:val="single" w:sz="4" w:space="0" w:color="auto"/>
            </w:tcBorders>
            <w:shd w:val="clear" w:color="auto" w:fill="FFFFFF"/>
            <w:tcMar>
              <w:top w:w="0" w:type="dxa"/>
              <w:left w:w="0" w:type="dxa"/>
              <w:bottom w:w="0" w:type="dxa"/>
              <w:right w:w="0" w:type="dxa"/>
            </w:tcMar>
            <w:vAlign w:val="center"/>
          </w:tcPr>
          <w:p w14:paraId="3F67B06A" w14:textId="1AB29282" w:rsidR="00DF1DA2" w:rsidRPr="00DE62BC" w:rsidRDefault="00DF1DA2" w:rsidP="00232850">
            <w:pPr>
              <w:pStyle w:val="KeinLeerraum"/>
              <w:jc w:val="center"/>
              <w:rPr>
                <w:rFonts w:ascii="Times New Roman" w:hAnsi="Times New Roman" w:cs="Times New Roman"/>
                <w:sz w:val="16"/>
                <w:szCs w:val="16"/>
              </w:rPr>
            </w:pPr>
            <w:r w:rsidRPr="009B6CD7">
              <w:rPr>
                <w:rFonts w:ascii="Times New Roman" w:eastAsia="Arial" w:hAnsi="Times New Roman" w:cs="Times New Roman"/>
                <w:color w:val="000000"/>
                <w:sz w:val="16"/>
                <w:szCs w:val="16"/>
              </w:rPr>
              <w:t>35.9 (18.6)</w:t>
            </w:r>
          </w:p>
        </w:tc>
        <w:tc>
          <w:tcPr>
            <w:tcW w:w="992" w:type="dxa"/>
            <w:tcBorders>
              <w:bottom w:val="single" w:sz="4" w:space="0" w:color="auto"/>
            </w:tcBorders>
            <w:shd w:val="clear" w:color="auto" w:fill="FFFFFF"/>
            <w:vAlign w:val="center"/>
          </w:tcPr>
          <w:p w14:paraId="07E7AF0C" w14:textId="4FAB4D88" w:rsidR="00DF1DA2" w:rsidRPr="00DE62BC" w:rsidRDefault="00DF1DA2" w:rsidP="00232850">
            <w:pPr>
              <w:pStyle w:val="KeinLeerraum"/>
              <w:jc w:val="center"/>
              <w:rPr>
                <w:rFonts w:ascii="Times New Roman" w:hAnsi="Times New Roman" w:cs="Times New Roman"/>
                <w:sz w:val="16"/>
                <w:szCs w:val="16"/>
              </w:rPr>
            </w:pPr>
            <w:r w:rsidRPr="009B6CD7">
              <w:rPr>
                <w:rFonts w:ascii="Times New Roman" w:eastAsia="Arial" w:hAnsi="Times New Roman" w:cs="Times New Roman"/>
                <w:color w:val="000000"/>
                <w:sz w:val="16"/>
                <w:szCs w:val="16"/>
              </w:rPr>
              <w:t>33.6 (19.6)</w:t>
            </w:r>
          </w:p>
        </w:tc>
        <w:tc>
          <w:tcPr>
            <w:tcW w:w="850" w:type="dxa"/>
            <w:tcBorders>
              <w:bottom w:val="single" w:sz="4" w:space="0" w:color="auto"/>
            </w:tcBorders>
            <w:shd w:val="clear" w:color="auto" w:fill="FFFFFF"/>
            <w:tcMar>
              <w:top w:w="0" w:type="dxa"/>
              <w:left w:w="0" w:type="dxa"/>
              <w:bottom w:w="0" w:type="dxa"/>
              <w:right w:w="0" w:type="dxa"/>
            </w:tcMar>
            <w:vAlign w:val="center"/>
          </w:tcPr>
          <w:p w14:paraId="5E331F59" w14:textId="79CA3F1B" w:rsidR="00DF1DA2" w:rsidRPr="00DE62BC" w:rsidRDefault="00DF1DA2" w:rsidP="00232850">
            <w:pPr>
              <w:pStyle w:val="KeinLeerraum"/>
              <w:jc w:val="center"/>
              <w:rPr>
                <w:rFonts w:ascii="Times New Roman" w:hAnsi="Times New Roman" w:cs="Times New Roman"/>
                <w:sz w:val="16"/>
                <w:szCs w:val="16"/>
              </w:rPr>
            </w:pPr>
            <w:r w:rsidRPr="009B6CD7">
              <w:rPr>
                <w:rFonts w:ascii="Times New Roman" w:eastAsia="Arial" w:hAnsi="Times New Roman" w:cs="Times New Roman"/>
                <w:color w:val="000000"/>
                <w:sz w:val="16"/>
                <w:szCs w:val="16"/>
              </w:rPr>
              <w:t>37.8 (17.9)</w:t>
            </w:r>
          </w:p>
        </w:tc>
        <w:tc>
          <w:tcPr>
            <w:tcW w:w="709" w:type="dxa"/>
            <w:tcBorders>
              <w:bottom w:val="single" w:sz="4" w:space="0" w:color="auto"/>
              <w:right w:val="single" w:sz="4" w:space="0" w:color="auto"/>
            </w:tcBorders>
            <w:shd w:val="clear" w:color="auto" w:fill="FFFFFF"/>
            <w:tcMar>
              <w:top w:w="0" w:type="dxa"/>
              <w:left w:w="0" w:type="dxa"/>
              <w:bottom w:w="0" w:type="dxa"/>
              <w:right w:w="0" w:type="dxa"/>
            </w:tcMar>
            <w:vAlign w:val="center"/>
          </w:tcPr>
          <w:p w14:paraId="6A4677D0" w14:textId="5EE3F3CE" w:rsidR="00DF1DA2" w:rsidRPr="00DE62BC" w:rsidRDefault="00DF1DA2" w:rsidP="00232850">
            <w:pPr>
              <w:pStyle w:val="KeinLeerraum"/>
              <w:jc w:val="center"/>
              <w:rPr>
                <w:rFonts w:ascii="Times New Roman" w:hAnsi="Times New Roman" w:cs="Times New Roman"/>
                <w:sz w:val="16"/>
                <w:szCs w:val="16"/>
              </w:rPr>
            </w:pPr>
            <w:r w:rsidRPr="009B6CD7">
              <w:rPr>
                <w:rFonts w:ascii="Times New Roman" w:eastAsia="Arial" w:hAnsi="Times New Roman" w:cs="Times New Roman"/>
                <w:color w:val="000000"/>
                <w:sz w:val="16"/>
                <w:szCs w:val="16"/>
              </w:rPr>
              <w:t>0.454</w:t>
            </w:r>
          </w:p>
        </w:tc>
        <w:tc>
          <w:tcPr>
            <w:tcW w:w="992" w:type="dxa"/>
            <w:tcBorders>
              <w:left w:val="single" w:sz="4" w:space="0" w:color="auto"/>
              <w:bottom w:val="single" w:sz="4" w:space="0" w:color="auto"/>
            </w:tcBorders>
            <w:shd w:val="clear" w:color="auto" w:fill="FFFFFF"/>
            <w:vAlign w:val="center"/>
          </w:tcPr>
          <w:p w14:paraId="2C6F68A4" w14:textId="3028C3D6" w:rsidR="00DF1DA2" w:rsidRPr="00DE62BC" w:rsidRDefault="00DF1DA2" w:rsidP="00232850">
            <w:pPr>
              <w:pStyle w:val="KeinLeerraum"/>
              <w:jc w:val="center"/>
              <w:rPr>
                <w:rFonts w:ascii="Times New Roman" w:hAnsi="Times New Roman" w:cs="Times New Roman"/>
                <w:sz w:val="16"/>
                <w:szCs w:val="16"/>
              </w:rPr>
            </w:pPr>
            <w:r w:rsidRPr="009B6CD7">
              <w:rPr>
                <w:rFonts w:ascii="Times New Roman" w:eastAsia="Arial" w:hAnsi="Times New Roman" w:cs="Times New Roman"/>
                <w:color w:val="000000"/>
                <w:sz w:val="16"/>
                <w:szCs w:val="16"/>
              </w:rPr>
              <w:t>6.4 (3.5)</w:t>
            </w:r>
          </w:p>
        </w:tc>
        <w:tc>
          <w:tcPr>
            <w:tcW w:w="937" w:type="dxa"/>
            <w:tcBorders>
              <w:bottom w:val="single" w:sz="4" w:space="0" w:color="auto"/>
            </w:tcBorders>
            <w:shd w:val="clear" w:color="auto" w:fill="FFFFFF"/>
            <w:vAlign w:val="center"/>
          </w:tcPr>
          <w:p w14:paraId="490E1BA4" w14:textId="26EDAB6E" w:rsidR="00DF1DA2" w:rsidRPr="00DE62BC" w:rsidRDefault="00DF1DA2" w:rsidP="00232850">
            <w:pPr>
              <w:pStyle w:val="KeinLeerraum"/>
              <w:jc w:val="center"/>
              <w:rPr>
                <w:rFonts w:ascii="Times New Roman" w:hAnsi="Times New Roman" w:cs="Times New Roman"/>
                <w:sz w:val="16"/>
                <w:szCs w:val="16"/>
              </w:rPr>
            </w:pPr>
            <w:r w:rsidRPr="009B6CD7">
              <w:rPr>
                <w:rFonts w:ascii="Times New Roman" w:eastAsia="Arial" w:hAnsi="Times New Roman" w:cs="Times New Roman"/>
                <w:color w:val="000000"/>
                <w:sz w:val="16"/>
                <w:szCs w:val="16"/>
              </w:rPr>
              <w:t>5.6 (3.8)</w:t>
            </w:r>
          </w:p>
        </w:tc>
        <w:tc>
          <w:tcPr>
            <w:tcW w:w="990" w:type="dxa"/>
            <w:tcBorders>
              <w:bottom w:val="single" w:sz="4" w:space="0" w:color="auto"/>
            </w:tcBorders>
            <w:shd w:val="clear" w:color="auto" w:fill="FFFFFF"/>
            <w:vAlign w:val="center"/>
          </w:tcPr>
          <w:p w14:paraId="3D474808" w14:textId="06D667C4" w:rsidR="00DF1DA2" w:rsidRPr="00DE62BC" w:rsidRDefault="00DF1DA2" w:rsidP="00232850">
            <w:pPr>
              <w:pStyle w:val="KeinLeerraum"/>
              <w:jc w:val="center"/>
              <w:rPr>
                <w:rFonts w:ascii="Times New Roman" w:hAnsi="Times New Roman" w:cs="Times New Roman"/>
                <w:sz w:val="16"/>
                <w:szCs w:val="16"/>
              </w:rPr>
            </w:pPr>
            <w:r w:rsidRPr="009B6CD7">
              <w:rPr>
                <w:rFonts w:ascii="Times New Roman" w:eastAsia="Arial" w:hAnsi="Times New Roman" w:cs="Times New Roman"/>
                <w:color w:val="000000"/>
                <w:sz w:val="16"/>
                <w:szCs w:val="16"/>
              </w:rPr>
              <w:t>7.0 (3.3)</w:t>
            </w:r>
          </w:p>
        </w:tc>
        <w:tc>
          <w:tcPr>
            <w:tcW w:w="767" w:type="dxa"/>
            <w:tcBorders>
              <w:bottom w:val="single" w:sz="4" w:space="0" w:color="auto"/>
            </w:tcBorders>
            <w:shd w:val="clear" w:color="auto" w:fill="FFFFFF"/>
            <w:vAlign w:val="center"/>
          </w:tcPr>
          <w:p w14:paraId="72A3327F" w14:textId="6A5784A5" w:rsidR="00DF1DA2" w:rsidRPr="00DE62BC" w:rsidRDefault="00DF1DA2" w:rsidP="00232850">
            <w:pPr>
              <w:pStyle w:val="KeinLeerraum"/>
              <w:jc w:val="center"/>
              <w:rPr>
                <w:rFonts w:ascii="Times New Roman" w:hAnsi="Times New Roman" w:cs="Times New Roman"/>
                <w:sz w:val="16"/>
                <w:szCs w:val="16"/>
              </w:rPr>
            </w:pPr>
            <w:r w:rsidRPr="009B6CD7">
              <w:rPr>
                <w:rFonts w:ascii="Times New Roman" w:eastAsia="Arial" w:hAnsi="Times New Roman" w:cs="Times New Roman"/>
                <w:color w:val="000000"/>
                <w:sz w:val="16"/>
                <w:szCs w:val="16"/>
              </w:rPr>
              <w:t>0.231</w:t>
            </w:r>
          </w:p>
        </w:tc>
      </w:tr>
    </w:tbl>
    <w:p w14:paraId="60A512E8" w14:textId="523BB43E" w:rsidR="00C41A18" w:rsidRDefault="00C333DB" w:rsidP="00DE62BC">
      <w:pPr>
        <w:spacing w:line="240" w:lineRule="auto"/>
        <w:rPr>
          <w:rFonts w:ascii="Times New Roman" w:hAnsi="Times New Roman" w:cs="Times New Roman"/>
          <w:sz w:val="16"/>
          <w:szCs w:val="16"/>
        </w:rPr>
      </w:pPr>
      <w:r w:rsidRPr="00EF2C3D">
        <w:rPr>
          <w:rFonts w:ascii="Times New Roman" w:hAnsi="Times New Roman" w:cs="Times New Roman"/>
          <w:i/>
          <w:sz w:val="16"/>
          <w:szCs w:val="16"/>
          <w:lang w:val="en-US"/>
        </w:rPr>
        <w:t>Note.</w:t>
      </w:r>
      <w:r w:rsidRPr="00EF2C3D">
        <w:rPr>
          <w:rFonts w:ascii="Times New Roman" w:hAnsi="Times New Roman" w:cs="Times New Roman"/>
          <w:sz w:val="16"/>
          <w:szCs w:val="16"/>
          <w:lang w:val="en-US"/>
        </w:rPr>
        <w:t xml:space="preserve"> </w:t>
      </w:r>
      <w:r w:rsidR="00427DC9" w:rsidRPr="00EF2C3D">
        <w:rPr>
          <w:rFonts w:ascii="Times New Roman" w:hAnsi="Times New Roman" w:cs="Times New Roman"/>
          <w:sz w:val="16"/>
          <w:szCs w:val="16"/>
          <w:lang w:val="en-US"/>
        </w:rPr>
        <w:t xml:space="preserve">ITT, Intention-to-treat. PP, per protocol. </w:t>
      </w:r>
      <w:r w:rsidR="009C0E8C" w:rsidRPr="00EF2C3D">
        <w:rPr>
          <w:rFonts w:ascii="Times New Roman" w:hAnsi="Times New Roman" w:cs="Times New Roman"/>
          <w:sz w:val="16"/>
          <w:szCs w:val="16"/>
          <w:lang w:val="en-US"/>
        </w:rPr>
        <w:t>MCI</w:t>
      </w:r>
      <w:r w:rsidR="004A63D0" w:rsidRPr="00EF2C3D">
        <w:rPr>
          <w:rFonts w:ascii="Times New Roman" w:hAnsi="Times New Roman" w:cs="Times New Roman"/>
          <w:sz w:val="16"/>
          <w:szCs w:val="16"/>
          <w:lang w:val="en-US"/>
        </w:rPr>
        <w:t>,</w:t>
      </w:r>
      <w:r w:rsidR="009C0E8C" w:rsidRPr="00EF2C3D">
        <w:rPr>
          <w:rFonts w:ascii="Times New Roman" w:hAnsi="Times New Roman" w:cs="Times New Roman"/>
          <w:sz w:val="16"/>
          <w:szCs w:val="16"/>
          <w:lang w:val="en-US"/>
        </w:rPr>
        <w:t xml:space="preserve"> Mild cognitive impairment. SCD</w:t>
      </w:r>
      <w:r w:rsidR="004A63D0" w:rsidRPr="00EF2C3D">
        <w:rPr>
          <w:rFonts w:ascii="Times New Roman" w:hAnsi="Times New Roman" w:cs="Times New Roman"/>
          <w:sz w:val="16"/>
          <w:szCs w:val="16"/>
          <w:lang w:val="en-US"/>
        </w:rPr>
        <w:t>,</w:t>
      </w:r>
      <w:r w:rsidR="009C0E8C" w:rsidRPr="00EF2C3D">
        <w:rPr>
          <w:rFonts w:ascii="Times New Roman" w:hAnsi="Times New Roman" w:cs="Times New Roman"/>
          <w:sz w:val="16"/>
          <w:szCs w:val="16"/>
          <w:lang w:val="en-US"/>
        </w:rPr>
        <w:t xml:space="preserve"> Subjective cognitive decline. </w:t>
      </w:r>
      <w:r w:rsidRPr="00EF2C3D">
        <w:rPr>
          <w:rFonts w:ascii="Times New Roman" w:hAnsi="Times New Roman" w:cs="Times New Roman"/>
          <w:sz w:val="16"/>
          <w:szCs w:val="16"/>
          <w:lang w:val="en-US"/>
        </w:rPr>
        <w:t>APOE, Apolipoprotein E. GDS, Geriatric depression scale (max. score: 15 points (cut off 6 points)). CERAD, Consortium to Establish a Registry for Alzheimer’s Disease. BNT</w:t>
      </w:r>
      <w:r w:rsidR="00712D93" w:rsidRPr="00EF2C3D">
        <w:rPr>
          <w:rFonts w:ascii="Times New Roman" w:hAnsi="Times New Roman" w:cs="Times New Roman"/>
          <w:sz w:val="16"/>
          <w:szCs w:val="16"/>
          <w:lang w:val="en-US"/>
        </w:rPr>
        <w:t>,</w:t>
      </w:r>
      <w:r w:rsidRPr="00EF2C3D">
        <w:rPr>
          <w:rFonts w:ascii="Times New Roman" w:hAnsi="Times New Roman" w:cs="Times New Roman"/>
          <w:sz w:val="16"/>
          <w:szCs w:val="16"/>
          <w:lang w:val="en-US"/>
        </w:rPr>
        <w:t xml:space="preserve"> Boston Naming Test</w:t>
      </w:r>
      <w:r w:rsidR="00712D93" w:rsidRPr="00EF2C3D">
        <w:rPr>
          <w:rFonts w:ascii="Times New Roman" w:hAnsi="Times New Roman" w:cs="Times New Roman"/>
          <w:sz w:val="16"/>
          <w:szCs w:val="16"/>
          <w:lang w:val="en-US"/>
        </w:rPr>
        <w:t xml:space="preserve">: </w:t>
      </w:r>
      <w:r w:rsidRPr="00EF2C3D">
        <w:rPr>
          <w:rFonts w:ascii="Times New Roman" w:hAnsi="Times New Roman" w:cs="Times New Roman"/>
          <w:sz w:val="16"/>
          <w:szCs w:val="16"/>
          <w:lang w:val="en-US"/>
        </w:rPr>
        <w:t>maximal score 15</w:t>
      </w:r>
      <w:r w:rsidR="00712D93" w:rsidRPr="00EF2C3D">
        <w:rPr>
          <w:rFonts w:ascii="Times New Roman" w:hAnsi="Times New Roman" w:cs="Times New Roman"/>
          <w:sz w:val="16"/>
          <w:szCs w:val="16"/>
          <w:lang w:val="en-US"/>
        </w:rPr>
        <w:t>. Figure copying</w:t>
      </w:r>
      <w:r w:rsidRPr="00EF2C3D">
        <w:rPr>
          <w:rFonts w:ascii="Times New Roman" w:hAnsi="Times New Roman" w:cs="Times New Roman"/>
          <w:sz w:val="16"/>
          <w:szCs w:val="16"/>
          <w:lang w:val="en-US"/>
        </w:rPr>
        <w:t xml:space="preserve"> </w:t>
      </w:r>
      <w:r w:rsidR="00712D93" w:rsidRPr="00EF2C3D">
        <w:rPr>
          <w:rFonts w:ascii="Times New Roman" w:hAnsi="Times New Roman" w:cs="Times New Roman"/>
          <w:sz w:val="16"/>
          <w:szCs w:val="16"/>
          <w:lang w:val="en-US"/>
        </w:rPr>
        <w:t xml:space="preserve">retrieval: </w:t>
      </w:r>
      <w:r w:rsidRPr="00EF2C3D">
        <w:rPr>
          <w:rFonts w:ascii="Times New Roman" w:hAnsi="Times New Roman" w:cs="Times New Roman"/>
          <w:sz w:val="16"/>
          <w:szCs w:val="16"/>
          <w:lang w:val="en-US"/>
        </w:rPr>
        <w:t xml:space="preserve">maximal score 11. Word </w:t>
      </w:r>
      <w:r w:rsidR="00712D93" w:rsidRPr="00EF2C3D">
        <w:rPr>
          <w:rFonts w:ascii="Times New Roman" w:hAnsi="Times New Roman" w:cs="Times New Roman"/>
          <w:sz w:val="16"/>
          <w:szCs w:val="16"/>
          <w:lang w:val="en-US"/>
        </w:rPr>
        <w:t>l</w:t>
      </w:r>
      <w:r w:rsidRPr="00EF2C3D">
        <w:rPr>
          <w:rFonts w:ascii="Times New Roman" w:hAnsi="Times New Roman" w:cs="Times New Roman"/>
          <w:sz w:val="16"/>
          <w:szCs w:val="16"/>
          <w:lang w:val="en-US"/>
        </w:rPr>
        <w:t xml:space="preserve">ist </w:t>
      </w:r>
      <w:r w:rsidR="00712D93" w:rsidRPr="00EF2C3D">
        <w:rPr>
          <w:rFonts w:ascii="Times New Roman" w:hAnsi="Times New Roman" w:cs="Times New Roman"/>
          <w:sz w:val="16"/>
          <w:szCs w:val="16"/>
          <w:lang w:val="en-US"/>
        </w:rPr>
        <w:t>l</w:t>
      </w:r>
      <w:r w:rsidRPr="00EF2C3D">
        <w:rPr>
          <w:rFonts w:ascii="Times New Roman" w:hAnsi="Times New Roman" w:cs="Times New Roman"/>
          <w:sz w:val="16"/>
          <w:szCs w:val="16"/>
          <w:lang w:val="en-US"/>
        </w:rPr>
        <w:t>earning</w:t>
      </w:r>
      <w:r w:rsidR="00712D93" w:rsidRPr="00EF2C3D">
        <w:rPr>
          <w:rFonts w:ascii="Times New Roman" w:hAnsi="Times New Roman" w:cs="Times New Roman"/>
          <w:sz w:val="16"/>
          <w:szCs w:val="16"/>
          <w:lang w:val="en-US"/>
        </w:rPr>
        <w:t xml:space="preserve">: </w:t>
      </w:r>
      <w:r w:rsidRPr="00EF2C3D">
        <w:rPr>
          <w:rFonts w:ascii="Times New Roman" w:hAnsi="Times New Roman" w:cs="Times New Roman"/>
          <w:sz w:val="16"/>
          <w:szCs w:val="16"/>
          <w:lang w:val="en-US"/>
        </w:rPr>
        <w:t xml:space="preserve">maximal score 30. Word </w:t>
      </w:r>
      <w:r w:rsidR="00CB2A2E" w:rsidRPr="00EF2C3D">
        <w:rPr>
          <w:rFonts w:ascii="Times New Roman" w:hAnsi="Times New Roman" w:cs="Times New Roman"/>
          <w:sz w:val="16"/>
          <w:szCs w:val="16"/>
          <w:lang w:val="en-US"/>
        </w:rPr>
        <w:t>l</w:t>
      </w:r>
      <w:r w:rsidRPr="00EF2C3D">
        <w:rPr>
          <w:rFonts w:ascii="Times New Roman" w:hAnsi="Times New Roman" w:cs="Times New Roman"/>
          <w:sz w:val="16"/>
          <w:szCs w:val="16"/>
          <w:lang w:val="en-US"/>
        </w:rPr>
        <w:t xml:space="preserve">ist </w:t>
      </w:r>
      <w:r w:rsidR="00CB2A2E" w:rsidRPr="00EF2C3D">
        <w:rPr>
          <w:rFonts w:ascii="Times New Roman" w:hAnsi="Times New Roman" w:cs="Times New Roman"/>
          <w:sz w:val="16"/>
          <w:szCs w:val="16"/>
          <w:lang w:val="en-US"/>
        </w:rPr>
        <w:t>r</w:t>
      </w:r>
      <w:r w:rsidRPr="00EF2C3D">
        <w:rPr>
          <w:rFonts w:ascii="Times New Roman" w:hAnsi="Times New Roman" w:cs="Times New Roman"/>
          <w:sz w:val="16"/>
          <w:szCs w:val="16"/>
          <w:lang w:val="en-US"/>
        </w:rPr>
        <w:t>e</w:t>
      </w:r>
      <w:r w:rsidR="00CB2A2E" w:rsidRPr="00EF2C3D">
        <w:rPr>
          <w:rFonts w:ascii="Times New Roman" w:hAnsi="Times New Roman" w:cs="Times New Roman"/>
          <w:sz w:val="16"/>
          <w:szCs w:val="16"/>
          <w:lang w:val="en-US"/>
        </w:rPr>
        <w:t>trieval</w:t>
      </w:r>
      <w:r w:rsidR="00712D93" w:rsidRPr="00EF2C3D">
        <w:rPr>
          <w:rFonts w:ascii="Times New Roman" w:hAnsi="Times New Roman" w:cs="Times New Roman"/>
          <w:sz w:val="16"/>
          <w:szCs w:val="16"/>
          <w:lang w:val="en-US"/>
        </w:rPr>
        <w:t xml:space="preserve">: </w:t>
      </w:r>
      <w:r w:rsidRPr="00EF2C3D">
        <w:rPr>
          <w:rFonts w:ascii="Times New Roman" w:hAnsi="Times New Roman" w:cs="Times New Roman"/>
          <w:sz w:val="16"/>
          <w:szCs w:val="16"/>
          <w:lang w:val="en-US"/>
        </w:rPr>
        <w:t xml:space="preserve">maximal score 10. Word </w:t>
      </w:r>
      <w:r w:rsidR="00CB2A2E" w:rsidRPr="00EF2C3D">
        <w:rPr>
          <w:rFonts w:ascii="Times New Roman" w:hAnsi="Times New Roman" w:cs="Times New Roman"/>
          <w:sz w:val="16"/>
          <w:szCs w:val="16"/>
          <w:lang w:val="en-US"/>
        </w:rPr>
        <w:t>l</w:t>
      </w:r>
      <w:r w:rsidRPr="00EF2C3D">
        <w:rPr>
          <w:rFonts w:ascii="Times New Roman" w:hAnsi="Times New Roman" w:cs="Times New Roman"/>
          <w:sz w:val="16"/>
          <w:szCs w:val="16"/>
          <w:lang w:val="en-US"/>
        </w:rPr>
        <w:t xml:space="preserve">ist </w:t>
      </w:r>
      <w:r w:rsidR="00CB2A2E" w:rsidRPr="00EF2C3D">
        <w:rPr>
          <w:rFonts w:ascii="Times New Roman" w:hAnsi="Times New Roman" w:cs="Times New Roman"/>
          <w:sz w:val="16"/>
          <w:szCs w:val="16"/>
          <w:lang w:val="en-US"/>
        </w:rPr>
        <w:t>r</w:t>
      </w:r>
      <w:r w:rsidRPr="00EF2C3D">
        <w:rPr>
          <w:rFonts w:ascii="Times New Roman" w:hAnsi="Times New Roman" w:cs="Times New Roman"/>
          <w:sz w:val="16"/>
          <w:szCs w:val="16"/>
          <w:lang w:val="en-US"/>
        </w:rPr>
        <w:t>ecognition</w:t>
      </w:r>
      <w:r w:rsidR="00712D93" w:rsidRPr="00EF2C3D">
        <w:rPr>
          <w:rFonts w:ascii="Times New Roman" w:hAnsi="Times New Roman" w:cs="Times New Roman"/>
          <w:sz w:val="16"/>
          <w:szCs w:val="16"/>
          <w:lang w:val="en-US"/>
        </w:rPr>
        <w:t xml:space="preserve">: </w:t>
      </w:r>
      <w:r w:rsidRPr="00EF2C3D">
        <w:rPr>
          <w:rFonts w:ascii="Times New Roman" w:hAnsi="Times New Roman" w:cs="Times New Roman"/>
          <w:sz w:val="16"/>
          <w:szCs w:val="16"/>
          <w:lang w:val="en-US"/>
        </w:rPr>
        <w:t>calculated by subtracting false positives from true positives</w:t>
      </w:r>
      <w:r w:rsidR="00712D93" w:rsidRPr="00EF2C3D">
        <w:rPr>
          <w:rFonts w:ascii="Times New Roman" w:hAnsi="Times New Roman" w:cs="Times New Roman"/>
          <w:sz w:val="16"/>
          <w:szCs w:val="16"/>
          <w:lang w:val="en-US"/>
        </w:rPr>
        <w:t>,</w:t>
      </w:r>
      <w:r w:rsidRPr="00EF2C3D">
        <w:rPr>
          <w:rFonts w:ascii="Times New Roman" w:hAnsi="Times New Roman" w:cs="Times New Roman"/>
          <w:sz w:val="16"/>
          <w:szCs w:val="16"/>
          <w:lang w:val="en-US"/>
        </w:rPr>
        <w:t xml:space="preserve"> maximal score 10.</w:t>
      </w:r>
      <w:r w:rsidR="00CB2A2E" w:rsidRPr="00EF2C3D">
        <w:rPr>
          <w:rFonts w:ascii="Times New Roman" w:hAnsi="Times New Roman" w:cs="Times New Roman"/>
          <w:sz w:val="16"/>
          <w:szCs w:val="16"/>
          <w:lang w:val="en-US"/>
        </w:rPr>
        <w:t xml:space="preserve"> LU</w:t>
      </w:r>
      <w:r w:rsidR="00712D93" w:rsidRPr="00EF2C3D">
        <w:rPr>
          <w:rFonts w:ascii="Times New Roman" w:hAnsi="Times New Roman" w:cs="Times New Roman"/>
          <w:sz w:val="16"/>
          <w:szCs w:val="16"/>
          <w:lang w:val="en-US"/>
        </w:rPr>
        <w:t>, letter updating,</w:t>
      </w:r>
      <w:r w:rsidR="00CB2A2E" w:rsidRPr="00EF2C3D">
        <w:rPr>
          <w:rFonts w:ascii="Times New Roman" w:hAnsi="Times New Roman" w:cs="Times New Roman"/>
          <w:sz w:val="16"/>
          <w:szCs w:val="16"/>
          <w:lang w:val="en-US"/>
        </w:rPr>
        <w:t xml:space="preserve"> maximal </w:t>
      </w:r>
      <w:r w:rsidR="00712D93" w:rsidRPr="00EF2C3D">
        <w:rPr>
          <w:rFonts w:ascii="Times New Roman" w:hAnsi="Times New Roman" w:cs="Times New Roman"/>
          <w:sz w:val="16"/>
          <w:szCs w:val="16"/>
          <w:lang w:val="en-US"/>
        </w:rPr>
        <w:t xml:space="preserve">score </w:t>
      </w:r>
      <w:r w:rsidR="00CB2A2E" w:rsidRPr="00EF2C3D">
        <w:rPr>
          <w:rFonts w:ascii="Times New Roman" w:hAnsi="Times New Roman" w:cs="Times New Roman"/>
          <w:sz w:val="16"/>
          <w:szCs w:val="16"/>
          <w:lang w:val="en-US"/>
        </w:rPr>
        <w:t>15. VLMT</w:t>
      </w:r>
      <w:r w:rsidR="00712D93" w:rsidRPr="00EF2C3D">
        <w:rPr>
          <w:rFonts w:ascii="Times New Roman" w:hAnsi="Times New Roman" w:cs="Times New Roman"/>
          <w:sz w:val="16"/>
          <w:szCs w:val="16"/>
          <w:lang w:val="en-US"/>
        </w:rPr>
        <w:t>, verbal learning and memory test,</w:t>
      </w:r>
      <w:r w:rsidR="00CB2A2E" w:rsidRPr="00EF2C3D">
        <w:rPr>
          <w:rFonts w:ascii="Times New Roman" w:hAnsi="Times New Roman" w:cs="Times New Roman"/>
          <w:sz w:val="16"/>
          <w:szCs w:val="16"/>
          <w:lang w:val="en-US"/>
        </w:rPr>
        <w:t xml:space="preserve"> maximal</w:t>
      </w:r>
      <w:r w:rsidR="00712D93" w:rsidRPr="00EF2C3D">
        <w:rPr>
          <w:rFonts w:ascii="Times New Roman" w:hAnsi="Times New Roman" w:cs="Times New Roman"/>
          <w:sz w:val="16"/>
          <w:szCs w:val="16"/>
          <w:lang w:val="en-US"/>
        </w:rPr>
        <w:t xml:space="preserve"> score</w:t>
      </w:r>
      <w:r w:rsidR="00CB2A2E" w:rsidRPr="00EF2C3D">
        <w:rPr>
          <w:rFonts w:ascii="Times New Roman" w:hAnsi="Times New Roman" w:cs="Times New Roman"/>
          <w:sz w:val="16"/>
          <w:szCs w:val="16"/>
          <w:lang w:val="en-US"/>
        </w:rPr>
        <w:t xml:space="preserve"> 15</w:t>
      </w:r>
      <w:r w:rsidR="00712D93" w:rsidRPr="00EF2C3D">
        <w:rPr>
          <w:rFonts w:ascii="Times New Roman" w:hAnsi="Times New Roman" w:cs="Times New Roman"/>
          <w:sz w:val="16"/>
          <w:szCs w:val="16"/>
          <w:lang w:val="en-US"/>
        </w:rPr>
        <w:t xml:space="preserve">. </w:t>
      </w:r>
      <w:r w:rsidR="00712D93" w:rsidRPr="00EF2C3D">
        <w:rPr>
          <w:rFonts w:ascii="Times New Roman" w:hAnsi="Times New Roman" w:cs="Times New Roman"/>
          <w:sz w:val="16"/>
          <w:szCs w:val="16"/>
        </w:rPr>
        <w:t>WMT, Wiener Matrices Test.</w:t>
      </w:r>
      <w:r w:rsidR="00712D93" w:rsidRPr="00EF2C3D">
        <w:rPr>
          <w:rFonts w:ascii="Times New Roman" w:hAnsi="Times New Roman" w:cs="Times New Roman"/>
          <w:sz w:val="16"/>
          <w:szCs w:val="16"/>
          <w:lang w:val="en-US"/>
        </w:rPr>
        <w:t xml:space="preserve"> </w:t>
      </w:r>
      <w:r w:rsidRPr="00EF2C3D">
        <w:rPr>
          <w:rFonts w:ascii="Times New Roman" w:hAnsi="Times New Roman" w:cs="Times New Roman"/>
          <w:sz w:val="16"/>
          <w:szCs w:val="16"/>
          <w:lang w:val="en-US"/>
        </w:rPr>
        <w:t xml:space="preserve"> </w:t>
      </w:r>
      <w:r w:rsidR="00C41A18" w:rsidRPr="001A6B12">
        <w:rPr>
          <w:rFonts w:ascii="Times New Roman" w:hAnsi="Times New Roman" w:cs="Times New Roman"/>
          <w:iCs/>
          <w:sz w:val="16"/>
          <w:szCs w:val="16"/>
        </w:rPr>
        <w:t>p</w:t>
      </w:r>
      <w:r w:rsidR="00CA7048" w:rsidRPr="001A6B12">
        <w:rPr>
          <w:rFonts w:ascii="Times New Roman" w:hAnsi="Times New Roman" w:cs="Times New Roman"/>
          <w:iCs/>
          <w:sz w:val="16"/>
          <w:szCs w:val="16"/>
        </w:rPr>
        <w:t>-</w:t>
      </w:r>
      <w:r w:rsidR="00CA7048" w:rsidRPr="00EF2C3D">
        <w:rPr>
          <w:rFonts w:ascii="Times New Roman" w:hAnsi="Times New Roman" w:cs="Times New Roman"/>
          <w:sz w:val="16"/>
          <w:szCs w:val="16"/>
        </w:rPr>
        <w:t xml:space="preserve">values </w:t>
      </w:r>
      <w:r w:rsidR="00D55A3A" w:rsidRPr="00EF2C3D">
        <w:rPr>
          <w:rFonts w:ascii="Times New Roman" w:hAnsi="Times New Roman" w:cs="Times New Roman"/>
          <w:sz w:val="16"/>
          <w:szCs w:val="16"/>
        </w:rPr>
        <w:t xml:space="preserve">were derived from two-sided </w:t>
      </w:r>
      <w:r w:rsidR="00CA7048" w:rsidRPr="00EF2C3D">
        <w:rPr>
          <w:rFonts w:ascii="Times New Roman" w:hAnsi="Times New Roman" w:cs="Times New Roman"/>
          <w:sz w:val="16"/>
          <w:szCs w:val="16"/>
        </w:rPr>
        <w:t>t-test</w:t>
      </w:r>
      <w:r w:rsidR="00D55A3A" w:rsidRPr="00EF2C3D">
        <w:rPr>
          <w:rFonts w:ascii="Times New Roman" w:hAnsi="Times New Roman" w:cs="Times New Roman"/>
          <w:sz w:val="16"/>
          <w:szCs w:val="16"/>
        </w:rPr>
        <w:t>s</w:t>
      </w:r>
      <w:r w:rsidR="00CA7048" w:rsidRPr="00EF2C3D">
        <w:rPr>
          <w:rFonts w:ascii="Times New Roman" w:hAnsi="Times New Roman" w:cs="Times New Roman"/>
          <w:sz w:val="16"/>
          <w:szCs w:val="16"/>
        </w:rPr>
        <w:t xml:space="preserve"> </w:t>
      </w:r>
      <w:r w:rsidR="00DE62BC" w:rsidRPr="00EF2C3D">
        <w:rPr>
          <w:rFonts w:ascii="Times New Roman" w:hAnsi="Times New Roman" w:cs="Times New Roman"/>
          <w:sz w:val="16"/>
          <w:szCs w:val="16"/>
        </w:rPr>
        <w:t>(</w:t>
      </w:r>
      <w:r w:rsidR="00D55A3A" w:rsidRPr="00EF2C3D">
        <w:rPr>
          <w:rFonts w:ascii="Times New Roman" w:hAnsi="Times New Roman" w:cs="Times New Roman"/>
          <w:sz w:val="16"/>
          <w:szCs w:val="16"/>
        </w:rPr>
        <w:t>from</w:t>
      </w:r>
      <w:r w:rsidR="005B1E31" w:rsidRPr="00EF2C3D">
        <w:rPr>
          <w:rFonts w:ascii="Times New Roman" w:hAnsi="Times New Roman" w:cs="Times New Roman"/>
          <w:sz w:val="16"/>
          <w:szCs w:val="16"/>
        </w:rPr>
        <w:t xml:space="preserve"> a</w:t>
      </w:r>
      <w:r w:rsidR="00CA7048" w:rsidRPr="00EF2C3D">
        <w:rPr>
          <w:rFonts w:ascii="Times New Roman" w:hAnsi="Times New Roman" w:cs="Times New Roman"/>
          <w:sz w:val="16"/>
          <w:szCs w:val="16"/>
        </w:rPr>
        <w:t xml:space="preserve"> χ</w:t>
      </w:r>
      <w:r w:rsidR="00CA7048" w:rsidRPr="00EF2C3D">
        <w:rPr>
          <w:rFonts w:ascii="Times New Roman" w:hAnsi="Times New Roman" w:cs="Times New Roman"/>
          <w:sz w:val="16"/>
          <w:szCs w:val="16"/>
          <w:vertAlign w:val="superscript"/>
        </w:rPr>
        <w:t>2</w:t>
      </w:r>
      <w:r w:rsidR="00CA7048" w:rsidRPr="00EF2C3D">
        <w:rPr>
          <w:rFonts w:ascii="Times New Roman" w:hAnsi="Times New Roman" w:cs="Times New Roman"/>
          <w:sz w:val="16"/>
          <w:szCs w:val="16"/>
        </w:rPr>
        <w:t>-</w:t>
      </w:r>
      <w:r w:rsidR="00DE62BC" w:rsidRPr="00EF2C3D">
        <w:rPr>
          <w:rFonts w:ascii="Times New Roman" w:hAnsi="Times New Roman" w:cs="Times New Roman"/>
          <w:sz w:val="16"/>
          <w:szCs w:val="16"/>
        </w:rPr>
        <w:t>test</w:t>
      </w:r>
      <w:r w:rsidR="00D55A3A" w:rsidRPr="00EF2C3D">
        <w:rPr>
          <w:rFonts w:ascii="Times New Roman" w:hAnsi="Times New Roman" w:cs="Times New Roman"/>
          <w:sz w:val="16"/>
          <w:szCs w:val="16"/>
        </w:rPr>
        <w:t xml:space="preserve"> for APOE e4</w:t>
      </w:r>
      <w:r w:rsidR="00DE62BC" w:rsidRPr="00EF2C3D">
        <w:rPr>
          <w:rFonts w:ascii="Times New Roman" w:hAnsi="Times New Roman" w:cs="Times New Roman"/>
          <w:sz w:val="16"/>
          <w:szCs w:val="16"/>
        </w:rPr>
        <w:t>)</w:t>
      </w:r>
      <w:r w:rsidR="00CA7048" w:rsidRPr="00EF2C3D">
        <w:rPr>
          <w:rFonts w:ascii="Times New Roman" w:hAnsi="Times New Roman" w:cs="Times New Roman"/>
          <w:sz w:val="16"/>
          <w:szCs w:val="16"/>
        </w:rPr>
        <w:t>.</w:t>
      </w:r>
      <w:r w:rsidR="00CB2A2E" w:rsidRPr="00EF2C3D">
        <w:rPr>
          <w:rFonts w:ascii="Times New Roman" w:hAnsi="Times New Roman" w:cs="Times New Roman"/>
          <w:sz w:val="16"/>
          <w:szCs w:val="16"/>
        </w:rPr>
        <w:t xml:space="preserve"> </w:t>
      </w:r>
    </w:p>
    <w:p w14:paraId="6442A816" w14:textId="77777777" w:rsidR="00C41A18" w:rsidRDefault="00C41A18">
      <w:pPr>
        <w:spacing w:after="160" w:line="259" w:lineRule="auto"/>
        <w:rPr>
          <w:rFonts w:ascii="Times New Roman" w:hAnsi="Times New Roman" w:cs="Times New Roman"/>
          <w:sz w:val="16"/>
          <w:szCs w:val="16"/>
        </w:rPr>
      </w:pPr>
      <w:r>
        <w:rPr>
          <w:rFonts w:ascii="Times New Roman" w:hAnsi="Times New Roman" w:cs="Times New Roman"/>
          <w:sz w:val="16"/>
          <w:szCs w:val="16"/>
        </w:rPr>
        <w:br w:type="page"/>
      </w:r>
    </w:p>
    <w:p w14:paraId="4EFFA91E" w14:textId="77777777" w:rsidR="00C333DB" w:rsidRPr="00CA3FDC" w:rsidRDefault="00C333DB" w:rsidP="00DE62BC">
      <w:pPr>
        <w:spacing w:line="240" w:lineRule="auto"/>
        <w:rPr>
          <w:rFonts w:ascii="Times New Roman" w:eastAsiaTheme="minorEastAsia" w:hAnsi="Times New Roman" w:cs="Times New Roman"/>
          <w:sz w:val="16"/>
          <w:szCs w:val="16"/>
          <w:lang w:val="en-US"/>
        </w:rPr>
      </w:pPr>
    </w:p>
    <w:p w14:paraId="53562F5B" w14:textId="1B6E00C0" w:rsidR="00605BF4" w:rsidRPr="00CA3FDC" w:rsidRDefault="00605BF4" w:rsidP="00605BF4">
      <w:pPr>
        <w:spacing w:line="360" w:lineRule="auto"/>
        <w:rPr>
          <w:rFonts w:ascii="Times New Roman" w:hAnsi="Times New Roman" w:cs="Times New Roman"/>
          <w:b/>
        </w:rPr>
      </w:pPr>
      <w:r w:rsidRPr="00CA3FDC">
        <w:rPr>
          <w:rFonts w:ascii="Times New Roman" w:hAnsi="Times New Roman" w:cs="Times New Roman"/>
          <w:b/>
          <w:noProof/>
        </w:rPr>
        <w:drawing>
          <wp:inline distT="0" distB="0" distL="0" distR="0" wp14:anchorId="64ED586F" wp14:editId="331DDB2C">
            <wp:extent cx="5758180" cy="448183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8180" cy="4481830"/>
                    </a:xfrm>
                    <a:prstGeom prst="rect">
                      <a:avLst/>
                    </a:prstGeom>
                    <a:noFill/>
                    <a:ln>
                      <a:noFill/>
                    </a:ln>
                  </pic:spPr>
                </pic:pic>
              </a:graphicData>
            </a:graphic>
          </wp:inline>
        </w:drawing>
      </w:r>
    </w:p>
    <w:p w14:paraId="2C63A853" w14:textId="0B99645E" w:rsidR="00605BF4" w:rsidRPr="002E48B7" w:rsidRDefault="00605BF4" w:rsidP="002E48B7">
      <w:pPr>
        <w:spacing w:line="240" w:lineRule="auto"/>
        <w:jc w:val="center"/>
        <w:rPr>
          <w:rFonts w:ascii="Times New Roman" w:hAnsi="Times New Roman" w:cs="Times New Roman"/>
          <w:sz w:val="20"/>
          <w:szCs w:val="28"/>
        </w:rPr>
      </w:pPr>
      <w:r w:rsidRPr="001A3EC8">
        <w:rPr>
          <w:rFonts w:ascii="Times New Roman" w:hAnsi="Times New Roman" w:cs="Times New Roman"/>
          <w:b/>
          <w:sz w:val="20"/>
          <w:szCs w:val="28"/>
        </w:rPr>
        <w:t>Supplementary Figure 1. Forest plot for performance outcomes (</w:t>
      </w:r>
      <w:r w:rsidR="002E48B7" w:rsidRPr="001A3EC8">
        <w:rPr>
          <w:rFonts w:ascii="Times New Roman" w:hAnsi="Times New Roman" w:cs="Times New Roman"/>
          <w:b/>
          <w:sz w:val="20"/>
          <w:szCs w:val="28"/>
        </w:rPr>
        <w:t>ITT</w:t>
      </w:r>
      <w:r w:rsidRPr="001A3EC8">
        <w:rPr>
          <w:rFonts w:ascii="Times New Roman" w:hAnsi="Times New Roman" w:cs="Times New Roman"/>
          <w:b/>
          <w:sz w:val="20"/>
          <w:szCs w:val="28"/>
        </w:rPr>
        <w:t xml:space="preserve"> sample). </w:t>
      </w:r>
      <w:r w:rsidRPr="001A3EC8">
        <w:rPr>
          <w:rFonts w:ascii="Times New Roman" w:hAnsi="Times New Roman" w:cs="Times New Roman"/>
          <w:sz w:val="20"/>
          <w:szCs w:val="28"/>
        </w:rPr>
        <w:t>Intention-to-treat analyses of training and transfer effects at post and follow-ups. Abbreviations and units: Letter Updating # correct. Markov</w:t>
      </w:r>
      <w:r w:rsidR="00174D89" w:rsidRPr="001A3EC8">
        <w:rPr>
          <w:rFonts w:ascii="Times New Roman" w:hAnsi="Times New Roman" w:cs="Times New Roman"/>
          <w:sz w:val="20"/>
          <w:szCs w:val="28"/>
        </w:rPr>
        <w:t>,</w:t>
      </w:r>
      <w:r w:rsidRPr="001A3EC8">
        <w:rPr>
          <w:rFonts w:ascii="Times New Roman" w:hAnsi="Times New Roman" w:cs="Times New Roman"/>
          <w:sz w:val="20"/>
          <w:szCs w:val="28"/>
        </w:rPr>
        <w:t xml:space="preserve"> % optimal actions. N</w:t>
      </w:r>
      <w:r w:rsidR="007B3D7C" w:rsidRPr="001A3EC8">
        <w:rPr>
          <w:rFonts w:ascii="Times New Roman" w:hAnsi="Times New Roman" w:cs="Times New Roman"/>
          <w:sz w:val="20"/>
          <w:szCs w:val="28"/>
        </w:rPr>
        <w:t>-</w:t>
      </w:r>
      <w:r w:rsidRPr="001A3EC8">
        <w:rPr>
          <w:rFonts w:ascii="Times New Roman" w:hAnsi="Times New Roman" w:cs="Times New Roman"/>
          <w:sz w:val="20"/>
          <w:szCs w:val="28"/>
        </w:rPr>
        <w:t>back</w:t>
      </w:r>
      <w:r w:rsidR="00EF2C3D" w:rsidRPr="001A3EC8">
        <w:rPr>
          <w:rFonts w:ascii="Times New Roman" w:hAnsi="Times New Roman" w:cs="Times New Roman"/>
          <w:sz w:val="20"/>
          <w:szCs w:val="28"/>
        </w:rPr>
        <w:t>,</w:t>
      </w:r>
      <w:r w:rsidRPr="001A3EC8">
        <w:rPr>
          <w:rFonts w:ascii="Times New Roman" w:hAnsi="Times New Roman" w:cs="Times New Roman"/>
          <w:sz w:val="20"/>
          <w:szCs w:val="28"/>
        </w:rPr>
        <w:t xml:space="preserve"> % correct and d</w:t>
      </w:r>
      <w:r w:rsidR="007B3D7C" w:rsidRPr="001A3EC8">
        <w:rPr>
          <w:rFonts w:ascii="Times New Roman" w:hAnsi="Times New Roman" w:cs="Times New Roman"/>
          <w:sz w:val="20"/>
          <w:szCs w:val="28"/>
        </w:rPr>
        <w:t>-</w:t>
      </w:r>
      <w:r w:rsidRPr="001A3EC8">
        <w:rPr>
          <w:rFonts w:ascii="Times New Roman" w:hAnsi="Times New Roman" w:cs="Times New Roman"/>
          <w:sz w:val="20"/>
          <w:szCs w:val="28"/>
        </w:rPr>
        <w:t>prime. WMT</w:t>
      </w:r>
      <w:r w:rsidR="00EF2C3D" w:rsidRPr="001A3EC8">
        <w:rPr>
          <w:rFonts w:ascii="Times New Roman" w:hAnsi="Times New Roman" w:cs="Times New Roman"/>
          <w:sz w:val="20"/>
          <w:szCs w:val="28"/>
        </w:rPr>
        <w:t>,</w:t>
      </w:r>
      <w:r w:rsidRPr="001A3EC8">
        <w:rPr>
          <w:rFonts w:ascii="Times New Roman" w:hAnsi="Times New Roman" w:cs="Times New Roman"/>
          <w:sz w:val="20"/>
          <w:szCs w:val="28"/>
        </w:rPr>
        <w:t xml:space="preserve"> %</w:t>
      </w:r>
      <w:r w:rsidR="00EF2C3D" w:rsidRPr="001A3EC8">
        <w:rPr>
          <w:rFonts w:ascii="Times New Roman" w:hAnsi="Times New Roman" w:cs="Times New Roman"/>
          <w:sz w:val="20"/>
          <w:szCs w:val="28"/>
        </w:rPr>
        <w:t xml:space="preserve"> </w:t>
      </w:r>
      <w:r w:rsidRPr="001A3EC8">
        <w:rPr>
          <w:rFonts w:ascii="Times New Roman" w:hAnsi="Times New Roman" w:cs="Times New Roman"/>
          <w:sz w:val="20"/>
          <w:szCs w:val="28"/>
        </w:rPr>
        <w:t xml:space="preserve">correct. VLMT (German version of the </w:t>
      </w:r>
      <w:r w:rsidR="001A3EC8" w:rsidRPr="001A3EC8">
        <w:rPr>
          <w:rFonts w:ascii="Times New Roman" w:hAnsi="Times New Roman" w:cs="Times New Roman"/>
          <w:sz w:val="20"/>
          <w:szCs w:val="28"/>
        </w:rPr>
        <w:t>Auditory Verbal Learning Test</w:t>
      </w:r>
      <w:r w:rsidR="001A3EC8" w:rsidRPr="001A3EC8">
        <w:rPr>
          <w:rFonts w:ascii="Times New Roman" w:hAnsi="Times New Roman" w:cs="Times New Roman"/>
          <w:sz w:val="20"/>
          <w:szCs w:val="28"/>
        </w:rPr>
        <w:t xml:space="preserve">, </w:t>
      </w:r>
      <w:r w:rsidRPr="001A3EC8">
        <w:rPr>
          <w:rFonts w:ascii="Times New Roman" w:hAnsi="Times New Roman" w:cs="Times New Roman"/>
          <w:sz w:val="20"/>
          <w:szCs w:val="28"/>
        </w:rPr>
        <w:t>AVLT) # words recalled. Separate linear mixed model analyses were conducted for post assessment and follow-up time points, for each task (i</w:t>
      </w:r>
      <w:r w:rsidR="007B3D7C" w:rsidRPr="001A3EC8">
        <w:rPr>
          <w:rFonts w:ascii="Times New Roman" w:hAnsi="Times New Roman" w:cs="Times New Roman"/>
          <w:sz w:val="20"/>
          <w:szCs w:val="28"/>
        </w:rPr>
        <w:t>.</w:t>
      </w:r>
      <w:r w:rsidRPr="001A3EC8">
        <w:rPr>
          <w:rFonts w:ascii="Times New Roman" w:hAnsi="Times New Roman" w:cs="Times New Roman"/>
          <w:sz w:val="20"/>
          <w:szCs w:val="28"/>
        </w:rPr>
        <w:t>e</w:t>
      </w:r>
      <w:r w:rsidR="007B3D7C" w:rsidRPr="001A3EC8">
        <w:rPr>
          <w:rFonts w:ascii="Times New Roman" w:hAnsi="Times New Roman" w:cs="Times New Roman"/>
          <w:sz w:val="20"/>
          <w:szCs w:val="28"/>
        </w:rPr>
        <w:t>.</w:t>
      </w:r>
      <w:r w:rsidRPr="001A3EC8">
        <w:rPr>
          <w:rFonts w:ascii="Times New Roman" w:hAnsi="Times New Roman" w:cs="Times New Roman"/>
          <w:sz w:val="20"/>
          <w:szCs w:val="28"/>
        </w:rPr>
        <w:t>, 1/7</w:t>
      </w:r>
      <w:r w:rsidR="00221968" w:rsidRPr="001A3EC8">
        <w:rPr>
          <w:rFonts w:ascii="Times New Roman" w:hAnsi="Times New Roman" w:cs="Times New Roman"/>
          <w:sz w:val="20"/>
          <w:szCs w:val="28"/>
        </w:rPr>
        <w:t xml:space="preserve">-months </w:t>
      </w:r>
      <w:r w:rsidRPr="001A3EC8">
        <w:rPr>
          <w:rFonts w:ascii="Times New Roman" w:hAnsi="Times New Roman" w:cs="Times New Roman"/>
          <w:sz w:val="20"/>
          <w:szCs w:val="28"/>
        </w:rPr>
        <w:t>FU values are derived from the same models as for the corresponding overall FU scores). In case of missing data, results are based on multiple imputation. FU, follow-up</w:t>
      </w:r>
      <w:r w:rsidR="001A3EC8" w:rsidRPr="001A3EC8">
        <w:rPr>
          <w:rFonts w:ascii="Times New Roman" w:hAnsi="Times New Roman" w:cs="Times New Roman"/>
          <w:sz w:val="20"/>
          <w:szCs w:val="28"/>
        </w:rPr>
        <w:t>.</w:t>
      </w:r>
      <w:r w:rsidRPr="001A3EC8">
        <w:rPr>
          <w:rFonts w:ascii="Times New Roman" w:hAnsi="Times New Roman" w:cs="Times New Roman"/>
          <w:sz w:val="20"/>
          <w:szCs w:val="28"/>
        </w:rPr>
        <w:t xml:space="preserve"> WMT, Wiener Matrices Test.</w:t>
      </w:r>
      <w:r w:rsidR="001A3EC8" w:rsidRPr="001A3EC8">
        <w:rPr>
          <w:rFonts w:ascii="Times New Roman" w:hAnsi="Times New Roman" w:cs="Times New Roman"/>
          <w:sz w:val="20"/>
          <w:szCs w:val="28"/>
        </w:rPr>
        <w:t xml:space="preserve"> </w:t>
      </w:r>
      <w:r w:rsidR="001A3EC8" w:rsidRPr="001A3EC8">
        <w:rPr>
          <w:rFonts w:ascii="Times New Roman" w:hAnsi="Times New Roman" w:cs="Times New Roman"/>
          <w:sz w:val="20"/>
          <w:szCs w:val="28"/>
        </w:rPr>
        <w:t>VLMT, verbal learning and memory test.</w:t>
      </w:r>
      <w:r w:rsidR="001A3EC8">
        <w:rPr>
          <w:rFonts w:ascii="Times New Roman" w:hAnsi="Times New Roman" w:cs="Times New Roman"/>
          <w:sz w:val="20"/>
          <w:szCs w:val="28"/>
        </w:rPr>
        <w:t xml:space="preserve"> </w:t>
      </w:r>
      <w:r w:rsidR="001A3EC8" w:rsidRPr="001A3EC8">
        <w:rPr>
          <w:rFonts w:ascii="Times New Roman" w:hAnsi="Times New Roman" w:cs="Times New Roman"/>
          <w:sz w:val="20"/>
          <w:szCs w:val="28"/>
        </w:rPr>
        <w:t xml:space="preserve">For separate time points: N = 46 if not indicated otherwise. *n = 45. </w:t>
      </w:r>
      <w:r w:rsidR="001A3EC8" w:rsidRPr="001A3EC8">
        <w:rPr>
          <w:rFonts w:ascii="Times New Roman" w:hAnsi="Times New Roman" w:cs="Times New Roman"/>
          <w:sz w:val="20"/>
          <w:szCs w:val="28"/>
          <w:vertAlign w:val="superscript"/>
        </w:rPr>
        <w:t>#</w:t>
      </w:r>
      <w:r w:rsidR="001A3EC8" w:rsidRPr="001A3EC8">
        <w:rPr>
          <w:rFonts w:ascii="Times New Roman" w:hAnsi="Times New Roman" w:cs="Times New Roman"/>
          <w:sz w:val="20"/>
          <w:szCs w:val="28"/>
        </w:rPr>
        <w:t xml:space="preserve">n = 44. </w:t>
      </w:r>
      <w:r w:rsidR="001A3EC8" w:rsidRPr="001A3EC8">
        <w:rPr>
          <w:rFonts w:ascii="Times New Roman" w:hAnsi="Times New Roman" w:cs="Times New Roman"/>
          <w:sz w:val="20"/>
          <w:szCs w:val="28"/>
          <w:vertAlign w:val="superscript"/>
        </w:rPr>
        <w:t>§</w:t>
      </w:r>
      <w:r w:rsidR="001A3EC8" w:rsidRPr="001A3EC8">
        <w:rPr>
          <w:rFonts w:ascii="Times New Roman" w:hAnsi="Times New Roman" w:cs="Times New Roman"/>
          <w:sz w:val="20"/>
          <w:szCs w:val="28"/>
        </w:rPr>
        <w:t xml:space="preserve">n = 34. °n = 33. </w:t>
      </w:r>
    </w:p>
    <w:p w14:paraId="624A3167" w14:textId="063D5212" w:rsidR="00605BF4" w:rsidRPr="00CA3FDC" w:rsidRDefault="00605BF4" w:rsidP="002305D7">
      <w:pPr>
        <w:spacing w:line="240" w:lineRule="auto"/>
        <w:jc w:val="both"/>
        <w:rPr>
          <w:rFonts w:ascii="Times New Roman" w:hAnsi="Times New Roman" w:cs="Times New Roman"/>
          <w:b/>
          <w:sz w:val="20"/>
          <w:szCs w:val="20"/>
        </w:rPr>
      </w:pPr>
    </w:p>
    <w:p w14:paraId="258103D4" w14:textId="77777777" w:rsidR="00B8112E" w:rsidRDefault="00B8112E">
      <w:pPr>
        <w:spacing w:after="160" w:line="259" w:lineRule="auto"/>
        <w:rPr>
          <w:rFonts w:ascii="Times New Roman" w:hAnsi="Times New Roman" w:cs="Times New Roman"/>
          <w:b/>
          <w:sz w:val="20"/>
          <w:szCs w:val="20"/>
        </w:rPr>
      </w:pPr>
      <w:r>
        <w:rPr>
          <w:rFonts w:ascii="Times New Roman" w:hAnsi="Times New Roman" w:cs="Times New Roman"/>
          <w:b/>
          <w:sz w:val="20"/>
          <w:szCs w:val="20"/>
        </w:rPr>
        <w:br w:type="page"/>
      </w:r>
    </w:p>
    <w:p w14:paraId="0BFB2360" w14:textId="5329FF59" w:rsidR="002305D7" w:rsidRPr="00CA3FDC" w:rsidRDefault="0028516F" w:rsidP="002305D7">
      <w:pPr>
        <w:spacing w:line="240" w:lineRule="auto"/>
        <w:jc w:val="both"/>
        <w:rPr>
          <w:rFonts w:ascii="Times New Roman" w:hAnsi="Times New Roman" w:cs="Times New Roman"/>
          <w:bCs/>
          <w:sz w:val="20"/>
          <w:szCs w:val="20"/>
        </w:rPr>
      </w:pPr>
      <w:r w:rsidRPr="00CA3FDC">
        <w:rPr>
          <w:rFonts w:ascii="Times New Roman" w:hAnsi="Times New Roman" w:cs="Times New Roman"/>
          <w:b/>
          <w:sz w:val="20"/>
          <w:szCs w:val="20"/>
        </w:rPr>
        <w:lastRenderedPageBreak/>
        <w:t>Supplementary Table 2</w:t>
      </w:r>
      <w:r w:rsidR="000B2C48" w:rsidRPr="00CA3FDC">
        <w:rPr>
          <w:rFonts w:ascii="Times New Roman" w:hAnsi="Times New Roman" w:cs="Times New Roman"/>
          <w:b/>
          <w:sz w:val="20"/>
          <w:szCs w:val="20"/>
        </w:rPr>
        <w:t>.</w:t>
      </w:r>
      <w:r w:rsidR="002305D7" w:rsidRPr="00CA3FDC">
        <w:rPr>
          <w:rFonts w:ascii="Times New Roman" w:hAnsi="Times New Roman" w:cs="Times New Roman"/>
          <w:b/>
          <w:sz w:val="20"/>
          <w:szCs w:val="20"/>
        </w:rPr>
        <w:t xml:space="preserve"> </w:t>
      </w:r>
      <w:r w:rsidR="00890189" w:rsidRPr="00CA3FDC">
        <w:rPr>
          <w:rFonts w:ascii="Times New Roman" w:hAnsi="Times New Roman" w:cs="Times New Roman"/>
          <w:bCs/>
          <w:sz w:val="20"/>
          <w:szCs w:val="20"/>
        </w:rPr>
        <w:t>Microstructur</w:t>
      </w:r>
      <w:r w:rsidR="00030393">
        <w:rPr>
          <w:rFonts w:ascii="Times New Roman" w:hAnsi="Times New Roman" w:cs="Times New Roman"/>
          <w:bCs/>
          <w:sz w:val="20"/>
          <w:szCs w:val="20"/>
        </w:rPr>
        <w:t>al</w:t>
      </w:r>
      <w:r w:rsidR="00890189" w:rsidRPr="00CA3FDC">
        <w:rPr>
          <w:rFonts w:ascii="Times New Roman" w:hAnsi="Times New Roman" w:cs="Times New Roman"/>
          <w:bCs/>
          <w:sz w:val="20"/>
          <w:szCs w:val="20"/>
        </w:rPr>
        <w:t xml:space="preserve"> and volume</w:t>
      </w:r>
      <w:r w:rsidR="00030393">
        <w:rPr>
          <w:rFonts w:ascii="Times New Roman" w:hAnsi="Times New Roman" w:cs="Times New Roman"/>
          <w:bCs/>
          <w:sz w:val="20"/>
          <w:szCs w:val="20"/>
        </w:rPr>
        <w:t>tric analysis</w:t>
      </w:r>
      <w:r w:rsidR="00890189" w:rsidRPr="00CA3FDC">
        <w:rPr>
          <w:rFonts w:ascii="Times New Roman" w:hAnsi="Times New Roman" w:cs="Times New Roman"/>
          <w:bCs/>
          <w:sz w:val="20"/>
          <w:szCs w:val="20"/>
        </w:rPr>
        <w:t xml:space="preserve"> (MRI sample)</w:t>
      </w:r>
      <w:r w:rsidR="000B2C48" w:rsidRPr="00CA3FDC">
        <w:rPr>
          <w:rFonts w:ascii="Times New Roman" w:hAnsi="Times New Roman" w:cs="Times New Roman"/>
          <w:bCs/>
          <w:sz w:val="20"/>
          <w:szCs w:val="20"/>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03"/>
        <w:gridCol w:w="1293"/>
        <w:gridCol w:w="1293"/>
        <w:gridCol w:w="1293"/>
        <w:gridCol w:w="1293"/>
      </w:tblGrid>
      <w:tr w:rsidR="00C26339" w:rsidRPr="00EB2DF3" w14:paraId="759D8690" w14:textId="77777777" w:rsidTr="005552B2">
        <w:trPr>
          <w:trHeight w:val="255"/>
        </w:trPr>
        <w:tc>
          <w:tcPr>
            <w:tcW w:w="0" w:type="auto"/>
            <w:gridSpan w:val="2"/>
            <w:tcBorders>
              <w:top w:val="single" w:sz="4" w:space="0" w:color="auto"/>
            </w:tcBorders>
            <w:vAlign w:val="center"/>
          </w:tcPr>
          <w:p w14:paraId="3C88C928" w14:textId="77777777" w:rsidR="00C26339" w:rsidRPr="00EB2DF3" w:rsidRDefault="00C26339" w:rsidP="00EB2DF3">
            <w:pPr>
              <w:pStyle w:val="KeinLeerraum"/>
              <w:rPr>
                <w:rFonts w:ascii="Times New Roman" w:hAnsi="Times New Roman" w:cs="Times New Roman"/>
                <w:sz w:val="16"/>
                <w:szCs w:val="16"/>
              </w:rPr>
            </w:pPr>
          </w:p>
        </w:tc>
        <w:tc>
          <w:tcPr>
            <w:tcW w:w="0" w:type="auto"/>
            <w:gridSpan w:val="2"/>
            <w:tcBorders>
              <w:top w:val="single" w:sz="4" w:space="0" w:color="auto"/>
            </w:tcBorders>
            <w:vAlign w:val="center"/>
          </w:tcPr>
          <w:p w14:paraId="359810A9" w14:textId="5B4C06FC" w:rsidR="00C26339" w:rsidRPr="00EB2DF3" w:rsidRDefault="00C26339" w:rsidP="0058225D">
            <w:pPr>
              <w:pStyle w:val="KeinLeerraum"/>
              <w:jc w:val="center"/>
              <w:rPr>
                <w:rFonts w:ascii="Times New Roman" w:hAnsi="Times New Roman" w:cs="Times New Roman"/>
                <w:sz w:val="16"/>
                <w:szCs w:val="16"/>
              </w:rPr>
            </w:pPr>
            <w:r w:rsidRPr="00EB2DF3">
              <w:rPr>
                <w:rFonts w:ascii="Times New Roman" w:hAnsi="Times New Roman" w:cs="Times New Roman"/>
                <w:sz w:val="16"/>
                <w:szCs w:val="16"/>
              </w:rPr>
              <w:t xml:space="preserve">Target </w:t>
            </w:r>
            <w:r w:rsidR="00A333D2">
              <w:rPr>
                <w:rFonts w:ascii="Times New Roman" w:hAnsi="Times New Roman" w:cs="Times New Roman"/>
                <w:sz w:val="16"/>
                <w:szCs w:val="16"/>
              </w:rPr>
              <w:t>group</w:t>
            </w:r>
          </w:p>
        </w:tc>
        <w:tc>
          <w:tcPr>
            <w:tcW w:w="0" w:type="auto"/>
            <w:gridSpan w:val="2"/>
            <w:tcBorders>
              <w:top w:val="single" w:sz="4" w:space="0" w:color="auto"/>
            </w:tcBorders>
            <w:vAlign w:val="center"/>
          </w:tcPr>
          <w:p w14:paraId="6BB40E82" w14:textId="65392E04" w:rsidR="00C26339" w:rsidRPr="00EB2DF3" w:rsidRDefault="00C26339" w:rsidP="0058225D">
            <w:pPr>
              <w:pStyle w:val="KeinLeerraum"/>
              <w:jc w:val="center"/>
              <w:rPr>
                <w:rFonts w:ascii="Times New Roman" w:hAnsi="Times New Roman" w:cs="Times New Roman"/>
                <w:sz w:val="16"/>
                <w:szCs w:val="16"/>
              </w:rPr>
            </w:pPr>
            <w:r w:rsidRPr="00EB2DF3">
              <w:rPr>
                <w:rFonts w:ascii="Times New Roman" w:hAnsi="Times New Roman" w:cs="Times New Roman"/>
                <w:sz w:val="16"/>
                <w:szCs w:val="16"/>
              </w:rPr>
              <w:t xml:space="preserve">Control </w:t>
            </w:r>
            <w:r w:rsidR="00A333D2">
              <w:rPr>
                <w:rFonts w:ascii="Times New Roman" w:hAnsi="Times New Roman" w:cs="Times New Roman"/>
                <w:sz w:val="16"/>
                <w:szCs w:val="16"/>
              </w:rPr>
              <w:t>group</w:t>
            </w:r>
          </w:p>
        </w:tc>
      </w:tr>
      <w:tr w:rsidR="00C26339" w:rsidRPr="00EB2DF3" w14:paraId="76B1B41B" w14:textId="77777777" w:rsidTr="005552B2">
        <w:trPr>
          <w:trHeight w:val="255"/>
        </w:trPr>
        <w:tc>
          <w:tcPr>
            <w:tcW w:w="0" w:type="auto"/>
            <w:gridSpan w:val="2"/>
            <w:vAlign w:val="center"/>
          </w:tcPr>
          <w:p w14:paraId="5D3F4B2B" w14:textId="77777777" w:rsidR="00C26339" w:rsidRPr="00EB2DF3" w:rsidRDefault="00C26339" w:rsidP="00EB2DF3">
            <w:pPr>
              <w:pStyle w:val="KeinLeerraum"/>
              <w:rPr>
                <w:rFonts w:ascii="Times New Roman" w:hAnsi="Times New Roman" w:cs="Times New Roman"/>
                <w:sz w:val="16"/>
                <w:szCs w:val="16"/>
              </w:rPr>
            </w:pPr>
          </w:p>
        </w:tc>
        <w:tc>
          <w:tcPr>
            <w:tcW w:w="0" w:type="auto"/>
            <w:tcBorders>
              <w:bottom w:val="single" w:sz="4" w:space="0" w:color="auto"/>
            </w:tcBorders>
            <w:vAlign w:val="center"/>
          </w:tcPr>
          <w:p w14:paraId="6033A8BB" w14:textId="71E55886" w:rsidR="00C26339" w:rsidRPr="00EB2DF3" w:rsidRDefault="00C26339" w:rsidP="0058225D">
            <w:pPr>
              <w:pStyle w:val="KeinLeerraum"/>
              <w:jc w:val="center"/>
              <w:rPr>
                <w:rFonts w:ascii="Times New Roman" w:hAnsi="Times New Roman" w:cs="Times New Roman"/>
                <w:sz w:val="16"/>
                <w:szCs w:val="16"/>
              </w:rPr>
            </w:pPr>
            <w:r w:rsidRPr="00EB2DF3">
              <w:rPr>
                <w:rFonts w:ascii="Times New Roman" w:hAnsi="Times New Roman" w:cs="Times New Roman"/>
                <w:sz w:val="16"/>
                <w:szCs w:val="16"/>
              </w:rPr>
              <w:t>Pre</w:t>
            </w:r>
          </w:p>
        </w:tc>
        <w:tc>
          <w:tcPr>
            <w:tcW w:w="0" w:type="auto"/>
            <w:tcBorders>
              <w:bottom w:val="single" w:sz="4" w:space="0" w:color="auto"/>
            </w:tcBorders>
            <w:vAlign w:val="center"/>
          </w:tcPr>
          <w:p w14:paraId="38DCEE4B" w14:textId="3F6BC205" w:rsidR="00C26339" w:rsidRPr="00EB2DF3" w:rsidRDefault="00A333D2" w:rsidP="0058225D">
            <w:pPr>
              <w:pStyle w:val="KeinLeerraum"/>
              <w:jc w:val="center"/>
              <w:rPr>
                <w:rFonts w:ascii="Times New Roman" w:hAnsi="Times New Roman" w:cs="Times New Roman"/>
                <w:sz w:val="16"/>
                <w:szCs w:val="16"/>
              </w:rPr>
            </w:pPr>
            <w:r>
              <w:rPr>
                <w:rFonts w:ascii="Times New Roman" w:hAnsi="Times New Roman" w:cs="Times New Roman"/>
                <w:sz w:val="16"/>
                <w:szCs w:val="16"/>
              </w:rPr>
              <w:t>7m FU</w:t>
            </w:r>
          </w:p>
        </w:tc>
        <w:tc>
          <w:tcPr>
            <w:tcW w:w="0" w:type="auto"/>
            <w:tcBorders>
              <w:bottom w:val="single" w:sz="4" w:space="0" w:color="auto"/>
            </w:tcBorders>
            <w:vAlign w:val="center"/>
          </w:tcPr>
          <w:p w14:paraId="0EAE7D5A" w14:textId="78BD431D" w:rsidR="00C26339" w:rsidRPr="00EB2DF3" w:rsidRDefault="00C26339" w:rsidP="0058225D">
            <w:pPr>
              <w:pStyle w:val="KeinLeerraum"/>
              <w:jc w:val="center"/>
              <w:rPr>
                <w:rFonts w:ascii="Times New Roman" w:hAnsi="Times New Roman" w:cs="Times New Roman"/>
                <w:sz w:val="16"/>
                <w:szCs w:val="16"/>
              </w:rPr>
            </w:pPr>
            <w:r w:rsidRPr="00EB2DF3">
              <w:rPr>
                <w:rFonts w:ascii="Times New Roman" w:hAnsi="Times New Roman" w:cs="Times New Roman"/>
                <w:sz w:val="16"/>
                <w:szCs w:val="16"/>
              </w:rPr>
              <w:t>Pre</w:t>
            </w:r>
          </w:p>
        </w:tc>
        <w:tc>
          <w:tcPr>
            <w:tcW w:w="0" w:type="auto"/>
            <w:tcBorders>
              <w:bottom w:val="single" w:sz="4" w:space="0" w:color="auto"/>
            </w:tcBorders>
            <w:vAlign w:val="center"/>
          </w:tcPr>
          <w:p w14:paraId="570BB1D2" w14:textId="6B3587A4" w:rsidR="00C26339" w:rsidRPr="00EB2DF3" w:rsidRDefault="00A333D2" w:rsidP="0058225D">
            <w:pPr>
              <w:pStyle w:val="KeinLeerraum"/>
              <w:jc w:val="center"/>
              <w:rPr>
                <w:rFonts w:ascii="Times New Roman" w:hAnsi="Times New Roman" w:cs="Times New Roman"/>
                <w:sz w:val="16"/>
                <w:szCs w:val="16"/>
              </w:rPr>
            </w:pPr>
            <w:r>
              <w:rPr>
                <w:rFonts w:ascii="Times New Roman" w:hAnsi="Times New Roman" w:cs="Times New Roman"/>
                <w:sz w:val="16"/>
                <w:szCs w:val="16"/>
              </w:rPr>
              <w:t>7m FU</w:t>
            </w:r>
          </w:p>
        </w:tc>
      </w:tr>
      <w:tr w:rsidR="008B0F1A" w:rsidRPr="00EB2DF3" w14:paraId="341FB7EA" w14:textId="77777777" w:rsidTr="00C1676F">
        <w:trPr>
          <w:trHeight w:val="255"/>
        </w:trPr>
        <w:tc>
          <w:tcPr>
            <w:tcW w:w="0" w:type="auto"/>
            <w:gridSpan w:val="6"/>
            <w:vAlign w:val="center"/>
          </w:tcPr>
          <w:p w14:paraId="37402D89" w14:textId="230C2A6C" w:rsidR="008B0F1A" w:rsidRPr="00EB2DF3" w:rsidRDefault="008B0F1A" w:rsidP="00EB2DF3">
            <w:pPr>
              <w:pStyle w:val="KeinLeerraum"/>
              <w:rPr>
                <w:rFonts w:ascii="Times New Roman" w:hAnsi="Times New Roman" w:cs="Times New Roman"/>
                <w:sz w:val="16"/>
                <w:szCs w:val="16"/>
              </w:rPr>
            </w:pPr>
            <w:r w:rsidRPr="00EB2DF3">
              <w:rPr>
                <w:rFonts w:ascii="Times New Roman" w:hAnsi="Times New Roman" w:cs="Times New Roman"/>
                <w:sz w:val="16"/>
                <w:szCs w:val="16"/>
              </w:rPr>
              <w:t xml:space="preserve">White matter </w:t>
            </w:r>
            <w:r w:rsidR="00D10A06">
              <w:rPr>
                <w:rFonts w:ascii="Times New Roman" w:hAnsi="Times New Roman" w:cs="Times New Roman"/>
                <w:sz w:val="16"/>
                <w:szCs w:val="16"/>
              </w:rPr>
              <w:t xml:space="preserve">in </w:t>
            </w:r>
            <w:r w:rsidR="00990A44">
              <w:rPr>
                <w:rFonts w:ascii="Times New Roman" w:hAnsi="Times New Roman" w:cs="Times New Roman"/>
                <w:sz w:val="16"/>
                <w:szCs w:val="16"/>
              </w:rPr>
              <w:t xml:space="preserve">targeted </w:t>
            </w:r>
            <w:r w:rsidRPr="00EB2DF3">
              <w:rPr>
                <w:rFonts w:ascii="Times New Roman" w:hAnsi="Times New Roman" w:cs="Times New Roman"/>
                <w:sz w:val="16"/>
                <w:szCs w:val="16"/>
              </w:rPr>
              <w:t xml:space="preserve">pathways </w:t>
            </w:r>
          </w:p>
        </w:tc>
      </w:tr>
      <w:tr w:rsidR="0058225D" w:rsidRPr="00EB2DF3" w14:paraId="7EABFBEA" w14:textId="77777777" w:rsidTr="00C1676F">
        <w:trPr>
          <w:trHeight w:val="255"/>
        </w:trPr>
        <w:tc>
          <w:tcPr>
            <w:tcW w:w="0" w:type="auto"/>
            <w:vAlign w:val="center"/>
          </w:tcPr>
          <w:p w14:paraId="2D11E2BF" w14:textId="315FD6D9" w:rsidR="0058225D" w:rsidRPr="00EB2DF3" w:rsidRDefault="0058225D" w:rsidP="00EB2DF3">
            <w:pPr>
              <w:pStyle w:val="KeinLeerraum"/>
              <w:rPr>
                <w:rFonts w:ascii="Times New Roman" w:hAnsi="Times New Roman" w:cs="Times New Roman"/>
                <w:sz w:val="16"/>
                <w:szCs w:val="16"/>
              </w:rPr>
            </w:pPr>
          </w:p>
        </w:tc>
        <w:tc>
          <w:tcPr>
            <w:tcW w:w="0" w:type="auto"/>
            <w:vAlign w:val="center"/>
          </w:tcPr>
          <w:p w14:paraId="3FDF4900" w14:textId="45D6C982" w:rsidR="0058225D" w:rsidRPr="00EB2DF3" w:rsidRDefault="0058225D" w:rsidP="00EB2DF3">
            <w:pPr>
              <w:pStyle w:val="KeinLeerraum"/>
              <w:rPr>
                <w:rFonts w:ascii="Times New Roman" w:hAnsi="Times New Roman" w:cs="Times New Roman"/>
                <w:sz w:val="16"/>
                <w:szCs w:val="16"/>
              </w:rPr>
            </w:pPr>
            <w:r w:rsidRPr="00EB2DF3">
              <w:rPr>
                <w:rFonts w:ascii="Times New Roman" w:hAnsi="Times New Roman" w:cs="Times New Roman"/>
                <w:sz w:val="16"/>
                <w:szCs w:val="16"/>
              </w:rPr>
              <w:t>FA</w:t>
            </w:r>
            <w:r w:rsidR="00C963FD">
              <w:rPr>
                <w:rFonts w:ascii="Times New Roman" w:hAnsi="Times New Roman" w:cs="Times New Roman"/>
                <w:sz w:val="16"/>
                <w:szCs w:val="16"/>
              </w:rPr>
              <w:t xml:space="preserve">, </w:t>
            </w:r>
            <w:r w:rsidR="00F959F7" w:rsidRPr="00EB2DF3">
              <w:rPr>
                <w:rFonts w:ascii="Times New Roman" w:hAnsi="Times New Roman" w:cs="Times New Roman"/>
                <w:sz w:val="16"/>
                <w:szCs w:val="16"/>
              </w:rPr>
              <w:t>mean</w:t>
            </w:r>
            <w:r w:rsidR="00F959F7">
              <w:rPr>
                <w:rFonts w:ascii="Times New Roman" w:hAnsi="Times New Roman" w:cs="Times New Roman"/>
                <w:sz w:val="16"/>
                <w:szCs w:val="16"/>
              </w:rPr>
              <w:t xml:space="preserve"> (</w:t>
            </w:r>
            <w:r w:rsidR="00F959F7" w:rsidRPr="00EB2DF3">
              <w:rPr>
                <w:rFonts w:ascii="Times New Roman" w:hAnsi="Times New Roman" w:cs="Times New Roman"/>
                <w:sz w:val="16"/>
                <w:szCs w:val="16"/>
              </w:rPr>
              <w:t>SD)</w:t>
            </w:r>
          </w:p>
        </w:tc>
        <w:tc>
          <w:tcPr>
            <w:tcW w:w="0" w:type="auto"/>
            <w:vAlign w:val="center"/>
          </w:tcPr>
          <w:p w14:paraId="7400594B" w14:textId="6D9987FC" w:rsidR="0058225D" w:rsidRPr="00EB2DF3" w:rsidRDefault="0058225D" w:rsidP="007074D5">
            <w:pPr>
              <w:pStyle w:val="KeinLeerraum"/>
              <w:jc w:val="center"/>
              <w:rPr>
                <w:rFonts w:ascii="Times New Roman" w:hAnsi="Times New Roman" w:cs="Times New Roman"/>
                <w:sz w:val="16"/>
                <w:szCs w:val="16"/>
              </w:rPr>
            </w:pPr>
            <w:r w:rsidRPr="00EB2DF3">
              <w:rPr>
                <w:rFonts w:ascii="Times New Roman" w:hAnsi="Times New Roman" w:cs="Times New Roman"/>
                <w:sz w:val="16"/>
                <w:szCs w:val="16"/>
              </w:rPr>
              <w:t>0.3</w:t>
            </w:r>
            <w:r w:rsidR="008341CF">
              <w:rPr>
                <w:rFonts w:ascii="Times New Roman" w:hAnsi="Times New Roman" w:cs="Times New Roman"/>
                <w:sz w:val="16"/>
                <w:szCs w:val="16"/>
              </w:rPr>
              <w:t>1</w:t>
            </w:r>
            <w:r w:rsidRPr="00EB2DF3">
              <w:rPr>
                <w:rFonts w:ascii="Times New Roman" w:hAnsi="Times New Roman" w:cs="Times New Roman"/>
                <w:sz w:val="16"/>
                <w:szCs w:val="16"/>
              </w:rPr>
              <w:t xml:space="preserve"> (0.0</w:t>
            </w:r>
            <w:r w:rsidR="008341CF">
              <w:rPr>
                <w:rFonts w:ascii="Times New Roman" w:hAnsi="Times New Roman" w:cs="Times New Roman"/>
                <w:sz w:val="16"/>
                <w:szCs w:val="16"/>
              </w:rPr>
              <w:t>3</w:t>
            </w:r>
            <w:r w:rsidRPr="00EB2DF3">
              <w:rPr>
                <w:rFonts w:ascii="Times New Roman" w:hAnsi="Times New Roman" w:cs="Times New Roman"/>
                <w:sz w:val="16"/>
                <w:szCs w:val="16"/>
              </w:rPr>
              <w:t>)</w:t>
            </w:r>
          </w:p>
        </w:tc>
        <w:tc>
          <w:tcPr>
            <w:tcW w:w="0" w:type="auto"/>
            <w:vAlign w:val="center"/>
          </w:tcPr>
          <w:p w14:paraId="4C6E7959" w14:textId="2C887751" w:rsidR="0058225D" w:rsidRPr="00EB2DF3" w:rsidRDefault="0058225D" w:rsidP="007074D5">
            <w:pPr>
              <w:pStyle w:val="KeinLeerraum"/>
              <w:jc w:val="center"/>
              <w:rPr>
                <w:rFonts w:ascii="Times New Roman" w:hAnsi="Times New Roman" w:cs="Times New Roman"/>
                <w:sz w:val="16"/>
                <w:szCs w:val="16"/>
              </w:rPr>
            </w:pPr>
            <w:r w:rsidRPr="00EB2DF3">
              <w:rPr>
                <w:rFonts w:ascii="Times New Roman" w:hAnsi="Times New Roman" w:cs="Times New Roman"/>
                <w:sz w:val="16"/>
                <w:szCs w:val="16"/>
              </w:rPr>
              <w:t>0.31 (0.0</w:t>
            </w:r>
            <w:r w:rsidR="008341CF">
              <w:rPr>
                <w:rFonts w:ascii="Times New Roman" w:hAnsi="Times New Roman" w:cs="Times New Roman"/>
                <w:sz w:val="16"/>
                <w:szCs w:val="16"/>
              </w:rPr>
              <w:t>3</w:t>
            </w:r>
            <w:r w:rsidRPr="00EB2DF3">
              <w:rPr>
                <w:rFonts w:ascii="Times New Roman" w:hAnsi="Times New Roman" w:cs="Times New Roman"/>
                <w:sz w:val="16"/>
                <w:szCs w:val="16"/>
              </w:rPr>
              <w:t>)</w:t>
            </w:r>
          </w:p>
        </w:tc>
        <w:tc>
          <w:tcPr>
            <w:tcW w:w="0" w:type="auto"/>
            <w:vAlign w:val="center"/>
          </w:tcPr>
          <w:p w14:paraId="453222C6" w14:textId="626F9839" w:rsidR="0058225D" w:rsidRPr="00EB2DF3" w:rsidRDefault="0058225D" w:rsidP="007074D5">
            <w:pPr>
              <w:pStyle w:val="KeinLeerraum"/>
              <w:jc w:val="center"/>
              <w:rPr>
                <w:rFonts w:ascii="Times New Roman" w:hAnsi="Times New Roman" w:cs="Times New Roman"/>
                <w:sz w:val="16"/>
                <w:szCs w:val="16"/>
              </w:rPr>
            </w:pPr>
            <w:r w:rsidRPr="00EB2DF3">
              <w:rPr>
                <w:rFonts w:ascii="Times New Roman" w:hAnsi="Times New Roman" w:cs="Times New Roman"/>
                <w:sz w:val="16"/>
                <w:szCs w:val="16"/>
              </w:rPr>
              <w:t>0.31 (0.0</w:t>
            </w:r>
            <w:r w:rsidR="008341CF">
              <w:rPr>
                <w:rFonts w:ascii="Times New Roman" w:hAnsi="Times New Roman" w:cs="Times New Roman"/>
                <w:sz w:val="16"/>
                <w:szCs w:val="16"/>
              </w:rPr>
              <w:t>3</w:t>
            </w:r>
            <w:r w:rsidRPr="00EB2DF3">
              <w:rPr>
                <w:rFonts w:ascii="Times New Roman" w:hAnsi="Times New Roman" w:cs="Times New Roman"/>
                <w:sz w:val="16"/>
                <w:szCs w:val="16"/>
              </w:rPr>
              <w:t>)</w:t>
            </w:r>
          </w:p>
        </w:tc>
        <w:tc>
          <w:tcPr>
            <w:tcW w:w="0" w:type="auto"/>
            <w:vAlign w:val="center"/>
          </w:tcPr>
          <w:p w14:paraId="2F6CDECC" w14:textId="6B16FC6F" w:rsidR="0058225D" w:rsidRPr="00EB2DF3" w:rsidRDefault="0058225D" w:rsidP="007074D5">
            <w:pPr>
              <w:pStyle w:val="KeinLeerraum"/>
              <w:jc w:val="center"/>
              <w:rPr>
                <w:rFonts w:ascii="Times New Roman" w:hAnsi="Times New Roman" w:cs="Times New Roman"/>
                <w:sz w:val="16"/>
                <w:szCs w:val="16"/>
              </w:rPr>
            </w:pPr>
            <w:r w:rsidRPr="00EB2DF3">
              <w:rPr>
                <w:rFonts w:ascii="Times New Roman" w:hAnsi="Times New Roman" w:cs="Times New Roman"/>
                <w:sz w:val="16"/>
                <w:szCs w:val="16"/>
              </w:rPr>
              <w:t>0.3</w:t>
            </w:r>
            <w:r w:rsidR="008341CF">
              <w:rPr>
                <w:rFonts w:ascii="Times New Roman" w:hAnsi="Times New Roman" w:cs="Times New Roman"/>
                <w:sz w:val="16"/>
                <w:szCs w:val="16"/>
              </w:rPr>
              <w:t>2</w:t>
            </w:r>
            <w:r w:rsidRPr="00EB2DF3">
              <w:rPr>
                <w:rFonts w:ascii="Times New Roman" w:hAnsi="Times New Roman" w:cs="Times New Roman"/>
                <w:sz w:val="16"/>
                <w:szCs w:val="16"/>
              </w:rPr>
              <w:t xml:space="preserve"> (0.03)</w:t>
            </w:r>
          </w:p>
        </w:tc>
      </w:tr>
      <w:tr w:rsidR="0058225D" w:rsidRPr="00EB2DF3" w14:paraId="76A08B90" w14:textId="77777777" w:rsidTr="00C1676F">
        <w:trPr>
          <w:trHeight w:val="255"/>
        </w:trPr>
        <w:tc>
          <w:tcPr>
            <w:tcW w:w="0" w:type="auto"/>
            <w:vAlign w:val="center"/>
          </w:tcPr>
          <w:p w14:paraId="3BD057AB" w14:textId="6BE908BD" w:rsidR="0058225D" w:rsidRPr="00EB2DF3" w:rsidRDefault="0058225D" w:rsidP="00EB2DF3">
            <w:pPr>
              <w:pStyle w:val="KeinLeerraum"/>
              <w:rPr>
                <w:rFonts w:ascii="Times New Roman" w:hAnsi="Times New Roman" w:cs="Times New Roman"/>
                <w:sz w:val="16"/>
                <w:szCs w:val="16"/>
                <w:highlight w:val="yellow"/>
              </w:rPr>
            </w:pPr>
          </w:p>
        </w:tc>
        <w:tc>
          <w:tcPr>
            <w:tcW w:w="0" w:type="auto"/>
            <w:vAlign w:val="center"/>
          </w:tcPr>
          <w:p w14:paraId="26EC4EF9" w14:textId="058CA885" w:rsidR="0058225D" w:rsidRPr="00EB2DF3" w:rsidRDefault="0058225D" w:rsidP="00EB2DF3">
            <w:pPr>
              <w:pStyle w:val="KeinLeerraum"/>
              <w:rPr>
                <w:rFonts w:ascii="Times New Roman" w:hAnsi="Times New Roman" w:cs="Times New Roman"/>
                <w:sz w:val="16"/>
                <w:szCs w:val="16"/>
                <w:highlight w:val="yellow"/>
              </w:rPr>
            </w:pPr>
            <w:r w:rsidRPr="00EB2DF3">
              <w:rPr>
                <w:rFonts w:ascii="Times New Roman" w:hAnsi="Times New Roman" w:cs="Times New Roman"/>
                <w:sz w:val="16"/>
                <w:szCs w:val="16"/>
              </w:rPr>
              <w:t>Volume</w:t>
            </w:r>
            <w:r w:rsidR="00C963FD">
              <w:rPr>
                <w:rFonts w:ascii="Times New Roman" w:hAnsi="Times New Roman" w:cs="Times New Roman"/>
                <w:sz w:val="16"/>
                <w:szCs w:val="16"/>
              </w:rPr>
              <w:t>,</w:t>
            </w:r>
            <w:r w:rsidRPr="00EB2DF3">
              <w:rPr>
                <w:rFonts w:ascii="Times New Roman" w:hAnsi="Times New Roman" w:cs="Times New Roman"/>
                <w:sz w:val="16"/>
                <w:szCs w:val="16"/>
              </w:rPr>
              <w:t xml:space="preserve"> </w:t>
            </w:r>
            <w:r w:rsidR="00C963FD" w:rsidRPr="00EB2DF3">
              <w:rPr>
                <w:rFonts w:ascii="Times New Roman" w:hAnsi="Times New Roman" w:cs="Times New Roman"/>
                <w:sz w:val="16"/>
                <w:szCs w:val="16"/>
              </w:rPr>
              <w:t>mean</w:t>
            </w:r>
            <w:r w:rsidR="00C963FD">
              <w:rPr>
                <w:rFonts w:ascii="Times New Roman" w:hAnsi="Times New Roman" w:cs="Times New Roman"/>
                <w:sz w:val="16"/>
                <w:szCs w:val="16"/>
              </w:rPr>
              <w:t xml:space="preserve"> (</w:t>
            </w:r>
            <w:r w:rsidR="00C963FD" w:rsidRPr="00EB2DF3">
              <w:rPr>
                <w:rFonts w:ascii="Times New Roman" w:hAnsi="Times New Roman" w:cs="Times New Roman"/>
                <w:sz w:val="16"/>
                <w:szCs w:val="16"/>
              </w:rPr>
              <w:t>SD)</w:t>
            </w:r>
            <w:r w:rsidR="00C963FD">
              <w:rPr>
                <w:rFonts w:ascii="Times New Roman" w:hAnsi="Times New Roman" w:cs="Times New Roman"/>
                <w:sz w:val="16"/>
                <w:szCs w:val="16"/>
              </w:rPr>
              <w:t xml:space="preserve"> </w:t>
            </w:r>
            <w:r w:rsidR="00C963FD" w:rsidRPr="00EB2DF3">
              <w:rPr>
                <w:rFonts w:ascii="Times New Roman" w:hAnsi="Times New Roman" w:cs="Times New Roman"/>
                <w:sz w:val="16"/>
                <w:szCs w:val="16"/>
              </w:rPr>
              <w:t>mm</w:t>
            </w:r>
            <w:r w:rsidR="00C963FD" w:rsidRPr="00EB2DF3">
              <w:rPr>
                <w:rFonts w:ascii="Times New Roman" w:hAnsi="Times New Roman" w:cs="Times New Roman"/>
                <w:sz w:val="16"/>
                <w:szCs w:val="16"/>
                <w:vertAlign w:val="superscript"/>
              </w:rPr>
              <w:t>3</w:t>
            </w:r>
          </w:p>
        </w:tc>
        <w:tc>
          <w:tcPr>
            <w:tcW w:w="0" w:type="auto"/>
            <w:vAlign w:val="center"/>
          </w:tcPr>
          <w:p w14:paraId="529E6FD0" w14:textId="33069E96" w:rsidR="0058225D" w:rsidRPr="00EB2DF3" w:rsidRDefault="0058225D" w:rsidP="007074D5">
            <w:pPr>
              <w:pStyle w:val="KeinLeerraum"/>
              <w:jc w:val="center"/>
              <w:rPr>
                <w:rFonts w:ascii="Times New Roman" w:hAnsi="Times New Roman" w:cs="Times New Roman"/>
                <w:sz w:val="16"/>
                <w:szCs w:val="16"/>
                <w:highlight w:val="yellow"/>
              </w:rPr>
            </w:pPr>
            <w:r w:rsidRPr="00EB2DF3">
              <w:rPr>
                <w:rFonts w:ascii="Times New Roman" w:hAnsi="Times New Roman" w:cs="Times New Roman"/>
                <w:sz w:val="16"/>
                <w:szCs w:val="16"/>
              </w:rPr>
              <w:t>4127 (69</w:t>
            </w:r>
            <w:r w:rsidR="001B5715">
              <w:rPr>
                <w:rFonts w:ascii="Times New Roman" w:hAnsi="Times New Roman" w:cs="Times New Roman"/>
                <w:sz w:val="16"/>
                <w:szCs w:val="16"/>
              </w:rPr>
              <w:t>9)</w:t>
            </w:r>
          </w:p>
        </w:tc>
        <w:tc>
          <w:tcPr>
            <w:tcW w:w="0" w:type="auto"/>
            <w:vAlign w:val="center"/>
          </w:tcPr>
          <w:p w14:paraId="233451BC" w14:textId="48438512" w:rsidR="0058225D" w:rsidRPr="00EB2DF3" w:rsidRDefault="0058225D" w:rsidP="007074D5">
            <w:pPr>
              <w:pStyle w:val="KeinLeerraum"/>
              <w:jc w:val="center"/>
              <w:rPr>
                <w:rFonts w:ascii="Times New Roman" w:hAnsi="Times New Roman" w:cs="Times New Roman"/>
                <w:sz w:val="16"/>
                <w:szCs w:val="16"/>
                <w:highlight w:val="yellow"/>
              </w:rPr>
            </w:pPr>
            <w:r w:rsidRPr="00EB2DF3">
              <w:rPr>
                <w:rFonts w:ascii="Times New Roman" w:hAnsi="Times New Roman" w:cs="Times New Roman"/>
                <w:sz w:val="16"/>
                <w:szCs w:val="16"/>
              </w:rPr>
              <w:t>4018 (713)</w:t>
            </w:r>
          </w:p>
        </w:tc>
        <w:tc>
          <w:tcPr>
            <w:tcW w:w="0" w:type="auto"/>
            <w:vAlign w:val="center"/>
          </w:tcPr>
          <w:p w14:paraId="2930649A" w14:textId="4F6431AD" w:rsidR="0058225D" w:rsidRPr="00EB2DF3" w:rsidRDefault="0058225D" w:rsidP="007074D5">
            <w:pPr>
              <w:pStyle w:val="KeinLeerraum"/>
              <w:jc w:val="center"/>
              <w:rPr>
                <w:rFonts w:ascii="Times New Roman" w:hAnsi="Times New Roman" w:cs="Times New Roman"/>
                <w:sz w:val="16"/>
                <w:szCs w:val="16"/>
                <w:highlight w:val="yellow"/>
              </w:rPr>
            </w:pPr>
            <w:r w:rsidRPr="00EB2DF3">
              <w:rPr>
                <w:rFonts w:ascii="Times New Roman" w:hAnsi="Times New Roman" w:cs="Times New Roman"/>
                <w:sz w:val="16"/>
                <w:szCs w:val="16"/>
              </w:rPr>
              <w:t>4099 (</w:t>
            </w:r>
            <w:r w:rsidR="001B5715">
              <w:rPr>
                <w:rFonts w:ascii="Times New Roman" w:hAnsi="Times New Roman" w:cs="Times New Roman"/>
                <w:sz w:val="16"/>
                <w:szCs w:val="16"/>
              </w:rPr>
              <w:t>700</w:t>
            </w:r>
            <w:r w:rsidRPr="00EB2DF3">
              <w:rPr>
                <w:rFonts w:ascii="Times New Roman" w:hAnsi="Times New Roman" w:cs="Times New Roman"/>
                <w:sz w:val="16"/>
                <w:szCs w:val="16"/>
              </w:rPr>
              <w:t>)</w:t>
            </w:r>
          </w:p>
        </w:tc>
        <w:tc>
          <w:tcPr>
            <w:tcW w:w="0" w:type="auto"/>
            <w:vAlign w:val="center"/>
          </w:tcPr>
          <w:p w14:paraId="4090307A" w14:textId="3A309AA2" w:rsidR="0058225D" w:rsidRPr="00EB2DF3" w:rsidRDefault="0058225D" w:rsidP="007074D5">
            <w:pPr>
              <w:pStyle w:val="KeinLeerraum"/>
              <w:jc w:val="center"/>
              <w:rPr>
                <w:rFonts w:ascii="Times New Roman" w:hAnsi="Times New Roman" w:cs="Times New Roman"/>
                <w:sz w:val="16"/>
                <w:szCs w:val="16"/>
              </w:rPr>
            </w:pPr>
            <w:r w:rsidRPr="00EB2DF3">
              <w:rPr>
                <w:rFonts w:ascii="Times New Roman" w:hAnsi="Times New Roman" w:cs="Times New Roman"/>
                <w:sz w:val="16"/>
                <w:szCs w:val="16"/>
              </w:rPr>
              <w:t>4011 (551)</w:t>
            </w:r>
          </w:p>
        </w:tc>
      </w:tr>
      <w:tr w:rsidR="00C26339" w:rsidRPr="00EB2DF3" w14:paraId="77322DD5" w14:textId="77777777" w:rsidTr="00C1676F">
        <w:trPr>
          <w:trHeight w:val="255"/>
        </w:trPr>
        <w:tc>
          <w:tcPr>
            <w:tcW w:w="0" w:type="auto"/>
            <w:gridSpan w:val="6"/>
            <w:vAlign w:val="center"/>
          </w:tcPr>
          <w:p w14:paraId="08170BF3" w14:textId="769FC9A5" w:rsidR="00C26339" w:rsidRPr="00EB2DF3" w:rsidRDefault="00C26339" w:rsidP="00EB2DF3">
            <w:pPr>
              <w:pStyle w:val="KeinLeerraum"/>
              <w:rPr>
                <w:rFonts w:ascii="Times New Roman" w:hAnsi="Times New Roman" w:cs="Times New Roman"/>
                <w:sz w:val="16"/>
                <w:szCs w:val="16"/>
              </w:rPr>
            </w:pPr>
            <w:r w:rsidRPr="00EB2DF3">
              <w:rPr>
                <w:rFonts w:ascii="Times New Roman" w:hAnsi="Times New Roman" w:cs="Times New Roman"/>
                <w:sz w:val="16"/>
                <w:szCs w:val="16"/>
              </w:rPr>
              <w:t xml:space="preserve">Grey matter </w:t>
            </w:r>
            <w:r w:rsidR="00943BD0">
              <w:rPr>
                <w:rFonts w:ascii="Times New Roman" w:hAnsi="Times New Roman" w:cs="Times New Roman"/>
                <w:sz w:val="16"/>
                <w:szCs w:val="16"/>
              </w:rPr>
              <w:t>in the target region</w:t>
            </w:r>
          </w:p>
        </w:tc>
      </w:tr>
      <w:tr w:rsidR="0058225D" w:rsidRPr="00EB2DF3" w14:paraId="6F1958FE" w14:textId="77777777" w:rsidTr="00C1676F">
        <w:trPr>
          <w:trHeight w:val="255"/>
        </w:trPr>
        <w:tc>
          <w:tcPr>
            <w:tcW w:w="0" w:type="auto"/>
            <w:vAlign w:val="center"/>
          </w:tcPr>
          <w:p w14:paraId="7BFB1CDD" w14:textId="73E8CB87" w:rsidR="0058225D" w:rsidRPr="00EB2DF3" w:rsidRDefault="0058225D" w:rsidP="00EB2DF3">
            <w:pPr>
              <w:pStyle w:val="KeinLeerraum"/>
              <w:rPr>
                <w:rFonts w:ascii="Times New Roman" w:hAnsi="Times New Roman" w:cs="Times New Roman"/>
                <w:sz w:val="16"/>
                <w:szCs w:val="16"/>
              </w:rPr>
            </w:pPr>
          </w:p>
        </w:tc>
        <w:tc>
          <w:tcPr>
            <w:tcW w:w="0" w:type="auto"/>
            <w:vAlign w:val="center"/>
          </w:tcPr>
          <w:p w14:paraId="5B154C4C" w14:textId="7AE4E04B" w:rsidR="0058225D" w:rsidRPr="00EB2DF3" w:rsidRDefault="0058225D" w:rsidP="00EB2DF3">
            <w:pPr>
              <w:pStyle w:val="KeinLeerraum"/>
              <w:rPr>
                <w:rFonts w:ascii="Times New Roman" w:hAnsi="Times New Roman" w:cs="Times New Roman"/>
                <w:sz w:val="16"/>
                <w:szCs w:val="16"/>
              </w:rPr>
            </w:pPr>
            <w:r w:rsidRPr="00EB2DF3">
              <w:rPr>
                <w:rFonts w:ascii="Times New Roman" w:hAnsi="Times New Roman" w:cs="Times New Roman"/>
                <w:sz w:val="16"/>
                <w:szCs w:val="16"/>
              </w:rPr>
              <w:t>MD</w:t>
            </w:r>
            <w:r w:rsidR="00C963FD">
              <w:rPr>
                <w:rFonts w:ascii="Times New Roman" w:hAnsi="Times New Roman" w:cs="Times New Roman"/>
                <w:sz w:val="16"/>
                <w:szCs w:val="16"/>
              </w:rPr>
              <w:t xml:space="preserve">, </w:t>
            </w:r>
            <w:r w:rsidR="00C963FD" w:rsidRPr="00EB2DF3">
              <w:rPr>
                <w:rFonts w:ascii="Times New Roman" w:hAnsi="Times New Roman" w:cs="Times New Roman"/>
                <w:sz w:val="16"/>
                <w:szCs w:val="16"/>
              </w:rPr>
              <w:t>mean</w:t>
            </w:r>
            <w:r w:rsidR="00C963FD">
              <w:rPr>
                <w:rFonts w:ascii="Times New Roman" w:hAnsi="Times New Roman" w:cs="Times New Roman"/>
                <w:sz w:val="16"/>
                <w:szCs w:val="16"/>
              </w:rPr>
              <w:t xml:space="preserve"> (</w:t>
            </w:r>
            <w:r w:rsidR="00C963FD" w:rsidRPr="00EB2DF3">
              <w:rPr>
                <w:rFonts w:ascii="Times New Roman" w:hAnsi="Times New Roman" w:cs="Times New Roman"/>
                <w:sz w:val="16"/>
                <w:szCs w:val="16"/>
              </w:rPr>
              <w:t>SD)</w:t>
            </w:r>
            <w:r w:rsidR="007074D5">
              <w:rPr>
                <w:rFonts w:ascii="Times New Roman" w:hAnsi="Times New Roman" w:cs="Times New Roman"/>
                <w:sz w:val="16"/>
                <w:szCs w:val="16"/>
              </w:rPr>
              <w:t xml:space="preserve"> </w:t>
            </w:r>
            <w:r w:rsidR="007074D5" w:rsidRPr="00EB2DF3">
              <w:rPr>
                <w:rFonts w:ascii="Times New Roman" w:hAnsi="Times New Roman" w:cs="Times New Roman"/>
                <w:sz w:val="16"/>
                <w:szCs w:val="16"/>
              </w:rPr>
              <w:t>x 10</w:t>
            </w:r>
            <w:r w:rsidR="007074D5" w:rsidRPr="00EB2DF3">
              <w:rPr>
                <w:rFonts w:ascii="Times New Roman" w:hAnsi="Times New Roman" w:cs="Times New Roman"/>
                <w:sz w:val="16"/>
                <w:szCs w:val="16"/>
                <w:vertAlign w:val="superscript"/>
              </w:rPr>
              <w:t>3</w:t>
            </w:r>
          </w:p>
        </w:tc>
        <w:tc>
          <w:tcPr>
            <w:tcW w:w="0" w:type="auto"/>
            <w:vAlign w:val="center"/>
          </w:tcPr>
          <w:p w14:paraId="5B1CECA1" w14:textId="763EF7B8" w:rsidR="0058225D" w:rsidRPr="00EB2DF3" w:rsidRDefault="0058225D" w:rsidP="007074D5">
            <w:pPr>
              <w:pStyle w:val="KeinLeerraum"/>
              <w:jc w:val="center"/>
              <w:rPr>
                <w:rFonts w:ascii="Times New Roman" w:hAnsi="Times New Roman" w:cs="Times New Roman"/>
                <w:sz w:val="16"/>
                <w:szCs w:val="16"/>
              </w:rPr>
            </w:pPr>
            <w:r w:rsidRPr="00EB2DF3">
              <w:rPr>
                <w:rFonts w:ascii="Times New Roman" w:hAnsi="Times New Roman" w:cs="Times New Roman"/>
                <w:sz w:val="16"/>
                <w:szCs w:val="16"/>
              </w:rPr>
              <w:t>1.</w:t>
            </w:r>
            <w:r w:rsidR="00B652ED">
              <w:rPr>
                <w:rFonts w:ascii="Times New Roman" w:hAnsi="Times New Roman" w:cs="Times New Roman"/>
                <w:sz w:val="16"/>
                <w:szCs w:val="16"/>
              </w:rPr>
              <w:t>11</w:t>
            </w:r>
            <w:r w:rsidRPr="00EB2DF3">
              <w:rPr>
                <w:rFonts w:ascii="Times New Roman" w:hAnsi="Times New Roman" w:cs="Times New Roman"/>
                <w:sz w:val="16"/>
                <w:szCs w:val="16"/>
              </w:rPr>
              <w:t xml:space="preserve"> (0.0</w:t>
            </w:r>
            <w:r w:rsidR="00B652ED">
              <w:rPr>
                <w:rFonts w:ascii="Times New Roman" w:hAnsi="Times New Roman" w:cs="Times New Roman"/>
                <w:sz w:val="16"/>
                <w:szCs w:val="16"/>
              </w:rPr>
              <w:t>7</w:t>
            </w:r>
            <w:r w:rsidRPr="00EB2DF3">
              <w:rPr>
                <w:rFonts w:ascii="Times New Roman" w:hAnsi="Times New Roman" w:cs="Times New Roman"/>
                <w:sz w:val="16"/>
                <w:szCs w:val="16"/>
              </w:rPr>
              <w:t>)</w:t>
            </w:r>
          </w:p>
        </w:tc>
        <w:tc>
          <w:tcPr>
            <w:tcW w:w="0" w:type="auto"/>
            <w:vAlign w:val="center"/>
          </w:tcPr>
          <w:p w14:paraId="7FAEC157" w14:textId="7281A90A" w:rsidR="0058225D" w:rsidRPr="00EB2DF3" w:rsidRDefault="0058225D" w:rsidP="007074D5">
            <w:pPr>
              <w:pStyle w:val="KeinLeerraum"/>
              <w:jc w:val="center"/>
              <w:rPr>
                <w:rFonts w:ascii="Times New Roman" w:hAnsi="Times New Roman" w:cs="Times New Roman"/>
                <w:sz w:val="16"/>
                <w:szCs w:val="16"/>
              </w:rPr>
            </w:pPr>
            <w:r w:rsidRPr="00EB2DF3">
              <w:rPr>
                <w:rFonts w:ascii="Times New Roman" w:hAnsi="Times New Roman" w:cs="Times New Roman"/>
                <w:sz w:val="16"/>
                <w:szCs w:val="16"/>
              </w:rPr>
              <w:t>1.0</w:t>
            </w:r>
            <w:r w:rsidR="00B652ED">
              <w:rPr>
                <w:rFonts w:ascii="Times New Roman" w:hAnsi="Times New Roman" w:cs="Times New Roman"/>
                <w:sz w:val="16"/>
                <w:szCs w:val="16"/>
              </w:rPr>
              <w:t>9</w:t>
            </w:r>
            <w:r w:rsidRPr="00EB2DF3">
              <w:rPr>
                <w:rFonts w:ascii="Times New Roman" w:hAnsi="Times New Roman" w:cs="Times New Roman"/>
                <w:sz w:val="16"/>
                <w:szCs w:val="16"/>
              </w:rPr>
              <w:t xml:space="preserve"> (0.0</w:t>
            </w:r>
            <w:r w:rsidR="00B652ED">
              <w:rPr>
                <w:rFonts w:ascii="Times New Roman" w:hAnsi="Times New Roman" w:cs="Times New Roman"/>
                <w:sz w:val="16"/>
                <w:szCs w:val="16"/>
              </w:rPr>
              <w:t>9</w:t>
            </w:r>
            <w:r w:rsidRPr="00EB2DF3">
              <w:rPr>
                <w:rFonts w:ascii="Times New Roman" w:hAnsi="Times New Roman" w:cs="Times New Roman"/>
                <w:sz w:val="16"/>
                <w:szCs w:val="16"/>
              </w:rPr>
              <w:t>)</w:t>
            </w:r>
          </w:p>
        </w:tc>
        <w:tc>
          <w:tcPr>
            <w:tcW w:w="0" w:type="auto"/>
            <w:vAlign w:val="center"/>
          </w:tcPr>
          <w:p w14:paraId="6E3C132D" w14:textId="1C214A04" w:rsidR="0058225D" w:rsidRPr="00EB2DF3" w:rsidRDefault="0058225D" w:rsidP="007074D5">
            <w:pPr>
              <w:pStyle w:val="KeinLeerraum"/>
              <w:jc w:val="center"/>
              <w:rPr>
                <w:rFonts w:ascii="Times New Roman" w:hAnsi="Times New Roman" w:cs="Times New Roman"/>
                <w:sz w:val="16"/>
                <w:szCs w:val="16"/>
              </w:rPr>
            </w:pPr>
            <w:r w:rsidRPr="00EB2DF3">
              <w:rPr>
                <w:rFonts w:ascii="Times New Roman" w:hAnsi="Times New Roman" w:cs="Times New Roman"/>
                <w:sz w:val="16"/>
                <w:szCs w:val="16"/>
              </w:rPr>
              <w:t>1.0</w:t>
            </w:r>
            <w:r w:rsidR="00B652ED">
              <w:rPr>
                <w:rFonts w:ascii="Times New Roman" w:hAnsi="Times New Roman" w:cs="Times New Roman"/>
                <w:sz w:val="16"/>
                <w:szCs w:val="16"/>
              </w:rPr>
              <w:t>9</w:t>
            </w:r>
            <w:r w:rsidRPr="00EB2DF3">
              <w:rPr>
                <w:rFonts w:ascii="Times New Roman" w:hAnsi="Times New Roman" w:cs="Times New Roman"/>
                <w:sz w:val="16"/>
                <w:szCs w:val="16"/>
              </w:rPr>
              <w:t xml:space="preserve"> (0.</w:t>
            </w:r>
            <w:r w:rsidR="00B652ED">
              <w:rPr>
                <w:rFonts w:ascii="Times New Roman" w:hAnsi="Times New Roman" w:cs="Times New Roman"/>
                <w:sz w:val="16"/>
                <w:szCs w:val="16"/>
              </w:rPr>
              <w:t>10</w:t>
            </w:r>
            <w:r w:rsidRPr="00EB2DF3">
              <w:rPr>
                <w:rFonts w:ascii="Times New Roman" w:hAnsi="Times New Roman" w:cs="Times New Roman"/>
                <w:sz w:val="16"/>
                <w:szCs w:val="16"/>
              </w:rPr>
              <w:t>)</w:t>
            </w:r>
          </w:p>
        </w:tc>
        <w:tc>
          <w:tcPr>
            <w:tcW w:w="0" w:type="auto"/>
            <w:vAlign w:val="center"/>
          </w:tcPr>
          <w:p w14:paraId="11B886D5" w14:textId="4A14BAFC" w:rsidR="0058225D" w:rsidRPr="00EB2DF3" w:rsidRDefault="0058225D" w:rsidP="007074D5">
            <w:pPr>
              <w:pStyle w:val="KeinLeerraum"/>
              <w:jc w:val="center"/>
              <w:rPr>
                <w:rFonts w:ascii="Times New Roman" w:hAnsi="Times New Roman" w:cs="Times New Roman"/>
                <w:sz w:val="16"/>
                <w:szCs w:val="16"/>
              </w:rPr>
            </w:pPr>
            <w:r w:rsidRPr="00EB2DF3">
              <w:rPr>
                <w:rFonts w:ascii="Times New Roman" w:hAnsi="Times New Roman" w:cs="Times New Roman"/>
                <w:sz w:val="16"/>
                <w:szCs w:val="16"/>
              </w:rPr>
              <w:t>1.13 (0.14)</w:t>
            </w:r>
          </w:p>
        </w:tc>
      </w:tr>
      <w:tr w:rsidR="0058225D" w:rsidRPr="00EB2DF3" w14:paraId="68A8F286" w14:textId="77777777" w:rsidTr="005552B2">
        <w:trPr>
          <w:trHeight w:val="255"/>
        </w:trPr>
        <w:tc>
          <w:tcPr>
            <w:tcW w:w="0" w:type="auto"/>
            <w:tcBorders>
              <w:bottom w:val="single" w:sz="4" w:space="0" w:color="auto"/>
            </w:tcBorders>
            <w:vAlign w:val="center"/>
          </w:tcPr>
          <w:p w14:paraId="51ABF03F" w14:textId="497D6273" w:rsidR="0058225D" w:rsidRPr="00EB2DF3" w:rsidRDefault="0058225D" w:rsidP="00EB2DF3">
            <w:pPr>
              <w:pStyle w:val="KeinLeerraum"/>
              <w:rPr>
                <w:rFonts w:ascii="Times New Roman" w:hAnsi="Times New Roman" w:cs="Times New Roman"/>
                <w:sz w:val="16"/>
                <w:szCs w:val="16"/>
              </w:rPr>
            </w:pPr>
          </w:p>
        </w:tc>
        <w:tc>
          <w:tcPr>
            <w:tcW w:w="0" w:type="auto"/>
            <w:tcBorders>
              <w:bottom w:val="single" w:sz="4" w:space="0" w:color="auto"/>
            </w:tcBorders>
            <w:vAlign w:val="center"/>
          </w:tcPr>
          <w:p w14:paraId="3A77EA48" w14:textId="54247B14" w:rsidR="0058225D" w:rsidRPr="00EB2DF3" w:rsidRDefault="0058225D" w:rsidP="00EB2DF3">
            <w:pPr>
              <w:pStyle w:val="KeinLeerraum"/>
              <w:rPr>
                <w:rFonts w:ascii="Times New Roman" w:hAnsi="Times New Roman" w:cs="Times New Roman"/>
                <w:sz w:val="16"/>
                <w:szCs w:val="16"/>
              </w:rPr>
            </w:pPr>
            <w:r w:rsidRPr="00EB2DF3">
              <w:rPr>
                <w:rFonts w:ascii="Times New Roman" w:hAnsi="Times New Roman" w:cs="Times New Roman"/>
                <w:sz w:val="16"/>
                <w:szCs w:val="16"/>
              </w:rPr>
              <w:t>Volume</w:t>
            </w:r>
            <w:r w:rsidR="00907277">
              <w:rPr>
                <w:rFonts w:ascii="Times New Roman" w:hAnsi="Times New Roman" w:cs="Times New Roman"/>
                <w:sz w:val="16"/>
                <w:szCs w:val="16"/>
              </w:rPr>
              <w:t xml:space="preserve">, </w:t>
            </w:r>
            <w:r w:rsidR="00C963FD" w:rsidRPr="00EB2DF3">
              <w:rPr>
                <w:rFonts w:ascii="Times New Roman" w:hAnsi="Times New Roman" w:cs="Times New Roman"/>
                <w:sz w:val="16"/>
                <w:szCs w:val="16"/>
              </w:rPr>
              <w:t>mean</w:t>
            </w:r>
            <w:r w:rsidR="00C963FD">
              <w:rPr>
                <w:rFonts w:ascii="Times New Roman" w:hAnsi="Times New Roman" w:cs="Times New Roman"/>
                <w:sz w:val="16"/>
                <w:szCs w:val="16"/>
              </w:rPr>
              <w:t xml:space="preserve"> (</w:t>
            </w:r>
            <w:r w:rsidR="00C963FD" w:rsidRPr="00EB2DF3">
              <w:rPr>
                <w:rFonts w:ascii="Times New Roman" w:hAnsi="Times New Roman" w:cs="Times New Roman"/>
                <w:sz w:val="16"/>
                <w:szCs w:val="16"/>
              </w:rPr>
              <w:t>SD)</w:t>
            </w:r>
            <w:r w:rsidR="00C963FD">
              <w:rPr>
                <w:rFonts w:ascii="Times New Roman" w:hAnsi="Times New Roman" w:cs="Times New Roman"/>
                <w:sz w:val="16"/>
                <w:szCs w:val="16"/>
              </w:rPr>
              <w:t xml:space="preserve"> </w:t>
            </w:r>
            <w:r w:rsidR="00C963FD" w:rsidRPr="00EB2DF3">
              <w:rPr>
                <w:rFonts w:ascii="Times New Roman" w:hAnsi="Times New Roman" w:cs="Times New Roman"/>
                <w:sz w:val="16"/>
                <w:szCs w:val="16"/>
              </w:rPr>
              <w:t>mm</w:t>
            </w:r>
            <w:r w:rsidR="00C963FD" w:rsidRPr="00EB2DF3">
              <w:rPr>
                <w:rFonts w:ascii="Times New Roman" w:hAnsi="Times New Roman" w:cs="Times New Roman"/>
                <w:sz w:val="16"/>
                <w:szCs w:val="16"/>
                <w:vertAlign w:val="superscript"/>
              </w:rPr>
              <w:t>3</w:t>
            </w:r>
            <w:r w:rsidR="007074D5">
              <w:rPr>
                <w:rFonts w:ascii="Times New Roman" w:hAnsi="Times New Roman" w:cs="Times New Roman"/>
                <w:sz w:val="16"/>
                <w:szCs w:val="16"/>
                <w:vertAlign w:val="superscript"/>
              </w:rPr>
              <w:t xml:space="preserve"> </w:t>
            </w:r>
            <w:r w:rsidR="007074D5" w:rsidRPr="00EB2DF3">
              <w:rPr>
                <w:rFonts w:ascii="Times New Roman" w:hAnsi="Times New Roman" w:cs="Times New Roman"/>
                <w:sz w:val="16"/>
                <w:szCs w:val="16"/>
              </w:rPr>
              <w:t>x 10</w:t>
            </w:r>
            <w:r w:rsidR="007074D5" w:rsidRPr="00EB2DF3">
              <w:rPr>
                <w:rFonts w:ascii="Times New Roman" w:hAnsi="Times New Roman" w:cs="Times New Roman"/>
                <w:sz w:val="16"/>
                <w:szCs w:val="16"/>
                <w:vertAlign w:val="superscript"/>
              </w:rPr>
              <w:t>2</w:t>
            </w:r>
          </w:p>
        </w:tc>
        <w:tc>
          <w:tcPr>
            <w:tcW w:w="0" w:type="auto"/>
            <w:tcBorders>
              <w:bottom w:val="single" w:sz="4" w:space="0" w:color="auto"/>
            </w:tcBorders>
            <w:vAlign w:val="center"/>
          </w:tcPr>
          <w:p w14:paraId="2563961D" w14:textId="614C28F9" w:rsidR="0058225D" w:rsidRPr="00EB2DF3" w:rsidRDefault="0058225D" w:rsidP="007074D5">
            <w:pPr>
              <w:pStyle w:val="KeinLeerraum"/>
              <w:jc w:val="center"/>
              <w:rPr>
                <w:rFonts w:ascii="Times New Roman" w:hAnsi="Times New Roman" w:cs="Times New Roman"/>
                <w:sz w:val="16"/>
                <w:szCs w:val="16"/>
              </w:rPr>
            </w:pPr>
            <w:r w:rsidRPr="00EB2DF3">
              <w:rPr>
                <w:rFonts w:ascii="Times New Roman" w:hAnsi="Times New Roman" w:cs="Times New Roman"/>
                <w:sz w:val="16"/>
                <w:szCs w:val="16"/>
              </w:rPr>
              <w:t>1.22 (1.1</w:t>
            </w:r>
            <w:r w:rsidR="00B652ED">
              <w:rPr>
                <w:rFonts w:ascii="Times New Roman" w:hAnsi="Times New Roman" w:cs="Times New Roman"/>
                <w:sz w:val="16"/>
                <w:szCs w:val="16"/>
              </w:rPr>
              <w:t>9</w:t>
            </w:r>
            <w:r w:rsidRPr="00EB2DF3">
              <w:rPr>
                <w:rFonts w:ascii="Times New Roman" w:hAnsi="Times New Roman" w:cs="Times New Roman"/>
                <w:sz w:val="16"/>
                <w:szCs w:val="16"/>
              </w:rPr>
              <w:t xml:space="preserve"> x 10</w:t>
            </w:r>
            <w:r w:rsidRPr="00EB2DF3">
              <w:rPr>
                <w:rFonts w:ascii="Times New Roman" w:hAnsi="Times New Roman" w:cs="Times New Roman"/>
                <w:sz w:val="16"/>
                <w:szCs w:val="16"/>
                <w:vertAlign w:val="superscript"/>
              </w:rPr>
              <w:t>3</w:t>
            </w:r>
            <w:r w:rsidRPr="00EB2DF3">
              <w:rPr>
                <w:rFonts w:ascii="Times New Roman" w:hAnsi="Times New Roman" w:cs="Times New Roman"/>
                <w:sz w:val="16"/>
                <w:szCs w:val="16"/>
              </w:rPr>
              <w:t>)</w:t>
            </w:r>
          </w:p>
        </w:tc>
        <w:tc>
          <w:tcPr>
            <w:tcW w:w="0" w:type="auto"/>
            <w:tcBorders>
              <w:bottom w:val="single" w:sz="4" w:space="0" w:color="auto"/>
            </w:tcBorders>
            <w:vAlign w:val="center"/>
          </w:tcPr>
          <w:p w14:paraId="788294B9" w14:textId="03000D6E" w:rsidR="0058225D" w:rsidRPr="00EB2DF3" w:rsidRDefault="0058225D" w:rsidP="007074D5">
            <w:pPr>
              <w:pStyle w:val="KeinLeerraum"/>
              <w:jc w:val="center"/>
              <w:rPr>
                <w:rFonts w:ascii="Times New Roman" w:hAnsi="Times New Roman" w:cs="Times New Roman"/>
                <w:sz w:val="16"/>
                <w:szCs w:val="16"/>
              </w:rPr>
            </w:pPr>
            <w:r w:rsidRPr="00EB2DF3">
              <w:rPr>
                <w:rFonts w:ascii="Times New Roman" w:hAnsi="Times New Roman" w:cs="Times New Roman"/>
                <w:sz w:val="16"/>
                <w:szCs w:val="16"/>
              </w:rPr>
              <w:t>1.21 (9.16 x 10</w:t>
            </w:r>
            <w:r w:rsidRPr="00EB2DF3">
              <w:rPr>
                <w:rFonts w:ascii="Times New Roman" w:hAnsi="Times New Roman" w:cs="Times New Roman"/>
                <w:sz w:val="16"/>
                <w:szCs w:val="16"/>
                <w:vertAlign w:val="superscript"/>
              </w:rPr>
              <w:t>4</w:t>
            </w:r>
            <w:r w:rsidRPr="00EB2DF3">
              <w:rPr>
                <w:rFonts w:ascii="Times New Roman" w:hAnsi="Times New Roman" w:cs="Times New Roman"/>
                <w:sz w:val="16"/>
                <w:szCs w:val="16"/>
              </w:rPr>
              <w:t>)</w:t>
            </w:r>
          </w:p>
        </w:tc>
        <w:tc>
          <w:tcPr>
            <w:tcW w:w="0" w:type="auto"/>
            <w:tcBorders>
              <w:bottom w:val="single" w:sz="4" w:space="0" w:color="auto"/>
            </w:tcBorders>
            <w:vAlign w:val="center"/>
          </w:tcPr>
          <w:p w14:paraId="44907445" w14:textId="25D3A151" w:rsidR="0058225D" w:rsidRPr="00EB2DF3" w:rsidRDefault="0058225D" w:rsidP="007074D5">
            <w:pPr>
              <w:pStyle w:val="KeinLeerraum"/>
              <w:jc w:val="center"/>
              <w:rPr>
                <w:rFonts w:ascii="Times New Roman" w:hAnsi="Times New Roman" w:cs="Times New Roman"/>
                <w:sz w:val="16"/>
                <w:szCs w:val="16"/>
              </w:rPr>
            </w:pPr>
            <w:r w:rsidRPr="00EB2DF3">
              <w:rPr>
                <w:rFonts w:ascii="Times New Roman" w:hAnsi="Times New Roman" w:cs="Times New Roman"/>
                <w:sz w:val="16"/>
                <w:szCs w:val="16"/>
              </w:rPr>
              <w:t>1.21 (6.</w:t>
            </w:r>
            <w:r w:rsidR="00B652ED">
              <w:rPr>
                <w:rFonts w:ascii="Times New Roman" w:hAnsi="Times New Roman" w:cs="Times New Roman"/>
                <w:sz w:val="16"/>
                <w:szCs w:val="16"/>
              </w:rPr>
              <w:t>90</w:t>
            </w:r>
            <w:r w:rsidRPr="00EB2DF3">
              <w:rPr>
                <w:rFonts w:ascii="Times New Roman" w:hAnsi="Times New Roman" w:cs="Times New Roman"/>
                <w:sz w:val="16"/>
                <w:szCs w:val="16"/>
              </w:rPr>
              <w:t xml:space="preserve"> x 10</w:t>
            </w:r>
            <w:r w:rsidRPr="00EB2DF3">
              <w:rPr>
                <w:rFonts w:ascii="Times New Roman" w:hAnsi="Times New Roman" w:cs="Times New Roman"/>
                <w:sz w:val="16"/>
                <w:szCs w:val="16"/>
                <w:vertAlign w:val="superscript"/>
              </w:rPr>
              <w:t>4</w:t>
            </w:r>
            <w:r w:rsidRPr="00EB2DF3">
              <w:rPr>
                <w:rFonts w:ascii="Times New Roman" w:hAnsi="Times New Roman" w:cs="Times New Roman"/>
                <w:sz w:val="16"/>
                <w:szCs w:val="16"/>
              </w:rPr>
              <w:t>)</w:t>
            </w:r>
          </w:p>
        </w:tc>
        <w:tc>
          <w:tcPr>
            <w:tcW w:w="0" w:type="auto"/>
            <w:tcBorders>
              <w:bottom w:val="single" w:sz="4" w:space="0" w:color="auto"/>
            </w:tcBorders>
            <w:vAlign w:val="center"/>
          </w:tcPr>
          <w:p w14:paraId="74C946AB" w14:textId="1DAC394E" w:rsidR="0058225D" w:rsidRPr="00EB2DF3" w:rsidRDefault="0058225D" w:rsidP="007074D5">
            <w:pPr>
              <w:pStyle w:val="KeinLeerraum"/>
              <w:jc w:val="center"/>
              <w:rPr>
                <w:rFonts w:ascii="Times New Roman" w:hAnsi="Times New Roman" w:cs="Times New Roman"/>
                <w:sz w:val="16"/>
                <w:szCs w:val="16"/>
              </w:rPr>
            </w:pPr>
            <w:r w:rsidRPr="00EB2DF3">
              <w:rPr>
                <w:rFonts w:ascii="Times New Roman" w:hAnsi="Times New Roman" w:cs="Times New Roman"/>
                <w:sz w:val="16"/>
                <w:szCs w:val="16"/>
              </w:rPr>
              <w:t>1.1</w:t>
            </w:r>
            <w:r w:rsidR="00B652ED">
              <w:rPr>
                <w:rFonts w:ascii="Times New Roman" w:hAnsi="Times New Roman" w:cs="Times New Roman"/>
                <w:sz w:val="16"/>
                <w:szCs w:val="16"/>
              </w:rPr>
              <w:t>9</w:t>
            </w:r>
            <w:r w:rsidRPr="00EB2DF3">
              <w:rPr>
                <w:rFonts w:ascii="Times New Roman" w:hAnsi="Times New Roman" w:cs="Times New Roman"/>
                <w:sz w:val="16"/>
                <w:szCs w:val="16"/>
              </w:rPr>
              <w:t xml:space="preserve"> (7.4</w:t>
            </w:r>
            <w:r w:rsidR="00B652ED">
              <w:rPr>
                <w:rFonts w:ascii="Times New Roman" w:hAnsi="Times New Roman" w:cs="Times New Roman"/>
                <w:sz w:val="16"/>
                <w:szCs w:val="16"/>
              </w:rPr>
              <w:t>3</w:t>
            </w:r>
            <w:r w:rsidRPr="00EB2DF3">
              <w:rPr>
                <w:rFonts w:ascii="Times New Roman" w:hAnsi="Times New Roman" w:cs="Times New Roman"/>
                <w:sz w:val="16"/>
                <w:szCs w:val="16"/>
              </w:rPr>
              <w:t xml:space="preserve"> x 10</w:t>
            </w:r>
            <w:r w:rsidRPr="00EB2DF3">
              <w:rPr>
                <w:rFonts w:ascii="Times New Roman" w:hAnsi="Times New Roman" w:cs="Times New Roman"/>
                <w:sz w:val="16"/>
                <w:szCs w:val="16"/>
                <w:vertAlign w:val="superscript"/>
              </w:rPr>
              <w:t>4</w:t>
            </w:r>
            <w:r w:rsidRPr="00EB2DF3">
              <w:rPr>
                <w:rFonts w:ascii="Times New Roman" w:hAnsi="Times New Roman" w:cs="Times New Roman"/>
                <w:sz w:val="16"/>
                <w:szCs w:val="16"/>
              </w:rPr>
              <w:t>)</w:t>
            </w:r>
          </w:p>
        </w:tc>
      </w:tr>
    </w:tbl>
    <w:p w14:paraId="346CE7CE" w14:textId="045DBDE6" w:rsidR="00B8112E" w:rsidRDefault="00C520E8" w:rsidP="00C520E8">
      <w:pPr>
        <w:rPr>
          <w:rFonts w:ascii="Times New Roman" w:hAnsi="Times New Roman" w:cs="Times New Roman"/>
          <w:sz w:val="16"/>
          <w:lang w:val="en-US"/>
        </w:rPr>
      </w:pPr>
      <w:r w:rsidRPr="00144D23">
        <w:rPr>
          <w:rFonts w:ascii="Times New Roman" w:hAnsi="Times New Roman" w:cs="Times New Roman"/>
          <w:i/>
          <w:sz w:val="16"/>
          <w:lang w:val="en-US"/>
        </w:rPr>
        <w:t>Note.</w:t>
      </w:r>
      <w:r w:rsidRPr="00CA3FDC">
        <w:rPr>
          <w:rFonts w:ascii="Times New Roman" w:hAnsi="Times New Roman" w:cs="Times New Roman"/>
          <w:sz w:val="16"/>
          <w:lang w:val="en-US"/>
        </w:rPr>
        <w:t xml:space="preserve"> </w:t>
      </w:r>
      <w:r w:rsidR="002E19C1" w:rsidRPr="00CA3FDC">
        <w:rPr>
          <w:rFonts w:ascii="Times New Roman" w:hAnsi="Times New Roman" w:cs="Times New Roman"/>
          <w:sz w:val="16"/>
          <w:lang w:val="en-US"/>
        </w:rPr>
        <w:t>FA. Fractional</w:t>
      </w:r>
      <w:r w:rsidR="002E19C1" w:rsidRPr="00CA3FDC">
        <w:rPr>
          <w:rFonts w:ascii="Times New Roman" w:hAnsi="Times New Roman" w:cs="Times New Roman"/>
          <w:color w:val="FF0000"/>
          <w:sz w:val="16"/>
          <w:lang w:val="en-US"/>
        </w:rPr>
        <w:t xml:space="preserve"> </w:t>
      </w:r>
      <w:r w:rsidR="002E19C1" w:rsidRPr="00CA3FDC">
        <w:rPr>
          <w:rFonts w:ascii="Times New Roman" w:hAnsi="Times New Roman" w:cs="Times New Roman"/>
          <w:sz w:val="16"/>
          <w:lang w:val="en-US"/>
        </w:rPr>
        <w:t xml:space="preserve">anisotropy. MD. Mean diffusivity. </w:t>
      </w:r>
    </w:p>
    <w:p w14:paraId="1B4AC619" w14:textId="77777777" w:rsidR="00B8112E" w:rsidRDefault="00B8112E">
      <w:pPr>
        <w:spacing w:after="160" w:line="259" w:lineRule="auto"/>
        <w:rPr>
          <w:rFonts w:ascii="Times New Roman" w:hAnsi="Times New Roman" w:cs="Times New Roman"/>
          <w:sz w:val="16"/>
          <w:lang w:val="en-US"/>
        </w:rPr>
      </w:pPr>
      <w:r>
        <w:rPr>
          <w:rFonts w:ascii="Times New Roman" w:hAnsi="Times New Roman" w:cs="Times New Roman"/>
          <w:sz w:val="16"/>
          <w:lang w:val="en-US"/>
        </w:rPr>
        <w:br w:type="page"/>
      </w:r>
    </w:p>
    <w:p w14:paraId="3CD56B0C" w14:textId="7DFA2973" w:rsidR="003510CD" w:rsidRPr="00CA3FDC" w:rsidRDefault="000F0590" w:rsidP="003510CD">
      <w:pPr>
        <w:rPr>
          <w:rFonts w:ascii="Times New Roman" w:hAnsi="Times New Roman" w:cs="Times New Roman"/>
          <w:sz w:val="16"/>
          <w:szCs w:val="16"/>
          <w:lang w:val="en-US"/>
        </w:rPr>
      </w:pPr>
      <w:r w:rsidRPr="00CA3FDC">
        <w:rPr>
          <w:rFonts w:ascii="Times New Roman" w:hAnsi="Times New Roman" w:cs="Times New Roman"/>
          <w:b/>
          <w:sz w:val="20"/>
          <w:szCs w:val="20"/>
        </w:rPr>
        <w:lastRenderedPageBreak/>
        <w:t>Supplementary Table 3</w:t>
      </w:r>
      <w:r w:rsidRPr="00CA3FDC">
        <w:rPr>
          <w:rFonts w:ascii="Times New Roman" w:hAnsi="Times New Roman" w:cs="Times New Roman"/>
          <w:sz w:val="20"/>
          <w:szCs w:val="20"/>
        </w:rPr>
        <w:t>. Self-reported incidence of adverse events (at least moderate symptoms).</w:t>
      </w:r>
    </w:p>
    <w:tbl>
      <w:tblPr>
        <w:tblStyle w:val="Tabellenraster"/>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1418"/>
        <w:gridCol w:w="992"/>
        <w:gridCol w:w="992"/>
        <w:gridCol w:w="993"/>
        <w:gridCol w:w="992"/>
        <w:gridCol w:w="992"/>
        <w:gridCol w:w="992"/>
        <w:gridCol w:w="993"/>
        <w:gridCol w:w="992"/>
      </w:tblGrid>
      <w:tr w:rsidR="003F61D3" w:rsidRPr="00E2200C" w14:paraId="3CC70D1B" w14:textId="77777777" w:rsidTr="00A80E01">
        <w:tc>
          <w:tcPr>
            <w:tcW w:w="1702" w:type="dxa"/>
            <w:gridSpan w:val="2"/>
            <w:tcBorders>
              <w:top w:val="single" w:sz="4" w:space="0" w:color="auto"/>
            </w:tcBorders>
          </w:tcPr>
          <w:p w14:paraId="045DBF35" w14:textId="77777777" w:rsidR="003F61D3" w:rsidRPr="00E2200C" w:rsidRDefault="003F61D3" w:rsidP="00E2200C">
            <w:pPr>
              <w:pStyle w:val="KeinLeerraum"/>
              <w:rPr>
                <w:rFonts w:ascii="Times New Roman" w:hAnsi="Times New Roman" w:cs="Times New Roman"/>
                <w:sz w:val="16"/>
                <w:szCs w:val="16"/>
              </w:rPr>
            </w:pPr>
          </w:p>
        </w:tc>
        <w:tc>
          <w:tcPr>
            <w:tcW w:w="3969" w:type="dxa"/>
            <w:gridSpan w:val="4"/>
            <w:tcBorders>
              <w:top w:val="single" w:sz="4" w:space="0" w:color="auto"/>
              <w:bottom w:val="single" w:sz="4" w:space="0" w:color="auto"/>
              <w:right w:val="single" w:sz="4" w:space="0" w:color="auto"/>
            </w:tcBorders>
          </w:tcPr>
          <w:p w14:paraId="1B7D0AE1"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ITT</w:t>
            </w:r>
          </w:p>
        </w:tc>
        <w:tc>
          <w:tcPr>
            <w:tcW w:w="3969" w:type="dxa"/>
            <w:gridSpan w:val="4"/>
            <w:tcBorders>
              <w:top w:val="single" w:sz="4" w:space="0" w:color="auto"/>
              <w:left w:val="single" w:sz="4" w:space="0" w:color="auto"/>
              <w:bottom w:val="single" w:sz="4" w:space="0" w:color="auto"/>
            </w:tcBorders>
          </w:tcPr>
          <w:p w14:paraId="27171D2D"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PP</w:t>
            </w:r>
          </w:p>
        </w:tc>
      </w:tr>
      <w:tr w:rsidR="00A80E01" w:rsidRPr="00E2200C" w14:paraId="1373858F" w14:textId="77777777" w:rsidTr="00030393">
        <w:tc>
          <w:tcPr>
            <w:tcW w:w="1702" w:type="dxa"/>
            <w:gridSpan w:val="2"/>
          </w:tcPr>
          <w:p w14:paraId="3B4EA2C5" w14:textId="77777777" w:rsidR="003F61D3" w:rsidRPr="00E2200C" w:rsidRDefault="003F61D3" w:rsidP="00E2200C">
            <w:pPr>
              <w:pStyle w:val="KeinLeerraum"/>
              <w:rPr>
                <w:rFonts w:ascii="Times New Roman" w:hAnsi="Times New Roman" w:cs="Times New Roman"/>
                <w:sz w:val="16"/>
                <w:szCs w:val="16"/>
              </w:rPr>
            </w:pPr>
          </w:p>
        </w:tc>
        <w:tc>
          <w:tcPr>
            <w:tcW w:w="992" w:type="dxa"/>
            <w:tcBorders>
              <w:top w:val="single" w:sz="4" w:space="0" w:color="auto"/>
              <w:bottom w:val="single" w:sz="4" w:space="0" w:color="000000"/>
            </w:tcBorders>
          </w:tcPr>
          <w:p w14:paraId="52C730DD" w14:textId="77777777" w:rsidR="003F61D3" w:rsidRPr="00E2200C" w:rsidRDefault="003F61D3" w:rsidP="00A333D2">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Total</w:t>
            </w:r>
          </w:p>
          <w:p w14:paraId="3EAA6B32" w14:textId="77777777" w:rsidR="003F61D3" w:rsidRPr="00E2200C" w:rsidRDefault="003F61D3" w:rsidP="00A333D2">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N=46</w:t>
            </w:r>
          </w:p>
        </w:tc>
        <w:tc>
          <w:tcPr>
            <w:tcW w:w="992" w:type="dxa"/>
            <w:tcBorders>
              <w:top w:val="single" w:sz="4" w:space="0" w:color="auto"/>
              <w:bottom w:val="single" w:sz="4" w:space="0" w:color="000000"/>
            </w:tcBorders>
          </w:tcPr>
          <w:p w14:paraId="2ADF3FFF" w14:textId="7437B490" w:rsidR="003F61D3" w:rsidRPr="00E2200C" w:rsidRDefault="003F61D3" w:rsidP="00A333D2">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 xml:space="preserve">Target </w:t>
            </w:r>
            <w:r w:rsidR="00A333D2">
              <w:rPr>
                <w:rFonts w:ascii="Times New Roman" w:hAnsi="Times New Roman" w:cs="Times New Roman"/>
                <w:sz w:val="16"/>
                <w:szCs w:val="16"/>
              </w:rPr>
              <w:t>group</w:t>
            </w:r>
          </w:p>
          <w:p w14:paraId="51A6E384" w14:textId="77777777" w:rsidR="003F61D3" w:rsidRPr="00E2200C" w:rsidRDefault="003F61D3" w:rsidP="00A333D2">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n = 21</w:t>
            </w:r>
          </w:p>
        </w:tc>
        <w:tc>
          <w:tcPr>
            <w:tcW w:w="993" w:type="dxa"/>
            <w:tcBorders>
              <w:top w:val="single" w:sz="4" w:space="0" w:color="auto"/>
              <w:bottom w:val="single" w:sz="4" w:space="0" w:color="000000"/>
            </w:tcBorders>
          </w:tcPr>
          <w:p w14:paraId="0A731C8B" w14:textId="3D9B6595" w:rsidR="003F61D3" w:rsidRPr="00E2200C" w:rsidRDefault="003F61D3" w:rsidP="00A333D2">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 xml:space="preserve">Control </w:t>
            </w:r>
            <w:r w:rsidR="00A333D2">
              <w:rPr>
                <w:rFonts w:ascii="Times New Roman" w:hAnsi="Times New Roman" w:cs="Times New Roman"/>
                <w:sz w:val="16"/>
                <w:szCs w:val="16"/>
              </w:rPr>
              <w:t>group</w:t>
            </w:r>
          </w:p>
          <w:p w14:paraId="7D1AAEF3" w14:textId="77777777" w:rsidR="003F61D3" w:rsidRPr="00E2200C" w:rsidRDefault="003F61D3" w:rsidP="00A333D2">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n = 25</w:t>
            </w:r>
          </w:p>
        </w:tc>
        <w:tc>
          <w:tcPr>
            <w:tcW w:w="992" w:type="dxa"/>
            <w:tcBorders>
              <w:top w:val="single" w:sz="4" w:space="0" w:color="auto"/>
              <w:bottom w:val="single" w:sz="4" w:space="0" w:color="000000"/>
              <w:right w:val="single" w:sz="4" w:space="0" w:color="auto"/>
            </w:tcBorders>
          </w:tcPr>
          <w:p w14:paraId="03B691CC" w14:textId="77777777" w:rsidR="003F61D3" w:rsidRPr="00E2200C" w:rsidRDefault="003F61D3" w:rsidP="00A333D2">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Incidence rate ratio for group differences</w:t>
            </w:r>
          </w:p>
          <w:p w14:paraId="0E03F9C8" w14:textId="537190E3" w:rsidR="003F61D3" w:rsidRPr="00E2200C" w:rsidRDefault="003F61D3" w:rsidP="00A333D2">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(95</w:t>
            </w:r>
            <w:r w:rsidR="003768B2" w:rsidRPr="00E2200C">
              <w:rPr>
                <w:rFonts w:ascii="Times New Roman" w:hAnsi="Times New Roman" w:cs="Times New Roman"/>
                <w:sz w:val="16"/>
                <w:szCs w:val="16"/>
              </w:rPr>
              <w:t>-</w:t>
            </w:r>
            <w:r w:rsidRPr="00E2200C">
              <w:rPr>
                <w:rFonts w:ascii="Times New Roman" w:hAnsi="Times New Roman" w:cs="Times New Roman"/>
                <w:sz w:val="16"/>
                <w:szCs w:val="16"/>
              </w:rPr>
              <w:t>% CI)</w:t>
            </w:r>
          </w:p>
        </w:tc>
        <w:tc>
          <w:tcPr>
            <w:tcW w:w="992" w:type="dxa"/>
            <w:tcBorders>
              <w:top w:val="single" w:sz="4" w:space="0" w:color="auto"/>
              <w:left w:val="single" w:sz="4" w:space="0" w:color="auto"/>
              <w:bottom w:val="single" w:sz="4" w:space="0" w:color="000000"/>
            </w:tcBorders>
          </w:tcPr>
          <w:p w14:paraId="499229C0" w14:textId="77777777" w:rsidR="003F61D3" w:rsidRPr="00E2200C" w:rsidRDefault="003F61D3" w:rsidP="00A333D2">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Total</w:t>
            </w:r>
          </w:p>
          <w:p w14:paraId="07587828" w14:textId="77777777" w:rsidR="003F61D3" w:rsidRPr="00E2200C" w:rsidRDefault="003F61D3" w:rsidP="00A333D2">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N=39</w:t>
            </w:r>
          </w:p>
        </w:tc>
        <w:tc>
          <w:tcPr>
            <w:tcW w:w="992" w:type="dxa"/>
            <w:tcBorders>
              <w:top w:val="single" w:sz="4" w:space="0" w:color="auto"/>
              <w:bottom w:val="single" w:sz="4" w:space="0" w:color="000000"/>
            </w:tcBorders>
          </w:tcPr>
          <w:p w14:paraId="68063BFE" w14:textId="22DF4C2B" w:rsidR="003F61D3" w:rsidRPr="00E2200C" w:rsidRDefault="003F61D3" w:rsidP="00A333D2">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 xml:space="preserve">Target </w:t>
            </w:r>
            <w:r w:rsidR="00A333D2">
              <w:rPr>
                <w:rFonts w:ascii="Times New Roman" w:hAnsi="Times New Roman" w:cs="Times New Roman"/>
                <w:sz w:val="16"/>
                <w:szCs w:val="16"/>
              </w:rPr>
              <w:t>group</w:t>
            </w:r>
          </w:p>
          <w:p w14:paraId="52387895" w14:textId="77777777" w:rsidR="003F61D3" w:rsidRPr="00E2200C" w:rsidRDefault="003F61D3" w:rsidP="00A333D2">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n = 16</w:t>
            </w:r>
          </w:p>
        </w:tc>
        <w:tc>
          <w:tcPr>
            <w:tcW w:w="993" w:type="dxa"/>
            <w:tcBorders>
              <w:top w:val="single" w:sz="4" w:space="0" w:color="auto"/>
              <w:bottom w:val="single" w:sz="4" w:space="0" w:color="000000"/>
            </w:tcBorders>
          </w:tcPr>
          <w:p w14:paraId="5B76C8E4" w14:textId="022557DA" w:rsidR="003F61D3" w:rsidRPr="00E2200C" w:rsidRDefault="003F61D3" w:rsidP="00A333D2">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 xml:space="preserve">Control </w:t>
            </w:r>
            <w:r w:rsidR="00A333D2">
              <w:rPr>
                <w:rFonts w:ascii="Times New Roman" w:hAnsi="Times New Roman" w:cs="Times New Roman"/>
                <w:sz w:val="16"/>
                <w:szCs w:val="16"/>
              </w:rPr>
              <w:t>group</w:t>
            </w:r>
          </w:p>
          <w:p w14:paraId="7705A7B8" w14:textId="77777777" w:rsidR="003F61D3" w:rsidRPr="00E2200C" w:rsidRDefault="003F61D3" w:rsidP="00A333D2">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n = 23</w:t>
            </w:r>
          </w:p>
        </w:tc>
        <w:tc>
          <w:tcPr>
            <w:tcW w:w="992" w:type="dxa"/>
            <w:tcBorders>
              <w:top w:val="single" w:sz="4" w:space="0" w:color="auto"/>
              <w:bottom w:val="single" w:sz="4" w:space="0" w:color="000000"/>
            </w:tcBorders>
          </w:tcPr>
          <w:p w14:paraId="2F003654" w14:textId="77777777" w:rsidR="003F61D3" w:rsidRPr="00E2200C" w:rsidRDefault="003F61D3" w:rsidP="00A333D2">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Incidence rate ratio for group differences</w:t>
            </w:r>
          </w:p>
          <w:p w14:paraId="3631115A" w14:textId="4509E79A" w:rsidR="003F61D3" w:rsidRPr="00E2200C" w:rsidRDefault="003F61D3" w:rsidP="00A333D2">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(95%</w:t>
            </w:r>
            <w:r w:rsidR="00365B0F" w:rsidRPr="00E2200C">
              <w:rPr>
                <w:rFonts w:ascii="Times New Roman" w:hAnsi="Times New Roman" w:cs="Times New Roman"/>
                <w:sz w:val="16"/>
                <w:szCs w:val="16"/>
              </w:rPr>
              <w:t>-</w:t>
            </w:r>
            <w:r w:rsidRPr="00E2200C">
              <w:rPr>
                <w:rFonts w:ascii="Times New Roman" w:hAnsi="Times New Roman" w:cs="Times New Roman"/>
                <w:sz w:val="16"/>
                <w:szCs w:val="16"/>
              </w:rPr>
              <w:t>CI)</w:t>
            </w:r>
          </w:p>
        </w:tc>
      </w:tr>
      <w:tr w:rsidR="00A80E01" w:rsidRPr="00E2200C" w14:paraId="27A1AC32" w14:textId="77777777" w:rsidTr="00943BD0">
        <w:tc>
          <w:tcPr>
            <w:tcW w:w="1702" w:type="dxa"/>
            <w:gridSpan w:val="2"/>
            <w:vAlign w:val="center"/>
          </w:tcPr>
          <w:p w14:paraId="51D78CF3" w14:textId="77777777" w:rsidR="003F61D3" w:rsidRPr="00E2200C" w:rsidRDefault="003F61D3" w:rsidP="00943BD0">
            <w:pPr>
              <w:pStyle w:val="KeinLeerraum"/>
              <w:rPr>
                <w:rFonts w:ascii="Times New Roman" w:hAnsi="Times New Roman" w:cs="Times New Roman"/>
                <w:sz w:val="16"/>
                <w:szCs w:val="16"/>
              </w:rPr>
            </w:pPr>
            <w:r w:rsidRPr="00E2200C">
              <w:rPr>
                <w:rFonts w:ascii="Times New Roman" w:hAnsi="Times New Roman" w:cs="Times New Roman"/>
                <w:sz w:val="16"/>
                <w:szCs w:val="16"/>
              </w:rPr>
              <w:t>Observation time in days, mean (SD)</w:t>
            </w:r>
          </w:p>
        </w:tc>
        <w:tc>
          <w:tcPr>
            <w:tcW w:w="992" w:type="dxa"/>
            <w:tcBorders>
              <w:top w:val="single" w:sz="4" w:space="0" w:color="000000"/>
            </w:tcBorders>
            <w:vAlign w:val="center"/>
          </w:tcPr>
          <w:p w14:paraId="5547237D"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8.7 (0.8)</w:t>
            </w:r>
          </w:p>
        </w:tc>
        <w:tc>
          <w:tcPr>
            <w:tcW w:w="992" w:type="dxa"/>
            <w:tcBorders>
              <w:top w:val="single" w:sz="4" w:space="0" w:color="000000"/>
            </w:tcBorders>
            <w:vAlign w:val="center"/>
          </w:tcPr>
          <w:p w14:paraId="25294AC1"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8.7 (0.9)</w:t>
            </w:r>
          </w:p>
        </w:tc>
        <w:tc>
          <w:tcPr>
            <w:tcW w:w="993" w:type="dxa"/>
            <w:tcBorders>
              <w:top w:val="single" w:sz="4" w:space="0" w:color="000000"/>
            </w:tcBorders>
            <w:vAlign w:val="center"/>
          </w:tcPr>
          <w:p w14:paraId="3C258782" w14:textId="7C5F2244"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8.8 (0.7)</w:t>
            </w:r>
          </w:p>
        </w:tc>
        <w:tc>
          <w:tcPr>
            <w:tcW w:w="992" w:type="dxa"/>
            <w:tcBorders>
              <w:top w:val="single" w:sz="4" w:space="0" w:color="000000"/>
              <w:right w:val="single" w:sz="4" w:space="0" w:color="auto"/>
            </w:tcBorders>
            <w:vAlign w:val="center"/>
          </w:tcPr>
          <w:p w14:paraId="06CC6550" w14:textId="77777777" w:rsidR="003F61D3" w:rsidRPr="00E2200C" w:rsidRDefault="003F61D3" w:rsidP="00E2200C">
            <w:pPr>
              <w:pStyle w:val="KeinLeerraum"/>
              <w:jc w:val="center"/>
              <w:rPr>
                <w:rFonts w:ascii="Times New Roman" w:hAnsi="Times New Roman" w:cs="Times New Roman"/>
                <w:sz w:val="16"/>
                <w:szCs w:val="16"/>
              </w:rPr>
            </w:pPr>
          </w:p>
        </w:tc>
        <w:tc>
          <w:tcPr>
            <w:tcW w:w="992" w:type="dxa"/>
            <w:tcBorders>
              <w:top w:val="single" w:sz="4" w:space="0" w:color="000000"/>
              <w:left w:val="single" w:sz="4" w:space="0" w:color="auto"/>
            </w:tcBorders>
            <w:vAlign w:val="center"/>
          </w:tcPr>
          <w:p w14:paraId="6A5774CB"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9 (0)</w:t>
            </w:r>
          </w:p>
        </w:tc>
        <w:tc>
          <w:tcPr>
            <w:tcW w:w="992" w:type="dxa"/>
            <w:tcBorders>
              <w:top w:val="single" w:sz="4" w:space="0" w:color="000000"/>
            </w:tcBorders>
            <w:vAlign w:val="center"/>
          </w:tcPr>
          <w:p w14:paraId="38287B92"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9 (0)</w:t>
            </w:r>
          </w:p>
        </w:tc>
        <w:tc>
          <w:tcPr>
            <w:tcW w:w="993" w:type="dxa"/>
            <w:tcBorders>
              <w:top w:val="single" w:sz="4" w:space="0" w:color="000000"/>
            </w:tcBorders>
            <w:vAlign w:val="center"/>
          </w:tcPr>
          <w:p w14:paraId="04195221"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9 (0)</w:t>
            </w:r>
          </w:p>
        </w:tc>
        <w:tc>
          <w:tcPr>
            <w:tcW w:w="992" w:type="dxa"/>
            <w:tcBorders>
              <w:top w:val="single" w:sz="4" w:space="0" w:color="000000"/>
            </w:tcBorders>
            <w:vAlign w:val="center"/>
          </w:tcPr>
          <w:p w14:paraId="5A707768" w14:textId="77777777" w:rsidR="003F61D3" w:rsidRPr="00E2200C" w:rsidRDefault="003F61D3" w:rsidP="00E2200C">
            <w:pPr>
              <w:pStyle w:val="KeinLeerraum"/>
              <w:jc w:val="center"/>
              <w:rPr>
                <w:rFonts w:ascii="Times New Roman" w:hAnsi="Times New Roman" w:cs="Times New Roman"/>
                <w:sz w:val="16"/>
                <w:szCs w:val="16"/>
              </w:rPr>
            </w:pPr>
          </w:p>
        </w:tc>
      </w:tr>
      <w:tr w:rsidR="00A80E01" w:rsidRPr="00E2200C" w14:paraId="277CC6B3" w14:textId="77777777" w:rsidTr="00943BD0">
        <w:tc>
          <w:tcPr>
            <w:tcW w:w="1702" w:type="dxa"/>
            <w:gridSpan w:val="2"/>
            <w:vAlign w:val="center"/>
          </w:tcPr>
          <w:p w14:paraId="0057C4B9" w14:textId="77777777" w:rsidR="003F61D3" w:rsidRPr="00E2200C" w:rsidRDefault="003F61D3" w:rsidP="00943BD0">
            <w:pPr>
              <w:pStyle w:val="KeinLeerraum"/>
              <w:rPr>
                <w:rFonts w:ascii="Times New Roman" w:hAnsi="Times New Roman" w:cs="Times New Roman"/>
                <w:sz w:val="16"/>
                <w:szCs w:val="16"/>
              </w:rPr>
            </w:pPr>
            <w:r w:rsidRPr="00E2200C">
              <w:rPr>
                <w:rFonts w:ascii="Times New Roman" w:hAnsi="Times New Roman" w:cs="Times New Roman"/>
                <w:sz w:val="16"/>
                <w:szCs w:val="16"/>
              </w:rPr>
              <w:t>Total number of adverse events</w:t>
            </w:r>
          </w:p>
        </w:tc>
        <w:tc>
          <w:tcPr>
            <w:tcW w:w="992" w:type="dxa"/>
            <w:vAlign w:val="center"/>
          </w:tcPr>
          <w:p w14:paraId="2D461652" w14:textId="77777777" w:rsidR="00A80E01"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 xml:space="preserve">31/7.9 </w:t>
            </w:r>
          </w:p>
          <w:p w14:paraId="4222966B" w14:textId="73FF8960"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(5.4-11.0)</w:t>
            </w:r>
          </w:p>
        </w:tc>
        <w:tc>
          <w:tcPr>
            <w:tcW w:w="992" w:type="dxa"/>
            <w:vAlign w:val="center"/>
          </w:tcPr>
          <w:p w14:paraId="6521B478" w14:textId="77777777" w:rsidR="00A80E01"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 xml:space="preserve">15/8.2 </w:t>
            </w:r>
          </w:p>
          <w:p w14:paraId="43F15CF7" w14:textId="0F630774"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(4.7-13.1)</w:t>
            </w:r>
          </w:p>
        </w:tc>
        <w:tc>
          <w:tcPr>
            <w:tcW w:w="993" w:type="dxa"/>
            <w:vAlign w:val="center"/>
          </w:tcPr>
          <w:p w14:paraId="18CDF838" w14:textId="77777777" w:rsidR="00A80E01"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 xml:space="preserve">16/7.6 </w:t>
            </w:r>
          </w:p>
          <w:p w14:paraId="1D884CA5" w14:textId="567D1CFD"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(4.5-12.0)</w:t>
            </w:r>
          </w:p>
        </w:tc>
        <w:tc>
          <w:tcPr>
            <w:tcW w:w="992" w:type="dxa"/>
            <w:tcBorders>
              <w:right w:val="single" w:sz="4" w:space="0" w:color="auto"/>
            </w:tcBorders>
            <w:vAlign w:val="center"/>
          </w:tcPr>
          <w:p w14:paraId="10F11269" w14:textId="521C338D"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1.1</w:t>
            </w:r>
          </w:p>
          <w:p w14:paraId="0B5C1007"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(0.5-2.2)</w:t>
            </w:r>
          </w:p>
        </w:tc>
        <w:tc>
          <w:tcPr>
            <w:tcW w:w="992" w:type="dxa"/>
            <w:tcBorders>
              <w:left w:val="single" w:sz="4" w:space="0" w:color="auto"/>
            </w:tcBorders>
            <w:vAlign w:val="center"/>
          </w:tcPr>
          <w:p w14:paraId="13261F07" w14:textId="77777777" w:rsidR="00A80E01"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 xml:space="preserve">27/7.9 </w:t>
            </w:r>
          </w:p>
          <w:p w14:paraId="65DF93C3" w14:textId="3DC03E63"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(5.3-11.3)</w:t>
            </w:r>
          </w:p>
        </w:tc>
        <w:tc>
          <w:tcPr>
            <w:tcW w:w="992" w:type="dxa"/>
            <w:vAlign w:val="center"/>
          </w:tcPr>
          <w:p w14:paraId="56DEDB94" w14:textId="77777777" w:rsidR="00A80E01"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 xml:space="preserve">15/9.8 </w:t>
            </w:r>
          </w:p>
          <w:p w14:paraId="4D349B05" w14:textId="6640969C"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(5.6-15.6)</w:t>
            </w:r>
          </w:p>
        </w:tc>
        <w:tc>
          <w:tcPr>
            <w:tcW w:w="993" w:type="dxa"/>
            <w:vAlign w:val="center"/>
          </w:tcPr>
          <w:p w14:paraId="66F58CC5" w14:textId="77777777" w:rsidR="00A80E01"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 xml:space="preserve">12/6.3 </w:t>
            </w:r>
          </w:p>
          <w:p w14:paraId="762C0054" w14:textId="686ADEE3"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(3.4-10.6)</w:t>
            </w:r>
          </w:p>
        </w:tc>
        <w:tc>
          <w:tcPr>
            <w:tcW w:w="992" w:type="dxa"/>
            <w:vAlign w:val="center"/>
          </w:tcPr>
          <w:p w14:paraId="11159DD7" w14:textId="1EF28210"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1.5</w:t>
            </w:r>
          </w:p>
          <w:p w14:paraId="0554F662"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(0.7-3.4)</w:t>
            </w:r>
          </w:p>
        </w:tc>
      </w:tr>
      <w:tr w:rsidR="00A80E01" w:rsidRPr="00E2200C" w14:paraId="21D79ADD" w14:textId="77777777" w:rsidTr="00A80E01">
        <w:tc>
          <w:tcPr>
            <w:tcW w:w="284" w:type="dxa"/>
          </w:tcPr>
          <w:p w14:paraId="78DF843C" w14:textId="77777777" w:rsidR="003F61D3" w:rsidRPr="00E2200C" w:rsidRDefault="003F61D3" w:rsidP="00E2200C">
            <w:pPr>
              <w:pStyle w:val="KeinLeerraum"/>
              <w:rPr>
                <w:rFonts w:ascii="Times New Roman" w:hAnsi="Times New Roman" w:cs="Times New Roman"/>
                <w:sz w:val="16"/>
                <w:szCs w:val="16"/>
              </w:rPr>
            </w:pPr>
          </w:p>
        </w:tc>
        <w:tc>
          <w:tcPr>
            <w:tcW w:w="1418" w:type="dxa"/>
            <w:vAlign w:val="center"/>
          </w:tcPr>
          <w:p w14:paraId="31E0EF61" w14:textId="77777777" w:rsidR="003F61D3" w:rsidRPr="00E2200C" w:rsidRDefault="003F61D3" w:rsidP="00A80E01">
            <w:pPr>
              <w:pStyle w:val="KeinLeerraum"/>
              <w:rPr>
                <w:rFonts w:ascii="Times New Roman" w:hAnsi="Times New Roman" w:cs="Times New Roman"/>
                <w:sz w:val="16"/>
                <w:szCs w:val="16"/>
              </w:rPr>
            </w:pPr>
            <w:r w:rsidRPr="00E2200C">
              <w:rPr>
                <w:rFonts w:ascii="Times New Roman" w:hAnsi="Times New Roman" w:cs="Times New Roman"/>
                <w:sz w:val="16"/>
                <w:szCs w:val="16"/>
              </w:rPr>
              <w:t>Itching</w:t>
            </w:r>
          </w:p>
        </w:tc>
        <w:tc>
          <w:tcPr>
            <w:tcW w:w="992" w:type="dxa"/>
            <w:vAlign w:val="center"/>
          </w:tcPr>
          <w:p w14:paraId="1D4C2033" w14:textId="5874717C"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7/1.8</w:t>
            </w:r>
          </w:p>
          <w:p w14:paraId="0C7C14B4"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(0.8-3.5)</w:t>
            </w:r>
          </w:p>
        </w:tc>
        <w:tc>
          <w:tcPr>
            <w:tcW w:w="992" w:type="dxa"/>
            <w:vAlign w:val="center"/>
          </w:tcPr>
          <w:p w14:paraId="0F32FE82" w14:textId="06327B71"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4/2.2</w:t>
            </w:r>
          </w:p>
          <w:p w14:paraId="325A6EC9"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(0.7-5.1)</w:t>
            </w:r>
          </w:p>
        </w:tc>
        <w:tc>
          <w:tcPr>
            <w:tcW w:w="993" w:type="dxa"/>
            <w:vAlign w:val="center"/>
          </w:tcPr>
          <w:p w14:paraId="5258D947" w14:textId="59B645E9"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3/1.4</w:t>
            </w:r>
          </w:p>
          <w:p w14:paraId="359464D7"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(0.4-3.7)</w:t>
            </w:r>
          </w:p>
        </w:tc>
        <w:tc>
          <w:tcPr>
            <w:tcW w:w="992" w:type="dxa"/>
            <w:tcBorders>
              <w:right w:val="single" w:sz="4" w:space="0" w:color="auto"/>
            </w:tcBorders>
            <w:vAlign w:val="center"/>
          </w:tcPr>
          <w:p w14:paraId="18ED631A" w14:textId="40A4EDC3"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1.5</w:t>
            </w:r>
          </w:p>
          <w:p w14:paraId="65FF8B80"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(0.3-7.8)</w:t>
            </w:r>
          </w:p>
        </w:tc>
        <w:tc>
          <w:tcPr>
            <w:tcW w:w="992" w:type="dxa"/>
            <w:tcBorders>
              <w:left w:val="single" w:sz="4" w:space="0" w:color="auto"/>
            </w:tcBorders>
            <w:vAlign w:val="center"/>
          </w:tcPr>
          <w:p w14:paraId="17978A0A" w14:textId="12421DD2"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7/2</w:t>
            </w:r>
          </w:p>
          <w:p w14:paraId="2B9761A0"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(0.9-4.0)</w:t>
            </w:r>
          </w:p>
        </w:tc>
        <w:tc>
          <w:tcPr>
            <w:tcW w:w="992" w:type="dxa"/>
            <w:vAlign w:val="center"/>
          </w:tcPr>
          <w:p w14:paraId="6988EF3E" w14:textId="0D7EBBD0"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4/2.6</w:t>
            </w:r>
          </w:p>
          <w:p w14:paraId="454F1F99"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(0.8-6.1)</w:t>
            </w:r>
          </w:p>
        </w:tc>
        <w:tc>
          <w:tcPr>
            <w:tcW w:w="993" w:type="dxa"/>
            <w:vAlign w:val="center"/>
          </w:tcPr>
          <w:p w14:paraId="077C1703" w14:textId="51F7C8B8"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3/1.6</w:t>
            </w:r>
          </w:p>
          <w:p w14:paraId="3E8B8D2E"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(0.4-4.1)</w:t>
            </w:r>
          </w:p>
        </w:tc>
        <w:tc>
          <w:tcPr>
            <w:tcW w:w="992" w:type="dxa"/>
            <w:vAlign w:val="center"/>
          </w:tcPr>
          <w:p w14:paraId="0AB3F54E" w14:textId="29DC107D"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1.6</w:t>
            </w:r>
          </w:p>
          <w:p w14:paraId="34D671C6"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(0.4-8.4)</w:t>
            </w:r>
          </w:p>
        </w:tc>
      </w:tr>
      <w:tr w:rsidR="00A80E01" w:rsidRPr="00E2200C" w14:paraId="4FC2FF43" w14:textId="77777777" w:rsidTr="00A80E01">
        <w:tc>
          <w:tcPr>
            <w:tcW w:w="284" w:type="dxa"/>
          </w:tcPr>
          <w:p w14:paraId="675CD345" w14:textId="77777777" w:rsidR="003F61D3" w:rsidRPr="00E2200C" w:rsidRDefault="003F61D3" w:rsidP="00E2200C">
            <w:pPr>
              <w:pStyle w:val="KeinLeerraum"/>
              <w:rPr>
                <w:rFonts w:ascii="Times New Roman" w:hAnsi="Times New Roman" w:cs="Times New Roman"/>
                <w:sz w:val="16"/>
                <w:szCs w:val="16"/>
              </w:rPr>
            </w:pPr>
          </w:p>
        </w:tc>
        <w:tc>
          <w:tcPr>
            <w:tcW w:w="1418" w:type="dxa"/>
            <w:vAlign w:val="center"/>
          </w:tcPr>
          <w:p w14:paraId="6F21E6BD" w14:textId="77777777" w:rsidR="003F61D3" w:rsidRPr="00E2200C" w:rsidRDefault="003F61D3" w:rsidP="00A80E01">
            <w:pPr>
              <w:pStyle w:val="KeinLeerraum"/>
              <w:rPr>
                <w:rFonts w:ascii="Times New Roman" w:hAnsi="Times New Roman" w:cs="Times New Roman"/>
                <w:sz w:val="16"/>
                <w:szCs w:val="16"/>
              </w:rPr>
            </w:pPr>
            <w:r w:rsidRPr="00E2200C">
              <w:rPr>
                <w:rFonts w:ascii="Times New Roman" w:hAnsi="Times New Roman" w:cs="Times New Roman"/>
                <w:sz w:val="16"/>
                <w:szCs w:val="16"/>
              </w:rPr>
              <w:t xml:space="preserve">Pain </w:t>
            </w:r>
          </w:p>
        </w:tc>
        <w:tc>
          <w:tcPr>
            <w:tcW w:w="992" w:type="dxa"/>
            <w:vAlign w:val="center"/>
          </w:tcPr>
          <w:p w14:paraId="029DD75A" w14:textId="7A71567C"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2/0.5</w:t>
            </w:r>
          </w:p>
          <w:p w14:paraId="7C5B4061"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(0.1-1.6)</w:t>
            </w:r>
          </w:p>
        </w:tc>
        <w:tc>
          <w:tcPr>
            <w:tcW w:w="992" w:type="dxa"/>
            <w:vAlign w:val="center"/>
          </w:tcPr>
          <w:p w14:paraId="53C1BB48" w14:textId="690FD366"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2/1.1</w:t>
            </w:r>
          </w:p>
          <w:p w14:paraId="4A3A953E"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(0.2-3.4)</w:t>
            </w:r>
          </w:p>
        </w:tc>
        <w:tc>
          <w:tcPr>
            <w:tcW w:w="993" w:type="dxa"/>
            <w:vAlign w:val="center"/>
          </w:tcPr>
          <w:p w14:paraId="447C4E6E"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w:t>
            </w:r>
          </w:p>
        </w:tc>
        <w:tc>
          <w:tcPr>
            <w:tcW w:w="992" w:type="dxa"/>
            <w:tcBorders>
              <w:right w:val="single" w:sz="4" w:space="0" w:color="auto"/>
            </w:tcBorders>
            <w:vAlign w:val="center"/>
          </w:tcPr>
          <w:p w14:paraId="6FD9A2CE"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w:t>
            </w:r>
          </w:p>
        </w:tc>
        <w:tc>
          <w:tcPr>
            <w:tcW w:w="992" w:type="dxa"/>
            <w:tcBorders>
              <w:left w:val="single" w:sz="4" w:space="0" w:color="auto"/>
            </w:tcBorders>
            <w:vAlign w:val="center"/>
          </w:tcPr>
          <w:p w14:paraId="0B47B8AB" w14:textId="420ACE4A"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2/</w:t>
            </w:r>
            <w:r w:rsidR="00AC3EEE">
              <w:rPr>
                <w:rFonts w:ascii="Times New Roman" w:hAnsi="Times New Roman" w:cs="Times New Roman"/>
                <w:sz w:val="16"/>
                <w:szCs w:val="16"/>
              </w:rPr>
              <w:t>0.5</w:t>
            </w:r>
          </w:p>
          <w:p w14:paraId="5984271A"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(0.1-1.8)</w:t>
            </w:r>
          </w:p>
        </w:tc>
        <w:tc>
          <w:tcPr>
            <w:tcW w:w="992" w:type="dxa"/>
            <w:vAlign w:val="center"/>
          </w:tcPr>
          <w:p w14:paraId="3DDCE604" w14:textId="3B875DC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2/1.3</w:t>
            </w:r>
          </w:p>
          <w:p w14:paraId="5E70EB90"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(0.2-4.0)</w:t>
            </w:r>
          </w:p>
        </w:tc>
        <w:tc>
          <w:tcPr>
            <w:tcW w:w="993" w:type="dxa"/>
            <w:vAlign w:val="center"/>
          </w:tcPr>
          <w:p w14:paraId="2D09D16D"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w:t>
            </w:r>
          </w:p>
        </w:tc>
        <w:tc>
          <w:tcPr>
            <w:tcW w:w="992" w:type="dxa"/>
            <w:vAlign w:val="center"/>
          </w:tcPr>
          <w:p w14:paraId="6CB3FB77"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w:t>
            </w:r>
          </w:p>
        </w:tc>
      </w:tr>
      <w:tr w:rsidR="00A80E01" w:rsidRPr="00E2200C" w14:paraId="68B1380C" w14:textId="77777777" w:rsidTr="00A80E01">
        <w:tc>
          <w:tcPr>
            <w:tcW w:w="284" w:type="dxa"/>
          </w:tcPr>
          <w:p w14:paraId="06C79113" w14:textId="77777777" w:rsidR="003F61D3" w:rsidRPr="00E2200C" w:rsidRDefault="003F61D3" w:rsidP="00E2200C">
            <w:pPr>
              <w:pStyle w:val="KeinLeerraum"/>
              <w:rPr>
                <w:rFonts w:ascii="Times New Roman" w:hAnsi="Times New Roman" w:cs="Times New Roman"/>
                <w:sz w:val="16"/>
                <w:szCs w:val="16"/>
              </w:rPr>
            </w:pPr>
          </w:p>
        </w:tc>
        <w:tc>
          <w:tcPr>
            <w:tcW w:w="1418" w:type="dxa"/>
            <w:vAlign w:val="center"/>
          </w:tcPr>
          <w:p w14:paraId="31153050" w14:textId="77777777" w:rsidR="003F61D3" w:rsidRPr="00E2200C" w:rsidRDefault="003F61D3" w:rsidP="00A80E01">
            <w:pPr>
              <w:pStyle w:val="KeinLeerraum"/>
              <w:rPr>
                <w:rFonts w:ascii="Times New Roman" w:hAnsi="Times New Roman" w:cs="Times New Roman"/>
                <w:sz w:val="16"/>
                <w:szCs w:val="16"/>
              </w:rPr>
            </w:pPr>
            <w:r w:rsidRPr="00E2200C">
              <w:rPr>
                <w:rFonts w:ascii="Times New Roman" w:hAnsi="Times New Roman" w:cs="Times New Roman"/>
                <w:sz w:val="16"/>
                <w:szCs w:val="16"/>
              </w:rPr>
              <w:t>Burning</w:t>
            </w:r>
          </w:p>
        </w:tc>
        <w:tc>
          <w:tcPr>
            <w:tcW w:w="992" w:type="dxa"/>
            <w:vAlign w:val="center"/>
          </w:tcPr>
          <w:p w14:paraId="14EB3F90" w14:textId="53256625"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5/1.3</w:t>
            </w:r>
          </w:p>
          <w:p w14:paraId="1FF22A44"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(0.5-2.7)</w:t>
            </w:r>
          </w:p>
        </w:tc>
        <w:tc>
          <w:tcPr>
            <w:tcW w:w="992" w:type="dxa"/>
            <w:vAlign w:val="center"/>
          </w:tcPr>
          <w:p w14:paraId="284C39F6" w14:textId="5CCC84E3"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4/2.2</w:t>
            </w:r>
          </w:p>
          <w:p w14:paraId="0F58623E"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(0.7-5.1)</w:t>
            </w:r>
          </w:p>
        </w:tc>
        <w:tc>
          <w:tcPr>
            <w:tcW w:w="993" w:type="dxa"/>
            <w:vAlign w:val="center"/>
          </w:tcPr>
          <w:p w14:paraId="4CBDB020" w14:textId="2D12E470"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1/0.5</w:t>
            </w:r>
          </w:p>
          <w:p w14:paraId="241AA008"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(0.0-2.1)</w:t>
            </w:r>
          </w:p>
        </w:tc>
        <w:tc>
          <w:tcPr>
            <w:tcW w:w="992" w:type="dxa"/>
            <w:tcBorders>
              <w:right w:val="single" w:sz="4" w:space="0" w:color="auto"/>
            </w:tcBorders>
            <w:vAlign w:val="center"/>
          </w:tcPr>
          <w:p w14:paraId="2C7A15AB" w14:textId="48D26CB6"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4.6</w:t>
            </w:r>
          </w:p>
          <w:p w14:paraId="629E14E4" w14:textId="77777777" w:rsidR="003F61D3" w:rsidRPr="00E2200C" w:rsidRDefault="003F61D3" w:rsidP="00E2200C">
            <w:pPr>
              <w:pStyle w:val="KeinLeerraum"/>
              <w:jc w:val="center"/>
              <w:rPr>
                <w:rFonts w:ascii="Times New Roman" w:hAnsi="Times New Roman" w:cs="Times New Roman"/>
                <w:sz w:val="16"/>
                <w:szCs w:val="16"/>
                <w:highlight w:val="yellow"/>
              </w:rPr>
            </w:pPr>
            <w:r w:rsidRPr="00E2200C">
              <w:rPr>
                <w:rFonts w:ascii="Times New Roman" w:hAnsi="Times New Roman" w:cs="Times New Roman"/>
                <w:sz w:val="16"/>
                <w:szCs w:val="16"/>
              </w:rPr>
              <w:t>(0.7-89.8)</w:t>
            </w:r>
          </w:p>
        </w:tc>
        <w:tc>
          <w:tcPr>
            <w:tcW w:w="992" w:type="dxa"/>
            <w:tcBorders>
              <w:left w:val="single" w:sz="4" w:space="0" w:color="auto"/>
            </w:tcBorders>
            <w:vAlign w:val="center"/>
          </w:tcPr>
          <w:p w14:paraId="65944B83" w14:textId="4BA15BA8"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5/1.5</w:t>
            </w:r>
          </w:p>
          <w:p w14:paraId="0521D4E2"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(0.5-3.1)</w:t>
            </w:r>
          </w:p>
        </w:tc>
        <w:tc>
          <w:tcPr>
            <w:tcW w:w="992" w:type="dxa"/>
            <w:vAlign w:val="center"/>
          </w:tcPr>
          <w:p w14:paraId="7DF091FA" w14:textId="08461832"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4/2.6</w:t>
            </w:r>
          </w:p>
          <w:p w14:paraId="111D26A6"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(0.8-6.1)</w:t>
            </w:r>
          </w:p>
        </w:tc>
        <w:tc>
          <w:tcPr>
            <w:tcW w:w="993" w:type="dxa"/>
            <w:vAlign w:val="center"/>
          </w:tcPr>
          <w:p w14:paraId="2660677A" w14:textId="77777777" w:rsidR="003F61D3" w:rsidRPr="00E2200C" w:rsidRDefault="003F61D3" w:rsidP="00E2200C">
            <w:pPr>
              <w:pStyle w:val="KeinLeerraum"/>
              <w:jc w:val="center"/>
              <w:rPr>
                <w:rFonts w:ascii="Times New Roman" w:hAnsi="Times New Roman" w:cs="Times New Roman"/>
                <w:sz w:val="16"/>
                <w:szCs w:val="16"/>
              </w:rPr>
            </w:pPr>
          </w:p>
          <w:p w14:paraId="5B6E7D7F" w14:textId="041AF9AE"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1/0.5</w:t>
            </w:r>
          </w:p>
          <w:p w14:paraId="38D16A99"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(0.0-2.3)</w:t>
            </w:r>
          </w:p>
        </w:tc>
        <w:tc>
          <w:tcPr>
            <w:tcW w:w="992" w:type="dxa"/>
            <w:vAlign w:val="center"/>
          </w:tcPr>
          <w:p w14:paraId="54F333EA" w14:textId="19E92E94"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4.9</w:t>
            </w:r>
          </w:p>
          <w:p w14:paraId="111B8B07"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(0.7-96.7)</w:t>
            </w:r>
          </w:p>
        </w:tc>
      </w:tr>
      <w:tr w:rsidR="00A80E01" w:rsidRPr="00E2200C" w14:paraId="35BCCCA0" w14:textId="77777777" w:rsidTr="00A80E01">
        <w:tc>
          <w:tcPr>
            <w:tcW w:w="284" w:type="dxa"/>
          </w:tcPr>
          <w:p w14:paraId="71C02083" w14:textId="77777777" w:rsidR="003F61D3" w:rsidRPr="00E2200C" w:rsidRDefault="003F61D3" w:rsidP="00E2200C">
            <w:pPr>
              <w:pStyle w:val="KeinLeerraum"/>
              <w:rPr>
                <w:rFonts w:ascii="Times New Roman" w:hAnsi="Times New Roman" w:cs="Times New Roman"/>
                <w:sz w:val="16"/>
                <w:szCs w:val="16"/>
              </w:rPr>
            </w:pPr>
          </w:p>
        </w:tc>
        <w:tc>
          <w:tcPr>
            <w:tcW w:w="1418" w:type="dxa"/>
            <w:vAlign w:val="center"/>
          </w:tcPr>
          <w:p w14:paraId="72AC40F7" w14:textId="77777777" w:rsidR="003F61D3" w:rsidRPr="00E2200C" w:rsidRDefault="003F61D3" w:rsidP="00A80E01">
            <w:pPr>
              <w:pStyle w:val="KeinLeerraum"/>
              <w:rPr>
                <w:rFonts w:ascii="Times New Roman" w:hAnsi="Times New Roman" w:cs="Times New Roman"/>
                <w:sz w:val="16"/>
                <w:szCs w:val="16"/>
              </w:rPr>
            </w:pPr>
            <w:r w:rsidRPr="00E2200C">
              <w:rPr>
                <w:rFonts w:ascii="Times New Roman" w:hAnsi="Times New Roman" w:cs="Times New Roman"/>
                <w:sz w:val="16"/>
                <w:szCs w:val="16"/>
              </w:rPr>
              <w:t>Warmth/heat</w:t>
            </w:r>
          </w:p>
        </w:tc>
        <w:tc>
          <w:tcPr>
            <w:tcW w:w="992" w:type="dxa"/>
            <w:vAlign w:val="center"/>
          </w:tcPr>
          <w:p w14:paraId="55453BD7" w14:textId="21AC973E"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5/1.3</w:t>
            </w:r>
          </w:p>
          <w:p w14:paraId="5C158789"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(0.5-2.7)</w:t>
            </w:r>
          </w:p>
        </w:tc>
        <w:tc>
          <w:tcPr>
            <w:tcW w:w="992" w:type="dxa"/>
            <w:vAlign w:val="center"/>
          </w:tcPr>
          <w:p w14:paraId="2395EBF5" w14:textId="77777777" w:rsidR="00A80E01"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 xml:space="preserve">2/1.1 </w:t>
            </w:r>
          </w:p>
          <w:p w14:paraId="40FD8A35" w14:textId="59155CCC"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(0.2-3.4)</w:t>
            </w:r>
          </w:p>
        </w:tc>
        <w:tc>
          <w:tcPr>
            <w:tcW w:w="993" w:type="dxa"/>
            <w:vAlign w:val="center"/>
          </w:tcPr>
          <w:p w14:paraId="59ABDB42" w14:textId="7532F731"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3/1.4</w:t>
            </w:r>
          </w:p>
          <w:p w14:paraId="3107622C"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(0.4-3.7)</w:t>
            </w:r>
          </w:p>
        </w:tc>
        <w:tc>
          <w:tcPr>
            <w:tcW w:w="992" w:type="dxa"/>
            <w:tcBorders>
              <w:right w:val="single" w:sz="4" w:space="0" w:color="auto"/>
            </w:tcBorders>
            <w:vAlign w:val="center"/>
          </w:tcPr>
          <w:p w14:paraId="034DFABE" w14:textId="3F42128E"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0.8</w:t>
            </w:r>
          </w:p>
          <w:p w14:paraId="61990CCF"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(0.1-4.6)</w:t>
            </w:r>
          </w:p>
        </w:tc>
        <w:tc>
          <w:tcPr>
            <w:tcW w:w="992" w:type="dxa"/>
            <w:tcBorders>
              <w:left w:val="single" w:sz="4" w:space="0" w:color="auto"/>
            </w:tcBorders>
            <w:vAlign w:val="center"/>
          </w:tcPr>
          <w:p w14:paraId="478D4D79" w14:textId="64CE9FE2"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4/1.2</w:t>
            </w:r>
          </w:p>
          <w:p w14:paraId="12E1F77F"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(0.4-2.7)</w:t>
            </w:r>
          </w:p>
        </w:tc>
        <w:tc>
          <w:tcPr>
            <w:tcW w:w="992" w:type="dxa"/>
            <w:vAlign w:val="center"/>
          </w:tcPr>
          <w:p w14:paraId="01E08321" w14:textId="65D89A2F"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2</w:t>
            </w:r>
            <w:r w:rsidR="00D43BB9" w:rsidRPr="00E2200C">
              <w:rPr>
                <w:rFonts w:ascii="Times New Roman" w:hAnsi="Times New Roman" w:cs="Times New Roman"/>
                <w:sz w:val="16"/>
                <w:szCs w:val="16"/>
              </w:rPr>
              <w:t>/</w:t>
            </w:r>
            <w:r w:rsidRPr="00E2200C">
              <w:rPr>
                <w:rFonts w:ascii="Times New Roman" w:hAnsi="Times New Roman" w:cs="Times New Roman"/>
                <w:sz w:val="16"/>
                <w:szCs w:val="16"/>
              </w:rPr>
              <w:t>1.3</w:t>
            </w:r>
          </w:p>
          <w:p w14:paraId="1D13411D"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(0.2-4.0)</w:t>
            </w:r>
          </w:p>
        </w:tc>
        <w:tc>
          <w:tcPr>
            <w:tcW w:w="993" w:type="dxa"/>
            <w:vAlign w:val="center"/>
          </w:tcPr>
          <w:p w14:paraId="06B5AAE4" w14:textId="419FEB4B"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2/1.1</w:t>
            </w:r>
          </w:p>
          <w:p w14:paraId="02699D89"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(0.2-3.3)</w:t>
            </w:r>
          </w:p>
        </w:tc>
        <w:tc>
          <w:tcPr>
            <w:tcW w:w="992" w:type="dxa"/>
            <w:vAlign w:val="center"/>
          </w:tcPr>
          <w:p w14:paraId="28CD46CB" w14:textId="2F127D81"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1.2</w:t>
            </w:r>
          </w:p>
          <w:p w14:paraId="6621B229"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(0.1-10.3)</w:t>
            </w:r>
          </w:p>
        </w:tc>
      </w:tr>
      <w:tr w:rsidR="00A80E01" w:rsidRPr="00E2200C" w14:paraId="7A56616F" w14:textId="77777777" w:rsidTr="00A80E01">
        <w:tc>
          <w:tcPr>
            <w:tcW w:w="284" w:type="dxa"/>
          </w:tcPr>
          <w:p w14:paraId="2702E806" w14:textId="77777777" w:rsidR="003F61D3" w:rsidRPr="00E2200C" w:rsidRDefault="003F61D3" w:rsidP="00E2200C">
            <w:pPr>
              <w:pStyle w:val="KeinLeerraum"/>
              <w:rPr>
                <w:rFonts w:ascii="Times New Roman" w:hAnsi="Times New Roman" w:cs="Times New Roman"/>
                <w:sz w:val="16"/>
                <w:szCs w:val="16"/>
              </w:rPr>
            </w:pPr>
          </w:p>
        </w:tc>
        <w:tc>
          <w:tcPr>
            <w:tcW w:w="1418" w:type="dxa"/>
            <w:vAlign w:val="center"/>
          </w:tcPr>
          <w:p w14:paraId="358BF61D" w14:textId="77777777" w:rsidR="003F61D3" w:rsidRPr="00E2200C" w:rsidRDefault="003F61D3" w:rsidP="00A80E01">
            <w:pPr>
              <w:pStyle w:val="KeinLeerraum"/>
              <w:rPr>
                <w:rFonts w:ascii="Times New Roman" w:hAnsi="Times New Roman" w:cs="Times New Roman"/>
                <w:sz w:val="16"/>
                <w:szCs w:val="16"/>
              </w:rPr>
            </w:pPr>
            <w:r w:rsidRPr="00E2200C">
              <w:rPr>
                <w:rFonts w:ascii="Times New Roman" w:hAnsi="Times New Roman" w:cs="Times New Roman"/>
                <w:sz w:val="16"/>
                <w:szCs w:val="16"/>
              </w:rPr>
              <w:t>Metallic/iron taste</w:t>
            </w:r>
          </w:p>
        </w:tc>
        <w:tc>
          <w:tcPr>
            <w:tcW w:w="992" w:type="dxa"/>
            <w:vAlign w:val="center"/>
          </w:tcPr>
          <w:p w14:paraId="556D7865"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w:t>
            </w:r>
          </w:p>
        </w:tc>
        <w:tc>
          <w:tcPr>
            <w:tcW w:w="992" w:type="dxa"/>
            <w:vAlign w:val="center"/>
          </w:tcPr>
          <w:p w14:paraId="63B0ADEE"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w:t>
            </w:r>
          </w:p>
        </w:tc>
        <w:tc>
          <w:tcPr>
            <w:tcW w:w="993" w:type="dxa"/>
            <w:vAlign w:val="center"/>
          </w:tcPr>
          <w:p w14:paraId="0C0D6B3D"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w:t>
            </w:r>
          </w:p>
        </w:tc>
        <w:tc>
          <w:tcPr>
            <w:tcW w:w="992" w:type="dxa"/>
            <w:tcBorders>
              <w:right w:val="single" w:sz="4" w:space="0" w:color="auto"/>
            </w:tcBorders>
            <w:vAlign w:val="center"/>
          </w:tcPr>
          <w:p w14:paraId="79D7CC96" w14:textId="77777777" w:rsidR="003F61D3" w:rsidRPr="00E2200C" w:rsidRDefault="003F61D3" w:rsidP="00E2200C">
            <w:pPr>
              <w:pStyle w:val="KeinLeerraum"/>
              <w:jc w:val="center"/>
              <w:rPr>
                <w:rFonts w:ascii="Times New Roman" w:hAnsi="Times New Roman" w:cs="Times New Roman"/>
                <w:sz w:val="16"/>
                <w:szCs w:val="16"/>
                <w:highlight w:val="yellow"/>
              </w:rPr>
            </w:pPr>
            <w:r w:rsidRPr="00E2200C">
              <w:rPr>
                <w:rFonts w:ascii="Times New Roman" w:hAnsi="Times New Roman" w:cs="Times New Roman"/>
                <w:sz w:val="16"/>
                <w:szCs w:val="16"/>
              </w:rPr>
              <w:t>..</w:t>
            </w:r>
          </w:p>
        </w:tc>
        <w:tc>
          <w:tcPr>
            <w:tcW w:w="992" w:type="dxa"/>
            <w:tcBorders>
              <w:left w:val="single" w:sz="4" w:space="0" w:color="auto"/>
            </w:tcBorders>
            <w:vAlign w:val="center"/>
          </w:tcPr>
          <w:p w14:paraId="66D096FE"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w:t>
            </w:r>
          </w:p>
        </w:tc>
        <w:tc>
          <w:tcPr>
            <w:tcW w:w="992" w:type="dxa"/>
            <w:vAlign w:val="center"/>
          </w:tcPr>
          <w:p w14:paraId="6B3D7BE4"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w:t>
            </w:r>
          </w:p>
        </w:tc>
        <w:tc>
          <w:tcPr>
            <w:tcW w:w="993" w:type="dxa"/>
            <w:vAlign w:val="center"/>
          </w:tcPr>
          <w:p w14:paraId="30C6D011"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w:t>
            </w:r>
          </w:p>
        </w:tc>
        <w:tc>
          <w:tcPr>
            <w:tcW w:w="992" w:type="dxa"/>
            <w:vAlign w:val="center"/>
          </w:tcPr>
          <w:p w14:paraId="5628E7ED"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w:t>
            </w:r>
          </w:p>
        </w:tc>
      </w:tr>
      <w:tr w:rsidR="00A80E01" w:rsidRPr="00E2200C" w14:paraId="20BECD41" w14:textId="77777777" w:rsidTr="00A80E01">
        <w:tc>
          <w:tcPr>
            <w:tcW w:w="284" w:type="dxa"/>
          </w:tcPr>
          <w:p w14:paraId="5EE4E691" w14:textId="77777777" w:rsidR="003F61D3" w:rsidRPr="00E2200C" w:rsidRDefault="003F61D3" w:rsidP="00E2200C">
            <w:pPr>
              <w:pStyle w:val="KeinLeerraum"/>
              <w:rPr>
                <w:rFonts w:ascii="Times New Roman" w:hAnsi="Times New Roman" w:cs="Times New Roman"/>
                <w:sz w:val="16"/>
                <w:szCs w:val="16"/>
              </w:rPr>
            </w:pPr>
          </w:p>
        </w:tc>
        <w:tc>
          <w:tcPr>
            <w:tcW w:w="1418" w:type="dxa"/>
            <w:vAlign w:val="center"/>
          </w:tcPr>
          <w:p w14:paraId="0E6E43A3" w14:textId="6523FDD6" w:rsidR="003F61D3" w:rsidRPr="00E2200C" w:rsidRDefault="003F61D3" w:rsidP="00A80E01">
            <w:pPr>
              <w:pStyle w:val="KeinLeerraum"/>
              <w:rPr>
                <w:rFonts w:ascii="Times New Roman" w:hAnsi="Times New Roman" w:cs="Times New Roman"/>
                <w:sz w:val="16"/>
                <w:szCs w:val="16"/>
              </w:rPr>
            </w:pPr>
            <w:r w:rsidRPr="00E2200C">
              <w:rPr>
                <w:rFonts w:ascii="Times New Roman" w:hAnsi="Times New Roman" w:cs="Times New Roman"/>
                <w:sz w:val="16"/>
                <w:szCs w:val="16"/>
              </w:rPr>
              <w:t>Fatigue</w:t>
            </w:r>
          </w:p>
        </w:tc>
        <w:tc>
          <w:tcPr>
            <w:tcW w:w="992" w:type="dxa"/>
            <w:vAlign w:val="center"/>
          </w:tcPr>
          <w:p w14:paraId="6142803B" w14:textId="77777777" w:rsidR="00A80E01"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 xml:space="preserve">11/2.8 </w:t>
            </w:r>
          </w:p>
          <w:p w14:paraId="37257A77" w14:textId="74D317BC"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(1.5-4.8)</w:t>
            </w:r>
          </w:p>
        </w:tc>
        <w:tc>
          <w:tcPr>
            <w:tcW w:w="992" w:type="dxa"/>
            <w:vAlign w:val="center"/>
          </w:tcPr>
          <w:p w14:paraId="33D7EE30" w14:textId="73658EDC"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2/1.1</w:t>
            </w:r>
          </w:p>
          <w:p w14:paraId="7DD981CC" w14:textId="77777777"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(0.2-3.4)</w:t>
            </w:r>
          </w:p>
        </w:tc>
        <w:tc>
          <w:tcPr>
            <w:tcW w:w="993" w:type="dxa"/>
            <w:vAlign w:val="center"/>
          </w:tcPr>
          <w:p w14:paraId="1C557190" w14:textId="1A267553" w:rsidR="003F61D3" w:rsidRPr="00E2200C" w:rsidRDefault="003F61D3" w:rsidP="00E2200C">
            <w:pPr>
              <w:pStyle w:val="KeinLeerraum"/>
              <w:jc w:val="center"/>
              <w:rPr>
                <w:rFonts w:ascii="Times New Roman" w:hAnsi="Times New Roman" w:cs="Times New Roman"/>
                <w:sz w:val="16"/>
                <w:szCs w:val="16"/>
                <w:lang w:val="en-US"/>
              </w:rPr>
            </w:pPr>
            <w:r w:rsidRPr="00E2200C">
              <w:rPr>
                <w:rFonts w:ascii="Times New Roman" w:hAnsi="Times New Roman" w:cs="Times New Roman"/>
                <w:sz w:val="16"/>
                <w:szCs w:val="16"/>
                <w:lang w:val="en-US"/>
              </w:rPr>
              <w:t>9/4.3</w:t>
            </w:r>
          </w:p>
          <w:p w14:paraId="14F25DEF" w14:textId="77777777" w:rsidR="003F61D3" w:rsidRPr="00E2200C" w:rsidRDefault="003F61D3" w:rsidP="00E2200C">
            <w:pPr>
              <w:pStyle w:val="KeinLeerraum"/>
              <w:jc w:val="center"/>
              <w:rPr>
                <w:rFonts w:ascii="Times New Roman" w:hAnsi="Times New Roman" w:cs="Times New Roman"/>
                <w:sz w:val="16"/>
                <w:szCs w:val="16"/>
                <w:lang w:val="en-US"/>
              </w:rPr>
            </w:pPr>
            <w:r w:rsidRPr="00E2200C">
              <w:rPr>
                <w:rFonts w:ascii="Times New Roman" w:hAnsi="Times New Roman" w:cs="Times New Roman"/>
                <w:sz w:val="16"/>
                <w:szCs w:val="16"/>
                <w:lang w:val="en-US"/>
              </w:rPr>
              <w:t>(2.1-7.7)</w:t>
            </w:r>
          </w:p>
        </w:tc>
        <w:tc>
          <w:tcPr>
            <w:tcW w:w="992" w:type="dxa"/>
            <w:tcBorders>
              <w:right w:val="single" w:sz="4" w:space="0" w:color="auto"/>
            </w:tcBorders>
            <w:vAlign w:val="center"/>
          </w:tcPr>
          <w:p w14:paraId="310A4B47" w14:textId="506FBE1A" w:rsidR="003F61D3" w:rsidRPr="00E2200C" w:rsidRDefault="003F61D3" w:rsidP="00E2200C">
            <w:pPr>
              <w:pStyle w:val="KeinLeerraum"/>
              <w:jc w:val="center"/>
              <w:rPr>
                <w:rFonts w:ascii="Times New Roman" w:hAnsi="Times New Roman" w:cs="Times New Roman"/>
                <w:sz w:val="16"/>
                <w:szCs w:val="16"/>
                <w:lang w:val="en-US"/>
              </w:rPr>
            </w:pPr>
            <w:r w:rsidRPr="00E2200C">
              <w:rPr>
                <w:rFonts w:ascii="Times New Roman" w:hAnsi="Times New Roman" w:cs="Times New Roman"/>
                <w:sz w:val="16"/>
                <w:szCs w:val="16"/>
                <w:lang w:val="en-US"/>
              </w:rPr>
              <w:t>0.3</w:t>
            </w:r>
          </w:p>
          <w:p w14:paraId="72F6B822" w14:textId="77777777" w:rsidR="003F61D3" w:rsidRPr="00E2200C" w:rsidRDefault="003F61D3" w:rsidP="00E2200C">
            <w:pPr>
              <w:pStyle w:val="KeinLeerraum"/>
              <w:jc w:val="center"/>
              <w:rPr>
                <w:rFonts w:ascii="Times New Roman" w:hAnsi="Times New Roman" w:cs="Times New Roman"/>
                <w:sz w:val="16"/>
                <w:szCs w:val="16"/>
                <w:lang w:val="en-US"/>
              </w:rPr>
            </w:pPr>
            <w:r w:rsidRPr="00E2200C">
              <w:rPr>
                <w:rFonts w:ascii="Times New Roman" w:hAnsi="Times New Roman" w:cs="Times New Roman"/>
                <w:sz w:val="16"/>
                <w:szCs w:val="16"/>
                <w:lang w:val="en-US"/>
              </w:rPr>
              <w:t>(0.0-1.0)</w:t>
            </w:r>
          </w:p>
        </w:tc>
        <w:tc>
          <w:tcPr>
            <w:tcW w:w="992" w:type="dxa"/>
            <w:tcBorders>
              <w:left w:val="single" w:sz="4" w:space="0" w:color="auto"/>
            </w:tcBorders>
            <w:vAlign w:val="center"/>
          </w:tcPr>
          <w:p w14:paraId="7E02EC48" w14:textId="69DCDA30"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8/2.3</w:t>
            </w:r>
          </w:p>
          <w:p w14:paraId="512F70C7" w14:textId="77777777" w:rsidR="003F61D3" w:rsidRPr="00E2200C" w:rsidRDefault="003F61D3" w:rsidP="00E2200C">
            <w:pPr>
              <w:pStyle w:val="KeinLeerraum"/>
              <w:jc w:val="center"/>
              <w:rPr>
                <w:rFonts w:ascii="Times New Roman" w:hAnsi="Times New Roman" w:cs="Times New Roman"/>
                <w:sz w:val="16"/>
                <w:szCs w:val="16"/>
                <w:lang w:val="en-US"/>
              </w:rPr>
            </w:pPr>
            <w:r w:rsidRPr="00E2200C">
              <w:rPr>
                <w:rFonts w:ascii="Times New Roman" w:hAnsi="Times New Roman" w:cs="Times New Roman"/>
                <w:sz w:val="16"/>
                <w:szCs w:val="16"/>
              </w:rPr>
              <w:t>(1.1-4.4)</w:t>
            </w:r>
          </w:p>
        </w:tc>
        <w:tc>
          <w:tcPr>
            <w:tcW w:w="992" w:type="dxa"/>
            <w:vAlign w:val="center"/>
          </w:tcPr>
          <w:p w14:paraId="24066E6B" w14:textId="58AB4F1C" w:rsidR="003F61D3" w:rsidRPr="00E2200C" w:rsidRDefault="003F61D3" w:rsidP="00E2200C">
            <w:pPr>
              <w:pStyle w:val="KeinLeerraum"/>
              <w:jc w:val="center"/>
              <w:rPr>
                <w:rFonts w:ascii="Times New Roman" w:hAnsi="Times New Roman" w:cs="Times New Roman"/>
                <w:sz w:val="16"/>
                <w:szCs w:val="16"/>
              </w:rPr>
            </w:pPr>
            <w:r w:rsidRPr="00E2200C">
              <w:rPr>
                <w:rFonts w:ascii="Times New Roman" w:hAnsi="Times New Roman" w:cs="Times New Roman"/>
                <w:sz w:val="16"/>
                <w:szCs w:val="16"/>
              </w:rPr>
              <w:t>2/1.3</w:t>
            </w:r>
          </w:p>
          <w:p w14:paraId="25C6B678" w14:textId="77777777" w:rsidR="003F61D3" w:rsidRPr="00E2200C" w:rsidRDefault="003F61D3" w:rsidP="00E2200C">
            <w:pPr>
              <w:pStyle w:val="KeinLeerraum"/>
              <w:jc w:val="center"/>
              <w:rPr>
                <w:rFonts w:ascii="Times New Roman" w:hAnsi="Times New Roman" w:cs="Times New Roman"/>
                <w:sz w:val="16"/>
                <w:szCs w:val="16"/>
                <w:lang w:val="en-US"/>
              </w:rPr>
            </w:pPr>
            <w:r w:rsidRPr="00E2200C">
              <w:rPr>
                <w:rFonts w:ascii="Times New Roman" w:hAnsi="Times New Roman" w:cs="Times New Roman"/>
                <w:sz w:val="16"/>
                <w:szCs w:val="16"/>
              </w:rPr>
              <w:t>(0.2-4.0)</w:t>
            </w:r>
          </w:p>
        </w:tc>
        <w:tc>
          <w:tcPr>
            <w:tcW w:w="993" w:type="dxa"/>
            <w:vAlign w:val="center"/>
          </w:tcPr>
          <w:p w14:paraId="5352EAE4" w14:textId="3F06BFB0" w:rsidR="003F61D3" w:rsidRPr="00E2200C" w:rsidRDefault="003F61D3" w:rsidP="00E2200C">
            <w:pPr>
              <w:pStyle w:val="KeinLeerraum"/>
              <w:jc w:val="center"/>
              <w:rPr>
                <w:rFonts w:ascii="Times New Roman" w:hAnsi="Times New Roman" w:cs="Times New Roman"/>
                <w:sz w:val="16"/>
                <w:szCs w:val="16"/>
                <w:lang w:val="en-US"/>
              </w:rPr>
            </w:pPr>
            <w:r w:rsidRPr="00E2200C">
              <w:rPr>
                <w:rFonts w:ascii="Times New Roman" w:hAnsi="Times New Roman" w:cs="Times New Roman"/>
                <w:sz w:val="16"/>
                <w:szCs w:val="16"/>
                <w:lang w:val="en-US"/>
              </w:rPr>
              <w:t>6/3.2</w:t>
            </w:r>
          </w:p>
          <w:p w14:paraId="2F0A09BE" w14:textId="64C584D0" w:rsidR="003F61D3" w:rsidRPr="00E2200C" w:rsidRDefault="003F61D3" w:rsidP="00E2200C">
            <w:pPr>
              <w:pStyle w:val="KeinLeerraum"/>
              <w:jc w:val="center"/>
              <w:rPr>
                <w:rFonts w:ascii="Times New Roman" w:hAnsi="Times New Roman" w:cs="Times New Roman"/>
                <w:sz w:val="16"/>
                <w:szCs w:val="16"/>
                <w:lang w:val="en-US"/>
              </w:rPr>
            </w:pPr>
            <w:r w:rsidRPr="00E2200C">
              <w:rPr>
                <w:rFonts w:ascii="Times New Roman" w:hAnsi="Times New Roman" w:cs="Times New Roman"/>
                <w:sz w:val="16"/>
                <w:szCs w:val="16"/>
                <w:lang w:val="en-US"/>
              </w:rPr>
              <w:t>(1.3</w:t>
            </w:r>
            <w:r w:rsidR="00A80E01">
              <w:rPr>
                <w:rFonts w:ascii="Times New Roman" w:hAnsi="Times New Roman" w:cs="Times New Roman"/>
                <w:sz w:val="16"/>
                <w:szCs w:val="16"/>
                <w:lang w:val="en-US"/>
              </w:rPr>
              <w:t>-</w:t>
            </w:r>
            <w:r w:rsidRPr="00E2200C">
              <w:rPr>
                <w:rFonts w:ascii="Times New Roman" w:hAnsi="Times New Roman" w:cs="Times New Roman"/>
                <w:sz w:val="16"/>
                <w:szCs w:val="16"/>
                <w:lang w:val="en-US"/>
              </w:rPr>
              <w:t>6.4)</w:t>
            </w:r>
          </w:p>
        </w:tc>
        <w:tc>
          <w:tcPr>
            <w:tcW w:w="992" w:type="dxa"/>
            <w:vAlign w:val="center"/>
          </w:tcPr>
          <w:p w14:paraId="2F247A7E" w14:textId="00F4869A" w:rsidR="003F61D3" w:rsidRPr="00E2200C" w:rsidRDefault="003F61D3" w:rsidP="00E2200C">
            <w:pPr>
              <w:pStyle w:val="KeinLeerraum"/>
              <w:jc w:val="center"/>
              <w:rPr>
                <w:rFonts w:ascii="Times New Roman" w:hAnsi="Times New Roman" w:cs="Times New Roman"/>
                <w:sz w:val="16"/>
                <w:szCs w:val="16"/>
                <w:lang w:val="en-US"/>
              </w:rPr>
            </w:pPr>
            <w:r w:rsidRPr="00E2200C">
              <w:rPr>
                <w:rFonts w:ascii="Times New Roman" w:hAnsi="Times New Roman" w:cs="Times New Roman"/>
                <w:sz w:val="16"/>
                <w:szCs w:val="16"/>
                <w:lang w:val="en-US"/>
              </w:rPr>
              <w:t>0.4</w:t>
            </w:r>
          </w:p>
          <w:p w14:paraId="257BFDA8" w14:textId="77777777" w:rsidR="003F61D3" w:rsidRPr="00E2200C" w:rsidRDefault="003F61D3" w:rsidP="00E2200C">
            <w:pPr>
              <w:pStyle w:val="KeinLeerraum"/>
              <w:jc w:val="center"/>
              <w:rPr>
                <w:rFonts w:ascii="Times New Roman" w:hAnsi="Times New Roman" w:cs="Times New Roman"/>
                <w:sz w:val="16"/>
                <w:szCs w:val="16"/>
                <w:lang w:val="en-US"/>
              </w:rPr>
            </w:pPr>
            <w:r w:rsidRPr="00E2200C">
              <w:rPr>
                <w:rFonts w:ascii="Times New Roman" w:hAnsi="Times New Roman" w:cs="Times New Roman"/>
                <w:sz w:val="16"/>
                <w:szCs w:val="16"/>
                <w:lang w:val="en-US"/>
              </w:rPr>
              <w:t>(0.1-1.8)</w:t>
            </w:r>
          </w:p>
        </w:tc>
      </w:tr>
      <w:tr w:rsidR="00A80E01" w:rsidRPr="00E2200C" w14:paraId="28D26C0B" w14:textId="77777777" w:rsidTr="00A80E01">
        <w:tc>
          <w:tcPr>
            <w:tcW w:w="284" w:type="dxa"/>
            <w:tcBorders>
              <w:bottom w:val="single" w:sz="4" w:space="0" w:color="auto"/>
            </w:tcBorders>
          </w:tcPr>
          <w:p w14:paraId="52D50B6E" w14:textId="77777777" w:rsidR="003F61D3" w:rsidRPr="00E2200C" w:rsidRDefault="003F61D3" w:rsidP="00E2200C">
            <w:pPr>
              <w:pStyle w:val="KeinLeerraum"/>
              <w:rPr>
                <w:rFonts w:ascii="Times New Roman" w:hAnsi="Times New Roman" w:cs="Times New Roman"/>
                <w:sz w:val="16"/>
                <w:szCs w:val="16"/>
              </w:rPr>
            </w:pPr>
          </w:p>
        </w:tc>
        <w:tc>
          <w:tcPr>
            <w:tcW w:w="1418" w:type="dxa"/>
            <w:tcBorders>
              <w:bottom w:val="single" w:sz="4" w:space="0" w:color="auto"/>
            </w:tcBorders>
            <w:vAlign w:val="center"/>
          </w:tcPr>
          <w:p w14:paraId="52246C7A" w14:textId="77777777" w:rsidR="003F61D3" w:rsidRPr="00E2200C" w:rsidRDefault="003F61D3" w:rsidP="00A80E01">
            <w:pPr>
              <w:pStyle w:val="KeinLeerraum"/>
              <w:rPr>
                <w:rFonts w:ascii="Times New Roman" w:hAnsi="Times New Roman" w:cs="Times New Roman"/>
                <w:sz w:val="16"/>
                <w:szCs w:val="16"/>
              </w:rPr>
            </w:pPr>
            <w:r w:rsidRPr="00E2200C">
              <w:rPr>
                <w:rFonts w:ascii="Times New Roman" w:hAnsi="Times New Roman" w:cs="Times New Roman"/>
                <w:sz w:val="16"/>
                <w:szCs w:val="16"/>
              </w:rPr>
              <w:t>Other</w:t>
            </w:r>
          </w:p>
        </w:tc>
        <w:tc>
          <w:tcPr>
            <w:tcW w:w="992" w:type="dxa"/>
            <w:tcBorders>
              <w:bottom w:val="single" w:sz="4" w:space="0" w:color="auto"/>
            </w:tcBorders>
            <w:vAlign w:val="center"/>
          </w:tcPr>
          <w:p w14:paraId="5A626547" w14:textId="3FDC763F" w:rsidR="003F61D3" w:rsidRPr="00E2200C" w:rsidRDefault="003F61D3" w:rsidP="00E2200C">
            <w:pPr>
              <w:pStyle w:val="KeinLeerraum"/>
              <w:jc w:val="center"/>
              <w:rPr>
                <w:rFonts w:ascii="Times New Roman" w:hAnsi="Times New Roman" w:cs="Times New Roman"/>
                <w:sz w:val="16"/>
                <w:szCs w:val="16"/>
                <w:lang w:val="en-US"/>
              </w:rPr>
            </w:pPr>
            <w:r w:rsidRPr="00E2200C">
              <w:rPr>
                <w:rFonts w:ascii="Times New Roman" w:hAnsi="Times New Roman" w:cs="Times New Roman"/>
                <w:sz w:val="16"/>
                <w:szCs w:val="16"/>
                <w:lang w:val="en-US"/>
              </w:rPr>
              <w:t>1/0.3</w:t>
            </w:r>
          </w:p>
          <w:p w14:paraId="0BD43049" w14:textId="07B1207D" w:rsidR="003F61D3" w:rsidRPr="00E2200C" w:rsidRDefault="003F61D3" w:rsidP="00E2200C">
            <w:pPr>
              <w:pStyle w:val="KeinLeerraum"/>
              <w:jc w:val="center"/>
              <w:rPr>
                <w:rFonts w:ascii="Times New Roman" w:hAnsi="Times New Roman" w:cs="Times New Roman"/>
                <w:sz w:val="16"/>
                <w:szCs w:val="16"/>
                <w:lang w:val="en-US"/>
              </w:rPr>
            </w:pPr>
            <w:r w:rsidRPr="00E2200C">
              <w:rPr>
                <w:rFonts w:ascii="Times New Roman" w:hAnsi="Times New Roman" w:cs="Times New Roman"/>
                <w:sz w:val="16"/>
                <w:szCs w:val="16"/>
                <w:lang w:val="en-US"/>
              </w:rPr>
              <w:t>(0.0-1.1)</w:t>
            </w:r>
          </w:p>
        </w:tc>
        <w:tc>
          <w:tcPr>
            <w:tcW w:w="992" w:type="dxa"/>
            <w:tcBorders>
              <w:bottom w:val="single" w:sz="4" w:space="0" w:color="auto"/>
            </w:tcBorders>
            <w:vAlign w:val="center"/>
          </w:tcPr>
          <w:p w14:paraId="664D0BAD" w14:textId="313812EF" w:rsidR="003F61D3" w:rsidRPr="00E2200C" w:rsidRDefault="003F61D3" w:rsidP="00E2200C">
            <w:pPr>
              <w:pStyle w:val="KeinLeerraum"/>
              <w:jc w:val="center"/>
              <w:rPr>
                <w:rFonts w:ascii="Times New Roman" w:hAnsi="Times New Roman" w:cs="Times New Roman"/>
                <w:sz w:val="16"/>
                <w:szCs w:val="16"/>
                <w:lang w:val="en-US"/>
              </w:rPr>
            </w:pPr>
            <w:r w:rsidRPr="00E2200C">
              <w:rPr>
                <w:rFonts w:ascii="Times New Roman" w:hAnsi="Times New Roman" w:cs="Times New Roman"/>
                <w:sz w:val="16"/>
                <w:szCs w:val="16"/>
                <w:lang w:val="en-US"/>
              </w:rPr>
              <w:t>1/0.5</w:t>
            </w:r>
          </w:p>
          <w:p w14:paraId="34C5DDAA" w14:textId="77777777" w:rsidR="003F61D3" w:rsidRPr="00E2200C" w:rsidRDefault="003F61D3" w:rsidP="00E2200C">
            <w:pPr>
              <w:pStyle w:val="KeinLeerraum"/>
              <w:jc w:val="center"/>
              <w:rPr>
                <w:rFonts w:ascii="Times New Roman" w:hAnsi="Times New Roman" w:cs="Times New Roman"/>
                <w:sz w:val="16"/>
                <w:szCs w:val="16"/>
                <w:lang w:val="en-US"/>
              </w:rPr>
            </w:pPr>
            <w:r w:rsidRPr="00E2200C">
              <w:rPr>
                <w:rFonts w:ascii="Times New Roman" w:hAnsi="Times New Roman" w:cs="Times New Roman"/>
                <w:sz w:val="16"/>
                <w:szCs w:val="16"/>
                <w:lang w:val="en-US"/>
              </w:rPr>
              <w:t>(0.0-2.4)</w:t>
            </w:r>
          </w:p>
        </w:tc>
        <w:tc>
          <w:tcPr>
            <w:tcW w:w="993" w:type="dxa"/>
            <w:tcBorders>
              <w:bottom w:val="single" w:sz="4" w:space="0" w:color="auto"/>
            </w:tcBorders>
            <w:vAlign w:val="center"/>
          </w:tcPr>
          <w:p w14:paraId="25D5993A" w14:textId="77777777" w:rsidR="003F61D3" w:rsidRPr="00E2200C" w:rsidRDefault="003F61D3" w:rsidP="00E2200C">
            <w:pPr>
              <w:pStyle w:val="KeinLeerraum"/>
              <w:jc w:val="center"/>
              <w:rPr>
                <w:rFonts w:ascii="Times New Roman" w:hAnsi="Times New Roman" w:cs="Times New Roman"/>
                <w:sz w:val="16"/>
                <w:szCs w:val="16"/>
                <w:lang w:val="en-US"/>
              </w:rPr>
            </w:pPr>
            <w:r w:rsidRPr="00E2200C">
              <w:rPr>
                <w:rFonts w:ascii="Times New Roman" w:hAnsi="Times New Roman" w:cs="Times New Roman"/>
                <w:sz w:val="16"/>
                <w:szCs w:val="16"/>
                <w:lang w:val="en-US"/>
              </w:rPr>
              <w:t>0</w:t>
            </w:r>
          </w:p>
        </w:tc>
        <w:tc>
          <w:tcPr>
            <w:tcW w:w="992" w:type="dxa"/>
            <w:tcBorders>
              <w:bottom w:val="single" w:sz="4" w:space="0" w:color="auto"/>
              <w:right w:val="single" w:sz="4" w:space="0" w:color="auto"/>
            </w:tcBorders>
            <w:vAlign w:val="center"/>
          </w:tcPr>
          <w:p w14:paraId="0E641114" w14:textId="77777777" w:rsidR="003F61D3" w:rsidRPr="00E2200C" w:rsidRDefault="003F61D3" w:rsidP="00E2200C">
            <w:pPr>
              <w:pStyle w:val="KeinLeerraum"/>
              <w:jc w:val="center"/>
              <w:rPr>
                <w:rFonts w:ascii="Times New Roman" w:hAnsi="Times New Roman" w:cs="Times New Roman"/>
                <w:sz w:val="16"/>
                <w:szCs w:val="16"/>
                <w:lang w:val="en-US"/>
              </w:rPr>
            </w:pPr>
            <w:r w:rsidRPr="00E2200C">
              <w:rPr>
                <w:rFonts w:ascii="Times New Roman" w:hAnsi="Times New Roman" w:cs="Times New Roman"/>
                <w:sz w:val="16"/>
                <w:szCs w:val="16"/>
                <w:lang w:val="en-US"/>
              </w:rPr>
              <w:t>..</w:t>
            </w:r>
          </w:p>
        </w:tc>
        <w:tc>
          <w:tcPr>
            <w:tcW w:w="992" w:type="dxa"/>
            <w:tcBorders>
              <w:left w:val="single" w:sz="4" w:space="0" w:color="auto"/>
              <w:bottom w:val="single" w:sz="4" w:space="0" w:color="auto"/>
            </w:tcBorders>
            <w:vAlign w:val="center"/>
          </w:tcPr>
          <w:p w14:paraId="2FEFD8ED" w14:textId="4F3B2527" w:rsidR="003F61D3" w:rsidRPr="00E2200C" w:rsidRDefault="003F61D3" w:rsidP="00E2200C">
            <w:pPr>
              <w:pStyle w:val="KeinLeerraum"/>
              <w:jc w:val="center"/>
              <w:rPr>
                <w:rFonts w:ascii="Times New Roman" w:hAnsi="Times New Roman" w:cs="Times New Roman"/>
                <w:sz w:val="16"/>
                <w:szCs w:val="16"/>
                <w:lang w:val="en-US"/>
              </w:rPr>
            </w:pPr>
            <w:r w:rsidRPr="00E2200C">
              <w:rPr>
                <w:rFonts w:ascii="Times New Roman" w:hAnsi="Times New Roman" w:cs="Times New Roman"/>
                <w:sz w:val="16"/>
                <w:szCs w:val="16"/>
                <w:lang w:val="en-US"/>
              </w:rPr>
              <w:t>1/0.3</w:t>
            </w:r>
          </w:p>
          <w:p w14:paraId="1F61B977" w14:textId="77777777" w:rsidR="003F61D3" w:rsidRPr="00E2200C" w:rsidRDefault="003F61D3" w:rsidP="00E2200C">
            <w:pPr>
              <w:pStyle w:val="KeinLeerraum"/>
              <w:jc w:val="center"/>
              <w:rPr>
                <w:rFonts w:ascii="Times New Roman" w:hAnsi="Times New Roman" w:cs="Times New Roman"/>
                <w:sz w:val="16"/>
                <w:szCs w:val="16"/>
                <w:lang w:val="en-US"/>
              </w:rPr>
            </w:pPr>
            <w:r w:rsidRPr="00E2200C">
              <w:rPr>
                <w:rFonts w:ascii="Times New Roman" w:hAnsi="Times New Roman" w:cs="Times New Roman"/>
                <w:sz w:val="16"/>
                <w:szCs w:val="16"/>
                <w:lang w:val="en-US"/>
              </w:rPr>
              <w:t>(0.0-1.3)</w:t>
            </w:r>
          </w:p>
        </w:tc>
        <w:tc>
          <w:tcPr>
            <w:tcW w:w="992" w:type="dxa"/>
            <w:tcBorders>
              <w:bottom w:val="single" w:sz="4" w:space="0" w:color="auto"/>
            </w:tcBorders>
            <w:vAlign w:val="center"/>
          </w:tcPr>
          <w:p w14:paraId="0314DB02" w14:textId="3C26D08A" w:rsidR="003F61D3" w:rsidRPr="00E2200C" w:rsidRDefault="003F61D3" w:rsidP="00E2200C">
            <w:pPr>
              <w:pStyle w:val="KeinLeerraum"/>
              <w:jc w:val="center"/>
              <w:rPr>
                <w:rFonts w:ascii="Times New Roman" w:hAnsi="Times New Roman" w:cs="Times New Roman"/>
                <w:sz w:val="16"/>
                <w:szCs w:val="16"/>
                <w:lang w:val="en-US"/>
              </w:rPr>
            </w:pPr>
            <w:r w:rsidRPr="00E2200C">
              <w:rPr>
                <w:rFonts w:ascii="Times New Roman" w:hAnsi="Times New Roman" w:cs="Times New Roman"/>
                <w:sz w:val="16"/>
                <w:szCs w:val="16"/>
                <w:lang w:val="en-US"/>
              </w:rPr>
              <w:t>1/0.7</w:t>
            </w:r>
          </w:p>
          <w:p w14:paraId="522287DC" w14:textId="77777777" w:rsidR="003F61D3" w:rsidRPr="00E2200C" w:rsidRDefault="003F61D3" w:rsidP="00E2200C">
            <w:pPr>
              <w:pStyle w:val="KeinLeerraum"/>
              <w:jc w:val="center"/>
              <w:rPr>
                <w:rFonts w:ascii="Times New Roman" w:hAnsi="Times New Roman" w:cs="Times New Roman"/>
                <w:sz w:val="16"/>
                <w:szCs w:val="16"/>
                <w:lang w:val="en-US"/>
              </w:rPr>
            </w:pPr>
            <w:r w:rsidRPr="00E2200C">
              <w:rPr>
                <w:rFonts w:ascii="Times New Roman" w:hAnsi="Times New Roman" w:cs="Times New Roman"/>
                <w:sz w:val="16"/>
                <w:szCs w:val="16"/>
                <w:lang w:val="en-US"/>
              </w:rPr>
              <w:t>(0.0-2.9)</w:t>
            </w:r>
          </w:p>
        </w:tc>
        <w:tc>
          <w:tcPr>
            <w:tcW w:w="993" w:type="dxa"/>
            <w:tcBorders>
              <w:bottom w:val="single" w:sz="4" w:space="0" w:color="auto"/>
            </w:tcBorders>
            <w:vAlign w:val="center"/>
          </w:tcPr>
          <w:p w14:paraId="11C2DC3E" w14:textId="77777777" w:rsidR="003F61D3" w:rsidRPr="00E2200C" w:rsidRDefault="003F61D3" w:rsidP="00E2200C">
            <w:pPr>
              <w:pStyle w:val="KeinLeerraum"/>
              <w:jc w:val="center"/>
              <w:rPr>
                <w:rFonts w:ascii="Times New Roman" w:hAnsi="Times New Roman" w:cs="Times New Roman"/>
                <w:sz w:val="16"/>
                <w:szCs w:val="16"/>
                <w:lang w:val="en-US"/>
              </w:rPr>
            </w:pPr>
            <w:r w:rsidRPr="00E2200C">
              <w:rPr>
                <w:rFonts w:ascii="Times New Roman" w:hAnsi="Times New Roman" w:cs="Times New Roman"/>
                <w:sz w:val="16"/>
                <w:szCs w:val="16"/>
                <w:lang w:val="en-US"/>
              </w:rPr>
              <w:t>0</w:t>
            </w:r>
          </w:p>
        </w:tc>
        <w:tc>
          <w:tcPr>
            <w:tcW w:w="992" w:type="dxa"/>
            <w:tcBorders>
              <w:bottom w:val="single" w:sz="4" w:space="0" w:color="auto"/>
            </w:tcBorders>
            <w:vAlign w:val="center"/>
          </w:tcPr>
          <w:p w14:paraId="7B87EE6B" w14:textId="77777777" w:rsidR="003F61D3" w:rsidRPr="00E2200C" w:rsidRDefault="003F61D3" w:rsidP="00E2200C">
            <w:pPr>
              <w:pStyle w:val="KeinLeerraum"/>
              <w:jc w:val="center"/>
              <w:rPr>
                <w:rFonts w:ascii="Times New Roman" w:hAnsi="Times New Roman" w:cs="Times New Roman"/>
                <w:sz w:val="16"/>
                <w:szCs w:val="16"/>
                <w:lang w:val="en-US"/>
              </w:rPr>
            </w:pPr>
            <w:r w:rsidRPr="00E2200C">
              <w:rPr>
                <w:rFonts w:ascii="Times New Roman" w:hAnsi="Times New Roman" w:cs="Times New Roman"/>
                <w:sz w:val="16"/>
                <w:szCs w:val="16"/>
                <w:lang w:val="en-US"/>
              </w:rPr>
              <w:t>..</w:t>
            </w:r>
          </w:p>
        </w:tc>
      </w:tr>
    </w:tbl>
    <w:p w14:paraId="7119BB42" w14:textId="2C0521F9" w:rsidR="00B8112E" w:rsidRPr="006937B5" w:rsidRDefault="00DB1345" w:rsidP="006937B5">
      <w:pPr>
        <w:pStyle w:val="Table"/>
        <w:jc w:val="both"/>
        <w:rPr>
          <w:rFonts w:ascii="Times New Roman" w:hAnsi="Times New Roman" w:cs="Times New Roman"/>
        </w:rPr>
      </w:pPr>
      <w:r w:rsidRPr="003F61D3">
        <w:rPr>
          <w:rFonts w:ascii="Times New Roman" w:hAnsi="Times New Roman" w:cs="Times New Roman"/>
          <w:i/>
        </w:rPr>
        <w:t>Note.</w:t>
      </w:r>
      <w:r>
        <w:rPr>
          <w:rFonts w:ascii="Times New Roman" w:hAnsi="Times New Roman" w:cs="Times New Roman"/>
        </w:rPr>
        <w:t xml:space="preserve"> </w:t>
      </w:r>
      <w:r w:rsidR="00427DC9" w:rsidRPr="00CA3FDC">
        <w:rPr>
          <w:rFonts w:ascii="Times New Roman" w:hAnsi="Times New Roman" w:cs="Times New Roman"/>
        </w:rPr>
        <w:t>ITT, Intention</w:t>
      </w:r>
      <w:r w:rsidR="00427DC9">
        <w:rPr>
          <w:rFonts w:ascii="Times New Roman" w:hAnsi="Times New Roman" w:cs="Times New Roman"/>
        </w:rPr>
        <w:t>-</w:t>
      </w:r>
      <w:r w:rsidR="00427DC9" w:rsidRPr="00CA3FDC">
        <w:rPr>
          <w:rFonts w:ascii="Times New Roman" w:hAnsi="Times New Roman" w:cs="Times New Roman"/>
        </w:rPr>
        <w:t>to</w:t>
      </w:r>
      <w:r w:rsidR="00427DC9">
        <w:rPr>
          <w:rFonts w:ascii="Times New Roman" w:hAnsi="Times New Roman" w:cs="Times New Roman"/>
        </w:rPr>
        <w:t>-</w:t>
      </w:r>
      <w:r w:rsidR="00427DC9" w:rsidRPr="00CA3FDC">
        <w:rPr>
          <w:rFonts w:ascii="Times New Roman" w:hAnsi="Times New Roman" w:cs="Times New Roman"/>
        </w:rPr>
        <w:t xml:space="preserve">treat. PP, per protocol. </w:t>
      </w:r>
      <w:r w:rsidRPr="00DB1345">
        <w:rPr>
          <w:rFonts w:ascii="Times New Roman" w:hAnsi="Times New Roman" w:cs="Times New Roman"/>
        </w:rPr>
        <w:t>Reported values are absolute frequency of the respective AEs / incidence rate per 100 patient days (95 % CI). For the ITT</w:t>
      </w:r>
      <w:r w:rsidR="00AA7FC5">
        <w:rPr>
          <w:rFonts w:ascii="Times New Roman" w:hAnsi="Times New Roman" w:cs="Times New Roman"/>
        </w:rPr>
        <w:t xml:space="preserve"> sample, </w:t>
      </w:r>
      <w:r w:rsidRPr="00DB1345">
        <w:rPr>
          <w:rFonts w:ascii="Times New Roman" w:hAnsi="Times New Roman" w:cs="Times New Roman"/>
        </w:rPr>
        <w:t>15 adverse events were self-reported by 4 participants in the target group and 16 adverse events were self-reported by 7 participants in the control intervention group. For the PP</w:t>
      </w:r>
      <w:r w:rsidR="00F968AB">
        <w:rPr>
          <w:rFonts w:ascii="Times New Roman" w:hAnsi="Times New Roman" w:cs="Times New Roman"/>
        </w:rPr>
        <w:t xml:space="preserve"> sample,</w:t>
      </w:r>
      <w:r w:rsidR="00C4405D">
        <w:rPr>
          <w:rFonts w:ascii="Times New Roman" w:hAnsi="Times New Roman" w:cs="Times New Roman"/>
        </w:rPr>
        <w:t xml:space="preserve"> </w:t>
      </w:r>
      <w:r w:rsidRPr="00DB1345">
        <w:rPr>
          <w:rFonts w:ascii="Times New Roman" w:hAnsi="Times New Roman" w:cs="Times New Roman"/>
        </w:rPr>
        <w:t>15 adverse events were self-reported by 4 participants in the target group and 12 adverse events were self-reported by 6 participants in the control intervention group.</w:t>
      </w:r>
      <w:r w:rsidR="00B8112E">
        <w:rPr>
          <w:rFonts w:ascii="Times New Roman" w:hAnsi="Times New Roman" w:cs="Times New Roman"/>
          <w:sz w:val="20"/>
          <w:szCs w:val="28"/>
        </w:rPr>
        <w:br w:type="page"/>
      </w:r>
    </w:p>
    <w:p w14:paraId="6FD8D418" w14:textId="2CD76C73" w:rsidR="000322B5" w:rsidRDefault="000322B5" w:rsidP="000322B5">
      <w:pPr>
        <w:spacing w:after="160" w:line="259" w:lineRule="auto"/>
        <w:rPr>
          <w:rFonts w:ascii="Times New Roman" w:hAnsi="Times New Roman" w:cs="Times New Roman"/>
          <w:bCs/>
          <w:sz w:val="20"/>
          <w:szCs w:val="20"/>
          <w:lang w:val="en-US"/>
        </w:rPr>
      </w:pPr>
      <w:r w:rsidRPr="00CA3FDC">
        <w:rPr>
          <w:rFonts w:ascii="Times New Roman" w:hAnsi="Times New Roman" w:cs="Times New Roman"/>
          <w:b/>
          <w:sz w:val="20"/>
          <w:szCs w:val="20"/>
          <w:lang w:val="en-US"/>
        </w:rPr>
        <w:lastRenderedPageBreak/>
        <w:t xml:space="preserve">Supplementary Table 4. </w:t>
      </w:r>
      <w:r w:rsidRPr="00CA3FDC">
        <w:rPr>
          <w:rFonts w:ascii="Times New Roman" w:hAnsi="Times New Roman" w:cs="Times New Roman"/>
          <w:bCs/>
          <w:sz w:val="20"/>
          <w:szCs w:val="20"/>
          <w:lang w:val="en-US"/>
        </w:rPr>
        <w:t xml:space="preserve">Number of participants </w:t>
      </w:r>
      <w:r w:rsidR="00636B23">
        <w:rPr>
          <w:rFonts w:ascii="Times New Roman" w:hAnsi="Times New Roman" w:cs="Times New Roman"/>
          <w:bCs/>
          <w:sz w:val="20"/>
          <w:szCs w:val="20"/>
          <w:lang w:val="en-US"/>
        </w:rPr>
        <w:t>by group assignment and guess.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1"/>
        <w:gridCol w:w="738"/>
        <w:gridCol w:w="813"/>
        <w:gridCol w:w="739"/>
        <w:gridCol w:w="698"/>
        <w:gridCol w:w="851"/>
        <w:gridCol w:w="850"/>
        <w:gridCol w:w="851"/>
        <w:gridCol w:w="709"/>
        <w:gridCol w:w="822"/>
      </w:tblGrid>
      <w:tr w:rsidR="00AF050F" w:rsidRPr="00CA3FDC" w14:paraId="680D2271" w14:textId="77777777" w:rsidTr="00DB1345">
        <w:tc>
          <w:tcPr>
            <w:tcW w:w="1719" w:type="dxa"/>
            <w:gridSpan w:val="2"/>
            <w:tcBorders>
              <w:top w:val="single" w:sz="4" w:space="0" w:color="auto"/>
            </w:tcBorders>
            <w:vAlign w:val="center"/>
          </w:tcPr>
          <w:p w14:paraId="660ED0EA" w14:textId="3B26540B" w:rsidR="00AF050F" w:rsidRPr="000322B5" w:rsidRDefault="00AF050F" w:rsidP="000A1B3C">
            <w:pPr>
              <w:pStyle w:val="KeinLeerraum"/>
              <w:rPr>
                <w:rFonts w:ascii="Times New Roman" w:hAnsi="Times New Roman" w:cs="Times New Roman"/>
                <w:sz w:val="16"/>
                <w:szCs w:val="16"/>
              </w:rPr>
            </w:pPr>
          </w:p>
        </w:tc>
        <w:tc>
          <w:tcPr>
            <w:tcW w:w="3101" w:type="dxa"/>
            <w:gridSpan w:val="4"/>
            <w:tcBorders>
              <w:top w:val="single" w:sz="4" w:space="0" w:color="auto"/>
              <w:bottom w:val="single" w:sz="4" w:space="0" w:color="auto"/>
              <w:right w:val="single" w:sz="4" w:space="0" w:color="auto"/>
            </w:tcBorders>
            <w:vAlign w:val="center"/>
          </w:tcPr>
          <w:p w14:paraId="12BCD945" w14:textId="487300FD" w:rsidR="00AF050F" w:rsidRPr="000322B5" w:rsidRDefault="00AF050F" w:rsidP="00AF050F">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ITT</w:t>
            </w:r>
          </w:p>
        </w:tc>
        <w:tc>
          <w:tcPr>
            <w:tcW w:w="3232" w:type="dxa"/>
            <w:gridSpan w:val="4"/>
            <w:tcBorders>
              <w:top w:val="single" w:sz="4" w:space="0" w:color="auto"/>
              <w:left w:val="single" w:sz="4" w:space="0" w:color="auto"/>
              <w:bottom w:val="single" w:sz="4" w:space="0" w:color="auto"/>
            </w:tcBorders>
            <w:vAlign w:val="center"/>
          </w:tcPr>
          <w:p w14:paraId="71E7E370" w14:textId="77777777" w:rsidR="00AF050F" w:rsidRPr="000322B5" w:rsidRDefault="00AF050F" w:rsidP="00AF050F">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PP</w:t>
            </w:r>
          </w:p>
        </w:tc>
      </w:tr>
      <w:tr w:rsidR="000322B5" w:rsidRPr="00CA3FDC" w14:paraId="25C88397" w14:textId="77777777" w:rsidTr="00DB1345">
        <w:tc>
          <w:tcPr>
            <w:tcW w:w="981" w:type="dxa"/>
            <w:vAlign w:val="center"/>
          </w:tcPr>
          <w:p w14:paraId="5AEF3279" w14:textId="77777777" w:rsidR="000322B5" w:rsidRPr="000322B5" w:rsidRDefault="000322B5" w:rsidP="000A1B3C">
            <w:pPr>
              <w:pStyle w:val="KeinLeerraum"/>
              <w:rPr>
                <w:rFonts w:ascii="Times New Roman" w:hAnsi="Times New Roman" w:cs="Times New Roman"/>
                <w:sz w:val="16"/>
                <w:szCs w:val="16"/>
              </w:rPr>
            </w:pPr>
            <w:r w:rsidRPr="000322B5">
              <w:rPr>
                <w:rFonts w:ascii="Times New Roman" w:hAnsi="Times New Roman" w:cs="Times New Roman"/>
                <w:sz w:val="16"/>
                <w:szCs w:val="16"/>
              </w:rPr>
              <w:t>Assignment</w:t>
            </w:r>
          </w:p>
        </w:tc>
        <w:tc>
          <w:tcPr>
            <w:tcW w:w="738" w:type="dxa"/>
            <w:vAlign w:val="center"/>
          </w:tcPr>
          <w:p w14:paraId="25703B9A" w14:textId="77777777" w:rsidR="000322B5" w:rsidRPr="000322B5" w:rsidRDefault="000322B5" w:rsidP="000A1B3C">
            <w:pPr>
              <w:pStyle w:val="KeinLeerraum"/>
              <w:rPr>
                <w:rFonts w:ascii="Times New Roman" w:hAnsi="Times New Roman" w:cs="Times New Roman"/>
                <w:sz w:val="16"/>
                <w:szCs w:val="16"/>
              </w:rPr>
            </w:pPr>
          </w:p>
        </w:tc>
        <w:tc>
          <w:tcPr>
            <w:tcW w:w="3101" w:type="dxa"/>
            <w:gridSpan w:val="4"/>
            <w:tcBorders>
              <w:top w:val="single" w:sz="4" w:space="0" w:color="auto"/>
              <w:right w:val="single" w:sz="4" w:space="0" w:color="auto"/>
            </w:tcBorders>
            <w:vAlign w:val="center"/>
          </w:tcPr>
          <w:p w14:paraId="5DAB4F25" w14:textId="77777777" w:rsidR="000322B5" w:rsidRPr="000322B5" w:rsidRDefault="000322B5" w:rsidP="000A1B3C">
            <w:pPr>
              <w:pStyle w:val="KeinLeerraum"/>
              <w:rPr>
                <w:rFonts w:ascii="Times New Roman" w:hAnsi="Times New Roman" w:cs="Times New Roman"/>
                <w:sz w:val="16"/>
                <w:szCs w:val="16"/>
              </w:rPr>
            </w:pPr>
            <w:r w:rsidRPr="000322B5">
              <w:rPr>
                <w:rFonts w:ascii="Times New Roman" w:hAnsi="Times New Roman" w:cs="Times New Roman"/>
                <w:sz w:val="16"/>
                <w:szCs w:val="16"/>
              </w:rPr>
              <w:t>Response</w:t>
            </w:r>
          </w:p>
        </w:tc>
        <w:tc>
          <w:tcPr>
            <w:tcW w:w="3232" w:type="dxa"/>
            <w:gridSpan w:val="4"/>
            <w:tcBorders>
              <w:top w:val="single" w:sz="4" w:space="0" w:color="auto"/>
              <w:left w:val="single" w:sz="4" w:space="0" w:color="auto"/>
            </w:tcBorders>
            <w:vAlign w:val="center"/>
          </w:tcPr>
          <w:p w14:paraId="1008343B" w14:textId="77777777" w:rsidR="000322B5" w:rsidRPr="000322B5" w:rsidRDefault="000322B5" w:rsidP="000A1B3C">
            <w:pPr>
              <w:pStyle w:val="KeinLeerraum"/>
              <w:rPr>
                <w:rFonts w:ascii="Times New Roman" w:hAnsi="Times New Roman" w:cs="Times New Roman"/>
                <w:sz w:val="16"/>
                <w:szCs w:val="16"/>
              </w:rPr>
            </w:pPr>
            <w:r w:rsidRPr="000322B5">
              <w:rPr>
                <w:rFonts w:ascii="Times New Roman" w:hAnsi="Times New Roman" w:cs="Times New Roman"/>
                <w:sz w:val="16"/>
                <w:szCs w:val="16"/>
              </w:rPr>
              <w:t>Response</w:t>
            </w:r>
          </w:p>
        </w:tc>
      </w:tr>
      <w:tr w:rsidR="00AF050F" w:rsidRPr="00CA3FDC" w14:paraId="7479EFDE" w14:textId="77777777" w:rsidTr="00DB1345">
        <w:tc>
          <w:tcPr>
            <w:tcW w:w="981" w:type="dxa"/>
            <w:vAlign w:val="center"/>
          </w:tcPr>
          <w:p w14:paraId="186D0EA0" w14:textId="77777777" w:rsidR="000322B5" w:rsidRPr="000322B5" w:rsidRDefault="000322B5" w:rsidP="000A1B3C">
            <w:pPr>
              <w:pStyle w:val="KeinLeerraum"/>
              <w:rPr>
                <w:rFonts w:ascii="Times New Roman" w:hAnsi="Times New Roman" w:cs="Times New Roman"/>
                <w:sz w:val="16"/>
                <w:szCs w:val="16"/>
              </w:rPr>
            </w:pPr>
          </w:p>
        </w:tc>
        <w:tc>
          <w:tcPr>
            <w:tcW w:w="738" w:type="dxa"/>
            <w:vAlign w:val="center"/>
          </w:tcPr>
          <w:p w14:paraId="2AD6D0A4" w14:textId="77777777" w:rsidR="000322B5" w:rsidRPr="000322B5" w:rsidRDefault="000322B5" w:rsidP="000A1B3C">
            <w:pPr>
              <w:pStyle w:val="KeinLeerraum"/>
              <w:rPr>
                <w:rFonts w:ascii="Times New Roman" w:hAnsi="Times New Roman" w:cs="Times New Roman"/>
                <w:sz w:val="16"/>
                <w:szCs w:val="16"/>
              </w:rPr>
            </w:pPr>
          </w:p>
        </w:tc>
        <w:tc>
          <w:tcPr>
            <w:tcW w:w="813" w:type="dxa"/>
            <w:vAlign w:val="center"/>
          </w:tcPr>
          <w:p w14:paraId="0E0EE61E"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Target</w:t>
            </w:r>
          </w:p>
        </w:tc>
        <w:tc>
          <w:tcPr>
            <w:tcW w:w="739" w:type="dxa"/>
            <w:vAlign w:val="center"/>
          </w:tcPr>
          <w:p w14:paraId="6C9ECBC3"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Control</w:t>
            </w:r>
          </w:p>
        </w:tc>
        <w:tc>
          <w:tcPr>
            <w:tcW w:w="698" w:type="dxa"/>
            <w:vAlign w:val="center"/>
          </w:tcPr>
          <w:p w14:paraId="22FBE0E4"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DK</w:t>
            </w:r>
          </w:p>
        </w:tc>
        <w:tc>
          <w:tcPr>
            <w:tcW w:w="851" w:type="dxa"/>
            <w:tcBorders>
              <w:right w:val="single" w:sz="4" w:space="0" w:color="auto"/>
            </w:tcBorders>
            <w:vAlign w:val="center"/>
          </w:tcPr>
          <w:p w14:paraId="33EF57C8"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Total</w:t>
            </w:r>
          </w:p>
        </w:tc>
        <w:tc>
          <w:tcPr>
            <w:tcW w:w="850" w:type="dxa"/>
            <w:tcBorders>
              <w:left w:val="single" w:sz="4" w:space="0" w:color="auto"/>
            </w:tcBorders>
            <w:vAlign w:val="center"/>
          </w:tcPr>
          <w:p w14:paraId="00075C0B"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Target</w:t>
            </w:r>
          </w:p>
        </w:tc>
        <w:tc>
          <w:tcPr>
            <w:tcW w:w="851" w:type="dxa"/>
            <w:vAlign w:val="center"/>
          </w:tcPr>
          <w:p w14:paraId="3562B0F1"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Control</w:t>
            </w:r>
          </w:p>
        </w:tc>
        <w:tc>
          <w:tcPr>
            <w:tcW w:w="709" w:type="dxa"/>
            <w:vAlign w:val="center"/>
          </w:tcPr>
          <w:p w14:paraId="262AE811"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DK</w:t>
            </w:r>
          </w:p>
        </w:tc>
        <w:tc>
          <w:tcPr>
            <w:tcW w:w="822" w:type="dxa"/>
            <w:vAlign w:val="center"/>
          </w:tcPr>
          <w:p w14:paraId="5715A579"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Total</w:t>
            </w:r>
          </w:p>
        </w:tc>
      </w:tr>
      <w:tr w:rsidR="00AF050F" w:rsidRPr="00CA3FDC" w14:paraId="3AAEE377" w14:textId="77777777" w:rsidTr="00DB1345">
        <w:tc>
          <w:tcPr>
            <w:tcW w:w="981" w:type="dxa"/>
            <w:vAlign w:val="center"/>
          </w:tcPr>
          <w:p w14:paraId="04F3FA7C" w14:textId="77777777" w:rsidR="000322B5" w:rsidRPr="000322B5" w:rsidRDefault="000322B5" w:rsidP="000A1B3C">
            <w:pPr>
              <w:pStyle w:val="KeinLeerraum"/>
              <w:rPr>
                <w:rFonts w:ascii="Times New Roman" w:hAnsi="Times New Roman" w:cs="Times New Roman"/>
                <w:sz w:val="16"/>
                <w:szCs w:val="16"/>
              </w:rPr>
            </w:pPr>
          </w:p>
        </w:tc>
        <w:tc>
          <w:tcPr>
            <w:tcW w:w="738" w:type="dxa"/>
            <w:vAlign w:val="center"/>
          </w:tcPr>
          <w:p w14:paraId="1EDD0AA4" w14:textId="77777777" w:rsidR="000322B5" w:rsidRPr="000322B5" w:rsidRDefault="000322B5" w:rsidP="000A1B3C">
            <w:pPr>
              <w:pStyle w:val="KeinLeerraum"/>
              <w:rPr>
                <w:rFonts w:ascii="Times New Roman" w:hAnsi="Times New Roman" w:cs="Times New Roman"/>
                <w:sz w:val="16"/>
                <w:szCs w:val="16"/>
              </w:rPr>
            </w:pPr>
            <w:r w:rsidRPr="000322B5">
              <w:rPr>
                <w:rFonts w:ascii="Times New Roman" w:hAnsi="Times New Roman" w:cs="Times New Roman"/>
                <w:sz w:val="16"/>
                <w:szCs w:val="16"/>
              </w:rPr>
              <w:t>Target</w:t>
            </w:r>
          </w:p>
        </w:tc>
        <w:tc>
          <w:tcPr>
            <w:tcW w:w="813" w:type="dxa"/>
            <w:vAlign w:val="center"/>
          </w:tcPr>
          <w:p w14:paraId="20EDF3C5"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7</w:t>
            </w:r>
          </w:p>
        </w:tc>
        <w:tc>
          <w:tcPr>
            <w:tcW w:w="739" w:type="dxa"/>
            <w:vAlign w:val="center"/>
          </w:tcPr>
          <w:p w14:paraId="63AD9D43"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2</w:t>
            </w:r>
          </w:p>
        </w:tc>
        <w:tc>
          <w:tcPr>
            <w:tcW w:w="698" w:type="dxa"/>
            <w:vAlign w:val="center"/>
          </w:tcPr>
          <w:p w14:paraId="1677053C"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8</w:t>
            </w:r>
          </w:p>
        </w:tc>
        <w:tc>
          <w:tcPr>
            <w:tcW w:w="851" w:type="dxa"/>
            <w:tcBorders>
              <w:right w:val="single" w:sz="4" w:space="0" w:color="auto"/>
            </w:tcBorders>
            <w:vAlign w:val="center"/>
          </w:tcPr>
          <w:p w14:paraId="6F1085DE"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17</w:t>
            </w:r>
          </w:p>
        </w:tc>
        <w:tc>
          <w:tcPr>
            <w:tcW w:w="850" w:type="dxa"/>
            <w:tcBorders>
              <w:left w:val="single" w:sz="4" w:space="0" w:color="auto"/>
            </w:tcBorders>
            <w:vAlign w:val="center"/>
          </w:tcPr>
          <w:p w14:paraId="67EC82E4"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7</w:t>
            </w:r>
          </w:p>
        </w:tc>
        <w:tc>
          <w:tcPr>
            <w:tcW w:w="851" w:type="dxa"/>
            <w:vAlign w:val="center"/>
          </w:tcPr>
          <w:p w14:paraId="77665EBC"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1</w:t>
            </w:r>
          </w:p>
        </w:tc>
        <w:tc>
          <w:tcPr>
            <w:tcW w:w="709" w:type="dxa"/>
            <w:vAlign w:val="center"/>
          </w:tcPr>
          <w:p w14:paraId="2D4D4071"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7</w:t>
            </w:r>
          </w:p>
        </w:tc>
        <w:tc>
          <w:tcPr>
            <w:tcW w:w="822" w:type="dxa"/>
            <w:vAlign w:val="center"/>
          </w:tcPr>
          <w:p w14:paraId="07AE097E"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15</w:t>
            </w:r>
          </w:p>
        </w:tc>
      </w:tr>
      <w:tr w:rsidR="00AF050F" w:rsidRPr="00CA3FDC" w14:paraId="38975B1B" w14:textId="77777777" w:rsidTr="00DB1345">
        <w:tc>
          <w:tcPr>
            <w:tcW w:w="981" w:type="dxa"/>
            <w:vAlign w:val="center"/>
          </w:tcPr>
          <w:p w14:paraId="62592B03" w14:textId="77777777" w:rsidR="000322B5" w:rsidRPr="000322B5" w:rsidRDefault="000322B5" w:rsidP="000A1B3C">
            <w:pPr>
              <w:pStyle w:val="KeinLeerraum"/>
              <w:rPr>
                <w:rFonts w:ascii="Times New Roman" w:hAnsi="Times New Roman" w:cs="Times New Roman"/>
                <w:sz w:val="16"/>
                <w:szCs w:val="16"/>
              </w:rPr>
            </w:pPr>
          </w:p>
        </w:tc>
        <w:tc>
          <w:tcPr>
            <w:tcW w:w="738" w:type="dxa"/>
            <w:vAlign w:val="center"/>
          </w:tcPr>
          <w:p w14:paraId="11D409AE" w14:textId="77777777" w:rsidR="000322B5" w:rsidRPr="000322B5" w:rsidRDefault="000322B5" w:rsidP="000A1B3C">
            <w:pPr>
              <w:pStyle w:val="KeinLeerraum"/>
              <w:rPr>
                <w:rFonts w:ascii="Times New Roman" w:hAnsi="Times New Roman" w:cs="Times New Roman"/>
                <w:sz w:val="16"/>
                <w:szCs w:val="16"/>
              </w:rPr>
            </w:pPr>
            <w:r w:rsidRPr="000322B5">
              <w:rPr>
                <w:rFonts w:ascii="Times New Roman" w:hAnsi="Times New Roman" w:cs="Times New Roman"/>
                <w:sz w:val="16"/>
                <w:szCs w:val="16"/>
              </w:rPr>
              <w:t>Control</w:t>
            </w:r>
          </w:p>
        </w:tc>
        <w:tc>
          <w:tcPr>
            <w:tcW w:w="813" w:type="dxa"/>
            <w:vAlign w:val="center"/>
          </w:tcPr>
          <w:p w14:paraId="0E8407CB"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6</w:t>
            </w:r>
          </w:p>
        </w:tc>
        <w:tc>
          <w:tcPr>
            <w:tcW w:w="739" w:type="dxa"/>
            <w:vAlign w:val="center"/>
          </w:tcPr>
          <w:p w14:paraId="7A2BB755"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4</w:t>
            </w:r>
          </w:p>
        </w:tc>
        <w:tc>
          <w:tcPr>
            <w:tcW w:w="698" w:type="dxa"/>
            <w:vAlign w:val="center"/>
          </w:tcPr>
          <w:p w14:paraId="7A2527BE"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13</w:t>
            </w:r>
          </w:p>
        </w:tc>
        <w:tc>
          <w:tcPr>
            <w:tcW w:w="851" w:type="dxa"/>
            <w:tcBorders>
              <w:right w:val="single" w:sz="4" w:space="0" w:color="auto"/>
            </w:tcBorders>
            <w:vAlign w:val="center"/>
          </w:tcPr>
          <w:p w14:paraId="7E72AB91"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23</w:t>
            </w:r>
          </w:p>
        </w:tc>
        <w:tc>
          <w:tcPr>
            <w:tcW w:w="850" w:type="dxa"/>
            <w:tcBorders>
              <w:left w:val="single" w:sz="4" w:space="0" w:color="auto"/>
            </w:tcBorders>
            <w:vAlign w:val="center"/>
          </w:tcPr>
          <w:p w14:paraId="102CCA25"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6</w:t>
            </w:r>
          </w:p>
        </w:tc>
        <w:tc>
          <w:tcPr>
            <w:tcW w:w="851" w:type="dxa"/>
            <w:vAlign w:val="center"/>
          </w:tcPr>
          <w:p w14:paraId="2153B9A5"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3</w:t>
            </w:r>
          </w:p>
        </w:tc>
        <w:tc>
          <w:tcPr>
            <w:tcW w:w="709" w:type="dxa"/>
            <w:vAlign w:val="center"/>
          </w:tcPr>
          <w:p w14:paraId="2405BE5E"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12</w:t>
            </w:r>
          </w:p>
        </w:tc>
        <w:tc>
          <w:tcPr>
            <w:tcW w:w="822" w:type="dxa"/>
            <w:vAlign w:val="center"/>
          </w:tcPr>
          <w:p w14:paraId="0B64E44F"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21</w:t>
            </w:r>
          </w:p>
        </w:tc>
      </w:tr>
      <w:tr w:rsidR="00AF050F" w:rsidRPr="00CA3FDC" w14:paraId="0CB04839" w14:textId="77777777" w:rsidTr="00DB1345">
        <w:tc>
          <w:tcPr>
            <w:tcW w:w="981" w:type="dxa"/>
            <w:tcBorders>
              <w:bottom w:val="single" w:sz="4" w:space="0" w:color="auto"/>
            </w:tcBorders>
            <w:vAlign w:val="center"/>
          </w:tcPr>
          <w:p w14:paraId="218EDB53" w14:textId="77777777" w:rsidR="000322B5" w:rsidRPr="000322B5" w:rsidRDefault="000322B5" w:rsidP="000A1B3C">
            <w:pPr>
              <w:pStyle w:val="KeinLeerraum"/>
              <w:rPr>
                <w:rFonts w:ascii="Times New Roman" w:hAnsi="Times New Roman" w:cs="Times New Roman"/>
                <w:sz w:val="16"/>
                <w:szCs w:val="16"/>
              </w:rPr>
            </w:pPr>
          </w:p>
        </w:tc>
        <w:tc>
          <w:tcPr>
            <w:tcW w:w="738" w:type="dxa"/>
            <w:tcBorders>
              <w:bottom w:val="single" w:sz="4" w:space="0" w:color="auto"/>
            </w:tcBorders>
            <w:vAlign w:val="center"/>
          </w:tcPr>
          <w:p w14:paraId="0080C1B1" w14:textId="77777777" w:rsidR="000322B5" w:rsidRPr="000322B5" w:rsidRDefault="000322B5" w:rsidP="000A1B3C">
            <w:pPr>
              <w:pStyle w:val="KeinLeerraum"/>
              <w:rPr>
                <w:rFonts w:ascii="Times New Roman" w:hAnsi="Times New Roman" w:cs="Times New Roman"/>
                <w:sz w:val="16"/>
                <w:szCs w:val="16"/>
              </w:rPr>
            </w:pPr>
            <w:r w:rsidRPr="000322B5">
              <w:rPr>
                <w:rFonts w:ascii="Times New Roman" w:hAnsi="Times New Roman" w:cs="Times New Roman"/>
                <w:sz w:val="16"/>
                <w:szCs w:val="16"/>
              </w:rPr>
              <w:t>Total</w:t>
            </w:r>
          </w:p>
        </w:tc>
        <w:tc>
          <w:tcPr>
            <w:tcW w:w="813" w:type="dxa"/>
            <w:tcBorders>
              <w:bottom w:val="single" w:sz="4" w:space="0" w:color="auto"/>
            </w:tcBorders>
            <w:vAlign w:val="center"/>
          </w:tcPr>
          <w:p w14:paraId="6693622A"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13</w:t>
            </w:r>
          </w:p>
        </w:tc>
        <w:tc>
          <w:tcPr>
            <w:tcW w:w="739" w:type="dxa"/>
            <w:tcBorders>
              <w:bottom w:val="single" w:sz="4" w:space="0" w:color="auto"/>
            </w:tcBorders>
            <w:vAlign w:val="center"/>
          </w:tcPr>
          <w:p w14:paraId="3F29CE4F"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6</w:t>
            </w:r>
          </w:p>
        </w:tc>
        <w:tc>
          <w:tcPr>
            <w:tcW w:w="698" w:type="dxa"/>
            <w:tcBorders>
              <w:bottom w:val="single" w:sz="4" w:space="0" w:color="auto"/>
            </w:tcBorders>
            <w:vAlign w:val="center"/>
          </w:tcPr>
          <w:p w14:paraId="41DC84F7"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21</w:t>
            </w:r>
          </w:p>
        </w:tc>
        <w:tc>
          <w:tcPr>
            <w:tcW w:w="851" w:type="dxa"/>
            <w:tcBorders>
              <w:bottom w:val="single" w:sz="4" w:space="0" w:color="auto"/>
              <w:right w:val="single" w:sz="4" w:space="0" w:color="auto"/>
            </w:tcBorders>
            <w:vAlign w:val="center"/>
          </w:tcPr>
          <w:p w14:paraId="43E5D085"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40</w:t>
            </w:r>
          </w:p>
        </w:tc>
        <w:tc>
          <w:tcPr>
            <w:tcW w:w="850" w:type="dxa"/>
            <w:tcBorders>
              <w:left w:val="single" w:sz="4" w:space="0" w:color="auto"/>
              <w:bottom w:val="single" w:sz="4" w:space="0" w:color="auto"/>
            </w:tcBorders>
            <w:vAlign w:val="center"/>
          </w:tcPr>
          <w:p w14:paraId="627D6185"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13</w:t>
            </w:r>
          </w:p>
        </w:tc>
        <w:tc>
          <w:tcPr>
            <w:tcW w:w="851" w:type="dxa"/>
            <w:tcBorders>
              <w:bottom w:val="single" w:sz="4" w:space="0" w:color="auto"/>
            </w:tcBorders>
            <w:vAlign w:val="center"/>
          </w:tcPr>
          <w:p w14:paraId="7F131809"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4</w:t>
            </w:r>
          </w:p>
        </w:tc>
        <w:tc>
          <w:tcPr>
            <w:tcW w:w="709" w:type="dxa"/>
            <w:tcBorders>
              <w:bottom w:val="single" w:sz="4" w:space="0" w:color="auto"/>
            </w:tcBorders>
            <w:vAlign w:val="center"/>
          </w:tcPr>
          <w:p w14:paraId="1A8E009E"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19</w:t>
            </w:r>
          </w:p>
        </w:tc>
        <w:tc>
          <w:tcPr>
            <w:tcW w:w="822" w:type="dxa"/>
            <w:tcBorders>
              <w:bottom w:val="single" w:sz="4" w:space="0" w:color="auto"/>
            </w:tcBorders>
            <w:vAlign w:val="center"/>
          </w:tcPr>
          <w:p w14:paraId="54BA5DE0" w14:textId="77777777" w:rsidR="000322B5" w:rsidRPr="000322B5" w:rsidRDefault="000322B5" w:rsidP="00DB1345">
            <w:pPr>
              <w:pStyle w:val="KeinLeerraum"/>
              <w:jc w:val="center"/>
              <w:rPr>
                <w:rFonts w:ascii="Times New Roman" w:hAnsi="Times New Roman" w:cs="Times New Roman"/>
                <w:sz w:val="16"/>
                <w:szCs w:val="16"/>
              </w:rPr>
            </w:pPr>
            <w:r w:rsidRPr="000322B5">
              <w:rPr>
                <w:rFonts w:ascii="Times New Roman" w:hAnsi="Times New Roman" w:cs="Times New Roman"/>
                <w:sz w:val="16"/>
                <w:szCs w:val="16"/>
              </w:rPr>
              <w:t>36</w:t>
            </w:r>
          </w:p>
        </w:tc>
      </w:tr>
    </w:tbl>
    <w:p w14:paraId="0C8C06D9" w14:textId="670AD8BF" w:rsidR="00890EF7" w:rsidRPr="008F0A44" w:rsidRDefault="00903786" w:rsidP="008F0A44">
      <w:pPr>
        <w:rPr>
          <w:lang w:val="en-US"/>
        </w:rPr>
      </w:pPr>
      <w:r w:rsidRPr="00903786">
        <w:rPr>
          <w:rFonts w:ascii="Times New Roman" w:hAnsi="Times New Roman" w:cs="Times New Roman"/>
          <w:i/>
          <w:sz w:val="16"/>
          <w:szCs w:val="16"/>
          <w:lang w:val="en-US"/>
        </w:rPr>
        <w:t>Note.</w:t>
      </w:r>
      <w:r>
        <w:rPr>
          <w:rFonts w:ascii="Times New Roman" w:hAnsi="Times New Roman" w:cs="Times New Roman"/>
          <w:sz w:val="16"/>
          <w:szCs w:val="16"/>
          <w:lang w:val="en-US"/>
        </w:rPr>
        <w:t xml:space="preserve"> </w:t>
      </w:r>
      <w:r w:rsidR="008F0A44" w:rsidRPr="00CA3FDC">
        <w:rPr>
          <w:rFonts w:ascii="Times New Roman" w:hAnsi="Times New Roman" w:cs="Times New Roman"/>
          <w:sz w:val="16"/>
          <w:szCs w:val="16"/>
          <w:lang w:val="en-US"/>
        </w:rPr>
        <w:t>ITT, Intention</w:t>
      </w:r>
      <w:r w:rsidR="00045631">
        <w:rPr>
          <w:rFonts w:ascii="Times New Roman" w:hAnsi="Times New Roman" w:cs="Times New Roman"/>
          <w:sz w:val="16"/>
          <w:szCs w:val="16"/>
          <w:lang w:val="en-US"/>
        </w:rPr>
        <w:t>-</w:t>
      </w:r>
      <w:r w:rsidR="008F0A44" w:rsidRPr="00CA3FDC">
        <w:rPr>
          <w:rFonts w:ascii="Times New Roman" w:hAnsi="Times New Roman" w:cs="Times New Roman"/>
          <w:sz w:val="16"/>
          <w:szCs w:val="16"/>
          <w:lang w:val="en-US"/>
        </w:rPr>
        <w:t>to</w:t>
      </w:r>
      <w:r w:rsidR="00045631">
        <w:rPr>
          <w:rFonts w:ascii="Times New Roman" w:hAnsi="Times New Roman" w:cs="Times New Roman"/>
          <w:sz w:val="16"/>
          <w:szCs w:val="16"/>
          <w:lang w:val="en-US"/>
        </w:rPr>
        <w:t>-</w:t>
      </w:r>
      <w:r w:rsidR="008F0A44" w:rsidRPr="00CA3FDC">
        <w:rPr>
          <w:rFonts w:ascii="Times New Roman" w:hAnsi="Times New Roman" w:cs="Times New Roman"/>
          <w:sz w:val="16"/>
          <w:szCs w:val="16"/>
          <w:lang w:val="en-US"/>
        </w:rPr>
        <w:t>treat. PP, per protocol. DK denotes “Don’t know”.</w:t>
      </w:r>
    </w:p>
    <w:sectPr w:rsidR="00890EF7" w:rsidRPr="008F0A44">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C7249" w14:textId="77777777" w:rsidR="000A1B3C" w:rsidRDefault="000A1B3C" w:rsidP="00143390">
      <w:pPr>
        <w:spacing w:after="0" w:line="240" w:lineRule="auto"/>
      </w:pPr>
      <w:r>
        <w:separator/>
      </w:r>
    </w:p>
  </w:endnote>
  <w:endnote w:type="continuationSeparator" w:id="0">
    <w:p w14:paraId="14A1BA20" w14:textId="77777777" w:rsidR="000A1B3C" w:rsidRDefault="000A1B3C" w:rsidP="00143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EF230" w14:textId="77777777" w:rsidR="000A1B3C" w:rsidRPr="007B3D7C" w:rsidRDefault="000A1B3C">
    <w:pPr>
      <w:pStyle w:val="Fuzeile"/>
      <w:jc w:val="right"/>
      <w:rPr>
        <w:rFonts w:ascii="Times New Roman" w:hAnsi="Times New Roman" w:cs="Times New Roman"/>
      </w:rPr>
    </w:pPr>
    <w:r w:rsidRPr="007B3D7C">
      <w:rPr>
        <w:rFonts w:ascii="Times New Roman" w:hAnsi="Times New Roman" w:cs="Times New Roman"/>
      </w:rPr>
      <w:fldChar w:fldCharType="begin"/>
    </w:r>
    <w:r w:rsidRPr="007B3D7C">
      <w:rPr>
        <w:rFonts w:ascii="Times New Roman" w:hAnsi="Times New Roman" w:cs="Times New Roman"/>
      </w:rPr>
      <w:instrText>PAGE   \* MERGEFORMAT</w:instrText>
    </w:r>
    <w:r w:rsidRPr="007B3D7C">
      <w:rPr>
        <w:rFonts w:ascii="Times New Roman" w:hAnsi="Times New Roman" w:cs="Times New Roman"/>
      </w:rPr>
      <w:fldChar w:fldCharType="separate"/>
    </w:r>
    <w:r w:rsidRPr="007B3D7C">
      <w:rPr>
        <w:rFonts w:ascii="Times New Roman" w:hAnsi="Times New Roman" w:cs="Times New Roman"/>
        <w:lang w:val="de-DE"/>
      </w:rPr>
      <w:t>2</w:t>
    </w:r>
    <w:r w:rsidRPr="007B3D7C">
      <w:rPr>
        <w:rFonts w:ascii="Times New Roman" w:hAnsi="Times New Roman" w:cs="Times New Roman"/>
      </w:rPr>
      <w:fldChar w:fldCharType="end"/>
    </w:r>
  </w:p>
  <w:p w14:paraId="4518568A" w14:textId="77777777" w:rsidR="000A1B3C" w:rsidRDefault="000A1B3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71DE8" w14:textId="77777777" w:rsidR="000A1B3C" w:rsidRDefault="000A1B3C" w:rsidP="00143390">
      <w:pPr>
        <w:spacing w:after="0" w:line="240" w:lineRule="auto"/>
      </w:pPr>
      <w:r>
        <w:separator/>
      </w:r>
    </w:p>
  </w:footnote>
  <w:footnote w:type="continuationSeparator" w:id="0">
    <w:p w14:paraId="35E263B0" w14:textId="77777777" w:rsidR="000A1B3C" w:rsidRDefault="000A1B3C" w:rsidP="00143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0775F" w14:textId="078B91FD" w:rsidR="000A1B3C" w:rsidRPr="00772CE9" w:rsidRDefault="000A1B3C">
    <w:pPr>
      <w:pStyle w:val="Kopfzeile"/>
      <w:rPr>
        <w:rFonts w:ascii="Times New Roman" w:hAnsi="Times New Roman" w:cs="Times New Roman"/>
        <w:b/>
      </w:rPr>
    </w:pPr>
    <w:r w:rsidRPr="00772CE9">
      <w:rPr>
        <w:rFonts w:ascii="Times New Roman" w:hAnsi="Times New Roman" w:cs="Times New Roman"/>
        <w:b/>
      </w:rPr>
      <w:t>Supplementary Information</w:t>
    </w:r>
  </w:p>
  <w:p w14:paraId="106C4A77" w14:textId="54A5E141" w:rsidR="000A1B3C" w:rsidRDefault="000A1B3C" w:rsidP="00772CE9">
    <w:pPr>
      <w:pStyle w:val="Kopfzeile"/>
      <w:rPr>
        <w:rFonts w:ascii="Times New Roman" w:hAnsi="Times New Roman" w:cs="Times New Roman"/>
      </w:rPr>
    </w:pPr>
    <w:r w:rsidRPr="00772CE9">
      <w:rPr>
        <w:rFonts w:ascii="Times New Roman" w:hAnsi="Times New Roman" w:cs="Times New Roman"/>
      </w:rPr>
      <w:t>Cognitive training and brain stimulation in patients with cognitive impairment: a randomized controlled trial</w:t>
    </w:r>
    <w:r>
      <w:rPr>
        <w:rFonts w:ascii="Times New Roman" w:hAnsi="Times New Roman" w:cs="Times New Roman"/>
      </w:rPr>
      <w:t xml:space="preserve"> </w:t>
    </w:r>
  </w:p>
  <w:p w14:paraId="7ABF6CCD" w14:textId="77777777" w:rsidR="000A1B3C" w:rsidRPr="00772CE9" w:rsidRDefault="000A1B3C" w:rsidP="00772CE9">
    <w:pPr>
      <w:pStyle w:val="Kopfzeile"/>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rain Stimu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EN.UseJSCitationFormat" w:val="True"/>
  </w:docVars>
  <w:rsids>
    <w:rsidRoot w:val="009A7692"/>
    <w:rsid w:val="00021DB8"/>
    <w:rsid w:val="00022752"/>
    <w:rsid w:val="00025B31"/>
    <w:rsid w:val="00027919"/>
    <w:rsid w:val="00030393"/>
    <w:rsid w:val="00031147"/>
    <w:rsid w:val="000322B5"/>
    <w:rsid w:val="00042FD4"/>
    <w:rsid w:val="00045631"/>
    <w:rsid w:val="000610BF"/>
    <w:rsid w:val="000661F0"/>
    <w:rsid w:val="00074F64"/>
    <w:rsid w:val="000A1B3C"/>
    <w:rsid w:val="000A5F5A"/>
    <w:rsid w:val="000B2C48"/>
    <w:rsid w:val="000E0FDB"/>
    <w:rsid w:val="000F0590"/>
    <w:rsid w:val="000F275E"/>
    <w:rsid w:val="00105C66"/>
    <w:rsid w:val="00106C9B"/>
    <w:rsid w:val="001277DA"/>
    <w:rsid w:val="00140AC1"/>
    <w:rsid w:val="00143390"/>
    <w:rsid w:val="00144D23"/>
    <w:rsid w:val="00174D89"/>
    <w:rsid w:val="00175C59"/>
    <w:rsid w:val="00176437"/>
    <w:rsid w:val="00176BEF"/>
    <w:rsid w:val="00185573"/>
    <w:rsid w:val="001913ED"/>
    <w:rsid w:val="00195369"/>
    <w:rsid w:val="001A3EC8"/>
    <w:rsid w:val="001A61B9"/>
    <w:rsid w:val="001A6B12"/>
    <w:rsid w:val="001B4476"/>
    <w:rsid w:val="001B4E98"/>
    <w:rsid w:val="001B5715"/>
    <w:rsid w:val="001C0346"/>
    <w:rsid w:val="001D61BB"/>
    <w:rsid w:val="001E3BBA"/>
    <w:rsid w:val="001E4A45"/>
    <w:rsid w:val="001E7CCA"/>
    <w:rsid w:val="001F11D1"/>
    <w:rsid w:val="00200769"/>
    <w:rsid w:val="0020483C"/>
    <w:rsid w:val="00212102"/>
    <w:rsid w:val="002146CC"/>
    <w:rsid w:val="00221968"/>
    <w:rsid w:val="002244A1"/>
    <w:rsid w:val="00227E16"/>
    <w:rsid w:val="002305D7"/>
    <w:rsid w:val="002312F1"/>
    <w:rsid w:val="00232850"/>
    <w:rsid w:val="00236BBD"/>
    <w:rsid w:val="00242669"/>
    <w:rsid w:val="00245FAB"/>
    <w:rsid w:val="00271D9B"/>
    <w:rsid w:val="00284A29"/>
    <w:rsid w:val="0028516F"/>
    <w:rsid w:val="00296528"/>
    <w:rsid w:val="00296587"/>
    <w:rsid w:val="002C7E70"/>
    <w:rsid w:val="002D01AC"/>
    <w:rsid w:val="002D487F"/>
    <w:rsid w:val="002E19C1"/>
    <w:rsid w:val="002E48B7"/>
    <w:rsid w:val="002E5772"/>
    <w:rsid w:val="002F4898"/>
    <w:rsid w:val="00303396"/>
    <w:rsid w:val="00326E67"/>
    <w:rsid w:val="00330C41"/>
    <w:rsid w:val="00346331"/>
    <w:rsid w:val="00346EF3"/>
    <w:rsid w:val="00347CCD"/>
    <w:rsid w:val="003510CD"/>
    <w:rsid w:val="00356A80"/>
    <w:rsid w:val="00365B0F"/>
    <w:rsid w:val="00365CA9"/>
    <w:rsid w:val="00374870"/>
    <w:rsid w:val="003768B2"/>
    <w:rsid w:val="00382408"/>
    <w:rsid w:val="003B3E85"/>
    <w:rsid w:val="003B402B"/>
    <w:rsid w:val="003D7B63"/>
    <w:rsid w:val="003D7EAD"/>
    <w:rsid w:val="003F37F4"/>
    <w:rsid w:val="003F61D3"/>
    <w:rsid w:val="00427AC7"/>
    <w:rsid w:val="00427DC9"/>
    <w:rsid w:val="004315CD"/>
    <w:rsid w:val="004319B9"/>
    <w:rsid w:val="004363EB"/>
    <w:rsid w:val="00455477"/>
    <w:rsid w:val="00461FF8"/>
    <w:rsid w:val="0047118C"/>
    <w:rsid w:val="0048283B"/>
    <w:rsid w:val="00482EE9"/>
    <w:rsid w:val="00493CA3"/>
    <w:rsid w:val="0049405D"/>
    <w:rsid w:val="004979E4"/>
    <w:rsid w:val="004A63D0"/>
    <w:rsid w:val="004C14F8"/>
    <w:rsid w:val="004D21D2"/>
    <w:rsid w:val="004E184B"/>
    <w:rsid w:val="004F710D"/>
    <w:rsid w:val="005030D2"/>
    <w:rsid w:val="0051677E"/>
    <w:rsid w:val="00525360"/>
    <w:rsid w:val="00525749"/>
    <w:rsid w:val="00525E07"/>
    <w:rsid w:val="00536003"/>
    <w:rsid w:val="00543012"/>
    <w:rsid w:val="0054582B"/>
    <w:rsid w:val="005479C5"/>
    <w:rsid w:val="005552B2"/>
    <w:rsid w:val="0058225D"/>
    <w:rsid w:val="005A633A"/>
    <w:rsid w:val="005B1E31"/>
    <w:rsid w:val="005B4AAE"/>
    <w:rsid w:val="005D116D"/>
    <w:rsid w:val="005E5543"/>
    <w:rsid w:val="005F7535"/>
    <w:rsid w:val="00605BF4"/>
    <w:rsid w:val="00607081"/>
    <w:rsid w:val="00636B23"/>
    <w:rsid w:val="00643FC4"/>
    <w:rsid w:val="00645A7E"/>
    <w:rsid w:val="00653430"/>
    <w:rsid w:val="006628E4"/>
    <w:rsid w:val="00672771"/>
    <w:rsid w:val="0068627A"/>
    <w:rsid w:val="006937B5"/>
    <w:rsid w:val="006A0C57"/>
    <w:rsid w:val="006A3F23"/>
    <w:rsid w:val="006A5E62"/>
    <w:rsid w:val="006D5B4F"/>
    <w:rsid w:val="006E5E79"/>
    <w:rsid w:val="007074D5"/>
    <w:rsid w:val="00712D93"/>
    <w:rsid w:val="007218C5"/>
    <w:rsid w:val="00742105"/>
    <w:rsid w:val="00764D1C"/>
    <w:rsid w:val="00772CE9"/>
    <w:rsid w:val="0078175E"/>
    <w:rsid w:val="00792102"/>
    <w:rsid w:val="00793E98"/>
    <w:rsid w:val="007A0131"/>
    <w:rsid w:val="007B3D7C"/>
    <w:rsid w:val="007B721B"/>
    <w:rsid w:val="007C36BE"/>
    <w:rsid w:val="007E5572"/>
    <w:rsid w:val="007E7C89"/>
    <w:rsid w:val="007F16D0"/>
    <w:rsid w:val="007F6D27"/>
    <w:rsid w:val="008026A6"/>
    <w:rsid w:val="00814BBB"/>
    <w:rsid w:val="00821920"/>
    <w:rsid w:val="00826623"/>
    <w:rsid w:val="008317ED"/>
    <w:rsid w:val="008341CF"/>
    <w:rsid w:val="0083573E"/>
    <w:rsid w:val="00843622"/>
    <w:rsid w:val="00844ED6"/>
    <w:rsid w:val="008461CD"/>
    <w:rsid w:val="008516BC"/>
    <w:rsid w:val="00863A85"/>
    <w:rsid w:val="00867E5B"/>
    <w:rsid w:val="00871B64"/>
    <w:rsid w:val="00890189"/>
    <w:rsid w:val="00890727"/>
    <w:rsid w:val="00890EF7"/>
    <w:rsid w:val="00895F0E"/>
    <w:rsid w:val="008B0F1A"/>
    <w:rsid w:val="008B63F1"/>
    <w:rsid w:val="008C2598"/>
    <w:rsid w:val="008C5ED2"/>
    <w:rsid w:val="008F0A44"/>
    <w:rsid w:val="008F0C1F"/>
    <w:rsid w:val="008F5757"/>
    <w:rsid w:val="00903786"/>
    <w:rsid w:val="00907277"/>
    <w:rsid w:val="00924C28"/>
    <w:rsid w:val="00932A07"/>
    <w:rsid w:val="00934F92"/>
    <w:rsid w:val="00943BD0"/>
    <w:rsid w:val="00957168"/>
    <w:rsid w:val="00964057"/>
    <w:rsid w:val="00964381"/>
    <w:rsid w:val="00972259"/>
    <w:rsid w:val="00990A44"/>
    <w:rsid w:val="00992F12"/>
    <w:rsid w:val="009960BA"/>
    <w:rsid w:val="009A7692"/>
    <w:rsid w:val="009A7E92"/>
    <w:rsid w:val="009C0E8C"/>
    <w:rsid w:val="009D37EF"/>
    <w:rsid w:val="009F5BCE"/>
    <w:rsid w:val="009F6BC3"/>
    <w:rsid w:val="00A0055D"/>
    <w:rsid w:val="00A050EB"/>
    <w:rsid w:val="00A139EB"/>
    <w:rsid w:val="00A26C2A"/>
    <w:rsid w:val="00A31B7B"/>
    <w:rsid w:val="00A333D2"/>
    <w:rsid w:val="00A44921"/>
    <w:rsid w:val="00A503F1"/>
    <w:rsid w:val="00A70A32"/>
    <w:rsid w:val="00A775B8"/>
    <w:rsid w:val="00A80E01"/>
    <w:rsid w:val="00AA7FC5"/>
    <w:rsid w:val="00AC06D8"/>
    <w:rsid w:val="00AC3EEE"/>
    <w:rsid w:val="00AD412B"/>
    <w:rsid w:val="00AF050F"/>
    <w:rsid w:val="00B170E1"/>
    <w:rsid w:val="00B2250E"/>
    <w:rsid w:val="00B24732"/>
    <w:rsid w:val="00B27F9D"/>
    <w:rsid w:val="00B50A2B"/>
    <w:rsid w:val="00B579BD"/>
    <w:rsid w:val="00B62277"/>
    <w:rsid w:val="00B652ED"/>
    <w:rsid w:val="00B71F30"/>
    <w:rsid w:val="00B8112E"/>
    <w:rsid w:val="00B81184"/>
    <w:rsid w:val="00B81AF0"/>
    <w:rsid w:val="00B877CA"/>
    <w:rsid w:val="00B946A9"/>
    <w:rsid w:val="00BA7997"/>
    <w:rsid w:val="00BC0730"/>
    <w:rsid w:val="00BD0502"/>
    <w:rsid w:val="00C0639C"/>
    <w:rsid w:val="00C12D10"/>
    <w:rsid w:val="00C1676F"/>
    <w:rsid w:val="00C2602F"/>
    <w:rsid w:val="00C26339"/>
    <w:rsid w:val="00C333DB"/>
    <w:rsid w:val="00C41A18"/>
    <w:rsid w:val="00C4405D"/>
    <w:rsid w:val="00C520E8"/>
    <w:rsid w:val="00C61A06"/>
    <w:rsid w:val="00C83712"/>
    <w:rsid w:val="00C933BC"/>
    <w:rsid w:val="00C94C25"/>
    <w:rsid w:val="00C95DC4"/>
    <w:rsid w:val="00C963FD"/>
    <w:rsid w:val="00C966C5"/>
    <w:rsid w:val="00CA2514"/>
    <w:rsid w:val="00CA3FDC"/>
    <w:rsid w:val="00CA7048"/>
    <w:rsid w:val="00CB2A2E"/>
    <w:rsid w:val="00CB64C1"/>
    <w:rsid w:val="00D066B8"/>
    <w:rsid w:val="00D10A06"/>
    <w:rsid w:val="00D13151"/>
    <w:rsid w:val="00D13CA2"/>
    <w:rsid w:val="00D167C0"/>
    <w:rsid w:val="00D24F20"/>
    <w:rsid w:val="00D27AC0"/>
    <w:rsid w:val="00D27F35"/>
    <w:rsid w:val="00D32958"/>
    <w:rsid w:val="00D336D7"/>
    <w:rsid w:val="00D43BB9"/>
    <w:rsid w:val="00D46ECB"/>
    <w:rsid w:val="00D55A3A"/>
    <w:rsid w:val="00D66A3F"/>
    <w:rsid w:val="00D90D27"/>
    <w:rsid w:val="00DA3CBB"/>
    <w:rsid w:val="00DB1345"/>
    <w:rsid w:val="00DC2D04"/>
    <w:rsid w:val="00DC4C4F"/>
    <w:rsid w:val="00DC57A0"/>
    <w:rsid w:val="00DD450F"/>
    <w:rsid w:val="00DE62BC"/>
    <w:rsid w:val="00DF1DA2"/>
    <w:rsid w:val="00E2200C"/>
    <w:rsid w:val="00E311F1"/>
    <w:rsid w:val="00E42F75"/>
    <w:rsid w:val="00E73B77"/>
    <w:rsid w:val="00E9142F"/>
    <w:rsid w:val="00E97B9E"/>
    <w:rsid w:val="00EB2DF3"/>
    <w:rsid w:val="00EE1937"/>
    <w:rsid w:val="00EE2C09"/>
    <w:rsid w:val="00EE3782"/>
    <w:rsid w:val="00EF0E19"/>
    <w:rsid w:val="00EF2C3D"/>
    <w:rsid w:val="00F12660"/>
    <w:rsid w:val="00F23CAF"/>
    <w:rsid w:val="00F33EE5"/>
    <w:rsid w:val="00F401A5"/>
    <w:rsid w:val="00F461FA"/>
    <w:rsid w:val="00F81335"/>
    <w:rsid w:val="00F959F7"/>
    <w:rsid w:val="00F96592"/>
    <w:rsid w:val="00F968AB"/>
    <w:rsid w:val="00FC4C85"/>
    <w:rsid w:val="00FD6AF0"/>
    <w:rsid w:val="00FE66BF"/>
    <w:rsid w:val="00FF71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EE6706"/>
  <w15:chartTrackingRefBased/>
  <w15:docId w15:val="{9E08C187-1770-4BA1-9238-E0673733B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7692"/>
    <w:pPr>
      <w:spacing w:after="200" w:line="276" w:lineRule="auto"/>
    </w:pPr>
    <w:rPr>
      <w:lang w:val="en-GB"/>
    </w:rPr>
  </w:style>
  <w:style w:type="paragraph" w:styleId="berschrift1">
    <w:name w:val="heading 1"/>
    <w:basedOn w:val="Standard"/>
    <w:next w:val="Standard"/>
    <w:link w:val="berschrift1Zchn"/>
    <w:autoRedefine/>
    <w:uiPriority w:val="9"/>
    <w:qFormat/>
    <w:rsid w:val="009960BA"/>
    <w:pPr>
      <w:keepNext/>
      <w:keepLines/>
      <w:spacing w:before="240" w:after="0"/>
      <w:outlineLvl w:val="0"/>
    </w:pPr>
    <w:rPr>
      <w:rFonts w:eastAsiaTheme="majorEastAsia" w:cstheme="majorBidi"/>
      <w:b/>
      <w:szCs w:val="32"/>
    </w:rPr>
  </w:style>
  <w:style w:type="paragraph" w:styleId="berschrift2">
    <w:name w:val="heading 2"/>
    <w:basedOn w:val="Standard"/>
    <w:next w:val="Standard"/>
    <w:link w:val="berschrift2Zchn"/>
    <w:uiPriority w:val="9"/>
    <w:semiHidden/>
    <w:unhideWhenUsed/>
    <w:qFormat/>
    <w:rsid w:val="001913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autoRedefine/>
    <w:uiPriority w:val="10"/>
    <w:qFormat/>
    <w:rsid w:val="009960BA"/>
    <w:pPr>
      <w:spacing w:before="120" w:after="120" w:line="240" w:lineRule="auto"/>
      <w:contextualSpacing/>
      <w:jc w:val="center"/>
    </w:pPr>
    <w:rPr>
      <w:rFonts w:eastAsiaTheme="majorEastAsia" w:cstheme="majorBidi"/>
      <w:b/>
      <w:spacing w:val="-10"/>
      <w:kern w:val="28"/>
      <w:sz w:val="24"/>
      <w:szCs w:val="56"/>
    </w:rPr>
  </w:style>
  <w:style w:type="character" w:customStyle="1" w:styleId="TitelZchn">
    <w:name w:val="Titel Zchn"/>
    <w:basedOn w:val="Absatz-Standardschriftart"/>
    <w:link w:val="Titel"/>
    <w:uiPriority w:val="10"/>
    <w:rsid w:val="009960BA"/>
    <w:rPr>
      <w:rFonts w:ascii="Arial" w:eastAsiaTheme="majorEastAsia" w:hAnsi="Arial" w:cstheme="majorBidi"/>
      <w:b/>
      <w:spacing w:val="-10"/>
      <w:kern w:val="28"/>
      <w:sz w:val="24"/>
      <w:szCs w:val="56"/>
    </w:rPr>
  </w:style>
  <w:style w:type="character" w:customStyle="1" w:styleId="berschrift1Zchn">
    <w:name w:val="Überschrift 1 Zchn"/>
    <w:basedOn w:val="Absatz-Standardschriftart"/>
    <w:link w:val="berschrift1"/>
    <w:uiPriority w:val="9"/>
    <w:rsid w:val="009960BA"/>
    <w:rPr>
      <w:rFonts w:ascii="Arial" w:eastAsiaTheme="majorEastAsia" w:hAnsi="Arial" w:cstheme="majorBidi"/>
      <w:b/>
      <w:szCs w:val="32"/>
    </w:rPr>
  </w:style>
  <w:style w:type="paragraph" w:customStyle="1" w:styleId="APA2">
    <w:name w:val="APA 2"/>
    <w:basedOn w:val="berschrift2"/>
    <w:link w:val="APA2Zchn"/>
    <w:autoRedefine/>
    <w:qFormat/>
    <w:rsid w:val="001913ED"/>
    <w:rPr>
      <w:rFonts w:ascii="Arial" w:hAnsi="Arial" w:cs="Arial"/>
      <w:b/>
      <w:color w:val="000000" w:themeColor="text1"/>
      <w:sz w:val="22"/>
    </w:rPr>
  </w:style>
  <w:style w:type="character" w:customStyle="1" w:styleId="APA2Zchn">
    <w:name w:val="APA 2 Zchn"/>
    <w:basedOn w:val="Absatz-Standardschriftart"/>
    <w:link w:val="APA2"/>
    <w:rsid w:val="001913ED"/>
    <w:rPr>
      <w:rFonts w:ascii="Arial" w:eastAsiaTheme="majorEastAsia" w:hAnsi="Arial" w:cs="Arial"/>
      <w:b/>
      <w:color w:val="000000" w:themeColor="text1"/>
      <w:szCs w:val="26"/>
      <w:lang w:val="en-US"/>
    </w:rPr>
  </w:style>
  <w:style w:type="character" w:customStyle="1" w:styleId="berschrift2Zchn">
    <w:name w:val="Überschrift 2 Zchn"/>
    <w:basedOn w:val="Absatz-Standardschriftart"/>
    <w:link w:val="berschrift2"/>
    <w:uiPriority w:val="9"/>
    <w:semiHidden/>
    <w:rsid w:val="001913ED"/>
    <w:rPr>
      <w:rFonts w:asciiTheme="majorHAnsi" w:eastAsiaTheme="majorEastAsia" w:hAnsiTheme="majorHAnsi" w:cstheme="majorBidi"/>
      <w:color w:val="2E74B5" w:themeColor="accent1" w:themeShade="BF"/>
      <w:sz w:val="26"/>
      <w:szCs w:val="26"/>
    </w:rPr>
  </w:style>
  <w:style w:type="table" w:styleId="Tabellenraster">
    <w:name w:val="Table Grid"/>
    <w:basedOn w:val="NormaleTabelle"/>
    <w:uiPriority w:val="39"/>
    <w:rsid w:val="009A769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3510CD"/>
    <w:pPr>
      <w:spacing w:after="0" w:line="240" w:lineRule="auto"/>
    </w:pPr>
  </w:style>
  <w:style w:type="paragraph" w:customStyle="1" w:styleId="Table">
    <w:name w:val="Table"/>
    <w:basedOn w:val="Standard"/>
    <w:link w:val="TableZchn"/>
    <w:qFormat/>
    <w:rsid w:val="003510CD"/>
    <w:pPr>
      <w:spacing w:after="0" w:line="240" w:lineRule="auto"/>
    </w:pPr>
    <w:rPr>
      <w:rFonts w:ascii="Cambria" w:hAnsi="Cambria"/>
      <w:sz w:val="16"/>
      <w:szCs w:val="16"/>
      <w:lang w:val="en-US" w:eastAsia="en-GB"/>
    </w:rPr>
  </w:style>
  <w:style w:type="character" w:customStyle="1" w:styleId="TableZchn">
    <w:name w:val="Table Zchn"/>
    <w:basedOn w:val="Absatz-Standardschriftart"/>
    <w:link w:val="Table"/>
    <w:rsid w:val="003510CD"/>
    <w:rPr>
      <w:rFonts w:ascii="Cambria" w:hAnsi="Cambria"/>
      <w:sz w:val="16"/>
      <w:szCs w:val="16"/>
      <w:lang w:val="en-US" w:eastAsia="en-GB"/>
    </w:rPr>
  </w:style>
  <w:style w:type="character" w:styleId="Kommentarzeichen">
    <w:name w:val="annotation reference"/>
    <w:basedOn w:val="Absatz-Standardschriftart"/>
    <w:uiPriority w:val="99"/>
    <w:semiHidden/>
    <w:unhideWhenUsed/>
    <w:rsid w:val="003D7B63"/>
    <w:rPr>
      <w:sz w:val="16"/>
      <w:szCs w:val="16"/>
    </w:rPr>
  </w:style>
  <w:style w:type="paragraph" w:styleId="Kommentartext">
    <w:name w:val="annotation text"/>
    <w:basedOn w:val="Standard"/>
    <w:link w:val="KommentartextZchn"/>
    <w:uiPriority w:val="99"/>
    <w:unhideWhenUsed/>
    <w:rsid w:val="003D7B63"/>
    <w:pPr>
      <w:spacing w:line="240" w:lineRule="auto"/>
    </w:pPr>
    <w:rPr>
      <w:sz w:val="20"/>
      <w:szCs w:val="20"/>
    </w:rPr>
  </w:style>
  <w:style w:type="character" w:customStyle="1" w:styleId="KommentartextZchn">
    <w:name w:val="Kommentartext Zchn"/>
    <w:basedOn w:val="Absatz-Standardschriftart"/>
    <w:link w:val="Kommentartext"/>
    <w:uiPriority w:val="99"/>
    <w:rsid w:val="003D7B63"/>
    <w:rPr>
      <w:sz w:val="20"/>
      <w:szCs w:val="20"/>
      <w:lang w:val="en-GB"/>
    </w:rPr>
  </w:style>
  <w:style w:type="paragraph" w:styleId="Kommentarthema">
    <w:name w:val="annotation subject"/>
    <w:basedOn w:val="Kommentartext"/>
    <w:next w:val="Kommentartext"/>
    <w:link w:val="KommentarthemaZchn"/>
    <w:uiPriority w:val="99"/>
    <w:semiHidden/>
    <w:unhideWhenUsed/>
    <w:rsid w:val="003D7B63"/>
    <w:rPr>
      <w:b/>
      <w:bCs/>
    </w:rPr>
  </w:style>
  <w:style w:type="character" w:customStyle="1" w:styleId="KommentarthemaZchn">
    <w:name w:val="Kommentarthema Zchn"/>
    <w:basedOn w:val="KommentartextZchn"/>
    <w:link w:val="Kommentarthema"/>
    <w:uiPriority w:val="99"/>
    <w:semiHidden/>
    <w:rsid w:val="003D7B63"/>
    <w:rPr>
      <w:b/>
      <w:bCs/>
      <w:sz w:val="20"/>
      <w:szCs w:val="20"/>
      <w:lang w:val="en-GB"/>
    </w:rPr>
  </w:style>
  <w:style w:type="paragraph" w:styleId="Sprechblasentext">
    <w:name w:val="Balloon Text"/>
    <w:basedOn w:val="Standard"/>
    <w:link w:val="SprechblasentextZchn"/>
    <w:uiPriority w:val="99"/>
    <w:semiHidden/>
    <w:unhideWhenUsed/>
    <w:rsid w:val="003D7B6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D7B63"/>
    <w:rPr>
      <w:rFonts w:ascii="Segoe UI" w:hAnsi="Segoe UI" w:cs="Segoe UI"/>
      <w:sz w:val="18"/>
      <w:szCs w:val="18"/>
      <w:lang w:val="en-GB"/>
    </w:rPr>
  </w:style>
  <w:style w:type="paragraph" w:styleId="Kopfzeile">
    <w:name w:val="header"/>
    <w:basedOn w:val="Standard"/>
    <w:link w:val="KopfzeileZchn"/>
    <w:uiPriority w:val="99"/>
    <w:unhideWhenUsed/>
    <w:rsid w:val="001433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3390"/>
    <w:rPr>
      <w:lang w:val="en-GB"/>
    </w:rPr>
  </w:style>
  <w:style w:type="paragraph" w:styleId="Fuzeile">
    <w:name w:val="footer"/>
    <w:basedOn w:val="Standard"/>
    <w:link w:val="FuzeileZchn"/>
    <w:uiPriority w:val="99"/>
    <w:unhideWhenUsed/>
    <w:rsid w:val="001433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3390"/>
    <w:rPr>
      <w:lang w:val="en-GB"/>
    </w:rPr>
  </w:style>
  <w:style w:type="character" w:styleId="IntensiveHervorhebung">
    <w:name w:val="Intense Emphasis"/>
    <w:basedOn w:val="Absatz-Standardschriftart"/>
    <w:uiPriority w:val="21"/>
    <w:qFormat/>
    <w:rsid w:val="00890EF7"/>
    <w:rPr>
      <w:i/>
      <w:iCs/>
      <w:color w:val="5B9BD5" w:themeColor="accent1"/>
    </w:rPr>
  </w:style>
  <w:style w:type="character" w:styleId="Hyperlink">
    <w:name w:val="Hyperlink"/>
    <w:basedOn w:val="Absatz-Standardschriftart"/>
    <w:uiPriority w:val="99"/>
    <w:unhideWhenUsed/>
    <w:rsid w:val="00890EF7"/>
    <w:rPr>
      <w:color w:val="0563C1" w:themeColor="hyperlink"/>
      <w:u w:val="single"/>
    </w:rPr>
  </w:style>
  <w:style w:type="paragraph" w:customStyle="1" w:styleId="EndNoteBibliographyTitle">
    <w:name w:val="EndNote Bibliography Title"/>
    <w:basedOn w:val="Standard"/>
    <w:link w:val="EndNoteBibliographyTitleZchn"/>
    <w:rsid w:val="00890EF7"/>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890EF7"/>
    <w:rPr>
      <w:rFonts w:ascii="Calibri" w:hAnsi="Calibri" w:cs="Calibri"/>
      <w:noProof/>
      <w:lang w:val="en-US"/>
    </w:rPr>
  </w:style>
  <w:style w:type="paragraph" w:customStyle="1" w:styleId="EndNoteBibliography">
    <w:name w:val="EndNote Bibliography"/>
    <w:basedOn w:val="Standard"/>
    <w:link w:val="EndNoteBibliographyZchn"/>
    <w:rsid w:val="00890EF7"/>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890EF7"/>
    <w:rPr>
      <w:rFonts w:ascii="Calibri" w:hAnsi="Calibri" w:cs="Calibri"/>
      <w:noProof/>
      <w:lang w:val="en-US"/>
    </w:rPr>
  </w:style>
  <w:style w:type="character" w:styleId="NichtaufgelsteErwhnung">
    <w:name w:val="Unresolved Mention"/>
    <w:basedOn w:val="Absatz-Standardschriftart"/>
    <w:uiPriority w:val="99"/>
    <w:semiHidden/>
    <w:unhideWhenUsed/>
    <w:rsid w:val="00890EF7"/>
    <w:rPr>
      <w:color w:val="605E5C"/>
      <w:shd w:val="clear" w:color="auto" w:fill="E1DFDD"/>
    </w:rPr>
  </w:style>
  <w:style w:type="character" w:styleId="Platzhaltertext">
    <w:name w:val="Placeholder Text"/>
    <w:basedOn w:val="Absatz-Standardschriftart"/>
    <w:uiPriority w:val="99"/>
    <w:semiHidden/>
    <w:rsid w:val="00890EF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308459">
      <w:bodyDiv w:val="1"/>
      <w:marLeft w:val="0"/>
      <w:marRight w:val="0"/>
      <w:marTop w:val="0"/>
      <w:marBottom w:val="0"/>
      <w:divBdr>
        <w:top w:val="none" w:sz="0" w:space="0" w:color="auto"/>
        <w:left w:val="none" w:sz="0" w:space="0" w:color="auto"/>
        <w:bottom w:val="none" w:sz="0" w:space="0" w:color="auto"/>
        <w:right w:val="none" w:sz="0" w:space="0" w:color="auto"/>
      </w:divBdr>
    </w:div>
    <w:div w:id="121608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1121</Words>
  <Characters>7063</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EMAU</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Fromm, Anna</dc:creator>
  <cp:keywords/>
  <dc:description/>
  <cp:lastModifiedBy>Daria Antonenko</cp:lastModifiedBy>
  <cp:revision>107</cp:revision>
  <dcterms:created xsi:type="dcterms:W3CDTF">2023-12-12T09:58:00Z</dcterms:created>
  <dcterms:modified xsi:type="dcterms:W3CDTF">2023-12-13T12:14:00Z</dcterms:modified>
</cp:coreProperties>
</file>