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F76329" w14:textId="7AF0A31F" w:rsidR="005860F3" w:rsidRPr="005860F3" w:rsidRDefault="005860F3">
      <w:pPr>
        <w:rPr>
          <w:rFonts w:ascii="Times New Roman" w:hAnsi="Times New Roman" w:cs="Times New Roman"/>
          <w:lang w:val="en-US"/>
        </w:rPr>
      </w:pPr>
      <w:r w:rsidRPr="005860F3">
        <w:rPr>
          <w:rFonts w:ascii="Times New Roman" w:hAnsi="Times New Roman" w:cs="Times New Roman"/>
          <w:b/>
          <w:bCs/>
          <w:lang w:val="en-US"/>
        </w:rPr>
        <w:t>Table S4.</w:t>
      </w:r>
      <w:r w:rsidRPr="005860F3">
        <w:rPr>
          <w:rFonts w:ascii="Times New Roman" w:hAnsi="Times New Roman" w:cs="Times New Roman"/>
          <w:lang w:val="en-US"/>
        </w:rPr>
        <w:t xml:space="preserve"> </w:t>
      </w:r>
      <w:r w:rsidR="009E5308" w:rsidRPr="009E5308">
        <w:rPr>
          <w:rFonts w:ascii="Times New Roman" w:hAnsi="Times New Roman" w:cs="Times New Roman"/>
          <w:lang w:val="en-US"/>
        </w:rPr>
        <w:t xml:space="preserve">Overlaps of differentially </w:t>
      </w:r>
      <w:r w:rsidR="00D401A1">
        <w:rPr>
          <w:rFonts w:ascii="Times New Roman" w:hAnsi="Times New Roman" w:cs="Times New Roman"/>
          <w:lang w:val="en-US"/>
        </w:rPr>
        <w:t xml:space="preserve">unique </w:t>
      </w:r>
      <w:r w:rsidR="009E5308" w:rsidRPr="009E5308">
        <w:rPr>
          <w:rFonts w:ascii="Times New Roman" w:hAnsi="Times New Roman" w:cs="Times New Roman"/>
          <w:lang w:val="en-US"/>
        </w:rPr>
        <w:t xml:space="preserve">abundant taxa at the species-level </w:t>
      </w:r>
      <w:r w:rsidR="009F405C" w:rsidRPr="009E5308">
        <w:rPr>
          <w:rFonts w:ascii="Times New Roman" w:hAnsi="Times New Roman" w:cs="Times New Roman"/>
          <w:lang w:val="en-US"/>
        </w:rPr>
        <w:t xml:space="preserve">detected by </w:t>
      </w:r>
      <w:proofErr w:type="spellStart"/>
      <w:r w:rsidR="009F405C" w:rsidRPr="009E5308">
        <w:rPr>
          <w:rFonts w:ascii="Times New Roman" w:hAnsi="Times New Roman" w:cs="Times New Roman"/>
          <w:lang w:val="en-US"/>
        </w:rPr>
        <w:t>LEfSe</w:t>
      </w:r>
      <w:proofErr w:type="spellEnd"/>
      <w:r w:rsidR="009F405C" w:rsidRPr="009E5308">
        <w:rPr>
          <w:rFonts w:ascii="Times New Roman" w:hAnsi="Times New Roman" w:cs="Times New Roman"/>
          <w:lang w:val="en-US"/>
        </w:rPr>
        <w:t xml:space="preserve"> (q &lt; 0.05, LDA &gt; 3.0)</w:t>
      </w:r>
      <w:r w:rsidR="009F405C">
        <w:rPr>
          <w:rFonts w:ascii="Times New Roman" w:hAnsi="Times New Roman" w:cs="Times New Roman"/>
          <w:lang w:val="en-US"/>
        </w:rPr>
        <w:t xml:space="preserve"> </w:t>
      </w:r>
      <w:r w:rsidR="009E5308" w:rsidRPr="009E5308">
        <w:rPr>
          <w:rFonts w:ascii="Times New Roman" w:hAnsi="Times New Roman" w:cs="Times New Roman"/>
          <w:lang w:val="en-US"/>
        </w:rPr>
        <w:t xml:space="preserve">using </w:t>
      </w:r>
      <w:r w:rsidR="009F405C" w:rsidRPr="009F405C">
        <w:rPr>
          <w:rFonts w:ascii="Times New Roman" w:hAnsi="Times New Roman" w:cs="Times New Roman"/>
          <w:lang w:val="en-US"/>
        </w:rPr>
        <w:t>Venn diagram</w:t>
      </w:r>
      <w:r w:rsidR="009F405C">
        <w:rPr>
          <w:rFonts w:ascii="Times New Roman" w:hAnsi="Times New Roman" w:cs="Times New Roman"/>
          <w:lang w:val="en-US"/>
        </w:rPr>
        <w:t>.</w:t>
      </w:r>
    </w:p>
    <w:tbl>
      <w:tblPr>
        <w:tblW w:w="779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68"/>
        <w:gridCol w:w="1843"/>
        <w:gridCol w:w="1985"/>
        <w:gridCol w:w="1702"/>
      </w:tblGrid>
      <w:tr w:rsidR="001F757E" w:rsidRPr="005C605B" w14:paraId="74E8027D" w14:textId="3BC70411" w:rsidTr="001F757E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0E2D57E" w14:textId="77777777" w:rsidR="001F757E" w:rsidRPr="0084101A" w:rsidRDefault="001F757E" w:rsidP="001F757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84101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  <w:t>Taxon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91EF166" w14:textId="4C069D83" w:rsidR="001F757E" w:rsidRPr="001F757E" w:rsidRDefault="001F757E" w:rsidP="001F75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val="en-US" w:eastAsia="es-ES"/>
                <w14:ligatures w14:val="none"/>
              </w:rPr>
            </w:pPr>
            <w:r w:rsidRPr="001F757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val="en-US" w:eastAsia="es-ES"/>
                <w14:ligatures w14:val="none"/>
              </w:rPr>
              <w:t>ADvsHC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val="en-US" w:eastAsia="es-ES"/>
                <w14:ligatures w14:val="none"/>
              </w:rPr>
              <w:t>/</w:t>
            </w:r>
            <w:r w:rsidRPr="001F757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val="en-US" w:eastAsia="es-ES"/>
                <w14:ligatures w14:val="none"/>
              </w:rPr>
              <w:t>ADvsMCI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3B619EA" w14:textId="7EB93C75" w:rsidR="001F757E" w:rsidRPr="001F757E" w:rsidRDefault="001F757E" w:rsidP="001F75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val="en-US" w:eastAsia="es-ES"/>
                <w14:ligatures w14:val="none"/>
              </w:rPr>
            </w:pPr>
            <w:r w:rsidRPr="001F757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val="en-US" w:eastAsia="es-ES"/>
                <w14:ligatures w14:val="none"/>
              </w:rPr>
              <w:t>ADvsHC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val="en-US" w:eastAsia="es-ES"/>
                <w14:ligatures w14:val="none"/>
              </w:rPr>
              <w:t>/</w:t>
            </w:r>
            <w:r w:rsidRPr="001F757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val="en-US" w:eastAsia="es-ES"/>
                <w14:ligatures w14:val="none"/>
              </w:rPr>
              <w:t>MCIvsHC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CF3D4B2" w14:textId="006549F0" w:rsidR="001F757E" w:rsidRPr="001F757E" w:rsidRDefault="001F757E" w:rsidP="001F75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val="en-US" w:eastAsia="es-ES"/>
                <w14:ligatures w14:val="none"/>
              </w:rPr>
            </w:pPr>
            <w:r w:rsidRPr="001F757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val="en-US" w:eastAsia="es-ES"/>
                <w14:ligatures w14:val="none"/>
              </w:rPr>
              <w:t>ADvsMCI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val="en-US" w:eastAsia="es-ES"/>
                <w14:ligatures w14:val="none"/>
              </w:rPr>
              <w:t>/</w:t>
            </w:r>
            <w:r w:rsidRPr="001F757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val="en-US" w:eastAsia="es-ES"/>
                <w14:ligatures w14:val="none"/>
              </w:rPr>
              <w:t>MCIvsHC</w:t>
            </w:r>
          </w:p>
        </w:tc>
      </w:tr>
      <w:tr w:rsidR="001F757E" w:rsidRPr="001F757E" w14:paraId="0AE30425" w14:textId="00B44FC8" w:rsidTr="001F757E">
        <w:trPr>
          <w:trHeight w:val="300"/>
        </w:trPr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B464C2" w14:textId="77777777" w:rsidR="001F757E" w:rsidRPr="0084101A" w:rsidRDefault="001F757E" w:rsidP="001F75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</w:pPr>
            <w:proofErr w:type="spellStart"/>
            <w:r w:rsidRPr="008410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  <w:t>Alistipes</w:t>
            </w:r>
            <w:proofErr w:type="spellEnd"/>
            <w:r w:rsidRPr="008410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  <w:t xml:space="preserve"> communis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9F7C7C" w14:textId="0131A3B9" w:rsidR="001F757E" w:rsidRPr="0084101A" w:rsidRDefault="001F757E" w:rsidP="001F75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8410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  <w:t>Yes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6994DB71" w14:textId="4D799607" w:rsidR="001F757E" w:rsidRPr="0084101A" w:rsidRDefault="001F757E" w:rsidP="001F75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8410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  <w:t>No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20655F49" w14:textId="2D0D2500" w:rsidR="001F757E" w:rsidRPr="0084101A" w:rsidRDefault="001F757E" w:rsidP="001F75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8410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  <w:t>No</w:t>
            </w:r>
          </w:p>
        </w:tc>
      </w:tr>
      <w:tr w:rsidR="001F757E" w:rsidRPr="001F757E" w14:paraId="2AC4A3AC" w14:textId="1D9337DB" w:rsidTr="001F757E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22B7A3" w14:textId="77777777" w:rsidR="001F757E" w:rsidRPr="0084101A" w:rsidRDefault="001F757E" w:rsidP="001F75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</w:pPr>
            <w:proofErr w:type="spellStart"/>
            <w:r w:rsidRPr="008410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  <w:t>Alistipes</w:t>
            </w:r>
            <w:proofErr w:type="spellEnd"/>
            <w:r w:rsidRPr="008410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  <w:t xml:space="preserve"> sp dk3624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D39580" w14:textId="715E6F22" w:rsidR="001F757E" w:rsidRPr="0084101A" w:rsidRDefault="001F757E" w:rsidP="001F75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8410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  <w:t>Yes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4B20FCD" w14:textId="4C7D62BC" w:rsidR="001F757E" w:rsidRPr="0084101A" w:rsidRDefault="001F757E" w:rsidP="001F75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8410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  <w:t>No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3D283EF" w14:textId="6C513E53" w:rsidR="001F757E" w:rsidRPr="0084101A" w:rsidRDefault="001F757E" w:rsidP="001F75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8410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  <w:t>No</w:t>
            </w:r>
          </w:p>
        </w:tc>
      </w:tr>
      <w:tr w:rsidR="001F757E" w:rsidRPr="001F757E" w14:paraId="30A27507" w14:textId="08A63B42" w:rsidTr="001F757E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F76EB5" w14:textId="77777777" w:rsidR="001F757E" w:rsidRPr="0084101A" w:rsidRDefault="001F757E" w:rsidP="001F75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8410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  <w:t xml:space="preserve">Bacteroides </w:t>
            </w:r>
            <w:proofErr w:type="spellStart"/>
            <w:r w:rsidRPr="008410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  <w:t>eggerthii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5AD99E" w14:textId="291E3DC9" w:rsidR="001F757E" w:rsidRPr="0084101A" w:rsidRDefault="001F757E" w:rsidP="001F75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8410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  <w:t>Yes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1C8414D" w14:textId="0141981F" w:rsidR="001F757E" w:rsidRPr="0084101A" w:rsidRDefault="001F757E" w:rsidP="001F75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8410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  <w:t>No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C3C0E51" w14:textId="03D0E161" w:rsidR="001F757E" w:rsidRPr="0084101A" w:rsidRDefault="001F757E" w:rsidP="001F75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8410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  <w:t>No</w:t>
            </w:r>
          </w:p>
        </w:tc>
      </w:tr>
      <w:tr w:rsidR="001F757E" w:rsidRPr="001F757E" w14:paraId="4D81694D" w14:textId="7126B08B" w:rsidTr="001F757E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70521A" w14:textId="77777777" w:rsidR="001F757E" w:rsidRPr="0084101A" w:rsidRDefault="001F757E" w:rsidP="001F75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8410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  <w:t>Bacteroides faecis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6999E0" w14:textId="137C92B1" w:rsidR="001F757E" w:rsidRPr="0084101A" w:rsidRDefault="001F757E" w:rsidP="001F75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8410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  <w:t>No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189FF5D" w14:textId="4C759E39" w:rsidR="001F757E" w:rsidRPr="0084101A" w:rsidRDefault="001F757E" w:rsidP="001F75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8410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  <w:t>No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44FC106" w14:textId="2A06F3C9" w:rsidR="001F757E" w:rsidRPr="0084101A" w:rsidRDefault="001F757E" w:rsidP="001F75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8410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  <w:t>Yes</w:t>
            </w:r>
          </w:p>
        </w:tc>
      </w:tr>
      <w:tr w:rsidR="001F757E" w:rsidRPr="001F757E" w14:paraId="7E903E75" w14:textId="31C69F97" w:rsidTr="001F757E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57A008" w14:textId="77777777" w:rsidR="001F757E" w:rsidRPr="0084101A" w:rsidRDefault="001F757E" w:rsidP="001F75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8410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  <w:t>Clostridioides difficile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8D385F" w14:textId="31D7BC12" w:rsidR="001F757E" w:rsidRPr="0084101A" w:rsidRDefault="001F757E" w:rsidP="001F75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8410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  <w:t>No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0921E80" w14:textId="55A9B00C" w:rsidR="001F757E" w:rsidRPr="0084101A" w:rsidRDefault="001F757E" w:rsidP="001F75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8410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  <w:t>Yes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E544D0" w14:textId="524E9323" w:rsidR="001F757E" w:rsidRPr="0084101A" w:rsidRDefault="001F757E" w:rsidP="001F75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8410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  <w:t>No</w:t>
            </w:r>
          </w:p>
        </w:tc>
      </w:tr>
      <w:tr w:rsidR="001F757E" w:rsidRPr="001F757E" w14:paraId="06E898BE" w14:textId="794DB33E" w:rsidTr="001F757E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369164" w14:textId="77777777" w:rsidR="001F757E" w:rsidRPr="0084101A" w:rsidRDefault="001F757E" w:rsidP="001F75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8410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  <w:t>Coprococcus comes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973FCB" w14:textId="71543F2E" w:rsidR="001F757E" w:rsidRPr="0084101A" w:rsidRDefault="001F757E" w:rsidP="001F75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8410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  <w:t>No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E41D4F4" w14:textId="69D3A6FB" w:rsidR="001F757E" w:rsidRPr="0084101A" w:rsidRDefault="001F757E" w:rsidP="001F75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8410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  <w:t>Yes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4E24357" w14:textId="2B6F8540" w:rsidR="001F757E" w:rsidRPr="0084101A" w:rsidRDefault="001F757E" w:rsidP="001F75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8410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  <w:t>No</w:t>
            </w:r>
          </w:p>
        </w:tc>
      </w:tr>
      <w:tr w:rsidR="001F757E" w:rsidRPr="001F757E" w14:paraId="577081C5" w14:textId="58D67EC6" w:rsidTr="001F757E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3876B5" w14:textId="77777777" w:rsidR="001F757E" w:rsidRPr="0084101A" w:rsidRDefault="001F757E" w:rsidP="001F75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8410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  <w:t xml:space="preserve">Coprococcus </w:t>
            </w:r>
            <w:proofErr w:type="spellStart"/>
            <w:r w:rsidRPr="008410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  <w:t>sp</w:t>
            </w:r>
            <w:proofErr w:type="spellEnd"/>
            <w:r w:rsidRPr="008410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  <w:t xml:space="preserve"> ART55 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A478CF" w14:textId="495F7145" w:rsidR="001F757E" w:rsidRPr="0084101A" w:rsidRDefault="001F757E" w:rsidP="001F75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8410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  <w:t>No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BAB77B5" w14:textId="77B9D73A" w:rsidR="001F757E" w:rsidRPr="0084101A" w:rsidRDefault="001F757E" w:rsidP="001F75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8410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  <w:t>Yes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7CA6731" w14:textId="7057B26D" w:rsidR="001F757E" w:rsidRPr="0084101A" w:rsidRDefault="001F757E" w:rsidP="001F75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8410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  <w:t>No</w:t>
            </w:r>
          </w:p>
        </w:tc>
      </w:tr>
      <w:tr w:rsidR="001F757E" w:rsidRPr="001F757E" w14:paraId="7B817D5B" w14:textId="0740DF89" w:rsidTr="001F757E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1286C3" w14:textId="77777777" w:rsidR="001F757E" w:rsidRPr="0084101A" w:rsidRDefault="001F757E" w:rsidP="001F75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8410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  <w:t>Odoribacter splanchnicus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0B021D" w14:textId="67E99E7C" w:rsidR="001F757E" w:rsidRPr="0084101A" w:rsidRDefault="001F757E" w:rsidP="001F75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8410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  <w:t>No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E65BC0E" w14:textId="2F82C96D" w:rsidR="001F757E" w:rsidRPr="0084101A" w:rsidRDefault="001F757E" w:rsidP="001F75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8410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  <w:t>Yes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ECC48BC" w14:textId="6F64F90E" w:rsidR="001F757E" w:rsidRPr="0084101A" w:rsidRDefault="001F757E" w:rsidP="001F75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8410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  <w:t>No</w:t>
            </w:r>
          </w:p>
        </w:tc>
      </w:tr>
      <w:tr w:rsidR="001F757E" w:rsidRPr="001F757E" w14:paraId="62DAE8D0" w14:textId="08A8D809" w:rsidTr="001F757E">
        <w:trPr>
          <w:trHeight w:val="300"/>
        </w:trPr>
        <w:tc>
          <w:tcPr>
            <w:tcW w:w="226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B30D3C" w14:textId="77777777" w:rsidR="001F757E" w:rsidRPr="0084101A" w:rsidRDefault="001F757E" w:rsidP="001F75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8410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  <w:t xml:space="preserve">Parabacteroides </w:t>
            </w:r>
            <w:proofErr w:type="spellStart"/>
            <w:r w:rsidRPr="008410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  <w:t>distasonis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070510" w14:textId="75E88E8D" w:rsidR="001F757E" w:rsidRPr="0084101A" w:rsidRDefault="001F757E" w:rsidP="001F75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8410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  <w:t>Yes</w:t>
            </w:r>
          </w:p>
        </w:tc>
        <w:tc>
          <w:tcPr>
            <w:tcW w:w="1985" w:type="dxa"/>
            <w:tcBorders>
              <w:top w:val="nil"/>
              <w:left w:val="nil"/>
              <w:right w:val="nil"/>
            </w:tcBorders>
            <w:vAlign w:val="bottom"/>
          </w:tcPr>
          <w:p w14:paraId="3A4181B4" w14:textId="5743DD0E" w:rsidR="001F757E" w:rsidRPr="0084101A" w:rsidRDefault="001F757E" w:rsidP="001F75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8410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  <w:t>No</w:t>
            </w:r>
          </w:p>
        </w:tc>
        <w:tc>
          <w:tcPr>
            <w:tcW w:w="1702" w:type="dxa"/>
            <w:tcBorders>
              <w:top w:val="nil"/>
              <w:left w:val="nil"/>
              <w:right w:val="nil"/>
            </w:tcBorders>
            <w:vAlign w:val="bottom"/>
          </w:tcPr>
          <w:p w14:paraId="50748738" w14:textId="0FB378DD" w:rsidR="001F757E" w:rsidRPr="0084101A" w:rsidRDefault="001F757E" w:rsidP="001F75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8410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  <w:t>No</w:t>
            </w:r>
          </w:p>
        </w:tc>
      </w:tr>
      <w:tr w:rsidR="001F757E" w:rsidRPr="001F757E" w14:paraId="4BEB51B8" w14:textId="03E6703C" w:rsidTr="001F757E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30B2E16" w14:textId="77777777" w:rsidR="001F757E" w:rsidRPr="0084101A" w:rsidRDefault="001F757E" w:rsidP="001F75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8410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  <w:t>Roseburia intestinalis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E6D334C" w14:textId="3012BC74" w:rsidR="001F757E" w:rsidRPr="0084101A" w:rsidRDefault="001F757E" w:rsidP="001F75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8410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  <w:t>No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9234946" w14:textId="47763017" w:rsidR="001F757E" w:rsidRPr="0084101A" w:rsidRDefault="001F757E" w:rsidP="001F75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8410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  <w:t>Yes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A6C6206" w14:textId="7330639D" w:rsidR="001F757E" w:rsidRPr="0084101A" w:rsidRDefault="001F757E" w:rsidP="001F75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8410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  <w:t>No</w:t>
            </w:r>
          </w:p>
        </w:tc>
      </w:tr>
    </w:tbl>
    <w:p w14:paraId="1D9C8C7D" w14:textId="6E127A39" w:rsidR="00F2573F" w:rsidRPr="005860F3" w:rsidRDefault="009E5308" w:rsidP="009E5308">
      <w:pPr>
        <w:rPr>
          <w:rFonts w:ascii="Times New Roman" w:hAnsi="Times New Roman" w:cs="Times New Roman"/>
          <w:sz w:val="14"/>
          <w:szCs w:val="14"/>
          <w:lang w:val="en-US"/>
        </w:rPr>
      </w:pPr>
      <w:r w:rsidRPr="009E5308">
        <w:rPr>
          <w:rFonts w:ascii="Times New Roman" w:hAnsi="Times New Roman" w:cs="Times New Roman"/>
          <w:sz w:val="14"/>
          <w:szCs w:val="14"/>
          <w:lang w:val="en-US"/>
        </w:rPr>
        <w:t xml:space="preserve">AD: Alzheimer’s Disease; HC: Healthy Controls; </w:t>
      </w:r>
      <w:proofErr w:type="spellStart"/>
      <w:r w:rsidRPr="009E5308">
        <w:rPr>
          <w:rFonts w:ascii="Times New Roman" w:hAnsi="Times New Roman" w:cs="Times New Roman"/>
          <w:sz w:val="14"/>
          <w:szCs w:val="14"/>
          <w:lang w:val="en-US"/>
        </w:rPr>
        <w:t>LEfSe</w:t>
      </w:r>
      <w:proofErr w:type="spellEnd"/>
      <w:r>
        <w:rPr>
          <w:rFonts w:ascii="Times New Roman" w:hAnsi="Times New Roman" w:cs="Times New Roman"/>
          <w:sz w:val="14"/>
          <w:szCs w:val="14"/>
          <w:lang w:val="en-US"/>
        </w:rPr>
        <w:t xml:space="preserve">: </w:t>
      </w:r>
      <w:r w:rsidRPr="009E5308">
        <w:rPr>
          <w:rFonts w:ascii="Times New Roman" w:hAnsi="Times New Roman" w:cs="Times New Roman"/>
          <w:sz w:val="14"/>
          <w:szCs w:val="14"/>
          <w:lang w:val="en-US"/>
        </w:rPr>
        <w:t>linear discriminant analysis effect size</w:t>
      </w:r>
      <w:r>
        <w:rPr>
          <w:rFonts w:ascii="Times New Roman" w:hAnsi="Times New Roman" w:cs="Times New Roman"/>
          <w:sz w:val="14"/>
          <w:szCs w:val="14"/>
          <w:lang w:val="en-US"/>
        </w:rPr>
        <w:t xml:space="preserve">; </w:t>
      </w:r>
      <w:r w:rsidRPr="009E5308">
        <w:rPr>
          <w:rFonts w:ascii="Times New Roman" w:hAnsi="Times New Roman" w:cs="Times New Roman"/>
          <w:sz w:val="14"/>
          <w:szCs w:val="14"/>
          <w:lang w:val="en-US"/>
        </w:rPr>
        <w:t>LDA: Linear Discriminant Analysis; MCI: Mild Cognitive Impairment.</w:t>
      </w:r>
    </w:p>
    <w:sectPr w:rsidR="00F2573F" w:rsidRPr="005860F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60F3"/>
    <w:rsid w:val="00127481"/>
    <w:rsid w:val="001D28D9"/>
    <w:rsid w:val="001F757E"/>
    <w:rsid w:val="004C5F3B"/>
    <w:rsid w:val="00524E6E"/>
    <w:rsid w:val="005860F3"/>
    <w:rsid w:val="005C605B"/>
    <w:rsid w:val="00766703"/>
    <w:rsid w:val="0084101A"/>
    <w:rsid w:val="00867EDC"/>
    <w:rsid w:val="0098678E"/>
    <w:rsid w:val="009E5308"/>
    <w:rsid w:val="009F405C"/>
    <w:rsid w:val="00A234A1"/>
    <w:rsid w:val="00AB30BA"/>
    <w:rsid w:val="00C33BCE"/>
    <w:rsid w:val="00D401A1"/>
    <w:rsid w:val="00F257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108E12"/>
  <w15:chartTrackingRefBased/>
  <w15:docId w15:val="{4C4ECD62-61F8-4E49-8F3D-9DA9D307B3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5860F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5860F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5860F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5860F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5860F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5860F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5860F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5860F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5860F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5860F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5860F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5860F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5860F3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5860F3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5860F3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5860F3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5860F3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5860F3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5860F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5860F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5860F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5860F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5860F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5860F3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5860F3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5860F3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5860F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5860F3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5860F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1126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</Pages>
  <Words>105</Words>
  <Characters>581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Cristian Cabrera Marchante</dc:creator>
  <cp:keywords/>
  <dc:description/>
  <cp:lastModifiedBy>Cristian Cabrera Marchante</cp:lastModifiedBy>
  <cp:revision>6</cp:revision>
  <dcterms:created xsi:type="dcterms:W3CDTF">2025-08-18T01:18:00Z</dcterms:created>
  <dcterms:modified xsi:type="dcterms:W3CDTF">2025-08-21T17:20:00Z</dcterms:modified>
</cp:coreProperties>
</file>