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8AE7" w14:textId="7AD2EF90" w:rsidR="00372CED" w:rsidRPr="00D24B9A" w:rsidRDefault="004A5B0F">
      <w:pPr>
        <w:rPr>
          <w:sz w:val="24"/>
          <w:szCs w:val="24"/>
        </w:rPr>
      </w:pPr>
      <w:r>
        <w:rPr>
          <w:rFonts w:eastAsia="ＭＳ 明朝" w:hint="eastAsia"/>
          <w:b/>
          <w:bCs/>
          <w:noProof/>
          <w:snapToGrid/>
          <w:sz w:val="24"/>
          <w:szCs w:val="24"/>
        </w:rPr>
        <w:t>Supplementry t</w:t>
      </w:r>
      <w:r w:rsidR="00673144" w:rsidRPr="00D24B9A">
        <w:rPr>
          <w:rFonts w:eastAsia="ＭＳ 明朝" w:hint="eastAsia"/>
          <w:b/>
          <w:bCs/>
          <w:noProof/>
          <w:snapToGrid/>
          <w:sz w:val="24"/>
          <w:szCs w:val="24"/>
        </w:rPr>
        <w:t xml:space="preserve">able </w:t>
      </w:r>
      <w:r w:rsidR="00097F5E">
        <w:rPr>
          <w:rFonts w:eastAsia="ＭＳ 明朝" w:hint="eastAsia"/>
          <w:b/>
          <w:bCs/>
          <w:noProof/>
          <w:snapToGrid/>
          <w:sz w:val="24"/>
          <w:szCs w:val="24"/>
        </w:rPr>
        <w:t>3</w:t>
      </w:r>
      <w:r w:rsidR="00921BA7">
        <w:rPr>
          <w:rFonts w:eastAsia="ＭＳ 明朝" w:hint="eastAsia"/>
          <w:b/>
          <w:bCs/>
          <w:noProof/>
          <w:snapToGrid/>
          <w:sz w:val="24"/>
          <w:szCs w:val="24"/>
        </w:rPr>
        <w:t>A</w:t>
      </w:r>
      <w:r w:rsidR="00673144" w:rsidRPr="00D24B9A">
        <w:rPr>
          <w:rFonts w:eastAsia="ＭＳ 明朝" w:hint="eastAsia"/>
          <w:b/>
          <w:noProof/>
          <w:snapToGrid/>
          <w:sz w:val="24"/>
          <w:szCs w:val="24"/>
        </w:rPr>
        <w:t xml:space="preserve">. </w:t>
      </w:r>
      <w:r w:rsidRPr="004A5B0F">
        <w:rPr>
          <w:rFonts w:eastAsia="ＭＳ 明朝"/>
          <w:b/>
          <w:noProof/>
          <w:snapToGrid/>
          <w:sz w:val="24"/>
          <w:szCs w:val="24"/>
        </w:rPr>
        <w:t xml:space="preserve">Demographics and cognitive tests results of patients at baseline and follow-up by </w:t>
      </w:r>
      <w:r w:rsidRPr="00C55A94">
        <w:rPr>
          <w:rFonts w:eastAsia="ＭＳ 明朝"/>
          <w:b/>
          <w:i/>
          <w:iCs/>
          <w:noProof/>
          <w:snapToGrid/>
          <w:sz w:val="24"/>
          <w:szCs w:val="24"/>
        </w:rPr>
        <w:t>A</w:t>
      </w:r>
      <w:r w:rsidR="00E76F33">
        <w:rPr>
          <w:rFonts w:eastAsia="ＭＳ 明朝" w:hint="eastAsia"/>
          <w:b/>
          <w:i/>
          <w:iCs/>
          <w:noProof/>
          <w:snapToGrid/>
          <w:sz w:val="24"/>
          <w:szCs w:val="24"/>
        </w:rPr>
        <w:t>PO</w:t>
      </w:r>
      <w:r w:rsidRPr="00C55A94">
        <w:rPr>
          <w:rFonts w:eastAsia="ＭＳ 明朝"/>
          <w:b/>
          <w:i/>
          <w:iCs/>
          <w:noProof/>
          <w:snapToGrid/>
          <w:sz w:val="24"/>
          <w:szCs w:val="24"/>
        </w:rPr>
        <w:t>E</w:t>
      </w:r>
      <w:r w:rsidR="00C55A94" w:rsidRPr="00C55A94">
        <w:rPr>
          <w:rFonts w:eastAsia="ＭＳ 明朝" w:hint="eastAsia"/>
          <w:b/>
          <w:i/>
          <w:iCs/>
          <w:noProof/>
          <w:snapToGrid/>
          <w:sz w:val="24"/>
          <w:szCs w:val="24"/>
        </w:rPr>
        <w:t xml:space="preserve">4 </w:t>
      </w:r>
      <w:r w:rsidRPr="004A5B0F">
        <w:rPr>
          <w:rFonts w:eastAsia="ＭＳ 明朝"/>
          <w:b/>
          <w:noProof/>
          <w:snapToGrid/>
          <w:sz w:val="24"/>
          <w:szCs w:val="24"/>
        </w:rPr>
        <w:t>status</w:t>
      </w:r>
    </w:p>
    <w:tbl>
      <w:tblPr>
        <w:tblW w:w="153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56"/>
        <w:gridCol w:w="1375"/>
        <w:gridCol w:w="1375"/>
        <w:gridCol w:w="1377"/>
        <w:gridCol w:w="1375"/>
        <w:gridCol w:w="1375"/>
        <w:gridCol w:w="1375"/>
        <w:gridCol w:w="1377"/>
        <w:gridCol w:w="1375"/>
      </w:tblGrid>
      <w:tr w:rsidR="004A5B0F" w:rsidRPr="004A5B0F" w14:paraId="21E4BE0C" w14:textId="77777777" w:rsidTr="004A5B0F">
        <w:trPr>
          <w:trHeight w:val="387"/>
        </w:trPr>
        <w:tc>
          <w:tcPr>
            <w:tcW w:w="43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84E6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　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4B76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Patients who completed 6-month follow-up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3DAE3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　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1B52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Patients who completed 12-month follow-up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DF00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　</w:t>
            </w:r>
          </w:p>
        </w:tc>
      </w:tr>
      <w:tr w:rsidR="004A5B0F" w:rsidRPr="004A5B0F" w14:paraId="68FAE5DD" w14:textId="77777777" w:rsidTr="004A5B0F">
        <w:trPr>
          <w:trHeight w:val="505"/>
        </w:trPr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B8AEE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EDAB9E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non-carrier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DC077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hetero carrier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2D5691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homo carrier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5EE180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i/>
                <w:iCs/>
                <w:snapToGrid/>
                <w:sz w:val="18"/>
                <w:szCs w:val="18"/>
              </w:rPr>
              <w:t>p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br/>
              <w:t>at 6 months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FDC9D5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non-carrier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34E485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hetero carrier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F8A9E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homo carrier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E5DA78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i/>
                <w:iCs/>
                <w:snapToGrid/>
                <w:sz w:val="18"/>
                <w:szCs w:val="18"/>
              </w:rPr>
              <w:t>p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br/>
              <w:t>at 12 months</w:t>
            </w:r>
          </w:p>
        </w:tc>
      </w:tr>
      <w:tr w:rsidR="004A5B0F" w:rsidRPr="004A5B0F" w14:paraId="27C39E9D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38EE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Number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0702" w14:textId="4594D9D6" w:rsidR="004A5B0F" w:rsidRPr="007A50FE" w:rsidRDefault="002E5D5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 w:hint="eastAsia"/>
                <w:snapToGrid/>
                <w:sz w:val="18"/>
                <w:szCs w:val="18"/>
              </w:rPr>
              <w:t>21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BE02" w14:textId="05E5FE53" w:rsidR="004A5B0F" w:rsidRPr="007A50FE" w:rsidRDefault="002E5D5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 w:hint="eastAsia"/>
                <w:snapToGrid/>
                <w:sz w:val="18"/>
                <w:szCs w:val="18"/>
              </w:rPr>
              <w:t>38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03E1" w14:textId="77777777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AE92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7FD17" w14:textId="3D331847" w:rsidR="004A5B0F" w:rsidRPr="004462B7" w:rsidRDefault="00B74F53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462B7">
              <w:rPr>
                <w:rFonts w:eastAsia="游ゴシック" w:hint="eastAsia"/>
                <w:snapToGrid/>
                <w:sz w:val="18"/>
                <w:szCs w:val="18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54455" w14:textId="5F8DE29E" w:rsidR="004A5B0F" w:rsidRPr="004462B7" w:rsidRDefault="00B74F53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462B7">
              <w:rPr>
                <w:rFonts w:eastAsia="游ゴシック" w:hint="eastAsia"/>
                <w:snapToGrid/>
                <w:sz w:val="18"/>
                <w:szCs w:val="18"/>
              </w:rPr>
              <w:t>22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36B6" w14:textId="77777777" w:rsidR="004A5B0F" w:rsidRPr="004462B7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462B7">
              <w:rPr>
                <w:rFonts w:eastAsia="游ゴシック"/>
                <w:snapToGrid/>
                <w:sz w:val="18"/>
                <w:szCs w:val="18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C90B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</w:p>
        </w:tc>
      </w:tr>
      <w:tr w:rsidR="004A5B0F" w:rsidRPr="004A5B0F" w14:paraId="48FB8E30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AAEE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Age at baseline, year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2149" w14:textId="24C8804E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73.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0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9.4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C988" w14:textId="6FF1E688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73.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0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5.9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4258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71.1 (9.6)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FEF0" w14:textId="79F9A272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7A50FE" w:rsidRPr="007A50FE">
              <w:rPr>
                <w:rFonts w:eastAsia="游ゴシック" w:hint="eastAsia"/>
                <w:snapToGrid/>
                <w:sz w:val="18"/>
                <w:szCs w:val="18"/>
              </w:rPr>
              <w:t>761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1647" w14:textId="0C2E0D9D" w:rsidR="004A5B0F" w:rsidRPr="004A5B0F" w:rsidRDefault="00A535A0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77.8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4.7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7A83" w14:textId="463CE595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7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3.8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5.7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A977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69.4 (11.0)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04B6" w14:textId="4616C489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B453AB">
              <w:rPr>
                <w:rFonts w:eastAsia="游ゴシック" w:hint="eastAsia"/>
                <w:snapToGrid/>
                <w:sz w:val="18"/>
                <w:szCs w:val="18"/>
              </w:rPr>
              <w:t>071</w:t>
            </w:r>
          </w:p>
        </w:tc>
      </w:tr>
      <w:tr w:rsidR="004A5B0F" w:rsidRPr="004A5B0F" w14:paraId="4B4AC3DA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99A2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Education, year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BFA8" w14:textId="509ADD6B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13.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4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2.3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67C6" w14:textId="002C8802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12.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8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(2.0)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E54E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13.2 (2.4)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BB07" w14:textId="5053C62E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7A50FE" w:rsidRPr="007A50FE">
              <w:rPr>
                <w:rFonts w:eastAsia="游ゴシック" w:hint="eastAsia"/>
                <w:snapToGrid/>
                <w:sz w:val="18"/>
                <w:szCs w:val="18"/>
              </w:rPr>
              <w:t>603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BF47" w14:textId="24AFF0F6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13.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0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2.3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E86D" w14:textId="1B16DB4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12.2 (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2.0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6B12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13.7 (2.8)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8AB3" w14:textId="5927E603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B453AB">
              <w:rPr>
                <w:rFonts w:eastAsia="游ゴシック" w:hint="eastAsia"/>
                <w:snapToGrid/>
                <w:sz w:val="18"/>
                <w:szCs w:val="18"/>
              </w:rPr>
              <w:t>309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</w:tr>
      <w:tr w:rsidR="004A5B0F" w:rsidRPr="004A5B0F" w14:paraId="4E1611A7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5F56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Women, no (%)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1141" w14:textId="1B04CB4C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</w:t>
            </w:r>
            <w:r w:rsidR="007A50FE">
              <w:rPr>
                <w:rFonts w:eastAsia="游ゴシック" w:hint="eastAsia"/>
                <w:snapToGrid/>
                <w:sz w:val="18"/>
                <w:szCs w:val="18"/>
              </w:rPr>
              <w:t>5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7A50FE">
              <w:rPr>
                <w:rFonts w:eastAsia="游ゴシック" w:hint="eastAsia"/>
                <w:snapToGrid/>
                <w:sz w:val="18"/>
                <w:szCs w:val="18"/>
              </w:rPr>
              <w:t>71.4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8A821" w14:textId="31950800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</w:t>
            </w:r>
            <w:r w:rsidR="007A50FE">
              <w:rPr>
                <w:rFonts w:eastAsia="游ゴシック" w:hint="eastAsia"/>
                <w:snapToGrid/>
                <w:sz w:val="18"/>
                <w:szCs w:val="18"/>
              </w:rPr>
              <w:t>4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7A50FE">
              <w:rPr>
                <w:rFonts w:eastAsia="游ゴシック" w:hint="eastAsia"/>
                <w:snapToGrid/>
                <w:sz w:val="18"/>
                <w:szCs w:val="18"/>
              </w:rPr>
              <w:t>63.2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D8B2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6 (60.0)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1547" w14:textId="02C62613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7A50FE" w:rsidRPr="007A50FE">
              <w:rPr>
                <w:rFonts w:eastAsia="游ゴシック" w:hint="eastAsia"/>
                <w:snapToGrid/>
                <w:sz w:val="18"/>
                <w:szCs w:val="18"/>
              </w:rPr>
              <w:t>482</w:t>
            </w:r>
            <w:r w:rsidRPr="007A50FE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454D" w14:textId="2E095F79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7 (</w:t>
            </w:r>
            <w:r w:rsidR="005B7A3F">
              <w:rPr>
                <w:rFonts w:eastAsia="游ゴシック" w:hint="eastAsia"/>
                <w:snapToGrid/>
                <w:sz w:val="18"/>
                <w:szCs w:val="18"/>
              </w:rPr>
              <w:t>87.4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3BCA" w14:textId="3A6E380B" w:rsidR="004A5B0F" w:rsidRPr="004A5B0F" w:rsidRDefault="005B7A3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16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(72.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7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EA3A8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4 (57.1)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2465" w14:textId="2B6C59B1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5B7A3F">
              <w:rPr>
                <w:rFonts w:eastAsia="游ゴシック" w:hint="eastAsia"/>
                <w:snapToGrid/>
                <w:sz w:val="18"/>
                <w:szCs w:val="18"/>
              </w:rPr>
              <w:t>193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</w:tr>
      <w:tr w:rsidR="004A5B0F" w:rsidRPr="004A5B0F" w14:paraId="2A2378B7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2123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Global CDR score, no (%)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42403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814C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Times New Roman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2444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Times New Roman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0E82" w14:textId="77777777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Times New Roman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67D7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Times New Roman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A26A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Times New Roman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60EC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Times New Roman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E2237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Times New Roman"/>
                <w:snapToGrid/>
                <w:sz w:val="18"/>
                <w:szCs w:val="18"/>
              </w:rPr>
            </w:pPr>
          </w:p>
        </w:tc>
      </w:tr>
      <w:tr w:rsidR="004A5B0F" w:rsidRPr="004A5B0F" w14:paraId="209CFB46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CB10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0.5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D02B3" w14:textId="5965C1ED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</w:t>
            </w:r>
            <w:r w:rsidR="007A50FE">
              <w:rPr>
                <w:rFonts w:eastAsia="游ゴシック" w:hint="eastAsia"/>
                <w:snapToGrid/>
                <w:sz w:val="18"/>
                <w:szCs w:val="18"/>
              </w:rPr>
              <w:t>7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(8</w:t>
            </w:r>
            <w:r w:rsidR="007A50FE">
              <w:rPr>
                <w:rFonts w:eastAsia="游ゴシック" w:hint="eastAsia"/>
                <w:snapToGrid/>
                <w:sz w:val="18"/>
                <w:szCs w:val="18"/>
              </w:rPr>
              <w:t>1.0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575C" w14:textId="7FBB61CA" w:rsidR="004A5B0F" w:rsidRPr="004A5B0F" w:rsidRDefault="007A50F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30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(7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8.9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1F16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7 (70.0)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97D0" w14:textId="00BAD453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7A50FE" w:rsidRPr="007A50FE">
              <w:rPr>
                <w:rFonts w:eastAsia="游ゴシック" w:hint="eastAsia"/>
                <w:snapToGrid/>
                <w:sz w:val="18"/>
                <w:szCs w:val="18"/>
              </w:rPr>
              <w:t>536</w:t>
            </w:r>
            <w:r w:rsidRPr="007A50FE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D41D" w14:textId="599F7EC6" w:rsidR="004A5B0F" w:rsidRPr="004A5B0F" w:rsidRDefault="005B7A3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7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(8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7.5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364D" w14:textId="6ACD55EC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</w:t>
            </w:r>
            <w:r w:rsidR="005B7A3F">
              <w:rPr>
                <w:rFonts w:eastAsia="游ゴシック" w:hint="eastAsia"/>
                <w:snapToGrid/>
                <w:sz w:val="18"/>
                <w:szCs w:val="18"/>
              </w:rPr>
              <w:t>7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5B7A3F">
              <w:rPr>
                <w:rFonts w:eastAsia="游ゴシック" w:hint="eastAsia"/>
                <w:snapToGrid/>
                <w:sz w:val="18"/>
                <w:szCs w:val="18"/>
              </w:rPr>
              <w:t>77.3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F2AC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6 (85.7)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B45C" w14:textId="70709803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5B7A3F">
              <w:rPr>
                <w:rFonts w:eastAsia="游ゴシック" w:hint="eastAsia"/>
                <w:snapToGrid/>
                <w:sz w:val="18"/>
                <w:szCs w:val="18"/>
              </w:rPr>
              <w:t>902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</w:tr>
      <w:tr w:rsidR="004A5B0F" w:rsidRPr="004A5B0F" w14:paraId="7FA31D34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7BB4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88FA" w14:textId="75EB3ABB" w:rsidR="004A5B0F" w:rsidRPr="004A5B0F" w:rsidRDefault="007A50F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4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(1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9.0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9778" w14:textId="5D69DED3" w:rsidR="004A5B0F" w:rsidRPr="004A5B0F" w:rsidRDefault="007A50F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8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21.1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965C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3 (30.0)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1101" w14:textId="77777777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1514" w14:textId="5F987F3E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 (</w:t>
            </w:r>
            <w:r w:rsidR="005B7A3F">
              <w:rPr>
                <w:rFonts w:eastAsia="游ゴシック" w:hint="eastAsia"/>
                <w:snapToGrid/>
                <w:sz w:val="18"/>
                <w:szCs w:val="18"/>
              </w:rPr>
              <w:t>12.5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5F34" w14:textId="2EF1EB45" w:rsidR="004A5B0F" w:rsidRPr="004A5B0F" w:rsidRDefault="005B7A3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5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(22.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7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83DE8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 (14.3)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DC67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</w:p>
        </w:tc>
      </w:tr>
      <w:tr w:rsidR="004A5B0F" w:rsidRPr="004A5B0F" w14:paraId="604C13BB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402A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Hypertension, no (%)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50DE" w14:textId="7893D3B3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10 (</w:t>
            </w:r>
            <w:r w:rsidR="007A50FE">
              <w:rPr>
                <w:rFonts w:eastAsia="游ゴシック" w:hint="eastAsia"/>
                <w:snapToGrid/>
                <w:sz w:val="18"/>
                <w:szCs w:val="18"/>
              </w:rPr>
              <w:t>47.6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24AC" w14:textId="3B5E8D99" w:rsidR="004A5B0F" w:rsidRPr="004A5B0F" w:rsidRDefault="007A50F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20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(5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2.6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B407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4 (40.0)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2658" w14:textId="1BA49A65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7A50FE" w:rsidRPr="007A50FE">
              <w:rPr>
                <w:rFonts w:eastAsia="游ゴシック" w:hint="eastAsia"/>
                <w:snapToGrid/>
                <w:sz w:val="18"/>
                <w:szCs w:val="18"/>
              </w:rPr>
              <w:t>831</w:t>
            </w:r>
            <w:r w:rsidRPr="007A50FE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C17B" w14:textId="0A16E641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4 (</w:t>
            </w:r>
            <w:r w:rsidR="005B7A3F">
              <w:rPr>
                <w:rFonts w:eastAsia="游ゴシック" w:hint="eastAsia"/>
                <w:snapToGrid/>
                <w:sz w:val="18"/>
                <w:szCs w:val="18"/>
              </w:rPr>
              <w:t>50.0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586A" w14:textId="6DFBDEA7" w:rsidR="004A5B0F" w:rsidRPr="004A5B0F" w:rsidRDefault="005B7A3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9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(4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0.9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8DFB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 (14.3)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8CE38" w14:textId="39F5A84A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5B7A3F">
              <w:rPr>
                <w:rFonts w:eastAsia="游ゴシック" w:hint="eastAsia"/>
                <w:snapToGrid/>
                <w:sz w:val="18"/>
                <w:szCs w:val="18"/>
              </w:rPr>
              <w:t>168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</w:tr>
      <w:tr w:rsidR="004A5B0F" w:rsidRPr="004A5B0F" w14:paraId="701B5F85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E185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Use of medications for symptoms of dementia, no (%)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9D70" w14:textId="2C347B93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</w:t>
            </w:r>
            <w:r w:rsidR="007A50FE">
              <w:rPr>
                <w:rFonts w:eastAsia="游ゴシック" w:hint="eastAsia"/>
                <w:snapToGrid/>
                <w:sz w:val="18"/>
                <w:szCs w:val="18"/>
              </w:rPr>
              <w:t>6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(7</w:t>
            </w:r>
            <w:r w:rsidR="007A50FE">
              <w:rPr>
                <w:rFonts w:eastAsia="游ゴシック" w:hint="eastAsia"/>
                <w:snapToGrid/>
                <w:sz w:val="18"/>
                <w:szCs w:val="18"/>
              </w:rPr>
              <w:t>6.2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774D" w14:textId="1271A563" w:rsidR="004A5B0F" w:rsidRPr="004A5B0F" w:rsidRDefault="007A50F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22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57.9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AA5DB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7 (70.0)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A28A" w14:textId="6DE278D2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7A50FE" w:rsidRPr="007A50FE">
              <w:rPr>
                <w:rFonts w:eastAsia="游ゴシック" w:hint="eastAsia"/>
                <w:snapToGrid/>
                <w:sz w:val="18"/>
                <w:szCs w:val="18"/>
              </w:rPr>
              <w:t>482</w:t>
            </w:r>
            <w:r w:rsidRPr="007A50FE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7C1E" w14:textId="56727881" w:rsidR="004A5B0F" w:rsidRPr="004A5B0F" w:rsidRDefault="007A75E6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7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87.5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91FE" w14:textId="47388DBA" w:rsidR="004A5B0F" w:rsidRPr="004A5B0F" w:rsidRDefault="007A75E6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10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45.5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AA4B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5 (71.4)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1E42C" w14:textId="18975245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7A75E6">
              <w:rPr>
                <w:rFonts w:eastAsia="游ゴシック" w:hint="eastAsia"/>
                <w:snapToGrid/>
                <w:sz w:val="18"/>
                <w:szCs w:val="18"/>
              </w:rPr>
              <w:t>466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</w:tr>
      <w:tr w:rsidR="004A5B0F" w:rsidRPr="004A5B0F" w14:paraId="616C8E89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51D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VSRAD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5C6DA" w14:textId="23600A8F" w:rsidR="004A5B0F" w:rsidRPr="004A5B0F" w:rsidRDefault="002E5D5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1.9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1.0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99ED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2.1 (1.1)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CEF8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2.2(0.7)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F0F0" w14:textId="4B185110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7A50FE" w:rsidRPr="007A50FE">
              <w:rPr>
                <w:rFonts w:eastAsia="游ゴシック" w:hint="eastAsia"/>
                <w:snapToGrid/>
                <w:sz w:val="18"/>
                <w:szCs w:val="18"/>
              </w:rPr>
              <w:t>806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EFCC" w14:textId="69EFA83F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1.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7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0.6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18F7" w14:textId="0351FC22" w:rsidR="004A5B0F" w:rsidRPr="004A5B0F" w:rsidRDefault="00A535A0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2.3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(1.2)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6385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1.9 (0.7)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AA1B" w14:textId="10ACCB33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B453AB">
              <w:rPr>
                <w:rFonts w:eastAsia="游ゴシック" w:hint="eastAsia"/>
                <w:snapToGrid/>
                <w:sz w:val="18"/>
                <w:szCs w:val="18"/>
              </w:rPr>
              <w:t>312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</w:tr>
      <w:tr w:rsidR="004A5B0F" w:rsidRPr="004A5B0F" w14:paraId="0DFC5210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0C54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Amyloid PET, centiloids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B98D" w14:textId="30DB6875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50.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7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21.2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1132" w14:textId="4B44DCD6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5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5.2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(20.1)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5CC5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52.3 (17.0)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C57C" w14:textId="2F12C9E8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0.7</w:t>
            </w:r>
            <w:r w:rsidR="007A50FE" w:rsidRPr="007A50FE">
              <w:rPr>
                <w:rFonts w:eastAsia="游ゴシック" w:hint="eastAsia"/>
                <w:snapToGrid/>
                <w:sz w:val="18"/>
                <w:szCs w:val="18"/>
              </w:rPr>
              <w:t>10</w:t>
            </w:r>
            <w:r w:rsidRPr="007A50FE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E2AA" w14:textId="3361974D" w:rsidR="004A5B0F" w:rsidRPr="004A5B0F" w:rsidRDefault="00A535A0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43.2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22.9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6B92" w14:textId="43063D01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55.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1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19.7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BBBE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52.3 (20.8)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A6408" w14:textId="391D1DCA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</w:t>
            </w:r>
            <w:r w:rsidR="00B453AB">
              <w:rPr>
                <w:rFonts w:eastAsia="游ゴシック" w:hint="eastAsia"/>
                <w:snapToGrid/>
                <w:sz w:val="18"/>
                <w:szCs w:val="18"/>
              </w:rPr>
              <w:t>.388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</w:tr>
      <w:tr w:rsidR="004A5B0F" w:rsidRPr="004A5B0F" w14:paraId="6F130448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EA69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CSF-ptau181 at baseline, pg/ml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7345" w14:textId="0A8BF330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7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4.9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37.7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EF96" w14:textId="59493BB3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8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7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9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(31.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4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3F4E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90.5 (34.8)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4903D" w14:textId="49357230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7A50FE" w:rsidRPr="007A50FE">
              <w:rPr>
                <w:rFonts w:eastAsia="游ゴシック" w:hint="eastAsia"/>
                <w:snapToGrid/>
                <w:sz w:val="18"/>
                <w:szCs w:val="18"/>
              </w:rPr>
              <w:t>320</w:t>
            </w:r>
            <w:r w:rsidRPr="007A50FE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6C7F" w14:textId="712D241D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6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1.2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34.6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132F" w14:textId="762F2551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8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8.4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31.9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E41D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81.0 (30.8)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17E9" w14:textId="0B4E61E4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B453AB">
              <w:rPr>
                <w:rFonts w:eastAsia="游ゴシック" w:hint="eastAsia"/>
                <w:snapToGrid/>
                <w:sz w:val="18"/>
                <w:szCs w:val="18"/>
              </w:rPr>
              <w:t>142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</w:tr>
      <w:tr w:rsidR="004A5B0F" w:rsidRPr="004A5B0F" w14:paraId="6DD7E977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38AA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MMSE score at baseline, points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AB00" w14:textId="66925F22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25.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2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(2.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3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DF4B" w14:textId="36A44278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4.1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1.7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EDE0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23.6 (2.5)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9BF7" w14:textId="26AE3263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0.0</w:t>
            </w:r>
            <w:r w:rsidR="007A50FE" w:rsidRPr="007A50FE">
              <w:rPr>
                <w:rFonts w:eastAsia="游ゴシック" w:hint="eastAsia"/>
                <w:snapToGrid/>
                <w:sz w:val="18"/>
                <w:szCs w:val="18"/>
              </w:rPr>
              <w:t>57</w:t>
            </w:r>
            <w:r w:rsidRPr="007A50FE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3AA8" w14:textId="286B537E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25.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5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2.2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1679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23.6 (1.3)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F8D2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23.8 (2.9)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7A77" w14:textId="3A1FCE78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B453AB">
              <w:rPr>
                <w:rFonts w:eastAsia="游ゴシック" w:hint="eastAsia"/>
                <w:snapToGrid/>
                <w:sz w:val="18"/>
                <w:szCs w:val="18"/>
              </w:rPr>
              <w:t>069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</w:tr>
      <w:tr w:rsidR="004A5B0F" w:rsidRPr="004A5B0F" w14:paraId="22C06E5D" w14:textId="77777777" w:rsidTr="004A5B0F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69F4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CDR-SB score at baseline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6287" w14:textId="164996D1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2.6 (1.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1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80F3" w14:textId="7EE923EC" w:rsidR="004A5B0F" w:rsidRPr="004A5B0F" w:rsidRDefault="002E5D5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2.9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1.3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D50D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3.5 (1.4)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23E58" w14:textId="3588520C" w:rsidR="004A5B0F" w:rsidRPr="007A50FE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7A50FE">
              <w:rPr>
                <w:rFonts w:eastAsia="游ゴシック"/>
                <w:snapToGrid/>
                <w:sz w:val="18"/>
                <w:szCs w:val="18"/>
              </w:rPr>
              <w:t>0.</w:t>
            </w:r>
            <w:r w:rsidR="007A50FE" w:rsidRPr="007A50FE">
              <w:rPr>
                <w:rFonts w:eastAsia="游ゴシック" w:hint="eastAsia"/>
                <w:snapToGrid/>
                <w:sz w:val="18"/>
                <w:szCs w:val="18"/>
              </w:rPr>
              <w:t>252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A203" w14:textId="70D4DFE4" w:rsidR="004A5B0F" w:rsidRPr="004A5B0F" w:rsidRDefault="00A535A0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3.0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0.8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A4A73" w14:textId="6074F156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3.4 (1.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1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CCD5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3.0 (1.2)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E3EB" w14:textId="26B82BB8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0</w:t>
            </w:r>
            <w:r w:rsidR="00B453AB">
              <w:rPr>
                <w:rFonts w:eastAsia="游ゴシック" w:hint="eastAsia"/>
                <w:snapToGrid/>
                <w:sz w:val="18"/>
                <w:szCs w:val="18"/>
              </w:rPr>
              <w:t>.498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</w:t>
            </w:r>
          </w:p>
        </w:tc>
      </w:tr>
      <w:tr w:rsidR="004A5B0F" w:rsidRPr="004A5B0F" w14:paraId="7309E1C1" w14:textId="77777777" w:rsidTr="00921BA7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9DE8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MMSE score at 6 months, points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A8FE" w14:textId="72562925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22.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8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(3.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5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FEB3" w14:textId="0A854C29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21.</w:t>
            </w:r>
            <w:r w:rsidR="002E5D5E">
              <w:rPr>
                <w:rFonts w:eastAsia="游ゴシック" w:hint="eastAsia"/>
                <w:snapToGrid/>
                <w:sz w:val="18"/>
                <w:szCs w:val="18"/>
              </w:rPr>
              <w:t>9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(3.0)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FE7B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21.7 (3.6)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58C47" w14:textId="0204D85E" w:rsidR="004A5B0F" w:rsidRPr="00097F5E" w:rsidRDefault="00097F5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color w:val="000000" w:themeColor="text1"/>
                <w:sz w:val="18"/>
                <w:szCs w:val="18"/>
              </w:rPr>
            </w:pPr>
            <w:r w:rsidRPr="00097F5E">
              <w:rPr>
                <w:rFonts w:eastAsia="游ゴシック" w:hint="eastAsia"/>
                <w:snapToGrid/>
                <w:color w:val="000000" w:themeColor="text1"/>
                <w:sz w:val="18"/>
                <w:szCs w:val="18"/>
              </w:rPr>
              <w:t>0.563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403B" w14:textId="390778BB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3.6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3.4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F95E" w14:textId="05A9E4DA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22.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2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(3.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1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4E35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22.4 (2.7)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36E6" w14:textId="5BFC16FC" w:rsidR="004A5B0F" w:rsidRPr="004A5B0F" w:rsidRDefault="00097F5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0.574</w:t>
            </w:r>
          </w:p>
        </w:tc>
      </w:tr>
      <w:tr w:rsidR="004A5B0F" w:rsidRPr="004A5B0F" w14:paraId="726A1324" w14:textId="77777777" w:rsidTr="00921BA7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9EE6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CDR-SB score at 6 months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CC13" w14:textId="4A6A84D5" w:rsidR="004A5B0F" w:rsidRPr="004A5B0F" w:rsidRDefault="00097F5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3.3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(1.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2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3CBAC" w14:textId="1EDF79CE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3.</w:t>
            </w:r>
            <w:r w:rsidR="00097F5E">
              <w:rPr>
                <w:rFonts w:eastAsia="游ゴシック" w:hint="eastAsia"/>
                <w:snapToGrid/>
                <w:sz w:val="18"/>
                <w:szCs w:val="18"/>
              </w:rPr>
              <w:t>3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 (1.</w:t>
            </w:r>
            <w:r w:rsidR="00097F5E">
              <w:rPr>
                <w:rFonts w:eastAsia="游ゴシック" w:hint="eastAsia"/>
                <w:snapToGrid/>
                <w:sz w:val="18"/>
                <w:szCs w:val="18"/>
              </w:rPr>
              <w:t>4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945FF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3.9 (2.1)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F308A" w14:textId="74498F07" w:rsidR="004A5B0F" w:rsidRPr="00097F5E" w:rsidRDefault="00097F5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color w:val="000000" w:themeColor="text1"/>
                <w:sz w:val="18"/>
                <w:szCs w:val="18"/>
              </w:rPr>
            </w:pPr>
            <w:r w:rsidRPr="00097F5E">
              <w:rPr>
                <w:rFonts w:eastAsia="游ゴシック" w:hint="eastAsia"/>
                <w:snapToGrid/>
                <w:color w:val="000000" w:themeColor="text1"/>
                <w:sz w:val="18"/>
                <w:szCs w:val="18"/>
              </w:rPr>
              <w:t>0.318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DCFF" w14:textId="49771305" w:rsidR="004A5B0F" w:rsidRPr="004A5B0F" w:rsidRDefault="00A535A0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3.0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>
              <w:rPr>
                <w:rFonts w:eastAsia="游ゴシック" w:hint="eastAsia"/>
                <w:snapToGrid/>
                <w:sz w:val="18"/>
                <w:szCs w:val="18"/>
              </w:rPr>
              <w:t>1.0</w:t>
            </w:r>
            <w:r w:rsidR="004A5B0F"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0BAF" w14:textId="0566EE9B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3.7 (1.</w:t>
            </w:r>
            <w:r w:rsidR="00A535A0">
              <w:rPr>
                <w:rFonts w:eastAsia="游ゴシック" w:hint="eastAsia"/>
                <w:snapToGrid/>
                <w:sz w:val="18"/>
                <w:szCs w:val="18"/>
              </w:rPr>
              <w:t>3</w:t>
            </w:r>
            <w:r w:rsidRPr="004A5B0F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2BBD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3.2 (1.2)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FD278" w14:textId="192FB3EF" w:rsidR="004A5B0F" w:rsidRPr="004A5B0F" w:rsidRDefault="00097F5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>
              <w:rPr>
                <w:rFonts w:eastAsia="游ゴシック" w:hint="eastAsia"/>
                <w:snapToGrid/>
                <w:sz w:val="18"/>
                <w:szCs w:val="18"/>
              </w:rPr>
              <w:t>0.326</w:t>
            </w:r>
          </w:p>
        </w:tc>
      </w:tr>
      <w:tr w:rsidR="004A5B0F" w:rsidRPr="004A5B0F" w14:paraId="4993800F" w14:textId="77777777" w:rsidTr="00921BA7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4C34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MMSE score at 12 months, points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581B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EF41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Times New Roman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7CBC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Times New Roman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1654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Times New Roman"/>
                <w:snapToGrid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9324" w14:textId="4402B1BA" w:rsidR="004A5B0F" w:rsidRPr="00B453AB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B453AB">
              <w:rPr>
                <w:rFonts w:eastAsia="游ゴシック"/>
                <w:snapToGrid/>
                <w:sz w:val="18"/>
                <w:szCs w:val="18"/>
              </w:rPr>
              <w:t>2</w:t>
            </w:r>
            <w:r w:rsidR="00B453AB" w:rsidRPr="00B453AB">
              <w:rPr>
                <w:rFonts w:eastAsia="游ゴシック" w:hint="eastAsia"/>
                <w:snapToGrid/>
                <w:sz w:val="18"/>
                <w:szCs w:val="18"/>
              </w:rPr>
              <w:t>3.8</w:t>
            </w:r>
            <w:r w:rsidRPr="00B453AB">
              <w:rPr>
                <w:rFonts w:eastAsia="游ゴシック"/>
                <w:snapToGrid/>
                <w:sz w:val="18"/>
                <w:szCs w:val="18"/>
              </w:rPr>
              <w:t xml:space="preserve"> (</w:t>
            </w:r>
            <w:r w:rsidR="00B453AB" w:rsidRPr="00B453AB">
              <w:rPr>
                <w:rFonts w:eastAsia="游ゴシック" w:hint="eastAsia"/>
                <w:snapToGrid/>
                <w:sz w:val="18"/>
                <w:szCs w:val="18"/>
              </w:rPr>
              <w:t>3.5</w:t>
            </w:r>
            <w:r w:rsidRPr="00B453AB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CB3B" w14:textId="6C1067B1" w:rsidR="004A5B0F" w:rsidRPr="00B453AB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B453AB">
              <w:rPr>
                <w:rFonts w:eastAsia="游ゴシック"/>
                <w:snapToGrid/>
                <w:sz w:val="18"/>
                <w:szCs w:val="18"/>
              </w:rPr>
              <w:t>21.8 (2.</w:t>
            </w:r>
            <w:r w:rsidR="00B453AB" w:rsidRPr="00B453AB">
              <w:rPr>
                <w:rFonts w:eastAsia="游ゴシック" w:hint="eastAsia"/>
                <w:snapToGrid/>
                <w:sz w:val="18"/>
                <w:szCs w:val="18"/>
              </w:rPr>
              <w:t>5</w:t>
            </w:r>
            <w:r w:rsidRPr="00B453AB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79B7" w14:textId="77777777" w:rsidR="004A5B0F" w:rsidRPr="00B453AB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B453AB">
              <w:rPr>
                <w:rFonts w:eastAsia="游ゴシック"/>
                <w:snapToGrid/>
                <w:sz w:val="18"/>
                <w:szCs w:val="18"/>
              </w:rPr>
              <w:t>23.4 (3.2)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F2ECE" w14:textId="647D03CE" w:rsidR="004A5B0F" w:rsidRPr="00097F5E" w:rsidRDefault="00097F5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color w:val="000000" w:themeColor="text1"/>
                <w:sz w:val="18"/>
                <w:szCs w:val="18"/>
              </w:rPr>
            </w:pPr>
            <w:r w:rsidRPr="00097F5E">
              <w:rPr>
                <w:rFonts w:eastAsia="游ゴシック" w:hint="eastAsia"/>
                <w:snapToGrid/>
                <w:color w:val="000000" w:themeColor="text1"/>
                <w:sz w:val="18"/>
                <w:szCs w:val="18"/>
              </w:rPr>
              <w:t>0.191</w:t>
            </w:r>
          </w:p>
        </w:tc>
      </w:tr>
      <w:tr w:rsidR="004A5B0F" w:rsidRPr="004A5B0F" w14:paraId="646D7016" w14:textId="77777777" w:rsidTr="00921BA7">
        <w:trPr>
          <w:trHeight w:val="252"/>
        </w:trPr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A49684" w14:textId="77777777" w:rsidR="004A5B0F" w:rsidRPr="004A5B0F" w:rsidRDefault="004A5B0F" w:rsidP="004A5B0F">
            <w:pPr>
              <w:widowControl/>
              <w:spacing w:after="0" w:line="240" w:lineRule="auto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>CDR-SB score at 12 months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2F2257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453C05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1C728A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631977" w14:textId="77777777" w:rsidR="004A5B0F" w:rsidRPr="004A5B0F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4A5B0F">
              <w:rPr>
                <w:rFonts w:eastAsia="游ゴシック"/>
                <w:snapToGrid/>
                <w:sz w:val="18"/>
                <w:szCs w:val="18"/>
              </w:rPr>
              <w:t xml:space="preserve"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D48AFA" w14:textId="732D9924" w:rsidR="004A5B0F" w:rsidRPr="00B453AB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B453AB">
              <w:rPr>
                <w:rFonts w:eastAsia="游ゴシック"/>
                <w:snapToGrid/>
                <w:sz w:val="18"/>
                <w:szCs w:val="18"/>
              </w:rPr>
              <w:t>3.0 (</w:t>
            </w:r>
            <w:r w:rsidR="00B453AB" w:rsidRPr="00B453AB">
              <w:rPr>
                <w:rFonts w:eastAsia="游ゴシック" w:hint="eastAsia"/>
                <w:snapToGrid/>
                <w:sz w:val="18"/>
                <w:szCs w:val="18"/>
              </w:rPr>
              <w:t>0.9</w:t>
            </w:r>
            <w:r w:rsidRPr="00B453AB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E45AC1" w14:textId="245FD2C8" w:rsidR="004A5B0F" w:rsidRPr="00B453AB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B453AB">
              <w:rPr>
                <w:rFonts w:eastAsia="游ゴシック"/>
                <w:snapToGrid/>
                <w:sz w:val="18"/>
                <w:szCs w:val="18"/>
              </w:rPr>
              <w:t>3.6 (1.</w:t>
            </w:r>
            <w:r w:rsidR="00B453AB" w:rsidRPr="00B453AB">
              <w:rPr>
                <w:rFonts w:eastAsia="游ゴシック" w:hint="eastAsia"/>
                <w:snapToGrid/>
                <w:sz w:val="18"/>
                <w:szCs w:val="18"/>
              </w:rPr>
              <w:t>4</w:t>
            </w:r>
            <w:r w:rsidRPr="00B453AB">
              <w:rPr>
                <w:rFonts w:eastAsia="游ゴシック"/>
                <w:snapToGrid/>
                <w:sz w:val="18"/>
                <w:szCs w:val="18"/>
              </w:rPr>
              <w:t>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7A9853" w14:textId="77777777" w:rsidR="004A5B0F" w:rsidRPr="00B453AB" w:rsidRDefault="004A5B0F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sz w:val="18"/>
                <w:szCs w:val="18"/>
              </w:rPr>
            </w:pPr>
            <w:r w:rsidRPr="00B453AB">
              <w:rPr>
                <w:rFonts w:eastAsia="游ゴシック"/>
                <w:snapToGrid/>
                <w:sz w:val="18"/>
                <w:szCs w:val="18"/>
              </w:rPr>
              <w:t>3.0 (1.2)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326584" w14:textId="186F9F78" w:rsidR="004A5B0F" w:rsidRPr="00097F5E" w:rsidRDefault="00097F5E" w:rsidP="004A5B0F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color w:val="000000" w:themeColor="text1"/>
                <w:sz w:val="18"/>
                <w:szCs w:val="18"/>
              </w:rPr>
            </w:pPr>
            <w:r w:rsidRPr="00097F5E">
              <w:rPr>
                <w:rFonts w:eastAsia="游ゴシック" w:hint="eastAsia"/>
                <w:snapToGrid/>
                <w:color w:val="000000" w:themeColor="text1"/>
                <w:sz w:val="18"/>
                <w:szCs w:val="18"/>
              </w:rPr>
              <w:t>0.349</w:t>
            </w:r>
          </w:p>
        </w:tc>
      </w:tr>
    </w:tbl>
    <w:p w14:paraId="32C81930" w14:textId="15CA0F4C" w:rsidR="00D24B9A" w:rsidRPr="00D24B9A" w:rsidRDefault="00D24B9A" w:rsidP="00D24B9A">
      <w:pPr>
        <w:widowControl/>
        <w:snapToGrid w:val="0"/>
        <w:spacing w:after="0" w:line="600" w:lineRule="exact"/>
        <w:jc w:val="both"/>
        <w:rPr>
          <w:rFonts w:eastAsia="ＭＳ 明朝"/>
          <w:bCs/>
          <w:noProof/>
          <w:snapToGrid/>
          <w:sz w:val="24"/>
          <w:szCs w:val="24"/>
        </w:rPr>
      </w:pPr>
      <w:r w:rsidRPr="00D24B9A">
        <w:rPr>
          <w:rFonts w:eastAsia="ＭＳ 明朝" w:hint="eastAsia"/>
          <w:bCs/>
          <w:noProof/>
          <w:snapToGrid/>
          <w:sz w:val="24"/>
          <w:szCs w:val="24"/>
        </w:rPr>
        <w:t>Abbreviations: APOE4, apolipoprotein E</w:t>
      </w:r>
      <w:r w:rsidRPr="00D24B9A">
        <w:rPr>
          <w:rFonts w:eastAsia="ＭＳ 明朝"/>
          <w:bCs/>
          <w:noProof/>
          <w:snapToGrid/>
          <w:sz w:val="24"/>
          <w:szCs w:val="24"/>
        </w:rPr>
        <w:t xml:space="preserve"> ε</w:t>
      </w:r>
      <w:r w:rsidRPr="00D24B9A">
        <w:rPr>
          <w:rFonts w:eastAsia="ＭＳ 明朝" w:hint="eastAsia"/>
          <w:bCs/>
          <w:noProof/>
          <w:snapToGrid/>
          <w:sz w:val="24"/>
          <w:szCs w:val="24"/>
        </w:rPr>
        <w:t xml:space="preserve">4; CDR, clinical dementia rating; CSF, cerebrospinal fluid; MMSE, Mini-Mental State Examination; ptau, phosphorylated tau; SB, sum of boxes; </w:t>
      </w:r>
      <w:r w:rsidRPr="00D24B9A">
        <w:rPr>
          <w:rFonts w:eastAsia="ＭＳ 明朝"/>
          <w:bCs/>
          <w:noProof/>
          <w:snapToGrid/>
          <w:sz w:val="24"/>
          <w:szCs w:val="24"/>
        </w:rPr>
        <w:t xml:space="preserve">and </w:t>
      </w:r>
      <w:r w:rsidRPr="00D24B9A">
        <w:rPr>
          <w:rFonts w:eastAsia="ＭＳ 明朝" w:hint="eastAsia"/>
          <w:bCs/>
          <w:noProof/>
          <w:snapToGrid/>
          <w:sz w:val="24"/>
          <w:szCs w:val="24"/>
        </w:rPr>
        <w:t>VSRAD, voxel-based specific regional analysis system for Alzheimer</w:t>
      </w:r>
      <w:r w:rsidRPr="00D24B9A">
        <w:rPr>
          <w:rFonts w:eastAsia="ＭＳ 明朝"/>
          <w:bCs/>
          <w:noProof/>
          <w:snapToGrid/>
          <w:sz w:val="24"/>
          <w:szCs w:val="24"/>
        </w:rPr>
        <w:t>’</w:t>
      </w:r>
      <w:r w:rsidRPr="00D24B9A">
        <w:rPr>
          <w:rFonts w:eastAsia="ＭＳ 明朝" w:hint="eastAsia"/>
          <w:bCs/>
          <w:noProof/>
          <w:snapToGrid/>
          <w:sz w:val="24"/>
          <w:szCs w:val="24"/>
        </w:rPr>
        <w:t>s disease</w:t>
      </w:r>
    </w:p>
    <w:p w14:paraId="4D3CFEDA" w14:textId="31FE6FA9" w:rsidR="000F49FD" w:rsidRPr="00E33D34" w:rsidRDefault="000F49FD" w:rsidP="00547124">
      <w:pPr>
        <w:spacing w:after="0" w:line="600" w:lineRule="exact"/>
        <w:rPr>
          <w:sz w:val="24"/>
          <w:szCs w:val="24"/>
        </w:rPr>
      </w:pPr>
    </w:p>
    <w:sectPr w:rsidR="000F49FD" w:rsidRPr="00E33D34" w:rsidSect="0028767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B386D" w14:textId="77777777" w:rsidR="00B75E9C" w:rsidRDefault="00B75E9C" w:rsidP="00587348">
      <w:pPr>
        <w:spacing w:after="0" w:line="240" w:lineRule="auto"/>
      </w:pPr>
      <w:r>
        <w:separator/>
      </w:r>
    </w:p>
  </w:endnote>
  <w:endnote w:type="continuationSeparator" w:id="0">
    <w:p w14:paraId="509DACA8" w14:textId="77777777" w:rsidR="00B75E9C" w:rsidRDefault="00B75E9C" w:rsidP="00587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4E557" w14:textId="77777777" w:rsidR="00B75E9C" w:rsidRDefault="00B75E9C" w:rsidP="00587348">
      <w:pPr>
        <w:spacing w:after="0" w:line="240" w:lineRule="auto"/>
      </w:pPr>
      <w:r>
        <w:separator/>
      </w:r>
    </w:p>
  </w:footnote>
  <w:footnote w:type="continuationSeparator" w:id="0">
    <w:p w14:paraId="6E525283" w14:textId="77777777" w:rsidR="00B75E9C" w:rsidRDefault="00B75E9C" w:rsidP="00587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BB"/>
    <w:rsid w:val="000404E2"/>
    <w:rsid w:val="000430B5"/>
    <w:rsid w:val="00061EBE"/>
    <w:rsid w:val="00097F5E"/>
    <w:rsid w:val="000F49FD"/>
    <w:rsid w:val="00147292"/>
    <w:rsid w:val="001B65EA"/>
    <w:rsid w:val="00287675"/>
    <w:rsid w:val="002939AE"/>
    <w:rsid w:val="002E5D5E"/>
    <w:rsid w:val="002F13F4"/>
    <w:rsid w:val="00324087"/>
    <w:rsid w:val="00372CED"/>
    <w:rsid w:val="004462B7"/>
    <w:rsid w:val="004540B1"/>
    <w:rsid w:val="004879D4"/>
    <w:rsid w:val="004A5B0F"/>
    <w:rsid w:val="004C7389"/>
    <w:rsid w:val="00513973"/>
    <w:rsid w:val="0053257F"/>
    <w:rsid w:val="00547124"/>
    <w:rsid w:val="00587348"/>
    <w:rsid w:val="005A2C0E"/>
    <w:rsid w:val="005B7A3F"/>
    <w:rsid w:val="005D4942"/>
    <w:rsid w:val="005E0A41"/>
    <w:rsid w:val="006574EF"/>
    <w:rsid w:val="00673144"/>
    <w:rsid w:val="0068192A"/>
    <w:rsid w:val="006C2CD4"/>
    <w:rsid w:val="006D1B1C"/>
    <w:rsid w:val="00702ABB"/>
    <w:rsid w:val="0071294C"/>
    <w:rsid w:val="0072329D"/>
    <w:rsid w:val="007A50FE"/>
    <w:rsid w:val="007A75E6"/>
    <w:rsid w:val="00901F73"/>
    <w:rsid w:val="0092048B"/>
    <w:rsid w:val="00921BA7"/>
    <w:rsid w:val="00971E1C"/>
    <w:rsid w:val="00985302"/>
    <w:rsid w:val="009E224B"/>
    <w:rsid w:val="00A0764E"/>
    <w:rsid w:val="00A4427B"/>
    <w:rsid w:val="00A535A0"/>
    <w:rsid w:val="00AB2DBF"/>
    <w:rsid w:val="00AC7977"/>
    <w:rsid w:val="00AE557A"/>
    <w:rsid w:val="00B453AB"/>
    <w:rsid w:val="00B74F53"/>
    <w:rsid w:val="00B75E9C"/>
    <w:rsid w:val="00BA77F2"/>
    <w:rsid w:val="00BB2C15"/>
    <w:rsid w:val="00BB4DB6"/>
    <w:rsid w:val="00BD6A78"/>
    <w:rsid w:val="00C54CE2"/>
    <w:rsid w:val="00C55A94"/>
    <w:rsid w:val="00D24B9A"/>
    <w:rsid w:val="00D85324"/>
    <w:rsid w:val="00E33D34"/>
    <w:rsid w:val="00E76F33"/>
    <w:rsid w:val="00ED6E52"/>
    <w:rsid w:val="00EE7545"/>
    <w:rsid w:val="00E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F9A30"/>
  <w15:chartTrackingRefBased/>
  <w15:docId w15:val="{D8BF5363-CE74-4D8C-9BA9-FA302231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snapToGrid w:val="0"/>
        <w:sz w:val="22"/>
        <w:szCs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2A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A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A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A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A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A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A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A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2A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2A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2AB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2A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2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A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2A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2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2A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2A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2A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2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2A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02AB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873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87348"/>
  </w:style>
  <w:style w:type="paragraph" w:styleId="ac">
    <w:name w:val="footer"/>
    <w:basedOn w:val="a"/>
    <w:link w:val="ad"/>
    <w:uiPriority w:val="99"/>
    <w:unhideWhenUsed/>
    <w:rsid w:val="005873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87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moeko shinohara</dc:creator>
  <cp:keywords/>
  <dc:description/>
  <cp:lastModifiedBy>moeko shinohara</cp:lastModifiedBy>
  <cp:revision>42</cp:revision>
  <dcterms:created xsi:type="dcterms:W3CDTF">2025-09-16T11:45:00Z</dcterms:created>
  <dcterms:modified xsi:type="dcterms:W3CDTF">2025-10-21T00:36:00Z</dcterms:modified>
</cp:coreProperties>
</file>