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6" w:type="dxa"/>
        <w:tblLayout w:type="fixed"/>
        <w:tblLook w:val="04A0" w:firstRow="1" w:lastRow="0" w:firstColumn="1" w:lastColumn="0" w:noHBand="0" w:noVBand="1"/>
      </w:tblPr>
      <w:tblGrid>
        <w:gridCol w:w="1986"/>
        <w:gridCol w:w="283"/>
        <w:gridCol w:w="1275"/>
        <w:gridCol w:w="709"/>
        <w:gridCol w:w="283"/>
        <w:gridCol w:w="1276"/>
        <w:gridCol w:w="709"/>
        <w:gridCol w:w="283"/>
        <w:gridCol w:w="1560"/>
        <w:gridCol w:w="992"/>
      </w:tblGrid>
      <w:tr w:rsidR="00E47826" w:rsidRPr="00E24751" w:rsidTr="003670E2">
        <w:trPr>
          <w:trHeight w:val="293"/>
        </w:trPr>
        <w:tc>
          <w:tcPr>
            <w:tcW w:w="9356" w:type="dxa"/>
            <w:gridSpan w:val="10"/>
          </w:tcPr>
          <w:p w:rsidR="00E47826" w:rsidRPr="00E24751" w:rsidRDefault="00E47826" w:rsidP="003670E2">
            <w:pPr>
              <w:widowControl w:val="0"/>
              <w:rPr>
                <w:sz w:val="21"/>
                <w:szCs w:val="21"/>
              </w:rPr>
            </w:pPr>
            <w:r w:rsidRPr="00E24751">
              <w:rPr>
                <w:sz w:val="21"/>
                <w:szCs w:val="21"/>
              </w:rPr>
              <w:t>T</w:t>
            </w:r>
            <w:r w:rsidRPr="00B96020">
              <w:rPr>
                <w:sz w:val="21"/>
                <w:szCs w:val="21"/>
              </w:rPr>
              <w:t xml:space="preserve">able </w:t>
            </w:r>
            <w:r>
              <w:rPr>
                <w:sz w:val="21"/>
                <w:szCs w:val="21"/>
              </w:rPr>
              <w:t>S</w:t>
            </w:r>
            <w:r w:rsidRPr="00B96020">
              <w:rPr>
                <w:sz w:val="21"/>
                <w:szCs w:val="21"/>
              </w:rPr>
              <w:t xml:space="preserve">1. </w:t>
            </w:r>
            <w:r w:rsidRPr="00E24751">
              <w:rPr>
                <w:sz w:val="21"/>
                <w:szCs w:val="21"/>
              </w:rPr>
              <w:t>Additional</w:t>
            </w:r>
            <w:r w:rsidRPr="00B96020">
              <w:rPr>
                <w:sz w:val="21"/>
                <w:szCs w:val="21"/>
              </w:rPr>
              <w:t xml:space="preserve"> analyses of associations of WMH regression and progression with changes in </w:t>
            </w:r>
            <w:r>
              <w:rPr>
                <w:sz w:val="21"/>
                <w:szCs w:val="21"/>
              </w:rPr>
              <w:t>memory and executive</w:t>
            </w:r>
            <w:r w:rsidRPr="00E24751">
              <w:rPr>
                <w:sz w:val="21"/>
                <w:szCs w:val="21"/>
              </w:rPr>
              <w:t xml:space="preserve"> function</w:t>
            </w:r>
            <w:r w:rsidRPr="00B96020">
              <w:rPr>
                <w:sz w:val="21"/>
                <w:szCs w:val="21"/>
              </w:rPr>
              <w:t xml:space="preserve"> (n = 2</w:t>
            </w:r>
            <w:r w:rsidRPr="00E24751">
              <w:rPr>
                <w:sz w:val="21"/>
                <w:szCs w:val="21"/>
              </w:rPr>
              <w:t>435</w:t>
            </w:r>
            <w:r w:rsidRPr="00B96020">
              <w:rPr>
                <w:sz w:val="21"/>
                <w:szCs w:val="21"/>
              </w:rPr>
              <w:t>)</w:t>
            </w:r>
            <w:r w:rsidRPr="00B96020">
              <w:rPr>
                <w:sz w:val="21"/>
                <w:szCs w:val="21"/>
                <w:vertAlign w:val="superscript"/>
              </w:rPr>
              <w:t xml:space="preserve"> a</w:t>
            </w:r>
          </w:p>
        </w:tc>
      </w:tr>
      <w:tr w:rsidR="00E47826" w:rsidRPr="00E24751" w:rsidTr="003670E2">
        <w:trPr>
          <w:trHeight w:val="369"/>
        </w:trPr>
        <w:tc>
          <w:tcPr>
            <w:tcW w:w="1986" w:type="dxa"/>
            <w:vMerge w:val="restart"/>
          </w:tcPr>
          <w:p w:rsidR="00E47826" w:rsidRPr="00B96020" w:rsidRDefault="00E47826" w:rsidP="003670E2">
            <w:pPr>
              <w:widowControl w:val="0"/>
              <w:rPr>
                <w:sz w:val="21"/>
                <w:szCs w:val="21"/>
              </w:rPr>
            </w:pPr>
            <w:r w:rsidRPr="00B96020">
              <w:rPr>
                <w:sz w:val="21"/>
                <w:szCs w:val="21"/>
              </w:rPr>
              <w:t>WMH change</w:t>
            </w:r>
            <w:r>
              <w:rPr>
                <w:sz w:val="21"/>
                <w:szCs w:val="21"/>
              </w:rPr>
              <w:t xml:space="preserve"> </w:t>
            </w:r>
            <w:r w:rsidRPr="00B96020">
              <w:rPr>
                <w:sz w:val="21"/>
                <w:szCs w:val="21"/>
              </w:rPr>
              <w:t>× age</w:t>
            </w:r>
          </w:p>
        </w:tc>
        <w:tc>
          <w:tcPr>
            <w:tcW w:w="283" w:type="dxa"/>
            <w:vMerge w:val="restart"/>
          </w:tcPr>
          <w:p w:rsidR="00E47826" w:rsidRPr="00B96020" w:rsidRDefault="00E47826" w:rsidP="003670E2">
            <w:pPr>
              <w:widowControl w:val="0"/>
              <w:rPr>
                <w:sz w:val="21"/>
                <w:szCs w:val="21"/>
              </w:rPr>
            </w:pPr>
          </w:p>
        </w:tc>
        <w:tc>
          <w:tcPr>
            <w:tcW w:w="1984" w:type="dxa"/>
            <w:gridSpan w:val="2"/>
          </w:tcPr>
          <w:p w:rsidR="00E47826" w:rsidRPr="00B96020" w:rsidRDefault="00E47826" w:rsidP="003670E2">
            <w:pPr>
              <w:widowControl w:val="0"/>
              <w:rPr>
                <w:sz w:val="21"/>
                <w:szCs w:val="21"/>
              </w:rPr>
            </w:pPr>
            <w:r w:rsidRPr="00E24751">
              <w:rPr>
                <w:sz w:val="21"/>
                <w:szCs w:val="21"/>
              </w:rPr>
              <w:t>Numeric memory</w:t>
            </w:r>
          </w:p>
        </w:tc>
        <w:tc>
          <w:tcPr>
            <w:tcW w:w="283" w:type="dxa"/>
            <w:vMerge w:val="restart"/>
          </w:tcPr>
          <w:p w:rsidR="00E47826" w:rsidRPr="00B96020" w:rsidRDefault="00E47826" w:rsidP="003670E2">
            <w:pPr>
              <w:widowControl w:val="0"/>
              <w:rPr>
                <w:sz w:val="21"/>
                <w:szCs w:val="21"/>
              </w:rPr>
            </w:pPr>
          </w:p>
        </w:tc>
        <w:tc>
          <w:tcPr>
            <w:tcW w:w="1985" w:type="dxa"/>
            <w:gridSpan w:val="2"/>
          </w:tcPr>
          <w:p w:rsidR="00E47826" w:rsidRPr="00B96020" w:rsidRDefault="00E47826" w:rsidP="003670E2">
            <w:pPr>
              <w:widowControl w:val="0"/>
              <w:rPr>
                <w:sz w:val="21"/>
                <w:szCs w:val="21"/>
              </w:rPr>
            </w:pPr>
            <w:bookmarkStart w:id="0" w:name="OLE_LINK752"/>
            <w:bookmarkStart w:id="1" w:name="OLE_LINK753"/>
            <w:r w:rsidRPr="00E24751">
              <w:rPr>
                <w:sz w:val="21"/>
                <w:szCs w:val="21"/>
              </w:rPr>
              <w:t>Trail Making Test B</w:t>
            </w:r>
            <w:bookmarkEnd w:id="0"/>
            <w:bookmarkEnd w:id="1"/>
          </w:p>
        </w:tc>
        <w:tc>
          <w:tcPr>
            <w:tcW w:w="283" w:type="dxa"/>
          </w:tcPr>
          <w:p w:rsidR="00E47826" w:rsidRPr="00B96020" w:rsidRDefault="00E47826" w:rsidP="003670E2">
            <w:pPr>
              <w:widowControl w:val="0"/>
              <w:rPr>
                <w:sz w:val="21"/>
                <w:szCs w:val="21"/>
              </w:rPr>
            </w:pPr>
          </w:p>
        </w:tc>
        <w:tc>
          <w:tcPr>
            <w:tcW w:w="2552" w:type="dxa"/>
            <w:gridSpan w:val="2"/>
          </w:tcPr>
          <w:p w:rsidR="00E47826" w:rsidRPr="00B96020" w:rsidRDefault="00E47826" w:rsidP="003670E2">
            <w:pPr>
              <w:widowControl w:val="0"/>
              <w:rPr>
                <w:i/>
                <w:iCs/>
                <w:sz w:val="21"/>
                <w:szCs w:val="21"/>
              </w:rPr>
            </w:pPr>
            <w:r w:rsidRPr="00E24751">
              <w:rPr>
                <w:sz w:val="21"/>
                <w:szCs w:val="21"/>
              </w:rPr>
              <w:t>Trail Making Test B/A ratio</w:t>
            </w:r>
          </w:p>
        </w:tc>
      </w:tr>
      <w:tr w:rsidR="00E47826" w:rsidRPr="00E24751" w:rsidTr="003670E2">
        <w:trPr>
          <w:trHeight w:val="102"/>
        </w:trPr>
        <w:tc>
          <w:tcPr>
            <w:tcW w:w="1986" w:type="dxa"/>
            <w:vMerge/>
          </w:tcPr>
          <w:p w:rsidR="00E47826" w:rsidRPr="00B96020" w:rsidRDefault="00E47826" w:rsidP="003670E2">
            <w:pPr>
              <w:widowControl w:val="0"/>
              <w:rPr>
                <w:sz w:val="21"/>
                <w:szCs w:val="21"/>
              </w:rPr>
            </w:pPr>
          </w:p>
        </w:tc>
        <w:tc>
          <w:tcPr>
            <w:tcW w:w="283" w:type="dxa"/>
            <w:vMerge/>
          </w:tcPr>
          <w:p w:rsidR="00E47826" w:rsidRPr="00B96020" w:rsidRDefault="00E47826" w:rsidP="003670E2">
            <w:pPr>
              <w:widowControl w:val="0"/>
              <w:rPr>
                <w:sz w:val="21"/>
                <w:szCs w:val="21"/>
              </w:rPr>
            </w:pPr>
          </w:p>
        </w:tc>
        <w:tc>
          <w:tcPr>
            <w:tcW w:w="1275" w:type="dxa"/>
          </w:tcPr>
          <w:p w:rsidR="00E47826" w:rsidRPr="00B96020" w:rsidRDefault="00E47826" w:rsidP="003670E2">
            <w:pPr>
              <w:widowControl w:val="0"/>
              <w:rPr>
                <w:sz w:val="21"/>
                <w:szCs w:val="21"/>
              </w:rPr>
            </w:pPr>
            <w:r w:rsidRPr="00B96020">
              <w:rPr>
                <w:sz w:val="21"/>
                <w:szCs w:val="21"/>
              </w:rPr>
              <w:t>β</w:t>
            </w:r>
          </w:p>
        </w:tc>
        <w:tc>
          <w:tcPr>
            <w:tcW w:w="709" w:type="dxa"/>
          </w:tcPr>
          <w:p w:rsidR="00E47826" w:rsidRPr="00B96020" w:rsidRDefault="00E47826" w:rsidP="003670E2">
            <w:pPr>
              <w:widowControl w:val="0"/>
              <w:rPr>
                <w:sz w:val="21"/>
                <w:szCs w:val="21"/>
              </w:rPr>
            </w:pPr>
            <w:r w:rsidRPr="00B96020">
              <w:rPr>
                <w:i/>
                <w:iCs/>
                <w:sz w:val="21"/>
                <w:szCs w:val="21"/>
              </w:rPr>
              <w:t>p</w:t>
            </w:r>
          </w:p>
        </w:tc>
        <w:tc>
          <w:tcPr>
            <w:tcW w:w="283" w:type="dxa"/>
            <w:vMerge/>
          </w:tcPr>
          <w:p w:rsidR="00E47826" w:rsidRPr="00B96020" w:rsidRDefault="00E47826" w:rsidP="003670E2">
            <w:pPr>
              <w:widowControl w:val="0"/>
              <w:rPr>
                <w:sz w:val="21"/>
                <w:szCs w:val="21"/>
              </w:rPr>
            </w:pPr>
          </w:p>
        </w:tc>
        <w:tc>
          <w:tcPr>
            <w:tcW w:w="1276" w:type="dxa"/>
          </w:tcPr>
          <w:p w:rsidR="00E47826" w:rsidRPr="00B96020" w:rsidRDefault="00E47826" w:rsidP="003670E2">
            <w:pPr>
              <w:widowControl w:val="0"/>
              <w:rPr>
                <w:sz w:val="21"/>
                <w:szCs w:val="21"/>
              </w:rPr>
            </w:pPr>
            <w:r w:rsidRPr="00B96020">
              <w:rPr>
                <w:sz w:val="21"/>
                <w:szCs w:val="21"/>
              </w:rPr>
              <w:t xml:space="preserve">β </w:t>
            </w:r>
          </w:p>
        </w:tc>
        <w:tc>
          <w:tcPr>
            <w:tcW w:w="709" w:type="dxa"/>
          </w:tcPr>
          <w:p w:rsidR="00E47826" w:rsidRPr="00B96020" w:rsidRDefault="00E47826" w:rsidP="003670E2">
            <w:pPr>
              <w:widowControl w:val="0"/>
              <w:rPr>
                <w:i/>
                <w:iCs/>
                <w:sz w:val="21"/>
                <w:szCs w:val="21"/>
              </w:rPr>
            </w:pPr>
            <w:r w:rsidRPr="00B96020">
              <w:rPr>
                <w:i/>
                <w:iCs/>
                <w:sz w:val="21"/>
                <w:szCs w:val="21"/>
              </w:rPr>
              <w:t>p</w:t>
            </w:r>
          </w:p>
        </w:tc>
        <w:tc>
          <w:tcPr>
            <w:tcW w:w="283" w:type="dxa"/>
          </w:tcPr>
          <w:p w:rsidR="00E47826" w:rsidRPr="00B96020" w:rsidRDefault="00E47826" w:rsidP="003670E2">
            <w:pPr>
              <w:widowControl w:val="0"/>
              <w:rPr>
                <w:sz w:val="21"/>
                <w:szCs w:val="21"/>
              </w:rPr>
            </w:pPr>
          </w:p>
        </w:tc>
        <w:tc>
          <w:tcPr>
            <w:tcW w:w="1560" w:type="dxa"/>
          </w:tcPr>
          <w:p w:rsidR="00E47826" w:rsidRPr="00B96020" w:rsidRDefault="00E47826" w:rsidP="003670E2">
            <w:pPr>
              <w:widowControl w:val="0"/>
              <w:rPr>
                <w:sz w:val="21"/>
                <w:szCs w:val="21"/>
              </w:rPr>
            </w:pPr>
            <w:r w:rsidRPr="00B96020">
              <w:rPr>
                <w:sz w:val="21"/>
                <w:szCs w:val="21"/>
              </w:rPr>
              <w:t>β</w:t>
            </w:r>
          </w:p>
        </w:tc>
        <w:tc>
          <w:tcPr>
            <w:tcW w:w="992" w:type="dxa"/>
          </w:tcPr>
          <w:p w:rsidR="00E47826" w:rsidRPr="00B96020" w:rsidRDefault="00E47826" w:rsidP="003670E2">
            <w:pPr>
              <w:widowControl w:val="0"/>
              <w:rPr>
                <w:i/>
                <w:iCs/>
                <w:sz w:val="21"/>
                <w:szCs w:val="21"/>
              </w:rPr>
            </w:pPr>
            <w:r w:rsidRPr="00B96020">
              <w:rPr>
                <w:i/>
                <w:iCs/>
                <w:sz w:val="21"/>
                <w:szCs w:val="21"/>
              </w:rPr>
              <w:t>p</w:t>
            </w:r>
          </w:p>
        </w:tc>
      </w:tr>
      <w:tr w:rsidR="00E47826" w:rsidRPr="00E24751" w:rsidTr="003670E2">
        <w:trPr>
          <w:trHeight w:val="397"/>
        </w:trPr>
        <w:tc>
          <w:tcPr>
            <w:tcW w:w="9356" w:type="dxa"/>
            <w:gridSpan w:val="10"/>
          </w:tcPr>
          <w:p w:rsidR="00E47826" w:rsidRPr="00E24751" w:rsidRDefault="00E47826" w:rsidP="003670E2">
            <w:pPr>
              <w:widowControl w:val="0"/>
              <w:rPr>
                <w:sz w:val="21"/>
                <w:szCs w:val="21"/>
              </w:rPr>
            </w:pPr>
            <w:r w:rsidRPr="00B96020">
              <w:rPr>
                <w:sz w:val="21"/>
                <w:szCs w:val="21"/>
              </w:rPr>
              <w:t>Total WMH change</w:t>
            </w:r>
          </w:p>
        </w:tc>
      </w:tr>
      <w:tr w:rsidR="00E47826" w:rsidRPr="00E24751" w:rsidTr="003670E2">
        <w:trPr>
          <w:trHeight w:val="397"/>
        </w:trPr>
        <w:tc>
          <w:tcPr>
            <w:tcW w:w="1986" w:type="dxa"/>
          </w:tcPr>
          <w:p w:rsidR="00E47826" w:rsidRPr="00B96020" w:rsidRDefault="00E47826" w:rsidP="003670E2">
            <w:pPr>
              <w:widowControl w:val="0"/>
              <w:rPr>
                <w:sz w:val="21"/>
                <w:szCs w:val="21"/>
              </w:rPr>
            </w:pPr>
            <w:r w:rsidRPr="00B96020">
              <w:rPr>
                <w:sz w:val="21"/>
                <w:szCs w:val="21"/>
              </w:rPr>
              <w:t>Regression</w:t>
            </w:r>
            <w:r>
              <w:rPr>
                <w:rFonts w:hint="eastAsia"/>
                <w:sz w:val="21"/>
                <w:szCs w:val="21"/>
              </w:rPr>
              <w:t xml:space="preserve"> </w:t>
            </w:r>
            <w:r w:rsidRPr="00B96020">
              <w:rPr>
                <w:sz w:val="21"/>
                <w:szCs w:val="21"/>
              </w:rPr>
              <w:t>× age</w:t>
            </w:r>
          </w:p>
        </w:tc>
        <w:tc>
          <w:tcPr>
            <w:tcW w:w="283" w:type="dxa"/>
          </w:tcPr>
          <w:p w:rsidR="00E47826" w:rsidRPr="00B96020" w:rsidRDefault="00E47826" w:rsidP="003670E2">
            <w:pPr>
              <w:widowControl w:val="0"/>
              <w:rPr>
                <w:sz w:val="21"/>
                <w:szCs w:val="21"/>
              </w:rPr>
            </w:pPr>
          </w:p>
        </w:tc>
        <w:tc>
          <w:tcPr>
            <w:tcW w:w="1275" w:type="dxa"/>
          </w:tcPr>
          <w:p w:rsidR="00E47826" w:rsidRPr="00B96020" w:rsidRDefault="00E47826" w:rsidP="003670E2">
            <w:pPr>
              <w:widowControl w:val="0"/>
              <w:rPr>
                <w:sz w:val="21"/>
                <w:szCs w:val="21"/>
              </w:rPr>
            </w:pPr>
            <w:r>
              <w:rPr>
                <w:sz w:val="21"/>
                <w:szCs w:val="21"/>
              </w:rPr>
              <w:t>-0.008</w:t>
            </w:r>
          </w:p>
        </w:tc>
        <w:tc>
          <w:tcPr>
            <w:tcW w:w="709" w:type="dxa"/>
          </w:tcPr>
          <w:p w:rsidR="00E47826" w:rsidRPr="00B96020" w:rsidRDefault="00E47826" w:rsidP="003670E2">
            <w:pPr>
              <w:widowControl w:val="0"/>
              <w:rPr>
                <w:sz w:val="21"/>
                <w:szCs w:val="21"/>
              </w:rPr>
            </w:pPr>
            <w:r w:rsidRPr="0093792F">
              <w:rPr>
                <w:sz w:val="21"/>
                <w:szCs w:val="21"/>
              </w:rPr>
              <w:t>0.552</w:t>
            </w:r>
          </w:p>
        </w:tc>
        <w:tc>
          <w:tcPr>
            <w:tcW w:w="283" w:type="dxa"/>
          </w:tcPr>
          <w:p w:rsidR="00E47826" w:rsidRPr="00B96020" w:rsidRDefault="00E47826" w:rsidP="003670E2">
            <w:pPr>
              <w:widowControl w:val="0"/>
              <w:rPr>
                <w:b/>
                <w:bCs/>
                <w:sz w:val="21"/>
                <w:szCs w:val="21"/>
              </w:rPr>
            </w:pPr>
          </w:p>
        </w:tc>
        <w:tc>
          <w:tcPr>
            <w:tcW w:w="1276" w:type="dxa"/>
          </w:tcPr>
          <w:p w:rsidR="00E47826" w:rsidRPr="00B96020" w:rsidRDefault="00E47826" w:rsidP="003670E2">
            <w:pPr>
              <w:widowControl w:val="0"/>
              <w:rPr>
                <w:sz w:val="21"/>
                <w:szCs w:val="21"/>
              </w:rPr>
            </w:pPr>
            <w:r w:rsidRPr="00B96020">
              <w:rPr>
                <w:sz w:val="21"/>
                <w:szCs w:val="21"/>
              </w:rPr>
              <w:t>-0</w:t>
            </w:r>
            <w:r>
              <w:rPr>
                <w:sz w:val="21"/>
                <w:szCs w:val="21"/>
              </w:rPr>
              <w:t>.011</w:t>
            </w:r>
          </w:p>
        </w:tc>
        <w:tc>
          <w:tcPr>
            <w:tcW w:w="709" w:type="dxa"/>
          </w:tcPr>
          <w:p w:rsidR="00E47826" w:rsidRPr="00B96020" w:rsidRDefault="00E47826" w:rsidP="003670E2">
            <w:pPr>
              <w:widowControl w:val="0"/>
              <w:rPr>
                <w:sz w:val="21"/>
                <w:szCs w:val="21"/>
              </w:rPr>
            </w:pPr>
            <w:r w:rsidRPr="00581632">
              <w:rPr>
                <w:sz w:val="21"/>
                <w:szCs w:val="21"/>
              </w:rPr>
              <w:t>0.420</w:t>
            </w:r>
          </w:p>
        </w:tc>
        <w:tc>
          <w:tcPr>
            <w:tcW w:w="283" w:type="dxa"/>
          </w:tcPr>
          <w:p w:rsidR="00E47826" w:rsidRPr="00B96020" w:rsidRDefault="00E47826" w:rsidP="003670E2">
            <w:pPr>
              <w:widowControl w:val="0"/>
              <w:rPr>
                <w:sz w:val="21"/>
                <w:szCs w:val="21"/>
              </w:rPr>
            </w:pPr>
          </w:p>
        </w:tc>
        <w:tc>
          <w:tcPr>
            <w:tcW w:w="1560" w:type="dxa"/>
          </w:tcPr>
          <w:p w:rsidR="00E47826" w:rsidRPr="00B96020" w:rsidRDefault="00E47826" w:rsidP="003670E2">
            <w:pPr>
              <w:widowControl w:val="0"/>
              <w:rPr>
                <w:sz w:val="21"/>
                <w:szCs w:val="21"/>
              </w:rPr>
            </w:pPr>
            <w:r w:rsidRPr="00B96020">
              <w:rPr>
                <w:sz w:val="21"/>
                <w:szCs w:val="21"/>
              </w:rPr>
              <w:t>0.0</w:t>
            </w:r>
            <w:r>
              <w:rPr>
                <w:sz w:val="21"/>
                <w:szCs w:val="21"/>
              </w:rPr>
              <w:t>10</w:t>
            </w:r>
            <w:r w:rsidRPr="00B96020">
              <w:rPr>
                <w:sz w:val="21"/>
                <w:szCs w:val="21"/>
              </w:rPr>
              <w:t xml:space="preserve"> </w:t>
            </w:r>
          </w:p>
        </w:tc>
        <w:tc>
          <w:tcPr>
            <w:tcW w:w="992" w:type="dxa"/>
          </w:tcPr>
          <w:p w:rsidR="00E47826" w:rsidRPr="00B96020" w:rsidRDefault="00E47826" w:rsidP="003670E2">
            <w:pPr>
              <w:widowControl w:val="0"/>
              <w:rPr>
                <w:sz w:val="21"/>
                <w:szCs w:val="21"/>
              </w:rPr>
            </w:pPr>
            <w:r w:rsidRPr="00D45BF5">
              <w:rPr>
                <w:sz w:val="21"/>
                <w:szCs w:val="21"/>
              </w:rPr>
              <w:t>0.458</w:t>
            </w:r>
          </w:p>
        </w:tc>
      </w:tr>
      <w:tr w:rsidR="00E47826" w:rsidRPr="00E24751" w:rsidTr="003670E2">
        <w:trPr>
          <w:trHeight w:val="397"/>
        </w:trPr>
        <w:tc>
          <w:tcPr>
            <w:tcW w:w="1986" w:type="dxa"/>
          </w:tcPr>
          <w:p w:rsidR="00E47826" w:rsidRPr="00B96020" w:rsidRDefault="00E47826" w:rsidP="003670E2">
            <w:pPr>
              <w:widowControl w:val="0"/>
              <w:rPr>
                <w:sz w:val="21"/>
                <w:szCs w:val="21"/>
              </w:rPr>
            </w:pPr>
            <w:r w:rsidRPr="00B96020">
              <w:rPr>
                <w:sz w:val="21"/>
                <w:szCs w:val="21"/>
              </w:rPr>
              <w:t>Stable × age</w:t>
            </w:r>
          </w:p>
        </w:tc>
        <w:tc>
          <w:tcPr>
            <w:tcW w:w="283" w:type="dxa"/>
          </w:tcPr>
          <w:p w:rsidR="00E47826" w:rsidRPr="00B96020" w:rsidRDefault="00E47826" w:rsidP="003670E2">
            <w:pPr>
              <w:widowControl w:val="0"/>
              <w:rPr>
                <w:sz w:val="21"/>
                <w:szCs w:val="21"/>
              </w:rPr>
            </w:pPr>
          </w:p>
        </w:tc>
        <w:tc>
          <w:tcPr>
            <w:tcW w:w="1275" w:type="dxa"/>
          </w:tcPr>
          <w:p w:rsidR="00E47826" w:rsidRPr="00B96020" w:rsidRDefault="00E47826" w:rsidP="003670E2">
            <w:pPr>
              <w:widowControl w:val="0"/>
              <w:rPr>
                <w:sz w:val="21"/>
                <w:szCs w:val="21"/>
              </w:rPr>
            </w:pPr>
            <w:r w:rsidRPr="00B96020">
              <w:rPr>
                <w:sz w:val="21"/>
                <w:szCs w:val="21"/>
              </w:rPr>
              <w:t>Reference</w:t>
            </w:r>
          </w:p>
        </w:tc>
        <w:tc>
          <w:tcPr>
            <w:tcW w:w="709" w:type="dxa"/>
          </w:tcPr>
          <w:p w:rsidR="00E47826" w:rsidRPr="00B96020" w:rsidRDefault="00E47826" w:rsidP="003670E2">
            <w:pPr>
              <w:widowControl w:val="0"/>
              <w:rPr>
                <w:sz w:val="21"/>
                <w:szCs w:val="21"/>
              </w:rPr>
            </w:pPr>
            <w:r w:rsidRPr="00B96020">
              <w:rPr>
                <w:sz w:val="21"/>
                <w:szCs w:val="21"/>
              </w:rPr>
              <w:t>—</w:t>
            </w:r>
          </w:p>
        </w:tc>
        <w:tc>
          <w:tcPr>
            <w:tcW w:w="283" w:type="dxa"/>
          </w:tcPr>
          <w:p w:rsidR="00E47826" w:rsidRPr="00B96020" w:rsidRDefault="00E47826" w:rsidP="003670E2">
            <w:pPr>
              <w:widowControl w:val="0"/>
              <w:rPr>
                <w:b/>
                <w:bCs/>
                <w:sz w:val="21"/>
                <w:szCs w:val="21"/>
              </w:rPr>
            </w:pPr>
          </w:p>
        </w:tc>
        <w:tc>
          <w:tcPr>
            <w:tcW w:w="1276" w:type="dxa"/>
          </w:tcPr>
          <w:p w:rsidR="00E47826" w:rsidRPr="00B96020" w:rsidRDefault="00E47826" w:rsidP="003670E2">
            <w:pPr>
              <w:widowControl w:val="0"/>
              <w:rPr>
                <w:b/>
                <w:bCs/>
                <w:i/>
                <w:iCs/>
                <w:sz w:val="21"/>
                <w:szCs w:val="21"/>
              </w:rPr>
            </w:pPr>
            <w:r w:rsidRPr="00B96020">
              <w:rPr>
                <w:sz w:val="21"/>
                <w:szCs w:val="21"/>
              </w:rPr>
              <w:t>Reference</w:t>
            </w:r>
          </w:p>
        </w:tc>
        <w:tc>
          <w:tcPr>
            <w:tcW w:w="709" w:type="dxa"/>
          </w:tcPr>
          <w:p w:rsidR="00E47826" w:rsidRPr="00B96020" w:rsidRDefault="00E47826" w:rsidP="003670E2">
            <w:pPr>
              <w:widowControl w:val="0"/>
              <w:rPr>
                <w:i/>
                <w:iCs/>
                <w:sz w:val="21"/>
                <w:szCs w:val="21"/>
              </w:rPr>
            </w:pPr>
            <w:r w:rsidRPr="00B96020">
              <w:rPr>
                <w:sz w:val="21"/>
                <w:szCs w:val="21"/>
              </w:rPr>
              <w:t>—</w:t>
            </w:r>
          </w:p>
        </w:tc>
        <w:tc>
          <w:tcPr>
            <w:tcW w:w="283" w:type="dxa"/>
          </w:tcPr>
          <w:p w:rsidR="00E47826" w:rsidRPr="00B96020" w:rsidRDefault="00E47826" w:rsidP="003670E2">
            <w:pPr>
              <w:widowControl w:val="0"/>
              <w:rPr>
                <w:b/>
                <w:bCs/>
                <w:i/>
                <w:iCs/>
                <w:sz w:val="21"/>
                <w:szCs w:val="21"/>
              </w:rPr>
            </w:pPr>
          </w:p>
        </w:tc>
        <w:tc>
          <w:tcPr>
            <w:tcW w:w="1560" w:type="dxa"/>
          </w:tcPr>
          <w:p w:rsidR="00E47826" w:rsidRPr="00B96020" w:rsidRDefault="00E47826" w:rsidP="003670E2">
            <w:pPr>
              <w:widowControl w:val="0"/>
              <w:rPr>
                <w:b/>
                <w:bCs/>
                <w:sz w:val="21"/>
                <w:szCs w:val="21"/>
              </w:rPr>
            </w:pPr>
            <w:r w:rsidRPr="00B96020">
              <w:rPr>
                <w:sz w:val="21"/>
                <w:szCs w:val="21"/>
              </w:rPr>
              <w:t>Reference</w:t>
            </w:r>
          </w:p>
        </w:tc>
        <w:tc>
          <w:tcPr>
            <w:tcW w:w="992" w:type="dxa"/>
          </w:tcPr>
          <w:p w:rsidR="00E47826" w:rsidRPr="00B96020" w:rsidRDefault="00E47826" w:rsidP="003670E2">
            <w:pPr>
              <w:widowControl w:val="0"/>
              <w:rPr>
                <w:sz w:val="21"/>
                <w:szCs w:val="21"/>
              </w:rPr>
            </w:pPr>
            <w:r w:rsidRPr="00B96020">
              <w:rPr>
                <w:sz w:val="21"/>
                <w:szCs w:val="21"/>
              </w:rPr>
              <w:t>—</w:t>
            </w:r>
          </w:p>
        </w:tc>
      </w:tr>
      <w:tr w:rsidR="00E47826" w:rsidRPr="00E24751" w:rsidTr="003670E2">
        <w:trPr>
          <w:trHeight w:val="397"/>
        </w:trPr>
        <w:tc>
          <w:tcPr>
            <w:tcW w:w="1986" w:type="dxa"/>
          </w:tcPr>
          <w:p w:rsidR="00E47826" w:rsidRPr="00B96020" w:rsidRDefault="00E47826" w:rsidP="003670E2">
            <w:pPr>
              <w:widowControl w:val="0"/>
              <w:rPr>
                <w:sz w:val="21"/>
                <w:szCs w:val="21"/>
              </w:rPr>
            </w:pPr>
            <w:r w:rsidRPr="00B96020">
              <w:rPr>
                <w:sz w:val="21"/>
                <w:szCs w:val="21"/>
              </w:rPr>
              <w:t>Progression × age</w:t>
            </w:r>
          </w:p>
        </w:tc>
        <w:tc>
          <w:tcPr>
            <w:tcW w:w="283" w:type="dxa"/>
          </w:tcPr>
          <w:p w:rsidR="00E47826" w:rsidRPr="00B96020" w:rsidRDefault="00E47826" w:rsidP="003670E2">
            <w:pPr>
              <w:widowControl w:val="0"/>
              <w:rPr>
                <w:sz w:val="21"/>
                <w:szCs w:val="21"/>
              </w:rPr>
            </w:pPr>
          </w:p>
        </w:tc>
        <w:tc>
          <w:tcPr>
            <w:tcW w:w="1275" w:type="dxa"/>
          </w:tcPr>
          <w:p w:rsidR="00E47826" w:rsidRPr="00B96020" w:rsidRDefault="00E47826" w:rsidP="003670E2">
            <w:pPr>
              <w:widowControl w:val="0"/>
              <w:rPr>
                <w:sz w:val="21"/>
                <w:szCs w:val="21"/>
              </w:rPr>
            </w:pPr>
            <w:r w:rsidRPr="009D314D">
              <w:rPr>
                <w:sz w:val="21"/>
                <w:szCs w:val="21"/>
              </w:rPr>
              <w:t>-0.017</w:t>
            </w:r>
          </w:p>
        </w:tc>
        <w:tc>
          <w:tcPr>
            <w:tcW w:w="709" w:type="dxa"/>
          </w:tcPr>
          <w:p w:rsidR="00E47826" w:rsidRPr="00B96020" w:rsidRDefault="00E47826" w:rsidP="003670E2">
            <w:pPr>
              <w:widowControl w:val="0"/>
              <w:rPr>
                <w:sz w:val="21"/>
                <w:szCs w:val="21"/>
              </w:rPr>
            </w:pPr>
            <w:r w:rsidRPr="009D314D">
              <w:rPr>
                <w:sz w:val="21"/>
                <w:szCs w:val="21"/>
              </w:rPr>
              <w:t>0.221</w:t>
            </w:r>
          </w:p>
        </w:tc>
        <w:tc>
          <w:tcPr>
            <w:tcW w:w="283" w:type="dxa"/>
          </w:tcPr>
          <w:p w:rsidR="00E47826" w:rsidRPr="00B96020" w:rsidRDefault="00E47826" w:rsidP="003670E2">
            <w:pPr>
              <w:widowControl w:val="0"/>
              <w:rPr>
                <w:sz w:val="21"/>
                <w:szCs w:val="21"/>
              </w:rPr>
            </w:pPr>
          </w:p>
        </w:tc>
        <w:tc>
          <w:tcPr>
            <w:tcW w:w="1276" w:type="dxa"/>
          </w:tcPr>
          <w:p w:rsidR="00E47826" w:rsidRPr="00B96020" w:rsidRDefault="00E47826" w:rsidP="003670E2">
            <w:pPr>
              <w:widowControl w:val="0"/>
              <w:rPr>
                <w:sz w:val="21"/>
                <w:szCs w:val="21"/>
              </w:rPr>
            </w:pPr>
            <w:r w:rsidRPr="009D314D">
              <w:rPr>
                <w:sz w:val="21"/>
                <w:szCs w:val="21"/>
              </w:rPr>
              <w:t>-</w:t>
            </w:r>
            <w:r w:rsidRPr="00B96020">
              <w:rPr>
                <w:sz w:val="21"/>
                <w:szCs w:val="21"/>
              </w:rPr>
              <w:t>0.0</w:t>
            </w:r>
            <w:r w:rsidRPr="009D314D">
              <w:rPr>
                <w:sz w:val="21"/>
                <w:szCs w:val="21"/>
              </w:rPr>
              <w:t>13</w:t>
            </w:r>
          </w:p>
        </w:tc>
        <w:tc>
          <w:tcPr>
            <w:tcW w:w="709" w:type="dxa"/>
          </w:tcPr>
          <w:p w:rsidR="00E47826" w:rsidRPr="00B96020" w:rsidRDefault="00E47826" w:rsidP="003670E2">
            <w:pPr>
              <w:widowControl w:val="0"/>
              <w:rPr>
                <w:sz w:val="21"/>
                <w:szCs w:val="21"/>
              </w:rPr>
            </w:pPr>
            <w:r w:rsidRPr="009D314D">
              <w:rPr>
                <w:sz w:val="21"/>
                <w:szCs w:val="21"/>
              </w:rPr>
              <w:t>0.323</w:t>
            </w:r>
          </w:p>
        </w:tc>
        <w:tc>
          <w:tcPr>
            <w:tcW w:w="283" w:type="dxa"/>
          </w:tcPr>
          <w:p w:rsidR="00E47826" w:rsidRPr="00B96020" w:rsidRDefault="00E47826" w:rsidP="003670E2">
            <w:pPr>
              <w:widowControl w:val="0"/>
              <w:rPr>
                <w:i/>
                <w:iCs/>
                <w:sz w:val="21"/>
                <w:szCs w:val="21"/>
              </w:rPr>
            </w:pPr>
          </w:p>
        </w:tc>
        <w:tc>
          <w:tcPr>
            <w:tcW w:w="1560" w:type="dxa"/>
          </w:tcPr>
          <w:p w:rsidR="00E47826" w:rsidRPr="00B96020" w:rsidRDefault="00E47826" w:rsidP="003670E2">
            <w:pPr>
              <w:widowControl w:val="0"/>
              <w:rPr>
                <w:sz w:val="21"/>
                <w:szCs w:val="21"/>
              </w:rPr>
            </w:pPr>
            <w:r w:rsidRPr="00B96020">
              <w:rPr>
                <w:sz w:val="21"/>
                <w:szCs w:val="21"/>
              </w:rPr>
              <w:t>0.0</w:t>
            </w:r>
            <w:r w:rsidRPr="009D314D">
              <w:rPr>
                <w:sz w:val="21"/>
                <w:szCs w:val="21"/>
              </w:rPr>
              <w:t>15</w:t>
            </w:r>
            <w:r w:rsidRPr="00B96020">
              <w:rPr>
                <w:sz w:val="21"/>
                <w:szCs w:val="21"/>
              </w:rPr>
              <w:t xml:space="preserve"> </w:t>
            </w:r>
          </w:p>
        </w:tc>
        <w:tc>
          <w:tcPr>
            <w:tcW w:w="992" w:type="dxa"/>
          </w:tcPr>
          <w:p w:rsidR="00E47826" w:rsidRPr="00B96020" w:rsidRDefault="00E47826" w:rsidP="003670E2">
            <w:pPr>
              <w:widowControl w:val="0"/>
              <w:rPr>
                <w:sz w:val="21"/>
                <w:szCs w:val="21"/>
              </w:rPr>
            </w:pPr>
            <w:r w:rsidRPr="009D314D">
              <w:rPr>
                <w:sz w:val="21"/>
                <w:szCs w:val="21"/>
              </w:rPr>
              <w:t>0.273</w:t>
            </w:r>
          </w:p>
        </w:tc>
      </w:tr>
      <w:tr w:rsidR="00E47826" w:rsidRPr="00E24751" w:rsidTr="003670E2">
        <w:trPr>
          <w:trHeight w:val="397"/>
        </w:trPr>
        <w:tc>
          <w:tcPr>
            <w:tcW w:w="9356" w:type="dxa"/>
            <w:gridSpan w:val="10"/>
          </w:tcPr>
          <w:p w:rsidR="00E47826" w:rsidRPr="009D314D" w:rsidRDefault="00E47826" w:rsidP="003670E2">
            <w:pPr>
              <w:widowControl w:val="0"/>
              <w:rPr>
                <w:sz w:val="21"/>
                <w:szCs w:val="21"/>
              </w:rPr>
            </w:pPr>
            <w:r w:rsidRPr="00B96020">
              <w:rPr>
                <w:sz w:val="21"/>
                <w:szCs w:val="21"/>
              </w:rPr>
              <w:t>PWMH change</w:t>
            </w:r>
          </w:p>
        </w:tc>
      </w:tr>
      <w:tr w:rsidR="00E47826" w:rsidRPr="00E24751" w:rsidTr="003670E2">
        <w:trPr>
          <w:trHeight w:val="397"/>
        </w:trPr>
        <w:tc>
          <w:tcPr>
            <w:tcW w:w="1986" w:type="dxa"/>
          </w:tcPr>
          <w:p w:rsidR="00E47826" w:rsidRPr="00B96020" w:rsidRDefault="00E47826" w:rsidP="003670E2">
            <w:pPr>
              <w:widowControl w:val="0"/>
              <w:rPr>
                <w:sz w:val="21"/>
                <w:szCs w:val="21"/>
              </w:rPr>
            </w:pPr>
            <w:r w:rsidRPr="00B96020">
              <w:rPr>
                <w:sz w:val="21"/>
                <w:szCs w:val="21"/>
              </w:rPr>
              <w:t>Regression × age</w:t>
            </w:r>
          </w:p>
        </w:tc>
        <w:tc>
          <w:tcPr>
            <w:tcW w:w="283" w:type="dxa"/>
          </w:tcPr>
          <w:p w:rsidR="00E47826" w:rsidRPr="00B96020" w:rsidRDefault="00E47826" w:rsidP="003670E2">
            <w:pPr>
              <w:widowControl w:val="0"/>
              <w:rPr>
                <w:sz w:val="21"/>
                <w:szCs w:val="21"/>
              </w:rPr>
            </w:pPr>
          </w:p>
        </w:tc>
        <w:tc>
          <w:tcPr>
            <w:tcW w:w="1275" w:type="dxa"/>
          </w:tcPr>
          <w:p w:rsidR="00E47826" w:rsidRPr="00B96020" w:rsidRDefault="00E47826" w:rsidP="003670E2">
            <w:pPr>
              <w:widowControl w:val="0"/>
              <w:rPr>
                <w:sz w:val="21"/>
                <w:szCs w:val="21"/>
              </w:rPr>
            </w:pPr>
            <w:r>
              <w:rPr>
                <w:sz w:val="21"/>
                <w:szCs w:val="21"/>
              </w:rPr>
              <w:t>-0.007</w:t>
            </w:r>
          </w:p>
        </w:tc>
        <w:tc>
          <w:tcPr>
            <w:tcW w:w="709" w:type="dxa"/>
          </w:tcPr>
          <w:p w:rsidR="00E47826" w:rsidRPr="00B96020" w:rsidRDefault="00E47826" w:rsidP="003670E2">
            <w:pPr>
              <w:widowControl w:val="0"/>
              <w:rPr>
                <w:sz w:val="21"/>
                <w:szCs w:val="21"/>
              </w:rPr>
            </w:pPr>
            <w:r w:rsidRPr="009D314D">
              <w:rPr>
                <w:sz w:val="21"/>
                <w:szCs w:val="21"/>
              </w:rPr>
              <w:t>0.623</w:t>
            </w:r>
          </w:p>
        </w:tc>
        <w:tc>
          <w:tcPr>
            <w:tcW w:w="283" w:type="dxa"/>
          </w:tcPr>
          <w:p w:rsidR="00E47826" w:rsidRPr="00B96020" w:rsidRDefault="00E47826" w:rsidP="003670E2">
            <w:pPr>
              <w:widowControl w:val="0"/>
              <w:rPr>
                <w:sz w:val="21"/>
                <w:szCs w:val="21"/>
              </w:rPr>
            </w:pPr>
          </w:p>
        </w:tc>
        <w:tc>
          <w:tcPr>
            <w:tcW w:w="1276" w:type="dxa"/>
          </w:tcPr>
          <w:p w:rsidR="00E47826" w:rsidRPr="00B96020" w:rsidRDefault="00E47826" w:rsidP="003670E2">
            <w:pPr>
              <w:widowControl w:val="0"/>
              <w:rPr>
                <w:sz w:val="21"/>
                <w:szCs w:val="21"/>
              </w:rPr>
            </w:pPr>
            <w:r w:rsidRPr="00B96020">
              <w:rPr>
                <w:sz w:val="21"/>
                <w:szCs w:val="21"/>
              </w:rPr>
              <w:t>-0.00</w:t>
            </w:r>
            <w:r>
              <w:rPr>
                <w:sz w:val="21"/>
                <w:szCs w:val="21"/>
              </w:rPr>
              <w:t>1</w:t>
            </w:r>
          </w:p>
        </w:tc>
        <w:tc>
          <w:tcPr>
            <w:tcW w:w="709" w:type="dxa"/>
          </w:tcPr>
          <w:p w:rsidR="00E47826" w:rsidRPr="00B96020" w:rsidRDefault="00E47826" w:rsidP="003670E2">
            <w:pPr>
              <w:widowControl w:val="0"/>
              <w:rPr>
                <w:sz w:val="21"/>
                <w:szCs w:val="21"/>
              </w:rPr>
            </w:pPr>
            <w:r w:rsidRPr="006A433B">
              <w:rPr>
                <w:sz w:val="21"/>
                <w:szCs w:val="21"/>
              </w:rPr>
              <w:t>0.932</w:t>
            </w:r>
          </w:p>
        </w:tc>
        <w:tc>
          <w:tcPr>
            <w:tcW w:w="283" w:type="dxa"/>
          </w:tcPr>
          <w:p w:rsidR="00E47826" w:rsidRPr="00B96020" w:rsidRDefault="00E47826" w:rsidP="003670E2">
            <w:pPr>
              <w:widowControl w:val="0"/>
              <w:rPr>
                <w:sz w:val="21"/>
                <w:szCs w:val="21"/>
              </w:rPr>
            </w:pPr>
          </w:p>
        </w:tc>
        <w:tc>
          <w:tcPr>
            <w:tcW w:w="1560" w:type="dxa"/>
          </w:tcPr>
          <w:p w:rsidR="00E47826" w:rsidRPr="00B96020" w:rsidRDefault="00E47826" w:rsidP="003670E2">
            <w:pPr>
              <w:widowControl w:val="0"/>
              <w:rPr>
                <w:sz w:val="21"/>
                <w:szCs w:val="21"/>
              </w:rPr>
            </w:pPr>
            <w:r w:rsidRPr="00B96020">
              <w:rPr>
                <w:sz w:val="21"/>
                <w:szCs w:val="21"/>
              </w:rPr>
              <w:t>-0.0</w:t>
            </w:r>
            <w:r>
              <w:rPr>
                <w:sz w:val="21"/>
                <w:szCs w:val="21"/>
              </w:rPr>
              <w:t>03</w:t>
            </w:r>
          </w:p>
        </w:tc>
        <w:tc>
          <w:tcPr>
            <w:tcW w:w="992" w:type="dxa"/>
          </w:tcPr>
          <w:p w:rsidR="00E47826" w:rsidRPr="00B96020" w:rsidRDefault="00E47826" w:rsidP="003670E2">
            <w:pPr>
              <w:widowControl w:val="0"/>
              <w:rPr>
                <w:sz w:val="21"/>
                <w:szCs w:val="21"/>
              </w:rPr>
            </w:pPr>
            <w:r w:rsidRPr="00713CFE">
              <w:rPr>
                <w:sz w:val="21"/>
                <w:szCs w:val="21"/>
              </w:rPr>
              <w:t>0.847</w:t>
            </w:r>
          </w:p>
        </w:tc>
      </w:tr>
      <w:tr w:rsidR="00E47826" w:rsidRPr="00E24751" w:rsidTr="003670E2">
        <w:trPr>
          <w:trHeight w:val="397"/>
        </w:trPr>
        <w:tc>
          <w:tcPr>
            <w:tcW w:w="1986" w:type="dxa"/>
          </w:tcPr>
          <w:p w:rsidR="00E47826" w:rsidRPr="00B96020" w:rsidRDefault="00E47826" w:rsidP="003670E2">
            <w:pPr>
              <w:widowControl w:val="0"/>
              <w:rPr>
                <w:sz w:val="21"/>
                <w:szCs w:val="21"/>
              </w:rPr>
            </w:pPr>
            <w:r w:rsidRPr="00B96020">
              <w:rPr>
                <w:sz w:val="21"/>
                <w:szCs w:val="21"/>
              </w:rPr>
              <w:t>Stable × age</w:t>
            </w:r>
          </w:p>
        </w:tc>
        <w:tc>
          <w:tcPr>
            <w:tcW w:w="283" w:type="dxa"/>
          </w:tcPr>
          <w:p w:rsidR="00E47826" w:rsidRPr="00B96020" w:rsidRDefault="00E47826" w:rsidP="003670E2">
            <w:pPr>
              <w:widowControl w:val="0"/>
              <w:rPr>
                <w:sz w:val="21"/>
                <w:szCs w:val="21"/>
              </w:rPr>
            </w:pPr>
          </w:p>
        </w:tc>
        <w:tc>
          <w:tcPr>
            <w:tcW w:w="1275" w:type="dxa"/>
          </w:tcPr>
          <w:p w:rsidR="00E47826" w:rsidRPr="00B96020" w:rsidRDefault="00E47826" w:rsidP="003670E2">
            <w:pPr>
              <w:widowControl w:val="0"/>
              <w:rPr>
                <w:sz w:val="21"/>
                <w:szCs w:val="21"/>
              </w:rPr>
            </w:pPr>
            <w:r w:rsidRPr="00B96020">
              <w:rPr>
                <w:sz w:val="21"/>
                <w:szCs w:val="21"/>
              </w:rPr>
              <w:t>Reference</w:t>
            </w:r>
          </w:p>
        </w:tc>
        <w:tc>
          <w:tcPr>
            <w:tcW w:w="709" w:type="dxa"/>
          </w:tcPr>
          <w:p w:rsidR="00E47826" w:rsidRPr="00B96020" w:rsidRDefault="00E47826" w:rsidP="003670E2">
            <w:pPr>
              <w:widowControl w:val="0"/>
              <w:rPr>
                <w:sz w:val="21"/>
                <w:szCs w:val="21"/>
              </w:rPr>
            </w:pPr>
            <w:r w:rsidRPr="00B96020">
              <w:rPr>
                <w:sz w:val="21"/>
                <w:szCs w:val="21"/>
              </w:rPr>
              <w:t>—</w:t>
            </w:r>
          </w:p>
        </w:tc>
        <w:tc>
          <w:tcPr>
            <w:tcW w:w="283" w:type="dxa"/>
          </w:tcPr>
          <w:p w:rsidR="00E47826" w:rsidRPr="00B96020" w:rsidRDefault="00E47826" w:rsidP="003670E2">
            <w:pPr>
              <w:widowControl w:val="0"/>
              <w:rPr>
                <w:sz w:val="21"/>
                <w:szCs w:val="21"/>
              </w:rPr>
            </w:pPr>
          </w:p>
        </w:tc>
        <w:tc>
          <w:tcPr>
            <w:tcW w:w="1276" w:type="dxa"/>
          </w:tcPr>
          <w:p w:rsidR="00E47826" w:rsidRPr="00B96020" w:rsidRDefault="00E47826" w:rsidP="003670E2">
            <w:pPr>
              <w:widowControl w:val="0"/>
              <w:rPr>
                <w:sz w:val="21"/>
                <w:szCs w:val="21"/>
              </w:rPr>
            </w:pPr>
            <w:r w:rsidRPr="00B96020">
              <w:rPr>
                <w:sz w:val="21"/>
                <w:szCs w:val="21"/>
              </w:rPr>
              <w:t>Reference</w:t>
            </w:r>
          </w:p>
        </w:tc>
        <w:tc>
          <w:tcPr>
            <w:tcW w:w="709" w:type="dxa"/>
          </w:tcPr>
          <w:p w:rsidR="00E47826" w:rsidRPr="00B96020" w:rsidRDefault="00E47826" w:rsidP="003670E2">
            <w:pPr>
              <w:widowControl w:val="0"/>
              <w:rPr>
                <w:sz w:val="21"/>
                <w:szCs w:val="21"/>
              </w:rPr>
            </w:pPr>
            <w:r w:rsidRPr="00B96020">
              <w:rPr>
                <w:sz w:val="21"/>
                <w:szCs w:val="21"/>
              </w:rPr>
              <w:t>—</w:t>
            </w:r>
          </w:p>
        </w:tc>
        <w:tc>
          <w:tcPr>
            <w:tcW w:w="283" w:type="dxa"/>
          </w:tcPr>
          <w:p w:rsidR="00E47826" w:rsidRPr="00B96020" w:rsidRDefault="00E47826" w:rsidP="003670E2">
            <w:pPr>
              <w:widowControl w:val="0"/>
              <w:rPr>
                <w:sz w:val="21"/>
                <w:szCs w:val="21"/>
              </w:rPr>
            </w:pPr>
          </w:p>
        </w:tc>
        <w:tc>
          <w:tcPr>
            <w:tcW w:w="1560" w:type="dxa"/>
          </w:tcPr>
          <w:p w:rsidR="00E47826" w:rsidRPr="00B96020" w:rsidRDefault="00E47826" w:rsidP="003670E2">
            <w:pPr>
              <w:widowControl w:val="0"/>
              <w:rPr>
                <w:sz w:val="21"/>
                <w:szCs w:val="21"/>
              </w:rPr>
            </w:pPr>
            <w:r w:rsidRPr="00B96020">
              <w:rPr>
                <w:sz w:val="21"/>
                <w:szCs w:val="21"/>
              </w:rPr>
              <w:t>Reference</w:t>
            </w:r>
          </w:p>
        </w:tc>
        <w:tc>
          <w:tcPr>
            <w:tcW w:w="992" w:type="dxa"/>
          </w:tcPr>
          <w:p w:rsidR="00E47826" w:rsidRPr="00B96020" w:rsidRDefault="00E47826" w:rsidP="003670E2">
            <w:pPr>
              <w:widowControl w:val="0"/>
              <w:rPr>
                <w:sz w:val="21"/>
                <w:szCs w:val="21"/>
              </w:rPr>
            </w:pPr>
            <w:r w:rsidRPr="00B96020">
              <w:rPr>
                <w:sz w:val="21"/>
                <w:szCs w:val="21"/>
              </w:rPr>
              <w:t>—</w:t>
            </w:r>
          </w:p>
        </w:tc>
      </w:tr>
      <w:tr w:rsidR="00E47826" w:rsidRPr="00E24751" w:rsidTr="003670E2">
        <w:trPr>
          <w:trHeight w:val="397"/>
        </w:trPr>
        <w:tc>
          <w:tcPr>
            <w:tcW w:w="1986" w:type="dxa"/>
          </w:tcPr>
          <w:p w:rsidR="00E47826" w:rsidRPr="00B96020" w:rsidRDefault="00E47826" w:rsidP="003670E2">
            <w:pPr>
              <w:widowControl w:val="0"/>
              <w:rPr>
                <w:sz w:val="21"/>
                <w:szCs w:val="21"/>
              </w:rPr>
            </w:pPr>
            <w:r w:rsidRPr="00B96020">
              <w:rPr>
                <w:sz w:val="21"/>
                <w:szCs w:val="21"/>
              </w:rPr>
              <w:t>Progression × age</w:t>
            </w:r>
          </w:p>
        </w:tc>
        <w:tc>
          <w:tcPr>
            <w:tcW w:w="283" w:type="dxa"/>
          </w:tcPr>
          <w:p w:rsidR="00E47826" w:rsidRPr="00B96020" w:rsidRDefault="00E47826" w:rsidP="003670E2">
            <w:pPr>
              <w:widowControl w:val="0"/>
              <w:rPr>
                <w:sz w:val="21"/>
                <w:szCs w:val="21"/>
              </w:rPr>
            </w:pPr>
          </w:p>
        </w:tc>
        <w:tc>
          <w:tcPr>
            <w:tcW w:w="1275" w:type="dxa"/>
          </w:tcPr>
          <w:p w:rsidR="00E47826" w:rsidRPr="00B96020" w:rsidRDefault="00E47826" w:rsidP="003670E2">
            <w:pPr>
              <w:widowControl w:val="0"/>
              <w:rPr>
                <w:sz w:val="21"/>
                <w:szCs w:val="21"/>
              </w:rPr>
            </w:pPr>
            <w:r>
              <w:rPr>
                <w:sz w:val="21"/>
                <w:szCs w:val="21"/>
              </w:rPr>
              <w:t>-0.021</w:t>
            </w:r>
          </w:p>
        </w:tc>
        <w:tc>
          <w:tcPr>
            <w:tcW w:w="709" w:type="dxa"/>
          </w:tcPr>
          <w:p w:rsidR="00E47826" w:rsidRPr="00B96020" w:rsidRDefault="00E47826" w:rsidP="003670E2">
            <w:pPr>
              <w:widowControl w:val="0"/>
              <w:rPr>
                <w:sz w:val="21"/>
                <w:szCs w:val="21"/>
              </w:rPr>
            </w:pPr>
            <w:r w:rsidRPr="009D314D">
              <w:rPr>
                <w:sz w:val="21"/>
                <w:szCs w:val="21"/>
              </w:rPr>
              <w:t>0.127</w:t>
            </w:r>
          </w:p>
        </w:tc>
        <w:tc>
          <w:tcPr>
            <w:tcW w:w="283" w:type="dxa"/>
          </w:tcPr>
          <w:p w:rsidR="00E47826" w:rsidRPr="00B96020" w:rsidRDefault="00E47826" w:rsidP="003670E2">
            <w:pPr>
              <w:widowControl w:val="0"/>
              <w:rPr>
                <w:sz w:val="21"/>
                <w:szCs w:val="21"/>
              </w:rPr>
            </w:pPr>
          </w:p>
        </w:tc>
        <w:tc>
          <w:tcPr>
            <w:tcW w:w="1276" w:type="dxa"/>
          </w:tcPr>
          <w:p w:rsidR="00E47826" w:rsidRPr="00B96020" w:rsidRDefault="00E47826" w:rsidP="003670E2">
            <w:pPr>
              <w:widowControl w:val="0"/>
              <w:rPr>
                <w:sz w:val="21"/>
                <w:szCs w:val="21"/>
              </w:rPr>
            </w:pPr>
            <w:r w:rsidRPr="00B96020">
              <w:rPr>
                <w:sz w:val="21"/>
                <w:szCs w:val="21"/>
              </w:rPr>
              <w:t>0.00</w:t>
            </w:r>
            <w:r>
              <w:rPr>
                <w:sz w:val="21"/>
                <w:szCs w:val="21"/>
              </w:rPr>
              <w:t>5</w:t>
            </w:r>
          </w:p>
        </w:tc>
        <w:tc>
          <w:tcPr>
            <w:tcW w:w="709" w:type="dxa"/>
          </w:tcPr>
          <w:p w:rsidR="00E47826" w:rsidRPr="00B96020" w:rsidRDefault="00E47826" w:rsidP="003670E2">
            <w:pPr>
              <w:widowControl w:val="0"/>
              <w:rPr>
                <w:sz w:val="21"/>
                <w:szCs w:val="21"/>
              </w:rPr>
            </w:pPr>
            <w:r w:rsidRPr="006A433B">
              <w:rPr>
                <w:sz w:val="21"/>
                <w:szCs w:val="21"/>
              </w:rPr>
              <w:t>0.726</w:t>
            </w:r>
          </w:p>
        </w:tc>
        <w:tc>
          <w:tcPr>
            <w:tcW w:w="283" w:type="dxa"/>
          </w:tcPr>
          <w:p w:rsidR="00E47826" w:rsidRPr="00B96020" w:rsidRDefault="00E47826" w:rsidP="003670E2">
            <w:pPr>
              <w:widowControl w:val="0"/>
              <w:rPr>
                <w:sz w:val="21"/>
                <w:szCs w:val="21"/>
              </w:rPr>
            </w:pPr>
          </w:p>
        </w:tc>
        <w:tc>
          <w:tcPr>
            <w:tcW w:w="1560" w:type="dxa"/>
          </w:tcPr>
          <w:p w:rsidR="00E47826" w:rsidRPr="00B96020" w:rsidRDefault="00E47826" w:rsidP="003670E2">
            <w:pPr>
              <w:widowControl w:val="0"/>
              <w:rPr>
                <w:sz w:val="21"/>
                <w:szCs w:val="21"/>
              </w:rPr>
            </w:pPr>
            <w:r w:rsidRPr="00B96020">
              <w:rPr>
                <w:sz w:val="21"/>
                <w:szCs w:val="21"/>
              </w:rPr>
              <w:t>0.</w:t>
            </w:r>
            <w:r>
              <w:rPr>
                <w:sz w:val="21"/>
                <w:szCs w:val="21"/>
              </w:rPr>
              <w:t>007</w:t>
            </w:r>
          </w:p>
        </w:tc>
        <w:tc>
          <w:tcPr>
            <w:tcW w:w="992" w:type="dxa"/>
          </w:tcPr>
          <w:p w:rsidR="00E47826" w:rsidRPr="00B96020" w:rsidRDefault="00E47826" w:rsidP="003670E2">
            <w:pPr>
              <w:widowControl w:val="0"/>
              <w:rPr>
                <w:sz w:val="21"/>
                <w:szCs w:val="21"/>
              </w:rPr>
            </w:pPr>
            <w:r w:rsidRPr="00713CFE">
              <w:rPr>
                <w:sz w:val="21"/>
                <w:szCs w:val="21"/>
              </w:rPr>
              <w:t>0.609</w:t>
            </w:r>
          </w:p>
        </w:tc>
      </w:tr>
      <w:tr w:rsidR="00E47826" w:rsidRPr="00E24751" w:rsidTr="003670E2">
        <w:trPr>
          <w:trHeight w:val="397"/>
        </w:trPr>
        <w:tc>
          <w:tcPr>
            <w:tcW w:w="9356" w:type="dxa"/>
            <w:gridSpan w:val="10"/>
          </w:tcPr>
          <w:p w:rsidR="00E47826" w:rsidRPr="00E24751" w:rsidRDefault="00E47826" w:rsidP="003670E2">
            <w:pPr>
              <w:widowControl w:val="0"/>
              <w:rPr>
                <w:b/>
                <w:bCs/>
                <w:color w:val="C00000"/>
                <w:sz w:val="21"/>
                <w:szCs w:val="21"/>
              </w:rPr>
            </w:pPr>
            <w:r w:rsidRPr="00B96020">
              <w:rPr>
                <w:sz w:val="21"/>
                <w:szCs w:val="21"/>
              </w:rPr>
              <w:t>DWMH change</w:t>
            </w:r>
          </w:p>
        </w:tc>
      </w:tr>
      <w:tr w:rsidR="00E47826" w:rsidRPr="00E24751" w:rsidTr="003670E2">
        <w:trPr>
          <w:trHeight w:val="397"/>
        </w:trPr>
        <w:tc>
          <w:tcPr>
            <w:tcW w:w="1986" w:type="dxa"/>
          </w:tcPr>
          <w:p w:rsidR="00E47826" w:rsidRPr="00B96020" w:rsidRDefault="00E47826" w:rsidP="003670E2">
            <w:pPr>
              <w:widowControl w:val="0"/>
              <w:rPr>
                <w:sz w:val="21"/>
                <w:szCs w:val="21"/>
              </w:rPr>
            </w:pPr>
            <w:r w:rsidRPr="00B96020">
              <w:rPr>
                <w:sz w:val="21"/>
                <w:szCs w:val="21"/>
              </w:rPr>
              <w:t>Regression × age</w:t>
            </w:r>
          </w:p>
        </w:tc>
        <w:tc>
          <w:tcPr>
            <w:tcW w:w="283" w:type="dxa"/>
          </w:tcPr>
          <w:p w:rsidR="00E47826" w:rsidRPr="00B96020" w:rsidRDefault="00E47826" w:rsidP="003670E2">
            <w:pPr>
              <w:widowControl w:val="0"/>
              <w:rPr>
                <w:sz w:val="21"/>
                <w:szCs w:val="21"/>
              </w:rPr>
            </w:pPr>
          </w:p>
        </w:tc>
        <w:tc>
          <w:tcPr>
            <w:tcW w:w="1275" w:type="dxa"/>
          </w:tcPr>
          <w:p w:rsidR="00E47826" w:rsidRPr="00B96020" w:rsidRDefault="00E47826" w:rsidP="003670E2">
            <w:pPr>
              <w:widowControl w:val="0"/>
              <w:rPr>
                <w:sz w:val="21"/>
                <w:szCs w:val="21"/>
              </w:rPr>
            </w:pPr>
            <w:r>
              <w:rPr>
                <w:sz w:val="21"/>
                <w:szCs w:val="21"/>
              </w:rPr>
              <w:t>-0.011</w:t>
            </w:r>
          </w:p>
        </w:tc>
        <w:tc>
          <w:tcPr>
            <w:tcW w:w="709" w:type="dxa"/>
          </w:tcPr>
          <w:p w:rsidR="00E47826" w:rsidRPr="00B96020" w:rsidRDefault="00E47826" w:rsidP="003670E2">
            <w:pPr>
              <w:widowControl w:val="0"/>
              <w:rPr>
                <w:sz w:val="21"/>
                <w:szCs w:val="21"/>
              </w:rPr>
            </w:pPr>
            <w:r w:rsidRPr="00F0290F">
              <w:rPr>
                <w:sz w:val="21"/>
                <w:szCs w:val="21"/>
              </w:rPr>
              <w:t>0.402</w:t>
            </w:r>
          </w:p>
        </w:tc>
        <w:tc>
          <w:tcPr>
            <w:tcW w:w="283" w:type="dxa"/>
          </w:tcPr>
          <w:p w:rsidR="00E47826" w:rsidRPr="00B96020" w:rsidRDefault="00E47826" w:rsidP="003670E2">
            <w:pPr>
              <w:widowControl w:val="0"/>
              <w:rPr>
                <w:b/>
                <w:bCs/>
                <w:sz w:val="21"/>
                <w:szCs w:val="21"/>
              </w:rPr>
            </w:pPr>
          </w:p>
        </w:tc>
        <w:tc>
          <w:tcPr>
            <w:tcW w:w="1276" w:type="dxa"/>
          </w:tcPr>
          <w:p w:rsidR="00E47826" w:rsidRPr="00B96020" w:rsidRDefault="00E47826" w:rsidP="003670E2">
            <w:pPr>
              <w:widowControl w:val="0"/>
              <w:rPr>
                <w:sz w:val="21"/>
                <w:szCs w:val="21"/>
              </w:rPr>
            </w:pPr>
            <w:r w:rsidRPr="00B96020">
              <w:rPr>
                <w:sz w:val="21"/>
                <w:szCs w:val="21"/>
              </w:rPr>
              <w:t>0.003</w:t>
            </w:r>
          </w:p>
        </w:tc>
        <w:tc>
          <w:tcPr>
            <w:tcW w:w="709" w:type="dxa"/>
          </w:tcPr>
          <w:p w:rsidR="00E47826" w:rsidRPr="00B96020" w:rsidRDefault="00E47826" w:rsidP="003670E2">
            <w:pPr>
              <w:widowControl w:val="0"/>
              <w:rPr>
                <w:sz w:val="21"/>
                <w:szCs w:val="21"/>
              </w:rPr>
            </w:pPr>
            <w:r w:rsidRPr="00F0290F">
              <w:rPr>
                <w:sz w:val="21"/>
                <w:szCs w:val="21"/>
              </w:rPr>
              <w:t>0.813</w:t>
            </w:r>
          </w:p>
        </w:tc>
        <w:tc>
          <w:tcPr>
            <w:tcW w:w="283" w:type="dxa"/>
          </w:tcPr>
          <w:p w:rsidR="00E47826" w:rsidRPr="00B96020" w:rsidRDefault="00E47826" w:rsidP="003670E2">
            <w:pPr>
              <w:widowControl w:val="0"/>
              <w:rPr>
                <w:b/>
                <w:bCs/>
                <w:sz w:val="21"/>
                <w:szCs w:val="21"/>
              </w:rPr>
            </w:pPr>
          </w:p>
        </w:tc>
        <w:tc>
          <w:tcPr>
            <w:tcW w:w="1560" w:type="dxa"/>
          </w:tcPr>
          <w:p w:rsidR="00E47826" w:rsidRPr="00B96020" w:rsidRDefault="00E47826" w:rsidP="003670E2">
            <w:pPr>
              <w:widowControl w:val="0"/>
              <w:rPr>
                <w:sz w:val="21"/>
                <w:szCs w:val="21"/>
              </w:rPr>
            </w:pPr>
            <w:r>
              <w:rPr>
                <w:sz w:val="21"/>
                <w:szCs w:val="21"/>
              </w:rPr>
              <w:t>0.003</w:t>
            </w:r>
          </w:p>
        </w:tc>
        <w:tc>
          <w:tcPr>
            <w:tcW w:w="992" w:type="dxa"/>
          </w:tcPr>
          <w:p w:rsidR="00E47826" w:rsidRPr="00B96020" w:rsidRDefault="00E47826" w:rsidP="003670E2">
            <w:pPr>
              <w:widowControl w:val="0"/>
              <w:rPr>
                <w:sz w:val="21"/>
                <w:szCs w:val="21"/>
              </w:rPr>
            </w:pPr>
            <w:r w:rsidRPr="00F0290F">
              <w:rPr>
                <w:sz w:val="21"/>
                <w:szCs w:val="21"/>
              </w:rPr>
              <w:t>0.827</w:t>
            </w:r>
          </w:p>
        </w:tc>
      </w:tr>
      <w:tr w:rsidR="00E47826" w:rsidRPr="00E24751" w:rsidTr="003670E2">
        <w:trPr>
          <w:trHeight w:val="397"/>
        </w:trPr>
        <w:tc>
          <w:tcPr>
            <w:tcW w:w="1986" w:type="dxa"/>
          </w:tcPr>
          <w:p w:rsidR="00E47826" w:rsidRPr="00B96020" w:rsidRDefault="00E47826" w:rsidP="003670E2">
            <w:pPr>
              <w:widowControl w:val="0"/>
              <w:rPr>
                <w:sz w:val="21"/>
                <w:szCs w:val="21"/>
              </w:rPr>
            </w:pPr>
            <w:r w:rsidRPr="00B96020">
              <w:rPr>
                <w:sz w:val="21"/>
                <w:szCs w:val="21"/>
              </w:rPr>
              <w:t>Stable × age</w:t>
            </w:r>
          </w:p>
        </w:tc>
        <w:tc>
          <w:tcPr>
            <w:tcW w:w="283" w:type="dxa"/>
          </w:tcPr>
          <w:p w:rsidR="00E47826" w:rsidRPr="00B96020" w:rsidRDefault="00E47826" w:rsidP="003670E2">
            <w:pPr>
              <w:widowControl w:val="0"/>
              <w:rPr>
                <w:sz w:val="21"/>
                <w:szCs w:val="21"/>
              </w:rPr>
            </w:pPr>
          </w:p>
        </w:tc>
        <w:tc>
          <w:tcPr>
            <w:tcW w:w="1275" w:type="dxa"/>
          </w:tcPr>
          <w:p w:rsidR="00E47826" w:rsidRPr="00B96020" w:rsidRDefault="00E47826" w:rsidP="003670E2">
            <w:pPr>
              <w:widowControl w:val="0"/>
              <w:rPr>
                <w:sz w:val="21"/>
                <w:szCs w:val="21"/>
              </w:rPr>
            </w:pPr>
            <w:r w:rsidRPr="00B96020">
              <w:rPr>
                <w:sz w:val="21"/>
                <w:szCs w:val="21"/>
              </w:rPr>
              <w:t>Reference</w:t>
            </w:r>
          </w:p>
        </w:tc>
        <w:tc>
          <w:tcPr>
            <w:tcW w:w="709" w:type="dxa"/>
          </w:tcPr>
          <w:p w:rsidR="00E47826" w:rsidRPr="00B96020" w:rsidRDefault="00E47826" w:rsidP="003670E2">
            <w:pPr>
              <w:widowControl w:val="0"/>
              <w:rPr>
                <w:sz w:val="21"/>
                <w:szCs w:val="21"/>
              </w:rPr>
            </w:pPr>
            <w:r w:rsidRPr="00B96020">
              <w:rPr>
                <w:sz w:val="21"/>
                <w:szCs w:val="21"/>
              </w:rPr>
              <w:t>—</w:t>
            </w:r>
          </w:p>
        </w:tc>
        <w:tc>
          <w:tcPr>
            <w:tcW w:w="283" w:type="dxa"/>
          </w:tcPr>
          <w:p w:rsidR="00E47826" w:rsidRPr="00B96020" w:rsidRDefault="00E47826" w:rsidP="003670E2">
            <w:pPr>
              <w:widowControl w:val="0"/>
              <w:rPr>
                <w:b/>
                <w:bCs/>
                <w:sz w:val="21"/>
                <w:szCs w:val="21"/>
              </w:rPr>
            </w:pPr>
          </w:p>
        </w:tc>
        <w:tc>
          <w:tcPr>
            <w:tcW w:w="1276" w:type="dxa"/>
          </w:tcPr>
          <w:p w:rsidR="00E47826" w:rsidRPr="00B96020" w:rsidRDefault="00E47826" w:rsidP="003670E2">
            <w:pPr>
              <w:widowControl w:val="0"/>
              <w:rPr>
                <w:b/>
                <w:bCs/>
                <w:sz w:val="21"/>
                <w:szCs w:val="21"/>
              </w:rPr>
            </w:pPr>
            <w:r w:rsidRPr="00B96020">
              <w:rPr>
                <w:sz w:val="21"/>
                <w:szCs w:val="21"/>
              </w:rPr>
              <w:t>Reference</w:t>
            </w:r>
          </w:p>
        </w:tc>
        <w:tc>
          <w:tcPr>
            <w:tcW w:w="709" w:type="dxa"/>
          </w:tcPr>
          <w:p w:rsidR="00E47826" w:rsidRPr="00B96020" w:rsidRDefault="00E47826" w:rsidP="003670E2">
            <w:pPr>
              <w:widowControl w:val="0"/>
              <w:rPr>
                <w:b/>
                <w:bCs/>
                <w:sz w:val="21"/>
                <w:szCs w:val="21"/>
              </w:rPr>
            </w:pPr>
            <w:r w:rsidRPr="00B96020">
              <w:rPr>
                <w:sz w:val="21"/>
                <w:szCs w:val="21"/>
              </w:rPr>
              <w:t>—</w:t>
            </w:r>
          </w:p>
        </w:tc>
        <w:tc>
          <w:tcPr>
            <w:tcW w:w="283" w:type="dxa"/>
          </w:tcPr>
          <w:p w:rsidR="00E47826" w:rsidRPr="00B96020" w:rsidRDefault="00E47826" w:rsidP="003670E2">
            <w:pPr>
              <w:widowControl w:val="0"/>
              <w:rPr>
                <w:b/>
                <w:bCs/>
                <w:sz w:val="21"/>
                <w:szCs w:val="21"/>
              </w:rPr>
            </w:pPr>
          </w:p>
        </w:tc>
        <w:tc>
          <w:tcPr>
            <w:tcW w:w="1560" w:type="dxa"/>
          </w:tcPr>
          <w:p w:rsidR="00E47826" w:rsidRPr="00B96020" w:rsidRDefault="00E47826" w:rsidP="003670E2">
            <w:pPr>
              <w:widowControl w:val="0"/>
              <w:rPr>
                <w:b/>
                <w:bCs/>
                <w:sz w:val="21"/>
                <w:szCs w:val="21"/>
              </w:rPr>
            </w:pPr>
            <w:r w:rsidRPr="00B96020">
              <w:rPr>
                <w:sz w:val="21"/>
                <w:szCs w:val="21"/>
              </w:rPr>
              <w:t>Reference</w:t>
            </w:r>
          </w:p>
        </w:tc>
        <w:tc>
          <w:tcPr>
            <w:tcW w:w="992" w:type="dxa"/>
          </w:tcPr>
          <w:p w:rsidR="00E47826" w:rsidRPr="00B96020" w:rsidRDefault="00E47826" w:rsidP="003670E2">
            <w:pPr>
              <w:widowControl w:val="0"/>
              <w:rPr>
                <w:sz w:val="21"/>
                <w:szCs w:val="21"/>
              </w:rPr>
            </w:pPr>
            <w:r w:rsidRPr="00B96020">
              <w:rPr>
                <w:sz w:val="21"/>
                <w:szCs w:val="21"/>
              </w:rPr>
              <w:t>—</w:t>
            </w:r>
          </w:p>
        </w:tc>
      </w:tr>
      <w:tr w:rsidR="00E47826" w:rsidRPr="00E24751" w:rsidTr="003670E2">
        <w:trPr>
          <w:trHeight w:val="397"/>
        </w:trPr>
        <w:tc>
          <w:tcPr>
            <w:tcW w:w="1986" w:type="dxa"/>
          </w:tcPr>
          <w:p w:rsidR="00E47826" w:rsidRPr="00B96020" w:rsidRDefault="00E47826" w:rsidP="003670E2">
            <w:pPr>
              <w:widowControl w:val="0"/>
              <w:rPr>
                <w:sz w:val="21"/>
                <w:szCs w:val="21"/>
              </w:rPr>
            </w:pPr>
            <w:r w:rsidRPr="00B96020">
              <w:rPr>
                <w:sz w:val="21"/>
                <w:szCs w:val="21"/>
              </w:rPr>
              <w:t>Progression × age</w:t>
            </w:r>
          </w:p>
        </w:tc>
        <w:tc>
          <w:tcPr>
            <w:tcW w:w="283" w:type="dxa"/>
          </w:tcPr>
          <w:p w:rsidR="00E47826" w:rsidRPr="00B96020" w:rsidRDefault="00E47826" w:rsidP="003670E2">
            <w:pPr>
              <w:widowControl w:val="0"/>
              <w:rPr>
                <w:sz w:val="21"/>
                <w:szCs w:val="21"/>
              </w:rPr>
            </w:pPr>
          </w:p>
        </w:tc>
        <w:tc>
          <w:tcPr>
            <w:tcW w:w="1275" w:type="dxa"/>
          </w:tcPr>
          <w:p w:rsidR="00E47826" w:rsidRPr="00B96020" w:rsidRDefault="00E47826" w:rsidP="003670E2">
            <w:pPr>
              <w:widowControl w:val="0"/>
              <w:rPr>
                <w:sz w:val="21"/>
                <w:szCs w:val="21"/>
              </w:rPr>
            </w:pPr>
            <w:r>
              <w:rPr>
                <w:sz w:val="21"/>
                <w:szCs w:val="21"/>
              </w:rPr>
              <w:t>-0.011</w:t>
            </w:r>
          </w:p>
        </w:tc>
        <w:tc>
          <w:tcPr>
            <w:tcW w:w="709" w:type="dxa"/>
          </w:tcPr>
          <w:p w:rsidR="00E47826" w:rsidRPr="00B96020" w:rsidRDefault="00E47826" w:rsidP="003670E2">
            <w:pPr>
              <w:widowControl w:val="0"/>
              <w:rPr>
                <w:sz w:val="21"/>
                <w:szCs w:val="21"/>
              </w:rPr>
            </w:pPr>
            <w:r w:rsidRPr="00F0290F">
              <w:rPr>
                <w:sz w:val="21"/>
                <w:szCs w:val="21"/>
              </w:rPr>
              <w:t>0.398</w:t>
            </w:r>
          </w:p>
        </w:tc>
        <w:tc>
          <w:tcPr>
            <w:tcW w:w="283" w:type="dxa"/>
          </w:tcPr>
          <w:p w:rsidR="00E47826" w:rsidRPr="00B96020" w:rsidRDefault="00E47826" w:rsidP="003670E2">
            <w:pPr>
              <w:widowControl w:val="0"/>
              <w:rPr>
                <w:sz w:val="21"/>
                <w:szCs w:val="21"/>
              </w:rPr>
            </w:pPr>
          </w:p>
        </w:tc>
        <w:tc>
          <w:tcPr>
            <w:tcW w:w="1276" w:type="dxa"/>
          </w:tcPr>
          <w:p w:rsidR="00E47826" w:rsidRPr="00B96020" w:rsidRDefault="00E47826" w:rsidP="003670E2">
            <w:pPr>
              <w:widowControl w:val="0"/>
              <w:rPr>
                <w:b/>
                <w:bCs/>
                <w:sz w:val="21"/>
                <w:szCs w:val="21"/>
              </w:rPr>
            </w:pPr>
            <w:r w:rsidRPr="00B96020">
              <w:rPr>
                <w:sz w:val="21"/>
                <w:szCs w:val="21"/>
              </w:rPr>
              <w:t>0.01</w:t>
            </w:r>
            <w:r>
              <w:rPr>
                <w:sz w:val="21"/>
                <w:szCs w:val="21"/>
              </w:rPr>
              <w:t>5</w:t>
            </w:r>
          </w:p>
        </w:tc>
        <w:tc>
          <w:tcPr>
            <w:tcW w:w="709" w:type="dxa"/>
          </w:tcPr>
          <w:p w:rsidR="00E47826" w:rsidRPr="00B96020" w:rsidRDefault="00E47826" w:rsidP="003670E2">
            <w:pPr>
              <w:widowControl w:val="0"/>
              <w:rPr>
                <w:sz w:val="21"/>
                <w:szCs w:val="21"/>
              </w:rPr>
            </w:pPr>
            <w:r w:rsidRPr="00F0290F">
              <w:rPr>
                <w:sz w:val="21"/>
                <w:szCs w:val="21"/>
              </w:rPr>
              <w:t>0.278</w:t>
            </w:r>
          </w:p>
        </w:tc>
        <w:tc>
          <w:tcPr>
            <w:tcW w:w="283" w:type="dxa"/>
          </w:tcPr>
          <w:p w:rsidR="00E47826" w:rsidRPr="00B96020" w:rsidRDefault="00E47826" w:rsidP="003670E2">
            <w:pPr>
              <w:widowControl w:val="0"/>
              <w:rPr>
                <w:b/>
                <w:bCs/>
                <w:sz w:val="21"/>
                <w:szCs w:val="21"/>
              </w:rPr>
            </w:pPr>
          </w:p>
        </w:tc>
        <w:tc>
          <w:tcPr>
            <w:tcW w:w="1560" w:type="dxa"/>
          </w:tcPr>
          <w:p w:rsidR="00E47826" w:rsidRPr="00B96020" w:rsidRDefault="00E47826" w:rsidP="003670E2">
            <w:pPr>
              <w:widowControl w:val="0"/>
              <w:rPr>
                <w:b/>
                <w:bCs/>
                <w:sz w:val="21"/>
                <w:szCs w:val="21"/>
              </w:rPr>
            </w:pPr>
            <w:r>
              <w:rPr>
                <w:sz w:val="21"/>
                <w:szCs w:val="21"/>
              </w:rPr>
              <w:t>0.018</w:t>
            </w:r>
          </w:p>
        </w:tc>
        <w:tc>
          <w:tcPr>
            <w:tcW w:w="992" w:type="dxa"/>
          </w:tcPr>
          <w:p w:rsidR="00E47826" w:rsidRPr="00B96020" w:rsidRDefault="00E47826" w:rsidP="003670E2">
            <w:pPr>
              <w:widowControl w:val="0"/>
              <w:rPr>
                <w:sz w:val="21"/>
                <w:szCs w:val="21"/>
              </w:rPr>
            </w:pPr>
            <w:r w:rsidRPr="00F0290F">
              <w:rPr>
                <w:sz w:val="21"/>
                <w:szCs w:val="21"/>
              </w:rPr>
              <w:t>0.159</w:t>
            </w:r>
          </w:p>
        </w:tc>
      </w:tr>
      <w:tr w:rsidR="00E47826" w:rsidRPr="00E24751" w:rsidTr="003670E2">
        <w:trPr>
          <w:trHeight w:val="1914"/>
        </w:trPr>
        <w:tc>
          <w:tcPr>
            <w:tcW w:w="9356" w:type="dxa"/>
            <w:gridSpan w:val="10"/>
          </w:tcPr>
          <w:p w:rsidR="00E47826" w:rsidRPr="00FE7940" w:rsidRDefault="00E47826" w:rsidP="003670E2">
            <w:pPr>
              <w:widowControl w:val="0"/>
              <w:snapToGrid w:val="0"/>
            </w:pPr>
            <w:r w:rsidRPr="00FE7940">
              <w:t xml:space="preserve">WMH regression, stable WMH, and WMH progression were categorized based on the </w:t>
            </w:r>
            <w:proofErr w:type="spellStart"/>
            <w:r w:rsidRPr="00FE7940">
              <w:t>tertiles</w:t>
            </w:r>
            <w:proofErr w:type="spellEnd"/>
            <w:r w:rsidRPr="00FE7940">
              <w:t xml:space="preserve"> of WMH volume change.</w:t>
            </w:r>
            <w:r>
              <w:t xml:space="preserve"> </w:t>
            </w:r>
            <w:r w:rsidRPr="00FE7940">
              <w:t xml:space="preserve">Values in bold indicate </w:t>
            </w:r>
            <w:r w:rsidRPr="00071E7F">
              <w:rPr>
                <w:i/>
                <w:iCs/>
              </w:rPr>
              <w:t>p</w:t>
            </w:r>
            <w:r w:rsidRPr="00FE7940">
              <w:t xml:space="preserve"> &lt; 0.05.</w:t>
            </w:r>
          </w:p>
          <w:p w:rsidR="00E47826" w:rsidRPr="00FE7940" w:rsidRDefault="00E47826" w:rsidP="003670E2">
            <w:pPr>
              <w:widowControl w:val="0"/>
              <w:snapToGrid w:val="0"/>
            </w:pPr>
            <w:r w:rsidRPr="00FE7940">
              <w:t xml:space="preserve">WMH = white matter </w:t>
            </w:r>
            <w:proofErr w:type="spellStart"/>
            <w:r w:rsidRPr="00FE7940">
              <w:t>hyperintensities</w:t>
            </w:r>
            <w:proofErr w:type="spellEnd"/>
            <w:r w:rsidRPr="00FE7940">
              <w:t xml:space="preserve">; PWMH = periventricular white matter </w:t>
            </w:r>
            <w:proofErr w:type="spellStart"/>
            <w:r w:rsidRPr="00FE7940">
              <w:t>hyperintensities</w:t>
            </w:r>
            <w:proofErr w:type="spellEnd"/>
            <w:r w:rsidRPr="00FE7940">
              <w:t xml:space="preserve">; DWMH = deep white matter </w:t>
            </w:r>
            <w:proofErr w:type="spellStart"/>
            <w:r w:rsidRPr="00FE7940">
              <w:t>hyperintensities</w:t>
            </w:r>
            <w:proofErr w:type="spellEnd"/>
            <w:r w:rsidRPr="00FE7940">
              <w:t>; β = coefficient; CI = confident interval.</w:t>
            </w:r>
          </w:p>
          <w:p w:rsidR="00E47826" w:rsidRPr="00FE7940" w:rsidRDefault="00E47826" w:rsidP="003670E2">
            <w:pPr>
              <w:widowControl w:val="0"/>
              <w:snapToGrid w:val="0"/>
            </w:pPr>
            <w:proofErr w:type="spellStart"/>
            <w:proofErr w:type="gramStart"/>
            <w:r w:rsidRPr="00FE7940">
              <w:rPr>
                <w:vertAlign w:val="superscript"/>
              </w:rPr>
              <w:t>a</w:t>
            </w:r>
            <w:proofErr w:type="spellEnd"/>
            <w:proofErr w:type="gramEnd"/>
            <w:r>
              <w:rPr>
                <w:vertAlign w:val="superscript"/>
              </w:rPr>
              <w:t xml:space="preserve"> </w:t>
            </w:r>
            <w:r w:rsidRPr="007151CD">
              <w:t>Analysis sample</w:t>
            </w:r>
            <w:r>
              <w:t xml:space="preserve"> was</w:t>
            </w:r>
            <w:r w:rsidRPr="007151CD">
              <w:t xml:space="preserve"> </w:t>
            </w:r>
            <w:r>
              <w:rPr>
                <w:rFonts w:hint="eastAsia"/>
              </w:rPr>
              <w:t>n</w:t>
            </w:r>
            <w:r w:rsidRPr="007151CD">
              <w:t xml:space="preserve"> = 2435 </w:t>
            </w:r>
            <w:r>
              <w:t xml:space="preserve">after </w:t>
            </w:r>
            <w:r w:rsidRPr="007151CD">
              <w:t>exclud</w:t>
            </w:r>
            <w:r>
              <w:t>ing</w:t>
            </w:r>
            <w:r w:rsidRPr="007151CD">
              <w:t xml:space="preserve"> participants with missing baseline</w:t>
            </w:r>
            <w:r>
              <w:t xml:space="preserve"> data</w:t>
            </w:r>
            <w:r w:rsidRPr="00E24751">
              <w:rPr>
                <w:sz w:val="21"/>
                <w:szCs w:val="21"/>
              </w:rPr>
              <w:t xml:space="preserve"> </w:t>
            </w:r>
            <w:r>
              <w:rPr>
                <w:sz w:val="21"/>
                <w:szCs w:val="21"/>
              </w:rPr>
              <w:t>on n</w:t>
            </w:r>
            <w:r w:rsidRPr="00E24751">
              <w:rPr>
                <w:sz w:val="21"/>
                <w:szCs w:val="21"/>
              </w:rPr>
              <w:t>umeric memory</w:t>
            </w:r>
            <w:r>
              <w:rPr>
                <w:sz w:val="21"/>
                <w:szCs w:val="21"/>
              </w:rPr>
              <w:t xml:space="preserve">, </w:t>
            </w:r>
            <w:r w:rsidRPr="00E24751">
              <w:rPr>
                <w:sz w:val="21"/>
                <w:szCs w:val="21"/>
              </w:rPr>
              <w:t>Trail Making Test B</w:t>
            </w:r>
            <w:r>
              <w:rPr>
                <w:sz w:val="21"/>
                <w:szCs w:val="21"/>
              </w:rPr>
              <w:t>, or B/A ratio</w:t>
            </w:r>
            <w:r>
              <w:t xml:space="preserve">. </w:t>
            </w:r>
            <w:r w:rsidRPr="00FE7940">
              <w:t>Linear mixed-effects models with random intercepts and slopes adjusted for age, sex, Townsend deprivation index, education, smoking status, drinking status, sleep duration, physical activity, body mass index, hypertension, diabetes, hypercholesterolemia, hearing and eye problems, and baseline total WMH volume (%ICV).</w:t>
            </w:r>
          </w:p>
        </w:tc>
      </w:tr>
    </w:tbl>
    <w:p w:rsidR="00E47826" w:rsidRDefault="00E47826"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pPr>
    </w:p>
    <w:p w:rsidR="00C8650A" w:rsidRDefault="00C8650A" w:rsidP="00E47826">
      <w:pPr>
        <w:spacing w:after="0" w:line="360" w:lineRule="auto"/>
        <w:rPr>
          <w:rFonts w:ascii="Times New Roman" w:hAnsi="Times New Roman" w:cs="Times New Roman"/>
          <w:sz w:val="24"/>
        </w:rPr>
        <w:sectPr w:rsidR="00C8650A" w:rsidSect="00A80FA3">
          <w:pgSz w:w="11906" w:h="16838"/>
          <w:pgMar w:top="1134" w:right="1134" w:bottom="1134" w:left="1134" w:header="737" w:footer="992" w:gutter="0"/>
          <w:cols w:space="425"/>
          <w:docGrid w:type="lines" w:linePitch="312"/>
        </w:sectPr>
      </w:pPr>
    </w:p>
    <w:tbl>
      <w:tblPr>
        <w:tblStyle w:val="TableGrid"/>
        <w:tblW w:w="16110" w:type="dxa"/>
        <w:tblInd w:w="18" w:type="dxa"/>
        <w:tblLayout w:type="fixed"/>
        <w:tblLook w:val="04A0" w:firstRow="1" w:lastRow="0" w:firstColumn="1" w:lastColumn="0" w:noHBand="0" w:noVBand="1"/>
      </w:tblPr>
      <w:tblGrid>
        <w:gridCol w:w="1259"/>
        <w:gridCol w:w="283"/>
        <w:gridCol w:w="1559"/>
        <w:gridCol w:w="709"/>
        <w:gridCol w:w="284"/>
        <w:gridCol w:w="1559"/>
        <w:gridCol w:w="709"/>
        <w:gridCol w:w="283"/>
        <w:gridCol w:w="1416"/>
        <w:gridCol w:w="710"/>
        <w:gridCol w:w="284"/>
        <w:gridCol w:w="1417"/>
        <w:gridCol w:w="709"/>
        <w:gridCol w:w="284"/>
        <w:gridCol w:w="1417"/>
        <w:gridCol w:w="709"/>
        <w:gridCol w:w="236"/>
        <w:gridCol w:w="1607"/>
        <w:gridCol w:w="676"/>
      </w:tblGrid>
      <w:tr w:rsidR="00C8650A" w:rsidRPr="00CC175E" w:rsidTr="00C8650A">
        <w:trPr>
          <w:trHeight w:val="293"/>
        </w:trPr>
        <w:tc>
          <w:tcPr>
            <w:tcW w:w="16110" w:type="dxa"/>
            <w:gridSpan w:val="19"/>
          </w:tcPr>
          <w:p w:rsidR="00C8650A" w:rsidRPr="00CC175E" w:rsidRDefault="00C8650A" w:rsidP="00CB1A0A">
            <w:pPr>
              <w:widowControl w:val="0"/>
              <w:rPr>
                <w:sz w:val="22"/>
                <w:szCs w:val="22"/>
              </w:rPr>
            </w:pPr>
            <w:r w:rsidRPr="00CC175E">
              <w:lastRenderedPageBreak/>
              <w:t xml:space="preserve">Table </w:t>
            </w:r>
            <w:r>
              <w:rPr>
                <w:rFonts w:hint="eastAsia"/>
              </w:rPr>
              <w:t>S</w:t>
            </w:r>
            <w:r>
              <w:t>2</w:t>
            </w:r>
            <w:r w:rsidRPr="00CC175E">
              <w:t>. Sensitivity analyses of associations of WMH regression and progression with the changes in cognitive function and brain structure: excluding missing covariates (n = 2019)</w:t>
            </w:r>
            <w:r w:rsidRPr="00CC175E">
              <w:rPr>
                <w:vertAlign w:val="superscript"/>
              </w:rPr>
              <w:t xml:space="preserve"> a</w:t>
            </w:r>
          </w:p>
        </w:tc>
      </w:tr>
      <w:tr w:rsidR="00C8650A" w:rsidRPr="00CC175E" w:rsidTr="00C8650A">
        <w:trPr>
          <w:trHeight w:val="369"/>
        </w:trPr>
        <w:tc>
          <w:tcPr>
            <w:tcW w:w="1259" w:type="dxa"/>
            <w:vMerge w:val="restart"/>
          </w:tcPr>
          <w:p w:rsidR="00C8650A" w:rsidRPr="00CC175E" w:rsidRDefault="00C8650A" w:rsidP="00CB1A0A">
            <w:pPr>
              <w:widowControl w:val="0"/>
            </w:pPr>
            <w:r w:rsidRPr="00CC175E">
              <w:t>WMH change</w:t>
            </w:r>
          </w:p>
          <w:p w:rsidR="00C8650A" w:rsidRPr="00CC175E" w:rsidRDefault="00C8650A" w:rsidP="00CB1A0A">
            <w:pPr>
              <w:widowControl w:val="0"/>
            </w:pPr>
            <w:r w:rsidRPr="00CC175E">
              <w:t>× age</w:t>
            </w:r>
          </w:p>
        </w:tc>
        <w:tc>
          <w:tcPr>
            <w:tcW w:w="283" w:type="dxa"/>
            <w:vMerge w:val="restart"/>
          </w:tcPr>
          <w:p w:rsidR="00C8650A" w:rsidRPr="00CC175E" w:rsidRDefault="00C8650A" w:rsidP="00CB1A0A">
            <w:pPr>
              <w:widowControl w:val="0"/>
            </w:pPr>
          </w:p>
        </w:tc>
        <w:tc>
          <w:tcPr>
            <w:tcW w:w="2268" w:type="dxa"/>
            <w:gridSpan w:val="2"/>
          </w:tcPr>
          <w:p w:rsidR="00C8650A" w:rsidRPr="00CC175E" w:rsidRDefault="00C8650A" w:rsidP="00CB1A0A">
            <w:pPr>
              <w:widowControl w:val="0"/>
            </w:pPr>
            <w:r w:rsidRPr="00CC175E">
              <w:t xml:space="preserve">Processing speed </w:t>
            </w:r>
          </w:p>
        </w:tc>
        <w:tc>
          <w:tcPr>
            <w:tcW w:w="284" w:type="dxa"/>
            <w:vMerge w:val="restart"/>
          </w:tcPr>
          <w:p w:rsidR="00C8650A" w:rsidRPr="00CC175E" w:rsidRDefault="00C8650A" w:rsidP="00CB1A0A">
            <w:pPr>
              <w:widowControl w:val="0"/>
            </w:pPr>
          </w:p>
        </w:tc>
        <w:tc>
          <w:tcPr>
            <w:tcW w:w="2268" w:type="dxa"/>
            <w:gridSpan w:val="2"/>
          </w:tcPr>
          <w:p w:rsidR="00C8650A" w:rsidRPr="00CC175E" w:rsidRDefault="00C8650A" w:rsidP="00CB1A0A">
            <w:pPr>
              <w:widowControl w:val="0"/>
            </w:pPr>
            <w:r w:rsidRPr="00CC175E">
              <w:t>Fluid intelligence</w:t>
            </w:r>
          </w:p>
        </w:tc>
        <w:tc>
          <w:tcPr>
            <w:tcW w:w="283" w:type="dxa"/>
          </w:tcPr>
          <w:p w:rsidR="00C8650A" w:rsidRPr="00CC175E" w:rsidRDefault="00C8650A" w:rsidP="00CB1A0A">
            <w:pPr>
              <w:widowControl w:val="0"/>
            </w:pPr>
          </w:p>
        </w:tc>
        <w:tc>
          <w:tcPr>
            <w:tcW w:w="2126" w:type="dxa"/>
            <w:gridSpan w:val="2"/>
          </w:tcPr>
          <w:p w:rsidR="00C8650A" w:rsidRPr="00CC175E" w:rsidRDefault="00C8650A" w:rsidP="00CB1A0A">
            <w:pPr>
              <w:widowControl w:val="0"/>
              <w:rPr>
                <w:i/>
                <w:iCs/>
              </w:rPr>
            </w:pPr>
            <w:r w:rsidRPr="00CC175E">
              <w:t>Total brain volume</w:t>
            </w:r>
          </w:p>
        </w:tc>
        <w:tc>
          <w:tcPr>
            <w:tcW w:w="284" w:type="dxa"/>
          </w:tcPr>
          <w:p w:rsidR="00C8650A" w:rsidRPr="00CC175E" w:rsidRDefault="00C8650A" w:rsidP="00CB1A0A">
            <w:pPr>
              <w:widowControl w:val="0"/>
            </w:pPr>
          </w:p>
        </w:tc>
        <w:tc>
          <w:tcPr>
            <w:tcW w:w="2126" w:type="dxa"/>
            <w:gridSpan w:val="2"/>
          </w:tcPr>
          <w:p w:rsidR="00C8650A" w:rsidRPr="00CC175E" w:rsidRDefault="00C8650A" w:rsidP="00CB1A0A">
            <w:pPr>
              <w:widowControl w:val="0"/>
            </w:pPr>
            <w:r w:rsidRPr="00CC175E">
              <w:t>Gray matter volume</w:t>
            </w:r>
          </w:p>
        </w:tc>
        <w:tc>
          <w:tcPr>
            <w:tcW w:w="284" w:type="dxa"/>
          </w:tcPr>
          <w:p w:rsidR="00C8650A" w:rsidRPr="00CC175E" w:rsidRDefault="00C8650A" w:rsidP="00CB1A0A">
            <w:pPr>
              <w:widowControl w:val="0"/>
              <w:rPr>
                <w:i/>
                <w:iCs/>
              </w:rPr>
            </w:pPr>
          </w:p>
        </w:tc>
        <w:tc>
          <w:tcPr>
            <w:tcW w:w="2126" w:type="dxa"/>
            <w:gridSpan w:val="2"/>
          </w:tcPr>
          <w:p w:rsidR="00C8650A" w:rsidRPr="00CC175E" w:rsidRDefault="00C8650A" w:rsidP="00CB1A0A">
            <w:pPr>
              <w:widowControl w:val="0"/>
              <w:rPr>
                <w:i/>
                <w:iCs/>
              </w:rPr>
            </w:pPr>
            <w:r w:rsidRPr="00CC175E">
              <w:t>White matter volume</w:t>
            </w:r>
          </w:p>
        </w:tc>
        <w:tc>
          <w:tcPr>
            <w:tcW w:w="236" w:type="dxa"/>
          </w:tcPr>
          <w:p w:rsidR="00C8650A" w:rsidRPr="00CC175E" w:rsidRDefault="00C8650A" w:rsidP="00CB1A0A">
            <w:pPr>
              <w:widowControl w:val="0"/>
              <w:rPr>
                <w:i/>
                <w:iCs/>
              </w:rPr>
            </w:pPr>
          </w:p>
        </w:tc>
        <w:tc>
          <w:tcPr>
            <w:tcW w:w="2283" w:type="dxa"/>
            <w:gridSpan w:val="2"/>
          </w:tcPr>
          <w:p w:rsidR="00C8650A" w:rsidRPr="00CC175E" w:rsidRDefault="00C8650A" w:rsidP="00CB1A0A">
            <w:pPr>
              <w:widowControl w:val="0"/>
              <w:rPr>
                <w:i/>
                <w:iCs/>
              </w:rPr>
            </w:pPr>
            <w:r w:rsidRPr="00CC175E">
              <w:t>Hippocampal volume</w:t>
            </w:r>
          </w:p>
        </w:tc>
      </w:tr>
      <w:tr w:rsidR="00C8650A" w:rsidRPr="00CC175E" w:rsidTr="00C8650A">
        <w:trPr>
          <w:trHeight w:val="102"/>
        </w:trPr>
        <w:tc>
          <w:tcPr>
            <w:tcW w:w="1259" w:type="dxa"/>
            <w:vMerge/>
          </w:tcPr>
          <w:p w:rsidR="00C8650A" w:rsidRPr="00CC175E" w:rsidRDefault="00C8650A" w:rsidP="00CB1A0A">
            <w:pPr>
              <w:widowControl w:val="0"/>
            </w:pPr>
          </w:p>
        </w:tc>
        <w:tc>
          <w:tcPr>
            <w:tcW w:w="283" w:type="dxa"/>
            <w:vMerge/>
          </w:tcPr>
          <w:p w:rsidR="00C8650A" w:rsidRPr="00CC175E" w:rsidRDefault="00C8650A" w:rsidP="00CB1A0A">
            <w:pPr>
              <w:widowControl w:val="0"/>
            </w:pPr>
          </w:p>
        </w:tc>
        <w:tc>
          <w:tcPr>
            <w:tcW w:w="1559" w:type="dxa"/>
          </w:tcPr>
          <w:p w:rsidR="00C8650A" w:rsidRPr="00CC175E" w:rsidRDefault="00C8650A" w:rsidP="00CB1A0A">
            <w:pPr>
              <w:widowControl w:val="0"/>
            </w:pPr>
            <w:r w:rsidRPr="00CC175E">
              <w:t>β (95% CI)</w:t>
            </w:r>
          </w:p>
        </w:tc>
        <w:tc>
          <w:tcPr>
            <w:tcW w:w="709" w:type="dxa"/>
          </w:tcPr>
          <w:p w:rsidR="00C8650A" w:rsidRPr="00CC175E" w:rsidRDefault="00C8650A" w:rsidP="00CB1A0A">
            <w:pPr>
              <w:widowControl w:val="0"/>
            </w:pPr>
            <w:r w:rsidRPr="00CC175E">
              <w:rPr>
                <w:i/>
                <w:iCs/>
              </w:rPr>
              <w:t>p</w:t>
            </w:r>
          </w:p>
        </w:tc>
        <w:tc>
          <w:tcPr>
            <w:tcW w:w="284" w:type="dxa"/>
            <w:vMerge/>
          </w:tcPr>
          <w:p w:rsidR="00C8650A" w:rsidRPr="00CC175E" w:rsidRDefault="00C8650A" w:rsidP="00CB1A0A">
            <w:pPr>
              <w:widowControl w:val="0"/>
            </w:pPr>
          </w:p>
        </w:tc>
        <w:tc>
          <w:tcPr>
            <w:tcW w:w="1559" w:type="dxa"/>
          </w:tcPr>
          <w:p w:rsidR="00C8650A" w:rsidRPr="00CC175E" w:rsidRDefault="00C8650A" w:rsidP="00CB1A0A">
            <w:pPr>
              <w:widowControl w:val="0"/>
            </w:pPr>
            <w:r w:rsidRPr="00CC175E">
              <w:t>β (95% CI)</w:t>
            </w:r>
          </w:p>
        </w:tc>
        <w:tc>
          <w:tcPr>
            <w:tcW w:w="709" w:type="dxa"/>
          </w:tcPr>
          <w:p w:rsidR="00C8650A" w:rsidRPr="00CC175E" w:rsidRDefault="00C8650A" w:rsidP="00CB1A0A">
            <w:pPr>
              <w:widowControl w:val="0"/>
              <w:rPr>
                <w:i/>
                <w:iCs/>
              </w:rPr>
            </w:pPr>
            <w:r w:rsidRPr="00CC175E">
              <w:rPr>
                <w:i/>
                <w:iCs/>
              </w:rPr>
              <w:t>p</w:t>
            </w:r>
          </w:p>
        </w:tc>
        <w:tc>
          <w:tcPr>
            <w:tcW w:w="283" w:type="dxa"/>
          </w:tcPr>
          <w:p w:rsidR="00C8650A" w:rsidRPr="00CC175E" w:rsidRDefault="00C8650A" w:rsidP="00CB1A0A">
            <w:pPr>
              <w:widowControl w:val="0"/>
            </w:pPr>
          </w:p>
        </w:tc>
        <w:tc>
          <w:tcPr>
            <w:tcW w:w="1416" w:type="dxa"/>
          </w:tcPr>
          <w:p w:rsidR="00C8650A" w:rsidRPr="00CC175E" w:rsidRDefault="00C8650A" w:rsidP="00CB1A0A">
            <w:pPr>
              <w:widowControl w:val="0"/>
            </w:pPr>
            <w:r w:rsidRPr="00CC175E">
              <w:t>β (95% CI)</w:t>
            </w:r>
          </w:p>
        </w:tc>
        <w:tc>
          <w:tcPr>
            <w:tcW w:w="710" w:type="dxa"/>
          </w:tcPr>
          <w:p w:rsidR="00C8650A" w:rsidRPr="00CC175E" w:rsidRDefault="00C8650A" w:rsidP="00CB1A0A">
            <w:pPr>
              <w:widowControl w:val="0"/>
              <w:rPr>
                <w:i/>
                <w:iCs/>
              </w:rPr>
            </w:pPr>
            <w:r w:rsidRPr="00CC175E">
              <w:rPr>
                <w:i/>
                <w:iCs/>
              </w:rPr>
              <w:t>p</w:t>
            </w:r>
          </w:p>
        </w:tc>
        <w:tc>
          <w:tcPr>
            <w:tcW w:w="284" w:type="dxa"/>
          </w:tcPr>
          <w:p w:rsidR="00C8650A" w:rsidRPr="00CC175E" w:rsidRDefault="00C8650A" w:rsidP="00CB1A0A">
            <w:pPr>
              <w:widowControl w:val="0"/>
            </w:pPr>
          </w:p>
        </w:tc>
        <w:tc>
          <w:tcPr>
            <w:tcW w:w="1417" w:type="dxa"/>
          </w:tcPr>
          <w:p w:rsidR="00C8650A" w:rsidRPr="00CC175E" w:rsidRDefault="00C8650A" w:rsidP="00CB1A0A">
            <w:pPr>
              <w:widowControl w:val="0"/>
            </w:pPr>
            <w:r w:rsidRPr="00CC175E">
              <w:t>β (95% CI)</w:t>
            </w:r>
          </w:p>
        </w:tc>
        <w:tc>
          <w:tcPr>
            <w:tcW w:w="709" w:type="dxa"/>
          </w:tcPr>
          <w:p w:rsidR="00C8650A" w:rsidRPr="00CC175E" w:rsidRDefault="00C8650A" w:rsidP="00CB1A0A">
            <w:pPr>
              <w:widowControl w:val="0"/>
              <w:rPr>
                <w:i/>
                <w:iCs/>
              </w:rPr>
            </w:pPr>
            <w:r w:rsidRPr="00CC175E">
              <w:rPr>
                <w:i/>
                <w:iCs/>
              </w:rPr>
              <w:t>p</w:t>
            </w:r>
          </w:p>
        </w:tc>
        <w:tc>
          <w:tcPr>
            <w:tcW w:w="284" w:type="dxa"/>
          </w:tcPr>
          <w:p w:rsidR="00C8650A" w:rsidRPr="00CC175E" w:rsidRDefault="00C8650A" w:rsidP="00CB1A0A">
            <w:pPr>
              <w:widowControl w:val="0"/>
            </w:pPr>
          </w:p>
        </w:tc>
        <w:tc>
          <w:tcPr>
            <w:tcW w:w="1417" w:type="dxa"/>
          </w:tcPr>
          <w:p w:rsidR="00C8650A" w:rsidRPr="00CC175E" w:rsidRDefault="00C8650A" w:rsidP="00CB1A0A">
            <w:pPr>
              <w:widowControl w:val="0"/>
            </w:pPr>
            <w:r w:rsidRPr="00CC175E">
              <w:t>β (95% CI)</w:t>
            </w:r>
          </w:p>
        </w:tc>
        <w:tc>
          <w:tcPr>
            <w:tcW w:w="709" w:type="dxa"/>
          </w:tcPr>
          <w:p w:rsidR="00C8650A" w:rsidRPr="00CC175E" w:rsidRDefault="00C8650A" w:rsidP="00CB1A0A">
            <w:pPr>
              <w:widowControl w:val="0"/>
            </w:pPr>
            <w:r w:rsidRPr="00CC175E">
              <w:rPr>
                <w:i/>
                <w:iCs/>
              </w:rPr>
              <w:t>p</w:t>
            </w:r>
          </w:p>
        </w:tc>
        <w:tc>
          <w:tcPr>
            <w:tcW w:w="236" w:type="dxa"/>
          </w:tcPr>
          <w:p w:rsidR="00C8650A" w:rsidRPr="00CC175E" w:rsidRDefault="00C8650A" w:rsidP="00CB1A0A">
            <w:pPr>
              <w:widowControl w:val="0"/>
            </w:pPr>
          </w:p>
        </w:tc>
        <w:tc>
          <w:tcPr>
            <w:tcW w:w="1607" w:type="dxa"/>
          </w:tcPr>
          <w:p w:rsidR="00C8650A" w:rsidRPr="00CC175E" w:rsidRDefault="00C8650A" w:rsidP="00CB1A0A">
            <w:pPr>
              <w:widowControl w:val="0"/>
            </w:pPr>
            <w:r w:rsidRPr="00CC175E">
              <w:t>β (95% CI)</w:t>
            </w:r>
          </w:p>
        </w:tc>
        <w:tc>
          <w:tcPr>
            <w:tcW w:w="676" w:type="dxa"/>
          </w:tcPr>
          <w:p w:rsidR="00C8650A" w:rsidRPr="00CC175E" w:rsidRDefault="00C8650A" w:rsidP="00CB1A0A">
            <w:pPr>
              <w:widowControl w:val="0"/>
            </w:pPr>
            <w:r w:rsidRPr="00CC175E">
              <w:rPr>
                <w:i/>
                <w:iCs/>
              </w:rPr>
              <w:t>p</w:t>
            </w:r>
          </w:p>
        </w:tc>
      </w:tr>
      <w:tr w:rsidR="00C8650A" w:rsidRPr="00CC175E" w:rsidTr="00C8650A">
        <w:trPr>
          <w:trHeight w:val="397"/>
        </w:trPr>
        <w:tc>
          <w:tcPr>
            <w:tcW w:w="16110" w:type="dxa"/>
            <w:gridSpan w:val="19"/>
          </w:tcPr>
          <w:p w:rsidR="00C8650A" w:rsidRPr="00CC175E" w:rsidRDefault="00C8650A" w:rsidP="00CB1A0A">
            <w:pPr>
              <w:widowControl w:val="0"/>
              <w:tabs>
                <w:tab w:val="left" w:pos="5771"/>
              </w:tabs>
            </w:pPr>
            <w:r w:rsidRPr="00CC175E">
              <w:t>Total WMH change</w:t>
            </w:r>
            <w:r>
              <w:tab/>
            </w:r>
          </w:p>
        </w:tc>
      </w:tr>
      <w:tr w:rsidR="00C8650A" w:rsidRPr="00CC175E" w:rsidTr="00C8650A">
        <w:trPr>
          <w:trHeight w:val="397"/>
        </w:trPr>
        <w:tc>
          <w:tcPr>
            <w:tcW w:w="1259" w:type="dxa"/>
          </w:tcPr>
          <w:p w:rsidR="00C8650A" w:rsidRPr="00CC175E" w:rsidRDefault="00C8650A" w:rsidP="00CB1A0A">
            <w:pPr>
              <w:widowControl w:val="0"/>
            </w:pPr>
            <w:r w:rsidRPr="00CC175E">
              <w:t xml:space="preserve">Regression </w:t>
            </w:r>
          </w:p>
          <w:p w:rsidR="00C8650A" w:rsidRPr="00CC175E" w:rsidRDefault="00C8650A" w:rsidP="00CB1A0A">
            <w:pPr>
              <w:widowControl w:val="0"/>
            </w:pPr>
            <w:r w:rsidRPr="00CC175E">
              <w:t>× age</w:t>
            </w:r>
          </w:p>
        </w:tc>
        <w:tc>
          <w:tcPr>
            <w:tcW w:w="283" w:type="dxa"/>
          </w:tcPr>
          <w:p w:rsidR="00C8650A" w:rsidRPr="00CC175E" w:rsidRDefault="00C8650A" w:rsidP="00CB1A0A">
            <w:pPr>
              <w:widowControl w:val="0"/>
            </w:pPr>
          </w:p>
        </w:tc>
        <w:tc>
          <w:tcPr>
            <w:tcW w:w="1559" w:type="dxa"/>
          </w:tcPr>
          <w:p w:rsidR="00C8650A" w:rsidRPr="00CC175E" w:rsidRDefault="00C8650A" w:rsidP="00CB1A0A">
            <w:pPr>
              <w:widowControl w:val="0"/>
            </w:pPr>
            <w:r w:rsidRPr="00CC175E">
              <w:t>0.027 (-0.001 to 0.056)</w:t>
            </w:r>
          </w:p>
        </w:tc>
        <w:tc>
          <w:tcPr>
            <w:tcW w:w="709" w:type="dxa"/>
          </w:tcPr>
          <w:p w:rsidR="00C8650A" w:rsidRPr="00CC175E" w:rsidRDefault="00C8650A" w:rsidP="00CB1A0A">
            <w:pPr>
              <w:widowControl w:val="0"/>
            </w:pPr>
            <w:r w:rsidRPr="00CC175E">
              <w:t>0.062</w:t>
            </w:r>
          </w:p>
        </w:tc>
        <w:tc>
          <w:tcPr>
            <w:tcW w:w="284" w:type="dxa"/>
          </w:tcPr>
          <w:p w:rsidR="00C8650A" w:rsidRPr="00CC175E" w:rsidRDefault="00C8650A" w:rsidP="00CB1A0A">
            <w:pPr>
              <w:widowControl w:val="0"/>
              <w:rPr>
                <w:b/>
                <w:bCs/>
              </w:rPr>
            </w:pPr>
          </w:p>
        </w:tc>
        <w:tc>
          <w:tcPr>
            <w:tcW w:w="1559" w:type="dxa"/>
          </w:tcPr>
          <w:p w:rsidR="00C8650A" w:rsidRPr="00CC175E" w:rsidRDefault="00C8650A" w:rsidP="00CB1A0A">
            <w:pPr>
              <w:widowControl w:val="0"/>
            </w:pPr>
            <w:r w:rsidRPr="00CC175E">
              <w:t>-0.014 (-0.043 to 0.015)</w:t>
            </w:r>
          </w:p>
        </w:tc>
        <w:tc>
          <w:tcPr>
            <w:tcW w:w="709" w:type="dxa"/>
          </w:tcPr>
          <w:p w:rsidR="00C8650A" w:rsidRPr="00CC175E" w:rsidRDefault="00C8650A" w:rsidP="00CB1A0A">
            <w:pPr>
              <w:widowControl w:val="0"/>
            </w:pPr>
            <w:r w:rsidRPr="00CC175E">
              <w:t>0.336</w:t>
            </w:r>
          </w:p>
        </w:tc>
        <w:tc>
          <w:tcPr>
            <w:tcW w:w="283" w:type="dxa"/>
          </w:tcPr>
          <w:p w:rsidR="00C8650A" w:rsidRPr="00CC175E" w:rsidRDefault="00C8650A" w:rsidP="00CB1A0A">
            <w:pPr>
              <w:widowControl w:val="0"/>
            </w:pPr>
          </w:p>
        </w:tc>
        <w:tc>
          <w:tcPr>
            <w:tcW w:w="1416" w:type="dxa"/>
          </w:tcPr>
          <w:p w:rsidR="00C8650A" w:rsidRPr="00CC175E" w:rsidRDefault="00C8650A" w:rsidP="00CB1A0A">
            <w:pPr>
              <w:widowControl w:val="0"/>
            </w:pPr>
            <w:r w:rsidRPr="00CC175E">
              <w:t>-0.009 (-0.085 to 0.068)</w:t>
            </w:r>
          </w:p>
        </w:tc>
        <w:tc>
          <w:tcPr>
            <w:tcW w:w="710" w:type="dxa"/>
          </w:tcPr>
          <w:p w:rsidR="00C8650A" w:rsidRPr="00CC175E" w:rsidRDefault="00C8650A" w:rsidP="00CB1A0A">
            <w:pPr>
              <w:widowControl w:val="0"/>
            </w:pPr>
            <w:r w:rsidRPr="00CC175E">
              <w:t>0.819</w:t>
            </w:r>
          </w:p>
        </w:tc>
        <w:tc>
          <w:tcPr>
            <w:tcW w:w="284" w:type="dxa"/>
          </w:tcPr>
          <w:p w:rsidR="00C8650A" w:rsidRPr="00CC175E" w:rsidRDefault="00C8650A" w:rsidP="00CB1A0A">
            <w:pPr>
              <w:widowControl w:val="0"/>
            </w:pPr>
          </w:p>
        </w:tc>
        <w:tc>
          <w:tcPr>
            <w:tcW w:w="1417" w:type="dxa"/>
          </w:tcPr>
          <w:p w:rsidR="00C8650A" w:rsidRPr="00CC175E" w:rsidRDefault="00C8650A" w:rsidP="00CB1A0A">
            <w:pPr>
              <w:widowControl w:val="0"/>
            </w:pPr>
            <w:r w:rsidRPr="00CC175E">
              <w:t>-0.004 (-0.052 to 0.044)</w:t>
            </w:r>
          </w:p>
        </w:tc>
        <w:tc>
          <w:tcPr>
            <w:tcW w:w="709" w:type="dxa"/>
          </w:tcPr>
          <w:p w:rsidR="00C8650A" w:rsidRPr="00CC175E" w:rsidRDefault="00C8650A" w:rsidP="00CB1A0A">
            <w:pPr>
              <w:widowControl w:val="0"/>
            </w:pPr>
            <w:r w:rsidRPr="00CC175E">
              <w:t>0.880</w:t>
            </w:r>
          </w:p>
        </w:tc>
        <w:tc>
          <w:tcPr>
            <w:tcW w:w="284" w:type="dxa"/>
          </w:tcPr>
          <w:p w:rsidR="00C8650A" w:rsidRPr="00CC175E" w:rsidRDefault="00C8650A" w:rsidP="00CB1A0A">
            <w:pPr>
              <w:widowControl w:val="0"/>
            </w:pPr>
          </w:p>
        </w:tc>
        <w:tc>
          <w:tcPr>
            <w:tcW w:w="1417" w:type="dxa"/>
          </w:tcPr>
          <w:p w:rsidR="00C8650A" w:rsidRPr="00CC175E" w:rsidRDefault="00C8650A" w:rsidP="00CB1A0A">
            <w:pPr>
              <w:widowControl w:val="0"/>
            </w:pPr>
            <w:r w:rsidRPr="00CC175E">
              <w:t>-0.005 (-0.055 to 0.045)</w:t>
            </w:r>
          </w:p>
        </w:tc>
        <w:tc>
          <w:tcPr>
            <w:tcW w:w="709" w:type="dxa"/>
          </w:tcPr>
          <w:p w:rsidR="00C8650A" w:rsidRPr="00CC175E" w:rsidRDefault="00C8650A" w:rsidP="00CB1A0A">
            <w:pPr>
              <w:widowControl w:val="0"/>
            </w:pPr>
            <w:r w:rsidRPr="00CC175E">
              <w:t>0.855</w:t>
            </w:r>
          </w:p>
        </w:tc>
        <w:tc>
          <w:tcPr>
            <w:tcW w:w="236" w:type="dxa"/>
          </w:tcPr>
          <w:p w:rsidR="00C8650A" w:rsidRPr="00CC175E" w:rsidRDefault="00C8650A" w:rsidP="00CB1A0A">
            <w:pPr>
              <w:widowControl w:val="0"/>
            </w:pPr>
          </w:p>
        </w:tc>
        <w:tc>
          <w:tcPr>
            <w:tcW w:w="1607" w:type="dxa"/>
          </w:tcPr>
          <w:p w:rsidR="00C8650A" w:rsidRPr="00CC175E" w:rsidRDefault="00C8650A" w:rsidP="00CB1A0A">
            <w:pPr>
              <w:widowControl w:val="0"/>
            </w:pPr>
            <w:r w:rsidRPr="00CC175E">
              <w:t>-0.0004 (-0.001 to 0.0003)</w:t>
            </w:r>
          </w:p>
        </w:tc>
        <w:tc>
          <w:tcPr>
            <w:tcW w:w="676" w:type="dxa"/>
          </w:tcPr>
          <w:p w:rsidR="00C8650A" w:rsidRPr="00CC175E" w:rsidRDefault="00C8650A" w:rsidP="00CB1A0A">
            <w:pPr>
              <w:widowControl w:val="0"/>
            </w:pPr>
            <w:r w:rsidRPr="00CC175E">
              <w:t>0.301</w:t>
            </w:r>
          </w:p>
        </w:tc>
      </w:tr>
      <w:tr w:rsidR="00C8650A" w:rsidRPr="00CC175E" w:rsidTr="00C8650A">
        <w:trPr>
          <w:trHeight w:val="397"/>
        </w:trPr>
        <w:tc>
          <w:tcPr>
            <w:tcW w:w="1259" w:type="dxa"/>
          </w:tcPr>
          <w:p w:rsidR="00C8650A" w:rsidRPr="00CC175E" w:rsidRDefault="00C8650A" w:rsidP="00CB1A0A">
            <w:pPr>
              <w:widowControl w:val="0"/>
            </w:pPr>
            <w:r w:rsidRPr="00CC175E">
              <w:t>Stable × age</w:t>
            </w:r>
          </w:p>
        </w:tc>
        <w:tc>
          <w:tcPr>
            <w:tcW w:w="283" w:type="dxa"/>
          </w:tcPr>
          <w:p w:rsidR="00C8650A" w:rsidRPr="00CC175E" w:rsidRDefault="00C8650A" w:rsidP="00CB1A0A">
            <w:pPr>
              <w:widowControl w:val="0"/>
            </w:pPr>
          </w:p>
        </w:tc>
        <w:tc>
          <w:tcPr>
            <w:tcW w:w="1559" w:type="dxa"/>
          </w:tcPr>
          <w:p w:rsidR="00C8650A" w:rsidRPr="00CC175E" w:rsidRDefault="00C8650A" w:rsidP="00CB1A0A">
            <w:pPr>
              <w:widowControl w:val="0"/>
            </w:pPr>
            <w:r w:rsidRPr="00CC175E">
              <w:t>Reference</w:t>
            </w:r>
          </w:p>
        </w:tc>
        <w:tc>
          <w:tcPr>
            <w:tcW w:w="709" w:type="dxa"/>
          </w:tcPr>
          <w:p w:rsidR="00C8650A" w:rsidRPr="00CC175E" w:rsidRDefault="00C8650A" w:rsidP="00CB1A0A">
            <w:pPr>
              <w:widowControl w:val="0"/>
            </w:pPr>
            <w:r w:rsidRPr="00CC175E">
              <w:t>—</w:t>
            </w:r>
          </w:p>
        </w:tc>
        <w:tc>
          <w:tcPr>
            <w:tcW w:w="284" w:type="dxa"/>
          </w:tcPr>
          <w:p w:rsidR="00C8650A" w:rsidRPr="00CC175E" w:rsidRDefault="00C8650A" w:rsidP="00CB1A0A">
            <w:pPr>
              <w:widowControl w:val="0"/>
              <w:rPr>
                <w:b/>
                <w:bCs/>
              </w:rPr>
            </w:pPr>
          </w:p>
        </w:tc>
        <w:tc>
          <w:tcPr>
            <w:tcW w:w="1559" w:type="dxa"/>
          </w:tcPr>
          <w:p w:rsidR="00C8650A" w:rsidRPr="00CC175E" w:rsidRDefault="00C8650A" w:rsidP="00CB1A0A">
            <w:pPr>
              <w:widowControl w:val="0"/>
              <w:rPr>
                <w:b/>
                <w:bCs/>
                <w:i/>
                <w:iCs/>
              </w:rPr>
            </w:pPr>
            <w:r w:rsidRPr="00CC175E">
              <w:t>Reference</w:t>
            </w:r>
          </w:p>
        </w:tc>
        <w:tc>
          <w:tcPr>
            <w:tcW w:w="709" w:type="dxa"/>
          </w:tcPr>
          <w:p w:rsidR="00C8650A" w:rsidRPr="00CC175E" w:rsidRDefault="00C8650A" w:rsidP="00CB1A0A">
            <w:pPr>
              <w:widowControl w:val="0"/>
              <w:rPr>
                <w:i/>
                <w:iCs/>
              </w:rPr>
            </w:pPr>
            <w:r w:rsidRPr="00CC175E">
              <w:t>—</w:t>
            </w:r>
          </w:p>
        </w:tc>
        <w:tc>
          <w:tcPr>
            <w:tcW w:w="283" w:type="dxa"/>
          </w:tcPr>
          <w:p w:rsidR="00C8650A" w:rsidRPr="00CC175E" w:rsidRDefault="00C8650A" w:rsidP="00CB1A0A">
            <w:pPr>
              <w:widowControl w:val="0"/>
              <w:rPr>
                <w:b/>
                <w:bCs/>
                <w:i/>
                <w:iCs/>
              </w:rPr>
            </w:pPr>
          </w:p>
        </w:tc>
        <w:tc>
          <w:tcPr>
            <w:tcW w:w="1416" w:type="dxa"/>
          </w:tcPr>
          <w:p w:rsidR="00C8650A" w:rsidRPr="00CC175E" w:rsidRDefault="00C8650A" w:rsidP="00CB1A0A">
            <w:pPr>
              <w:widowControl w:val="0"/>
              <w:rPr>
                <w:b/>
                <w:bCs/>
              </w:rPr>
            </w:pPr>
            <w:r w:rsidRPr="00CC175E">
              <w:t>Reference</w:t>
            </w:r>
          </w:p>
        </w:tc>
        <w:tc>
          <w:tcPr>
            <w:tcW w:w="710" w:type="dxa"/>
          </w:tcPr>
          <w:p w:rsidR="00C8650A" w:rsidRPr="00CC175E" w:rsidRDefault="00C8650A" w:rsidP="00CB1A0A">
            <w:pPr>
              <w:widowControl w:val="0"/>
            </w:pPr>
            <w:r w:rsidRPr="00CC175E">
              <w:t>—</w:t>
            </w:r>
          </w:p>
        </w:tc>
        <w:tc>
          <w:tcPr>
            <w:tcW w:w="284" w:type="dxa"/>
          </w:tcPr>
          <w:p w:rsidR="00C8650A" w:rsidRPr="00CC175E" w:rsidRDefault="00C8650A" w:rsidP="00CB1A0A">
            <w:pPr>
              <w:widowControl w:val="0"/>
              <w:rPr>
                <w:b/>
                <w:bCs/>
              </w:rPr>
            </w:pPr>
          </w:p>
        </w:tc>
        <w:tc>
          <w:tcPr>
            <w:tcW w:w="1417" w:type="dxa"/>
          </w:tcPr>
          <w:p w:rsidR="00C8650A" w:rsidRPr="00CC175E" w:rsidRDefault="00C8650A" w:rsidP="00CB1A0A">
            <w:pPr>
              <w:widowControl w:val="0"/>
              <w:rPr>
                <w:b/>
                <w:bCs/>
              </w:rPr>
            </w:pPr>
            <w:r w:rsidRPr="00CC175E">
              <w:t>Reference</w:t>
            </w:r>
          </w:p>
        </w:tc>
        <w:tc>
          <w:tcPr>
            <w:tcW w:w="709" w:type="dxa"/>
          </w:tcPr>
          <w:p w:rsidR="00C8650A" w:rsidRPr="00CC175E" w:rsidRDefault="00C8650A" w:rsidP="00CB1A0A">
            <w:pPr>
              <w:widowControl w:val="0"/>
              <w:rPr>
                <w:b/>
                <w:bCs/>
              </w:rPr>
            </w:pPr>
            <w:r w:rsidRPr="00CC175E">
              <w:t>—</w:t>
            </w:r>
          </w:p>
        </w:tc>
        <w:tc>
          <w:tcPr>
            <w:tcW w:w="284" w:type="dxa"/>
          </w:tcPr>
          <w:p w:rsidR="00C8650A" w:rsidRPr="00CC175E" w:rsidRDefault="00C8650A" w:rsidP="00CB1A0A">
            <w:pPr>
              <w:widowControl w:val="0"/>
              <w:rPr>
                <w:b/>
                <w:bCs/>
              </w:rPr>
            </w:pPr>
          </w:p>
        </w:tc>
        <w:tc>
          <w:tcPr>
            <w:tcW w:w="1417" w:type="dxa"/>
          </w:tcPr>
          <w:p w:rsidR="00C8650A" w:rsidRPr="00CC175E" w:rsidRDefault="00C8650A" w:rsidP="00CB1A0A">
            <w:pPr>
              <w:widowControl w:val="0"/>
              <w:rPr>
                <w:b/>
                <w:bCs/>
              </w:rPr>
            </w:pPr>
            <w:r w:rsidRPr="00CC175E">
              <w:t>Reference</w:t>
            </w:r>
          </w:p>
        </w:tc>
        <w:tc>
          <w:tcPr>
            <w:tcW w:w="709" w:type="dxa"/>
          </w:tcPr>
          <w:p w:rsidR="00C8650A" w:rsidRPr="00CC175E" w:rsidRDefault="00C8650A" w:rsidP="00CB1A0A">
            <w:pPr>
              <w:widowControl w:val="0"/>
              <w:rPr>
                <w:b/>
                <w:bCs/>
              </w:rPr>
            </w:pPr>
            <w:r w:rsidRPr="00CC175E">
              <w:t>—</w:t>
            </w:r>
          </w:p>
        </w:tc>
        <w:tc>
          <w:tcPr>
            <w:tcW w:w="236" w:type="dxa"/>
          </w:tcPr>
          <w:p w:rsidR="00C8650A" w:rsidRPr="00CC175E" w:rsidRDefault="00C8650A" w:rsidP="00CB1A0A">
            <w:pPr>
              <w:widowControl w:val="0"/>
              <w:rPr>
                <w:b/>
                <w:bCs/>
              </w:rPr>
            </w:pPr>
          </w:p>
        </w:tc>
        <w:tc>
          <w:tcPr>
            <w:tcW w:w="1607" w:type="dxa"/>
          </w:tcPr>
          <w:p w:rsidR="00C8650A" w:rsidRPr="00CC175E" w:rsidRDefault="00C8650A" w:rsidP="00CB1A0A">
            <w:pPr>
              <w:widowControl w:val="0"/>
              <w:rPr>
                <w:b/>
                <w:bCs/>
              </w:rPr>
            </w:pPr>
            <w:r w:rsidRPr="00CC175E">
              <w:t>Reference</w:t>
            </w:r>
          </w:p>
        </w:tc>
        <w:tc>
          <w:tcPr>
            <w:tcW w:w="676" w:type="dxa"/>
          </w:tcPr>
          <w:p w:rsidR="00C8650A" w:rsidRPr="00CC175E" w:rsidRDefault="00C8650A" w:rsidP="00CB1A0A">
            <w:pPr>
              <w:widowControl w:val="0"/>
              <w:rPr>
                <w:b/>
                <w:bCs/>
              </w:rPr>
            </w:pPr>
            <w:r w:rsidRPr="00CC175E">
              <w:t>—</w:t>
            </w:r>
          </w:p>
        </w:tc>
      </w:tr>
      <w:tr w:rsidR="00C8650A" w:rsidRPr="00CC175E" w:rsidTr="00C8650A">
        <w:trPr>
          <w:trHeight w:val="397"/>
        </w:trPr>
        <w:tc>
          <w:tcPr>
            <w:tcW w:w="1259" w:type="dxa"/>
          </w:tcPr>
          <w:p w:rsidR="00C8650A" w:rsidRPr="00CC175E" w:rsidRDefault="00C8650A" w:rsidP="00CB1A0A">
            <w:pPr>
              <w:widowControl w:val="0"/>
            </w:pPr>
            <w:r w:rsidRPr="00CC175E">
              <w:t>Progression × age</w:t>
            </w:r>
          </w:p>
        </w:tc>
        <w:tc>
          <w:tcPr>
            <w:tcW w:w="283" w:type="dxa"/>
          </w:tcPr>
          <w:p w:rsidR="00C8650A" w:rsidRPr="00CC175E" w:rsidRDefault="00C8650A" w:rsidP="00CB1A0A">
            <w:pPr>
              <w:widowControl w:val="0"/>
            </w:pPr>
          </w:p>
        </w:tc>
        <w:tc>
          <w:tcPr>
            <w:tcW w:w="1559" w:type="dxa"/>
          </w:tcPr>
          <w:p w:rsidR="00C8650A" w:rsidRPr="00CC175E" w:rsidRDefault="00C8650A" w:rsidP="00CB1A0A">
            <w:pPr>
              <w:widowControl w:val="0"/>
            </w:pPr>
            <w:r w:rsidRPr="00CC175E">
              <w:t>0.014 (-0.014 to 0.042)</w:t>
            </w:r>
          </w:p>
        </w:tc>
        <w:tc>
          <w:tcPr>
            <w:tcW w:w="709" w:type="dxa"/>
          </w:tcPr>
          <w:p w:rsidR="00C8650A" w:rsidRPr="00CC175E" w:rsidRDefault="00C8650A" w:rsidP="00CB1A0A">
            <w:pPr>
              <w:widowControl w:val="0"/>
            </w:pPr>
            <w:r w:rsidRPr="00CC175E">
              <w:t>0.328</w:t>
            </w:r>
          </w:p>
        </w:tc>
        <w:tc>
          <w:tcPr>
            <w:tcW w:w="284" w:type="dxa"/>
          </w:tcPr>
          <w:p w:rsidR="00C8650A" w:rsidRPr="00CC175E" w:rsidRDefault="00C8650A" w:rsidP="00CB1A0A">
            <w:pPr>
              <w:widowControl w:val="0"/>
              <w:rPr>
                <w:b/>
                <w:bCs/>
              </w:rPr>
            </w:pPr>
          </w:p>
        </w:tc>
        <w:tc>
          <w:tcPr>
            <w:tcW w:w="1559" w:type="dxa"/>
          </w:tcPr>
          <w:p w:rsidR="00C8650A" w:rsidRPr="00CC175E" w:rsidRDefault="00C8650A" w:rsidP="00CB1A0A">
            <w:pPr>
              <w:widowControl w:val="0"/>
              <w:rPr>
                <w:b/>
                <w:bCs/>
              </w:rPr>
            </w:pPr>
            <w:r w:rsidRPr="00CC175E">
              <w:t>0.006 (-0.022 to 0.034)</w:t>
            </w:r>
          </w:p>
        </w:tc>
        <w:tc>
          <w:tcPr>
            <w:tcW w:w="709" w:type="dxa"/>
          </w:tcPr>
          <w:p w:rsidR="00C8650A" w:rsidRPr="00CC175E" w:rsidRDefault="00C8650A" w:rsidP="00CB1A0A">
            <w:pPr>
              <w:widowControl w:val="0"/>
            </w:pPr>
            <w:r w:rsidRPr="00CC175E">
              <w:t>0.674</w:t>
            </w:r>
          </w:p>
        </w:tc>
        <w:tc>
          <w:tcPr>
            <w:tcW w:w="283" w:type="dxa"/>
          </w:tcPr>
          <w:p w:rsidR="00C8650A" w:rsidRPr="00CC175E" w:rsidRDefault="00C8650A" w:rsidP="00CB1A0A">
            <w:pPr>
              <w:widowControl w:val="0"/>
              <w:rPr>
                <w:b/>
                <w:bCs/>
                <w:i/>
                <w:iCs/>
              </w:rPr>
            </w:pPr>
          </w:p>
        </w:tc>
        <w:tc>
          <w:tcPr>
            <w:tcW w:w="1416" w:type="dxa"/>
          </w:tcPr>
          <w:p w:rsidR="00C8650A" w:rsidRPr="00CC175E" w:rsidRDefault="00C8650A" w:rsidP="00CB1A0A">
            <w:pPr>
              <w:widowControl w:val="0"/>
              <w:rPr>
                <w:b/>
                <w:bCs/>
              </w:rPr>
            </w:pPr>
            <w:r w:rsidRPr="00CC175E">
              <w:t>-0.082 (-0.157 to -0.007)</w:t>
            </w:r>
          </w:p>
        </w:tc>
        <w:tc>
          <w:tcPr>
            <w:tcW w:w="710" w:type="dxa"/>
          </w:tcPr>
          <w:p w:rsidR="00C8650A" w:rsidRPr="00CC175E" w:rsidRDefault="00C8650A" w:rsidP="00CB1A0A">
            <w:pPr>
              <w:widowControl w:val="0"/>
              <w:rPr>
                <w:b/>
                <w:bCs/>
              </w:rPr>
            </w:pPr>
            <w:r w:rsidRPr="00CC175E">
              <w:rPr>
                <w:b/>
                <w:bCs/>
              </w:rPr>
              <w:t>0.031</w:t>
            </w:r>
          </w:p>
        </w:tc>
        <w:tc>
          <w:tcPr>
            <w:tcW w:w="284" w:type="dxa"/>
          </w:tcPr>
          <w:p w:rsidR="00C8650A" w:rsidRPr="00CC175E" w:rsidRDefault="00C8650A" w:rsidP="00CB1A0A">
            <w:pPr>
              <w:widowControl w:val="0"/>
              <w:rPr>
                <w:b/>
                <w:bCs/>
              </w:rPr>
            </w:pPr>
          </w:p>
        </w:tc>
        <w:tc>
          <w:tcPr>
            <w:tcW w:w="1417" w:type="dxa"/>
          </w:tcPr>
          <w:p w:rsidR="00C8650A" w:rsidRPr="00CC175E" w:rsidRDefault="00C8650A" w:rsidP="00CB1A0A">
            <w:pPr>
              <w:widowControl w:val="0"/>
              <w:rPr>
                <w:b/>
                <w:bCs/>
              </w:rPr>
            </w:pPr>
            <w:r w:rsidRPr="00CC175E">
              <w:t>-0.043 (-0.090 to 0.004)</w:t>
            </w:r>
          </w:p>
        </w:tc>
        <w:tc>
          <w:tcPr>
            <w:tcW w:w="709" w:type="dxa"/>
          </w:tcPr>
          <w:p w:rsidR="00C8650A" w:rsidRPr="00CC175E" w:rsidRDefault="00C8650A" w:rsidP="00CB1A0A">
            <w:pPr>
              <w:widowControl w:val="0"/>
            </w:pPr>
            <w:r w:rsidRPr="00CC175E">
              <w:t>0.073</w:t>
            </w:r>
          </w:p>
        </w:tc>
        <w:tc>
          <w:tcPr>
            <w:tcW w:w="284" w:type="dxa"/>
          </w:tcPr>
          <w:p w:rsidR="00C8650A" w:rsidRPr="00CC175E" w:rsidRDefault="00C8650A" w:rsidP="00CB1A0A">
            <w:pPr>
              <w:widowControl w:val="0"/>
              <w:rPr>
                <w:b/>
                <w:bCs/>
              </w:rPr>
            </w:pPr>
          </w:p>
        </w:tc>
        <w:tc>
          <w:tcPr>
            <w:tcW w:w="1417" w:type="dxa"/>
          </w:tcPr>
          <w:p w:rsidR="00C8650A" w:rsidRPr="00CC175E" w:rsidRDefault="00C8650A" w:rsidP="00CB1A0A">
            <w:pPr>
              <w:widowControl w:val="0"/>
              <w:rPr>
                <w:b/>
                <w:bCs/>
              </w:rPr>
            </w:pPr>
            <w:r w:rsidRPr="00CC175E">
              <w:t>-0.040 (-0.089 to 0.009)</w:t>
            </w:r>
          </w:p>
        </w:tc>
        <w:tc>
          <w:tcPr>
            <w:tcW w:w="709" w:type="dxa"/>
          </w:tcPr>
          <w:p w:rsidR="00C8650A" w:rsidRPr="00CC175E" w:rsidRDefault="00C8650A" w:rsidP="00CB1A0A">
            <w:pPr>
              <w:widowControl w:val="0"/>
              <w:rPr>
                <w:b/>
                <w:bCs/>
              </w:rPr>
            </w:pPr>
            <w:r w:rsidRPr="00CC175E">
              <w:t>0.113</w:t>
            </w:r>
          </w:p>
        </w:tc>
        <w:tc>
          <w:tcPr>
            <w:tcW w:w="236" w:type="dxa"/>
          </w:tcPr>
          <w:p w:rsidR="00C8650A" w:rsidRPr="00CC175E" w:rsidRDefault="00C8650A" w:rsidP="00CB1A0A">
            <w:pPr>
              <w:widowControl w:val="0"/>
            </w:pPr>
          </w:p>
        </w:tc>
        <w:tc>
          <w:tcPr>
            <w:tcW w:w="1607" w:type="dxa"/>
          </w:tcPr>
          <w:p w:rsidR="00C8650A" w:rsidRPr="00CC175E" w:rsidRDefault="00C8650A" w:rsidP="00CB1A0A">
            <w:pPr>
              <w:widowControl w:val="0"/>
            </w:pPr>
            <w:r w:rsidRPr="00CC175E">
              <w:t>-0.002 (-0.002 to -0.001)</w:t>
            </w:r>
          </w:p>
        </w:tc>
        <w:tc>
          <w:tcPr>
            <w:tcW w:w="676" w:type="dxa"/>
          </w:tcPr>
          <w:p w:rsidR="00C8650A" w:rsidRPr="00CC175E" w:rsidRDefault="00C8650A" w:rsidP="00CB1A0A">
            <w:pPr>
              <w:widowControl w:val="0"/>
              <w:rPr>
                <w:b/>
                <w:bCs/>
              </w:rPr>
            </w:pPr>
            <w:r w:rsidRPr="00CC175E">
              <w:rPr>
                <w:b/>
                <w:bCs/>
              </w:rPr>
              <w:t>&lt;0.001</w:t>
            </w:r>
          </w:p>
        </w:tc>
      </w:tr>
      <w:tr w:rsidR="00C8650A" w:rsidRPr="00CC175E" w:rsidTr="00C8650A">
        <w:trPr>
          <w:trHeight w:val="397"/>
        </w:trPr>
        <w:tc>
          <w:tcPr>
            <w:tcW w:w="16110" w:type="dxa"/>
            <w:gridSpan w:val="19"/>
          </w:tcPr>
          <w:p w:rsidR="00C8650A" w:rsidRPr="00CC175E" w:rsidRDefault="00C8650A" w:rsidP="00CB1A0A">
            <w:pPr>
              <w:widowControl w:val="0"/>
              <w:rPr>
                <w:b/>
                <w:bCs/>
              </w:rPr>
            </w:pPr>
            <w:r w:rsidRPr="00CC175E">
              <w:t>PWMH change</w:t>
            </w:r>
          </w:p>
        </w:tc>
      </w:tr>
      <w:tr w:rsidR="00C8650A" w:rsidRPr="00CC175E" w:rsidTr="00C8650A">
        <w:trPr>
          <w:trHeight w:val="397"/>
        </w:trPr>
        <w:tc>
          <w:tcPr>
            <w:tcW w:w="1259" w:type="dxa"/>
          </w:tcPr>
          <w:p w:rsidR="00C8650A" w:rsidRPr="00CC175E" w:rsidRDefault="00C8650A" w:rsidP="00CB1A0A">
            <w:pPr>
              <w:widowControl w:val="0"/>
            </w:pPr>
            <w:r w:rsidRPr="00CC175E">
              <w:t xml:space="preserve">Regression </w:t>
            </w:r>
          </w:p>
          <w:p w:rsidR="00C8650A" w:rsidRPr="00CC175E" w:rsidRDefault="00C8650A" w:rsidP="00CB1A0A">
            <w:pPr>
              <w:widowControl w:val="0"/>
            </w:pPr>
            <w:r w:rsidRPr="00CC175E">
              <w:t>× age</w:t>
            </w:r>
          </w:p>
        </w:tc>
        <w:tc>
          <w:tcPr>
            <w:tcW w:w="283" w:type="dxa"/>
          </w:tcPr>
          <w:p w:rsidR="00C8650A" w:rsidRPr="00CC175E" w:rsidRDefault="00C8650A" w:rsidP="00CB1A0A">
            <w:pPr>
              <w:widowControl w:val="0"/>
            </w:pPr>
          </w:p>
        </w:tc>
        <w:tc>
          <w:tcPr>
            <w:tcW w:w="1559" w:type="dxa"/>
          </w:tcPr>
          <w:p w:rsidR="00C8650A" w:rsidRPr="00CC175E" w:rsidRDefault="00C8650A" w:rsidP="00CB1A0A">
            <w:pPr>
              <w:widowControl w:val="0"/>
            </w:pPr>
            <w:r w:rsidRPr="00CC175E">
              <w:t>0.031 (0.002 to 0.059)</w:t>
            </w:r>
          </w:p>
        </w:tc>
        <w:tc>
          <w:tcPr>
            <w:tcW w:w="709" w:type="dxa"/>
          </w:tcPr>
          <w:p w:rsidR="00C8650A" w:rsidRPr="00CC175E" w:rsidRDefault="00C8650A" w:rsidP="00CB1A0A">
            <w:pPr>
              <w:widowControl w:val="0"/>
              <w:rPr>
                <w:b/>
                <w:bCs/>
              </w:rPr>
            </w:pPr>
            <w:r w:rsidRPr="00CC175E">
              <w:rPr>
                <w:b/>
                <w:bCs/>
              </w:rPr>
              <w:t>0.035</w:t>
            </w:r>
          </w:p>
        </w:tc>
        <w:tc>
          <w:tcPr>
            <w:tcW w:w="284" w:type="dxa"/>
          </w:tcPr>
          <w:p w:rsidR="00C8650A" w:rsidRPr="00CC175E" w:rsidRDefault="00C8650A" w:rsidP="00CB1A0A">
            <w:pPr>
              <w:widowControl w:val="0"/>
              <w:rPr>
                <w:b/>
                <w:bCs/>
              </w:rPr>
            </w:pPr>
          </w:p>
        </w:tc>
        <w:tc>
          <w:tcPr>
            <w:tcW w:w="1559" w:type="dxa"/>
          </w:tcPr>
          <w:p w:rsidR="00C8650A" w:rsidRPr="00CC175E" w:rsidRDefault="00C8650A" w:rsidP="00CB1A0A">
            <w:pPr>
              <w:widowControl w:val="0"/>
              <w:rPr>
                <w:b/>
                <w:bCs/>
              </w:rPr>
            </w:pPr>
            <w:r w:rsidRPr="00CC175E">
              <w:t>-0.007 (-0.036 to 0.022)</w:t>
            </w:r>
          </w:p>
        </w:tc>
        <w:tc>
          <w:tcPr>
            <w:tcW w:w="709" w:type="dxa"/>
          </w:tcPr>
          <w:p w:rsidR="00C8650A" w:rsidRPr="00CC175E" w:rsidRDefault="00C8650A" w:rsidP="00CB1A0A">
            <w:pPr>
              <w:widowControl w:val="0"/>
            </w:pPr>
            <w:r w:rsidRPr="00CC175E">
              <w:t>0.632</w:t>
            </w:r>
          </w:p>
        </w:tc>
        <w:tc>
          <w:tcPr>
            <w:tcW w:w="283" w:type="dxa"/>
          </w:tcPr>
          <w:p w:rsidR="00C8650A" w:rsidRPr="00CC175E" w:rsidRDefault="00C8650A" w:rsidP="00CB1A0A">
            <w:pPr>
              <w:widowControl w:val="0"/>
              <w:rPr>
                <w:b/>
                <w:bCs/>
              </w:rPr>
            </w:pPr>
          </w:p>
        </w:tc>
        <w:tc>
          <w:tcPr>
            <w:tcW w:w="1416" w:type="dxa"/>
          </w:tcPr>
          <w:p w:rsidR="00C8650A" w:rsidRPr="00CC175E" w:rsidRDefault="00C8650A" w:rsidP="00CB1A0A">
            <w:pPr>
              <w:widowControl w:val="0"/>
              <w:rPr>
                <w:b/>
                <w:bCs/>
              </w:rPr>
            </w:pPr>
            <w:r w:rsidRPr="00CC175E">
              <w:t>-0.038 (-0.114 to 0.039)</w:t>
            </w:r>
          </w:p>
        </w:tc>
        <w:tc>
          <w:tcPr>
            <w:tcW w:w="710" w:type="dxa"/>
          </w:tcPr>
          <w:p w:rsidR="00C8650A" w:rsidRPr="00CC175E" w:rsidRDefault="00C8650A" w:rsidP="00CB1A0A">
            <w:pPr>
              <w:widowControl w:val="0"/>
            </w:pPr>
            <w:r w:rsidRPr="00CC175E">
              <w:t>0.333</w:t>
            </w:r>
          </w:p>
        </w:tc>
        <w:tc>
          <w:tcPr>
            <w:tcW w:w="284" w:type="dxa"/>
          </w:tcPr>
          <w:p w:rsidR="00C8650A" w:rsidRPr="00CC175E" w:rsidRDefault="00C8650A" w:rsidP="00CB1A0A">
            <w:pPr>
              <w:widowControl w:val="0"/>
              <w:rPr>
                <w:b/>
                <w:bCs/>
              </w:rPr>
            </w:pPr>
          </w:p>
        </w:tc>
        <w:tc>
          <w:tcPr>
            <w:tcW w:w="1417" w:type="dxa"/>
          </w:tcPr>
          <w:p w:rsidR="00C8650A" w:rsidRPr="00CC175E" w:rsidRDefault="00C8650A" w:rsidP="00CB1A0A">
            <w:pPr>
              <w:widowControl w:val="0"/>
              <w:rPr>
                <w:b/>
                <w:bCs/>
              </w:rPr>
            </w:pPr>
            <w:r w:rsidRPr="00CC175E">
              <w:t>-0.010 (-0.058 to 0.038)</w:t>
            </w:r>
          </w:p>
        </w:tc>
        <w:tc>
          <w:tcPr>
            <w:tcW w:w="709" w:type="dxa"/>
          </w:tcPr>
          <w:p w:rsidR="00C8650A" w:rsidRPr="00CC175E" w:rsidRDefault="00C8650A" w:rsidP="00CB1A0A">
            <w:pPr>
              <w:widowControl w:val="0"/>
            </w:pPr>
            <w:r w:rsidRPr="00CC175E">
              <w:t>0.679</w:t>
            </w:r>
          </w:p>
        </w:tc>
        <w:tc>
          <w:tcPr>
            <w:tcW w:w="284" w:type="dxa"/>
          </w:tcPr>
          <w:p w:rsidR="00C8650A" w:rsidRPr="00CC175E" w:rsidRDefault="00C8650A" w:rsidP="00CB1A0A">
            <w:pPr>
              <w:widowControl w:val="0"/>
              <w:rPr>
                <w:b/>
                <w:bCs/>
              </w:rPr>
            </w:pPr>
          </w:p>
        </w:tc>
        <w:tc>
          <w:tcPr>
            <w:tcW w:w="1417" w:type="dxa"/>
          </w:tcPr>
          <w:p w:rsidR="00C8650A" w:rsidRPr="00CC175E" w:rsidRDefault="00C8650A" w:rsidP="00CB1A0A">
            <w:pPr>
              <w:widowControl w:val="0"/>
              <w:rPr>
                <w:b/>
                <w:bCs/>
              </w:rPr>
            </w:pPr>
            <w:r w:rsidRPr="00CC175E">
              <w:t>-0.028 (-0.078 to 0.022)</w:t>
            </w:r>
          </w:p>
        </w:tc>
        <w:tc>
          <w:tcPr>
            <w:tcW w:w="709" w:type="dxa"/>
          </w:tcPr>
          <w:p w:rsidR="00C8650A" w:rsidRPr="00CC175E" w:rsidRDefault="00C8650A" w:rsidP="00CB1A0A">
            <w:pPr>
              <w:widowControl w:val="0"/>
            </w:pPr>
            <w:r w:rsidRPr="00CC175E">
              <w:t>0.276</w:t>
            </w:r>
          </w:p>
        </w:tc>
        <w:tc>
          <w:tcPr>
            <w:tcW w:w="236" w:type="dxa"/>
          </w:tcPr>
          <w:p w:rsidR="00C8650A" w:rsidRPr="00CC175E" w:rsidRDefault="00C8650A" w:rsidP="00CB1A0A">
            <w:pPr>
              <w:widowControl w:val="0"/>
              <w:rPr>
                <w:b/>
                <w:bCs/>
              </w:rPr>
            </w:pPr>
          </w:p>
        </w:tc>
        <w:tc>
          <w:tcPr>
            <w:tcW w:w="1607" w:type="dxa"/>
          </w:tcPr>
          <w:p w:rsidR="00C8650A" w:rsidRPr="00CC175E" w:rsidRDefault="00C8650A" w:rsidP="00CB1A0A">
            <w:pPr>
              <w:widowControl w:val="0"/>
              <w:rPr>
                <w:b/>
                <w:bCs/>
              </w:rPr>
            </w:pPr>
            <w:r w:rsidRPr="00CC175E">
              <w:t>-0.0006 (-0.001 to 0.0001)</w:t>
            </w:r>
          </w:p>
        </w:tc>
        <w:tc>
          <w:tcPr>
            <w:tcW w:w="676" w:type="dxa"/>
          </w:tcPr>
          <w:p w:rsidR="00C8650A" w:rsidRPr="00CC175E" w:rsidRDefault="00C8650A" w:rsidP="00CB1A0A">
            <w:pPr>
              <w:widowControl w:val="0"/>
            </w:pPr>
            <w:r w:rsidRPr="00CC175E">
              <w:t>0.096</w:t>
            </w:r>
          </w:p>
        </w:tc>
      </w:tr>
      <w:tr w:rsidR="00C8650A" w:rsidRPr="00CC175E" w:rsidTr="00C8650A">
        <w:trPr>
          <w:trHeight w:val="397"/>
        </w:trPr>
        <w:tc>
          <w:tcPr>
            <w:tcW w:w="1259" w:type="dxa"/>
          </w:tcPr>
          <w:p w:rsidR="00C8650A" w:rsidRPr="00CC175E" w:rsidRDefault="00C8650A" w:rsidP="00CB1A0A">
            <w:pPr>
              <w:widowControl w:val="0"/>
            </w:pPr>
            <w:r w:rsidRPr="00CC175E">
              <w:t>Stable × age</w:t>
            </w:r>
          </w:p>
        </w:tc>
        <w:tc>
          <w:tcPr>
            <w:tcW w:w="283" w:type="dxa"/>
          </w:tcPr>
          <w:p w:rsidR="00C8650A" w:rsidRPr="00CC175E" w:rsidRDefault="00C8650A" w:rsidP="00CB1A0A">
            <w:pPr>
              <w:widowControl w:val="0"/>
            </w:pPr>
          </w:p>
        </w:tc>
        <w:tc>
          <w:tcPr>
            <w:tcW w:w="1559" w:type="dxa"/>
          </w:tcPr>
          <w:p w:rsidR="00C8650A" w:rsidRPr="00CC175E" w:rsidRDefault="00C8650A" w:rsidP="00CB1A0A">
            <w:pPr>
              <w:widowControl w:val="0"/>
            </w:pPr>
            <w:r w:rsidRPr="00CC175E">
              <w:t>Reference</w:t>
            </w:r>
          </w:p>
        </w:tc>
        <w:tc>
          <w:tcPr>
            <w:tcW w:w="709" w:type="dxa"/>
          </w:tcPr>
          <w:p w:rsidR="00C8650A" w:rsidRPr="00CC175E" w:rsidRDefault="00C8650A" w:rsidP="00CB1A0A">
            <w:pPr>
              <w:widowControl w:val="0"/>
            </w:pPr>
            <w:r w:rsidRPr="00CC175E">
              <w:t>—</w:t>
            </w:r>
          </w:p>
        </w:tc>
        <w:tc>
          <w:tcPr>
            <w:tcW w:w="284" w:type="dxa"/>
          </w:tcPr>
          <w:p w:rsidR="00C8650A" w:rsidRPr="00CC175E" w:rsidRDefault="00C8650A" w:rsidP="00CB1A0A">
            <w:pPr>
              <w:widowControl w:val="0"/>
              <w:rPr>
                <w:b/>
                <w:bCs/>
              </w:rPr>
            </w:pPr>
          </w:p>
        </w:tc>
        <w:tc>
          <w:tcPr>
            <w:tcW w:w="1559" w:type="dxa"/>
          </w:tcPr>
          <w:p w:rsidR="00C8650A" w:rsidRPr="00CC175E" w:rsidRDefault="00C8650A" w:rsidP="00CB1A0A">
            <w:pPr>
              <w:widowControl w:val="0"/>
              <w:rPr>
                <w:b/>
                <w:bCs/>
              </w:rPr>
            </w:pPr>
            <w:r w:rsidRPr="00CC175E">
              <w:t>Reference</w:t>
            </w:r>
          </w:p>
        </w:tc>
        <w:tc>
          <w:tcPr>
            <w:tcW w:w="709" w:type="dxa"/>
          </w:tcPr>
          <w:p w:rsidR="00C8650A" w:rsidRPr="00CC175E" w:rsidRDefault="00C8650A" w:rsidP="00CB1A0A">
            <w:pPr>
              <w:widowControl w:val="0"/>
            </w:pPr>
            <w:r w:rsidRPr="00CC175E">
              <w:t>—</w:t>
            </w:r>
          </w:p>
        </w:tc>
        <w:tc>
          <w:tcPr>
            <w:tcW w:w="283" w:type="dxa"/>
          </w:tcPr>
          <w:p w:rsidR="00C8650A" w:rsidRPr="00CC175E" w:rsidRDefault="00C8650A" w:rsidP="00CB1A0A">
            <w:pPr>
              <w:widowControl w:val="0"/>
              <w:rPr>
                <w:b/>
                <w:bCs/>
              </w:rPr>
            </w:pPr>
          </w:p>
        </w:tc>
        <w:tc>
          <w:tcPr>
            <w:tcW w:w="1416" w:type="dxa"/>
          </w:tcPr>
          <w:p w:rsidR="00C8650A" w:rsidRPr="00CC175E" w:rsidRDefault="00C8650A" w:rsidP="00CB1A0A">
            <w:pPr>
              <w:widowControl w:val="0"/>
              <w:rPr>
                <w:b/>
                <w:bCs/>
              </w:rPr>
            </w:pPr>
            <w:r w:rsidRPr="00CC175E">
              <w:t>Reference</w:t>
            </w:r>
          </w:p>
        </w:tc>
        <w:tc>
          <w:tcPr>
            <w:tcW w:w="710" w:type="dxa"/>
          </w:tcPr>
          <w:p w:rsidR="00C8650A" w:rsidRPr="00CC175E" w:rsidRDefault="00C8650A" w:rsidP="00CB1A0A">
            <w:pPr>
              <w:widowControl w:val="0"/>
              <w:rPr>
                <w:b/>
                <w:bCs/>
              </w:rPr>
            </w:pPr>
            <w:r w:rsidRPr="00CC175E">
              <w:t>—</w:t>
            </w:r>
          </w:p>
        </w:tc>
        <w:tc>
          <w:tcPr>
            <w:tcW w:w="284" w:type="dxa"/>
          </w:tcPr>
          <w:p w:rsidR="00C8650A" w:rsidRPr="00CC175E" w:rsidRDefault="00C8650A" w:rsidP="00CB1A0A">
            <w:pPr>
              <w:widowControl w:val="0"/>
              <w:rPr>
                <w:b/>
                <w:bCs/>
              </w:rPr>
            </w:pPr>
          </w:p>
        </w:tc>
        <w:tc>
          <w:tcPr>
            <w:tcW w:w="1417" w:type="dxa"/>
          </w:tcPr>
          <w:p w:rsidR="00C8650A" w:rsidRPr="00CC175E" w:rsidRDefault="00C8650A" w:rsidP="00CB1A0A">
            <w:pPr>
              <w:widowControl w:val="0"/>
              <w:rPr>
                <w:b/>
                <w:bCs/>
              </w:rPr>
            </w:pPr>
            <w:r w:rsidRPr="00CC175E">
              <w:t>Reference</w:t>
            </w:r>
          </w:p>
        </w:tc>
        <w:tc>
          <w:tcPr>
            <w:tcW w:w="709" w:type="dxa"/>
          </w:tcPr>
          <w:p w:rsidR="00C8650A" w:rsidRPr="00CC175E" w:rsidRDefault="00C8650A" w:rsidP="00CB1A0A">
            <w:pPr>
              <w:widowControl w:val="0"/>
            </w:pPr>
            <w:r w:rsidRPr="00CC175E">
              <w:t>—</w:t>
            </w:r>
          </w:p>
        </w:tc>
        <w:tc>
          <w:tcPr>
            <w:tcW w:w="284" w:type="dxa"/>
          </w:tcPr>
          <w:p w:rsidR="00C8650A" w:rsidRPr="00CC175E" w:rsidRDefault="00C8650A" w:rsidP="00CB1A0A">
            <w:pPr>
              <w:widowControl w:val="0"/>
              <w:rPr>
                <w:b/>
                <w:bCs/>
              </w:rPr>
            </w:pPr>
          </w:p>
        </w:tc>
        <w:tc>
          <w:tcPr>
            <w:tcW w:w="1417" w:type="dxa"/>
          </w:tcPr>
          <w:p w:rsidR="00C8650A" w:rsidRPr="00CC175E" w:rsidRDefault="00C8650A" w:rsidP="00CB1A0A">
            <w:pPr>
              <w:widowControl w:val="0"/>
              <w:rPr>
                <w:b/>
                <w:bCs/>
              </w:rPr>
            </w:pPr>
            <w:r w:rsidRPr="00CC175E">
              <w:t>Reference</w:t>
            </w:r>
          </w:p>
        </w:tc>
        <w:tc>
          <w:tcPr>
            <w:tcW w:w="709" w:type="dxa"/>
          </w:tcPr>
          <w:p w:rsidR="00C8650A" w:rsidRPr="00CC175E" w:rsidRDefault="00C8650A" w:rsidP="00CB1A0A">
            <w:pPr>
              <w:widowControl w:val="0"/>
              <w:rPr>
                <w:b/>
                <w:bCs/>
              </w:rPr>
            </w:pPr>
            <w:r w:rsidRPr="00CC175E">
              <w:t>—</w:t>
            </w:r>
          </w:p>
        </w:tc>
        <w:tc>
          <w:tcPr>
            <w:tcW w:w="236" w:type="dxa"/>
          </w:tcPr>
          <w:p w:rsidR="00C8650A" w:rsidRPr="00CC175E" w:rsidRDefault="00C8650A" w:rsidP="00CB1A0A">
            <w:pPr>
              <w:widowControl w:val="0"/>
              <w:rPr>
                <w:b/>
                <w:bCs/>
              </w:rPr>
            </w:pPr>
          </w:p>
        </w:tc>
        <w:tc>
          <w:tcPr>
            <w:tcW w:w="1607" w:type="dxa"/>
          </w:tcPr>
          <w:p w:rsidR="00C8650A" w:rsidRPr="00CC175E" w:rsidRDefault="00C8650A" w:rsidP="00CB1A0A">
            <w:pPr>
              <w:widowControl w:val="0"/>
              <w:rPr>
                <w:b/>
                <w:bCs/>
              </w:rPr>
            </w:pPr>
            <w:r w:rsidRPr="00CC175E">
              <w:t>Reference</w:t>
            </w:r>
          </w:p>
        </w:tc>
        <w:tc>
          <w:tcPr>
            <w:tcW w:w="676" w:type="dxa"/>
          </w:tcPr>
          <w:p w:rsidR="00C8650A" w:rsidRPr="00CC175E" w:rsidRDefault="00C8650A" w:rsidP="00CB1A0A">
            <w:pPr>
              <w:widowControl w:val="0"/>
              <w:rPr>
                <w:b/>
                <w:bCs/>
              </w:rPr>
            </w:pPr>
            <w:r w:rsidRPr="00CC175E">
              <w:t>—</w:t>
            </w:r>
          </w:p>
        </w:tc>
      </w:tr>
      <w:tr w:rsidR="00C8650A" w:rsidRPr="00CC175E" w:rsidTr="00C8650A">
        <w:trPr>
          <w:trHeight w:val="397"/>
        </w:trPr>
        <w:tc>
          <w:tcPr>
            <w:tcW w:w="1259" w:type="dxa"/>
          </w:tcPr>
          <w:p w:rsidR="00C8650A" w:rsidRPr="00CC175E" w:rsidRDefault="00C8650A" w:rsidP="00CB1A0A">
            <w:pPr>
              <w:widowControl w:val="0"/>
            </w:pPr>
            <w:r w:rsidRPr="00CC175E">
              <w:t>Progression × age</w:t>
            </w:r>
          </w:p>
        </w:tc>
        <w:tc>
          <w:tcPr>
            <w:tcW w:w="283" w:type="dxa"/>
          </w:tcPr>
          <w:p w:rsidR="00C8650A" w:rsidRPr="00CC175E" w:rsidRDefault="00C8650A" w:rsidP="00CB1A0A">
            <w:pPr>
              <w:widowControl w:val="0"/>
            </w:pPr>
          </w:p>
        </w:tc>
        <w:tc>
          <w:tcPr>
            <w:tcW w:w="1559" w:type="dxa"/>
          </w:tcPr>
          <w:p w:rsidR="00C8650A" w:rsidRPr="00CC175E" w:rsidRDefault="00C8650A" w:rsidP="00CB1A0A">
            <w:pPr>
              <w:widowControl w:val="0"/>
            </w:pPr>
            <w:r w:rsidRPr="00CC175E">
              <w:t>0.023 (-0.006 to 0.051)</w:t>
            </w:r>
          </w:p>
        </w:tc>
        <w:tc>
          <w:tcPr>
            <w:tcW w:w="709" w:type="dxa"/>
          </w:tcPr>
          <w:p w:rsidR="00C8650A" w:rsidRPr="00CC175E" w:rsidRDefault="00C8650A" w:rsidP="00CB1A0A">
            <w:pPr>
              <w:widowControl w:val="0"/>
            </w:pPr>
            <w:r w:rsidRPr="00CC175E">
              <w:t>0.118</w:t>
            </w:r>
          </w:p>
        </w:tc>
        <w:tc>
          <w:tcPr>
            <w:tcW w:w="284" w:type="dxa"/>
          </w:tcPr>
          <w:p w:rsidR="00C8650A" w:rsidRPr="00CC175E" w:rsidRDefault="00C8650A" w:rsidP="00CB1A0A">
            <w:pPr>
              <w:widowControl w:val="0"/>
              <w:rPr>
                <w:b/>
                <w:bCs/>
              </w:rPr>
            </w:pPr>
          </w:p>
        </w:tc>
        <w:tc>
          <w:tcPr>
            <w:tcW w:w="1559" w:type="dxa"/>
          </w:tcPr>
          <w:p w:rsidR="00C8650A" w:rsidRPr="00CC175E" w:rsidRDefault="00C8650A" w:rsidP="00CB1A0A">
            <w:pPr>
              <w:widowControl w:val="0"/>
              <w:rPr>
                <w:b/>
                <w:bCs/>
              </w:rPr>
            </w:pPr>
            <w:r w:rsidRPr="00CC175E">
              <w:t>0.006 (-0.022 to 0.034)</w:t>
            </w:r>
          </w:p>
        </w:tc>
        <w:tc>
          <w:tcPr>
            <w:tcW w:w="709" w:type="dxa"/>
          </w:tcPr>
          <w:p w:rsidR="00C8650A" w:rsidRPr="00CC175E" w:rsidRDefault="00C8650A" w:rsidP="00CB1A0A">
            <w:pPr>
              <w:widowControl w:val="0"/>
            </w:pPr>
            <w:r w:rsidRPr="00CC175E">
              <w:t>0.676</w:t>
            </w:r>
          </w:p>
        </w:tc>
        <w:tc>
          <w:tcPr>
            <w:tcW w:w="283" w:type="dxa"/>
          </w:tcPr>
          <w:p w:rsidR="00C8650A" w:rsidRPr="00CC175E" w:rsidRDefault="00C8650A" w:rsidP="00CB1A0A">
            <w:pPr>
              <w:widowControl w:val="0"/>
              <w:rPr>
                <w:b/>
                <w:bCs/>
              </w:rPr>
            </w:pPr>
          </w:p>
        </w:tc>
        <w:tc>
          <w:tcPr>
            <w:tcW w:w="1416" w:type="dxa"/>
          </w:tcPr>
          <w:p w:rsidR="00C8650A" w:rsidRPr="00CC175E" w:rsidRDefault="00C8650A" w:rsidP="00CB1A0A">
            <w:pPr>
              <w:widowControl w:val="0"/>
              <w:rPr>
                <w:b/>
                <w:bCs/>
              </w:rPr>
            </w:pPr>
            <w:r w:rsidRPr="00CC175E">
              <w:t>-0.109 (-0.185 to -0.034)</w:t>
            </w:r>
          </w:p>
        </w:tc>
        <w:tc>
          <w:tcPr>
            <w:tcW w:w="710" w:type="dxa"/>
          </w:tcPr>
          <w:p w:rsidR="00C8650A" w:rsidRPr="00CC175E" w:rsidRDefault="00C8650A" w:rsidP="00CB1A0A">
            <w:pPr>
              <w:widowControl w:val="0"/>
              <w:rPr>
                <w:b/>
                <w:bCs/>
              </w:rPr>
            </w:pPr>
            <w:r w:rsidRPr="00CC175E">
              <w:rPr>
                <w:b/>
                <w:bCs/>
              </w:rPr>
              <w:t>0.004</w:t>
            </w:r>
          </w:p>
        </w:tc>
        <w:tc>
          <w:tcPr>
            <w:tcW w:w="284" w:type="dxa"/>
          </w:tcPr>
          <w:p w:rsidR="00C8650A" w:rsidRPr="00CC175E" w:rsidRDefault="00C8650A" w:rsidP="00CB1A0A">
            <w:pPr>
              <w:widowControl w:val="0"/>
              <w:rPr>
                <w:b/>
                <w:bCs/>
              </w:rPr>
            </w:pPr>
          </w:p>
        </w:tc>
        <w:tc>
          <w:tcPr>
            <w:tcW w:w="1417" w:type="dxa"/>
          </w:tcPr>
          <w:p w:rsidR="00C8650A" w:rsidRPr="00CC175E" w:rsidRDefault="00C8650A" w:rsidP="00CB1A0A">
            <w:pPr>
              <w:widowControl w:val="0"/>
              <w:rPr>
                <w:b/>
                <w:bCs/>
              </w:rPr>
            </w:pPr>
            <w:r w:rsidRPr="00CC175E">
              <w:t>-0.041 (-0.088 to 0.006)</w:t>
            </w:r>
          </w:p>
        </w:tc>
        <w:tc>
          <w:tcPr>
            <w:tcW w:w="709" w:type="dxa"/>
          </w:tcPr>
          <w:p w:rsidR="00C8650A" w:rsidRPr="00CC175E" w:rsidRDefault="00C8650A" w:rsidP="00CB1A0A">
            <w:pPr>
              <w:widowControl w:val="0"/>
            </w:pPr>
            <w:r w:rsidRPr="00CC175E">
              <w:t>0.086</w:t>
            </w:r>
          </w:p>
        </w:tc>
        <w:tc>
          <w:tcPr>
            <w:tcW w:w="284" w:type="dxa"/>
          </w:tcPr>
          <w:p w:rsidR="00C8650A" w:rsidRPr="00CC175E" w:rsidRDefault="00C8650A" w:rsidP="00CB1A0A">
            <w:pPr>
              <w:widowControl w:val="0"/>
              <w:rPr>
                <w:b/>
                <w:bCs/>
              </w:rPr>
            </w:pPr>
          </w:p>
        </w:tc>
        <w:tc>
          <w:tcPr>
            <w:tcW w:w="1417" w:type="dxa"/>
          </w:tcPr>
          <w:p w:rsidR="00C8650A" w:rsidRPr="00CC175E" w:rsidRDefault="00C8650A" w:rsidP="00CB1A0A">
            <w:pPr>
              <w:widowControl w:val="0"/>
              <w:rPr>
                <w:b/>
                <w:bCs/>
              </w:rPr>
            </w:pPr>
            <w:r w:rsidRPr="00CC175E">
              <w:t>-0.067 (-0.116 to -0.018)</w:t>
            </w:r>
          </w:p>
        </w:tc>
        <w:tc>
          <w:tcPr>
            <w:tcW w:w="709" w:type="dxa"/>
          </w:tcPr>
          <w:p w:rsidR="00C8650A" w:rsidRPr="00CC175E" w:rsidRDefault="00C8650A" w:rsidP="00CB1A0A">
            <w:pPr>
              <w:widowControl w:val="0"/>
              <w:rPr>
                <w:b/>
                <w:bCs/>
              </w:rPr>
            </w:pPr>
            <w:r w:rsidRPr="00CC175E">
              <w:rPr>
                <w:b/>
                <w:bCs/>
              </w:rPr>
              <w:t>0.008</w:t>
            </w:r>
          </w:p>
        </w:tc>
        <w:tc>
          <w:tcPr>
            <w:tcW w:w="236" w:type="dxa"/>
          </w:tcPr>
          <w:p w:rsidR="00C8650A" w:rsidRPr="00CC175E" w:rsidRDefault="00C8650A" w:rsidP="00CB1A0A">
            <w:pPr>
              <w:widowControl w:val="0"/>
            </w:pPr>
          </w:p>
        </w:tc>
        <w:tc>
          <w:tcPr>
            <w:tcW w:w="1607" w:type="dxa"/>
          </w:tcPr>
          <w:p w:rsidR="00C8650A" w:rsidRPr="00CC175E" w:rsidRDefault="00C8650A" w:rsidP="00CB1A0A">
            <w:pPr>
              <w:widowControl w:val="0"/>
            </w:pPr>
            <w:r w:rsidRPr="00CC175E">
              <w:t>-0.002 (-0.003 to -0.001)</w:t>
            </w:r>
          </w:p>
        </w:tc>
        <w:tc>
          <w:tcPr>
            <w:tcW w:w="676" w:type="dxa"/>
          </w:tcPr>
          <w:p w:rsidR="00C8650A" w:rsidRPr="00CC175E" w:rsidRDefault="00C8650A" w:rsidP="00CB1A0A">
            <w:pPr>
              <w:widowControl w:val="0"/>
              <w:rPr>
                <w:b/>
                <w:bCs/>
              </w:rPr>
            </w:pPr>
            <w:r w:rsidRPr="00CC175E">
              <w:rPr>
                <w:b/>
                <w:bCs/>
              </w:rPr>
              <w:t>&lt;0.001</w:t>
            </w:r>
          </w:p>
        </w:tc>
      </w:tr>
      <w:tr w:rsidR="00C8650A" w:rsidRPr="00CC175E" w:rsidTr="00C8650A">
        <w:trPr>
          <w:trHeight w:val="397"/>
        </w:trPr>
        <w:tc>
          <w:tcPr>
            <w:tcW w:w="16110" w:type="dxa"/>
            <w:gridSpan w:val="19"/>
          </w:tcPr>
          <w:p w:rsidR="00C8650A" w:rsidRPr="00CC175E" w:rsidRDefault="00C8650A" w:rsidP="00CB1A0A">
            <w:pPr>
              <w:widowControl w:val="0"/>
              <w:rPr>
                <w:b/>
                <w:bCs/>
                <w:color w:val="C00000"/>
              </w:rPr>
            </w:pPr>
            <w:r w:rsidRPr="00CC175E">
              <w:t>DWMH change</w:t>
            </w:r>
          </w:p>
        </w:tc>
      </w:tr>
      <w:tr w:rsidR="00C8650A" w:rsidRPr="00CC175E" w:rsidTr="00C8650A">
        <w:trPr>
          <w:trHeight w:val="397"/>
        </w:trPr>
        <w:tc>
          <w:tcPr>
            <w:tcW w:w="1259" w:type="dxa"/>
          </w:tcPr>
          <w:p w:rsidR="00C8650A" w:rsidRPr="00CC175E" w:rsidRDefault="00C8650A" w:rsidP="00CB1A0A">
            <w:pPr>
              <w:widowControl w:val="0"/>
            </w:pPr>
            <w:r w:rsidRPr="00CC175E">
              <w:t xml:space="preserve">Regression </w:t>
            </w:r>
          </w:p>
          <w:p w:rsidR="00C8650A" w:rsidRPr="00CC175E" w:rsidRDefault="00C8650A" w:rsidP="00CB1A0A">
            <w:pPr>
              <w:widowControl w:val="0"/>
            </w:pPr>
            <w:r w:rsidRPr="00CC175E">
              <w:t>× age</w:t>
            </w:r>
          </w:p>
        </w:tc>
        <w:tc>
          <w:tcPr>
            <w:tcW w:w="283" w:type="dxa"/>
          </w:tcPr>
          <w:p w:rsidR="00C8650A" w:rsidRPr="00CC175E" w:rsidRDefault="00C8650A" w:rsidP="00CB1A0A">
            <w:pPr>
              <w:widowControl w:val="0"/>
            </w:pPr>
          </w:p>
        </w:tc>
        <w:tc>
          <w:tcPr>
            <w:tcW w:w="1559" w:type="dxa"/>
          </w:tcPr>
          <w:p w:rsidR="00C8650A" w:rsidRPr="00CC175E" w:rsidRDefault="00C8650A" w:rsidP="00CB1A0A">
            <w:pPr>
              <w:widowControl w:val="0"/>
            </w:pPr>
            <w:r w:rsidRPr="00CC175E">
              <w:t>0.019 (-0.010 to 0.047)</w:t>
            </w:r>
          </w:p>
        </w:tc>
        <w:tc>
          <w:tcPr>
            <w:tcW w:w="709" w:type="dxa"/>
          </w:tcPr>
          <w:p w:rsidR="00C8650A" w:rsidRPr="00CC175E" w:rsidRDefault="00C8650A" w:rsidP="00CB1A0A">
            <w:pPr>
              <w:widowControl w:val="0"/>
            </w:pPr>
            <w:r w:rsidRPr="00CC175E">
              <w:t>0.198</w:t>
            </w:r>
          </w:p>
        </w:tc>
        <w:tc>
          <w:tcPr>
            <w:tcW w:w="284" w:type="dxa"/>
          </w:tcPr>
          <w:p w:rsidR="00C8650A" w:rsidRPr="00CC175E" w:rsidRDefault="00C8650A" w:rsidP="00CB1A0A">
            <w:pPr>
              <w:widowControl w:val="0"/>
              <w:rPr>
                <w:b/>
                <w:bCs/>
              </w:rPr>
            </w:pPr>
          </w:p>
        </w:tc>
        <w:tc>
          <w:tcPr>
            <w:tcW w:w="1559" w:type="dxa"/>
          </w:tcPr>
          <w:p w:rsidR="00C8650A" w:rsidRPr="00CC175E" w:rsidRDefault="00C8650A" w:rsidP="00CB1A0A">
            <w:pPr>
              <w:widowControl w:val="0"/>
            </w:pPr>
            <w:r w:rsidRPr="00CC175E">
              <w:t>-0.003 (-0.032 to 0.025)</w:t>
            </w:r>
          </w:p>
        </w:tc>
        <w:tc>
          <w:tcPr>
            <w:tcW w:w="709" w:type="dxa"/>
          </w:tcPr>
          <w:p w:rsidR="00C8650A" w:rsidRPr="00CC175E" w:rsidRDefault="00C8650A" w:rsidP="00CB1A0A">
            <w:pPr>
              <w:widowControl w:val="0"/>
            </w:pPr>
            <w:r w:rsidRPr="00CC175E">
              <w:t>0.824</w:t>
            </w:r>
          </w:p>
        </w:tc>
        <w:tc>
          <w:tcPr>
            <w:tcW w:w="283" w:type="dxa"/>
          </w:tcPr>
          <w:p w:rsidR="00C8650A" w:rsidRPr="00CC175E" w:rsidRDefault="00C8650A" w:rsidP="00CB1A0A">
            <w:pPr>
              <w:widowControl w:val="0"/>
              <w:rPr>
                <w:b/>
                <w:bCs/>
              </w:rPr>
            </w:pPr>
          </w:p>
        </w:tc>
        <w:tc>
          <w:tcPr>
            <w:tcW w:w="1416" w:type="dxa"/>
          </w:tcPr>
          <w:p w:rsidR="00C8650A" w:rsidRPr="00CC175E" w:rsidRDefault="00C8650A" w:rsidP="00CB1A0A">
            <w:pPr>
              <w:widowControl w:val="0"/>
            </w:pPr>
            <w:r w:rsidRPr="00CC175E">
              <w:t>-0.018 (-0.093 to 0.058)</w:t>
            </w:r>
          </w:p>
        </w:tc>
        <w:tc>
          <w:tcPr>
            <w:tcW w:w="710" w:type="dxa"/>
          </w:tcPr>
          <w:p w:rsidR="00C8650A" w:rsidRPr="00CC175E" w:rsidRDefault="00C8650A" w:rsidP="00CB1A0A">
            <w:pPr>
              <w:widowControl w:val="0"/>
            </w:pPr>
            <w:r w:rsidRPr="00CC175E">
              <w:t>0.645</w:t>
            </w:r>
          </w:p>
        </w:tc>
        <w:tc>
          <w:tcPr>
            <w:tcW w:w="284" w:type="dxa"/>
          </w:tcPr>
          <w:p w:rsidR="00C8650A" w:rsidRPr="00CC175E" w:rsidRDefault="00C8650A" w:rsidP="00CB1A0A">
            <w:pPr>
              <w:widowControl w:val="0"/>
              <w:rPr>
                <w:b/>
                <w:bCs/>
                <w:color w:val="C00000"/>
              </w:rPr>
            </w:pPr>
          </w:p>
        </w:tc>
        <w:tc>
          <w:tcPr>
            <w:tcW w:w="1417" w:type="dxa"/>
          </w:tcPr>
          <w:p w:rsidR="00C8650A" w:rsidRPr="00CC175E" w:rsidRDefault="00C8650A" w:rsidP="00CB1A0A">
            <w:pPr>
              <w:widowControl w:val="0"/>
            </w:pPr>
            <w:r w:rsidRPr="00CC175E">
              <w:t>-0.002 (-0.049 to 0.045)</w:t>
            </w:r>
          </w:p>
        </w:tc>
        <w:tc>
          <w:tcPr>
            <w:tcW w:w="709" w:type="dxa"/>
          </w:tcPr>
          <w:p w:rsidR="00C8650A" w:rsidRPr="00CC175E" w:rsidRDefault="00C8650A" w:rsidP="00CB1A0A">
            <w:pPr>
              <w:widowControl w:val="0"/>
            </w:pPr>
            <w:r w:rsidRPr="00CC175E">
              <w:t>0.927</w:t>
            </w:r>
          </w:p>
        </w:tc>
        <w:tc>
          <w:tcPr>
            <w:tcW w:w="284" w:type="dxa"/>
          </w:tcPr>
          <w:p w:rsidR="00C8650A" w:rsidRPr="00CC175E" w:rsidRDefault="00C8650A" w:rsidP="00CB1A0A">
            <w:pPr>
              <w:widowControl w:val="0"/>
              <w:rPr>
                <w:b/>
                <w:bCs/>
                <w:color w:val="C00000"/>
              </w:rPr>
            </w:pPr>
          </w:p>
        </w:tc>
        <w:tc>
          <w:tcPr>
            <w:tcW w:w="1417" w:type="dxa"/>
          </w:tcPr>
          <w:p w:rsidR="00C8650A" w:rsidRPr="00CC175E" w:rsidRDefault="00C8650A" w:rsidP="00CB1A0A">
            <w:pPr>
              <w:widowControl w:val="0"/>
              <w:rPr>
                <w:b/>
                <w:bCs/>
              </w:rPr>
            </w:pPr>
            <w:r w:rsidRPr="00CC175E">
              <w:t>-0.011 (-0.060 to 0.038)</w:t>
            </w:r>
          </w:p>
        </w:tc>
        <w:tc>
          <w:tcPr>
            <w:tcW w:w="709" w:type="dxa"/>
          </w:tcPr>
          <w:p w:rsidR="00C8650A" w:rsidRPr="00CC175E" w:rsidRDefault="00C8650A" w:rsidP="00CB1A0A">
            <w:pPr>
              <w:widowControl w:val="0"/>
            </w:pPr>
            <w:r w:rsidRPr="00CC175E">
              <w:t>0.662</w:t>
            </w:r>
          </w:p>
        </w:tc>
        <w:tc>
          <w:tcPr>
            <w:tcW w:w="236" w:type="dxa"/>
          </w:tcPr>
          <w:p w:rsidR="00C8650A" w:rsidRPr="00CC175E" w:rsidRDefault="00C8650A" w:rsidP="00CB1A0A">
            <w:pPr>
              <w:widowControl w:val="0"/>
              <w:rPr>
                <w:b/>
                <w:bCs/>
              </w:rPr>
            </w:pPr>
          </w:p>
        </w:tc>
        <w:tc>
          <w:tcPr>
            <w:tcW w:w="1607" w:type="dxa"/>
          </w:tcPr>
          <w:p w:rsidR="00C8650A" w:rsidRPr="00CC175E" w:rsidRDefault="00C8650A" w:rsidP="00CB1A0A">
            <w:pPr>
              <w:widowControl w:val="0"/>
              <w:rPr>
                <w:b/>
                <w:bCs/>
              </w:rPr>
            </w:pPr>
            <w:r w:rsidRPr="00CC175E">
              <w:t>0.0003 (-0.0004 to 0.001)</w:t>
            </w:r>
          </w:p>
        </w:tc>
        <w:tc>
          <w:tcPr>
            <w:tcW w:w="676" w:type="dxa"/>
          </w:tcPr>
          <w:p w:rsidR="00C8650A" w:rsidRPr="00CC175E" w:rsidRDefault="00C8650A" w:rsidP="00CB1A0A">
            <w:pPr>
              <w:widowControl w:val="0"/>
            </w:pPr>
            <w:r w:rsidRPr="00CC175E">
              <w:t>0.358</w:t>
            </w:r>
          </w:p>
        </w:tc>
      </w:tr>
      <w:tr w:rsidR="00C8650A" w:rsidRPr="00CC175E" w:rsidTr="00C8650A">
        <w:trPr>
          <w:trHeight w:val="397"/>
        </w:trPr>
        <w:tc>
          <w:tcPr>
            <w:tcW w:w="1259" w:type="dxa"/>
          </w:tcPr>
          <w:p w:rsidR="00C8650A" w:rsidRPr="00CC175E" w:rsidRDefault="00C8650A" w:rsidP="00CB1A0A">
            <w:pPr>
              <w:widowControl w:val="0"/>
            </w:pPr>
            <w:r w:rsidRPr="00CC175E">
              <w:t>Stable × age</w:t>
            </w:r>
          </w:p>
        </w:tc>
        <w:tc>
          <w:tcPr>
            <w:tcW w:w="283" w:type="dxa"/>
          </w:tcPr>
          <w:p w:rsidR="00C8650A" w:rsidRPr="00CC175E" w:rsidRDefault="00C8650A" w:rsidP="00CB1A0A">
            <w:pPr>
              <w:widowControl w:val="0"/>
            </w:pPr>
          </w:p>
        </w:tc>
        <w:tc>
          <w:tcPr>
            <w:tcW w:w="1559" w:type="dxa"/>
          </w:tcPr>
          <w:p w:rsidR="00C8650A" w:rsidRPr="00CC175E" w:rsidRDefault="00C8650A" w:rsidP="00CB1A0A">
            <w:pPr>
              <w:widowControl w:val="0"/>
            </w:pPr>
            <w:r w:rsidRPr="00CC175E">
              <w:t>Reference</w:t>
            </w:r>
          </w:p>
        </w:tc>
        <w:tc>
          <w:tcPr>
            <w:tcW w:w="709" w:type="dxa"/>
          </w:tcPr>
          <w:p w:rsidR="00C8650A" w:rsidRPr="00CC175E" w:rsidRDefault="00C8650A" w:rsidP="00CB1A0A">
            <w:pPr>
              <w:widowControl w:val="0"/>
            </w:pPr>
            <w:r w:rsidRPr="00CC175E">
              <w:t>—</w:t>
            </w:r>
          </w:p>
        </w:tc>
        <w:tc>
          <w:tcPr>
            <w:tcW w:w="284" w:type="dxa"/>
          </w:tcPr>
          <w:p w:rsidR="00C8650A" w:rsidRPr="00CC175E" w:rsidRDefault="00C8650A" w:rsidP="00CB1A0A">
            <w:pPr>
              <w:widowControl w:val="0"/>
              <w:rPr>
                <w:b/>
                <w:bCs/>
              </w:rPr>
            </w:pPr>
          </w:p>
        </w:tc>
        <w:tc>
          <w:tcPr>
            <w:tcW w:w="1559" w:type="dxa"/>
          </w:tcPr>
          <w:p w:rsidR="00C8650A" w:rsidRPr="00CC175E" w:rsidRDefault="00C8650A" w:rsidP="00CB1A0A">
            <w:pPr>
              <w:widowControl w:val="0"/>
              <w:rPr>
                <w:b/>
                <w:bCs/>
              </w:rPr>
            </w:pPr>
            <w:r w:rsidRPr="00CC175E">
              <w:t>Reference</w:t>
            </w:r>
          </w:p>
        </w:tc>
        <w:tc>
          <w:tcPr>
            <w:tcW w:w="709" w:type="dxa"/>
          </w:tcPr>
          <w:p w:rsidR="00C8650A" w:rsidRPr="00CC175E" w:rsidRDefault="00C8650A" w:rsidP="00CB1A0A">
            <w:pPr>
              <w:widowControl w:val="0"/>
              <w:rPr>
                <w:b/>
                <w:bCs/>
              </w:rPr>
            </w:pPr>
            <w:r w:rsidRPr="00CC175E">
              <w:t>—</w:t>
            </w:r>
          </w:p>
        </w:tc>
        <w:tc>
          <w:tcPr>
            <w:tcW w:w="283" w:type="dxa"/>
          </w:tcPr>
          <w:p w:rsidR="00C8650A" w:rsidRPr="00CC175E" w:rsidRDefault="00C8650A" w:rsidP="00CB1A0A">
            <w:pPr>
              <w:widowControl w:val="0"/>
              <w:rPr>
                <w:b/>
                <w:bCs/>
              </w:rPr>
            </w:pPr>
          </w:p>
        </w:tc>
        <w:tc>
          <w:tcPr>
            <w:tcW w:w="1416" w:type="dxa"/>
          </w:tcPr>
          <w:p w:rsidR="00C8650A" w:rsidRPr="00CC175E" w:rsidRDefault="00C8650A" w:rsidP="00CB1A0A">
            <w:pPr>
              <w:widowControl w:val="0"/>
              <w:rPr>
                <w:b/>
                <w:bCs/>
              </w:rPr>
            </w:pPr>
            <w:r w:rsidRPr="00CC175E">
              <w:t>Reference</w:t>
            </w:r>
          </w:p>
        </w:tc>
        <w:tc>
          <w:tcPr>
            <w:tcW w:w="710" w:type="dxa"/>
          </w:tcPr>
          <w:p w:rsidR="00C8650A" w:rsidRPr="00CC175E" w:rsidRDefault="00C8650A" w:rsidP="00CB1A0A">
            <w:pPr>
              <w:widowControl w:val="0"/>
            </w:pPr>
            <w:r w:rsidRPr="00CC175E">
              <w:t>—</w:t>
            </w:r>
          </w:p>
        </w:tc>
        <w:tc>
          <w:tcPr>
            <w:tcW w:w="284" w:type="dxa"/>
          </w:tcPr>
          <w:p w:rsidR="00C8650A" w:rsidRPr="00CC175E" w:rsidRDefault="00C8650A" w:rsidP="00CB1A0A">
            <w:pPr>
              <w:widowControl w:val="0"/>
              <w:rPr>
                <w:b/>
                <w:bCs/>
                <w:color w:val="C00000"/>
              </w:rPr>
            </w:pPr>
          </w:p>
        </w:tc>
        <w:tc>
          <w:tcPr>
            <w:tcW w:w="1417" w:type="dxa"/>
          </w:tcPr>
          <w:p w:rsidR="00C8650A" w:rsidRPr="00CC175E" w:rsidRDefault="00C8650A" w:rsidP="00CB1A0A">
            <w:pPr>
              <w:widowControl w:val="0"/>
            </w:pPr>
            <w:r w:rsidRPr="00CC175E">
              <w:t>Reference</w:t>
            </w:r>
          </w:p>
        </w:tc>
        <w:tc>
          <w:tcPr>
            <w:tcW w:w="709" w:type="dxa"/>
          </w:tcPr>
          <w:p w:rsidR="00C8650A" w:rsidRPr="00CC175E" w:rsidRDefault="00C8650A" w:rsidP="00CB1A0A">
            <w:pPr>
              <w:widowControl w:val="0"/>
            </w:pPr>
            <w:r w:rsidRPr="00CC175E">
              <w:t>—</w:t>
            </w:r>
          </w:p>
        </w:tc>
        <w:tc>
          <w:tcPr>
            <w:tcW w:w="284" w:type="dxa"/>
          </w:tcPr>
          <w:p w:rsidR="00C8650A" w:rsidRPr="00CC175E" w:rsidRDefault="00C8650A" w:rsidP="00CB1A0A">
            <w:pPr>
              <w:widowControl w:val="0"/>
              <w:rPr>
                <w:b/>
                <w:bCs/>
                <w:color w:val="C00000"/>
              </w:rPr>
            </w:pPr>
          </w:p>
        </w:tc>
        <w:tc>
          <w:tcPr>
            <w:tcW w:w="1417" w:type="dxa"/>
          </w:tcPr>
          <w:p w:rsidR="00C8650A" w:rsidRPr="00CC175E" w:rsidRDefault="00C8650A" w:rsidP="00CB1A0A">
            <w:pPr>
              <w:widowControl w:val="0"/>
              <w:rPr>
                <w:b/>
                <w:bCs/>
              </w:rPr>
            </w:pPr>
            <w:r w:rsidRPr="00CC175E">
              <w:t>Reference</w:t>
            </w:r>
          </w:p>
        </w:tc>
        <w:tc>
          <w:tcPr>
            <w:tcW w:w="709" w:type="dxa"/>
          </w:tcPr>
          <w:p w:rsidR="00C8650A" w:rsidRPr="00CC175E" w:rsidRDefault="00C8650A" w:rsidP="00CB1A0A">
            <w:pPr>
              <w:widowControl w:val="0"/>
            </w:pPr>
            <w:r w:rsidRPr="00CC175E">
              <w:t>—</w:t>
            </w:r>
          </w:p>
        </w:tc>
        <w:tc>
          <w:tcPr>
            <w:tcW w:w="236" w:type="dxa"/>
          </w:tcPr>
          <w:p w:rsidR="00C8650A" w:rsidRPr="00CC175E" w:rsidRDefault="00C8650A" w:rsidP="00CB1A0A">
            <w:pPr>
              <w:widowControl w:val="0"/>
              <w:rPr>
                <w:b/>
                <w:bCs/>
              </w:rPr>
            </w:pPr>
          </w:p>
        </w:tc>
        <w:tc>
          <w:tcPr>
            <w:tcW w:w="1607" w:type="dxa"/>
          </w:tcPr>
          <w:p w:rsidR="00C8650A" w:rsidRPr="00CC175E" w:rsidRDefault="00C8650A" w:rsidP="00CB1A0A">
            <w:pPr>
              <w:widowControl w:val="0"/>
              <w:rPr>
                <w:b/>
                <w:bCs/>
              </w:rPr>
            </w:pPr>
            <w:r w:rsidRPr="00CC175E">
              <w:t>Reference</w:t>
            </w:r>
          </w:p>
        </w:tc>
        <w:tc>
          <w:tcPr>
            <w:tcW w:w="676" w:type="dxa"/>
          </w:tcPr>
          <w:p w:rsidR="00C8650A" w:rsidRPr="00CC175E" w:rsidRDefault="00C8650A" w:rsidP="00CB1A0A">
            <w:pPr>
              <w:widowControl w:val="0"/>
              <w:rPr>
                <w:b/>
                <w:bCs/>
              </w:rPr>
            </w:pPr>
            <w:r w:rsidRPr="00CC175E">
              <w:t>—</w:t>
            </w:r>
          </w:p>
        </w:tc>
      </w:tr>
      <w:tr w:rsidR="00C8650A" w:rsidRPr="00CC175E" w:rsidTr="00C8650A">
        <w:trPr>
          <w:trHeight w:val="397"/>
        </w:trPr>
        <w:tc>
          <w:tcPr>
            <w:tcW w:w="1259" w:type="dxa"/>
          </w:tcPr>
          <w:p w:rsidR="00C8650A" w:rsidRPr="00CC175E" w:rsidRDefault="00C8650A" w:rsidP="00CB1A0A">
            <w:pPr>
              <w:widowControl w:val="0"/>
            </w:pPr>
            <w:r w:rsidRPr="00CC175E">
              <w:t>Progression × age</w:t>
            </w:r>
          </w:p>
        </w:tc>
        <w:tc>
          <w:tcPr>
            <w:tcW w:w="283" w:type="dxa"/>
          </w:tcPr>
          <w:p w:rsidR="00C8650A" w:rsidRPr="00CC175E" w:rsidRDefault="00C8650A" w:rsidP="00CB1A0A">
            <w:pPr>
              <w:widowControl w:val="0"/>
            </w:pPr>
          </w:p>
        </w:tc>
        <w:tc>
          <w:tcPr>
            <w:tcW w:w="1559" w:type="dxa"/>
          </w:tcPr>
          <w:p w:rsidR="00C8650A" w:rsidRPr="00CC175E" w:rsidRDefault="00C8650A" w:rsidP="00CB1A0A">
            <w:pPr>
              <w:widowControl w:val="0"/>
            </w:pPr>
            <w:r w:rsidRPr="00CC175E">
              <w:t>-0.0004 (-0.028 to 0.028)</w:t>
            </w:r>
          </w:p>
        </w:tc>
        <w:tc>
          <w:tcPr>
            <w:tcW w:w="709" w:type="dxa"/>
          </w:tcPr>
          <w:p w:rsidR="00C8650A" w:rsidRPr="00CC175E" w:rsidRDefault="00C8650A" w:rsidP="00CB1A0A">
            <w:pPr>
              <w:widowControl w:val="0"/>
            </w:pPr>
            <w:r w:rsidRPr="00CC175E">
              <w:t>0.980</w:t>
            </w:r>
          </w:p>
        </w:tc>
        <w:tc>
          <w:tcPr>
            <w:tcW w:w="284" w:type="dxa"/>
          </w:tcPr>
          <w:p w:rsidR="00C8650A" w:rsidRPr="00CC175E" w:rsidRDefault="00C8650A" w:rsidP="00CB1A0A">
            <w:pPr>
              <w:widowControl w:val="0"/>
            </w:pPr>
          </w:p>
        </w:tc>
        <w:tc>
          <w:tcPr>
            <w:tcW w:w="1559" w:type="dxa"/>
          </w:tcPr>
          <w:p w:rsidR="00C8650A" w:rsidRPr="00CC175E" w:rsidRDefault="00C8650A" w:rsidP="00CB1A0A">
            <w:pPr>
              <w:widowControl w:val="0"/>
              <w:rPr>
                <w:b/>
                <w:bCs/>
              </w:rPr>
            </w:pPr>
            <w:r w:rsidRPr="00CC175E">
              <w:t>0.011 (-0.017 to 0.039)</w:t>
            </w:r>
          </w:p>
        </w:tc>
        <w:tc>
          <w:tcPr>
            <w:tcW w:w="709" w:type="dxa"/>
          </w:tcPr>
          <w:p w:rsidR="00C8650A" w:rsidRPr="00CC175E" w:rsidRDefault="00C8650A" w:rsidP="00CB1A0A">
            <w:pPr>
              <w:widowControl w:val="0"/>
            </w:pPr>
            <w:r w:rsidRPr="00CC175E">
              <w:t>0.431</w:t>
            </w:r>
          </w:p>
        </w:tc>
        <w:tc>
          <w:tcPr>
            <w:tcW w:w="283" w:type="dxa"/>
          </w:tcPr>
          <w:p w:rsidR="00C8650A" w:rsidRPr="00CC175E" w:rsidRDefault="00C8650A" w:rsidP="00CB1A0A">
            <w:pPr>
              <w:widowControl w:val="0"/>
              <w:rPr>
                <w:b/>
                <w:bCs/>
              </w:rPr>
            </w:pPr>
          </w:p>
        </w:tc>
        <w:tc>
          <w:tcPr>
            <w:tcW w:w="1416" w:type="dxa"/>
          </w:tcPr>
          <w:p w:rsidR="00C8650A" w:rsidRPr="00CC175E" w:rsidRDefault="00C8650A" w:rsidP="00CB1A0A">
            <w:pPr>
              <w:widowControl w:val="0"/>
              <w:rPr>
                <w:b/>
                <w:bCs/>
              </w:rPr>
            </w:pPr>
            <w:r w:rsidRPr="00CC175E">
              <w:t>-0.005 (-0.079 to 0.070)</w:t>
            </w:r>
          </w:p>
        </w:tc>
        <w:tc>
          <w:tcPr>
            <w:tcW w:w="710" w:type="dxa"/>
          </w:tcPr>
          <w:p w:rsidR="00C8650A" w:rsidRPr="00CC175E" w:rsidRDefault="00C8650A" w:rsidP="00CB1A0A">
            <w:pPr>
              <w:widowControl w:val="0"/>
            </w:pPr>
            <w:r w:rsidRPr="00CC175E">
              <w:t>0.902</w:t>
            </w:r>
          </w:p>
        </w:tc>
        <w:tc>
          <w:tcPr>
            <w:tcW w:w="284" w:type="dxa"/>
          </w:tcPr>
          <w:p w:rsidR="00C8650A" w:rsidRPr="00CC175E" w:rsidRDefault="00C8650A" w:rsidP="00CB1A0A">
            <w:pPr>
              <w:widowControl w:val="0"/>
              <w:rPr>
                <w:b/>
                <w:bCs/>
                <w:color w:val="C00000"/>
              </w:rPr>
            </w:pPr>
          </w:p>
        </w:tc>
        <w:tc>
          <w:tcPr>
            <w:tcW w:w="1417" w:type="dxa"/>
          </w:tcPr>
          <w:p w:rsidR="00C8650A" w:rsidRPr="00CC175E" w:rsidRDefault="00C8650A" w:rsidP="00CB1A0A">
            <w:pPr>
              <w:widowControl w:val="0"/>
            </w:pPr>
            <w:r w:rsidRPr="00CC175E">
              <w:t>-0.025 (-0.071 to 0.022)</w:t>
            </w:r>
          </w:p>
        </w:tc>
        <w:tc>
          <w:tcPr>
            <w:tcW w:w="709" w:type="dxa"/>
          </w:tcPr>
          <w:p w:rsidR="00C8650A" w:rsidRPr="00CC175E" w:rsidRDefault="00C8650A" w:rsidP="00CB1A0A">
            <w:pPr>
              <w:widowControl w:val="0"/>
            </w:pPr>
            <w:r w:rsidRPr="00CC175E">
              <w:t>0.300</w:t>
            </w:r>
          </w:p>
        </w:tc>
        <w:tc>
          <w:tcPr>
            <w:tcW w:w="284" w:type="dxa"/>
          </w:tcPr>
          <w:p w:rsidR="00C8650A" w:rsidRPr="00CC175E" w:rsidRDefault="00C8650A" w:rsidP="00CB1A0A">
            <w:pPr>
              <w:widowControl w:val="0"/>
              <w:rPr>
                <w:b/>
                <w:bCs/>
                <w:color w:val="C00000"/>
              </w:rPr>
            </w:pPr>
          </w:p>
        </w:tc>
        <w:tc>
          <w:tcPr>
            <w:tcW w:w="1417" w:type="dxa"/>
          </w:tcPr>
          <w:p w:rsidR="00C8650A" w:rsidRPr="00CC175E" w:rsidRDefault="00C8650A" w:rsidP="00CB1A0A">
            <w:pPr>
              <w:widowControl w:val="0"/>
              <w:rPr>
                <w:b/>
                <w:bCs/>
              </w:rPr>
            </w:pPr>
            <w:r w:rsidRPr="00CC175E">
              <w:t>0.020 (-0.029 to 0.068)</w:t>
            </w:r>
          </w:p>
        </w:tc>
        <w:tc>
          <w:tcPr>
            <w:tcW w:w="709" w:type="dxa"/>
          </w:tcPr>
          <w:p w:rsidR="00C8650A" w:rsidRPr="00CC175E" w:rsidRDefault="00C8650A" w:rsidP="00CB1A0A">
            <w:pPr>
              <w:widowControl w:val="0"/>
            </w:pPr>
            <w:r w:rsidRPr="00CC175E">
              <w:t>0.433</w:t>
            </w:r>
          </w:p>
        </w:tc>
        <w:tc>
          <w:tcPr>
            <w:tcW w:w="236" w:type="dxa"/>
          </w:tcPr>
          <w:p w:rsidR="00C8650A" w:rsidRPr="00CC175E" w:rsidRDefault="00C8650A" w:rsidP="00CB1A0A">
            <w:pPr>
              <w:widowControl w:val="0"/>
              <w:rPr>
                <w:b/>
                <w:bCs/>
              </w:rPr>
            </w:pPr>
          </w:p>
        </w:tc>
        <w:tc>
          <w:tcPr>
            <w:tcW w:w="1607" w:type="dxa"/>
          </w:tcPr>
          <w:p w:rsidR="00C8650A" w:rsidRPr="00CC175E" w:rsidRDefault="00C8650A" w:rsidP="00CB1A0A">
            <w:pPr>
              <w:widowControl w:val="0"/>
            </w:pPr>
            <w:r w:rsidRPr="00CC175E">
              <w:t>-0.001 (-0.001 to 0.00003)</w:t>
            </w:r>
          </w:p>
        </w:tc>
        <w:tc>
          <w:tcPr>
            <w:tcW w:w="676" w:type="dxa"/>
          </w:tcPr>
          <w:p w:rsidR="00C8650A" w:rsidRPr="00CC175E" w:rsidRDefault="00C8650A" w:rsidP="00CB1A0A">
            <w:pPr>
              <w:widowControl w:val="0"/>
            </w:pPr>
            <w:r w:rsidRPr="00CC175E">
              <w:t>0.061</w:t>
            </w:r>
          </w:p>
        </w:tc>
      </w:tr>
      <w:tr w:rsidR="00C8650A" w:rsidRPr="00CC175E" w:rsidTr="00C8650A">
        <w:trPr>
          <w:trHeight w:val="1339"/>
        </w:trPr>
        <w:tc>
          <w:tcPr>
            <w:tcW w:w="16110" w:type="dxa"/>
            <w:gridSpan w:val="19"/>
          </w:tcPr>
          <w:p w:rsidR="00C8650A" w:rsidRPr="00CC175E" w:rsidRDefault="00C8650A" w:rsidP="00CB1A0A">
            <w:pPr>
              <w:widowControl w:val="0"/>
              <w:snapToGrid w:val="0"/>
              <w:rPr>
                <w:color w:val="000000"/>
              </w:rPr>
            </w:pPr>
            <w:bookmarkStart w:id="2" w:name="OLE_LINK117"/>
            <w:bookmarkStart w:id="3" w:name="OLE_LINK118"/>
            <w:r w:rsidRPr="00CC175E">
              <w:rPr>
                <w:color w:val="000000"/>
              </w:rPr>
              <w:t xml:space="preserve">Abbreviations: </w:t>
            </w:r>
            <w:r w:rsidRPr="00CC175E">
              <w:rPr>
                <w:color w:val="000000"/>
                <w:sz w:val="21"/>
                <w:szCs w:val="21"/>
              </w:rPr>
              <w:t xml:space="preserve">WMH = </w:t>
            </w:r>
            <w:bookmarkStart w:id="4" w:name="OLE_LINK98"/>
            <w:bookmarkStart w:id="5" w:name="OLE_LINK99"/>
            <w:r w:rsidRPr="00CC175E">
              <w:rPr>
                <w:sz w:val="21"/>
                <w:szCs w:val="21"/>
              </w:rPr>
              <w:t xml:space="preserve">white matter </w:t>
            </w:r>
            <w:proofErr w:type="spellStart"/>
            <w:r w:rsidRPr="00CC175E">
              <w:rPr>
                <w:sz w:val="21"/>
                <w:szCs w:val="21"/>
              </w:rPr>
              <w:t>hyperintensities</w:t>
            </w:r>
            <w:bookmarkEnd w:id="4"/>
            <w:bookmarkEnd w:id="5"/>
            <w:proofErr w:type="spellEnd"/>
            <w:r w:rsidRPr="00CC175E">
              <w:rPr>
                <w:color w:val="000000"/>
                <w:sz w:val="21"/>
                <w:szCs w:val="21"/>
              </w:rPr>
              <w:t xml:space="preserve">; PWMH = </w:t>
            </w:r>
            <w:r w:rsidRPr="00CC175E">
              <w:t xml:space="preserve">periventricular </w:t>
            </w:r>
            <w:bookmarkStart w:id="6" w:name="OLE_LINK106"/>
            <w:bookmarkStart w:id="7" w:name="OLE_LINK107"/>
            <w:r w:rsidRPr="00CC175E">
              <w:rPr>
                <w:sz w:val="21"/>
                <w:szCs w:val="21"/>
              </w:rPr>
              <w:t xml:space="preserve">white matter </w:t>
            </w:r>
            <w:proofErr w:type="spellStart"/>
            <w:r w:rsidRPr="00CC175E">
              <w:rPr>
                <w:sz w:val="21"/>
                <w:szCs w:val="21"/>
              </w:rPr>
              <w:t>hyperintensities</w:t>
            </w:r>
            <w:bookmarkEnd w:id="6"/>
            <w:bookmarkEnd w:id="7"/>
            <w:proofErr w:type="spellEnd"/>
            <w:r w:rsidRPr="00CC175E">
              <w:t xml:space="preserve">; </w:t>
            </w:r>
            <w:r w:rsidRPr="00CC175E">
              <w:rPr>
                <w:color w:val="000000"/>
                <w:sz w:val="21"/>
                <w:szCs w:val="21"/>
              </w:rPr>
              <w:t xml:space="preserve">DWMH = deep </w:t>
            </w:r>
            <w:r w:rsidRPr="00CC175E">
              <w:rPr>
                <w:sz w:val="21"/>
                <w:szCs w:val="21"/>
              </w:rPr>
              <w:t xml:space="preserve">white matter </w:t>
            </w:r>
            <w:proofErr w:type="spellStart"/>
            <w:r w:rsidRPr="00CC175E">
              <w:rPr>
                <w:sz w:val="21"/>
                <w:szCs w:val="21"/>
              </w:rPr>
              <w:t>hyperintensities</w:t>
            </w:r>
            <w:proofErr w:type="spellEnd"/>
            <w:r w:rsidRPr="00CC175E">
              <w:rPr>
                <w:color w:val="000000"/>
                <w:sz w:val="21"/>
                <w:szCs w:val="21"/>
              </w:rPr>
              <w:t xml:space="preserve">; </w:t>
            </w:r>
            <w:r w:rsidRPr="00CC175E">
              <w:t>β = coefficient; CI = confident interval</w:t>
            </w:r>
            <w:r w:rsidRPr="00CC175E">
              <w:rPr>
                <w:color w:val="000000"/>
              </w:rPr>
              <w:t>.</w:t>
            </w:r>
          </w:p>
          <w:p w:rsidR="00C8650A" w:rsidRPr="00CC175E" w:rsidRDefault="00C8650A" w:rsidP="00CB1A0A">
            <w:pPr>
              <w:widowControl w:val="0"/>
              <w:snapToGrid w:val="0"/>
            </w:pPr>
            <w:r w:rsidRPr="00CC175E">
              <w:t xml:space="preserve">WMH regression, stable WMH, and WMH progression were categorized based on the </w:t>
            </w:r>
            <w:proofErr w:type="spellStart"/>
            <w:r w:rsidRPr="00CC175E">
              <w:t>tertiles</w:t>
            </w:r>
            <w:proofErr w:type="spellEnd"/>
            <w:r w:rsidRPr="00CC175E">
              <w:t xml:space="preserve"> of WMH volume change.</w:t>
            </w:r>
          </w:p>
          <w:bookmarkEnd w:id="2"/>
          <w:bookmarkEnd w:id="3"/>
          <w:p w:rsidR="00C8650A" w:rsidRPr="00CC175E" w:rsidRDefault="00C8650A" w:rsidP="00CB1A0A">
            <w:pPr>
              <w:widowControl w:val="0"/>
              <w:snapToGrid w:val="0"/>
            </w:pPr>
            <w:r w:rsidRPr="00CC175E">
              <w:t xml:space="preserve">Values in bold indicate </w:t>
            </w:r>
            <w:r w:rsidRPr="00CC175E">
              <w:rPr>
                <w:i/>
                <w:iCs/>
              </w:rPr>
              <w:t>p</w:t>
            </w:r>
            <w:r w:rsidRPr="00CC175E">
              <w:t xml:space="preserve"> &lt; 0.05.</w:t>
            </w:r>
          </w:p>
          <w:p w:rsidR="00C8650A" w:rsidRPr="00CC175E" w:rsidRDefault="00C8650A" w:rsidP="00CB1A0A">
            <w:pPr>
              <w:widowControl w:val="0"/>
              <w:snapToGrid w:val="0"/>
              <w:rPr>
                <w:sz w:val="21"/>
                <w:szCs w:val="21"/>
              </w:rPr>
            </w:pPr>
            <w:r w:rsidRPr="00CC175E">
              <w:rPr>
                <w:sz w:val="21"/>
                <w:szCs w:val="21"/>
                <w:vertAlign w:val="superscript"/>
              </w:rPr>
              <w:t>a</w:t>
            </w:r>
            <w:r w:rsidRPr="00CC175E">
              <w:t xml:space="preserve"> Linear mixed-effects models with random intercepts and slopes adjusted for age, sex, Townsend deprivation index, education, smoking status, drinking status, sleep duration, physical activity, </w:t>
            </w:r>
            <w:r w:rsidRPr="00CC175E">
              <w:rPr>
                <w:sz w:val="21"/>
                <w:szCs w:val="21"/>
              </w:rPr>
              <w:t>body mass inde</w:t>
            </w:r>
            <w:r w:rsidRPr="00CC175E">
              <w:rPr>
                <w:szCs w:val="21"/>
              </w:rPr>
              <w:t xml:space="preserve">x, hypertension, diabetes, hypercholesterolemia, hearing </w:t>
            </w:r>
            <w:r w:rsidRPr="00CC175E">
              <w:rPr>
                <w:sz w:val="21"/>
                <w:szCs w:val="21"/>
              </w:rPr>
              <w:t>and e</w:t>
            </w:r>
            <w:r w:rsidRPr="00CC175E">
              <w:rPr>
                <w:szCs w:val="21"/>
              </w:rPr>
              <w:t>ye problems, and baseline total WMH volume (%ICV).</w:t>
            </w:r>
          </w:p>
        </w:tc>
      </w:tr>
    </w:tbl>
    <w:p w:rsidR="00C8650A" w:rsidRDefault="00C8650A" w:rsidP="00E47826">
      <w:pPr>
        <w:spacing w:after="0" w:line="360" w:lineRule="auto"/>
        <w:rPr>
          <w:rFonts w:ascii="Times New Roman" w:hAnsi="Times New Roman" w:cs="Times New Roman"/>
          <w:sz w:val="24"/>
        </w:rPr>
      </w:pPr>
    </w:p>
    <w:p w:rsidR="005F5015" w:rsidRDefault="005F5015" w:rsidP="00E47826">
      <w:pPr>
        <w:spacing w:after="0" w:line="360" w:lineRule="auto"/>
        <w:rPr>
          <w:rFonts w:ascii="Times New Roman" w:hAnsi="Times New Roman" w:cs="Times New Roman"/>
          <w:sz w:val="24"/>
        </w:rPr>
      </w:pPr>
    </w:p>
    <w:p w:rsidR="005F5015" w:rsidRDefault="005F5015" w:rsidP="00E47826">
      <w:pPr>
        <w:spacing w:after="0" w:line="360" w:lineRule="auto"/>
        <w:rPr>
          <w:rFonts w:ascii="Times New Roman" w:hAnsi="Times New Roman" w:cs="Times New Roman"/>
          <w:sz w:val="24"/>
        </w:rPr>
      </w:pPr>
    </w:p>
    <w:p w:rsidR="005F5015" w:rsidRDefault="005F5015" w:rsidP="00E47826">
      <w:pPr>
        <w:spacing w:after="0" w:line="360" w:lineRule="auto"/>
        <w:rPr>
          <w:rFonts w:ascii="Times New Roman" w:hAnsi="Times New Roman" w:cs="Times New Roman"/>
          <w:sz w:val="24"/>
        </w:rPr>
      </w:pPr>
    </w:p>
    <w:p w:rsidR="005F5015" w:rsidRDefault="005F5015" w:rsidP="00E47826">
      <w:pPr>
        <w:spacing w:after="0" w:line="360" w:lineRule="auto"/>
        <w:rPr>
          <w:rFonts w:ascii="Times New Roman" w:hAnsi="Times New Roman" w:cs="Times New Roman"/>
          <w:sz w:val="24"/>
        </w:rPr>
      </w:pPr>
    </w:p>
    <w:p w:rsidR="005F5015" w:rsidRDefault="005F5015" w:rsidP="00E47826">
      <w:pPr>
        <w:spacing w:after="0" w:line="360" w:lineRule="auto"/>
        <w:rPr>
          <w:rFonts w:ascii="Times New Roman" w:hAnsi="Times New Roman" w:cs="Times New Roman"/>
          <w:sz w:val="24"/>
        </w:rPr>
      </w:pPr>
    </w:p>
    <w:tbl>
      <w:tblPr>
        <w:tblStyle w:val="TableGrid"/>
        <w:tblW w:w="16128" w:type="dxa"/>
        <w:tblLayout w:type="fixed"/>
        <w:tblLook w:val="04A0" w:firstRow="1" w:lastRow="0" w:firstColumn="1" w:lastColumn="0" w:noHBand="0" w:noVBand="1"/>
      </w:tblPr>
      <w:tblGrid>
        <w:gridCol w:w="1277"/>
        <w:gridCol w:w="283"/>
        <w:gridCol w:w="1559"/>
        <w:gridCol w:w="709"/>
        <w:gridCol w:w="284"/>
        <w:gridCol w:w="1559"/>
        <w:gridCol w:w="709"/>
        <w:gridCol w:w="283"/>
        <w:gridCol w:w="1416"/>
        <w:gridCol w:w="710"/>
        <w:gridCol w:w="284"/>
        <w:gridCol w:w="1417"/>
        <w:gridCol w:w="709"/>
        <w:gridCol w:w="284"/>
        <w:gridCol w:w="1417"/>
        <w:gridCol w:w="709"/>
        <w:gridCol w:w="236"/>
        <w:gridCol w:w="1607"/>
        <w:gridCol w:w="676"/>
      </w:tblGrid>
      <w:tr w:rsidR="005F5015" w:rsidRPr="00CC175E" w:rsidTr="005F5015">
        <w:trPr>
          <w:trHeight w:val="293"/>
        </w:trPr>
        <w:tc>
          <w:tcPr>
            <w:tcW w:w="16128" w:type="dxa"/>
            <w:gridSpan w:val="19"/>
          </w:tcPr>
          <w:p w:rsidR="005F5015" w:rsidRPr="00CC175E" w:rsidRDefault="005F5015" w:rsidP="00CB1A0A">
            <w:pPr>
              <w:widowControl w:val="0"/>
              <w:rPr>
                <w:sz w:val="22"/>
                <w:szCs w:val="22"/>
              </w:rPr>
            </w:pPr>
            <w:bookmarkStart w:id="8" w:name="_Hlk204261467"/>
            <w:bookmarkStart w:id="9" w:name="OLE_LINK84"/>
            <w:r w:rsidRPr="00CC175E">
              <w:lastRenderedPageBreak/>
              <w:t xml:space="preserve">Table </w:t>
            </w:r>
            <w:r>
              <w:t>S3</w:t>
            </w:r>
            <w:r w:rsidRPr="00CC175E">
              <w:t>.</w:t>
            </w:r>
            <w:r w:rsidRPr="00CC175E">
              <w:rPr>
                <w:color w:val="C00000"/>
              </w:rPr>
              <w:t xml:space="preserve"> </w:t>
            </w:r>
            <w:bookmarkStart w:id="10" w:name="OLE_LINK159"/>
            <w:bookmarkStart w:id="11" w:name="OLE_LINK62"/>
            <w:bookmarkStart w:id="12" w:name="OLE_LINK63"/>
            <w:r w:rsidRPr="00CC175E">
              <w:t xml:space="preserve">Sensitivity analyses of </w:t>
            </w:r>
            <w:bookmarkStart w:id="13" w:name="OLE_LINK129"/>
            <w:bookmarkStart w:id="14" w:name="OLE_LINK130"/>
            <w:r w:rsidRPr="00CC175E">
              <w:t>associations of WMH regression and progression with the changes in cognitive function and brain structure</w:t>
            </w:r>
            <w:bookmarkEnd w:id="10"/>
            <w:bookmarkEnd w:id="11"/>
            <w:bookmarkEnd w:id="12"/>
            <w:bookmarkEnd w:id="13"/>
            <w:bookmarkEnd w:id="14"/>
            <w:r w:rsidRPr="00CC175E">
              <w:t xml:space="preserve">: </w:t>
            </w:r>
            <w:bookmarkStart w:id="15" w:name="OLE_LINK229"/>
            <w:bookmarkStart w:id="16" w:name="OLE_LINK230"/>
            <w:r w:rsidRPr="00CC175E">
              <w:t>without constraining the follow-up period</w:t>
            </w:r>
            <w:bookmarkEnd w:id="15"/>
            <w:bookmarkEnd w:id="16"/>
            <w:r w:rsidRPr="00CC175E">
              <w:t xml:space="preserve"> (n=3306) </w:t>
            </w:r>
            <w:r w:rsidRPr="00CC175E">
              <w:rPr>
                <w:vertAlign w:val="superscript"/>
              </w:rPr>
              <w:t>a</w:t>
            </w:r>
          </w:p>
        </w:tc>
      </w:tr>
      <w:tr w:rsidR="005F5015" w:rsidRPr="00CC175E" w:rsidTr="005F5015">
        <w:trPr>
          <w:trHeight w:val="369"/>
        </w:trPr>
        <w:tc>
          <w:tcPr>
            <w:tcW w:w="1277" w:type="dxa"/>
            <w:vMerge w:val="restart"/>
          </w:tcPr>
          <w:p w:rsidR="005F5015" w:rsidRPr="00CC175E" w:rsidRDefault="005F5015" w:rsidP="00CB1A0A">
            <w:pPr>
              <w:widowControl w:val="0"/>
            </w:pPr>
            <w:bookmarkStart w:id="17" w:name="OLE_LINK5"/>
            <w:bookmarkStart w:id="18" w:name="OLE_LINK6"/>
            <w:r w:rsidRPr="00CC175E">
              <w:t>WMH change</w:t>
            </w:r>
          </w:p>
          <w:p w:rsidR="005F5015" w:rsidRPr="00CC175E" w:rsidRDefault="005F5015" w:rsidP="00CB1A0A">
            <w:pPr>
              <w:widowControl w:val="0"/>
            </w:pPr>
            <w:bookmarkStart w:id="19" w:name="OLE_LINK127"/>
            <w:bookmarkStart w:id="20" w:name="OLE_LINK128"/>
            <w:r w:rsidRPr="00CC175E">
              <w:t xml:space="preserve">× </w:t>
            </w:r>
            <w:bookmarkEnd w:id="19"/>
            <w:bookmarkEnd w:id="20"/>
            <w:r w:rsidRPr="00CC175E">
              <w:t>age</w:t>
            </w:r>
            <w:bookmarkEnd w:id="17"/>
            <w:bookmarkEnd w:id="18"/>
          </w:p>
        </w:tc>
        <w:tc>
          <w:tcPr>
            <w:tcW w:w="283" w:type="dxa"/>
            <w:vMerge w:val="restart"/>
          </w:tcPr>
          <w:p w:rsidR="005F5015" w:rsidRPr="00CC175E" w:rsidRDefault="005F5015" w:rsidP="00CB1A0A">
            <w:pPr>
              <w:widowControl w:val="0"/>
            </w:pPr>
          </w:p>
        </w:tc>
        <w:tc>
          <w:tcPr>
            <w:tcW w:w="2268" w:type="dxa"/>
            <w:gridSpan w:val="2"/>
          </w:tcPr>
          <w:p w:rsidR="005F5015" w:rsidRPr="00CC175E" w:rsidRDefault="005F5015" w:rsidP="00CB1A0A">
            <w:pPr>
              <w:widowControl w:val="0"/>
            </w:pPr>
            <w:r w:rsidRPr="00CC175E">
              <w:t xml:space="preserve">Processing speed </w:t>
            </w:r>
          </w:p>
        </w:tc>
        <w:tc>
          <w:tcPr>
            <w:tcW w:w="284" w:type="dxa"/>
            <w:vMerge w:val="restart"/>
          </w:tcPr>
          <w:p w:rsidR="005F5015" w:rsidRPr="00CC175E" w:rsidRDefault="005F5015" w:rsidP="00CB1A0A">
            <w:pPr>
              <w:widowControl w:val="0"/>
            </w:pPr>
          </w:p>
        </w:tc>
        <w:tc>
          <w:tcPr>
            <w:tcW w:w="2268" w:type="dxa"/>
            <w:gridSpan w:val="2"/>
          </w:tcPr>
          <w:p w:rsidR="005F5015" w:rsidRPr="00CC175E" w:rsidRDefault="005F5015" w:rsidP="00CB1A0A">
            <w:pPr>
              <w:widowControl w:val="0"/>
            </w:pPr>
            <w:r w:rsidRPr="00CC175E">
              <w:t>Fluid intelligence</w:t>
            </w:r>
          </w:p>
        </w:tc>
        <w:tc>
          <w:tcPr>
            <w:tcW w:w="283" w:type="dxa"/>
          </w:tcPr>
          <w:p w:rsidR="005F5015" w:rsidRPr="00CC175E" w:rsidRDefault="005F5015" w:rsidP="00CB1A0A">
            <w:pPr>
              <w:widowControl w:val="0"/>
            </w:pPr>
          </w:p>
        </w:tc>
        <w:tc>
          <w:tcPr>
            <w:tcW w:w="2126" w:type="dxa"/>
            <w:gridSpan w:val="2"/>
          </w:tcPr>
          <w:p w:rsidR="005F5015" w:rsidRPr="00CC175E" w:rsidRDefault="005F5015" w:rsidP="00CB1A0A">
            <w:pPr>
              <w:widowControl w:val="0"/>
              <w:rPr>
                <w:i/>
                <w:iCs/>
              </w:rPr>
            </w:pPr>
            <w:r w:rsidRPr="00CC175E">
              <w:t>Total brain volume</w:t>
            </w:r>
          </w:p>
        </w:tc>
        <w:tc>
          <w:tcPr>
            <w:tcW w:w="284" w:type="dxa"/>
          </w:tcPr>
          <w:p w:rsidR="005F5015" w:rsidRPr="00CC175E" w:rsidRDefault="005F5015" w:rsidP="00CB1A0A">
            <w:pPr>
              <w:widowControl w:val="0"/>
            </w:pPr>
          </w:p>
        </w:tc>
        <w:tc>
          <w:tcPr>
            <w:tcW w:w="2126" w:type="dxa"/>
            <w:gridSpan w:val="2"/>
          </w:tcPr>
          <w:p w:rsidR="005F5015" w:rsidRPr="00CC175E" w:rsidRDefault="005F5015" w:rsidP="00CB1A0A">
            <w:pPr>
              <w:widowControl w:val="0"/>
            </w:pPr>
            <w:r w:rsidRPr="00CC175E">
              <w:t>Gray matter volume</w:t>
            </w:r>
          </w:p>
        </w:tc>
        <w:tc>
          <w:tcPr>
            <w:tcW w:w="284" w:type="dxa"/>
          </w:tcPr>
          <w:p w:rsidR="005F5015" w:rsidRPr="00CC175E" w:rsidRDefault="005F5015" w:rsidP="00CB1A0A">
            <w:pPr>
              <w:widowControl w:val="0"/>
              <w:rPr>
                <w:i/>
                <w:iCs/>
              </w:rPr>
            </w:pPr>
          </w:p>
        </w:tc>
        <w:tc>
          <w:tcPr>
            <w:tcW w:w="2126" w:type="dxa"/>
            <w:gridSpan w:val="2"/>
          </w:tcPr>
          <w:p w:rsidR="005F5015" w:rsidRPr="00CC175E" w:rsidRDefault="005F5015" w:rsidP="00CB1A0A">
            <w:pPr>
              <w:widowControl w:val="0"/>
              <w:rPr>
                <w:i/>
                <w:iCs/>
              </w:rPr>
            </w:pPr>
            <w:r w:rsidRPr="00CC175E">
              <w:t>White matter volume</w:t>
            </w:r>
          </w:p>
        </w:tc>
        <w:tc>
          <w:tcPr>
            <w:tcW w:w="236" w:type="dxa"/>
          </w:tcPr>
          <w:p w:rsidR="005F5015" w:rsidRPr="00CC175E" w:rsidRDefault="005F5015" w:rsidP="00CB1A0A">
            <w:pPr>
              <w:widowControl w:val="0"/>
              <w:rPr>
                <w:i/>
                <w:iCs/>
              </w:rPr>
            </w:pPr>
          </w:p>
        </w:tc>
        <w:tc>
          <w:tcPr>
            <w:tcW w:w="2283" w:type="dxa"/>
            <w:gridSpan w:val="2"/>
          </w:tcPr>
          <w:p w:rsidR="005F5015" w:rsidRPr="00CC175E" w:rsidRDefault="005F5015" w:rsidP="00CB1A0A">
            <w:pPr>
              <w:widowControl w:val="0"/>
              <w:rPr>
                <w:i/>
                <w:iCs/>
              </w:rPr>
            </w:pPr>
            <w:r w:rsidRPr="00CC175E">
              <w:t>Hippocampal volume</w:t>
            </w:r>
          </w:p>
        </w:tc>
      </w:tr>
      <w:tr w:rsidR="005F5015" w:rsidRPr="00CC175E" w:rsidTr="005F5015">
        <w:trPr>
          <w:trHeight w:val="102"/>
        </w:trPr>
        <w:tc>
          <w:tcPr>
            <w:tcW w:w="1277" w:type="dxa"/>
            <w:vMerge/>
          </w:tcPr>
          <w:p w:rsidR="005F5015" w:rsidRPr="00CC175E" w:rsidRDefault="005F5015" w:rsidP="00CB1A0A">
            <w:pPr>
              <w:widowControl w:val="0"/>
            </w:pPr>
          </w:p>
        </w:tc>
        <w:tc>
          <w:tcPr>
            <w:tcW w:w="283" w:type="dxa"/>
            <w:vMerge/>
          </w:tcPr>
          <w:p w:rsidR="005F5015" w:rsidRPr="00CC175E" w:rsidRDefault="005F5015" w:rsidP="00CB1A0A">
            <w:pPr>
              <w:widowControl w:val="0"/>
            </w:pPr>
          </w:p>
        </w:tc>
        <w:tc>
          <w:tcPr>
            <w:tcW w:w="1559" w:type="dxa"/>
          </w:tcPr>
          <w:p w:rsidR="005F5015" w:rsidRPr="00CC175E" w:rsidRDefault="005F5015" w:rsidP="00CB1A0A">
            <w:pPr>
              <w:widowControl w:val="0"/>
            </w:pPr>
            <w:r w:rsidRPr="00CC175E">
              <w:t>β (95% CI)</w:t>
            </w:r>
          </w:p>
        </w:tc>
        <w:tc>
          <w:tcPr>
            <w:tcW w:w="709" w:type="dxa"/>
          </w:tcPr>
          <w:p w:rsidR="005F5015" w:rsidRPr="00CC175E" w:rsidRDefault="005F5015" w:rsidP="00CB1A0A">
            <w:pPr>
              <w:widowControl w:val="0"/>
            </w:pPr>
            <w:r w:rsidRPr="00CC175E">
              <w:rPr>
                <w:i/>
                <w:iCs/>
              </w:rPr>
              <w:t>p</w:t>
            </w:r>
          </w:p>
        </w:tc>
        <w:tc>
          <w:tcPr>
            <w:tcW w:w="284" w:type="dxa"/>
            <w:vMerge/>
          </w:tcPr>
          <w:p w:rsidR="005F5015" w:rsidRPr="00CC175E" w:rsidRDefault="005F5015" w:rsidP="00CB1A0A">
            <w:pPr>
              <w:widowControl w:val="0"/>
            </w:pPr>
          </w:p>
        </w:tc>
        <w:tc>
          <w:tcPr>
            <w:tcW w:w="1559" w:type="dxa"/>
          </w:tcPr>
          <w:p w:rsidR="005F5015" w:rsidRPr="00CC175E" w:rsidRDefault="005F5015" w:rsidP="00CB1A0A">
            <w:pPr>
              <w:widowControl w:val="0"/>
            </w:pPr>
            <w:bookmarkStart w:id="21" w:name="OLE_LINK7"/>
            <w:bookmarkStart w:id="22" w:name="OLE_LINK8"/>
            <w:bookmarkStart w:id="23" w:name="OLE_LINK9"/>
            <w:bookmarkStart w:id="24" w:name="OLE_LINK10"/>
            <w:bookmarkStart w:id="25" w:name="OLE_LINK13"/>
            <w:r w:rsidRPr="00CC175E">
              <w:t xml:space="preserve">β </w:t>
            </w:r>
            <w:bookmarkEnd w:id="21"/>
            <w:bookmarkEnd w:id="22"/>
            <w:r w:rsidRPr="00CC175E">
              <w:t>(95% CI)</w:t>
            </w:r>
          </w:p>
        </w:tc>
        <w:bookmarkEnd w:id="23"/>
        <w:bookmarkEnd w:id="24"/>
        <w:bookmarkEnd w:id="25"/>
        <w:tc>
          <w:tcPr>
            <w:tcW w:w="709" w:type="dxa"/>
          </w:tcPr>
          <w:p w:rsidR="005F5015" w:rsidRPr="00CC175E" w:rsidRDefault="005F5015" w:rsidP="00CB1A0A">
            <w:pPr>
              <w:widowControl w:val="0"/>
              <w:rPr>
                <w:i/>
                <w:iCs/>
              </w:rPr>
            </w:pPr>
            <w:r w:rsidRPr="00CC175E">
              <w:rPr>
                <w:i/>
                <w:iCs/>
              </w:rPr>
              <w:t>p</w:t>
            </w:r>
          </w:p>
        </w:tc>
        <w:tc>
          <w:tcPr>
            <w:tcW w:w="283" w:type="dxa"/>
          </w:tcPr>
          <w:p w:rsidR="005F5015" w:rsidRPr="00CC175E" w:rsidRDefault="005F5015" w:rsidP="00CB1A0A">
            <w:pPr>
              <w:widowControl w:val="0"/>
            </w:pPr>
          </w:p>
        </w:tc>
        <w:tc>
          <w:tcPr>
            <w:tcW w:w="1416" w:type="dxa"/>
          </w:tcPr>
          <w:p w:rsidR="005F5015" w:rsidRPr="00CC175E" w:rsidRDefault="005F5015" w:rsidP="00CB1A0A">
            <w:pPr>
              <w:widowControl w:val="0"/>
            </w:pPr>
            <w:bookmarkStart w:id="26" w:name="OLE_LINK11"/>
            <w:bookmarkStart w:id="27" w:name="OLE_LINK12"/>
            <w:r w:rsidRPr="00CC175E">
              <w:t>β</w:t>
            </w:r>
            <w:bookmarkEnd w:id="26"/>
            <w:bookmarkEnd w:id="27"/>
            <w:r w:rsidRPr="00CC175E">
              <w:t xml:space="preserve"> (95% CI)</w:t>
            </w:r>
          </w:p>
        </w:tc>
        <w:tc>
          <w:tcPr>
            <w:tcW w:w="710" w:type="dxa"/>
          </w:tcPr>
          <w:p w:rsidR="005F5015" w:rsidRPr="00CC175E" w:rsidRDefault="005F5015" w:rsidP="00CB1A0A">
            <w:pPr>
              <w:widowControl w:val="0"/>
              <w:rPr>
                <w:i/>
                <w:iCs/>
              </w:rPr>
            </w:pPr>
            <w:r w:rsidRPr="00CC175E">
              <w:rPr>
                <w:i/>
                <w:iCs/>
              </w:rPr>
              <w:t>p</w:t>
            </w:r>
          </w:p>
        </w:tc>
        <w:tc>
          <w:tcPr>
            <w:tcW w:w="284" w:type="dxa"/>
          </w:tcPr>
          <w:p w:rsidR="005F5015" w:rsidRPr="00CC175E" w:rsidRDefault="005F5015" w:rsidP="00CB1A0A">
            <w:pPr>
              <w:widowControl w:val="0"/>
            </w:pPr>
          </w:p>
        </w:tc>
        <w:tc>
          <w:tcPr>
            <w:tcW w:w="1417" w:type="dxa"/>
          </w:tcPr>
          <w:p w:rsidR="005F5015" w:rsidRPr="00CC175E" w:rsidRDefault="005F5015" w:rsidP="00CB1A0A">
            <w:pPr>
              <w:widowControl w:val="0"/>
            </w:pPr>
            <w:bookmarkStart w:id="28" w:name="OLE_LINK100"/>
            <w:bookmarkStart w:id="29" w:name="OLE_LINK101"/>
            <w:r w:rsidRPr="00CC175E">
              <w:t>β</w:t>
            </w:r>
            <w:bookmarkEnd w:id="28"/>
            <w:bookmarkEnd w:id="29"/>
            <w:r w:rsidRPr="00CC175E">
              <w:t xml:space="preserve"> (95% CI)</w:t>
            </w:r>
          </w:p>
        </w:tc>
        <w:tc>
          <w:tcPr>
            <w:tcW w:w="709" w:type="dxa"/>
          </w:tcPr>
          <w:p w:rsidR="005F5015" w:rsidRPr="00CC175E" w:rsidRDefault="005F5015" w:rsidP="00CB1A0A">
            <w:pPr>
              <w:widowControl w:val="0"/>
              <w:rPr>
                <w:i/>
                <w:iCs/>
              </w:rPr>
            </w:pPr>
            <w:r w:rsidRPr="00CC175E">
              <w:rPr>
                <w:i/>
                <w:iCs/>
              </w:rPr>
              <w:t>p</w:t>
            </w:r>
          </w:p>
        </w:tc>
        <w:tc>
          <w:tcPr>
            <w:tcW w:w="284" w:type="dxa"/>
          </w:tcPr>
          <w:p w:rsidR="005F5015" w:rsidRPr="00CC175E" w:rsidRDefault="005F5015" w:rsidP="00CB1A0A">
            <w:pPr>
              <w:widowControl w:val="0"/>
            </w:pPr>
          </w:p>
        </w:tc>
        <w:tc>
          <w:tcPr>
            <w:tcW w:w="1417" w:type="dxa"/>
          </w:tcPr>
          <w:p w:rsidR="005F5015" w:rsidRPr="00CC175E" w:rsidRDefault="005F5015" w:rsidP="00CB1A0A">
            <w:pPr>
              <w:widowControl w:val="0"/>
            </w:pPr>
            <w:r w:rsidRPr="00CC175E">
              <w:t>β (95% CI)</w:t>
            </w:r>
          </w:p>
        </w:tc>
        <w:tc>
          <w:tcPr>
            <w:tcW w:w="709" w:type="dxa"/>
          </w:tcPr>
          <w:p w:rsidR="005F5015" w:rsidRPr="00CC175E" w:rsidRDefault="005F5015" w:rsidP="00CB1A0A">
            <w:pPr>
              <w:widowControl w:val="0"/>
            </w:pPr>
            <w:r w:rsidRPr="00CC175E">
              <w:rPr>
                <w:i/>
                <w:iCs/>
              </w:rPr>
              <w:t>p</w:t>
            </w:r>
          </w:p>
        </w:tc>
        <w:tc>
          <w:tcPr>
            <w:tcW w:w="236" w:type="dxa"/>
          </w:tcPr>
          <w:p w:rsidR="005F5015" w:rsidRPr="00CC175E" w:rsidRDefault="005F5015" w:rsidP="00CB1A0A">
            <w:pPr>
              <w:widowControl w:val="0"/>
            </w:pPr>
          </w:p>
        </w:tc>
        <w:tc>
          <w:tcPr>
            <w:tcW w:w="1607" w:type="dxa"/>
          </w:tcPr>
          <w:p w:rsidR="005F5015" w:rsidRPr="00CC175E" w:rsidRDefault="005F5015" w:rsidP="00CB1A0A">
            <w:pPr>
              <w:widowControl w:val="0"/>
            </w:pPr>
            <w:r w:rsidRPr="00CC175E">
              <w:t>β (95% CI)</w:t>
            </w:r>
          </w:p>
        </w:tc>
        <w:tc>
          <w:tcPr>
            <w:tcW w:w="676" w:type="dxa"/>
          </w:tcPr>
          <w:p w:rsidR="005F5015" w:rsidRPr="00CC175E" w:rsidRDefault="005F5015" w:rsidP="00CB1A0A">
            <w:pPr>
              <w:widowControl w:val="0"/>
            </w:pPr>
            <w:r w:rsidRPr="00CC175E">
              <w:rPr>
                <w:i/>
                <w:iCs/>
              </w:rPr>
              <w:t>p</w:t>
            </w:r>
          </w:p>
        </w:tc>
      </w:tr>
      <w:tr w:rsidR="005F5015" w:rsidRPr="00CC175E" w:rsidTr="005F5015">
        <w:trPr>
          <w:trHeight w:val="397"/>
        </w:trPr>
        <w:tc>
          <w:tcPr>
            <w:tcW w:w="16128" w:type="dxa"/>
            <w:gridSpan w:val="19"/>
          </w:tcPr>
          <w:p w:rsidR="005F5015" w:rsidRPr="00CC175E" w:rsidRDefault="005F5015" w:rsidP="00CB1A0A">
            <w:pPr>
              <w:widowControl w:val="0"/>
            </w:pPr>
            <w:r w:rsidRPr="00CC175E">
              <w:t xml:space="preserve">Total WMH </w:t>
            </w:r>
            <w:bookmarkStart w:id="30" w:name="OLE_LINK114"/>
            <w:bookmarkStart w:id="31" w:name="OLE_LINK115"/>
            <w:bookmarkStart w:id="32" w:name="OLE_LINK116"/>
            <w:r w:rsidRPr="00CC175E">
              <w:t>change</w:t>
            </w:r>
            <w:bookmarkEnd w:id="30"/>
            <w:bookmarkEnd w:id="31"/>
            <w:bookmarkEnd w:id="32"/>
          </w:p>
        </w:tc>
      </w:tr>
      <w:tr w:rsidR="005F5015" w:rsidRPr="00CC175E" w:rsidTr="005F5015">
        <w:trPr>
          <w:trHeight w:val="397"/>
        </w:trPr>
        <w:tc>
          <w:tcPr>
            <w:tcW w:w="1277" w:type="dxa"/>
          </w:tcPr>
          <w:p w:rsidR="005F5015" w:rsidRPr="00CC175E" w:rsidRDefault="005F5015" w:rsidP="00CB1A0A">
            <w:pPr>
              <w:widowControl w:val="0"/>
            </w:pPr>
            <w:bookmarkStart w:id="33" w:name="_Hlk204262278"/>
            <w:bookmarkStart w:id="34" w:name="_Hlk204263105"/>
            <w:r w:rsidRPr="00CC175E">
              <w:t xml:space="preserve">Regression </w:t>
            </w:r>
          </w:p>
          <w:p w:rsidR="005F5015" w:rsidRPr="00CC175E" w:rsidRDefault="005F5015" w:rsidP="00CB1A0A">
            <w:pPr>
              <w:widowControl w:val="0"/>
            </w:pPr>
            <w:r w:rsidRPr="00CC175E">
              <w:t>× age</w:t>
            </w:r>
          </w:p>
        </w:tc>
        <w:tc>
          <w:tcPr>
            <w:tcW w:w="283" w:type="dxa"/>
          </w:tcPr>
          <w:p w:rsidR="005F5015" w:rsidRPr="00CC175E" w:rsidRDefault="005F5015" w:rsidP="00CB1A0A">
            <w:pPr>
              <w:widowControl w:val="0"/>
            </w:pPr>
          </w:p>
        </w:tc>
        <w:tc>
          <w:tcPr>
            <w:tcW w:w="1559" w:type="dxa"/>
          </w:tcPr>
          <w:p w:rsidR="005F5015" w:rsidRPr="00CC175E" w:rsidRDefault="005F5015" w:rsidP="00CB1A0A">
            <w:pPr>
              <w:widowControl w:val="0"/>
            </w:pPr>
            <w:bookmarkStart w:id="35" w:name="OLE_LINK154"/>
            <w:r w:rsidRPr="00CC175E">
              <w:t>0.022 (0.0001 to 0.044)</w:t>
            </w:r>
          </w:p>
        </w:tc>
        <w:bookmarkEnd w:id="35"/>
        <w:tc>
          <w:tcPr>
            <w:tcW w:w="709" w:type="dxa"/>
          </w:tcPr>
          <w:p w:rsidR="005F5015" w:rsidRPr="00CC175E" w:rsidRDefault="005F5015" w:rsidP="00CB1A0A">
            <w:pPr>
              <w:widowControl w:val="0"/>
              <w:rPr>
                <w:b/>
                <w:bCs/>
              </w:rPr>
            </w:pPr>
            <w:r w:rsidRPr="00CC175E">
              <w:rPr>
                <w:b/>
                <w:bCs/>
              </w:rPr>
              <w:t>0.049</w:t>
            </w:r>
          </w:p>
        </w:tc>
        <w:tc>
          <w:tcPr>
            <w:tcW w:w="284" w:type="dxa"/>
          </w:tcPr>
          <w:p w:rsidR="005F5015" w:rsidRPr="00CC175E" w:rsidRDefault="005F5015" w:rsidP="00CB1A0A">
            <w:pPr>
              <w:widowControl w:val="0"/>
              <w:rPr>
                <w:b/>
                <w:bCs/>
              </w:rPr>
            </w:pPr>
          </w:p>
        </w:tc>
        <w:tc>
          <w:tcPr>
            <w:tcW w:w="1559" w:type="dxa"/>
          </w:tcPr>
          <w:p w:rsidR="005F5015" w:rsidRPr="00CC175E" w:rsidRDefault="005F5015" w:rsidP="00CB1A0A">
            <w:pPr>
              <w:widowControl w:val="0"/>
            </w:pPr>
            <w:r w:rsidRPr="00CC175E">
              <w:t>0.003 (-0.019 to 0.024)</w:t>
            </w:r>
          </w:p>
        </w:tc>
        <w:tc>
          <w:tcPr>
            <w:tcW w:w="709" w:type="dxa"/>
          </w:tcPr>
          <w:p w:rsidR="005F5015" w:rsidRPr="00CC175E" w:rsidRDefault="005F5015" w:rsidP="00CB1A0A">
            <w:pPr>
              <w:widowControl w:val="0"/>
            </w:pPr>
            <w:r w:rsidRPr="00CC175E">
              <w:t>0.815</w:t>
            </w:r>
          </w:p>
        </w:tc>
        <w:tc>
          <w:tcPr>
            <w:tcW w:w="283" w:type="dxa"/>
          </w:tcPr>
          <w:p w:rsidR="005F5015" w:rsidRPr="00CC175E" w:rsidRDefault="005F5015" w:rsidP="00CB1A0A">
            <w:pPr>
              <w:widowControl w:val="0"/>
            </w:pPr>
          </w:p>
        </w:tc>
        <w:tc>
          <w:tcPr>
            <w:tcW w:w="1416" w:type="dxa"/>
          </w:tcPr>
          <w:p w:rsidR="005F5015" w:rsidRPr="00CC175E" w:rsidRDefault="005F5015" w:rsidP="00CB1A0A">
            <w:pPr>
              <w:widowControl w:val="0"/>
            </w:pPr>
            <w:r w:rsidRPr="00CC175E">
              <w:t>0.003 (-0.049 to 0.056)</w:t>
            </w:r>
          </w:p>
        </w:tc>
        <w:tc>
          <w:tcPr>
            <w:tcW w:w="710" w:type="dxa"/>
          </w:tcPr>
          <w:p w:rsidR="005F5015" w:rsidRPr="00CC175E" w:rsidRDefault="005F5015" w:rsidP="00CB1A0A">
            <w:pPr>
              <w:widowControl w:val="0"/>
            </w:pPr>
            <w:r w:rsidRPr="00CC175E">
              <w:t>0.905</w:t>
            </w:r>
          </w:p>
        </w:tc>
        <w:tc>
          <w:tcPr>
            <w:tcW w:w="284" w:type="dxa"/>
          </w:tcPr>
          <w:p w:rsidR="005F5015" w:rsidRPr="00CC175E" w:rsidRDefault="005F5015" w:rsidP="00CB1A0A">
            <w:pPr>
              <w:widowControl w:val="0"/>
            </w:pPr>
          </w:p>
        </w:tc>
        <w:tc>
          <w:tcPr>
            <w:tcW w:w="1417" w:type="dxa"/>
          </w:tcPr>
          <w:p w:rsidR="005F5015" w:rsidRPr="00CC175E" w:rsidRDefault="005F5015" w:rsidP="00CB1A0A">
            <w:pPr>
              <w:widowControl w:val="0"/>
            </w:pPr>
            <w:bookmarkStart w:id="36" w:name="OLE_LINK110"/>
            <w:bookmarkStart w:id="37" w:name="OLE_LINK111"/>
            <w:bookmarkStart w:id="38" w:name="OLE_LINK108"/>
            <w:bookmarkStart w:id="39" w:name="OLE_LINK109"/>
            <w:r w:rsidRPr="00CC175E">
              <w:t xml:space="preserve">-0.016 </w:t>
            </w:r>
            <w:bookmarkStart w:id="40" w:name="OLE_LINK112"/>
            <w:bookmarkStart w:id="41" w:name="OLE_LINK113"/>
            <w:r w:rsidRPr="00CC175E">
              <w:t>(-0.049 to 0.018)</w:t>
            </w:r>
          </w:p>
        </w:tc>
        <w:bookmarkEnd w:id="36"/>
        <w:bookmarkEnd w:id="37"/>
        <w:bookmarkEnd w:id="38"/>
        <w:bookmarkEnd w:id="39"/>
        <w:bookmarkEnd w:id="40"/>
        <w:bookmarkEnd w:id="41"/>
        <w:tc>
          <w:tcPr>
            <w:tcW w:w="709" w:type="dxa"/>
          </w:tcPr>
          <w:p w:rsidR="005F5015" w:rsidRPr="00CC175E" w:rsidRDefault="005F5015" w:rsidP="00CB1A0A">
            <w:pPr>
              <w:widowControl w:val="0"/>
            </w:pPr>
            <w:r w:rsidRPr="00CC175E">
              <w:t>0.367</w:t>
            </w:r>
          </w:p>
        </w:tc>
        <w:tc>
          <w:tcPr>
            <w:tcW w:w="284" w:type="dxa"/>
          </w:tcPr>
          <w:p w:rsidR="005F5015" w:rsidRPr="00CC175E" w:rsidRDefault="005F5015" w:rsidP="00CB1A0A">
            <w:pPr>
              <w:widowControl w:val="0"/>
            </w:pPr>
          </w:p>
        </w:tc>
        <w:tc>
          <w:tcPr>
            <w:tcW w:w="1417" w:type="dxa"/>
          </w:tcPr>
          <w:p w:rsidR="005F5015" w:rsidRPr="00CC175E" w:rsidRDefault="005F5015" w:rsidP="00CB1A0A">
            <w:pPr>
              <w:widowControl w:val="0"/>
            </w:pPr>
            <w:r w:rsidRPr="00CC175E">
              <w:t>0.020 (-0.017 to 0.056)</w:t>
            </w:r>
          </w:p>
        </w:tc>
        <w:tc>
          <w:tcPr>
            <w:tcW w:w="709" w:type="dxa"/>
          </w:tcPr>
          <w:p w:rsidR="005F5015" w:rsidRPr="00CC175E" w:rsidRDefault="005F5015" w:rsidP="00CB1A0A">
            <w:pPr>
              <w:widowControl w:val="0"/>
            </w:pPr>
            <w:r w:rsidRPr="00CC175E">
              <w:t>0.288</w:t>
            </w:r>
          </w:p>
        </w:tc>
        <w:tc>
          <w:tcPr>
            <w:tcW w:w="236" w:type="dxa"/>
          </w:tcPr>
          <w:p w:rsidR="005F5015" w:rsidRPr="00CC175E" w:rsidRDefault="005F5015" w:rsidP="00CB1A0A">
            <w:pPr>
              <w:widowControl w:val="0"/>
            </w:pPr>
          </w:p>
        </w:tc>
        <w:tc>
          <w:tcPr>
            <w:tcW w:w="1607" w:type="dxa"/>
          </w:tcPr>
          <w:p w:rsidR="005F5015" w:rsidRPr="00CC175E" w:rsidRDefault="005F5015" w:rsidP="00CB1A0A">
            <w:pPr>
              <w:widowControl w:val="0"/>
            </w:pPr>
            <w:r w:rsidRPr="00CC175E">
              <w:t>-0.00002 (-0.001 to 0.0005)</w:t>
            </w:r>
          </w:p>
        </w:tc>
        <w:tc>
          <w:tcPr>
            <w:tcW w:w="676" w:type="dxa"/>
          </w:tcPr>
          <w:p w:rsidR="005F5015" w:rsidRPr="00CC175E" w:rsidRDefault="005F5015" w:rsidP="00CB1A0A">
            <w:pPr>
              <w:widowControl w:val="0"/>
            </w:pPr>
            <w:r w:rsidRPr="00CC175E">
              <w:t>0.948</w:t>
            </w:r>
          </w:p>
        </w:tc>
      </w:tr>
      <w:tr w:rsidR="005F5015" w:rsidRPr="00CC175E" w:rsidTr="005F5015">
        <w:trPr>
          <w:trHeight w:val="397"/>
        </w:trPr>
        <w:tc>
          <w:tcPr>
            <w:tcW w:w="1277" w:type="dxa"/>
          </w:tcPr>
          <w:p w:rsidR="005F5015" w:rsidRPr="00CC175E" w:rsidRDefault="005F5015" w:rsidP="00CB1A0A">
            <w:pPr>
              <w:widowControl w:val="0"/>
            </w:pPr>
            <w:r w:rsidRPr="00CC175E">
              <w:t>Stable × age</w:t>
            </w:r>
          </w:p>
        </w:tc>
        <w:tc>
          <w:tcPr>
            <w:tcW w:w="283" w:type="dxa"/>
          </w:tcPr>
          <w:p w:rsidR="005F5015" w:rsidRPr="00CC175E" w:rsidRDefault="005F5015" w:rsidP="00CB1A0A">
            <w:pPr>
              <w:widowControl w:val="0"/>
            </w:pPr>
          </w:p>
        </w:tc>
        <w:tc>
          <w:tcPr>
            <w:tcW w:w="1559" w:type="dxa"/>
          </w:tcPr>
          <w:p w:rsidR="005F5015" w:rsidRPr="00CC175E" w:rsidRDefault="005F5015" w:rsidP="00CB1A0A">
            <w:pPr>
              <w:widowControl w:val="0"/>
            </w:pPr>
            <w:bookmarkStart w:id="42" w:name="OLE_LINK37"/>
            <w:bookmarkStart w:id="43" w:name="OLE_LINK38"/>
            <w:r w:rsidRPr="00CC175E">
              <w:t>Reference</w:t>
            </w:r>
          </w:p>
        </w:tc>
        <w:bookmarkEnd w:id="42"/>
        <w:bookmarkEnd w:id="43"/>
        <w:tc>
          <w:tcPr>
            <w:tcW w:w="709" w:type="dxa"/>
          </w:tcPr>
          <w:p w:rsidR="005F5015" w:rsidRPr="00CC175E" w:rsidRDefault="005F5015" w:rsidP="00CB1A0A">
            <w:pPr>
              <w:widowControl w:val="0"/>
            </w:pPr>
            <w:r w:rsidRPr="00CC175E">
              <w:t>—</w:t>
            </w:r>
          </w:p>
        </w:tc>
        <w:tc>
          <w:tcPr>
            <w:tcW w:w="284" w:type="dxa"/>
          </w:tcPr>
          <w:p w:rsidR="005F5015" w:rsidRPr="00CC175E" w:rsidRDefault="005F5015" w:rsidP="00CB1A0A">
            <w:pPr>
              <w:widowControl w:val="0"/>
              <w:rPr>
                <w:b/>
                <w:bCs/>
              </w:rPr>
            </w:pPr>
          </w:p>
        </w:tc>
        <w:tc>
          <w:tcPr>
            <w:tcW w:w="1559" w:type="dxa"/>
          </w:tcPr>
          <w:p w:rsidR="005F5015" w:rsidRPr="00CC175E" w:rsidRDefault="005F5015" w:rsidP="00CB1A0A">
            <w:pPr>
              <w:widowControl w:val="0"/>
              <w:rPr>
                <w:b/>
                <w:bCs/>
                <w:i/>
                <w:iCs/>
              </w:rPr>
            </w:pPr>
            <w:r w:rsidRPr="00CC175E">
              <w:t>Reference</w:t>
            </w:r>
          </w:p>
        </w:tc>
        <w:tc>
          <w:tcPr>
            <w:tcW w:w="709" w:type="dxa"/>
          </w:tcPr>
          <w:p w:rsidR="005F5015" w:rsidRPr="00CC175E" w:rsidRDefault="005F5015" w:rsidP="00CB1A0A">
            <w:pPr>
              <w:widowControl w:val="0"/>
              <w:rPr>
                <w:i/>
                <w:iCs/>
              </w:rPr>
            </w:pPr>
            <w:r w:rsidRPr="00CC175E">
              <w:t>—</w:t>
            </w:r>
          </w:p>
        </w:tc>
        <w:tc>
          <w:tcPr>
            <w:tcW w:w="283" w:type="dxa"/>
          </w:tcPr>
          <w:p w:rsidR="005F5015" w:rsidRPr="00CC175E" w:rsidRDefault="005F5015" w:rsidP="00CB1A0A">
            <w:pPr>
              <w:widowControl w:val="0"/>
              <w:rPr>
                <w:b/>
                <w:bCs/>
                <w:i/>
                <w:iCs/>
              </w:rPr>
            </w:pPr>
          </w:p>
        </w:tc>
        <w:tc>
          <w:tcPr>
            <w:tcW w:w="1416" w:type="dxa"/>
          </w:tcPr>
          <w:p w:rsidR="005F5015" w:rsidRPr="00CC175E" w:rsidRDefault="005F5015" w:rsidP="00CB1A0A">
            <w:pPr>
              <w:widowControl w:val="0"/>
              <w:rPr>
                <w:b/>
                <w:bCs/>
              </w:rPr>
            </w:pPr>
            <w:r w:rsidRPr="00CC175E">
              <w:t>Reference</w:t>
            </w:r>
          </w:p>
        </w:tc>
        <w:tc>
          <w:tcPr>
            <w:tcW w:w="710" w:type="dxa"/>
          </w:tcPr>
          <w:p w:rsidR="005F5015" w:rsidRPr="00CC175E" w:rsidRDefault="005F5015" w:rsidP="00CB1A0A">
            <w:pPr>
              <w:widowControl w:val="0"/>
            </w:pPr>
            <w:r w:rsidRPr="00CC175E">
              <w:t>—</w:t>
            </w:r>
          </w:p>
        </w:tc>
        <w:tc>
          <w:tcPr>
            <w:tcW w:w="284" w:type="dxa"/>
          </w:tcPr>
          <w:p w:rsidR="005F5015" w:rsidRPr="00CC175E" w:rsidRDefault="005F5015" w:rsidP="00CB1A0A">
            <w:pPr>
              <w:widowControl w:val="0"/>
              <w:rPr>
                <w:b/>
                <w:bCs/>
              </w:rPr>
            </w:pPr>
          </w:p>
        </w:tc>
        <w:tc>
          <w:tcPr>
            <w:tcW w:w="1417" w:type="dxa"/>
          </w:tcPr>
          <w:p w:rsidR="005F5015" w:rsidRPr="00CC175E" w:rsidRDefault="005F5015" w:rsidP="00CB1A0A">
            <w:pPr>
              <w:widowControl w:val="0"/>
              <w:rPr>
                <w:b/>
                <w:bCs/>
              </w:rPr>
            </w:pPr>
            <w:r w:rsidRPr="00CC175E">
              <w:t>Reference</w:t>
            </w:r>
          </w:p>
        </w:tc>
        <w:tc>
          <w:tcPr>
            <w:tcW w:w="709" w:type="dxa"/>
          </w:tcPr>
          <w:p w:rsidR="005F5015" w:rsidRPr="00CC175E" w:rsidRDefault="005F5015" w:rsidP="00CB1A0A">
            <w:pPr>
              <w:widowControl w:val="0"/>
              <w:rPr>
                <w:b/>
                <w:bCs/>
              </w:rPr>
            </w:pPr>
            <w:r w:rsidRPr="00CC175E">
              <w:t>—</w:t>
            </w:r>
          </w:p>
        </w:tc>
        <w:tc>
          <w:tcPr>
            <w:tcW w:w="284" w:type="dxa"/>
          </w:tcPr>
          <w:p w:rsidR="005F5015" w:rsidRPr="00CC175E" w:rsidRDefault="005F5015" w:rsidP="00CB1A0A">
            <w:pPr>
              <w:widowControl w:val="0"/>
              <w:rPr>
                <w:b/>
                <w:bCs/>
              </w:rPr>
            </w:pPr>
          </w:p>
        </w:tc>
        <w:tc>
          <w:tcPr>
            <w:tcW w:w="1417" w:type="dxa"/>
          </w:tcPr>
          <w:p w:rsidR="005F5015" w:rsidRPr="00CC175E" w:rsidRDefault="005F5015" w:rsidP="00CB1A0A">
            <w:pPr>
              <w:widowControl w:val="0"/>
              <w:rPr>
                <w:b/>
                <w:bCs/>
              </w:rPr>
            </w:pPr>
            <w:r w:rsidRPr="00CC175E">
              <w:t>Reference</w:t>
            </w:r>
          </w:p>
        </w:tc>
        <w:tc>
          <w:tcPr>
            <w:tcW w:w="709" w:type="dxa"/>
          </w:tcPr>
          <w:p w:rsidR="005F5015" w:rsidRPr="00CC175E" w:rsidRDefault="005F5015" w:rsidP="00CB1A0A">
            <w:pPr>
              <w:widowControl w:val="0"/>
              <w:rPr>
                <w:b/>
                <w:bCs/>
              </w:rPr>
            </w:pPr>
            <w:r w:rsidRPr="00CC175E">
              <w:t>—</w:t>
            </w:r>
          </w:p>
        </w:tc>
        <w:tc>
          <w:tcPr>
            <w:tcW w:w="236" w:type="dxa"/>
          </w:tcPr>
          <w:p w:rsidR="005F5015" w:rsidRPr="00CC175E" w:rsidRDefault="005F5015" w:rsidP="00CB1A0A">
            <w:pPr>
              <w:widowControl w:val="0"/>
              <w:rPr>
                <w:b/>
                <w:bCs/>
              </w:rPr>
            </w:pPr>
          </w:p>
        </w:tc>
        <w:tc>
          <w:tcPr>
            <w:tcW w:w="1607" w:type="dxa"/>
          </w:tcPr>
          <w:p w:rsidR="005F5015" w:rsidRPr="00CC175E" w:rsidRDefault="005F5015" w:rsidP="00CB1A0A">
            <w:pPr>
              <w:widowControl w:val="0"/>
              <w:rPr>
                <w:b/>
                <w:bCs/>
              </w:rPr>
            </w:pPr>
            <w:r w:rsidRPr="00CC175E">
              <w:t>Reference</w:t>
            </w:r>
          </w:p>
        </w:tc>
        <w:tc>
          <w:tcPr>
            <w:tcW w:w="676" w:type="dxa"/>
          </w:tcPr>
          <w:p w:rsidR="005F5015" w:rsidRPr="00CC175E" w:rsidRDefault="005F5015" w:rsidP="00CB1A0A">
            <w:pPr>
              <w:widowControl w:val="0"/>
              <w:rPr>
                <w:b/>
                <w:bCs/>
              </w:rPr>
            </w:pPr>
            <w:r w:rsidRPr="00CC175E">
              <w:t>—</w:t>
            </w:r>
          </w:p>
        </w:tc>
      </w:tr>
      <w:tr w:rsidR="005F5015" w:rsidRPr="00CC175E" w:rsidTr="005F5015">
        <w:trPr>
          <w:trHeight w:val="397"/>
        </w:trPr>
        <w:tc>
          <w:tcPr>
            <w:tcW w:w="1277" w:type="dxa"/>
          </w:tcPr>
          <w:p w:rsidR="005F5015" w:rsidRPr="00CC175E" w:rsidRDefault="005F5015" w:rsidP="00CB1A0A">
            <w:pPr>
              <w:widowControl w:val="0"/>
            </w:pPr>
            <w:r w:rsidRPr="00CC175E">
              <w:t>Progression × age</w:t>
            </w:r>
          </w:p>
        </w:tc>
        <w:tc>
          <w:tcPr>
            <w:tcW w:w="283" w:type="dxa"/>
          </w:tcPr>
          <w:p w:rsidR="005F5015" w:rsidRPr="00CC175E" w:rsidRDefault="005F5015" w:rsidP="00CB1A0A">
            <w:pPr>
              <w:widowControl w:val="0"/>
            </w:pPr>
          </w:p>
        </w:tc>
        <w:tc>
          <w:tcPr>
            <w:tcW w:w="1559" w:type="dxa"/>
          </w:tcPr>
          <w:p w:rsidR="005F5015" w:rsidRPr="00CC175E" w:rsidRDefault="005F5015" w:rsidP="00CB1A0A">
            <w:pPr>
              <w:widowControl w:val="0"/>
            </w:pPr>
            <w:r w:rsidRPr="00CC175E">
              <w:t>0.009 (-0.013 to 0.030)</w:t>
            </w:r>
          </w:p>
        </w:tc>
        <w:tc>
          <w:tcPr>
            <w:tcW w:w="709" w:type="dxa"/>
          </w:tcPr>
          <w:p w:rsidR="005F5015" w:rsidRPr="00CC175E" w:rsidRDefault="005F5015" w:rsidP="00CB1A0A">
            <w:pPr>
              <w:widowControl w:val="0"/>
            </w:pPr>
            <w:r w:rsidRPr="00CC175E">
              <w:t>0.416</w:t>
            </w:r>
          </w:p>
        </w:tc>
        <w:tc>
          <w:tcPr>
            <w:tcW w:w="284" w:type="dxa"/>
          </w:tcPr>
          <w:p w:rsidR="005F5015" w:rsidRPr="00CC175E" w:rsidRDefault="005F5015" w:rsidP="00CB1A0A">
            <w:pPr>
              <w:widowControl w:val="0"/>
              <w:rPr>
                <w:b/>
                <w:bCs/>
              </w:rPr>
            </w:pPr>
          </w:p>
        </w:tc>
        <w:tc>
          <w:tcPr>
            <w:tcW w:w="1559" w:type="dxa"/>
          </w:tcPr>
          <w:p w:rsidR="005F5015" w:rsidRPr="00CC175E" w:rsidRDefault="005F5015" w:rsidP="00CB1A0A">
            <w:pPr>
              <w:widowControl w:val="0"/>
              <w:rPr>
                <w:b/>
                <w:bCs/>
              </w:rPr>
            </w:pPr>
            <w:r w:rsidRPr="00CC175E">
              <w:t>0.004 (-0.018 to 0.025)</w:t>
            </w:r>
          </w:p>
        </w:tc>
        <w:tc>
          <w:tcPr>
            <w:tcW w:w="709" w:type="dxa"/>
          </w:tcPr>
          <w:p w:rsidR="005F5015" w:rsidRPr="00CC175E" w:rsidRDefault="005F5015" w:rsidP="00CB1A0A">
            <w:pPr>
              <w:widowControl w:val="0"/>
            </w:pPr>
            <w:r w:rsidRPr="00CC175E">
              <w:t>0.728</w:t>
            </w:r>
          </w:p>
        </w:tc>
        <w:tc>
          <w:tcPr>
            <w:tcW w:w="283" w:type="dxa"/>
          </w:tcPr>
          <w:p w:rsidR="005F5015" w:rsidRPr="00CC175E" w:rsidRDefault="005F5015" w:rsidP="00CB1A0A">
            <w:pPr>
              <w:widowControl w:val="0"/>
              <w:rPr>
                <w:b/>
                <w:bCs/>
                <w:i/>
                <w:iCs/>
              </w:rPr>
            </w:pPr>
          </w:p>
        </w:tc>
        <w:tc>
          <w:tcPr>
            <w:tcW w:w="1416" w:type="dxa"/>
          </w:tcPr>
          <w:p w:rsidR="005F5015" w:rsidRPr="00CC175E" w:rsidRDefault="005F5015" w:rsidP="00CB1A0A">
            <w:pPr>
              <w:widowControl w:val="0"/>
              <w:rPr>
                <w:b/>
                <w:bCs/>
              </w:rPr>
            </w:pPr>
            <w:r w:rsidRPr="00CC175E">
              <w:t>-0.043 (-0.093 to 0.007)</w:t>
            </w:r>
          </w:p>
        </w:tc>
        <w:tc>
          <w:tcPr>
            <w:tcW w:w="710" w:type="dxa"/>
          </w:tcPr>
          <w:p w:rsidR="005F5015" w:rsidRPr="00CC175E" w:rsidRDefault="005F5015" w:rsidP="00CB1A0A">
            <w:pPr>
              <w:widowControl w:val="0"/>
            </w:pPr>
            <w:r w:rsidRPr="00CC175E">
              <w:t>0.095</w:t>
            </w:r>
          </w:p>
        </w:tc>
        <w:tc>
          <w:tcPr>
            <w:tcW w:w="284" w:type="dxa"/>
          </w:tcPr>
          <w:p w:rsidR="005F5015" w:rsidRPr="00CC175E" w:rsidRDefault="005F5015" w:rsidP="00CB1A0A">
            <w:pPr>
              <w:widowControl w:val="0"/>
              <w:rPr>
                <w:b/>
                <w:bCs/>
              </w:rPr>
            </w:pPr>
          </w:p>
        </w:tc>
        <w:tc>
          <w:tcPr>
            <w:tcW w:w="1417" w:type="dxa"/>
          </w:tcPr>
          <w:p w:rsidR="005F5015" w:rsidRPr="00CC175E" w:rsidRDefault="005F5015" w:rsidP="00CB1A0A">
            <w:pPr>
              <w:widowControl w:val="0"/>
              <w:rPr>
                <w:b/>
                <w:bCs/>
              </w:rPr>
            </w:pPr>
            <w:r w:rsidRPr="00CC175E">
              <w:t>-0.022 (-0.054 to 0.011)</w:t>
            </w:r>
          </w:p>
        </w:tc>
        <w:tc>
          <w:tcPr>
            <w:tcW w:w="709" w:type="dxa"/>
          </w:tcPr>
          <w:p w:rsidR="005F5015" w:rsidRPr="00CC175E" w:rsidRDefault="005F5015" w:rsidP="00CB1A0A">
            <w:pPr>
              <w:widowControl w:val="0"/>
            </w:pPr>
            <w:r w:rsidRPr="00CC175E">
              <w:t>0.193</w:t>
            </w:r>
          </w:p>
        </w:tc>
        <w:tc>
          <w:tcPr>
            <w:tcW w:w="284" w:type="dxa"/>
          </w:tcPr>
          <w:p w:rsidR="005F5015" w:rsidRPr="00CC175E" w:rsidRDefault="005F5015" w:rsidP="00CB1A0A">
            <w:pPr>
              <w:widowControl w:val="0"/>
              <w:rPr>
                <w:b/>
                <w:bCs/>
              </w:rPr>
            </w:pPr>
          </w:p>
        </w:tc>
        <w:tc>
          <w:tcPr>
            <w:tcW w:w="1417" w:type="dxa"/>
          </w:tcPr>
          <w:p w:rsidR="005F5015" w:rsidRPr="00CC175E" w:rsidRDefault="005F5015" w:rsidP="00CB1A0A">
            <w:pPr>
              <w:widowControl w:val="0"/>
              <w:rPr>
                <w:b/>
                <w:bCs/>
              </w:rPr>
            </w:pPr>
            <w:r w:rsidRPr="00CC175E">
              <w:t>-0.017 (-0.052 to 0.018)</w:t>
            </w:r>
          </w:p>
        </w:tc>
        <w:tc>
          <w:tcPr>
            <w:tcW w:w="709" w:type="dxa"/>
          </w:tcPr>
          <w:p w:rsidR="005F5015" w:rsidRPr="00CC175E" w:rsidRDefault="005F5015" w:rsidP="00CB1A0A">
            <w:pPr>
              <w:widowControl w:val="0"/>
              <w:rPr>
                <w:b/>
                <w:bCs/>
              </w:rPr>
            </w:pPr>
            <w:r w:rsidRPr="00CC175E">
              <w:t>0.343</w:t>
            </w:r>
          </w:p>
        </w:tc>
        <w:tc>
          <w:tcPr>
            <w:tcW w:w="236" w:type="dxa"/>
          </w:tcPr>
          <w:p w:rsidR="005F5015" w:rsidRPr="00CC175E" w:rsidRDefault="005F5015" w:rsidP="00CB1A0A">
            <w:pPr>
              <w:widowControl w:val="0"/>
            </w:pPr>
          </w:p>
        </w:tc>
        <w:tc>
          <w:tcPr>
            <w:tcW w:w="1607" w:type="dxa"/>
          </w:tcPr>
          <w:p w:rsidR="005F5015" w:rsidRPr="00CC175E" w:rsidRDefault="005F5015" w:rsidP="00CB1A0A">
            <w:pPr>
              <w:widowControl w:val="0"/>
            </w:pPr>
            <w:r w:rsidRPr="00CC175E">
              <w:t>-0.001 (-0.002 to -0.001)</w:t>
            </w:r>
          </w:p>
        </w:tc>
        <w:tc>
          <w:tcPr>
            <w:tcW w:w="676" w:type="dxa"/>
          </w:tcPr>
          <w:p w:rsidR="005F5015" w:rsidRPr="00CC175E" w:rsidRDefault="005F5015" w:rsidP="00CB1A0A">
            <w:pPr>
              <w:widowControl w:val="0"/>
              <w:rPr>
                <w:b/>
                <w:bCs/>
              </w:rPr>
            </w:pPr>
            <w:r w:rsidRPr="00CC175E">
              <w:rPr>
                <w:b/>
                <w:bCs/>
              </w:rPr>
              <w:t>&lt;0.001</w:t>
            </w:r>
          </w:p>
        </w:tc>
      </w:tr>
      <w:tr w:rsidR="005F5015" w:rsidRPr="00CC175E" w:rsidTr="005F5015">
        <w:trPr>
          <w:trHeight w:val="397"/>
        </w:trPr>
        <w:tc>
          <w:tcPr>
            <w:tcW w:w="16128" w:type="dxa"/>
            <w:gridSpan w:val="19"/>
          </w:tcPr>
          <w:p w:rsidR="005F5015" w:rsidRPr="00CC175E" w:rsidRDefault="005F5015" w:rsidP="00CB1A0A">
            <w:pPr>
              <w:widowControl w:val="0"/>
              <w:rPr>
                <w:b/>
                <w:bCs/>
              </w:rPr>
            </w:pPr>
            <w:bookmarkStart w:id="44" w:name="_Hlk204262496"/>
            <w:bookmarkEnd w:id="33"/>
            <w:r w:rsidRPr="00CC175E">
              <w:t>PWMH change</w:t>
            </w:r>
          </w:p>
        </w:tc>
      </w:tr>
      <w:tr w:rsidR="005F5015" w:rsidRPr="00CC175E" w:rsidTr="005F5015">
        <w:trPr>
          <w:trHeight w:val="397"/>
        </w:trPr>
        <w:tc>
          <w:tcPr>
            <w:tcW w:w="1277" w:type="dxa"/>
          </w:tcPr>
          <w:p w:rsidR="005F5015" w:rsidRPr="00CC175E" w:rsidRDefault="005F5015" w:rsidP="00CB1A0A">
            <w:pPr>
              <w:widowControl w:val="0"/>
            </w:pPr>
            <w:bookmarkStart w:id="45" w:name="_Hlk205054109"/>
            <w:bookmarkEnd w:id="34"/>
            <w:bookmarkEnd w:id="44"/>
            <w:r w:rsidRPr="00CC175E">
              <w:t xml:space="preserve">Regression </w:t>
            </w:r>
          </w:p>
          <w:p w:rsidR="005F5015" w:rsidRPr="00CC175E" w:rsidRDefault="005F5015" w:rsidP="00CB1A0A">
            <w:pPr>
              <w:widowControl w:val="0"/>
            </w:pPr>
            <w:r w:rsidRPr="00CC175E">
              <w:t>× age</w:t>
            </w:r>
          </w:p>
        </w:tc>
        <w:tc>
          <w:tcPr>
            <w:tcW w:w="283" w:type="dxa"/>
          </w:tcPr>
          <w:p w:rsidR="005F5015" w:rsidRPr="00CC175E" w:rsidRDefault="005F5015" w:rsidP="00CB1A0A">
            <w:pPr>
              <w:widowControl w:val="0"/>
            </w:pPr>
          </w:p>
        </w:tc>
        <w:tc>
          <w:tcPr>
            <w:tcW w:w="1559" w:type="dxa"/>
          </w:tcPr>
          <w:p w:rsidR="005F5015" w:rsidRPr="00CC175E" w:rsidRDefault="005F5015" w:rsidP="00CB1A0A">
            <w:pPr>
              <w:widowControl w:val="0"/>
            </w:pPr>
            <w:bookmarkStart w:id="46" w:name="OLE_LINK89"/>
            <w:bookmarkStart w:id="47" w:name="OLE_LINK90"/>
            <w:bookmarkStart w:id="48" w:name="OLE_LINK91"/>
            <w:r w:rsidRPr="00CC175E">
              <w:t>0.015 (-0.007 to 0.037)</w:t>
            </w:r>
          </w:p>
        </w:tc>
        <w:bookmarkEnd w:id="46"/>
        <w:bookmarkEnd w:id="47"/>
        <w:bookmarkEnd w:id="48"/>
        <w:tc>
          <w:tcPr>
            <w:tcW w:w="709" w:type="dxa"/>
          </w:tcPr>
          <w:p w:rsidR="005F5015" w:rsidRPr="00CC175E" w:rsidRDefault="005F5015" w:rsidP="00CB1A0A">
            <w:pPr>
              <w:widowControl w:val="0"/>
            </w:pPr>
            <w:r w:rsidRPr="00CC175E">
              <w:t>0.185</w:t>
            </w:r>
          </w:p>
        </w:tc>
        <w:tc>
          <w:tcPr>
            <w:tcW w:w="284" w:type="dxa"/>
          </w:tcPr>
          <w:p w:rsidR="005F5015" w:rsidRPr="00CC175E" w:rsidRDefault="005F5015" w:rsidP="00CB1A0A">
            <w:pPr>
              <w:widowControl w:val="0"/>
              <w:rPr>
                <w:b/>
                <w:bCs/>
              </w:rPr>
            </w:pPr>
          </w:p>
        </w:tc>
        <w:tc>
          <w:tcPr>
            <w:tcW w:w="1559" w:type="dxa"/>
          </w:tcPr>
          <w:p w:rsidR="005F5015" w:rsidRPr="00CC175E" w:rsidRDefault="005F5015" w:rsidP="00CB1A0A">
            <w:pPr>
              <w:widowControl w:val="0"/>
              <w:rPr>
                <w:b/>
                <w:bCs/>
              </w:rPr>
            </w:pPr>
            <w:r w:rsidRPr="00CC175E">
              <w:t>-0.001 (-0.022 to 0.021)</w:t>
            </w:r>
          </w:p>
        </w:tc>
        <w:tc>
          <w:tcPr>
            <w:tcW w:w="709" w:type="dxa"/>
          </w:tcPr>
          <w:p w:rsidR="005F5015" w:rsidRPr="00CC175E" w:rsidRDefault="005F5015" w:rsidP="00CB1A0A">
            <w:pPr>
              <w:widowControl w:val="0"/>
            </w:pPr>
            <w:r w:rsidRPr="00CC175E">
              <w:t>0.955</w:t>
            </w:r>
          </w:p>
        </w:tc>
        <w:tc>
          <w:tcPr>
            <w:tcW w:w="283" w:type="dxa"/>
          </w:tcPr>
          <w:p w:rsidR="005F5015" w:rsidRPr="00CC175E" w:rsidRDefault="005F5015" w:rsidP="00CB1A0A">
            <w:pPr>
              <w:widowControl w:val="0"/>
              <w:rPr>
                <w:b/>
                <w:bCs/>
              </w:rPr>
            </w:pPr>
          </w:p>
        </w:tc>
        <w:tc>
          <w:tcPr>
            <w:tcW w:w="1416" w:type="dxa"/>
          </w:tcPr>
          <w:p w:rsidR="005F5015" w:rsidRPr="00CC175E" w:rsidRDefault="005F5015" w:rsidP="00CB1A0A">
            <w:pPr>
              <w:widowControl w:val="0"/>
              <w:rPr>
                <w:b/>
                <w:bCs/>
              </w:rPr>
            </w:pPr>
            <w:r w:rsidRPr="00CC175E">
              <w:t>-0.021 (-0.073 to 0.032)</w:t>
            </w:r>
          </w:p>
        </w:tc>
        <w:tc>
          <w:tcPr>
            <w:tcW w:w="710" w:type="dxa"/>
          </w:tcPr>
          <w:p w:rsidR="005F5015" w:rsidRPr="00CC175E" w:rsidRDefault="005F5015" w:rsidP="00CB1A0A">
            <w:pPr>
              <w:widowControl w:val="0"/>
            </w:pPr>
            <w:r w:rsidRPr="00CC175E">
              <w:t>0.439</w:t>
            </w:r>
          </w:p>
        </w:tc>
        <w:tc>
          <w:tcPr>
            <w:tcW w:w="284" w:type="dxa"/>
          </w:tcPr>
          <w:p w:rsidR="005F5015" w:rsidRPr="00CC175E" w:rsidRDefault="005F5015" w:rsidP="00CB1A0A">
            <w:pPr>
              <w:widowControl w:val="0"/>
              <w:rPr>
                <w:b/>
                <w:bCs/>
              </w:rPr>
            </w:pPr>
          </w:p>
        </w:tc>
        <w:tc>
          <w:tcPr>
            <w:tcW w:w="1417" w:type="dxa"/>
          </w:tcPr>
          <w:p w:rsidR="005F5015" w:rsidRPr="00CC175E" w:rsidRDefault="005F5015" w:rsidP="00CB1A0A">
            <w:pPr>
              <w:widowControl w:val="0"/>
              <w:rPr>
                <w:b/>
                <w:bCs/>
              </w:rPr>
            </w:pPr>
            <w:r w:rsidRPr="00CC175E">
              <w:t>-0.024 (-0.057 to 0.010)</w:t>
            </w:r>
          </w:p>
        </w:tc>
        <w:tc>
          <w:tcPr>
            <w:tcW w:w="709" w:type="dxa"/>
          </w:tcPr>
          <w:p w:rsidR="005F5015" w:rsidRPr="00CC175E" w:rsidRDefault="005F5015" w:rsidP="00CB1A0A">
            <w:pPr>
              <w:widowControl w:val="0"/>
            </w:pPr>
            <w:r w:rsidRPr="00CC175E">
              <w:t>0.171</w:t>
            </w:r>
          </w:p>
        </w:tc>
        <w:tc>
          <w:tcPr>
            <w:tcW w:w="284" w:type="dxa"/>
          </w:tcPr>
          <w:p w:rsidR="005F5015" w:rsidRPr="00CC175E" w:rsidRDefault="005F5015" w:rsidP="00CB1A0A">
            <w:pPr>
              <w:widowControl w:val="0"/>
              <w:rPr>
                <w:b/>
                <w:bCs/>
              </w:rPr>
            </w:pPr>
          </w:p>
        </w:tc>
        <w:tc>
          <w:tcPr>
            <w:tcW w:w="1417" w:type="dxa"/>
          </w:tcPr>
          <w:p w:rsidR="005F5015" w:rsidRPr="00CC175E" w:rsidRDefault="005F5015" w:rsidP="00CB1A0A">
            <w:pPr>
              <w:widowControl w:val="0"/>
              <w:rPr>
                <w:b/>
                <w:bCs/>
              </w:rPr>
            </w:pPr>
            <w:r w:rsidRPr="00CC175E">
              <w:t>0.003 (-0.033 to 0.039)</w:t>
            </w:r>
          </w:p>
        </w:tc>
        <w:tc>
          <w:tcPr>
            <w:tcW w:w="709" w:type="dxa"/>
          </w:tcPr>
          <w:p w:rsidR="005F5015" w:rsidRPr="00CC175E" w:rsidRDefault="005F5015" w:rsidP="00CB1A0A">
            <w:pPr>
              <w:widowControl w:val="0"/>
            </w:pPr>
            <w:r w:rsidRPr="00CC175E">
              <w:t>0.883</w:t>
            </w:r>
          </w:p>
        </w:tc>
        <w:tc>
          <w:tcPr>
            <w:tcW w:w="236" w:type="dxa"/>
          </w:tcPr>
          <w:p w:rsidR="005F5015" w:rsidRPr="00CC175E" w:rsidRDefault="005F5015" w:rsidP="00CB1A0A">
            <w:pPr>
              <w:widowControl w:val="0"/>
              <w:rPr>
                <w:b/>
                <w:bCs/>
              </w:rPr>
            </w:pPr>
          </w:p>
        </w:tc>
        <w:tc>
          <w:tcPr>
            <w:tcW w:w="1607" w:type="dxa"/>
          </w:tcPr>
          <w:p w:rsidR="005F5015" w:rsidRPr="00CC175E" w:rsidRDefault="005F5015" w:rsidP="00CB1A0A">
            <w:pPr>
              <w:widowControl w:val="0"/>
              <w:rPr>
                <w:b/>
                <w:bCs/>
              </w:rPr>
            </w:pPr>
            <w:r w:rsidRPr="00CC175E">
              <w:t>-0.0002 (-0.001 to 0.0003)</w:t>
            </w:r>
          </w:p>
        </w:tc>
        <w:tc>
          <w:tcPr>
            <w:tcW w:w="676" w:type="dxa"/>
          </w:tcPr>
          <w:p w:rsidR="005F5015" w:rsidRPr="00CC175E" w:rsidRDefault="005F5015" w:rsidP="00CB1A0A">
            <w:pPr>
              <w:widowControl w:val="0"/>
            </w:pPr>
            <w:r w:rsidRPr="00CC175E">
              <w:t>0.465</w:t>
            </w:r>
          </w:p>
        </w:tc>
      </w:tr>
      <w:tr w:rsidR="005F5015" w:rsidRPr="00CC175E" w:rsidTr="005F5015">
        <w:trPr>
          <w:trHeight w:val="397"/>
        </w:trPr>
        <w:tc>
          <w:tcPr>
            <w:tcW w:w="1277" w:type="dxa"/>
          </w:tcPr>
          <w:p w:rsidR="005F5015" w:rsidRPr="00CC175E" w:rsidRDefault="005F5015" w:rsidP="00CB1A0A">
            <w:pPr>
              <w:widowControl w:val="0"/>
            </w:pPr>
            <w:r w:rsidRPr="00CC175E">
              <w:t>Stable × age</w:t>
            </w:r>
          </w:p>
        </w:tc>
        <w:tc>
          <w:tcPr>
            <w:tcW w:w="283" w:type="dxa"/>
          </w:tcPr>
          <w:p w:rsidR="005F5015" w:rsidRPr="00CC175E" w:rsidRDefault="005F5015" w:rsidP="00CB1A0A">
            <w:pPr>
              <w:widowControl w:val="0"/>
            </w:pPr>
          </w:p>
        </w:tc>
        <w:tc>
          <w:tcPr>
            <w:tcW w:w="1559" w:type="dxa"/>
          </w:tcPr>
          <w:p w:rsidR="005F5015" w:rsidRPr="00CC175E" w:rsidRDefault="005F5015" w:rsidP="00CB1A0A">
            <w:pPr>
              <w:widowControl w:val="0"/>
            </w:pPr>
            <w:r w:rsidRPr="00CC175E">
              <w:t>Reference</w:t>
            </w:r>
          </w:p>
        </w:tc>
        <w:tc>
          <w:tcPr>
            <w:tcW w:w="709" w:type="dxa"/>
          </w:tcPr>
          <w:p w:rsidR="005F5015" w:rsidRPr="00CC175E" w:rsidRDefault="005F5015" w:rsidP="00CB1A0A">
            <w:pPr>
              <w:widowControl w:val="0"/>
            </w:pPr>
            <w:r w:rsidRPr="00CC175E">
              <w:t>—</w:t>
            </w:r>
          </w:p>
        </w:tc>
        <w:tc>
          <w:tcPr>
            <w:tcW w:w="284" w:type="dxa"/>
          </w:tcPr>
          <w:p w:rsidR="005F5015" w:rsidRPr="00CC175E" w:rsidRDefault="005F5015" w:rsidP="00CB1A0A">
            <w:pPr>
              <w:widowControl w:val="0"/>
              <w:rPr>
                <w:b/>
                <w:bCs/>
              </w:rPr>
            </w:pPr>
          </w:p>
        </w:tc>
        <w:tc>
          <w:tcPr>
            <w:tcW w:w="1559" w:type="dxa"/>
          </w:tcPr>
          <w:p w:rsidR="005F5015" w:rsidRPr="00CC175E" w:rsidRDefault="005F5015" w:rsidP="00CB1A0A">
            <w:pPr>
              <w:widowControl w:val="0"/>
              <w:rPr>
                <w:b/>
                <w:bCs/>
              </w:rPr>
            </w:pPr>
            <w:r w:rsidRPr="00CC175E">
              <w:t>Reference</w:t>
            </w:r>
          </w:p>
        </w:tc>
        <w:tc>
          <w:tcPr>
            <w:tcW w:w="709" w:type="dxa"/>
          </w:tcPr>
          <w:p w:rsidR="005F5015" w:rsidRPr="00CC175E" w:rsidRDefault="005F5015" w:rsidP="00CB1A0A">
            <w:pPr>
              <w:widowControl w:val="0"/>
            </w:pPr>
            <w:r w:rsidRPr="00CC175E">
              <w:t>—</w:t>
            </w:r>
          </w:p>
        </w:tc>
        <w:tc>
          <w:tcPr>
            <w:tcW w:w="283" w:type="dxa"/>
          </w:tcPr>
          <w:p w:rsidR="005F5015" w:rsidRPr="00CC175E" w:rsidRDefault="005F5015" w:rsidP="00CB1A0A">
            <w:pPr>
              <w:widowControl w:val="0"/>
              <w:rPr>
                <w:b/>
                <w:bCs/>
              </w:rPr>
            </w:pPr>
          </w:p>
        </w:tc>
        <w:tc>
          <w:tcPr>
            <w:tcW w:w="1416" w:type="dxa"/>
          </w:tcPr>
          <w:p w:rsidR="005F5015" w:rsidRPr="00CC175E" w:rsidRDefault="005F5015" w:rsidP="00CB1A0A">
            <w:pPr>
              <w:widowControl w:val="0"/>
              <w:rPr>
                <w:b/>
                <w:bCs/>
              </w:rPr>
            </w:pPr>
            <w:r w:rsidRPr="00CC175E">
              <w:t>Reference</w:t>
            </w:r>
          </w:p>
        </w:tc>
        <w:tc>
          <w:tcPr>
            <w:tcW w:w="710" w:type="dxa"/>
          </w:tcPr>
          <w:p w:rsidR="005F5015" w:rsidRPr="00CC175E" w:rsidRDefault="005F5015" w:rsidP="00CB1A0A">
            <w:pPr>
              <w:widowControl w:val="0"/>
              <w:rPr>
                <w:b/>
                <w:bCs/>
              </w:rPr>
            </w:pPr>
            <w:r w:rsidRPr="00CC175E">
              <w:t>—</w:t>
            </w:r>
          </w:p>
        </w:tc>
        <w:tc>
          <w:tcPr>
            <w:tcW w:w="284" w:type="dxa"/>
          </w:tcPr>
          <w:p w:rsidR="005F5015" w:rsidRPr="00CC175E" w:rsidRDefault="005F5015" w:rsidP="00CB1A0A">
            <w:pPr>
              <w:widowControl w:val="0"/>
              <w:rPr>
                <w:b/>
                <w:bCs/>
              </w:rPr>
            </w:pPr>
          </w:p>
        </w:tc>
        <w:tc>
          <w:tcPr>
            <w:tcW w:w="1417" w:type="dxa"/>
          </w:tcPr>
          <w:p w:rsidR="005F5015" w:rsidRPr="00CC175E" w:rsidRDefault="005F5015" w:rsidP="00CB1A0A">
            <w:pPr>
              <w:widowControl w:val="0"/>
              <w:rPr>
                <w:b/>
                <w:bCs/>
              </w:rPr>
            </w:pPr>
            <w:r w:rsidRPr="00CC175E">
              <w:t>Reference</w:t>
            </w:r>
          </w:p>
        </w:tc>
        <w:tc>
          <w:tcPr>
            <w:tcW w:w="709" w:type="dxa"/>
          </w:tcPr>
          <w:p w:rsidR="005F5015" w:rsidRPr="00CC175E" w:rsidRDefault="005F5015" w:rsidP="00CB1A0A">
            <w:pPr>
              <w:widowControl w:val="0"/>
            </w:pPr>
            <w:r w:rsidRPr="00CC175E">
              <w:t>—</w:t>
            </w:r>
          </w:p>
        </w:tc>
        <w:tc>
          <w:tcPr>
            <w:tcW w:w="284" w:type="dxa"/>
          </w:tcPr>
          <w:p w:rsidR="005F5015" w:rsidRPr="00CC175E" w:rsidRDefault="005F5015" w:rsidP="00CB1A0A">
            <w:pPr>
              <w:widowControl w:val="0"/>
              <w:rPr>
                <w:b/>
                <w:bCs/>
              </w:rPr>
            </w:pPr>
          </w:p>
        </w:tc>
        <w:tc>
          <w:tcPr>
            <w:tcW w:w="1417" w:type="dxa"/>
          </w:tcPr>
          <w:p w:rsidR="005F5015" w:rsidRPr="00CC175E" w:rsidRDefault="005F5015" w:rsidP="00CB1A0A">
            <w:pPr>
              <w:widowControl w:val="0"/>
              <w:rPr>
                <w:b/>
                <w:bCs/>
              </w:rPr>
            </w:pPr>
            <w:r w:rsidRPr="00CC175E">
              <w:t>Reference</w:t>
            </w:r>
          </w:p>
        </w:tc>
        <w:tc>
          <w:tcPr>
            <w:tcW w:w="709" w:type="dxa"/>
          </w:tcPr>
          <w:p w:rsidR="005F5015" w:rsidRPr="00CC175E" w:rsidRDefault="005F5015" w:rsidP="00CB1A0A">
            <w:pPr>
              <w:widowControl w:val="0"/>
              <w:rPr>
                <w:b/>
                <w:bCs/>
              </w:rPr>
            </w:pPr>
            <w:r w:rsidRPr="00CC175E">
              <w:t>—</w:t>
            </w:r>
          </w:p>
        </w:tc>
        <w:tc>
          <w:tcPr>
            <w:tcW w:w="236" w:type="dxa"/>
          </w:tcPr>
          <w:p w:rsidR="005F5015" w:rsidRPr="00CC175E" w:rsidRDefault="005F5015" w:rsidP="00CB1A0A">
            <w:pPr>
              <w:widowControl w:val="0"/>
              <w:rPr>
                <w:b/>
                <w:bCs/>
              </w:rPr>
            </w:pPr>
          </w:p>
        </w:tc>
        <w:tc>
          <w:tcPr>
            <w:tcW w:w="1607" w:type="dxa"/>
          </w:tcPr>
          <w:p w:rsidR="005F5015" w:rsidRPr="00CC175E" w:rsidRDefault="005F5015" w:rsidP="00CB1A0A">
            <w:pPr>
              <w:widowControl w:val="0"/>
              <w:rPr>
                <w:b/>
                <w:bCs/>
              </w:rPr>
            </w:pPr>
            <w:r w:rsidRPr="00CC175E">
              <w:t>Reference</w:t>
            </w:r>
          </w:p>
        </w:tc>
        <w:tc>
          <w:tcPr>
            <w:tcW w:w="676" w:type="dxa"/>
          </w:tcPr>
          <w:p w:rsidR="005F5015" w:rsidRPr="00CC175E" w:rsidRDefault="005F5015" w:rsidP="00CB1A0A">
            <w:pPr>
              <w:widowControl w:val="0"/>
              <w:rPr>
                <w:b/>
                <w:bCs/>
              </w:rPr>
            </w:pPr>
            <w:r w:rsidRPr="00CC175E">
              <w:t>—</w:t>
            </w:r>
          </w:p>
        </w:tc>
      </w:tr>
      <w:tr w:rsidR="005F5015" w:rsidRPr="00CC175E" w:rsidTr="005F5015">
        <w:trPr>
          <w:trHeight w:val="397"/>
        </w:trPr>
        <w:tc>
          <w:tcPr>
            <w:tcW w:w="1277" w:type="dxa"/>
          </w:tcPr>
          <w:p w:rsidR="005F5015" w:rsidRPr="00CC175E" w:rsidRDefault="005F5015" w:rsidP="00CB1A0A">
            <w:pPr>
              <w:widowControl w:val="0"/>
            </w:pPr>
            <w:bookmarkStart w:id="49" w:name="_Hlk204271720"/>
            <w:r w:rsidRPr="00CC175E">
              <w:t>Progression × age</w:t>
            </w:r>
          </w:p>
        </w:tc>
        <w:tc>
          <w:tcPr>
            <w:tcW w:w="283" w:type="dxa"/>
          </w:tcPr>
          <w:p w:rsidR="005F5015" w:rsidRPr="00CC175E" w:rsidRDefault="005F5015" w:rsidP="00CB1A0A">
            <w:pPr>
              <w:widowControl w:val="0"/>
            </w:pPr>
          </w:p>
        </w:tc>
        <w:tc>
          <w:tcPr>
            <w:tcW w:w="1559" w:type="dxa"/>
          </w:tcPr>
          <w:p w:rsidR="005F5015" w:rsidRPr="00CC175E" w:rsidRDefault="005F5015" w:rsidP="00CB1A0A">
            <w:pPr>
              <w:widowControl w:val="0"/>
            </w:pPr>
            <w:r w:rsidRPr="00CC175E">
              <w:t>0.003 (-0.019 to 0.025)</w:t>
            </w:r>
          </w:p>
        </w:tc>
        <w:tc>
          <w:tcPr>
            <w:tcW w:w="709" w:type="dxa"/>
          </w:tcPr>
          <w:p w:rsidR="005F5015" w:rsidRPr="00CC175E" w:rsidRDefault="005F5015" w:rsidP="00CB1A0A">
            <w:pPr>
              <w:widowControl w:val="0"/>
            </w:pPr>
            <w:r w:rsidRPr="00CC175E">
              <w:t>0.791</w:t>
            </w:r>
          </w:p>
        </w:tc>
        <w:tc>
          <w:tcPr>
            <w:tcW w:w="284" w:type="dxa"/>
          </w:tcPr>
          <w:p w:rsidR="005F5015" w:rsidRPr="00CC175E" w:rsidRDefault="005F5015" w:rsidP="00CB1A0A">
            <w:pPr>
              <w:widowControl w:val="0"/>
              <w:rPr>
                <w:b/>
                <w:bCs/>
              </w:rPr>
            </w:pPr>
          </w:p>
        </w:tc>
        <w:tc>
          <w:tcPr>
            <w:tcW w:w="1559" w:type="dxa"/>
          </w:tcPr>
          <w:p w:rsidR="005F5015" w:rsidRPr="00CC175E" w:rsidRDefault="005F5015" w:rsidP="00CB1A0A">
            <w:pPr>
              <w:widowControl w:val="0"/>
              <w:rPr>
                <w:b/>
                <w:bCs/>
              </w:rPr>
            </w:pPr>
            <w:r w:rsidRPr="00CC175E">
              <w:t>-0.001 (-0.023 to 0.020)</w:t>
            </w:r>
          </w:p>
        </w:tc>
        <w:tc>
          <w:tcPr>
            <w:tcW w:w="709" w:type="dxa"/>
          </w:tcPr>
          <w:p w:rsidR="005F5015" w:rsidRPr="00CC175E" w:rsidRDefault="005F5015" w:rsidP="00CB1A0A">
            <w:pPr>
              <w:widowControl w:val="0"/>
            </w:pPr>
            <w:r w:rsidRPr="00CC175E">
              <w:t>0.903</w:t>
            </w:r>
          </w:p>
        </w:tc>
        <w:tc>
          <w:tcPr>
            <w:tcW w:w="283" w:type="dxa"/>
          </w:tcPr>
          <w:p w:rsidR="005F5015" w:rsidRPr="00CC175E" w:rsidRDefault="005F5015" w:rsidP="00CB1A0A">
            <w:pPr>
              <w:widowControl w:val="0"/>
              <w:rPr>
                <w:b/>
                <w:bCs/>
              </w:rPr>
            </w:pPr>
          </w:p>
        </w:tc>
        <w:tc>
          <w:tcPr>
            <w:tcW w:w="1416" w:type="dxa"/>
          </w:tcPr>
          <w:p w:rsidR="005F5015" w:rsidRPr="00CC175E" w:rsidRDefault="005F5015" w:rsidP="00CB1A0A">
            <w:pPr>
              <w:widowControl w:val="0"/>
              <w:rPr>
                <w:b/>
                <w:bCs/>
              </w:rPr>
            </w:pPr>
            <w:r w:rsidRPr="00CC175E">
              <w:t>-0.072 (-0.123 to -0.022)</w:t>
            </w:r>
          </w:p>
        </w:tc>
        <w:tc>
          <w:tcPr>
            <w:tcW w:w="710" w:type="dxa"/>
          </w:tcPr>
          <w:p w:rsidR="005F5015" w:rsidRPr="00CC175E" w:rsidRDefault="005F5015" w:rsidP="00CB1A0A">
            <w:pPr>
              <w:widowControl w:val="0"/>
              <w:rPr>
                <w:b/>
                <w:bCs/>
              </w:rPr>
            </w:pPr>
            <w:r w:rsidRPr="00CC175E">
              <w:rPr>
                <w:b/>
                <w:bCs/>
              </w:rPr>
              <w:t>0.005</w:t>
            </w:r>
          </w:p>
        </w:tc>
        <w:tc>
          <w:tcPr>
            <w:tcW w:w="284" w:type="dxa"/>
          </w:tcPr>
          <w:p w:rsidR="005F5015" w:rsidRPr="00CC175E" w:rsidRDefault="005F5015" w:rsidP="00CB1A0A">
            <w:pPr>
              <w:widowControl w:val="0"/>
              <w:rPr>
                <w:b/>
                <w:bCs/>
              </w:rPr>
            </w:pPr>
          </w:p>
        </w:tc>
        <w:tc>
          <w:tcPr>
            <w:tcW w:w="1417" w:type="dxa"/>
          </w:tcPr>
          <w:p w:rsidR="005F5015" w:rsidRPr="00CC175E" w:rsidRDefault="005F5015" w:rsidP="00CB1A0A">
            <w:pPr>
              <w:widowControl w:val="0"/>
              <w:rPr>
                <w:b/>
                <w:bCs/>
              </w:rPr>
            </w:pPr>
            <w:r w:rsidRPr="00CC175E">
              <w:t>-0.028 (-0.059 to 0.006)</w:t>
            </w:r>
          </w:p>
        </w:tc>
        <w:tc>
          <w:tcPr>
            <w:tcW w:w="709" w:type="dxa"/>
          </w:tcPr>
          <w:p w:rsidR="005F5015" w:rsidRPr="00CC175E" w:rsidRDefault="005F5015" w:rsidP="00CB1A0A">
            <w:pPr>
              <w:widowControl w:val="0"/>
            </w:pPr>
            <w:r w:rsidRPr="00CC175E">
              <w:t>0.107</w:t>
            </w:r>
          </w:p>
        </w:tc>
        <w:tc>
          <w:tcPr>
            <w:tcW w:w="284" w:type="dxa"/>
          </w:tcPr>
          <w:p w:rsidR="005F5015" w:rsidRPr="00CC175E" w:rsidRDefault="005F5015" w:rsidP="00CB1A0A">
            <w:pPr>
              <w:widowControl w:val="0"/>
              <w:rPr>
                <w:b/>
                <w:bCs/>
              </w:rPr>
            </w:pPr>
          </w:p>
        </w:tc>
        <w:tc>
          <w:tcPr>
            <w:tcW w:w="1417" w:type="dxa"/>
          </w:tcPr>
          <w:p w:rsidR="005F5015" w:rsidRPr="00CC175E" w:rsidRDefault="005F5015" w:rsidP="00CB1A0A">
            <w:pPr>
              <w:widowControl w:val="0"/>
              <w:rPr>
                <w:b/>
                <w:bCs/>
              </w:rPr>
            </w:pPr>
            <w:r w:rsidRPr="00CC175E">
              <w:t>-0.041 (-0.076 to -0.006)</w:t>
            </w:r>
          </w:p>
        </w:tc>
        <w:tc>
          <w:tcPr>
            <w:tcW w:w="709" w:type="dxa"/>
          </w:tcPr>
          <w:p w:rsidR="005F5015" w:rsidRPr="00CC175E" w:rsidRDefault="005F5015" w:rsidP="00CB1A0A">
            <w:pPr>
              <w:widowControl w:val="0"/>
              <w:rPr>
                <w:b/>
                <w:bCs/>
              </w:rPr>
            </w:pPr>
            <w:r w:rsidRPr="00CC175E">
              <w:rPr>
                <w:b/>
                <w:bCs/>
              </w:rPr>
              <w:t>0.022</w:t>
            </w:r>
          </w:p>
        </w:tc>
        <w:tc>
          <w:tcPr>
            <w:tcW w:w="236" w:type="dxa"/>
          </w:tcPr>
          <w:p w:rsidR="005F5015" w:rsidRPr="00CC175E" w:rsidRDefault="005F5015" w:rsidP="00CB1A0A">
            <w:pPr>
              <w:widowControl w:val="0"/>
            </w:pPr>
          </w:p>
        </w:tc>
        <w:tc>
          <w:tcPr>
            <w:tcW w:w="1607" w:type="dxa"/>
          </w:tcPr>
          <w:p w:rsidR="005F5015" w:rsidRPr="00CC175E" w:rsidRDefault="005F5015" w:rsidP="00CB1A0A">
            <w:pPr>
              <w:widowControl w:val="0"/>
            </w:pPr>
            <w:r w:rsidRPr="00CC175E">
              <w:t>-0.001 (-0.002 to -0.001)</w:t>
            </w:r>
          </w:p>
        </w:tc>
        <w:tc>
          <w:tcPr>
            <w:tcW w:w="676" w:type="dxa"/>
          </w:tcPr>
          <w:p w:rsidR="005F5015" w:rsidRPr="00CC175E" w:rsidRDefault="005F5015" w:rsidP="00CB1A0A">
            <w:pPr>
              <w:widowControl w:val="0"/>
              <w:rPr>
                <w:b/>
                <w:bCs/>
              </w:rPr>
            </w:pPr>
            <w:r w:rsidRPr="00CC175E">
              <w:rPr>
                <w:b/>
                <w:bCs/>
              </w:rPr>
              <w:t>&lt;0.001</w:t>
            </w:r>
          </w:p>
        </w:tc>
      </w:tr>
      <w:bookmarkEnd w:id="45"/>
      <w:bookmarkEnd w:id="49"/>
      <w:tr w:rsidR="005F5015" w:rsidRPr="00CC175E" w:rsidTr="005F5015">
        <w:trPr>
          <w:trHeight w:val="397"/>
        </w:trPr>
        <w:tc>
          <w:tcPr>
            <w:tcW w:w="16128" w:type="dxa"/>
            <w:gridSpan w:val="19"/>
          </w:tcPr>
          <w:p w:rsidR="005F5015" w:rsidRPr="00CC175E" w:rsidRDefault="005F5015" w:rsidP="00CB1A0A">
            <w:pPr>
              <w:widowControl w:val="0"/>
              <w:rPr>
                <w:b/>
                <w:bCs/>
                <w:color w:val="C00000"/>
              </w:rPr>
            </w:pPr>
            <w:r w:rsidRPr="00CC175E">
              <w:t>DWMH change</w:t>
            </w:r>
          </w:p>
        </w:tc>
      </w:tr>
      <w:tr w:rsidR="005F5015" w:rsidRPr="00CC175E" w:rsidTr="005F5015">
        <w:trPr>
          <w:trHeight w:val="397"/>
        </w:trPr>
        <w:tc>
          <w:tcPr>
            <w:tcW w:w="1277" w:type="dxa"/>
          </w:tcPr>
          <w:p w:rsidR="005F5015" w:rsidRPr="00CC175E" w:rsidRDefault="005F5015" w:rsidP="00CB1A0A">
            <w:pPr>
              <w:widowControl w:val="0"/>
            </w:pPr>
            <w:r w:rsidRPr="00CC175E">
              <w:t xml:space="preserve">Regression </w:t>
            </w:r>
          </w:p>
          <w:p w:rsidR="005F5015" w:rsidRPr="00CC175E" w:rsidRDefault="005F5015" w:rsidP="00CB1A0A">
            <w:pPr>
              <w:widowControl w:val="0"/>
            </w:pPr>
            <w:r w:rsidRPr="00CC175E">
              <w:t>× age</w:t>
            </w:r>
          </w:p>
        </w:tc>
        <w:tc>
          <w:tcPr>
            <w:tcW w:w="283" w:type="dxa"/>
          </w:tcPr>
          <w:p w:rsidR="005F5015" w:rsidRPr="00CC175E" w:rsidRDefault="005F5015" w:rsidP="00CB1A0A">
            <w:pPr>
              <w:widowControl w:val="0"/>
            </w:pPr>
          </w:p>
        </w:tc>
        <w:tc>
          <w:tcPr>
            <w:tcW w:w="1559" w:type="dxa"/>
          </w:tcPr>
          <w:p w:rsidR="005F5015" w:rsidRPr="00CC175E" w:rsidRDefault="005F5015" w:rsidP="00CB1A0A">
            <w:pPr>
              <w:widowControl w:val="0"/>
            </w:pPr>
            <w:r w:rsidRPr="00CC175E">
              <w:t>0.009 (-0.013 to 0.031)</w:t>
            </w:r>
          </w:p>
        </w:tc>
        <w:tc>
          <w:tcPr>
            <w:tcW w:w="709" w:type="dxa"/>
          </w:tcPr>
          <w:p w:rsidR="005F5015" w:rsidRPr="00CC175E" w:rsidRDefault="005F5015" w:rsidP="00CB1A0A">
            <w:pPr>
              <w:widowControl w:val="0"/>
            </w:pPr>
            <w:r w:rsidRPr="00CC175E">
              <w:t>0.404</w:t>
            </w:r>
          </w:p>
        </w:tc>
        <w:tc>
          <w:tcPr>
            <w:tcW w:w="284" w:type="dxa"/>
          </w:tcPr>
          <w:p w:rsidR="005F5015" w:rsidRPr="00CC175E" w:rsidRDefault="005F5015" w:rsidP="00CB1A0A">
            <w:pPr>
              <w:widowControl w:val="0"/>
              <w:rPr>
                <w:b/>
                <w:bCs/>
              </w:rPr>
            </w:pPr>
          </w:p>
        </w:tc>
        <w:tc>
          <w:tcPr>
            <w:tcW w:w="1559" w:type="dxa"/>
          </w:tcPr>
          <w:p w:rsidR="005F5015" w:rsidRPr="00CC175E" w:rsidRDefault="005F5015" w:rsidP="00CB1A0A">
            <w:pPr>
              <w:widowControl w:val="0"/>
            </w:pPr>
            <w:r w:rsidRPr="00CC175E">
              <w:t>-0.018 (-0.039 to 0.004)</w:t>
            </w:r>
          </w:p>
        </w:tc>
        <w:tc>
          <w:tcPr>
            <w:tcW w:w="709" w:type="dxa"/>
          </w:tcPr>
          <w:p w:rsidR="005F5015" w:rsidRPr="00CC175E" w:rsidRDefault="005F5015" w:rsidP="00CB1A0A">
            <w:pPr>
              <w:widowControl w:val="0"/>
            </w:pPr>
            <w:r w:rsidRPr="00CC175E">
              <w:t>0.110</w:t>
            </w:r>
          </w:p>
        </w:tc>
        <w:tc>
          <w:tcPr>
            <w:tcW w:w="283" w:type="dxa"/>
          </w:tcPr>
          <w:p w:rsidR="005F5015" w:rsidRPr="00CC175E" w:rsidRDefault="005F5015" w:rsidP="00CB1A0A">
            <w:pPr>
              <w:widowControl w:val="0"/>
              <w:rPr>
                <w:b/>
                <w:bCs/>
              </w:rPr>
            </w:pPr>
          </w:p>
        </w:tc>
        <w:tc>
          <w:tcPr>
            <w:tcW w:w="1416" w:type="dxa"/>
          </w:tcPr>
          <w:p w:rsidR="005F5015" w:rsidRPr="00CC175E" w:rsidRDefault="005F5015" w:rsidP="00CB1A0A">
            <w:pPr>
              <w:widowControl w:val="0"/>
            </w:pPr>
            <w:r w:rsidRPr="00CC175E">
              <w:t>0.001 (-0.051 to 0.053)</w:t>
            </w:r>
          </w:p>
        </w:tc>
        <w:tc>
          <w:tcPr>
            <w:tcW w:w="710" w:type="dxa"/>
          </w:tcPr>
          <w:p w:rsidR="005F5015" w:rsidRPr="00CC175E" w:rsidRDefault="005F5015" w:rsidP="00CB1A0A">
            <w:pPr>
              <w:widowControl w:val="0"/>
            </w:pPr>
            <w:r w:rsidRPr="00CC175E">
              <w:t>0.961</w:t>
            </w:r>
          </w:p>
        </w:tc>
        <w:tc>
          <w:tcPr>
            <w:tcW w:w="284" w:type="dxa"/>
          </w:tcPr>
          <w:p w:rsidR="005F5015" w:rsidRPr="00CC175E" w:rsidRDefault="005F5015" w:rsidP="00CB1A0A">
            <w:pPr>
              <w:widowControl w:val="0"/>
              <w:rPr>
                <w:b/>
                <w:bCs/>
                <w:color w:val="C00000"/>
              </w:rPr>
            </w:pPr>
          </w:p>
        </w:tc>
        <w:tc>
          <w:tcPr>
            <w:tcW w:w="1417" w:type="dxa"/>
          </w:tcPr>
          <w:p w:rsidR="005F5015" w:rsidRPr="00CC175E" w:rsidRDefault="005F5015" w:rsidP="00CB1A0A">
            <w:pPr>
              <w:widowControl w:val="0"/>
            </w:pPr>
            <w:r w:rsidRPr="00CC175E">
              <w:t>0.009 (-0.025 to 0.042)</w:t>
            </w:r>
          </w:p>
        </w:tc>
        <w:tc>
          <w:tcPr>
            <w:tcW w:w="709" w:type="dxa"/>
          </w:tcPr>
          <w:p w:rsidR="005F5015" w:rsidRPr="00CC175E" w:rsidRDefault="005F5015" w:rsidP="00CB1A0A">
            <w:pPr>
              <w:widowControl w:val="0"/>
            </w:pPr>
            <w:r w:rsidRPr="00CC175E">
              <w:t>0.618</w:t>
            </w:r>
          </w:p>
        </w:tc>
        <w:tc>
          <w:tcPr>
            <w:tcW w:w="284" w:type="dxa"/>
          </w:tcPr>
          <w:p w:rsidR="005F5015" w:rsidRPr="00CC175E" w:rsidRDefault="005F5015" w:rsidP="00CB1A0A">
            <w:pPr>
              <w:widowControl w:val="0"/>
              <w:rPr>
                <w:b/>
                <w:bCs/>
                <w:color w:val="C00000"/>
              </w:rPr>
            </w:pPr>
          </w:p>
        </w:tc>
        <w:tc>
          <w:tcPr>
            <w:tcW w:w="1417" w:type="dxa"/>
          </w:tcPr>
          <w:p w:rsidR="005F5015" w:rsidRPr="00CC175E" w:rsidRDefault="005F5015" w:rsidP="00CB1A0A">
            <w:pPr>
              <w:widowControl w:val="0"/>
              <w:rPr>
                <w:b/>
                <w:bCs/>
              </w:rPr>
            </w:pPr>
            <w:r w:rsidRPr="00CC175E">
              <w:t>0.0003 (-0.035 to 0.036)</w:t>
            </w:r>
          </w:p>
        </w:tc>
        <w:tc>
          <w:tcPr>
            <w:tcW w:w="709" w:type="dxa"/>
          </w:tcPr>
          <w:p w:rsidR="005F5015" w:rsidRPr="00CC175E" w:rsidRDefault="005F5015" w:rsidP="00CB1A0A">
            <w:pPr>
              <w:widowControl w:val="0"/>
            </w:pPr>
            <w:r w:rsidRPr="00CC175E">
              <w:t>0.986</w:t>
            </w:r>
          </w:p>
        </w:tc>
        <w:tc>
          <w:tcPr>
            <w:tcW w:w="236" w:type="dxa"/>
          </w:tcPr>
          <w:p w:rsidR="005F5015" w:rsidRPr="00CC175E" w:rsidRDefault="005F5015" w:rsidP="00CB1A0A">
            <w:pPr>
              <w:widowControl w:val="0"/>
              <w:rPr>
                <w:b/>
                <w:bCs/>
              </w:rPr>
            </w:pPr>
          </w:p>
        </w:tc>
        <w:tc>
          <w:tcPr>
            <w:tcW w:w="1607" w:type="dxa"/>
          </w:tcPr>
          <w:p w:rsidR="005F5015" w:rsidRPr="00CC175E" w:rsidRDefault="005F5015" w:rsidP="00CB1A0A">
            <w:pPr>
              <w:widowControl w:val="0"/>
              <w:rPr>
                <w:b/>
                <w:bCs/>
              </w:rPr>
            </w:pPr>
            <w:r w:rsidRPr="00CC175E">
              <w:t>0.0003 (-0.0003 to 0.001)</w:t>
            </w:r>
          </w:p>
        </w:tc>
        <w:tc>
          <w:tcPr>
            <w:tcW w:w="676" w:type="dxa"/>
          </w:tcPr>
          <w:p w:rsidR="005F5015" w:rsidRPr="00CC175E" w:rsidRDefault="005F5015" w:rsidP="00CB1A0A">
            <w:pPr>
              <w:widowControl w:val="0"/>
            </w:pPr>
            <w:r w:rsidRPr="00CC175E">
              <w:t>0.328</w:t>
            </w:r>
          </w:p>
        </w:tc>
      </w:tr>
      <w:tr w:rsidR="005F5015" w:rsidRPr="00CC175E" w:rsidTr="005F5015">
        <w:trPr>
          <w:trHeight w:val="397"/>
        </w:trPr>
        <w:tc>
          <w:tcPr>
            <w:tcW w:w="1277" w:type="dxa"/>
          </w:tcPr>
          <w:p w:rsidR="005F5015" w:rsidRPr="00CC175E" w:rsidRDefault="005F5015" w:rsidP="00CB1A0A">
            <w:pPr>
              <w:widowControl w:val="0"/>
            </w:pPr>
            <w:r w:rsidRPr="00CC175E">
              <w:t>Stable × age</w:t>
            </w:r>
          </w:p>
        </w:tc>
        <w:tc>
          <w:tcPr>
            <w:tcW w:w="283" w:type="dxa"/>
          </w:tcPr>
          <w:p w:rsidR="005F5015" w:rsidRPr="00CC175E" w:rsidRDefault="005F5015" w:rsidP="00CB1A0A">
            <w:pPr>
              <w:widowControl w:val="0"/>
            </w:pPr>
          </w:p>
        </w:tc>
        <w:tc>
          <w:tcPr>
            <w:tcW w:w="1559" w:type="dxa"/>
          </w:tcPr>
          <w:p w:rsidR="005F5015" w:rsidRPr="00CC175E" w:rsidRDefault="005F5015" w:rsidP="00CB1A0A">
            <w:pPr>
              <w:widowControl w:val="0"/>
            </w:pPr>
            <w:r w:rsidRPr="00CC175E">
              <w:t>Reference</w:t>
            </w:r>
          </w:p>
        </w:tc>
        <w:tc>
          <w:tcPr>
            <w:tcW w:w="709" w:type="dxa"/>
          </w:tcPr>
          <w:p w:rsidR="005F5015" w:rsidRPr="00CC175E" w:rsidRDefault="005F5015" w:rsidP="00CB1A0A">
            <w:pPr>
              <w:widowControl w:val="0"/>
            </w:pPr>
            <w:r w:rsidRPr="00CC175E">
              <w:t>—</w:t>
            </w:r>
          </w:p>
        </w:tc>
        <w:tc>
          <w:tcPr>
            <w:tcW w:w="284" w:type="dxa"/>
          </w:tcPr>
          <w:p w:rsidR="005F5015" w:rsidRPr="00CC175E" w:rsidRDefault="005F5015" w:rsidP="00CB1A0A">
            <w:pPr>
              <w:widowControl w:val="0"/>
              <w:rPr>
                <w:b/>
                <w:bCs/>
              </w:rPr>
            </w:pPr>
          </w:p>
        </w:tc>
        <w:tc>
          <w:tcPr>
            <w:tcW w:w="1559" w:type="dxa"/>
          </w:tcPr>
          <w:p w:rsidR="005F5015" w:rsidRPr="00CC175E" w:rsidRDefault="005F5015" w:rsidP="00CB1A0A">
            <w:pPr>
              <w:widowControl w:val="0"/>
              <w:rPr>
                <w:b/>
                <w:bCs/>
              </w:rPr>
            </w:pPr>
            <w:r w:rsidRPr="00CC175E">
              <w:t>Reference</w:t>
            </w:r>
          </w:p>
        </w:tc>
        <w:tc>
          <w:tcPr>
            <w:tcW w:w="709" w:type="dxa"/>
          </w:tcPr>
          <w:p w:rsidR="005F5015" w:rsidRPr="00CC175E" w:rsidRDefault="005F5015" w:rsidP="00CB1A0A">
            <w:pPr>
              <w:widowControl w:val="0"/>
              <w:rPr>
                <w:b/>
                <w:bCs/>
              </w:rPr>
            </w:pPr>
            <w:r w:rsidRPr="00CC175E">
              <w:t>—</w:t>
            </w:r>
          </w:p>
        </w:tc>
        <w:tc>
          <w:tcPr>
            <w:tcW w:w="283" w:type="dxa"/>
          </w:tcPr>
          <w:p w:rsidR="005F5015" w:rsidRPr="00CC175E" w:rsidRDefault="005F5015" w:rsidP="00CB1A0A">
            <w:pPr>
              <w:widowControl w:val="0"/>
              <w:rPr>
                <w:b/>
                <w:bCs/>
              </w:rPr>
            </w:pPr>
          </w:p>
        </w:tc>
        <w:tc>
          <w:tcPr>
            <w:tcW w:w="1416" w:type="dxa"/>
          </w:tcPr>
          <w:p w:rsidR="005F5015" w:rsidRPr="00CC175E" w:rsidRDefault="005F5015" w:rsidP="00CB1A0A">
            <w:pPr>
              <w:widowControl w:val="0"/>
              <w:rPr>
                <w:b/>
                <w:bCs/>
              </w:rPr>
            </w:pPr>
            <w:r w:rsidRPr="00CC175E">
              <w:t>Reference</w:t>
            </w:r>
          </w:p>
        </w:tc>
        <w:tc>
          <w:tcPr>
            <w:tcW w:w="710" w:type="dxa"/>
          </w:tcPr>
          <w:p w:rsidR="005F5015" w:rsidRPr="00CC175E" w:rsidRDefault="005F5015" w:rsidP="00CB1A0A">
            <w:pPr>
              <w:widowControl w:val="0"/>
            </w:pPr>
            <w:r w:rsidRPr="00CC175E">
              <w:t>—</w:t>
            </w:r>
          </w:p>
        </w:tc>
        <w:tc>
          <w:tcPr>
            <w:tcW w:w="284" w:type="dxa"/>
          </w:tcPr>
          <w:p w:rsidR="005F5015" w:rsidRPr="00CC175E" w:rsidRDefault="005F5015" w:rsidP="00CB1A0A">
            <w:pPr>
              <w:widowControl w:val="0"/>
              <w:rPr>
                <w:b/>
                <w:bCs/>
                <w:color w:val="C00000"/>
              </w:rPr>
            </w:pPr>
          </w:p>
        </w:tc>
        <w:tc>
          <w:tcPr>
            <w:tcW w:w="1417" w:type="dxa"/>
          </w:tcPr>
          <w:p w:rsidR="005F5015" w:rsidRPr="00CC175E" w:rsidRDefault="005F5015" w:rsidP="00CB1A0A">
            <w:pPr>
              <w:widowControl w:val="0"/>
            </w:pPr>
            <w:r w:rsidRPr="00CC175E">
              <w:t>Reference</w:t>
            </w:r>
          </w:p>
        </w:tc>
        <w:tc>
          <w:tcPr>
            <w:tcW w:w="709" w:type="dxa"/>
          </w:tcPr>
          <w:p w:rsidR="005F5015" w:rsidRPr="00CC175E" w:rsidRDefault="005F5015" w:rsidP="00CB1A0A">
            <w:pPr>
              <w:widowControl w:val="0"/>
            </w:pPr>
            <w:r w:rsidRPr="00CC175E">
              <w:t>—</w:t>
            </w:r>
          </w:p>
        </w:tc>
        <w:tc>
          <w:tcPr>
            <w:tcW w:w="284" w:type="dxa"/>
          </w:tcPr>
          <w:p w:rsidR="005F5015" w:rsidRPr="00CC175E" w:rsidRDefault="005F5015" w:rsidP="00CB1A0A">
            <w:pPr>
              <w:widowControl w:val="0"/>
              <w:rPr>
                <w:b/>
                <w:bCs/>
                <w:color w:val="C00000"/>
              </w:rPr>
            </w:pPr>
          </w:p>
        </w:tc>
        <w:tc>
          <w:tcPr>
            <w:tcW w:w="1417" w:type="dxa"/>
          </w:tcPr>
          <w:p w:rsidR="005F5015" w:rsidRPr="00CC175E" w:rsidRDefault="005F5015" w:rsidP="00CB1A0A">
            <w:pPr>
              <w:widowControl w:val="0"/>
              <w:rPr>
                <w:b/>
                <w:bCs/>
              </w:rPr>
            </w:pPr>
            <w:r w:rsidRPr="00CC175E">
              <w:t>Reference</w:t>
            </w:r>
          </w:p>
        </w:tc>
        <w:tc>
          <w:tcPr>
            <w:tcW w:w="709" w:type="dxa"/>
          </w:tcPr>
          <w:p w:rsidR="005F5015" w:rsidRPr="00CC175E" w:rsidRDefault="005F5015" w:rsidP="00CB1A0A">
            <w:pPr>
              <w:widowControl w:val="0"/>
            </w:pPr>
            <w:r w:rsidRPr="00CC175E">
              <w:t>—</w:t>
            </w:r>
          </w:p>
        </w:tc>
        <w:tc>
          <w:tcPr>
            <w:tcW w:w="236" w:type="dxa"/>
          </w:tcPr>
          <w:p w:rsidR="005F5015" w:rsidRPr="00CC175E" w:rsidRDefault="005F5015" w:rsidP="00CB1A0A">
            <w:pPr>
              <w:widowControl w:val="0"/>
              <w:rPr>
                <w:b/>
                <w:bCs/>
              </w:rPr>
            </w:pPr>
          </w:p>
        </w:tc>
        <w:tc>
          <w:tcPr>
            <w:tcW w:w="1607" w:type="dxa"/>
          </w:tcPr>
          <w:p w:rsidR="005F5015" w:rsidRPr="00CC175E" w:rsidRDefault="005F5015" w:rsidP="00CB1A0A">
            <w:pPr>
              <w:widowControl w:val="0"/>
              <w:rPr>
                <w:b/>
                <w:bCs/>
              </w:rPr>
            </w:pPr>
            <w:r w:rsidRPr="00CC175E">
              <w:t>Reference</w:t>
            </w:r>
          </w:p>
        </w:tc>
        <w:tc>
          <w:tcPr>
            <w:tcW w:w="676" w:type="dxa"/>
          </w:tcPr>
          <w:p w:rsidR="005F5015" w:rsidRPr="00CC175E" w:rsidRDefault="005F5015" w:rsidP="00CB1A0A">
            <w:pPr>
              <w:widowControl w:val="0"/>
              <w:rPr>
                <w:b/>
                <w:bCs/>
              </w:rPr>
            </w:pPr>
            <w:r w:rsidRPr="00CC175E">
              <w:t>—</w:t>
            </w:r>
          </w:p>
        </w:tc>
      </w:tr>
      <w:tr w:rsidR="005F5015" w:rsidRPr="00CC175E" w:rsidTr="005F5015">
        <w:trPr>
          <w:trHeight w:val="397"/>
        </w:trPr>
        <w:tc>
          <w:tcPr>
            <w:tcW w:w="1277" w:type="dxa"/>
          </w:tcPr>
          <w:p w:rsidR="005F5015" w:rsidRPr="00CC175E" w:rsidRDefault="005F5015" w:rsidP="00CB1A0A">
            <w:pPr>
              <w:widowControl w:val="0"/>
            </w:pPr>
            <w:r w:rsidRPr="00CC175E">
              <w:t>Progression × age</w:t>
            </w:r>
          </w:p>
        </w:tc>
        <w:tc>
          <w:tcPr>
            <w:tcW w:w="283" w:type="dxa"/>
          </w:tcPr>
          <w:p w:rsidR="005F5015" w:rsidRPr="00CC175E" w:rsidRDefault="005F5015" w:rsidP="00CB1A0A">
            <w:pPr>
              <w:widowControl w:val="0"/>
            </w:pPr>
          </w:p>
        </w:tc>
        <w:tc>
          <w:tcPr>
            <w:tcW w:w="1559" w:type="dxa"/>
          </w:tcPr>
          <w:p w:rsidR="005F5015" w:rsidRPr="00CC175E" w:rsidRDefault="005F5015" w:rsidP="00CB1A0A">
            <w:pPr>
              <w:widowControl w:val="0"/>
            </w:pPr>
            <w:r w:rsidRPr="00CC175E">
              <w:t>-0.007 (-0.028 to 0.014)</w:t>
            </w:r>
          </w:p>
        </w:tc>
        <w:tc>
          <w:tcPr>
            <w:tcW w:w="709" w:type="dxa"/>
          </w:tcPr>
          <w:p w:rsidR="005F5015" w:rsidRPr="00CC175E" w:rsidRDefault="005F5015" w:rsidP="00CB1A0A">
            <w:pPr>
              <w:widowControl w:val="0"/>
            </w:pPr>
            <w:r w:rsidRPr="00CC175E">
              <w:t>0.527</w:t>
            </w:r>
          </w:p>
        </w:tc>
        <w:tc>
          <w:tcPr>
            <w:tcW w:w="284" w:type="dxa"/>
          </w:tcPr>
          <w:p w:rsidR="005F5015" w:rsidRPr="00CC175E" w:rsidRDefault="005F5015" w:rsidP="00CB1A0A">
            <w:pPr>
              <w:widowControl w:val="0"/>
            </w:pPr>
          </w:p>
        </w:tc>
        <w:tc>
          <w:tcPr>
            <w:tcW w:w="1559" w:type="dxa"/>
          </w:tcPr>
          <w:p w:rsidR="005F5015" w:rsidRPr="00CC175E" w:rsidRDefault="005F5015" w:rsidP="00CB1A0A">
            <w:pPr>
              <w:widowControl w:val="0"/>
              <w:rPr>
                <w:b/>
                <w:bCs/>
              </w:rPr>
            </w:pPr>
            <w:r w:rsidRPr="00CC175E">
              <w:t>-0.004 (-0.025 to 0.017)</w:t>
            </w:r>
          </w:p>
        </w:tc>
        <w:tc>
          <w:tcPr>
            <w:tcW w:w="709" w:type="dxa"/>
          </w:tcPr>
          <w:p w:rsidR="005F5015" w:rsidRPr="00CC175E" w:rsidRDefault="005F5015" w:rsidP="00CB1A0A">
            <w:pPr>
              <w:widowControl w:val="0"/>
            </w:pPr>
            <w:r w:rsidRPr="00CC175E">
              <w:t>0.722</w:t>
            </w:r>
          </w:p>
        </w:tc>
        <w:tc>
          <w:tcPr>
            <w:tcW w:w="283" w:type="dxa"/>
          </w:tcPr>
          <w:p w:rsidR="005F5015" w:rsidRPr="00CC175E" w:rsidRDefault="005F5015" w:rsidP="00CB1A0A">
            <w:pPr>
              <w:widowControl w:val="0"/>
              <w:rPr>
                <w:b/>
                <w:bCs/>
              </w:rPr>
            </w:pPr>
          </w:p>
        </w:tc>
        <w:tc>
          <w:tcPr>
            <w:tcW w:w="1416" w:type="dxa"/>
          </w:tcPr>
          <w:p w:rsidR="005F5015" w:rsidRPr="00CC175E" w:rsidRDefault="005F5015" w:rsidP="00CB1A0A">
            <w:pPr>
              <w:widowControl w:val="0"/>
              <w:rPr>
                <w:b/>
                <w:bCs/>
              </w:rPr>
            </w:pPr>
            <w:r w:rsidRPr="00CC175E">
              <w:t>0.040 (-0.010 to 0.089)</w:t>
            </w:r>
          </w:p>
        </w:tc>
        <w:tc>
          <w:tcPr>
            <w:tcW w:w="710" w:type="dxa"/>
          </w:tcPr>
          <w:p w:rsidR="005F5015" w:rsidRPr="00CC175E" w:rsidRDefault="005F5015" w:rsidP="00CB1A0A">
            <w:pPr>
              <w:widowControl w:val="0"/>
            </w:pPr>
            <w:r w:rsidRPr="00CC175E">
              <w:t>0.118</w:t>
            </w:r>
          </w:p>
        </w:tc>
        <w:tc>
          <w:tcPr>
            <w:tcW w:w="284" w:type="dxa"/>
          </w:tcPr>
          <w:p w:rsidR="005F5015" w:rsidRPr="00CC175E" w:rsidRDefault="005F5015" w:rsidP="00CB1A0A">
            <w:pPr>
              <w:widowControl w:val="0"/>
              <w:rPr>
                <w:b/>
                <w:bCs/>
                <w:color w:val="C00000"/>
              </w:rPr>
            </w:pPr>
          </w:p>
        </w:tc>
        <w:tc>
          <w:tcPr>
            <w:tcW w:w="1417" w:type="dxa"/>
          </w:tcPr>
          <w:p w:rsidR="005F5015" w:rsidRPr="00CC175E" w:rsidRDefault="005F5015" w:rsidP="00CB1A0A">
            <w:pPr>
              <w:widowControl w:val="0"/>
            </w:pPr>
            <w:r w:rsidRPr="00CC175E">
              <w:t>0.024 (-0.008 to 0.057)</w:t>
            </w:r>
          </w:p>
        </w:tc>
        <w:tc>
          <w:tcPr>
            <w:tcW w:w="709" w:type="dxa"/>
          </w:tcPr>
          <w:p w:rsidR="005F5015" w:rsidRPr="00CC175E" w:rsidRDefault="005F5015" w:rsidP="00CB1A0A">
            <w:pPr>
              <w:widowControl w:val="0"/>
            </w:pPr>
            <w:r w:rsidRPr="00CC175E">
              <w:t>0.136</w:t>
            </w:r>
          </w:p>
        </w:tc>
        <w:tc>
          <w:tcPr>
            <w:tcW w:w="284" w:type="dxa"/>
          </w:tcPr>
          <w:p w:rsidR="005F5015" w:rsidRPr="00CC175E" w:rsidRDefault="005F5015" w:rsidP="00CB1A0A">
            <w:pPr>
              <w:widowControl w:val="0"/>
              <w:rPr>
                <w:b/>
                <w:bCs/>
                <w:color w:val="C00000"/>
              </w:rPr>
            </w:pPr>
          </w:p>
        </w:tc>
        <w:tc>
          <w:tcPr>
            <w:tcW w:w="1417" w:type="dxa"/>
          </w:tcPr>
          <w:p w:rsidR="005F5015" w:rsidRPr="00CC175E" w:rsidRDefault="005F5015" w:rsidP="00CB1A0A">
            <w:pPr>
              <w:widowControl w:val="0"/>
              <w:rPr>
                <w:b/>
                <w:bCs/>
              </w:rPr>
            </w:pPr>
            <w:r w:rsidRPr="00CC175E">
              <w:t>0.018 (-0.016 to 0.053)</w:t>
            </w:r>
          </w:p>
        </w:tc>
        <w:tc>
          <w:tcPr>
            <w:tcW w:w="709" w:type="dxa"/>
          </w:tcPr>
          <w:p w:rsidR="005F5015" w:rsidRPr="00CC175E" w:rsidRDefault="005F5015" w:rsidP="00CB1A0A">
            <w:pPr>
              <w:widowControl w:val="0"/>
            </w:pPr>
            <w:r w:rsidRPr="00CC175E">
              <w:t>0.297</w:t>
            </w:r>
          </w:p>
        </w:tc>
        <w:tc>
          <w:tcPr>
            <w:tcW w:w="236" w:type="dxa"/>
          </w:tcPr>
          <w:p w:rsidR="005F5015" w:rsidRPr="00CC175E" w:rsidRDefault="005F5015" w:rsidP="00CB1A0A">
            <w:pPr>
              <w:widowControl w:val="0"/>
              <w:rPr>
                <w:b/>
                <w:bCs/>
              </w:rPr>
            </w:pPr>
          </w:p>
        </w:tc>
        <w:tc>
          <w:tcPr>
            <w:tcW w:w="1607" w:type="dxa"/>
          </w:tcPr>
          <w:p w:rsidR="005F5015" w:rsidRPr="00CC175E" w:rsidRDefault="005F5015" w:rsidP="00CB1A0A">
            <w:pPr>
              <w:widowControl w:val="0"/>
            </w:pPr>
            <w:r w:rsidRPr="00CC175E">
              <w:t>-0.0004 (-0.001 to 0.0001)</w:t>
            </w:r>
          </w:p>
        </w:tc>
        <w:tc>
          <w:tcPr>
            <w:tcW w:w="676" w:type="dxa"/>
          </w:tcPr>
          <w:p w:rsidR="005F5015" w:rsidRPr="00CC175E" w:rsidRDefault="005F5015" w:rsidP="00CB1A0A">
            <w:pPr>
              <w:widowControl w:val="0"/>
            </w:pPr>
            <w:r w:rsidRPr="00CC175E">
              <w:t>0.109</w:t>
            </w:r>
          </w:p>
        </w:tc>
      </w:tr>
      <w:tr w:rsidR="005F5015" w:rsidRPr="00CC175E" w:rsidTr="005F5015">
        <w:trPr>
          <w:trHeight w:val="1339"/>
        </w:trPr>
        <w:tc>
          <w:tcPr>
            <w:tcW w:w="16128" w:type="dxa"/>
            <w:gridSpan w:val="19"/>
          </w:tcPr>
          <w:p w:rsidR="005F5015" w:rsidRPr="00CC175E" w:rsidRDefault="005F5015" w:rsidP="00CB1A0A">
            <w:pPr>
              <w:widowControl w:val="0"/>
              <w:snapToGrid w:val="0"/>
              <w:rPr>
                <w:color w:val="000000"/>
              </w:rPr>
            </w:pPr>
            <w:bookmarkStart w:id="50" w:name="OLE_LINK131"/>
            <w:bookmarkStart w:id="51" w:name="OLE_LINK132"/>
            <w:bookmarkStart w:id="52" w:name="OLE_LINK119"/>
            <w:bookmarkStart w:id="53" w:name="OLE_LINK120"/>
            <w:bookmarkStart w:id="54" w:name="OLE_LINK133"/>
            <w:bookmarkStart w:id="55" w:name="OLE_LINK137"/>
            <w:bookmarkStart w:id="56" w:name="OLE_LINK138"/>
            <w:bookmarkStart w:id="57" w:name="OLE_LINK139"/>
            <w:bookmarkStart w:id="58" w:name="OLE_LINK140"/>
            <w:r w:rsidRPr="00CC175E">
              <w:rPr>
                <w:color w:val="000000"/>
              </w:rPr>
              <w:t xml:space="preserve">Abbreviations: </w:t>
            </w:r>
            <w:r w:rsidRPr="00CC175E">
              <w:rPr>
                <w:color w:val="000000"/>
                <w:sz w:val="21"/>
                <w:szCs w:val="21"/>
              </w:rPr>
              <w:t xml:space="preserve">WMH = </w:t>
            </w:r>
            <w:r w:rsidRPr="00CC175E">
              <w:rPr>
                <w:sz w:val="21"/>
                <w:szCs w:val="21"/>
              </w:rPr>
              <w:t xml:space="preserve">white matter </w:t>
            </w:r>
            <w:proofErr w:type="spellStart"/>
            <w:r w:rsidRPr="00CC175E">
              <w:rPr>
                <w:sz w:val="21"/>
                <w:szCs w:val="21"/>
              </w:rPr>
              <w:t>hyperintensities</w:t>
            </w:r>
            <w:proofErr w:type="spellEnd"/>
            <w:r w:rsidRPr="00CC175E">
              <w:rPr>
                <w:color w:val="000000"/>
                <w:sz w:val="21"/>
                <w:szCs w:val="21"/>
              </w:rPr>
              <w:t xml:space="preserve">; PWMH = </w:t>
            </w:r>
            <w:r w:rsidRPr="00CC175E">
              <w:t xml:space="preserve">periventricular </w:t>
            </w:r>
            <w:r w:rsidRPr="00CC175E">
              <w:rPr>
                <w:sz w:val="21"/>
                <w:szCs w:val="21"/>
              </w:rPr>
              <w:t xml:space="preserve">white matter </w:t>
            </w:r>
            <w:proofErr w:type="spellStart"/>
            <w:r w:rsidRPr="00CC175E">
              <w:rPr>
                <w:sz w:val="21"/>
                <w:szCs w:val="21"/>
              </w:rPr>
              <w:t>hyperintensities</w:t>
            </w:r>
            <w:proofErr w:type="spellEnd"/>
            <w:r w:rsidRPr="00CC175E">
              <w:t xml:space="preserve">; </w:t>
            </w:r>
            <w:r w:rsidRPr="00CC175E">
              <w:rPr>
                <w:color w:val="000000"/>
                <w:sz w:val="21"/>
                <w:szCs w:val="21"/>
              </w:rPr>
              <w:t xml:space="preserve">DWMH = deep </w:t>
            </w:r>
            <w:r w:rsidRPr="00CC175E">
              <w:rPr>
                <w:sz w:val="21"/>
                <w:szCs w:val="21"/>
              </w:rPr>
              <w:t xml:space="preserve">white matter </w:t>
            </w:r>
            <w:proofErr w:type="spellStart"/>
            <w:r w:rsidRPr="00CC175E">
              <w:rPr>
                <w:sz w:val="21"/>
                <w:szCs w:val="21"/>
              </w:rPr>
              <w:t>hyperintensities</w:t>
            </w:r>
            <w:proofErr w:type="spellEnd"/>
            <w:r w:rsidRPr="00CC175E">
              <w:rPr>
                <w:color w:val="000000"/>
                <w:sz w:val="21"/>
                <w:szCs w:val="21"/>
              </w:rPr>
              <w:t xml:space="preserve">; </w:t>
            </w:r>
            <w:r w:rsidRPr="00CC175E">
              <w:t>β = coefficient; CI = confident interval</w:t>
            </w:r>
            <w:r w:rsidRPr="00CC175E">
              <w:rPr>
                <w:color w:val="000000"/>
              </w:rPr>
              <w:t>.</w:t>
            </w:r>
          </w:p>
          <w:p w:rsidR="005F5015" w:rsidRPr="00CC175E" w:rsidRDefault="005F5015" w:rsidP="00CB1A0A">
            <w:pPr>
              <w:widowControl w:val="0"/>
              <w:snapToGrid w:val="0"/>
            </w:pPr>
            <w:r w:rsidRPr="00CC175E">
              <w:t xml:space="preserve">WMH regression, stable WMH, and WMH progression were categorized based on the </w:t>
            </w:r>
            <w:proofErr w:type="spellStart"/>
            <w:r w:rsidRPr="00CC175E">
              <w:t>tertiles</w:t>
            </w:r>
            <w:proofErr w:type="spellEnd"/>
            <w:r w:rsidRPr="00CC175E">
              <w:t xml:space="preserve"> of WMH volume change.</w:t>
            </w:r>
          </w:p>
          <w:p w:rsidR="005F5015" w:rsidRPr="00CC175E" w:rsidRDefault="005F5015" w:rsidP="00CB1A0A">
            <w:pPr>
              <w:widowControl w:val="0"/>
              <w:snapToGrid w:val="0"/>
            </w:pPr>
            <w:bookmarkStart w:id="59" w:name="OLE_LINK94"/>
            <w:bookmarkStart w:id="60" w:name="OLE_LINK95"/>
            <w:bookmarkEnd w:id="50"/>
            <w:bookmarkEnd w:id="51"/>
            <w:r w:rsidRPr="00CC175E">
              <w:t xml:space="preserve">Values </w:t>
            </w:r>
            <w:bookmarkEnd w:id="59"/>
            <w:bookmarkEnd w:id="60"/>
            <w:r w:rsidRPr="00CC175E">
              <w:t xml:space="preserve">in bold indicate </w:t>
            </w:r>
            <w:r w:rsidRPr="00CC175E">
              <w:rPr>
                <w:i/>
                <w:iCs/>
              </w:rPr>
              <w:t>p</w:t>
            </w:r>
            <w:r w:rsidRPr="00CC175E">
              <w:t xml:space="preserve"> &lt; 0.05.</w:t>
            </w:r>
          </w:p>
          <w:bookmarkEnd w:id="52"/>
          <w:bookmarkEnd w:id="53"/>
          <w:bookmarkEnd w:id="54"/>
          <w:p w:rsidR="005F5015" w:rsidRPr="00CC175E" w:rsidRDefault="005F5015" w:rsidP="00CB1A0A">
            <w:pPr>
              <w:widowControl w:val="0"/>
              <w:snapToGrid w:val="0"/>
              <w:rPr>
                <w:sz w:val="21"/>
                <w:szCs w:val="21"/>
              </w:rPr>
            </w:pPr>
            <w:r w:rsidRPr="00CC175E">
              <w:rPr>
                <w:sz w:val="21"/>
                <w:szCs w:val="21"/>
                <w:vertAlign w:val="superscript"/>
              </w:rPr>
              <w:t>a</w:t>
            </w:r>
            <w:r w:rsidRPr="00CC175E">
              <w:t xml:space="preserve"> Linear mixed-effects models with random intercepts and slopes adjusted for </w:t>
            </w:r>
            <w:bookmarkStart w:id="61" w:name="OLE_LINK1299"/>
            <w:bookmarkStart w:id="62" w:name="OLE_LINK1300"/>
            <w:r w:rsidRPr="00CC175E">
              <w:t xml:space="preserve">age, sex, Townsend deprivation index, education, smoking status, drinking status, sleep duration, physical activity, </w:t>
            </w:r>
            <w:r w:rsidRPr="00CC175E">
              <w:rPr>
                <w:sz w:val="21"/>
                <w:szCs w:val="21"/>
              </w:rPr>
              <w:t>body mass inde</w:t>
            </w:r>
            <w:r w:rsidRPr="00CC175E">
              <w:rPr>
                <w:szCs w:val="21"/>
              </w:rPr>
              <w:t xml:space="preserve">x, hypertension, diabetes, hypercholesterolemia, hearing </w:t>
            </w:r>
            <w:r w:rsidRPr="00CC175E">
              <w:rPr>
                <w:sz w:val="21"/>
                <w:szCs w:val="21"/>
              </w:rPr>
              <w:t>and e</w:t>
            </w:r>
            <w:r w:rsidRPr="00CC175E">
              <w:rPr>
                <w:szCs w:val="21"/>
              </w:rPr>
              <w:t>ye problems, and baseline total WMH volume (%ICV).</w:t>
            </w:r>
            <w:bookmarkEnd w:id="55"/>
            <w:bookmarkEnd w:id="56"/>
            <w:bookmarkEnd w:id="57"/>
            <w:bookmarkEnd w:id="58"/>
            <w:bookmarkEnd w:id="61"/>
            <w:bookmarkEnd w:id="62"/>
          </w:p>
        </w:tc>
      </w:tr>
      <w:bookmarkEnd w:id="8"/>
      <w:bookmarkEnd w:id="9"/>
    </w:tbl>
    <w:p w:rsidR="005F5015" w:rsidRDefault="005F5015" w:rsidP="00E47826">
      <w:pPr>
        <w:spacing w:after="0" w:line="360" w:lineRule="auto"/>
        <w:rPr>
          <w:rFonts w:ascii="Times New Roman" w:hAnsi="Times New Roman" w:cs="Times New Roman"/>
          <w:sz w:val="24"/>
        </w:rPr>
      </w:pPr>
    </w:p>
    <w:p w:rsidR="001B3B90" w:rsidRDefault="001B3B90" w:rsidP="00E47826">
      <w:pPr>
        <w:spacing w:after="0" w:line="360" w:lineRule="auto"/>
        <w:rPr>
          <w:rFonts w:ascii="Times New Roman" w:hAnsi="Times New Roman" w:cs="Times New Roman"/>
          <w:sz w:val="24"/>
        </w:rPr>
      </w:pPr>
    </w:p>
    <w:p w:rsidR="001B3B90" w:rsidRDefault="001B3B90" w:rsidP="00E47826">
      <w:pPr>
        <w:spacing w:after="0" w:line="360" w:lineRule="auto"/>
        <w:rPr>
          <w:rFonts w:ascii="Times New Roman" w:hAnsi="Times New Roman" w:cs="Times New Roman"/>
          <w:sz w:val="24"/>
        </w:rPr>
      </w:pPr>
    </w:p>
    <w:p w:rsidR="001B3B90" w:rsidRDefault="001B3B90" w:rsidP="00E47826">
      <w:pPr>
        <w:spacing w:after="0" w:line="360" w:lineRule="auto"/>
        <w:rPr>
          <w:rFonts w:ascii="Times New Roman" w:hAnsi="Times New Roman" w:cs="Times New Roman"/>
          <w:sz w:val="24"/>
        </w:rPr>
      </w:pPr>
    </w:p>
    <w:p w:rsidR="001B3B90" w:rsidRDefault="001B3B90" w:rsidP="00E47826">
      <w:pPr>
        <w:spacing w:after="0" w:line="360" w:lineRule="auto"/>
        <w:rPr>
          <w:rFonts w:ascii="Times New Roman" w:hAnsi="Times New Roman" w:cs="Times New Roman"/>
          <w:sz w:val="24"/>
        </w:rPr>
      </w:pPr>
    </w:p>
    <w:p w:rsidR="001B3B90" w:rsidRDefault="001B3B90" w:rsidP="00E47826">
      <w:pPr>
        <w:spacing w:after="0" w:line="360" w:lineRule="auto"/>
        <w:rPr>
          <w:rFonts w:ascii="Times New Roman" w:hAnsi="Times New Roman" w:cs="Times New Roman"/>
          <w:sz w:val="24"/>
        </w:rPr>
      </w:pPr>
    </w:p>
    <w:tbl>
      <w:tblPr>
        <w:tblStyle w:val="TableGrid"/>
        <w:tblW w:w="16128" w:type="dxa"/>
        <w:tblLayout w:type="fixed"/>
        <w:tblLook w:val="04A0" w:firstRow="1" w:lastRow="0" w:firstColumn="1" w:lastColumn="0" w:noHBand="0" w:noVBand="1"/>
      </w:tblPr>
      <w:tblGrid>
        <w:gridCol w:w="1277"/>
        <w:gridCol w:w="283"/>
        <w:gridCol w:w="1559"/>
        <w:gridCol w:w="709"/>
        <w:gridCol w:w="284"/>
        <w:gridCol w:w="1559"/>
        <w:gridCol w:w="709"/>
        <w:gridCol w:w="283"/>
        <w:gridCol w:w="1416"/>
        <w:gridCol w:w="710"/>
        <w:gridCol w:w="284"/>
        <w:gridCol w:w="1417"/>
        <w:gridCol w:w="709"/>
        <w:gridCol w:w="284"/>
        <w:gridCol w:w="1417"/>
        <w:gridCol w:w="709"/>
        <w:gridCol w:w="236"/>
        <w:gridCol w:w="1607"/>
        <w:gridCol w:w="676"/>
      </w:tblGrid>
      <w:tr w:rsidR="001B3B90" w:rsidRPr="00CC175E" w:rsidTr="001B3B90">
        <w:trPr>
          <w:trHeight w:val="293"/>
        </w:trPr>
        <w:tc>
          <w:tcPr>
            <w:tcW w:w="16128" w:type="dxa"/>
            <w:gridSpan w:val="19"/>
          </w:tcPr>
          <w:p w:rsidR="001B3B90" w:rsidRPr="00CC175E" w:rsidRDefault="001B3B90" w:rsidP="00CB1A0A">
            <w:pPr>
              <w:widowControl w:val="0"/>
              <w:rPr>
                <w:sz w:val="22"/>
                <w:szCs w:val="22"/>
              </w:rPr>
            </w:pPr>
            <w:r w:rsidRPr="00CC175E">
              <w:rPr>
                <w:b/>
                <w:bCs/>
                <w:color w:val="000000" w:themeColor="text1"/>
                <w:sz w:val="24"/>
                <w:szCs w:val="32"/>
                <w:lang w:bidi="ar"/>
              </w:rPr>
              <w:lastRenderedPageBreak/>
              <w:br w:type="page"/>
            </w:r>
            <w:r w:rsidRPr="00CC175E">
              <w:t xml:space="preserve">Table </w:t>
            </w:r>
            <w:r>
              <w:t>S4</w:t>
            </w:r>
            <w:r w:rsidRPr="00CC175E">
              <w:t xml:space="preserve">. Sensitivity analyses of associations of WMH regression and progression with the changes in cognitive function and brain structure: </w:t>
            </w:r>
            <w:bookmarkStart w:id="63" w:name="OLE_LINK239"/>
            <w:bookmarkStart w:id="64" w:name="OLE_LINK240"/>
            <w:r w:rsidRPr="00CC175E">
              <w:t xml:space="preserve">using WMH changes in per year </w:t>
            </w:r>
            <w:bookmarkEnd w:id="63"/>
            <w:bookmarkEnd w:id="64"/>
            <w:r w:rsidRPr="00CC175E">
              <w:t xml:space="preserve">(divided by individual follow-up period in year) </w:t>
            </w:r>
            <w:r w:rsidRPr="00CC175E">
              <w:rPr>
                <w:vertAlign w:val="superscript"/>
              </w:rPr>
              <w:t>a</w:t>
            </w:r>
          </w:p>
        </w:tc>
      </w:tr>
      <w:tr w:rsidR="001B3B90" w:rsidRPr="00CC175E" w:rsidTr="001B3B90">
        <w:trPr>
          <w:trHeight w:val="369"/>
        </w:trPr>
        <w:tc>
          <w:tcPr>
            <w:tcW w:w="1277" w:type="dxa"/>
            <w:vMerge w:val="restart"/>
          </w:tcPr>
          <w:p w:rsidR="001B3B90" w:rsidRPr="00CC175E" w:rsidRDefault="001B3B90" w:rsidP="00CB1A0A">
            <w:pPr>
              <w:widowControl w:val="0"/>
            </w:pPr>
            <w:r w:rsidRPr="00CC175E">
              <w:t>WMH change</w:t>
            </w:r>
          </w:p>
          <w:p w:rsidR="001B3B90" w:rsidRPr="00CC175E" w:rsidRDefault="001B3B90" w:rsidP="00CB1A0A">
            <w:pPr>
              <w:widowControl w:val="0"/>
            </w:pPr>
            <w:r w:rsidRPr="00CC175E">
              <w:t>× age</w:t>
            </w:r>
          </w:p>
        </w:tc>
        <w:tc>
          <w:tcPr>
            <w:tcW w:w="283" w:type="dxa"/>
            <w:vMerge w:val="restart"/>
          </w:tcPr>
          <w:p w:rsidR="001B3B90" w:rsidRPr="00CC175E" w:rsidRDefault="001B3B90" w:rsidP="00CB1A0A">
            <w:pPr>
              <w:widowControl w:val="0"/>
            </w:pPr>
          </w:p>
        </w:tc>
        <w:tc>
          <w:tcPr>
            <w:tcW w:w="2268" w:type="dxa"/>
            <w:gridSpan w:val="2"/>
          </w:tcPr>
          <w:p w:rsidR="001B3B90" w:rsidRPr="00CC175E" w:rsidRDefault="001B3B90" w:rsidP="00CB1A0A">
            <w:pPr>
              <w:widowControl w:val="0"/>
            </w:pPr>
            <w:r w:rsidRPr="00CC175E">
              <w:t xml:space="preserve">Processing speed </w:t>
            </w:r>
          </w:p>
        </w:tc>
        <w:tc>
          <w:tcPr>
            <w:tcW w:w="284" w:type="dxa"/>
            <w:vMerge w:val="restart"/>
          </w:tcPr>
          <w:p w:rsidR="001B3B90" w:rsidRPr="00CC175E" w:rsidRDefault="001B3B90" w:rsidP="00CB1A0A">
            <w:pPr>
              <w:widowControl w:val="0"/>
            </w:pPr>
          </w:p>
        </w:tc>
        <w:tc>
          <w:tcPr>
            <w:tcW w:w="2268" w:type="dxa"/>
            <w:gridSpan w:val="2"/>
          </w:tcPr>
          <w:p w:rsidR="001B3B90" w:rsidRPr="00CC175E" w:rsidRDefault="001B3B90" w:rsidP="00CB1A0A">
            <w:pPr>
              <w:widowControl w:val="0"/>
            </w:pPr>
            <w:r w:rsidRPr="00CC175E">
              <w:t>Fluid intelligence</w:t>
            </w:r>
          </w:p>
        </w:tc>
        <w:tc>
          <w:tcPr>
            <w:tcW w:w="283" w:type="dxa"/>
          </w:tcPr>
          <w:p w:rsidR="001B3B90" w:rsidRPr="00CC175E" w:rsidRDefault="001B3B90" w:rsidP="00CB1A0A">
            <w:pPr>
              <w:widowControl w:val="0"/>
            </w:pPr>
          </w:p>
        </w:tc>
        <w:tc>
          <w:tcPr>
            <w:tcW w:w="2126" w:type="dxa"/>
            <w:gridSpan w:val="2"/>
          </w:tcPr>
          <w:p w:rsidR="001B3B90" w:rsidRPr="00CC175E" w:rsidRDefault="001B3B90" w:rsidP="00CB1A0A">
            <w:pPr>
              <w:widowControl w:val="0"/>
              <w:rPr>
                <w:i/>
                <w:iCs/>
              </w:rPr>
            </w:pPr>
            <w:r w:rsidRPr="00CC175E">
              <w:t>Total brain volume</w:t>
            </w:r>
          </w:p>
        </w:tc>
        <w:tc>
          <w:tcPr>
            <w:tcW w:w="284" w:type="dxa"/>
          </w:tcPr>
          <w:p w:rsidR="001B3B90" w:rsidRPr="00CC175E" w:rsidRDefault="001B3B90" w:rsidP="00CB1A0A">
            <w:pPr>
              <w:widowControl w:val="0"/>
            </w:pPr>
          </w:p>
        </w:tc>
        <w:tc>
          <w:tcPr>
            <w:tcW w:w="2126" w:type="dxa"/>
            <w:gridSpan w:val="2"/>
          </w:tcPr>
          <w:p w:rsidR="001B3B90" w:rsidRPr="00CC175E" w:rsidRDefault="001B3B90" w:rsidP="00CB1A0A">
            <w:pPr>
              <w:widowControl w:val="0"/>
            </w:pPr>
            <w:r w:rsidRPr="00CC175E">
              <w:t>Gray matter volume</w:t>
            </w:r>
          </w:p>
        </w:tc>
        <w:tc>
          <w:tcPr>
            <w:tcW w:w="284" w:type="dxa"/>
          </w:tcPr>
          <w:p w:rsidR="001B3B90" w:rsidRPr="00CC175E" w:rsidRDefault="001B3B90" w:rsidP="00CB1A0A">
            <w:pPr>
              <w:widowControl w:val="0"/>
              <w:rPr>
                <w:i/>
                <w:iCs/>
              </w:rPr>
            </w:pPr>
          </w:p>
        </w:tc>
        <w:tc>
          <w:tcPr>
            <w:tcW w:w="2126" w:type="dxa"/>
            <w:gridSpan w:val="2"/>
          </w:tcPr>
          <w:p w:rsidR="001B3B90" w:rsidRPr="00CC175E" w:rsidRDefault="001B3B90" w:rsidP="00CB1A0A">
            <w:pPr>
              <w:widowControl w:val="0"/>
              <w:rPr>
                <w:i/>
                <w:iCs/>
              </w:rPr>
            </w:pPr>
            <w:r w:rsidRPr="00CC175E">
              <w:t>White matter volume</w:t>
            </w:r>
          </w:p>
        </w:tc>
        <w:tc>
          <w:tcPr>
            <w:tcW w:w="236" w:type="dxa"/>
          </w:tcPr>
          <w:p w:rsidR="001B3B90" w:rsidRPr="00CC175E" w:rsidRDefault="001B3B90" w:rsidP="00CB1A0A">
            <w:pPr>
              <w:widowControl w:val="0"/>
              <w:rPr>
                <w:i/>
                <w:iCs/>
              </w:rPr>
            </w:pPr>
          </w:p>
        </w:tc>
        <w:tc>
          <w:tcPr>
            <w:tcW w:w="2283" w:type="dxa"/>
            <w:gridSpan w:val="2"/>
          </w:tcPr>
          <w:p w:rsidR="001B3B90" w:rsidRPr="00CC175E" w:rsidRDefault="001B3B90" w:rsidP="00CB1A0A">
            <w:pPr>
              <w:widowControl w:val="0"/>
              <w:rPr>
                <w:i/>
                <w:iCs/>
              </w:rPr>
            </w:pPr>
            <w:r w:rsidRPr="00CC175E">
              <w:t>Hippocampal volume</w:t>
            </w:r>
          </w:p>
        </w:tc>
      </w:tr>
      <w:tr w:rsidR="001B3B90" w:rsidRPr="00CC175E" w:rsidTr="001B3B90">
        <w:trPr>
          <w:trHeight w:val="102"/>
        </w:trPr>
        <w:tc>
          <w:tcPr>
            <w:tcW w:w="1277" w:type="dxa"/>
            <w:vMerge/>
          </w:tcPr>
          <w:p w:rsidR="001B3B90" w:rsidRPr="00CC175E" w:rsidRDefault="001B3B90" w:rsidP="00CB1A0A">
            <w:pPr>
              <w:widowControl w:val="0"/>
            </w:pPr>
          </w:p>
        </w:tc>
        <w:tc>
          <w:tcPr>
            <w:tcW w:w="283" w:type="dxa"/>
            <w:vMerge/>
          </w:tcPr>
          <w:p w:rsidR="001B3B90" w:rsidRPr="00CC175E" w:rsidRDefault="001B3B90" w:rsidP="00CB1A0A">
            <w:pPr>
              <w:widowControl w:val="0"/>
            </w:pPr>
          </w:p>
        </w:tc>
        <w:tc>
          <w:tcPr>
            <w:tcW w:w="1559" w:type="dxa"/>
          </w:tcPr>
          <w:p w:rsidR="001B3B90" w:rsidRPr="00CC175E" w:rsidRDefault="001B3B90" w:rsidP="00CB1A0A">
            <w:pPr>
              <w:widowControl w:val="0"/>
            </w:pPr>
            <w:r w:rsidRPr="00CC175E">
              <w:t>β (95% CI)</w:t>
            </w:r>
          </w:p>
        </w:tc>
        <w:tc>
          <w:tcPr>
            <w:tcW w:w="709" w:type="dxa"/>
          </w:tcPr>
          <w:p w:rsidR="001B3B90" w:rsidRPr="00CC175E" w:rsidRDefault="001B3B90" w:rsidP="00CB1A0A">
            <w:pPr>
              <w:widowControl w:val="0"/>
            </w:pPr>
            <w:r w:rsidRPr="00CC175E">
              <w:rPr>
                <w:i/>
                <w:iCs/>
              </w:rPr>
              <w:t>p</w:t>
            </w:r>
          </w:p>
        </w:tc>
        <w:tc>
          <w:tcPr>
            <w:tcW w:w="284" w:type="dxa"/>
            <w:vMerge/>
          </w:tcPr>
          <w:p w:rsidR="001B3B90" w:rsidRPr="00CC175E" w:rsidRDefault="001B3B90" w:rsidP="00CB1A0A">
            <w:pPr>
              <w:widowControl w:val="0"/>
            </w:pPr>
          </w:p>
        </w:tc>
        <w:tc>
          <w:tcPr>
            <w:tcW w:w="1559" w:type="dxa"/>
          </w:tcPr>
          <w:p w:rsidR="001B3B90" w:rsidRPr="00CC175E" w:rsidRDefault="001B3B90" w:rsidP="00CB1A0A">
            <w:pPr>
              <w:widowControl w:val="0"/>
            </w:pPr>
            <w:r w:rsidRPr="00CC175E">
              <w:t>β (95% CI)</w:t>
            </w:r>
          </w:p>
        </w:tc>
        <w:tc>
          <w:tcPr>
            <w:tcW w:w="709" w:type="dxa"/>
          </w:tcPr>
          <w:p w:rsidR="001B3B90" w:rsidRPr="00CC175E" w:rsidRDefault="001B3B90" w:rsidP="00CB1A0A">
            <w:pPr>
              <w:widowControl w:val="0"/>
              <w:rPr>
                <w:i/>
                <w:iCs/>
              </w:rPr>
            </w:pPr>
            <w:r w:rsidRPr="00CC175E">
              <w:rPr>
                <w:i/>
                <w:iCs/>
              </w:rPr>
              <w:t>p</w:t>
            </w:r>
          </w:p>
        </w:tc>
        <w:tc>
          <w:tcPr>
            <w:tcW w:w="283" w:type="dxa"/>
          </w:tcPr>
          <w:p w:rsidR="001B3B90" w:rsidRPr="00CC175E" w:rsidRDefault="001B3B90" w:rsidP="00CB1A0A">
            <w:pPr>
              <w:widowControl w:val="0"/>
            </w:pPr>
          </w:p>
        </w:tc>
        <w:tc>
          <w:tcPr>
            <w:tcW w:w="1416" w:type="dxa"/>
          </w:tcPr>
          <w:p w:rsidR="001B3B90" w:rsidRPr="00CC175E" w:rsidRDefault="001B3B90" w:rsidP="00CB1A0A">
            <w:pPr>
              <w:widowControl w:val="0"/>
            </w:pPr>
            <w:r w:rsidRPr="00CC175E">
              <w:t>β (95% CI)</w:t>
            </w:r>
          </w:p>
        </w:tc>
        <w:tc>
          <w:tcPr>
            <w:tcW w:w="710" w:type="dxa"/>
          </w:tcPr>
          <w:p w:rsidR="001B3B90" w:rsidRPr="00CC175E" w:rsidRDefault="001B3B90" w:rsidP="00CB1A0A">
            <w:pPr>
              <w:widowControl w:val="0"/>
              <w:rPr>
                <w:i/>
                <w:iCs/>
              </w:rPr>
            </w:pPr>
            <w:r w:rsidRPr="00CC175E">
              <w:rPr>
                <w:i/>
                <w:iCs/>
              </w:rPr>
              <w:t>p</w:t>
            </w:r>
          </w:p>
        </w:tc>
        <w:tc>
          <w:tcPr>
            <w:tcW w:w="284" w:type="dxa"/>
          </w:tcPr>
          <w:p w:rsidR="001B3B90" w:rsidRPr="00CC175E" w:rsidRDefault="001B3B90" w:rsidP="00CB1A0A">
            <w:pPr>
              <w:widowControl w:val="0"/>
            </w:pPr>
          </w:p>
        </w:tc>
        <w:tc>
          <w:tcPr>
            <w:tcW w:w="1417" w:type="dxa"/>
          </w:tcPr>
          <w:p w:rsidR="001B3B90" w:rsidRPr="00CC175E" w:rsidRDefault="001B3B90" w:rsidP="00CB1A0A">
            <w:pPr>
              <w:widowControl w:val="0"/>
            </w:pPr>
            <w:r w:rsidRPr="00CC175E">
              <w:t>β (95% CI)</w:t>
            </w:r>
          </w:p>
        </w:tc>
        <w:tc>
          <w:tcPr>
            <w:tcW w:w="709" w:type="dxa"/>
          </w:tcPr>
          <w:p w:rsidR="001B3B90" w:rsidRPr="00CC175E" w:rsidRDefault="001B3B90" w:rsidP="00CB1A0A">
            <w:pPr>
              <w:widowControl w:val="0"/>
              <w:rPr>
                <w:i/>
                <w:iCs/>
              </w:rPr>
            </w:pPr>
            <w:r w:rsidRPr="00CC175E">
              <w:rPr>
                <w:i/>
                <w:iCs/>
              </w:rPr>
              <w:t>p</w:t>
            </w:r>
          </w:p>
        </w:tc>
        <w:tc>
          <w:tcPr>
            <w:tcW w:w="284" w:type="dxa"/>
          </w:tcPr>
          <w:p w:rsidR="001B3B90" w:rsidRPr="00CC175E" w:rsidRDefault="001B3B90" w:rsidP="00CB1A0A">
            <w:pPr>
              <w:widowControl w:val="0"/>
            </w:pPr>
          </w:p>
        </w:tc>
        <w:tc>
          <w:tcPr>
            <w:tcW w:w="1417" w:type="dxa"/>
          </w:tcPr>
          <w:p w:rsidR="001B3B90" w:rsidRPr="00CC175E" w:rsidRDefault="001B3B90" w:rsidP="00CB1A0A">
            <w:pPr>
              <w:widowControl w:val="0"/>
            </w:pPr>
            <w:r w:rsidRPr="00CC175E">
              <w:t>β (95% CI)</w:t>
            </w:r>
          </w:p>
        </w:tc>
        <w:tc>
          <w:tcPr>
            <w:tcW w:w="709" w:type="dxa"/>
          </w:tcPr>
          <w:p w:rsidR="001B3B90" w:rsidRPr="00CC175E" w:rsidRDefault="001B3B90" w:rsidP="00CB1A0A">
            <w:pPr>
              <w:widowControl w:val="0"/>
            </w:pPr>
            <w:r w:rsidRPr="00CC175E">
              <w:rPr>
                <w:i/>
                <w:iCs/>
              </w:rPr>
              <w:t>p</w:t>
            </w:r>
          </w:p>
        </w:tc>
        <w:tc>
          <w:tcPr>
            <w:tcW w:w="236" w:type="dxa"/>
          </w:tcPr>
          <w:p w:rsidR="001B3B90" w:rsidRPr="00CC175E" w:rsidRDefault="001B3B90" w:rsidP="00CB1A0A">
            <w:pPr>
              <w:widowControl w:val="0"/>
            </w:pPr>
          </w:p>
        </w:tc>
        <w:tc>
          <w:tcPr>
            <w:tcW w:w="1607" w:type="dxa"/>
          </w:tcPr>
          <w:p w:rsidR="001B3B90" w:rsidRPr="00CC175E" w:rsidRDefault="001B3B90" w:rsidP="00CB1A0A">
            <w:pPr>
              <w:widowControl w:val="0"/>
            </w:pPr>
            <w:r w:rsidRPr="00CC175E">
              <w:t>β (95% CI)</w:t>
            </w:r>
          </w:p>
        </w:tc>
        <w:tc>
          <w:tcPr>
            <w:tcW w:w="676" w:type="dxa"/>
          </w:tcPr>
          <w:p w:rsidR="001B3B90" w:rsidRPr="00CC175E" w:rsidRDefault="001B3B90" w:rsidP="00CB1A0A">
            <w:pPr>
              <w:widowControl w:val="0"/>
            </w:pPr>
            <w:r w:rsidRPr="00CC175E">
              <w:rPr>
                <w:i/>
                <w:iCs/>
              </w:rPr>
              <w:t>p</w:t>
            </w:r>
          </w:p>
        </w:tc>
      </w:tr>
      <w:tr w:rsidR="001B3B90" w:rsidRPr="00CC175E" w:rsidTr="001B3B90">
        <w:trPr>
          <w:trHeight w:val="397"/>
        </w:trPr>
        <w:tc>
          <w:tcPr>
            <w:tcW w:w="16128" w:type="dxa"/>
            <w:gridSpan w:val="19"/>
          </w:tcPr>
          <w:p w:rsidR="001B3B90" w:rsidRPr="00CC175E" w:rsidRDefault="001B3B90" w:rsidP="00CB1A0A">
            <w:pPr>
              <w:widowControl w:val="0"/>
            </w:pPr>
            <w:r w:rsidRPr="00CC175E">
              <w:t>Total WMH change</w:t>
            </w:r>
          </w:p>
        </w:tc>
      </w:tr>
      <w:tr w:rsidR="001B3B90" w:rsidRPr="00CC175E" w:rsidTr="001B3B90">
        <w:trPr>
          <w:trHeight w:val="397"/>
        </w:trPr>
        <w:tc>
          <w:tcPr>
            <w:tcW w:w="1277" w:type="dxa"/>
          </w:tcPr>
          <w:p w:rsidR="001B3B90" w:rsidRPr="00CC175E" w:rsidRDefault="001B3B90" w:rsidP="00CB1A0A">
            <w:pPr>
              <w:widowControl w:val="0"/>
            </w:pPr>
            <w:r w:rsidRPr="00CC175E">
              <w:t xml:space="preserve">Regression </w:t>
            </w:r>
          </w:p>
          <w:p w:rsidR="001B3B90" w:rsidRPr="00CC175E" w:rsidRDefault="001B3B90" w:rsidP="00CB1A0A">
            <w:pPr>
              <w:widowControl w:val="0"/>
            </w:pPr>
            <w:r w:rsidRPr="00CC175E">
              <w:t>×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0.030 (0.005 to 0.056)</w:t>
            </w:r>
          </w:p>
        </w:tc>
        <w:tc>
          <w:tcPr>
            <w:tcW w:w="709" w:type="dxa"/>
          </w:tcPr>
          <w:p w:rsidR="001B3B90" w:rsidRPr="00CC175E" w:rsidRDefault="001B3B90" w:rsidP="00CB1A0A">
            <w:pPr>
              <w:widowControl w:val="0"/>
              <w:rPr>
                <w:b/>
                <w:bCs/>
              </w:rPr>
            </w:pPr>
            <w:r w:rsidRPr="00CC175E">
              <w:rPr>
                <w:b/>
                <w:bCs/>
              </w:rPr>
              <w:t>0.020</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pPr>
            <w:r w:rsidRPr="00CC175E">
              <w:t>-0.005 (-0.030 to 0.021)</w:t>
            </w:r>
          </w:p>
        </w:tc>
        <w:tc>
          <w:tcPr>
            <w:tcW w:w="709" w:type="dxa"/>
          </w:tcPr>
          <w:p w:rsidR="001B3B90" w:rsidRPr="00CC175E" w:rsidRDefault="001B3B90" w:rsidP="00CB1A0A">
            <w:pPr>
              <w:widowControl w:val="0"/>
            </w:pPr>
            <w:r w:rsidRPr="00CC175E">
              <w:t>0.726</w:t>
            </w:r>
          </w:p>
        </w:tc>
        <w:tc>
          <w:tcPr>
            <w:tcW w:w="283" w:type="dxa"/>
          </w:tcPr>
          <w:p w:rsidR="001B3B90" w:rsidRPr="00CC175E" w:rsidRDefault="001B3B90" w:rsidP="00CB1A0A">
            <w:pPr>
              <w:widowControl w:val="0"/>
            </w:pPr>
          </w:p>
        </w:tc>
        <w:tc>
          <w:tcPr>
            <w:tcW w:w="1416" w:type="dxa"/>
          </w:tcPr>
          <w:p w:rsidR="001B3B90" w:rsidRPr="00CC175E" w:rsidRDefault="001B3B90" w:rsidP="00CB1A0A">
            <w:pPr>
              <w:widowControl w:val="0"/>
            </w:pPr>
            <w:r w:rsidRPr="00CC175E">
              <w:t>0.006 (-0.060 to 0.072)</w:t>
            </w:r>
          </w:p>
        </w:tc>
        <w:tc>
          <w:tcPr>
            <w:tcW w:w="710" w:type="dxa"/>
          </w:tcPr>
          <w:p w:rsidR="001B3B90" w:rsidRPr="00CC175E" w:rsidRDefault="001B3B90" w:rsidP="00CB1A0A">
            <w:pPr>
              <w:widowControl w:val="0"/>
            </w:pPr>
            <w:r w:rsidRPr="00CC175E">
              <w:t>0.855</w:t>
            </w:r>
          </w:p>
        </w:tc>
        <w:tc>
          <w:tcPr>
            <w:tcW w:w="284" w:type="dxa"/>
          </w:tcPr>
          <w:p w:rsidR="001B3B90" w:rsidRPr="00CC175E" w:rsidRDefault="001B3B90" w:rsidP="00CB1A0A">
            <w:pPr>
              <w:widowControl w:val="0"/>
            </w:pPr>
          </w:p>
        </w:tc>
        <w:tc>
          <w:tcPr>
            <w:tcW w:w="1417" w:type="dxa"/>
          </w:tcPr>
          <w:p w:rsidR="001B3B90" w:rsidRPr="00CC175E" w:rsidRDefault="001B3B90" w:rsidP="00CB1A0A">
            <w:pPr>
              <w:widowControl w:val="0"/>
            </w:pPr>
            <w:r w:rsidRPr="00CC175E">
              <w:t>0.004 (-0.038 to 0.046)</w:t>
            </w:r>
          </w:p>
        </w:tc>
        <w:tc>
          <w:tcPr>
            <w:tcW w:w="709" w:type="dxa"/>
          </w:tcPr>
          <w:p w:rsidR="001B3B90" w:rsidRPr="00CC175E" w:rsidRDefault="001B3B90" w:rsidP="00CB1A0A">
            <w:pPr>
              <w:widowControl w:val="0"/>
            </w:pPr>
            <w:r w:rsidRPr="00CC175E">
              <w:t>0.852</w:t>
            </w:r>
          </w:p>
        </w:tc>
        <w:tc>
          <w:tcPr>
            <w:tcW w:w="284" w:type="dxa"/>
          </w:tcPr>
          <w:p w:rsidR="001B3B90" w:rsidRPr="00CC175E" w:rsidRDefault="001B3B90" w:rsidP="00CB1A0A">
            <w:pPr>
              <w:widowControl w:val="0"/>
            </w:pPr>
          </w:p>
        </w:tc>
        <w:tc>
          <w:tcPr>
            <w:tcW w:w="1417" w:type="dxa"/>
          </w:tcPr>
          <w:p w:rsidR="001B3B90" w:rsidRPr="00CC175E" w:rsidRDefault="001B3B90" w:rsidP="00CB1A0A">
            <w:pPr>
              <w:widowControl w:val="0"/>
            </w:pPr>
            <w:r w:rsidRPr="00CC175E">
              <w:t>0.005 (-0.039 to 0.049)</w:t>
            </w:r>
          </w:p>
        </w:tc>
        <w:tc>
          <w:tcPr>
            <w:tcW w:w="709" w:type="dxa"/>
          </w:tcPr>
          <w:p w:rsidR="001B3B90" w:rsidRPr="00CC175E" w:rsidRDefault="001B3B90" w:rsidP="00CB1A0A">
            <w:pPr>
              <w:widowControl w:val="0"/>
            </w:pPr>
            <w:r w:rsidRPr="00CC175E">
              <w:t>0.816</w:t>
            </w:r>
          </w:p>
        </w:tc>
        <w:tc>
          <w:tcPr>
            <w:tcW w:w="236" w:type="dxa"/>
          </w:tcPr>
          <w:p w:rsidR="001B3B90" w:rsidRPr="00CC175E" w:rsidRDefault="001B3B90" w:rsidP="00CB1A0A">
            <w:pPr>
              <w:widowControl w:val="0"/>
            </w:pPr>
          </w:p>
        </w:tc>
        <w:tc>
          <w:tcPr>
            <w:tcW w:w="1607" w:type="dxa"/>
          </w:tcPr>
          <w:p w:rsidR="001B3B90" w:rsidRPr="00CC175E" w:rsidRDefault="001B3B90" w:rsidP="00CB1A0A">
            <w:pPr>
              <w:widowControl w:val="0"/>
            </w:pPr>
            <w:r w:rsidRPr="00CC175E">
              <w:t>-0.0001 (-0.001 to 0.001)</w:t>
            </w:r>
          </w:p>
        </w:tc>
        <w:tc>
          <w:tcPr>
            <w:tcW w:w="676" w:type="dxa"/>
          </w:tcPr>
          <w:p w:rsidR="001B3B90" w:rsidRPr="00CC175E" w:rsidRDefault="001B3B90" w:rsidP="00CB1A0A">
            <w:pPr>
              <w:widowControl w:val="0"/>
            </w:pPr>
            <w:r w:rsidRPr="00CC175E">
              <w:t>0.859</w:t>
            </w:r>
          </w:p>
        </w:tc>
      </w:tr>
      <w:tr w:rsidR="001B3B90" w:rsidRPr="00CC175E" w:rsidTr="001B3B90">
        <w:trPr>
          <w:trHeight w:val="397"/>
        </w:trPr>
        <w:tc>
          <w:tcPr>
            <w:tcW w:w="1277" w:type="dxa"/>
          </w:tcPr>
          <w:p w:rsidR="001B3B90" w:rsidRPr="00CC175E" w:rsidRDefault="001B3B90" w:rsidP="00CB1A0A">
            <w:pPr>
              <w:widowControl w:val="0"/>
            </w:pPr>
            <w:r w:rsidRPr="00CC175E">
              <w:t>Stable ×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Reference</w:t>
            </w:r>
          </w:p>
        </w:tc>
        <w:tc>
          <w:tcPr>
            <w:tcW w:w="709"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rPr>
                <w:b/>
                <w:bCs/>
                <w:i/>
                <w:iCs/>
              </w:rPr>
            </w:pPr>
            <w:r w:rsidRPr="00CC175E">
              <w:t>Reference</w:t>
            </w:r>
          </w:p>
        </w:tc>
        <w:tc>
          <w:tcPr>
            <w:tcW w:w="709" w:type="dxa"/>
          </w:tcPr>
          <w:p w:rsidR="001B3B90" w:rsidRPr="00CC175E" w:rsidRDefault="001B3B90" w:rsidP="00CB1A0A">
            <w:pPr>
              <w:widowControl w:val="0"/>
              <w:rPr>
                <w:i/>
                <w:iCs/>
              </w:rPr>
            </w:pPr>
            <w:r w:rsidRPr="00CC175E">
              <w:t>—</w:t>
            </w:r>
          </w:p>
        </w:tc>
        <w:tc>
          <w:tcPr>
            <w:tcW w:w="283" w:type="dxa"/>
          </w:tcPr>
          <w:p w:rsidR="001B3B90" w:rsidRPr="00CC175E" w:rsidRDefault="001B3B90" w:rsidP="00CB1A0A">
            <w:pPr>
              <w:widowControl w:val="0"/>
              <w:rPr>
                <w:b/>
                <w:bCs/>
                <w:i/>
                <w:iCs/>
              </w:rPr>
            </w:pPr>
          </w:p>
        </w:tc>
        <w:tc>
          <w:tcPr>
            <w:tcW w:w="1416" w:type="dxa"/>
          </w:tcPr>
          <w:p w:rsidR="001B3B90" w:rsidRPr="00CC175E" w:rsidRDefault="001B3B90" w:rsidP="00CB1A0A">
            <w:pPr>
              <w:widowControl w:val="0"/>
              <w:rPr>
                <w:b/>
                <w:bCs/>
              </w:rPr>
            </w:pPr>
            <w:r w:rsidRPr="00CC175E">
              <w:t>Reference</w:t>
            </w:r>
          </w:p>
        </w:tc>
        <w:tc>
          <w:tcPr>
            <w:tcW w:w="710"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rPr>
                <w:b/>
                <w:bCs/>
              </w:rPr>
            </w:pPr>
            <w:r w:rsidRPr="00CC175E">
              <w:t>—</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rPr>
                <w:b/>
                <w:bCs/>
              </w:rPr>
            </w:pPr>
            <w:r w:rsidRPr="00CC175E">
              <w:t>—</w:t>
            </w:r>
          </w:p>
        </w:tc>
        <w:tc>
          <w:tcPr>
            <w:tcW w:w="236" w:type="dxa"/>
          </w:tcPr>
          <w:p w:rsidR="001B3B90" w:rsidRPr="00CC175E" w:rsidRDefault="001B3B90" w:rsidP="00CB1A0A">
            <w:pPr>
              <w:widowControl w:val="0"/>
              <w:rPr>
                <w:b/>
                <w:bCs/>
              </w:rPr>
            </w:pPr>
          </w:p>
        </w:tc>
        <w:tc>
          <w:tcPr>
            <w:tcW w:w="1607" w:type="dxa"/>
          </w:tcPr>
          <w:p w:rsidR="001B3B90" w:rsidRPr="00CC175E" w:rsidRDefault="001B3B90" w:rsidP="00CB1A0A">
            <w:pPr>
              <w:widowControl w:val="0"/>
              <w:rPr>
                <w:b/>
                <w:bCs/>
              </w:rPr>
            </w:pPr>
            <w:r w:rsidRPr="00CC175E">
              <w:t>Reference</w:t>
            </w:r>
          </w:p>
        </w:tc>
        <w:tc>
          <w:tcPr>
            <w:tcW w:w="676" w:type="dxa"/>
          </w:tcPr>
          <w:p w:rsidR="001B3B90" w:rsidRPr="00CC175E" w:rsidRDefault="001B3B90" w:rsidP="00CB1A0A">
            <w:pPr>
              <w:widowControl w:val="0"/>
              <w:rPr>
                <w:b/>
                <w:bCs/>
              </w:rPr>
            </w:pPr>
            <w:r w:rsidRPr="00CC175E">
              <w:t>—</w:t>
            </w:r>
          </w:p>
        </w:tc>
      </w:tr>
      <w:tr w:rsidR="001B3B90" w:rsidRPr="00CC175E" w:rsidTr="001B3B90">
        <w:trPr>
          <w:trHeight w:val="397"/>
        </w:trPr>
        <w:tc>
          <w:tcPr>
            <w:tcW w:w="1277" w:type="dxa"/>
          </w:tcPr>
          <w:p w:rsidR="001B3B90" w:rsidRPr="00CC175E" w:rsidRDefault="001B3B90" w:rsidP="00CB1A0A">
            <w:pPr>
              <w:widowControl w:val="0"/>
            </w:pPr>
            <w:r w:rsidRPr="00CC175E">
              <w:t>Progression ×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0.020 (-0.005 to 0.045)</w:t>
            </w:r>
          </w:p>
        </w:tc>
        <w:tc>
          <w:tcPr>
            <w:tcW w:w="709" w:type="dxa"/>
          </w:tcPr>
          <w:p w:rsidR="001B3B90" w:rsidRPr="00CC175E" w:rsidRDefault="001B3B90" w:rsidP="00CB1A0A">
            <w:pPr>
              <w:widowControl w:val="0"/>
            </w:pPr>
            <w:r w:rsidRPr="00CC175E">
              <w:t>0.121</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rPr>
                <w:b/>
                <w:bCs/>
              </w:rPr>
            </w:pPr>
            <w:r w:rsidRPr="00CC175E">
              <w:t>0.004 (-0.021 to 0.029)</w:t>
            </w:r>
          </w:p>
        </w:tc>
        <w:tc>
          <w:tcPr>
            <w:tcW w:w="709" w:type="dxa"/>
          </w:tcPr>
          <w:p w:rsidR="001B3B90" w:rsidRPr="00CC175E" w:rsidRDefault="001B3B90" w:rsidP="00CB1A0A">
            <w:pPr>
              <w:widowControl w:val="0"/>
            </w:pPr>
            <w:r w:rsidRPr="00CC175E">
              <w:t>0.750</w:t>
            </w:r>
          </w:p>
        </w:tc>
        <w:tc>
          <w:tcPr>
            <w:tcW w:w="283" w:type="dxa"/>
          </w:tcPr>
          <w:p w:rsidR="001B3B90" w:rsidRPr="00CC175E" w:rsidRDefault="001B3B90" w:rsidP="00CB1A0A">
            <w:pPr>
              <w:widowControl w:val="0"/>
              <w:rPr>
                <w:b/>
                <w:bCs/>
                <w:i/>
                <w:iCs/>
              </w:rPr>
            </w:pPr>
          </w:p>
        </w:tc>
        <w:tc>
          <w:tcPr>
            <w:tcW w:w="1416" w:type="dxa"/>
          </w:tcPr>
          <w:p w:rsidR="001B3B90" w:rsidRPr="00CC175E" w:rsidRDefault="001B3B90" w:rsidP="00CB1A0A">
            <w:pPr>
              <w:widowControl w:val="0"/>
              <w:rPr>
                <w:b/>
                <w:bCs/>
              </w:rPr>
            </w:pPr>
            <w:r w:rsidRPr="00CC175E">
              <w:t>-0.059 (-0.124 to 0.007)</w:t>
            </w:r>
          </w:p>
        </w:tc>
        <w:tc>
          <w:tcPr>
            <w:tcW w:w="710" w:type="dxa"/>
          </w:tcPr>
          <w:p w:rsidR="001B3B90" w:rsidRPr="00CC175E" w:rsidRDefault="001B3B90" w:rsidP="00CB1A0A">
            <w:pPr>
              <w:widowControl w:val="0"/>
            </w:pPr>
            <w:r w:rsidRPr="00CC175E">
              <w:t>0.080</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-0.032 (-0.074 to 0.009)</w:t>
            </w:r>
          </w:p>
        </w:tc>
        <w:tc>
          <w:tcPr>
            <w:tcW w:w="709" w:type="dxa"/>
          </w:tcPr>
          <w:p w:rsidR="001B3B90" w:rsidRPr="00CC175E" w:rsidRDefault="001B3B90" w:rsidP="00CB1A0A">
            <w:pPr>
              <w:widowControl w:val="0"/>
            </w:pPr>
            <w:r w:rsidRPr="00CC175E">
              <w:t>0.128</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-0.022 (-0.066 to 0.022)</w:t>
            </w:r>
          </w:p>
        </w:tc>
        <w:tc>
          <w:tcPr>
            <w:tcW w:w="709" w:type="dxa"/>
          </w:tcPr>
          <w:p w:rsidR="001B3B90" w:rsidRPr="00CC175E" w:rsidRDefault="001B3B90" w:rsidP="00CB1A0A">
            <w:pPr>
              <w:widowControl w:val="0"/>
              <w:rPr>
                <w:b/>
                <w:bCs/>
              </w:rPr>
            </w:pPr>
            <w:r w:rsidRPr="00CC175E">
              <w:t>0.320</w:t>
            </w:r>
          </w:p>
        </w:tc>
        <w:tc>
          <w:tcPr>
            <w:tcW w:w="236" w:type="dxa"/>
          </w:tcPr>
          <w:p w:rsidR="001B3B90" w:rsidRPr="00CC175E" w:rsidRDefault="001B3B90" w:rsidP="00CB1A0A">
            <w:pPr>
              <w:widowControl w:val="0"/>
            </w:pPr>
          </w:p>
        </w:tc>
        <w:tc>
          <w:tcPr>
            <w:tcW w:w="1607" w:type="dxa"/>
          </w:tcPr>
          <w:p w:rsidR="001B3B90" w:rsidRPr="00CC175E" w:rsidRDefault="001B3B90" w:rsidP="00CB1A0A">
            <w:pPr>
              <w:widowControl w:val="0"/>
            </w:pPr>
            <w:r w:rsidRPr="00CC175E">
              <w:t>-0.002 (-0.002 to -0.001)</w:t>
            </w:r>
          </w:p>
        </w:tc>
        <w:tc>
          <w:tcPr>
            <w:tcW w:w="676" w:type="dxa"/>
          </w:tcPr>
          <w:p w:rsidR="001B3B90" w:rsidRPr="00CC175E" w:rsidRDefault="001B3B90" w:rsidP="00CB1A0A">
            <w:pPr>
              <w:widowControl w:val="0"/>
              <w:rPr>
                <w:b/>
                <w:bCs/>
              </w:rPr>
            </w:pPr>
            <w:r w:rsidRPr="00CC175E">
              <w:rPr>
                <w:b/>
                <w:bCs/>
              </w:rPr>
              <w:t>&lt;0.001</w:t>
            </w:r>
          </w:p>
        </w:tc>
      </w:tr>
      <w:tr w:rsidR="001B3B90" w:rsidRPr="00CC175E" w:rsidTr="001B3B90">
        <w:trPr>
          <w:trHeight w:val="397"/>
        </w:trPr>
        <w:tc>
          <w:tcPr>
            <w:tcW w:w="16128" w:type="dxa"/>
            <w:gridSpan w:val="19"/>
          </w:tcPr>
          <w:p w:rsidR="001B3B90" w:rsidRPr="00CC175E" w:rsidRDefault="001B3B90" w:rsidP="00CB1A0A">
            <w:pPr>
              <w:widowControl w:val="0"/>
              <w:rPr>
                <w:b/>
                <w:bCs/>
              </w:rPr>
            </w:pPr>
            <w:r w:rsidRPr="00CC175E">
              <w:t>PWMH change</w:t>
            </w:r>
          </w:p>
        </w:tc>
      </w:tr>
      <w:tr w:rsidR="001B3B90" w:rsidRPr="00CC175E" w:rsidTr="001B3B90">
        <w:trPr>
          <w:trHeight w:val="397"/>
        </w:trPr>
        <w:tc>
          <w:tcPr>
            <w:tcW w:w="1277" w:type="dxa"/>
          </w:tcPr>
          <w:p w:rsidR="001B3B90" w:rsidRPr="00CC175E" w:rsidRDefault="001B3B90" w:rsidP="00CB1A0A">
            <w:pPr>
              <w:widowControl w:val="0"/>
            </w:pPr>
            <w:r w:rsidRPr="00CC175E">
              <w:t xml:space="preserve">Regression </w:t>
            </w:r>
          </w:p>
          <w:p w:rsidR="001B3B90" w:rsidRPr="00CC175E" w:rsidRDefault="001B3B90" w:rsidP="00CB1A0A">
            <w:pPr>
              <w:widowControl w:val="0"/>
            </w:pPr>
            <w:r w:rsidRPr="00CC175E">
              <w:t>×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0.028 (0.002 to 0.053)</w:t>
            </w:r>
          </w:p>
        </w:tc>
        <w:tc>
          <w:tcPr>
            <w:tcW w:w="709" w:type="dxa"/>
          </w:tcPr>
          <w:p w:rsidR="001B3B90" w:rsidRPr="00CC175E" w:rsidRDefault="001B3B90" w:rsidP="00CB1A0A">
            <w:pPr>
              <w:widowControl w:val="0"/>
              <w:rPr>
                <w:b/>
                <w:bCs/>
              </w:rPr>
            </w:pPr>
            <w:r w:rsidRPr="00CC175E">
              <w:rPr>
                <w:b/>
                <w:bCs/>
              </w:rPr>
              <w:t>0.034</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rPr>
                <w:b/>
                <w:bCs/>
              </w:rPr>
            </w:pPr>
            <w:r w:rsidRPr="00CC175E">
              <w:t>0.004 (-0.021 to 0.030)</w:t>
            </w:r>
          </w:p>
        </w:tc>
        <w:tc>
          <w:tcPr>
            <w:tcW w:w="709" w:type="dxa"/>
          </w:tcPr>
          <w:p w:rsidR="001B3B90" w:rsidRPr="00CC175E" w:rsidRDefault="001B3B90" w:rsidP="00CB1A0A">
            <w:pPr>
              <w:widowControl w:val="0"/>
            </w:pPr>
            <w:r w:rsidRPr="00CC175E">
              <w:t>0.735</w:t>
            </w:r>
          </w:p>
        </w:tc>
        <w:tc>
          <w:tcPr>
            <w:tcW w:w="283" w:type="dxa"/>
          </w:tcPr>
          <w:p w:rsidR="001B3B90" w:rsidRPr="00CC175E" w:rsidRDefault="001B3B90" w:rsidP="00CB1A0A">
            <w:pPr>
              <w:widowControl w:val="0"/>
              <w:rPr>
                <w:b/>
                <w:bCs/>
              </w:rPr>
            </w:pPr>
          </w:p>
        </w:tc>
        <w:tc>
          <w:tcPr>
            <w:tcW w:w="1416" w:type="dxa"/>
          </w:tcPr>
          <w:p w:rsidR="001B3B90" w:rsidRPr="00CC175E" w:rsidRDefault="001B3B90" w:rsidP="00CB1A0A">
            <w:pPr>
              <w:widowControl w:val="0"/>
              <w:rPr>
                <w:b/>
                <w:bCs/>
              </w:rPr>
            </w:pPr>
            <w:r w:rsidRPr="00CC175E">
              <w:t>-0.004 (-0.070 to 0.062)</w:t>
            </w:r>
          </w:p>
        </w:tc>
        <w:tc>
          <w:tcPr>
            <w:tcW w:w="710" w:type="dxa"/>
          </w:tcPr>
          <w:p w:rsidR="001B3B90" w:rsidRPr="00CC175E" w:rsidRDefault="001B3B90" w:rsidP="00CB1A0A">
            <w:pPr>
              <w:widowControl w:val="0"/>
            </w:pPr>
            <w:r w:rsidRPr="00CC175E">
              <w:t>0.911</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0.005 (-0.037 to 0.047)</w:t>
            </w:r>
          </w:p>
        </w:tc>
        <w:tc>
          <w:tcPr>
            <w:tcW w:w="709" w:type="dxa"/>
          </w:tcPr>
          <w:p w:rsidR="001B3B90" w:rsidRPr="00CC175E" w:rsidRDefault="001B3B90" w:rsidP="00CB1A0A">
            <w:pPr>
              <w:widowControl w:val="0"/>
            </w:pPr>
            <w:r w:rsidRPr="00CC175E">
              <w:t>0.806</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-0.008 (-0.052 to 0.036)</w:t>
            </w:r>
          </w:p>
        </w:tc>
        <w:tc>
          <w:tcPr>
            <w:tcW w:w="709" w:type="dxa"/>
          </w:tcPr>
          <w:p w:rsidR="001B3B90" w:rsidRPr="00CC175E" w:rsidRDefault="001B3B90" w:rsidP="00CB1A0A">
            <w:pPr>
              <w:widowControl w:val="0"/>
            </w:pPr>
            <w:r w:rsidRPr="00CC175E">
              <w:t>0.727</w:t>
            </w:r>
          </w:p>
        </w:tc>
        <w:tc>
          <w:tcPr>
            <w:tcW w:w="236" w:type="dxa"/>
          </w:tcPr>
          <w:p w:rsidR="001B3B90" w:rsidRPr="00CC175E" w:rsidRDefault="001B3B90" w:rsidP="00CB1A0A">
            <w:pPr>
              <w:widowControl w:val="0"/>
              <w:rPr>
                <w:b/>
                <w:bCs/>
              </w:rPr>
            </w:pPr>
          </w:p>
        </w:tc>
        <w:tc>
          <w:tcPr>
            <w:tcW w:w="1607" w:type="dxa"/>
          </w:tcPr>
          <w:p w:rsidR="001B3B90" w:rsidRPr="00CC175E" w:rsidRDefault="001B3B90" w:rsidP="00CB1A0A">
            <w:pPr>
              <w:widowControl w:val="0"/>
              <w:rPr>
                <w:b/>
                <w:bCs/>
              </w:rPr>
            </w:pPr>
            <w:r w:rsidRPr="00CC175E">
              <w:t>-0.0003 (-0.001 to 0.0003)</w:t>
            </w:r>
          </w:p>
        </w:tc>
        <w:tc>
          <w:tcPr>
            <w:tcW w:w="676" w:type="dxa"/>
          </w:tcPr>
          <w:p w:rsidR="001B3B90" w:rsidRPr="00CC175E" w:rsidRDefault="001B3B90" w:rsidP="00CB1A0A">
            <w:pPr>
              <w:widowControl w:val="0"/>
            </w:pPr>
            <w:r w:rsidRPr="00CC175E">
              <w:t>0.335</w:t>
            </w:r>
          </w:p>
        </w:tc>
      </w:tr>
      <w:tr w:rsidR="001B3B90" w:rsidRPr="00CC175E" w:rsidTr="001B3B90">
        <w:trPr>
          <w:trHeight w:val="397"/>
        </w:trPr>
        <w:tc>
          <w:tcPr>
            <w:tcW w:w="1277" w:type="dxa"/>
          </w:tcPr>
          <w:p w:rsidR="001B3B90" w:rsidRPr="00CC175E" w:rsidRDefault="001B3B90" w:rsidP="00CB1A0A">
            <w:pPr>
              <w:widowControl w:val="0"/>
            </w:pPr>
            <w:r w:rsidRPr="00CC175E">
              <w:t>Stable ×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Reference</w:t>
            </w:r>
          </w:p>
        </w:tc>
        <w:tc>
          <w:tcPr>
            <w:tcW w:w="709"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pPr>
            <w:r w:rsidRPr="00CC175E">
              <w:t>—</w:t>
            </w:r>
          </w:p>
        </w:tc>
        <w:tc>
          <w:tcPr>
            <w:tcW w:w="283" w:type="dxa"/>
          </w:tcPr>
          <w:p w:rsidR="001B3B90" w:rsidRPr="00CC175E" w:rsidRDefault="001B3B90" w:rsidP="00CB1A0A">
            <w:pPr>
              <w:widowControl w:val="0"/>
              <w:rPr>
                <w:b/>
                <w:bCs/>
              </w:rPr>
            </w:pPr>
          </w:p>
        </w:tc>
        <w:tc>
          <w:tcPr>
            <w:tcW w:w="1416" w:type="dxa"/>
          </w:tcPr>
          <w:p w:rsidR="001B3B90" w:rsidRPr="00CC175E" w:rsidRDefault="001B3B90" w:rsidP="00CB1A0A">
            <w:pPr>
              <w:widowControl w:val="0"/>
              <w:rPr>
                <w:b/>
                <w:bCs/>
              </w:rPr>
            </w:pPr>
            <w:r w:rsidRPr="00CC175E">
              <w:t>Reference</w:t>
            </w:r>
          </w:p>
        </w:tc>
        <w:tc>
          <w:tcPr>
            <w:tcW w:w="710" w:type="dxa"/>
          </w:tcPr>
          <w:p w:rsidR="001B3B90" w:rsidRPr="00CC175E" w:rsidRDefault="001B3B90" w:rsidP="00CB1A0A">
            <w:pPr>
              <w:widowControl w:val="0"/>
              <w:rPr>
                <w:b/>
                <w:bCs/>
              </w:rPr>
            </w:pPr>
            <w:r w:rsidRPr="00CC175E">
              <w:t>—</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rPr>
                <w:b/>
                <w:bCs/>
              </w:rPr>
            </w:pPr>
            <w:r w:rsidRPr="00CC175E">
              <w:t>—</w:t>
            </w:r>
          </w:p>
        </w:tc>
        <w:tc>
          <w:tcPr>
            <w:tcW w:w="236" w:type="dxa"/>
          </w:tcPr>
          <w:p w:rsidR="001B3B90" w:rsidRPr="00CC175E" w:rsidRDefault="001B3B90" w:rsidP="00CB1A0A">
            <w:pPr>
              <w:widowControl w:val="0"/>
              <w:rPr>
                <w:b/>
                <w:bCs/>
              </w:rPr>
            </w:pPr>
          </w:p>
        </w:tc>
        <w:tc>
          <w:tcPr>
            <w:tcW w:w="1607" w:type="dxa"/>
          </w:tcPr>
          <w:p w:rsidR="001B3B90" w:rsidRPr="00CC175E" w:rsidRDefault="001B3B90" w:rsidP="00CB1A0A">
            <w:pPr>
              <w:widowControl w:val="0"/>
              <w:rPr>
                <w:b/>
                <w:bCs/>
              </w:rPr>
            </w:pPr>
            <w:r w:rsidRPr="00CC175E">
              <w:t>Reference</w:t>
            </w:r>
          </w:p>
        </w:tc>
        <w:tc>
          <w:tcPr>
            <w:tcW w:w="676" w:type="dxa"/>
          </w:tcPr>
          <w:p w:rsidR="001B3B90" w:rsidRPr="00CC175E" w:rsidRDefault="001B3B90" w:rsidP="00CB1A0A">
            <w:pPr>
              <w:widowControl w:val="0"/>
              <w:rPr>
                <w:b/>
                <w:bCs/>
              </w:rPr>
            </w:pPr>
            <w:r w:rsidRPr="00CC175E">
              <w:t>—</w:t>
            </w:r>
          </w:p>
        </w:tc>
      </w:tr>
      <w:tr w:rsidR="001B3B90" w:rsidRPr="00CC175E" w:rsidTr="001B3B90">
        <w:trPr>
          <w:trHeight w:val="397"/>
        </w:trPr>
        <w:tc>
          <w:tcPr>
            <w:tcW w:w="1277" w:type="dxa"/>
          </w:tcPr>
          <w:p w:rsidR="001B3B90" w:rsidRPr="00CC175E" w:rsidRDefault="001B3B90" w:rsidP="00CB1A0A">
            <w:pPr>
              <w:widowControl w:val="0"/>
            </w:pPr>
            <w:r w:rsidRPr="00CC175E">
              <w:t>Progression ×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0.018 (-0.007 to 0.043)</w:t>
            </w:r>
          </w:p>
        </w:tc>
        <w:tc>
          <w:tcPr>
            <w:tcW w:w="709" w:type="dxa"/>
          </w:tcPr>
          <w:p w:rsidR="001B3B90" w:rsidRPr="00CC175E" w:rsidRDefault="001B3B90" w:rsidP="00CB1A0A">
            <w:pPr>
              <w:widowControl w:val="0"/>
            </w:pPr>
            <w:r w:rsidRPr="00CC175E">
              <w:t>0.160</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rPr>
                <w:b/>
                <w:bCs/>
              </w:rPr>
            </w:pPr>
            <w:r w:rsidRPr="00CC175E">
              <w:t>0.006 (-0.019 to 0.031)</w:t>
            </w:r>
          </w:p>
        </w:tc>
        <w:tc>
          <w:tcPr>
            <w:tcW w:w="709" w:type="dxa"/>
          </w:tcPr>
          <w:p w:rsidR="001B3B90" w:rsidRPr="00CC175E" w:rsidRDefault="001B3B90" w:rsidP="00CB1A0A">
            <w:pPr>
              <w:widowControl w:val="0"/>
            </w:pPr>
            <w:r w:rsidRPr="00CC175E">
              <w:t>0.620</w:t>
            </w:r>
          </w:p>
        </w:tc>
        <w:tc>
          <w:tcPr>
            <w:tcW w:w="283" w:type="dxa"/>
          </w:tcPr>
          <w:p w:rsidR="001B3B90" w:rsidRPr="00CC175E" w:rsidRDefault="001B3B90" w:rsidP="00CB1A0A">
            <w:pPr>
              <w:widowControl w:val="0"/>
              <w:rPr>
                <w:b/>
                <w:bCs/>
              </w:rPr>
            </w:pPr>
          </w:p>
        </w:tc>
        <w:tc>
          <w:tcPr>
            <w:tcW w:w="1416" w:type="dxa"/>
          </w:tcPr>
          <w:p w:rsidR="001B3B90" w:rsidRPr="00CC175E" w:rsidRDefault="001B3B90" w:rsidP="00CB1A0A">
            <w:pPr>
              <w:widowControl w:val="0"/>
              <w:rPr>
                <w:b/>
                <w:bCs/>
              </w:rPr>
            </w:pPr>
            <w:r w:rsidRPr="00CC175E">
              <w:t>-0.078 (-0.143 to -0.012)</w:t>
            </w:r>
          </w:p>
        </w:tc>
        <w:tc>
          <w:tcPr>
            <w:tcW w:w="710" w:type="dxa"/>
          </w:tcPr>
          <w:p w:rsidR="001B3B90" w:rsidRPr="00CC175E" w:rsidRDefault="001B3B90" w:rsidP="00CB1A0A">
            <w:pPr>
              <w:widowControl w:val="0"/>
              <w:rPr>
                <w:b/>
                <w:bCs/>
              </w:rPr>
            </w:pPr>
            <w:r w:rsidRPr="00CC175E">
              <w:rPr>
                <w:b/>
                <w:bCs/>
              </w:rPr>
              <w:t>0.020</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-0.026 (-0.068 to 0.016)</w:t>
            </w:r>
          </w:p>
        </w:tc>
        <w:tc>
          <w:tcPr>
            <w:tcW w:w="709" w:type="dxa"/>
          </w:tcPr>
          <w:p w:rsidR="001B3B90" w:rsidRPr="00CC175E" w:rsidRDefault="001B3B90" w:rsidP="00CB1A0A">
            <w:pPr>
              <w:widowControl w:val="0"/>
            </w:pPr>
            <w:r w:rsidRPr="00CC175E">
              <w:t>0.219</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-0.047 (-0.090 to -0.003)</w:t>
            </w:r>
          </w:p>
        </w:tc>
        <w:tc>
          <w:tcPr>
            <w:tcW w:w="709" w:type="dxa"/>
          </w:tcPr>
          <w:p w:rsidR="001B3B90" w:rsidRPr="00CC175E" w:rsidRDefault="001B3B90" w:rsidP="00CB1A0A">
            <w:pPr>
              <w:widowControl w:val="0"/>
              <w:rPr>
                <w:b/>
                <w:bCs/>
              </w:rPr>
            </w:pPr>
            <w:r w:rsidRPr="00CC175E">
              <w:rPr>
                <w:b/>
                <w:bCs/>
              </w:rPr>
              <w:t>0.037</w:t>
            </w:r>
          </w:p>
        </w:tc>
        <w:tc>
          <w:tcPr>
            <w:tcW w:w="236" w:type="dxa"/>
          </w:tcPr>
          <w:p w:rsidR="001B3B90" w:rsidRPr="00CC175E" w:rsidRDefault="001B3B90" w:rsidP="00CB1A0A">
            <w:pPr>
              <w:widowControl w:val="0"/>
            </w:pPr>
          </w:p>
        </w:tc>
        <w:tc>
          <w:tcPr>
            <w:tcW w:w="1607" w:type="dxa"/>
          </w:tcPr>
          <w:p w:rsidR="001B3B90" w:rsidRPr="00CC175E" w:rsidRDefault="001B3B90" w:rsidP="00CB1A0A">
            <w:pPr>
              <w:widowControl w:val="0"/>
            </w:pPr>
            <w:r w:rsidRPr="00CC175E">
              <w:t>-0.002 (-0.003 to -0.001)</w:t>
            </w:r>
          </w:p>
        </w:tc>
        <w:tc>
          <w:tcPr>
            <w:tcW w:w="676" w:type="dxa"/>
          </w:tcPr>
          <w:p w:rsidR="001B3B90" w:rsidRPr="00CC175E" w:rsidRDefault="001B3B90" w:rsidP="00CB1A0A">
            <w:pPr>
              <w:widowControl w:val="0"/>
              <w:rPr>
                <w:b/>
                <w:bCs/>
              </w:rPr>
            </w:pPr>
            <w:r w:rsidRPr="00CC175E">
              <w:rPr>
                <w:b/>
                <w:bCs/>
              </w:rPr>
              <w:t>&lt;0.001</w:t>
            </w:r>
          </w:p>
        </w:tc>
      </w:tr>
      <w:tr w:rsidR="001B3B90" w:rsidRPr="00CC175E" w:rsidTr="001B3B90">
        <w:trPr>
          <w:trHeight w:val="397"/>
        </w:trPr>
        <w:tc>
          <w:tcPr>
            <w:tcW w:w="16128" w:type="dxa"/>
            <w:gridSpan w:val="19"/>
          </w:tcPr>
          <w:p w:rsidR="001B3B90" w:rsidRPr="00CC175E" w:rsidRDefault="001B3B90" w:rsidP="00CB1A0A">
            <w:pPr>
              <w:widowControl w:val="0"/>
              <w:rPr>
                <w:b/>
                <w:bCs/>
                <w:color w:val="C00000"/>
              </w:rPr>
            </w:pPr>
            <w:r w:rsidRPr="00CC175E">
              <w:t>DWMH change</w:t>
            </w:r>
          </w:p>
        </w:tc>
      </w:tr>
      <w:tr w:rsidR="001B3B90" w:rsidRPr="00CC175E" w:rsidTr="001B3B90">
        <w:trPr>
          <w:trHeight w:val="397"/>
        </w:trPr>
        <w:tc>
          <w:tcPr>
            <w:tcW w:w="1277" w:type="dxa"/>
          </w:tcPr>
          <w:p w:rsidR="001B3B90" w:rsidRPr="00CC175E" w:rsidRDefault="001B3B90" w:rsidP="00CB1A0A">
            <w:pPr>
              <w:widowControl w:val="0"/>
            </w:pPr>
            <w:r w:rsidRPr="00CC175E">
              <w:t xml:space="preserve">Regression </w:t>
            </w:r>
          </w:p>
          <w:p w:rsidR="001B3B90" w:rsidRPr="00CC175E" w:rsidRDefault="001B3B90" w:rsidP="00CB1A0A">
            <w:pPr>
              <w:widowControl w:val="0"/>
            </w:pPr>
            <w:r w:rsidRPr="00CC175E">
              <w:t>×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0.008 (-0.017 to 0.033)</w:t>
            </w:r>
          </w:p>
        </w:tc>
        <w:tc>
          <w:tcPr>
            <w:tcW w:w="709" w:type="dxa"/>
          </w:tcPr>
          <w:p w:rsidR="001B3B90" w:rsidRPr="00CC175E" w:rsidRDefault="001B3B90" w:rsidP="00CB1A0A">
            <w:pPr>
              <w:widowControl w:val="0"/>
            </w:pPr>
            <w:r w:rsidRPr="00CC175E">
              <w:t>0.517</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pPr>
            <w:r w:rsidRPr="00CC175E">
              <w:t>-0.003 (-0.028 to 0.022)</w:t>
            </w:r>
          </w:p>
        </w:tc>
        <w:tc>
          <w:tcPr>
            <w:tcW w:w="709" w:type="dxa"/>
          </w:tcPr>
          <w:p w:rsidR="001B3B90" w:rsidRPr="00CC175E" w:rsidRDefault="001B3B90" w:rsidP="00CB1A0A">
            <w:pPr>
              <w:widowControl w:val="0"/>
            </w:pPr>
            <w:r w:rsidRPr="00CC175E">
              <w:t>0.813</w:t>
            </w:r>
          </w:p>
        </w:tc>
        <w:tc>
          <w:tcPr>
            <w:tcW w:w="283" w:type="dxa"/>
          </w:tcPr>
          <w:p w:rsidR="001B3B90" w:rsidRPr="00CC175E" w:rsidRDefault="001B3B90" w:rsidP="00CB1A0A">
            <w:pPr>
              <w:widowControl w:val="0"/>
              <w:rPr>
                <w:b/>
                <w:bCs/>
              </w:rPr>
            </w:pPr>
          </w:p>
        </w:tc>
        <w:tc>
          <w:tcPr>
            <w:tcW w:w="1416" w:type="dxa"/>
          </w:tcPr>
          <w:p w:rsidR="001B3B90" w:rsidRPr="00CC175E" w:rsidRDefault="001B3B90" w:rsidP="00CB1A0A">
            <w:pPr>
              <w:widowControl w:val="0"/>
            </w:pPr>
            <w:r w:rsidRPr="00CC175E">
              <w:t>-0.004 (-0.069 to 0.061)</w:t>
            </w:r>
          </w:p>
        </w:tc>
        <w:tc>
          <w:tcPr>
            <w:tcW w:w="710" w:type="dxa"/>
          </w:tcPr>
          <w:p w:rsidR="001B3B90" w:rsidRPr="00CC175E" w:rsidRDefault="001B3B90" w:rsidP="00CB1A0A">
            <w:pPr>
              <w:widowControl w:val="0"/>
            </w:pPr>
            <w:r w:rsidRPr="00CC175E">
              <w:t>0.903</w:t>
            </w:r>
          </w:p>
        </w:tc>
        <w:tc>
          <w:tcPr>
            <w:tcW w:w="284" w:type="dxa"/>
          </w:tcPr>
          <w:p w:rsidR="001B3B90" w:rsidRPr="00CC175E" w:rsidRDefault="001B3B90" w:rsidP="00CB1A0A">
            <w:pPr>
              <w:widowControl w:val="0"/>
              <w:rPr>
                <w:b/>
                <w:bCs/>
                <w:color w:val="C00000"/>
              </w:rPr>
            </w:pPr>
          </w:p>
        </w:tc>
        <w:tc>
          <w:tcPr>
            <w:tcW w:w="1417" w:type="dxa"/>
          </w:tcPr>
          <w:p w:rsidR="001B3B90" w:rsidRPr="00CC175E" w:rsidRDefault="001B3B90" w:rsidP="00CB1A0A">
            <w:pPr>
              <w:widowControl w:val="0"/>
            </w:pPr>
            <w:r w:rsidRPr="00CC175E">
              <w:t>0.008 (-0.033 to 0.050)</w:t>
            </w:r>
          </w:p>
        </w:tc>
        <w:tc>
          <w:tcPr>
            <w:tcW w:w="709" w:type="dxa"/>
          </w:tcPr>
          <w:p w:rsidR="001B3B90" w:rsidRPr="00CC175E" w:rsidRDefault="001B3B90" w:rsidP="00CB1A0A">
            <w:pPr>
              <w:widowControl w:val="0"/>
            </w:pPr>
            <w:r w:rsidRPr="00CC175E">
              <w:t>0.695</w:t>
            </w:r>
          </w:p>
        </w:tc>
        <w:tc>
          <w:tcPr>
            <w:tcW w:w="284" w:type="dxa"/>
          </w:tcPr>
          <w:p w:rsidR="001B3B90" w:rsidRPr="00CC175E" w:rsidRDefault="001B3B90" w:rsidP="00CB1A0A">
            <w:pPr>
              <w:widowControl w:val="0"/>
              <w:rPr>
                <w:b/>
                <w:bCs/>
                <w:color w:val="C00000"/>
              </w:rPr>
            </w:pPr>
          </w:p>
        </w:tc>
        <w:tc>
          <w:tcPr>
            <w:tcW w:w="1417" w:type="dxa"/>
          </w:tcPr>
          <w:p w:rsidR="001B3B90" w:rsidRPr="00CC175E" w:rsidRDefault="001B3B90" w:rsidP="00CB1A0A">
            <w:pPr>
              <w:widowControl w:val="0"/>
              <w:rPr>
                <w:b/>
                <w:bCs/>
              </w:rPr>
            </w:pPr>
            <w:r w:rsidRPr="00CC175E">
              <w:t>-0.003 (-0.047 to 0.040)</w:t>
            </w:r>
          </w:p>
        </w:tc>
        <w:tc>
          <w:tcPr>
            <w:tcW w:w="709" w:type="dxa"/>
          </w:tcPr>
          <w:p w:rsidR="001B3B90" w:rsidRPr="00CC175E" w:rsidRDefault="001B3B90" w:rsidP="00CB1A0A">
            <w:pPr>
              <w:widowControl w:val="0"/>
            </w:pPr>
            <w:r w:rsidRPr="00CC175E">
              <w:t>0.883</w:t>
            </w:r>
          </w:p>
        </w:tc>
        <w:tc>
          <w:tcPr>
            <w:tcW w:w="236" w:type="dxa"/>
          </w:tcPr>
          <w:p w:rsidR="001B3B90" w:rsidRPr="00CC175E" w:rsidRDefault="001B3B90" w:rsidP="00CB1A0A">
            <w:pPr>
              <w:widowControl w:val="0"/>
              <w:rPr>
                <w:b/>
                <w:bCs/>
              </w:rPr>
            </w:pPr>
          </w:p>
        </w:tc>
        <w:tc>
          <w:tcPr>
            <w:tcW w:w="1607" w:type="dxa"/>
          </w:tcPr>
          <w:p w:rsidR="001B3B90" w:rsidRPr="00CC175E" w:rsidRDefault="001B3B90" w:rsidP="00CB1A0A">
            <w:pPr>
              <w:widowControl w:val="0"/>
              <w:rPr>
                <w:b/>
                <w:bCs/>
              </w:rPr>
            </w:pPr>
            <w:r w:rsidRPr="00CC175E">
              <w:t>0.0004 (-0.0003 to 0.001)</w:t>
            </w:r>
          </w:p>
        </w:tc>
        <w:tc>
          <w:tcPr>
            <w:tcW w:w="676" w:type="dxa"/>
          </w:tcPr>
          <w:p w:rsidR="001B3B90" w:rsidRPr="00CC175E" w:rsidRDefault="001B3B90" w:rsidP="00CB1A0A">
            <w:pPr>
              <w:widowControl w:val="0"/>
            </w:pPr>
            <w:r w:rsidRPr="00CC175E">
              <w:t>0.247</w:t>
            </w:r>
          </w:p>
        </w:tc>
      </w:tr>
      <w:tr w:rsidR="001B3B90" w:rsidRPr="00CC175E" w:rsidTr="001B3B90">
        <w:trPr>
          <w:trHeight w:val="397"/>
        </w:trPr>
        <w:tc>
          <w:tcPr>
            <w:tcW w:w="1277" w:type="dxa"/>
          </w:tcPr>
          <w:p w:rsidR="001B3B90" w:rsidRPr="00CC175E" w:rsidRDefault="001B3B90" w:rsidP="00CB1A0A">
            <w:pPr>
              <w:widowControl w:val="0"/>
            </w:pPr>
            <w:r w:rsidRPr="00CC175E">
              <w:t>Stable ×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Reference</w:t>
            </w:r>
          </w:p>
        </w:tc>
        <w:tc>
          <w:tcPr>
            <w:tcW w:w="709"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rPr>
                <w:b/>
                <w:bCs/>
              </w:rPr>
            </w:pPr>
            <w:r w:rsidRPr="00CC175E">
              <w:t>—</w:t>
            </w:r>
          </w:p>
        </w:tc>
        <w:tc>
          <w:tcPr>
            <w:tcW w:w="283" w:type="dxa"/>
          </w:tcPr>
          <w:p w:rsidR="001B3B90" w:rsidRPr="00CC175E" w:rsidRDefault="001B3B90" w:rsidP="00CB1A0A">
            <w:pPr>
              <w:widowControl w:val="0"/>
              <w:rPr>
                <w:b/>
                <w:bCs/>
              </w:rPr>
            </w:pPr>
          </w:p>
        </w:tc>
        <w:tc>
          <w:tcPr>
            <w:tcW w:w="1416" w:type="dxa"/>
          </w:tcPr>
          <w:p w:rsidR="001B3B90" w:rsidRPr="00CC175E" w:rsidRDefault="001B3B90" w:rsidP="00CB1A0A">
            <w:pPr>
              <w:widowControl w:val="0"/>
              <w:rPr>
                <w:b/>
                <w:bCs/>
              </w:rPr>
            </w:pPr>
            <w:r w:rsidRPr="00CC175E">
              <w:t>Reference</w:t>
            </w:r>
          </w:p>
        </w:tc>
        <w:tc>
          <w:tcPr>
            <w:tcW w:w="710"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color w:val="C00000"/>
              </w:rPr>
            </w:pPr>
          </w:p>
        </w:tc>
        <w:tc>
          <w:tcPr>
            <w:tcW w:w="1417" w:type="dxa"/>
          </w:tcPr>
          <w:p w:rsidR="001B3B90" w:rsidRPr="00CC175E" w:rsidRDefault="001B3B90" w:rsidP="00CB1A0A">
            <w:pPr>
              <w:widowControl w:val="0"/>
            </w:pPr>
            <w:r w:rsidRPr="00CC175E">
              <w:t>Reference</w:t>
            </w:r>
          </w:p>
        </w:tc>
        <w:tc>
          <w:tcPr>
            <w:tcW w:w="709"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color w:val="C00000"/>
              </w:rPr>
            </w:pPr>
          </w:p>
        </w:tc>
        <w:tc>
          <w:tcPr>
            <w:tcW w:w="1417"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pPr>
            <w:r w:rsidRPr="00CC175E">
              <w:t>—</w:t>
            </w:r>
          </w:p>
        </w:tc>
        <w:tc>
          <w:tcPr>
            <w:tcW w:w="236" w:type="dxa"/>
          </w:tcPr>
          <w:p w:rsidR="001B3B90" w:rsidRPr="00CC175E" w:rsidRDefault="001B3B90" w:rsidP="00CB1A0A">
            <w:pPr>
              <w:widowControl w:val="0"/>
              <w:rPr>
                <w:b/>
                <w:bCs/>
              </w:rPr>
            </w:pPr>
          </w:p>
        </w:tc>
        <w:tc>
          <w:tcPr>
            <w:tcW w:w="1607" w:type="dxa"/>
          </w:tcPr>
          <w:p w:rsidR="001B3B90" w:rsidRPr="00CC175E" w:rsidRDefault="001B3B90" w:rsidP="00CB1A0A">
            <w:pPr>
              <w:widowControl w:val="0"/>
              <w:rPr>
                <w:b/>
                <w:bCs/>
              </w:rPr>
            </w:pPr>
            <w:r w:rsidRPr="00CC175E">
              <w:t>Reference</w:t>
            </w:r>
          </w:p>
        </w:tc>
        <w:tc>
          <w:tcPr>
            <w:tcW w:w="676" w:type="dxa"/>
          </w:tcPr>
          <w:p w:rsidR="001B3B90" w:rsidRPr="00CC175E" w:rsidRDefault="001B3B90" w:rsidP="00CB1A0A">
            <w:pPr>
              <w:widowControl w:val="0"/>
              <w:rPr>
                <w:b/>
                <w:bCs/>
              </w:rPr>
            </w:pPr>
            <w:r w:rsidRPr="00CC175E">
              <w:t>—</w:t>
            </w:r>
          </w:p>
        </w:tc>
      </w:tr>
      <w:tr w:rsidR="001B3B90" w:rsidRPr="00CC175E" w:rsidTr="001B3B90">
        <w:trPr>
          <w:trHeight w:val="397"/>
        </w:trPr>
        <w:tc>
          <w:tcPr>
            <w:tcW w:w="1277" w:type="dxa"/>
          </w:tcPr>
          <w:p w:rsidR="001B3B90" w:rsidRPr="00CC175E" w:rsidRDefault="001B3B90" w:rsidP="00CB1A0A">
            <w:pPr>
              <w:widowControl w:val="0"/>
            </w:pPr>
            <w:r w:rsidRPr="00CC175E">
              <w:t>Progression ×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-0.001 (-0.026 to 0.025)</w:t>
            </w:r>
          </w:p>
        </w:tc>
        <w:tc>
          <w:tcPr>
            <w:tcW w:w="709" w:type="dxa"/>
          </w:tcPr>
          <w:p w:rsidR="001B3B90" w:rsidRPr="00CC175E" w:rsidRDefault="001B3B90" w:rsidP="00CB1A0A">
            <w:pPr>
              <w:widowControl w:val="0"/>
            </w:pPr>
            <w:r w:rsidRPr="00CC175E">
              <w:t>0.964</w:t>
            </w:r>
          </w:p>
        </w:tc>
        <w:tc>
          <w:tcPr>
            <w:tcW w:w="284" w:type="dxa"/>
          </w:tcPr>
          <w:p w:rsidR="001B3B90" w:rsidRPr="00CC175E" w:rsidRDefault="001B3B90" w:rsidP="00CB1A0A">
            <w:pPr>
              <w:widowControl w:val="0"/>
            </w:pPr>
          </w:p>
        </w:tc>
        <w:tc>
          <w:tcPr>
            <w:tcW w:w="1559" w:type="dxa"/>
          </w:tcPr>
          <w:p w:rsidR="001B3B90" w:rsidRPr="00CC175E" w:rsidRDefault="001B3B90" w:rsidP="00CB1A0A">
            <w:pPr>
              <w:widowControl w:val="0"/>
              <w:rPr>
                <w:b/>
                <w:bCs/>
              </w:rPr>
            </w:pPr>
            <w:r w:rsidRPr="00CC175E">
              <w:t>0.003 (-0.022 to 0.028)</w:t>
            </w:r>
          </w:p>
        </w:tc>
        <w:tc>
          <w:tcPr>
            <w:tcW w:w="709" w:type="dxa"/>
          </w:tcPr>
          <w:p w:rsidR="001B3B90" w:rsidRPr="00CC175E" w:rsidRDefault="001B3B90" w:rsidP="00CB1A0A">
            <w:pPr>
              <w:widowControl w:val="0"/>
            </w:pPr>
            <w:r w:rsidRPr="00CC175E">
              <w:t>0.800</w:t>
            </w:r>
          </w:p>
        </w:tc>
        <w:tc>
          <w:tcPr>
            <w:tcW w:w="283" w:type="dxa"/>
          </w:tcPr>
          <w:p w:rsidR="001B3B90" w:rsidRPr="00CC175E" w:rsidRDefault="001B3B90" w:rsidP="00CB1A0A">
            <w:pPr>
              <w:widowControl w:val="0"/>
              <w:rPr>
                <w:b/>
                <w:bCs/>
              </w:rPr>
            </w:pPr>
          </w:p>
        </w:tc>
        <w:tc>
          <w:tcPr>
            <w:tcW w:w="1416" w:type="dxa"/>
          </w:tcPr>
          <w:p w:rsidR="001B3B90" w:rsidRPr="00CC175E" w:rsidRDefault="001B3B90" w:rsidP="00CB1A0A">
            <w:pPr>
              <w:widowControl w:val="0"/>
              <w:rPr>
                <w:b/>
                <w:bCs/>
              </w:rPr>
            </w:pPr>
            <w:r w:rsidRPr="00CC175E">
              <w:t>0.024 (-0.041 to 0.089)</w:t>
            </w:r>
          </w:p>
        </w:tc>
        <w:tc>
          <w:tcPr>
            <w:tcW w:w="710" w:type="dxa"/>
          </w:tcPr>
          <w:p w:rsidR="001B3B90" w:rsidRPr="00CC175E" w:rsidRDefault="001B3B90" w:rsidP="00CB1A0A">
            <w:pPr>
              <w:widowControl w:val="0"/>
            </w:pPr>
            <w:r w:rsidRPr="00CC175E">
              <w:t>0.474</w:t>
            </w:r>
          </w:p>
        </w:tc>
        <w:tc>
          <w:tcPr>
            <w:tcW w:w="284" w:type="dxa"/>
          </w:tcPr>
          <w:p w:rsidR="001B3B90" w:rsidRPr="00CC175E" w:rsidRDefault="001B3B90" w:rsidP="00CB1A0A">
            <w:pPr>
              <w:widowControl w:val="0"/>
              <w:rPr>
                <w:b/>
                <w:bCs/>
                <w:color w:val="C00000"/>
              </w:rPr>
            </w:pPr>
          </w:p>
        </w:tc>
        <w:tc>
          <w:tcPr>
            <w:tcW w:w="1417" w:type="dxa"/>
          </w:tcPr>
          <w:p w:rsidR="001B3B90" w:rsidRPr="00CC175E" w:rsidRDefault="001B3B90" w:rsidP="00CB1A0A">
            <w:pPr>
              <w:widowControl w:val="0"/>
              <w:rPr>
                <w:sz w:val="19"/>
                <w:szCs w:val="19"/>
              </w:rPr>
            </w:pPr>
            <w:r w:rsidRPr="00CC175E">
              <w:rPr>
                <w:sz w:val="19"/>
                <w:szCs w:val="19"/>
              </w:rPr>
              <w:t>-0.00001 (-0.041 to 0.041)</w:t>
            </w:r>
          </w:p>
        </w:tc>
        <w:tc>
          <w:tcPr>
            <w:tcW w:w="709" w:type="dxa"/>
          </w:tcPr>
          <w:p w:rsidR="001B3B90" w:rsidRPr="00CC175E" w:rsidRDefault="001B3B90" w:rsidP="00CB1A0A">
            <w:pPr>
              <w:widowControl w:val="0"/>
            </w:pPr>
            <w:r w:rsidRPr="00CC175E">
              <w:t>&gt;</w:t>
            </w:r>
          </w:p>
          <w:p w:rsidR="001B3B90" w:rsidRPr="00CC175E" w:rsidRDefault="001B3B90" w:rsidP="00CB1A0A">
            <w:pPr>
              <w:widowControl w:val="0"/>
              <w:rPr>
                <w:sz w:val="19"/>
                <w:szCs w:val="19"/>
              </w:rPr>
            </w:pPr>
            <w:r w:rsidRPr="00CC175E">
              <w:t>0.999</w:t>
            </w:r>
          </w:p>
        </w:tc>
        <w:tc>
          <w:tcPr>
            <w:tcW w:w="284" w:type="dxa"/>
          </w:tcPr>
          <w:p w:rsidR="001B3B90" w:rsidRPr="00CC175E" w:rsidRDefault="001B3B90" w:rsidP="00CB1A0A">
            <w:pPr>
              <w:widowControl w:val="0"/>
              <w:rPr>
                <w:b/>
                <w:bCs/>
                <w:color w:val="C00000"/>
              </w:rPr>
            </w:pPr>
          </w:p>
        </w:tc>
        <w:tc>
          <w:tcPr>
            <w:tcW w:w="1417" w:type="dxa"/>
          </w:tcPr>
          <w:p w:rsidR="001B3B90" w:rsidRPr="00CC175E" w:rsidRDefault="001B3B90" w:rsidP="00CB1A0A">
            <w:pPr>
              <w:widowControl w:val="0"/>
              <w:rPr>
                <w:b/>
                <w:bCs/>
              </w:rPr>
            </w:pPr>
            <w:r w:rsidRPr="00CC175E">
              <w:t>0.027 (-0.017 to 0.070)</w:t>
            </w:r>
          </w:p>
        </w:tc>
        <w:tc>
          <w:tcPr>
            <w:tcW w:w="709" w:type="dxa"/>
          </w:tcPr>
          <w:p w:rsidR="001B3B90" w:rsidRPr="00CC175E" w:rsidRDefault="001B3B90" w:rsidP="00CB1A0A">
            <w:pPr>
              <w:widowControl w:val="0"/>
            </w:pPr>
            <w:r w:rsidRPr="00CC175E">
              <w:t>0.231</w:t>
            </w:r>
          </w:p>
        </w:tc>
        <w:tc>
          <w:tcPr>
            <w:tcW w:w="236" w:type="dxa"/>
          </w:tcPr>
          <w:p w:rsidR="001B3B90" w:rsidRPr="00CC175E" w:rsidRDefault="001B3B90" w:rsidP="00CB1A0A">
            <w:pPr>
              <w:widowControl w:val="0"/>
              <w:rPr>
                <w:b/>
                <w:bCs/>
              </w:rPr>
            </w:pPr>
          </w:p>
        </w:tc>
        <w:tc>
          <w:tcPr>
            <w:tcW w:w="1607" w:type="dxa"/>
          </w:tcPr>
          <w:p w:rsidR="001B3B90" w:rsidRPr="00CC175E" w:rsidRDefault="001B3B90" w:rsidP="00CB1A0A">
            <w:pPr>
              <w:widowControl w:val="0"/>
            </w:pPr>
            <w:r w:rsidRPr="00CC175E">
              <w:t>-0.001 (-0.001 to -0.00003)</w:t>
            </w:r>
          </w:p>
        </w:tc>
        <w:tc>
          <w:tcPr>
            <w:tcW w:w="676" w:type="dxa"/>
          </w:tcPr>
          <w:p w:rsidR="001B3B90" w:rsidRPr="00CC175E" w:rsidRDefault="001B3B90" w:rsidP="00CB1A0A">
            <w:pPr>
              <w:widowControl w:val="0"/>
              <w:rPr>
                <w:b/>
                <w:bCs/>
              </w:rPr>
            </w:pPr>
            <w:r w:rsidRPr="00CC175E">
              <w:rPr>
                <w:b/>
                <w:bCs/>
              </w:rPr>
              <w:t>0.039</w:t>
            </w:r>
          </w:p>
        </w:tc>
      </w:tr>
      <w:tr w:rsidR="001B3B90" w:rsidRPr="00CC175E" w:rsidTr="001B3B90">
        <w:trPr>
          <w:trHeight w:val="1339"/>
        </w:trPr>
        <w:tc>
          <w:tcPr>
            <w:tcW w:w="16128" w:type="dxa"/>
            <w:gridSpan w:val="19"/>
          </w:tcPr>
          <w:p w:rsidR="001B3B90" w:rsidRPr="00CC175E" w:rsidRDefault="001B3B90" w:rsidP="00CB1A0A">
            <w:pPr>
              <w:widowControl w:val="0"/>
              <w:snapToGrid w:val="0"/>
              <w:rPr>
                <w:color w:val="000000"/>
              </w:rPr>
            </w:pPr>
            <w:bookmarkStart w:id="65" w:name="OLE_LINK134"/>
            <w:bookmarkStart w:id="66" w:name="OLE_LINK135"/>
            <w:r w:rsidRPr="00CC175E">
              <w:rPr>
                <w:color w:val="000000"/>
              </w:rPr>
              <w:t xml:space="preserve">Abbreviations: </w:t>
            </w:r>
            <w:r w:rsidRPr="00CC175E">
              <w:rPr>
                <w:color w:val="000000"/>
                <w:sz w:val="21"/>
                <w:szCs w:val="21"/>
              </w:rPr>
              <w:t xml:space="preserve">WMH = </w:t>
            </w:r>
            <w:r w:rsidRPr="00CC175E">
              <w:rPr>
                <w:sz w:val="21"/>
                <w:szCs w:val="21"/>
              </w:rPr>
              <w:t xml:space="preserve">white matter </w:t>
            </w:r>
            <w:proofErr w:type="spellStart"/>
            <w:r w:rsidRPr="00CC175E">
              <w:rPr>
                <w:sz w:val="21"/>
                <w:szCs w:val="21"/>
              </w:rPr>
              <w:t>hyperintensities</w:t>
            </w:r>
            <w:proofErr w:type="spellEnd"/>
            <w:r w:rsidRPr="00CC175E">
              <w:rPr>
                <w:color w:val="000000"/>
                <w:sz w:val="21"/>
                <w:szCs w:val="21"/>
              </w:rPr>
              <w:t xml:space="preserve">; PWMH = </w:t>
            </w:r>
            <w:r w:rsidRPr="00CC175E">
              <w:t xml:space="preserve">periventricular </w:t>
            </w:r>
            <w:r w:rsidRPr="00CC175E">
              <w:rPr>
                <w:sz w:val="21"/>
                <w:szCs w:val="21"/>
              </w:rPr>
              <w:t xml:space="preserve">white matter </w:t>
            </w:r>
            <w:proofErr w:type="spellStart"/>
            <w:r w:rsidRPr="00CC175E">
              <w:rPr>
                <w:sz w:val="21"/>
                <w:szCs w:val="21"/>
              </w:rPr>
              <w:t>hyperintensities</w:t>
            </w:r>
            <w:proofErr w:type="spellEnd"/>
            <w:r w:rsidRPr="00CC175E">
              <w:t xml:space="preserve">; </w:t>
            </w:r>
            <w:r w:rsidRPr="00CC175E">
              <w:rPr>
                <w:color w:val="000000"/>
                <w:sz w:val="21"/>
                <w:szCs w:val="21"/>
              </w:rPr>
              <w:t xml:space="preserve">DWMH = deep </w:t>
            </w:r>
            <w:r w:rsidRPr="00CC175E">
              <w:rPr>
                <w:sz w:val="21"/>
                <w:szCs w:val="21"/>
              </w:rPr>
              <w:t xml:space="preserve">white matter </w:t>
            </w:r>
            <w:proofErr w:type="spellStart"/>
            <w:r w:rsidRPr="00CC175E">
              <w:rPr>
                <w:sz w:val="21"/>
                <w:szCs w:val="21"/>
              </w:rPr>
              <w:t>hyperintensities</w:t>
            </w:r>
            <w:proofErr w:type="spellEnd"/>
            <w:r w:rsidRPr="00CC175E">
              <w:rPr>
                <w:color w:val="000000"/>
                <w:sz w:val="21"/>
                <w:szCs w:val="21"/>
              </w:rPr>
              <w:t xml:space="preserve">; </w:t>
            </w:r>
            <w:r w:rsidRPr="00CC175E">
              <w:t>β = coefficient; CI = confident interval</w:t>
            </w:r>
            <w:r w:rsidRPr="00CC175E">
              <w:rPr>
                <w:color w:val="000000"/>
              </w:rPr>
              <w:t>.</w:t>
            </w:r>
          </w:p>
          <w:p w:rsidR="001B3B90" w:rsidRPr="00CC175E" w:rsidRDefault="001B3B90" w:rsidP="00CB1A0A">
            <w:pPr>
              <w:widowControl w:val="0"/>
              <w:snapToGrid w:val="0"/>
            </w:pPr>
            <w:r w:rsidRPr="00CC175E">
              <w:t xml:space="preserve">WMH regression, stable WMH, and WMH progression were categorized based on the </w:t>
            </w:r>
            <w:proofErr w:type="spellStart"/>
            <w:r w:rsidRPr="00CC175E">
              <w:t>tertiles</w:t>
            </w:r>
            <w:proofErr w:type="spellEnd"/>
            <w:r w:rsidRPr="00CC175E">
              <w:t xml:space="preserve"> of WMH volume (per year) change.</w:t>
            </w:r>
          </w:p>
          <w:p w:rsidR="001B3B90" w:rsidRPr="00CC175E" w:rsidRDefault="001B3B90" w:rsidP="00CB1A0A">
            <w:pPr>
              <w:widowControl w:val="0"/>
              <w:snapToGrid w:val="0"/>
            </w:pPr>
            <w:r w:rsidRPr="00CC175E">
              <w:t xml:space="preserve">Values in bold indicate </w:t>
            </w:r>
            <w:r w:rsidRPr="00CC175E">
              <w:rPr>
                <w:i/>
                <w:iCs/>
              </w:rPr>
              <w:t>p</w:t>
            </w:r>
            <w:r w:rsidRPr="00CC175E">
              <w:t xml:space="preserve"> &lt; 0.05.</w:t>
            </w:r>
          </w:p>
          <w:bookmarkEnd w:id="65"/>
          <w:bookmarkEnd w:id="66"/>
          <w:p w:rsidR="001B3B90" w:rsidRPr="00CC175E" w:rsidRDefault="001B3B90" w:rsidP="00CB1A0A">
            <w:pPr>
              <w:widowControl w:val="0"/>
              <w:snapToGrid w:val="0"/>
              <w:rPr>
                <w:sz w:val="21"/>
                <w:szCs w:val="21"/>
              </w:rPr>
            </w:pPr>
            <w:r w:rsidRPr="00CC175E">
              <w:rPr>
                <w:sz w:val="21"/>
                <w:szCs w:val="21"/>
                <w:vertAlign w:val="superscript"/>
              </w:rPr>
              <w:t>a</w:t>
            </w:r>
            <w:r w:rsidRPr="00CC175E">
              <w:t xml:space="preserve"> Linear mixed-effects models with random intercepts and slopes adjusted for age, sex, Townsend deprivation index, education, smoking status, drinking status, sleep duration, physical activity, </w:t>
            </w:r>
            <w:r w:rsidRPr="00CC175E">
              <w:rPr>
                <w:sz w:val="21"/>
                <w:szCs w:val="21"/>
              </w:rPr>
              <w:t>body mass inde</w:t>
            </w:r>
            <w:r w:rsidRPr="00CC175E">
              <w:rPr>
                <w:szCs w:val="21"/>
              </w:rPr>
              <w:t xml:space="preserve">x, hypertension, diabetes, hypercholesterolemia, hearing </w:t>
            </w:r>
            <w:r w:rsidRPr="00CC175E">
              <w:rPr>
                <w:sz w:val="21"/>
                <w:szCs w:val="21"/>
              </w:rPr>
              <w:t>and e</w:t>
            </w:r>
            <w:r w:rsidRPr="00CC175E">
              <w:rPr>
                <w:szCs w:val="21"/>
              </w:rPr>
              <w:t>ye problems, and baseline total WMH volume (%ICV).</w:t>
            </w:r>
          </w:p>
        </w:tc>
      </w:tr>
      <w:tr w:rsidR="001B3B90" w:rsidRPr="00CC175E" w:rsidTr="001B3B90">
        <w:trPr>
          <w:trHeight w:val="293"/>
        </w:trPr>
        <w:tc>
          <w:tcPr>
            <w:tcW w:w="16128" w:type="dxa"/>
            <w:gridSpan w:val="19"/>
          </w:tcPr>
          <w:p w:rsidR="001B3B90" w:rsidRPr="00CC175E" w:rsidRDefault="001B3B90" w:rsidP="00CB1A0A">
            <w:pPr>
              <w:widowControl w:val="0"/>
              <w:rPr>
                <w:sz w:val="22"/>
                <w:szCs w:val="22"/>
              </w:rPr>
            </w:pPr>
            <w:r w:rsidRPr="00CC175E">
              <w:t xml:space="preserve">Table </w:t>
            </w:r>
            <w:r>
              <w:t>S5</w:t>
            </w:r>
            <w:r w:rsidRPr="00CC175E">
              <w:t xml:space="preserve">. Sensitivity analyses of associations of WMH regression and progression with the changes in cognitive function and brain structure: </w:t>
            </w:r>
            <w:bookmarkStart w:id="67" w:name="OLE_LINK221"/>
            <w:bookmarkStart w:id="68" w:name="OLE_LINK222"/>
            <w:bookmarkStart w:id="69" w:name="OLE_LINK243"/>
            <w:r w:rsidRPr="00CC175E">
              <w:t>using crude WMH volumes</w:t>
            </w:r>
            <w:bookmarkEnd w:id="67"/>
            <w:bookmarkEnd w:id="68"/>
            <w:bookmarkEnd w:id="69"/>
            <w:r>
              <w:t xml:space="preserve"> (mL)</w:t>
            </w:r>
            <w:r w:rsidRPr="00CC175E">
              <w:t xml:space="preserve"> </w:t>
            </w:r>
            <w:r w:rsidRPr="00CC175E">
              <w:rPr>
                <w:vertAlign w:val="superscript"/>
              </w:rPr>
              <w:t>a</w:t>
            </w:r>
          </w:p>
        </w:tc>
      </w:tr>
      <w:tr w:rsidR="001B3B90" w:rsidRPr="00CC175E" w:rsidTr="001B3B90">
        <w:trPr>
          <w:trHeight w:val="369"/>
        </w:trPr>
        <w:tc>
          <w:tcPr>
            <w:tcW w:w="1277" w:type="dxa"/>
            <w:vMerge w:val="restart"/>
          </w:tcPr>
          <w:p w:rsidR="001B3B90" w:rsidRPr="00CC175E" w:rsidRDefault="001B3B90" w:rsidP="00CB1A0A">
            <w:pPr>
              <w:widowControl w:val="0"/>
            </w:pPr>
            <w:r w:rsidRPr="00CC175E">
              <w:t>WMH change</w:t>
            </w:r>
          </w:p>
          <w:p w:rsidR="001B3B90" w:rsidRPr="00CC175E" w:rsidRDefault="001B3B90" w:rsidP="00CB1A0A">
            <w:pPr>
              <w:widowControl w:val="0"/>
            </w:pPr>
            <w:r w:rsidRPr="00CC175E">
              <w:t>× age</w:t>
            </w:r>
          </w:p>
        </w:tc>
        <w:tc>
          <w:tcPr>
            <w:tcW w:w="283" w:type="dxa"/>
            <w:vMerge w:val="restart"/>
          </w:tcPr>
          <w:p w:rsidR="001B3B90" w:rsidRPr="00CC175E" w:rsidRDefault="001B3B90" w:rsidP="00CB1A0A">
            <w:pPr>
              <w:widowControl w:val="0"/>
            </w:pPr>
          </w:p>
        </w:tc>
        <w:tc>
          <w:tcPr>
            <w:tcW w:w="2268" w:type="dxa"/>
            <w:gridSpan w:val="2"/>
          </w:tcPr>
          <w:p w:rsidR="001B3B90" w:rsidRPr="00CC175E" w:rsidRDefault="001B3B90" w:rsidP="00CB1A0A">
            <w:pPr>
              <w:widowControl w:val="0"/>
            </w:pPr>
            <w:r w:rsidRPr="00CC175E">
              <w:t xml:space="preserve">Processing speed </w:t>
            </w:r>
          </w:p>
        </w:tc>
        <w:tc>
          <w:tcPr>
            <w:tcW w:w="284" w:type="dxa"/>
            <w:vMerge w:val="restart"/>
          </w:tcPr>
          <w:p w:rsidR="001B3B90" w:rsidRPr="00CC175E" w:rsidRDefault="001B3B90" w:rsidP="00CB1A0A">
            <w:pPr>
              <w:widowControl w:val="0"/>
            </w:pPr>
          </w:p>
        </w:tc>
        <w:tc>
          <w:tcPr>
            <w:tcW w:w="2268" w:type="dxa"/>
            <w:gridSpan w:val="2"/>
          </w:tcPr>
          <w:p w:rsidR="001B3B90" w:rsidRPr="00CC175E" w:rsidRDefault="001B3B90" w:rsidP="00CB1A0A">
            <w:pPr>
              <w:widowControl w:val="0"/>
            </w:pPr>
            <w:r w:rsidRPr="00CC175E">
              <w:t>Fluid intelligence</w:t>
            </w:r>
          </w:p>
        </w:tc>
        <w:tc>
          <w:tcPr>
            <w:tcW w:w="283" w:type="dxa"/>
          </w:tcPr>
          <w:p w:rsidR="001B3B90" w:rsidRPr="00CC175E" w:rsidRDefault="001B3B90" w:rsidP="00CB1A0A">
            <w:pPr>
              <w:widowControl w:val="0"/>
            </w:pPr>
          </w:p>
        </w:tc>
        <w:tc>
          <w:tcPr>
            <w:tcW w:w="2126" w:type="dxa"/>
            <w:gridSpan w:val="2"/>
          </w:tcPr>
          <w:p w:rsidR="001B3B90" w:rsidRPr="00CC175E" w:rsidRDefault="001B3B90" w:rsidP="00CB1A0A">
            <w:pPr>
              <w:widowControl w:val="0"/>
              <w:rPr>
                <w:i/>
                <w:iCs/>
              </w:rPr>
            </w:pPr>
            <w:r w:rsidRPr="00CC175E">
              <w:t>Total brain volume</w:t>
            </w:r>
          </w:p>
        </w:tc>
        <w:tc>
          <w:tcPr>
            <w:tcW w:w="284" w:type="dxa"/>
          </w:tcPr>
          <w:p w:rsidR="001B3B90" w:rsidRPr="00CC175E" w:rsidRDefault="001B3B90" w:rsidP="00CB1A0A">
            <w:pPr>
              <w:widowControl w:val="0"/>
            </w:pPr>
          </w:p>
        </w:tc>
        <w:tc>
          <w:tcPr>
            <w:tcW w:w="2126" w:type="dxa"/>
            <w:gridSpan w:val="2"/>
          </w:tcPr>
          <w:p w:rsidR="001B3B90" w:rsidRPr="00CC175E" w:rsidRDefault="001B3B90" w:rsidP="00CB1A0A">
            <w:pPr>
              <w:widowControl w:val="0"/>
            </w:pPr>
            <w:r w:rsidRPr="00CC175E">
              <w:t>Gray matter volume</w:t>
            </w:r>
          </w:p>
        </w:tc>
        <w:tc>
          <w:tcPr>
            <w:tcW w:w="284" w:type="dxa"/>
          </w:tcPr>
          <w:p w:rsidR="001B3B90" w:rsidRPr="00CC175E" w:rsidRDefault="001B3B90" w:rsidP="00CB1A0A">
            <w:pPr>
              <w:widowControl w:val="0"/>
              <w:rPr>
                <w:i/>
                <w:iCs/>
              </w:rPr>
            </w:pPr>
          </w:p>
        </w:tc>
        <w:tc>
          <w:tcPr>
            <w:tcW w:w="2126" w:type="dxa"/>
            <w:gridSpan w:val="2"/>
          </w:tcPr>
          <w:p w:rsidR="001B3B90" w:rsidRPr="00CC175E" w:rsidRDefault="001B3B90" w:rsidP="00CB1A0A">
            <w:pPr>
              <w:widowControl w:val="0"/>
              <w:rPr>
                <w:i/>
                <w:iCs/>
              </w:rPr>
            </w:pPr>
            <w:r w:rsidRPr="00CC175E">
              <w:t>White matter volume</w:t>
            </w:r>
          </w:p>
        </w:tc>
        <w:tc>
          <w:tcPr>
            <w:tcW w:w="236" w:type="dxa"/>
          </w:tcPr>
          <w:p w:rsidR="001B3B90" w:rsidRPr="00CC175E" w:rsidRDefault="001B3B90" w:rsidP="00CB1A0A">
            <w:pPr>
              <w:widowControl w:val="0"/>
              <w:rPr>
                <w:i/>
                <w:iCs/>
              </w:rPr>
            </w:pPr>
          </w:p>
        </w:tc>
        <w:tc>
          <w:tcPr>
            <w:tcW w:w="2283" w:type="dxa"/>
            <w:gridSpan w:val="2"/>
          </w:tcPr>
          <w:p w:rsidR="001B3B90" w:rsidRPr="00CC175E" w:rsidRDefault="001B3B90" w:rsidP="00CB1A0A">
            <w:pPr>
              <w:widowControl w:val="0"/>
              <w:rPr>
                <w:i/>
                <w:iCs/>
              </w:rPr>
            </w:pPr>
            <w:r w:rsidRPr="00CC175E">
              <w:t>Hippocampal volume</w:t>
            </w:r>
          </w:p>
        </w:tc>
      </w:tr>
      <w:tr w:rsidR="001B3B90" w:rsidRPr="00CC175E" w:rsidTr="001B3B90">
        <w:trPr>
          <w:trHeight w:val="102"/>
        </w:trPr>
        <w:tc>
          <w:tcPr>
            <w:tcW w:w="1277" w:type="dxa"/>
            <w:vMerge/>
          </w:tcPr>
          <w:p w:rsidR="001B3B90" w:rsidRPr="00CC175E" w:rsidRDefault="001B3B90" w:rsidP="00CB1A0A">
            <w:pPr>
              <w:widowControl w:val="0"/>
            </w:pPr>
          </w:p>
        </w:tc>
        <w:tc>
          <w:tcPr>
            <w:tcW w:w="283" w:type="dxa"/>
            <w:vMerge/>
          </w:tcPr>
          <w:p w:rsidR="001B3B90" w:rsidRPr="00CC175E" w:rsidRDefault="001B3B90" w:rsidP="00CB1A0A">
            <w:pPr>
              <w:widowControl w:val="0"/>
            </w:pPr>
          </w:p>
        </w:tc>
        <w:tc>
          <w:tcPr>
            <w:tcW w:w="1559" w:type="dxa"/>
          </w:tcPr>
          <w:p w:rsidR="001B3B90" w:rsidRPr="00CC175E" w:rsidRDefault="001B3B90" w:rsidP="00CB1A0A">
            <w:pPr>
              <w:widowControl w:val="0"/>
            </w:pPr>
            <w:r w:rsidRPr="00CC175E">
              <w:t>β (95% CI)</w:t>
            </w:r>
          </w:p>
        </w:tc>
        <w:tc>
          <w:tcPr>
            <w:tcW w:w="709" w:type="dxa"/>
          </w:tcPr>
          <w:p w:rsidR="001B3B90" w:rsidRPr="00CC175E" w:rsidRDefault="001B3B90" w:rsidP="00CB1A0A">
            <w:pPr>
              <w:widowControl w:val="0"/>
            </w:pPr>
            <w:r w:rsidRPr="00CC175E">
              <w:rPr>
                <w:i/>
                <w:iCs/>
              </w:rPr>
              <w:t>p</w:t>
            </w:r>
          </w:p>
        </w:tc>
        <w:tc>
          <w:tcPr>
            <w:tcW w:w="284" w:type="dxa"/>
            <w:vMerge/>
          </w:tcPr>
          <w:p w:rsidR="001B3B90" w:rsidRPr="00CC175E" w:rsidRDefault="001B3B90" w:rsidP="00CB1A0A">
            <w:pPr>
              <w:widowControl w:val="0"/>
            </w:pPr>
          </w:p>
        </w:tc>
        <w:tc>
          <w:tcPr>
            <w:tcW w:w="1559" w:type="dxa"/>
          </w:tcPr>
          <w:p w:rsidR="001B3B90" w:rsidRPr="00CC175E" w:rsidRDefault="001B3B90" w:rsidP="00CB1A0A">
            <w:pPr>
              <w:widowControl w:val="0"/>
            </w:pPr>
            <w:r w:rsidRPr="00CC175E">
              <w:t>β (95% CI)</w:t>
            </w:r>
          </w:p>
        </w:tc>
        <w:tc>
          <w:tcPr>
            <w:tcW w:w="709" w:type="dxa"/>
          </w:tcPr>
          <w:p w:rsidR="001B3B90" w:rsidRPr="00CC175E" w:rsidRDefault="001B3B90" w:rsidP="00CB1A0A">
            <w:pPr>
              <w:widowControl w:val="0"/>
              <w:rPr>
                <w:i/>
                <w:iCs/>
              </w:rPr>
            </w:pPr>
            <w:r w:rsidRPr="00CC175E">
              <w:rPr>
                <w:i/>
                <w:iCs/>
              </w:rPr>
              <w:t>p</w:t>
            </w:r>
          </w:p>
        </w:tc>
        <w:tc>
          <w:tcPr>
            <w:tcW w:w="283" w:type="dxa"/>
          </w:tcPr>
          <w:p w:rsidR="001B3B90" w:rsidRPr="00CC175E" w:rsidRDefault="001B3B90" w:rsidP="00CB1A0A">
            <w:pPr>
              <w:widowControl w:val="0"/>
            </w:pPr>
          </w:p>
        </w:tc>
        <w:tc>
          <w:tcPr>
            <w:tcW w:w="1416" w:type="dxa"/>
          </w:tcPr>
          <w:p w:rsidR="001B3B90" w:rsidRPr="00CC175E" w:rsidRDefault="001B3B90" w:rsidP="00CB1A0A">
            <w:pPr>
              <w:widowControl w:val="0"/>
            </w:pPr>
            <w:r w:rsidRPr="00CC175E">
              <w:t>β (95% CI)</w:t>
            </w:r>
          </w:p>
        </w:tc>
        <w:tc>
          <w:tcPr>
            <w:tcW w:w="710" w:type="dxa"/>
          </w:tcPr>
          <w:p w:rsidR="001B3B90" w:rsidRPr="00CC175E" w:rsidRDefault="001B3B90" w:rsidP="00CB1A0A">
            <w:pPr>
              <w:widowControl w:val="0"/>
              <w:rPr>
                <w:i/>
                <w:iCs/>
              </w:rPr>
            </w:pPr>
            <w:r w:rsidRPr="00CC175E">
              <w:rPr>
                <w:i/>
                <w:iCs/>
              </w:rPr>
              <w:t>p</w:t>
            </w:r>
          </w:p>
        </w:tc>
        <w:tc>
          <w:tcPr>
            <w:tcW w:w="284" w:type="dxa"/>
          </w:tcPr>
          <w:p w:rsidR="001B3B90" w:rsidRPr="00CC175E" w:rsidRDefault="001B3B90" w:rsidP="00CB1A0A">
            <w:pPr>
              <w:widowControl w:val="0"/>
            </w:pPr>
          </w:p>
        </w:tc>
        <w:tc>
          <w:tcPr>
            <w:tcW w:w="1417" w:type="dxa"/>
          </w:tcPr>
          <w:p w:rsidR="001B3B90" w:rsidRPr="00CC175E" w:rsidRDefault="001B3B90" w:rsidP="00CB1A0A">
            <w:pPr>
              <w:widowControl w:val="0"/>
            </w:pPr>
            <w:r w:rsidRPr="00CC175E">
              <w:t>β (95% CI)</w:t>
            </w:r>
          </w:p>
        </w:tc>
        <w:tc>
          <w:tcPr>
            <w:tcW w:w="709" w:type="dxa"/>
          </w:tcPr>
          <w:p w:rsidR="001B3B90" w:rsidRPr="00CC175E" w:rsidRDefault="001B3B90" w:rsidP="00CB1A0A">
            <w:pPr>
              <w:widowControl w:val="0"/>
              <w:rPr>
                <w:i/>
                <w:iCs/>
              </w:rPr>
            </w:pPr>
            <w:r w:rsidRPr="00CC175E">
              <w:rPr>
                <w:i/>
                <w:iCs/>
              </w:rPr>
              <w:t>p</w:t>
            </w:r>
          </w:p>
        </w:tc>
        <w:tc>
          <w:tcPr>
            <w:tcW w:w="284" w:type="dxa"/>
          </w:tcPr>
          <w:p w:rsidR="001B3B90" w:rsidRPr="00CC175E" w:rsidRDefault="001B3B90" w:rsidP="00CB1A0A">
            <w:pPr>
              <w:widowControl w:val="0"/>
            </w:pPr>
          </w:p>
        </w:tc>
        <w:tc>
          <w:tcPr>
            <w:tcW w:w="1417" w:type="dxa"/>
          </w:tcPr>
          <w:p w:rsidR="001B3B90" w:rsidRPr="00CC175E" w:rsidRDefault="001B3B90" w:rsidP="00CB1A0A">
            <w:pPr>
              <w:widowControl w:val="0"/>
            </w:pPr>
            <w:r w:rsidRPr="00CC175E">
              <w:t>β (95% CI)</w:t>
            </w:r>
          </w:p>
        </w:tc>
        <w:tc>
          <w:tcPr>
            <w:tcW w:w="709" w:type="dxa"/>
          </w:tcPr>
          <w:p w:rsidR="001B3B90" w:rsidRPr="00CC175E" w:rsidRDefault="001B3B90" w:rsidP="00CB1A0A">
            <w:pPr>
              <w:widowControl w:val="0"/>
            </w:pPr>
            <w:r w:rsidRPr="00CC175E">
              <w:rPr>
                <w:i/>
                <w:iCs/>
              </w:rPr>
              <w:t>p</w:t>
            </w:r>
          </w:p>
        </w:tc>
        <w:tc>
          <w:tcPr>
            <w:tcW w:w="236" w:type="dxa"/>
          </w:tcPr>
          <w:p w:rsidR="001B3B90" w:rsidRPr="00CC175E" w:rsidRDefault="001B3B90" w:rsidP="00CB1A0A">
            <w:pPr>
              <w:widowControl w:val="0"/>
            </w:pPr>
          </w:p>
        </w:tc>
        <w:tc>
          <w:tcPr>
            <w:tcW w:w="1607" w:type="dxa"/>
          </w:tcPr>
          <w:p w:rsidR="001B3B90" w:rsidRPr="00CC175E" w:rsidRDefault="001B3B90" w:rsidP="00CB1A0A">
            <w:pPr>
              <w:widowControl w:val="0"/>
            </w:pPr>
            <w:r w:rsidRPr="00CC175E">
              <w:t>β (95% CI)</w:t>
            </w:r>
          </w:p>
        </w:tc>
        <w:tc>
          <w:tcPr>
            <w:tcW w:w="676" w:type="dxa"/>
          </w:tcPr>
          <w:p w:rsidR="001B3B90" w:rsidRPr="00CC175E" w:rsidRDefault="001B3B90" w:rsidP="00CB1A0A">
            <w:pPr>
              <w:widowControl w:val="0"/>
            </w:pPr>
            <w:r w:rsidRPr="00CC175E">
              <w:rPr>
                <w:i/>
                <w:iCs/>
              </w:rPr>
              <w:t>p</w:t>
            </w:r>
          </w:p>
        </w:tc>
      </w:tr>
      <w:tr w:rsidR="001B3B90" w:rsidRPr="00CC175E" w:rsidTr="001B3B90">
        <w:trPr>
          <w:trHeight w:val="397"/>
        </w:trPr>
        <w:tc>
          <w:tcPr>
            <w:tcW w:w="16128" w:type="dxa"/>
            <w:gridSpan w:val="19"/>
          </w:tcPr>
          <w:p w:rsidR="001B3B90" w:rsidRPr="00CC175E" w:rsidRDefault="001B3B90" w:rsidP="00CB1A0A">
            <w:pPr>
              <w:widowControl w:val="0"/>
            </w:pPr>
            <w:r w:rsidRPr="00CC175E">
              <w:t>Total WMH change</w:t>
            </w:r>
          </w:p>
        </w:tc>
      </w:tr>
      <w:tr w:rsidR="001B3B90" w:rsidRPr="00CC175E" w:rsidTr="001B3B90">
        <w:trPr>
          <w:trHeight w:val="397"/>
        </w:trPr>
        <w:tc>
          <w:tcPr>
            <w:tcW w:w="1277" w:type="dxa"/>
          </w:tcPr>
          <w:p w:rsidR="001B3B90" w:rsidRPr="00CC175E" w:rsidRDefault="001B3B90" w:rsidP="00CB1A0A">
            <w:pPr>
              <w:widowControl w:val="0"/>
            </w:pPr>
            <w:r w:rsidRPr="00CC175E">
              <w:t xml:space="preserve">Regression </w:t>
            </w:r>
          </w:p>
          <w:p w:rsidR="001B3B90" w:rsidRPr="00CC175E" w:rsidRDefault="001B3B90" w:rsidP="00CB1A0A">
            <w:pPr>
              <w:widowControl w:val="0"/>
            </w:pPr>
            <w:r w:rsidRPr="00CC175E">
              <w:t>×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0.020 (-0.005 to 0.046)</w:t>
            </w:r>
          </w:p>
        </w:tc>
        <w:tc>
          <w:tcPr>
            <w:tcW w:w="709" w:type="dxa"/>
          </w:tcPr>
          <w:p w:rsidR="001B3B90" w:rsidRPr="00CC175E" w:rsidRDefault="001B3B90" w:rsidP="00CB1A0A">
            <w:pPr>
              <w:widowControl w:val="0"/>
            </w:pPr>
            <w:r w:rsidRPr="00CC175E">
              <w:t>0.119</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pPr>
            <w:r w:rsidRPr="00CC175E">
              <w:t>-0.010 (-0.035 to 0.015)</w:t>
            </w:r>
          </w:p>
        </w:tc>
        <w:tc>
          <w:tcPr>
            <w:tcW w:w="709" w:type="dxa"/>
          </w:tcPr>
          <w:p w:rsidR="001B3B90" w:rsidRPr="00CC175E" w:rsidRDefault="001B3B90" w:rsidP="00CB1A0A">
            <w:pPr>
              <w:widowControl w:val="0"/>
            </w:pPr>
            <w:r w:rsidRPr="00CC175E">
              <w:t>0.423</w:t>
            </w:r>
          </w:p>
        </w:tc>
        <w:tc>
          <w:tcPr>
            <w:tcW w:w="283" w:type="dxa"/>
          </w:tcPr>
          <w:p w:rsidR="001B3B90" w:rsidRPr="00CC175E" w:rsidRDefault="001B3B90" w:rsidP="00CB1A0A">
            <w:pPr>
              <w:widowControl w:val="0"/>
            </w:pPr>
          </w:p>
        </w:tc>
        <w:tc>
          <w:tcPr>
            <w:tcW w:w="1416" w:type="dxa"/>
          </w:tcPr>
          <w:p w:rsidR="001B3B90" w:rsidRPr="00CC175E" w:rsidRDefault="001B3B90" w:rsidP="00CB1A0A">
            <w:pPr>
              <w:widowControl w:val="0"/>
            </w:pPr>
            <w:r w:rsidRPr="00CC175E">
              <w:t>0.029 (-0.035 to 0.092)</w:t>
            </w:r>
          </w:p>
        </w:tc>
        <w:tc>
          <w:tcPr>
            <w:tcW w:w="710" w:type="dxa"/>
          </w:tcPr>
          <w:p w:rsidR="001B3B90" w:rsidRPr="00CC175E" w:rsidRDefault="001B3B90" w:rsidP="00CB1A0A">
            <w:pPr>
              <w:widowControl w:val="0"/>
            </w:pPr>
            <w:r w:rsidRPr="00CC175E">
              <w:t>0.379</w:t>
            </w:r>
          </w:p>
        </w:tc>
        <w:tc>
          <w:tcPr>
            <w:tcW w:w="284" w:type="dxa"/>
          </w:tcPr>
          <w:p w:rsidR="001B3B90" w:rsidRPr="00CC175E" w:rsidRDefault="001B3B90" w:rsidP="00CB1A0A">
            <w:pPr>
              <w:widowControl w:val="0"/>
            </w:pPr>
          </w:p>
        </w:tc>
        <w:tc>
          <w:tcPr>
            <w:tcW w:w="1417" w:type="dxa"/>
          </w:tcPr>
          <w:p w:rsidR="001B3B90" w:rsidRPr="00CC175E" w:rsidRDefault="001B3B90" w:rsidP="00CB1A0A">
            <w:pPr>
              <w:widowControl w:val="0"/>
            </w:pPr>
            <w:r w:rsidRPr="00CC175E">
              <w:t>0.020 (-0.019 to 0.059)</w:t>
            </w:r>
          </w:p>
        </w:tc>
        <w:tc>
          <w:tcPr>
            <w:tcW w:w="709" w:type="dxa"/>
          </w:tcPr>
          <w:p w:rsidR="001B3B90" w:rsidRPr="00CC175E" w:rsidRDefault="001B3B90" w:rsidP="00CB1A0A">
            <w:pPr>
              <w:widowControl w:val="0"/>
            </w:pPr>
            <w:r w:rsidRPr="00CC175E">
              <w:t>0.314</w:t>
            </w:r>
          </w:p>
        </w:tc>
        <w:tc>
          <w:tcPr>
            <w:tcW w:w="284" w:type="dxa"/>
          </w:tcPr>
          <w:p w:rsidR="001B3B90" w:rsidRPr="00CC175E" w:rsidRDefault="001B3B90" w:rsidP="00CB1A0A">
            <w:pPr>
              <w:widowControl w:val="0"/>
            </w:pPr>
          </w:p>
        </w:tc>
        <w:tc>
          <w:tcPr>
            <w:tcW w:w="1417" w:type="dxa"/>
          </w:tcPr>
          <w:p w:rsidR="001B3B90" w:rsidRPr="00CC175E" w:rsidRDefault="001B3B90" w:rsidP="00CB1A0A">
            <w:pPr>
              <w:widowControl w:val="0"/>
            </w:pPr>
            <w:r w:rsidRPr="00CC175E">
              <w:t>0.010 (-0.034 to 0.054)</w:t>
            </w:r>
          </w:p>
        </w:tc>
        <w:tc>
          <w:tcPr>
            <w:tcW w:w="709" w:type="dxa"/>
          </w:tcPr>
          <w:p w:rsidR="001B3B90" w:rsidRPr="00CC175E" w:rsidRDefault="001B3B90" w:rsidP="00CB1A0A">
            <w:pPr>
              <w:widowControl w:val="0"/>
            </w:pPr>
            <w:r w:rsidRPr="00CC175E">
              <w:t>0.657</w:t>
            </w:r>
          </w:p>
        </w:tc>
        <w:tc>
          <w:tcPr>
            <w:tcW w:w="236" w:type="dxa"/>
          </w:tcPr>
          <w:p w:rsidR="001B3B90" w:rsidRPr="00CC175E" w:rsidRDefault="001B3B90" w:rsidP="00CB1A0A">
            <w:pPr>
              <w:widowControl w:val="0"/>
            </w:pPr>
          </w:p>
        </w:tc>
        <w:tc>
          <w:tcPr>
            <w:tcW w:w="1607" w:type="dxa"/>
          </w:tcPr>
          <w:p w:rsidR="001B3B90" w:rsidRPr="00CC175E" w:rsidRDefault="001B3B90" w:rsidP="00CB1A0A">
            <w:pPr>
              <w:widowControl w:val="0"/>
            </w:pPr>
            <w:r w:rsidRPr="00CC175E">
              <w:t>0.00003 (-0.001 to 0.001)</w:t>
            </w:r>
          </w:p>
        </w:tc>
        <w:tc>
          <w:tcPr>
            <w:tcW w:w="676" w:type="dxa"/>
          </w:tcPr>
          <w:p w:rsidR="001B3B90" w:rsidRPr="00CC175E" w:rsidRDefault="001B3B90" w:rsidP="00CB1A0A">
            <w:pPr>
              <w:widowControl w:val="0"/>
            </w:pPr>
            <w:r w:rsidRPr="00CC175E">
              <w:t>0.914</w:t>
            </w:r>
          </w:p>
        </w:tc>
      </w:tr>
      <w:tr w:rsidR="001B3B90" w:rsidRPr="00CC175E" w:rsidTr="001B3B90">
        <w:trPr>
          <w:trHeight w:val="397"/>
        </w:trPr>
        <w:tc>
          <w:tcPr>
            <w:tcW w:w="1277" w:type="dxa"/>
          </w:tcPr>
          <w:p w:rsidR="001B3B90" w:rsidRPr="00CC175E" w:rsidRDefault="001B3B90" w:rsidP="00CB1A0A">
            <w:pPr>
              <w:widowControl w:val="0"/>
            </w:pPr>
            <w:r w:rsidRPr="00CC175E">
              <w:t>Stable ×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Reference</w:t>
            </w:r>
          </w:p>
        </w:tc>
        <w:tc>
          <w:tcPr>
            <w:tcW w:w="709"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rPr>
                <w:b/>
                <w:bCs/>
                <w:i/>
                <w:iCs/>
              </w:rPr>
            </w:pPr>
            <w:r w:rsidRPr="00CC175E">
              <w:t>Reference</w:t>
            </w:r>
          </w:p>
        </w:tc>
        <w:tc>
          <w:tcPr>
            <w:tcW w:w="709" w:type="dxa"/>
          </w:tcPr>
          <w:p w:rsidR="001B3B90" w:rsidRPr="00CC175E" w:rsidRDefault="001B3B90" w:rsidP="00CB1A0A">
            <w:pPr>
              <w:widowControl w:val="0"/>
              <w:rPr>
                <w:i/>
                <w:iCs/>
              </w:rPr>
            </w:pPr>
            <w:r w:rsidRPr="00CC175E">
              <w:t>—</w:t>
            </w:r>
          </w:p>
        </w:tc>
        <w:tc>
          <w:tcPr>
            <w:tcW w:w="283" w:type="dxa"/>
          </w:tcPr>
          <w:p w:rsidR="001B3B90" w:rsidRPr="00CC175E" w:rsidRDefault="001B3B90" w:rsidP="00CB1A0A">
            <w:pPr>
              <w:widowControl w:val="0"/>
              <w:rPr>
                <w:b/>
                <w:bCs/>
                <w:i/>
                <w:iCs/>
              </w:rPr>
            </w:pPr>
          </w:p>
        </w:tc>
        <w:tc>
          <w:tcPr>
            <w:tcW w:w="1416" w:type="dxa"/>
          </w:tcPr>
          <w:p w:rsidR="001B3B90" w:rsidRPr="00CC175E" w:rsidRDefault="001B3B90" w:rsidP="00CB1A0A">
            <w:pPr>
              <w:widowControl w:val="0"/>
              <w:rPr>
                <w:b/>
                <w:bCs/>
              </w:rPr>
            </w:pPr>
            <w:r w:rsidRPr="00CC175E">
              <w:t>Reference</w:t>
            </w:r>
          </w:p>
        </w:tc>
        <w:tc>
          <w:tcPr>
            <w:tcW w:w="710"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rPr>
                <w:b/>
                <w:bCs/>
              </w:rPr>
            </w:pPr>
            <w:r w:rsidRPr="00CC175E">
              <w:t>—</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rPr>
                <w:b/>
                <w:bCs/>
              </w:rPr>
            </w:pPr>
            <w:r w:rsidRPr="00CC175E">
              <w:t>—</w:t>
            </w:r>
          </w:p>
        </w:tc>
        <w:tc>
          <w:tcPr>
            <w:tcW w:w="236" w:type="dxa"/>
          </w:tcPr>
          <w:p w:rsidR="001B3B90" w:rsidRPr="00CC175E" w:rsidRDefault="001B3B90" w:rsidP="00CB1A0A">
            <w:pPr>
              <w:widowControl w:val="0"/>
              <w:rPr>
                <w:b/>
                <w:bCs/>
              </w:rPr>
            </w:pPr>
          </w:p>
        </w:tc>
        <w:tc>
          <w:tcPr>
            <w:tcW w:w="1607" w:type="dxa"/>
          </w:tcPr>
          <w:p w:rsidR="001B3B90" w:rsidRPr="00CC175E" w:rsidRDefault="001B3B90" w:rsidP="00CB1A0A">
            <w:pPr>
              <w:widowControl w:val="0"/>
              <w:rPr>
                <w:b/>
                <w:bCs/>
              </w:rPr>
            </w:pPr>
            <w:r w:rsidRPr="00CC175E">
              <w:t>Reference</w:t>
            </w:r>
          </w:p>
        </w:tc>
        <w:tc>
          <w:tcPr>
            <w:tcW w:w="676" w:type="dxa"/>
          </w:tcPr>
          <w:p w:rsidR="001B3B90" w:rsidRPr="00CC175E" w:rsidRDefault="001B3B90" w:rsidP="00CB1A0A">
            <w:pPr>
              <w:widowControl w:val="0"/>
              <w:rPr>
                <w:b/>
                <w:bCs/>
              </w:rPr>
            </w:pPr>
            <w:r w:rsidRPr="00CC175E">
              <w:t>—</w:t>
            </w:r>
          </w:p>
        </w:tc>
      </w:tr>
      <w:tr w:rsidR="001B3B90" w:rsidRPr="00CC175E" w:rsidTr="001B3B90">
        <w:trPr>
          <w:trHeight w:val="397"/>
        </w:trPr>
        <w:tc>
          <w:tcPr>
            <w:tcW w:w="1277" w:type="dxa"/>
          </w:tcPr>
          <w:p w:rsidR="001B3B90" w:rsidRPr="00CC175E" w:rsidRDefault="001B3B90" w:rsidP="00CB1A0A">
            <w:pPr>
              <w:widowControl w:val="0"/>
            </w:pPr>
            <w:r w:rsidRPr="00CC175E">
              <w:t>Progression ×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0.010 (-0.016 to 0.035)</w:t>
            </w:r>
          </w:p>
        </w:tc>
        <w:tc>
          <w:tcPr>
            <w:tcW w:w="709" w:type="dxa"/>
          </w:tcPr>
          <w:p w:rsidR="001B3B90" w:rsidRPr="00CC175E" w:rsidRDefault="001B3B90" w:rsidP="00CB1A0A">
            <w:pPr>
              <w:widowControl w:val="0"/>
            </w:pPr>
            <w:r w:rsidRPr="00CC175E">
              <w:t>0.446</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rPr>
                <w:b/>
                <w:bCs/>
              </w:rPr>
            </w:pPr>
            <w:r w:rsidRPr="00CC175E">
              <w:t>-0.004 (-0.029 to 0.021)</w:t>
            </w:r>
          </w:p>
        </w:tc>
        <w:tc>
          <w:tcPr>
            <w:tcW w:w="709" w:type="dxa"/>
          </w:tcPr>
          <w:p w:rsidR="001B3B90" w:rsidRPr="00CC175E" w:rsidRDefault="001B3B90" w:rsidP="00CB1A0A">
            <w:pPr>
              <w:widowControl w:val="0"/>
            </w:pPr>
            <w:r w:rsidRPr="00CC175E">
              <w:t>0.740</w:t>
            </w:r>
          </w:p>
        </w:tc>
        <w:tc>
          <w:tcPr>
            <w:tcW w:w="283" w:type="dxa"/>
          </w:tcPr>
          <w:p w:rsidR="001B3B90" w:rsidRPr="00CC175E" w:rsidRDefault="001B3B90" w:rsidP="00CB1A0A">
            <w:pPr>
              <w:widowControl w:val="0"/>
              <w:rPr>
                <w:b/>
                <w:bCs/>
                <w:i/>
                <w:iCs/>
              </w:rPr>
            </w:pPr>
          </w:p>
        </w:tc>
        <w:tc>
          <w:tcPr>
            <w:tcW w:w="1416" w:type="dxa"/>
          </w:tcPr>
          <w:p w:rsidR="001B3B90" w:rsidRPr="00CC175E" w:rsidRDefault="001B3B90" w:rsidP="00CB1A0A">
            <w:pPr>
              <w:widowControl w:val="0"/>
              <w:rPr>
                <w:b/>
                <w:bCs/>
              </w:rPr>
            </w:pPr>
            <w:r w:rsidRPr="00CC175E">
              <w:t>-0.032 (-0.096 to 0.031)</w:t>
            </w:r>
          </w:p>
        </w:tc>
        <w:tc>
          <w:tcPr>
            <w:tcW w:w="710" w:type="dxa"/>
          </w:tcPr>
          <w:p w:rsidR="001B3B90" w:rsidRPr="00CC175E" w:rsidRDefault="001B3B90" w:rsidP="00CB1A0A">
            <w:pPr>
              <w:widowControl w:val="0"/>
            </w:pPr>
            <w:r w:rsidRPr="00CC175E">
              <w:t>0.316</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-0.002 (-0.041 to 0.036)</w:t>
            </w:r>
          </w:p>
        </w:tc>
        <w:tc>
          <w:tcPr>
            <w:tcW w:w="709" w:type="dxa"/>
          </w:tcPr>
          <w:p w:rsidR="001B3B90" w:rsidRPr="00CC175E" w:rsidRDefault="001B3B90" w:rsidP="00CB1A0A">
            <w:pPr>
              <w:widowControl w:val="0"/>
            </w:pPr>
            <w:r w:rsidRPr="00CC175E">
              <w:t>0.908</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-0.026 (-0.069 to 0.018)</w:t>
            </w:r>
          </w:p>
        </w:tc>
        <w:tc>
          <w:tcPr>
            <w:tcW w:w="709" w:type="dxa"/>
          </w:tcPr>
          <w:p w:rsidR="001B3B90" w:rsidRPr="00CC175E" w:rsidRDefault="001B3B90" w:rsidP="00CB1A0A">
            <w:pPr>
              <w:widowControl w:val="0"/>
              <w:rPr>
                <w:b/>
                <w:bCs/>
              </w:rPr>
            </w:pPr>
            <w:r w:rsidRPr="00CC175E">
              <w:t>0.254</w:t>
            </w:r>
          </w:p>
        </w:tc>
        <w:tc>
          <w:tcPr>
            <w:tcW w:w="236" w:type="dxa"/>
          </w:tcPr>
          <w:p w:rsidR="001B3B90" w:rsidRPr="00CC175E" w:rsidRDefault="001B3B90" w:rsidP="00CB1A0A">
            <w:pPr>
              <w:widowControl w:val="0"/>
            </w:pPr>
          </w:p>
        </w:tc>
        <w:tc>
          <w:tcPr>
            <w:tcW w:w="1607" w:type="dxa"/>
          </w:tcPr>
          <w:p w:rsidR="001B3B90" w:rsidRPr="00CC175E" w:rsidRDefault="001B3B90" w:rsidP="00CB1A0A">
            <w:pPr>
              <w:widowControl w:val="0"/>
            </w:pPr>
            <w:r w:rsidRPr="00CC175E">
              <w:t>-0.001 (-0.002 to -0.001)</w:t>
            </w:r>
          </w:p>
        </w:tc>
        <w:tc>
          <w:tcPr>
            <w:tcW w:w="676" w:type="dxa"/>
          </w:tcPr>
          <w:p w:rsidR="001B3B90" w:rsidRPr="00CC175E" w:rsidRDefault="001B3B90" w:rsidP="00CB1A0A">
            <w:pPr>
              <w:widowControl w:val="0"/>
              <w:rPr>
                <w:b/>
                <w:bCs/>
              </w:rPr>
            </w:pPr>
            <w:r w:rsidRPr="00CC175E">
              <w:rPr>
                <w:b/>
                <w:bCs/>
              </w:rPr>
              <w:t>&lt;0.001</w:t>
            </w:r>
          </w:p>
        </w:tc>
      </w:tr>
      <w:tr w:rsidR="001B3B90" w:rsidRPr="00CC175E" w:rsidTr="001B3B90">
        <w:trPr>
          <w:trHeight w:val="397"/>
        </w:trPr>
        <w:tc>
          <w:tcPr>
            <w:tcW w:w="16128" w:type="dxa"/>
            <w:gridSpan w:val="19"/>
          </w:tcPr>
          <w:p w:rsidR="001B3B90" w:rsidRPr="00CC175E" w:rsidRDefault="001B3B90" w:rsidP="00CB1A0A">
            <w:pPr>
              <w:widowControl w:val="0"/>
              <w:rPr>
                <w:b/>
                <w:bCs/>
              </w:rPr>
            </w:pPr>
            <w:r w:rsidRPr="00CC175E">
              <w:t>PWMH change</w:t>
            </w:r>
          </w:p>
        </w:tc>
      </w:tr>
      <w:tr w:rsidR="001B3B90" w:rsidRPr="00CC175E" w:rsidTr="001B3B90">
        <w:trPr>
          <w:trHeight w:val="397"/>
        </w:trPr>
        <w:tc>
          <w:tcPr>
            <w:tcW w:w="1277" w:type="dxa"/>
          </w:tcPr>
          <w:p w:rsidR="001B3B90" w:rsidRPr="00CC175E" w:rsidRDefault="001B3B90" w:rsidP="00CB1A0A">
            <w:pPr>
              <w:widowControl w:val="0"/>
            </w:pPr>
            <w:r w:rsidRPr="00CC175E">
              <w:t xml:space="preserve">Regression </w:t>
            </w:r>
          </w:p>
          <w:p w:rsidR="001B3B90" w:rsidRPr="00CC175E" w:rsidRDefault="001B3B90" w:rsidP="00CB1A0A">
            <w:pPr>
              <w:widowControl w:val="0"/>
            </w:pPr>
            <w:r w:rsidRPr="00CC175E">
              <w:t>×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0.028 (0.002 to 0.053)</w:t>
            </w:r>
          </w:p>
        </w:tc>
        <w:tc>
          <w:tcPr>
            <w:tcW w:w="709" w:type="dxa"/>
          </w:tcPr>
          <w:p w:rsidR="001B3B90" w:rsidRPr="00CC175E" w:rsidRDefault="001B3B90" w:rsidP="00CB1A0A">
            <w:pPr>
              <w:widowControl w:val="0"/>
              <w:rPr>
                <w:b/>
                <w:bCs/>
              </w:rPr>
            </w:pPr>
            <w:r w:rsidRPr="00CC175E">
              <w:rPr>
                <w:b/>
                <w:bCs/>
              </w:rPr>
              <w:t>0.032</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rPr>
                <w:b/>
                <w:bCs/>
              </w:rPr>
            </w:pPr>
            <w:r w:rsidRPr="00CC175E">
              <w:t>-0.004 (-0.029 to 0.021)</w:t>
            </w:r>
          </w:p>
        </w:tc>
        <w:tc>
          <w:tcPr>
            <w:tcW w:w="709" w:type="dxa"/>
          </w:tcPr>
          <w:p w:rsidR="001B3B90" w:rsidRPr="00CC175E" w:rsidRDefault="001B3B90" w:rsidP="00CB1A0A">
            <w:pPr>
              <w:widowControl w:val="0"/>
            </w:pPr>
            <w:r w:rsidRPr="00CC175E">
              <w:t>0.762</w:t>
            </w:r>
          </w:p>
        </w:tc>
        <w:tc>
          <w:tcPr>
            <w:tcW w:w="283" w:type="dxa"/>
          </w:tcPr>
          <w:p w:rsidR="001B3B90" w:rsidRPr="00CC175E" w:rsidRDefault="001B3B90" w:rsidP="00CB1A0A">
            <w:pPr>
              <w:widowControl w:val="0"/>
              <w:rPr>
                <w:b/>
                <w:bCs/>
              </w:rPr>
            </w:pPr>
          </w:p>
        </w:tc>
        <w:tc>
          <w:tcPr>
            <w:tcW w:w="1416" w:type="dxa"/>
          </w:tcPr>
          <w:p w:rsidR="001B3B90" w:rsidRPr="00CC175E" w:rsidRDefault="001B3B90" w:rsidP="00CB1A0A">
            <w:pPr>
              <w:widowControl w:val="0"/>
              <w:rPr>
                <w:b/>
                <w:bCs/>
              </w:rPr>
            </w:pPr>
            <w:r w:rsidRPr="00CC175E">
              <w:t>0.005 (-0.059 to 0.068)</w:t>
            </w:r>
          </w:p>
        </w:tc>
        <w:tc>
          <w:tcPr>
            <w:tcW w:w="710" w:type="dxa"/>
          </w:tcPr>
          <w:p w:rsidR="001B3B90" w:rsidRPr="00CC175E" w:rsidRDefault="001B3B90" w:rsidP="00CB1A0A">
            <w:pPr>
              <w:widowControl w:val="0"/>
            </w:pPr>
            <w:r w:rsidRPr="00CC175E">
              <w:t>0.885</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0.016 (-0.023 to 0.055)</w:t>
            </w:r>
          </w:p>
        </w:tc>
        <w:tc>
          <w:tcPr>
            <w:tcW w:w="709" w:type="dxa"/>
          </w:tcPr>
          <w:p w:rsidR="001B3B90" w:rsidRPr="00CC175E" w:rsidRDefault="001B3B90" w:rsidP="00CB1A0A">
            <w:pPr>
              <w:widowControl w:val="0"/>
            </w:pPr>
            <w:r w:rsidRPr="00CC175E">
              <w:t>0.417</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-0.011 (-0.055 to 0.033)</w:t>
            </w:r>
          </w:p>
        </w:tc>
        <w:tc>
          <w:tcPr>
            <w:tcW w:w="709" w:type="dxa"/>
          </w:tcPr>
          <w:p w:rsidR="001B3B90" w:rsidRPr="00CC175E" w:rsidRDefault="001B3B90" w:rsidP="00CB1A0A">
            <w:pPr>
              <w:widowControl w:val="0"/>
            </w:pPr>
            <w:r w:rsidRPr="00CC175E">
              <w:t>0.634</w:t>
            </w:r>
          </w:p>
        </w:tc>
        <w:tc>
          <w:tcPr>
            <w:tcW w:w="236" w:type="dxa"/>
          </w:tcPr>
          <w:p w:rsidR="001B3B90" w:rsidRPr="00CC175E" w:rsidRDefault="001B3B90" w:rsidP="00CB1A0A">
            <w:pPr>
              <w:widowControl w:val="0"/>
              <w:rPr>
                <w:b/>
                <w:bCs/>
              </w:rPr>
            </w:pPr>
          </w:p>
        </w:tc>
        <w:tc>
          <w:tcPr>
            <w:tcW w:w="1607" w:type="dxa"/>
          </w:tcPr>
          <w:p w:rsidR="001B3B90" w:rsidRPr="00CC175E" w:rsidRDefault="001B3B90" w:rsidP="00CB1A0A">
            <w:pPr>
              <w:widowControl w:val="0"/>
              <w:rPr>
                <w:b/>
                <w:bCs/>
              </w:rPr>
            </w:pPr>
            <w:r w:rsidRPr="00CC175E">
              <w:t>-0.0002 (-0.001 to 0.0003)</w:t>
            </w:r>
          </w:p>
        </w:tc>
        <w:tc>
          <w:tcPr>
            <w:tcW w:w="676" w:type="dxa"/>
          </w:tcPr>
          <w:p w:rsidR="001B3B90" w:rsidRPr="00CC175E" w:rsidRDefault="001B3B90" w:rsidP="00CB1A0A">
            <w:pPr>
              <w:widowControl w:val="0"/>
            </w:pPr>
            <w:r w:rsidRPr="00CC175E">
              <w:t>0.415</w:t>
            </w:r>
          </w:p>
        </w:tc>
      </w:tr>
      <w:tr w:rsidR="001B3B90" w:rsidRPr="00CC175E" w:rsidTr="001B3B90">
        <w:trPr>
          <w:trHeight w:val="397"/>
        </w:trPr>
        <w:tc>
          <w:tcPr>
            <w:tcW w:w="1277" w:type="dxa"/>
          </w:tcPr>
          <w:p w:rsidR="001B3B90" w:rsidRPr="00CC175E" w:rsidRDefault="001B3B90" w:rsidP="00CB1A0A">
            <w:pPr>
              <w:widowControl w:val="0"/>
            </w:pPr>
            <w:r w:rsidRPr="00CC175E">
              <w:t>Stable ×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Reference</w:t>
            </w:r>
          </w:p>
        </w:tc>
        <w:tc>
          <w:tcPr>
            <w:tcW w:w="709"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pPr>
            <w:r w:rsidRPr="00CC175E">
              <w:t>—</w:t>
            </w:r>
          </w:p>
        </w:tc>
        <w:tc>
          <w:tcPr>
            <w:tcW w:w="283" w:type="dxa"/>
          </w:tcPr>
          <w:p w:rsidR="001B3B90" w:rsidRPr="00CC175E" w:rsidRDefault="001B3B90" w:rsidP="00CB1A0A">
            <w:pPr>
              <w:widowControl w:val="0"/>
              <w:rPr>
                <w:b/>
                <w:bCs/>
              </w:rPr>
            </w:pPr>
          </w:p>
        </w:tc>
        <w:tc>
          <w:tcPr>
            <w:tcW w:w="1416" w:type="dxa"/>
          </w:tcPr>
          <w:p w:rsidR="001B3B90" w:rsidRPr="00CC175E" w:rsidRDefault="001B3B90" w:rsidP="00CB1A0A">
            <w:pPr>
              <w:widowControl w:val="0"/>
              <w:rPr>
                <w:b/>
                <w:bCs/>
              </w:rPr>
            </w:pPr>
            <w:r w:rsidRPr="00CC175E">
              <w:t>Reference</w:t>
            </w:r>
          </w:p>
        </w:tc>
        <w:tc>
          <w:tcPr>
            <w:tcW w:w="710" w:type="dxa"/>
          </w:tcPr>
          <w:p w:rsidR="001B3B90" w:rsidRPr="00CC175E" w:rsidRDefault="001B3B90" w:rsidP="00CB1A0A">
            <w:pPr>
              <w:widowControl w:val="0"/>
              <w:rPr>
                <w:b/>
                <w:bCs/>
              </w:rPr>
            </w:pPr>
            <w:r w:rsidRPr="00CC175E">
              <w:t>—</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rPr>
                <w:b/>
                <w:bCs/>
              </w:rPr>
            </w:pPr>
            <w:r w:rsidRPr="00CC175E">
              <w:t>—</w:t>
            </w:r>
          </w:p>
        </w:tc>
        <w:tc>
          <w:tcPr>
            <w:tcW w:w="236" w:type="dxa"/>
          </w:tcPr>
          <w:p w:rsidR="001B3B90" w:rsidRPr="00CC175E" w:rsidRDefault="001B3B90" w:rsidP="00CB1A0A">
            <w:pPr>
              <w:widowControl w:val="0"/>
              <w:rPr>
                <w:b/>
                <w:bCs/>
              </w:rPr>
            </w:pPr>
          </w:p>
        </w:tc>
        <w:tc>
          <w:tcPr>
            <w:tcW w:w="1607" w:type="dxa"/>
          </w:tcPr>
          <w:p w:rsidR="001B3B90" w:rsidRPr="00CC175E" w:rsidRDefault="001B3B90" w:rsidP="00CB1A0A">
            <w:pPr>
              <w:widowControl w:val="0"/>
              <w:rPr>
                <w:b/>
                <w:bCs/>
              </w:rPr>
            </w:pPr>
            <w:r w:rsidRPr="00CC175E">
              <w:t>Reference</w:t>
            </w:r>
          </w:p>
        </w:tc>
        <w:tc>
          <w:tcPr>
            <w:tcW w:w="676" w:type="dxa"/>
          </w:tcPr>
          <w:p w:rsidR="001B3B90" w:rsidRPr="00CC175E" w:rsidRDefault="001B3B90" w:rsidP="00CB1A0A">
            <w:pPr>
              <w:widowControl w:val="0"/>
              <w:rPr>
                <w:b/>
                <w:bCs/>
              </w:rPr>
            </w:pPr>
            <w:r w:rsidRPr="00CC175E">
              <w:t>—</w:t>
            </w:r>
          </w:p>
        </w:tc>
      </w:tr>
      <w:tr w:rsidR="001B3B90" w:rsidRPr="00CC175E" w:rsidTr="001B3B90">
        <w:trPr>
          <w:trHeight w:val="397"/>
        </w:trPr>
        <w:tc>
          <w:tcPr>
            <w:tcW w:w="1277" w:type="dxa"/>
          </w:tcPr>
          <w:p w:rsidR="001B3B90" w:rsidRPr="00CC175E" w:rsidRDefault="001B3B90" w:rsidP="00CB1A0A">
            <w:pPr>
              <w:widowControl w:val="0"/>
            </w:pPr>
            <w:r w:rsidRPr="00CC175E">
              <w:t>Progression ×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0.017 (-0.009 to 0.042)</w:t>
            </w:r>
          </w:p>
        </w:tc>
        <w:tc>
          <w:tcPr>
            <w:tcW w:w="709" w:type="dxa"/>
          </w:tcPr>
          <w:p w:rsidR="001B3B90" w:rsidRPr="00CC175E" w:rsidRDefault="001B3B90" w:rsidP="00CB1A0A">
            <w:pPr>
              <w:widowControl w:val="0"/>
            </w:pPr>
            <w:r w:rsidRPr="00CC175E">
              <w:t>0.201</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rPr>
                <w:b/>
                <w:bCs/>
              </w:rPr>
            </w:pPr>
            <w:r w:rsidRPr="00CC175E">
              <w:t>-0.002 (-0.027 to 0.023)</w:t>
            </w:r>
          </w:p>
        </w:tc>
        <w:tc>
          <w:tcPr>
            <w:tcW w:w="709" w:type="dxa"/>
          </w:tcPr>
          <w:p w:rsidR="001B3B90" w:rsidRPr="00CC175E" w:rsidRDefault="001B3B90" w:rsidP="00CB1A0A">
            <w:pPr>
              <w:widowControl w:val="0"/>
            </w:pPr>
            <w:r w:rsidRPr="00CC175E">
              <w:t>0.857</w:t>
            </w:r>
          </w:p>
        </w:tc>
        <w:tc>
          <w:tcPr>
            <w:tcW w:w="283" w:type="dxa"/>
          </w:tcPr>
          <w:p w:rsidR="001B3B90" w:rsidRPr="00CC175E" w:rsidRDefault="001B3B90" w:rsidP="00CB1A0A">
            <w:pPr>
              <w:widowControl w:val="0"/>
              <w:rPr>
                <w:b/>
                <w:bCs/>
              </w:rPr>
            </w:pPr>
          </w:p>
        </w:tc>
        <w:tc>
          <w:tcPr>
            <w:tcW w:w="1416" w:type="dxa"/>
          </w:tcPr>
          <w:p w:rsidR="001B3B90" w:rsidRPr="00CC175E" w:rsidRDefault="001B3B90" w:rsidP="00CB1A0A">
            <w:pPr>
              <w:widowControl w:val="0"/>
              <w:rPr>
                <w:b/>
                <w:bCs/>
              </w:rPr>
            </w:pPr>
            <w:r w:rsidRPr="00CC175E">
              <w:t>-0.060 (-0.124 to 0.003)</w:t>
            </w:r>
          </w:p>
        </w:tc>
        <w:tc>
          <w:tcPr>
            <w:tcW w:w="710" w:type="dxa"/>
          </w:tcPr>
          <w:p w:rsidR="001B3B90" w:rsidRPr="00CC175E" w:rsidRDefault="001B3B90" w:rsidP="00CB1A0A">
            <w:pPr>
              <w:widowControl w:val="0"/>
              <w:rPr>
                <w:b/>
                <w:bCs/>
              </w:rPr>
            </w:pPr>
            <w:r w:rsidRPr="00CC175E">
              <w:rPr>
                <w:b/>
                <w:bCs/>
              </w:rPr>
              <w:t>0.062</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sz w:val="19"/>
                <w:szCs w:val="19"/>
              </w:rPr>
            </w:pPr>
            <w:r w:rsidRPr="00CC175E">
              <w:rPr>
                <w:sz w:val="19"/>
                <w:szCs w:val="19"/>
              </w:rPr>
              <w:t>-0.00001 (-0.039 to 0.039)</w:t>
            </w:r>
          </w:p>
        </w:tc>
        <w:tc>
          <w:tcPr>
            <w:tcW w:w="709" w:type="dxa"/>
          </w:tcPr>
          <w:p w:rsidR="001B3B90" w:rsidRPr="00CC175E" w:rsidRDefault="001B3B90" w:rsidP="00CB1A0A">
            <w:pPr>
              <w:widowControl w:val="0"/>
            </w:pPr>
            <w:r w:rsidRPr="00CC175E">
              <w:t>0.999</w:t>
            </w:r>
          </w:p>
        </w:tc>
        <w:tc>
          <w:tcPr>
            <w:tcW w:w="284" w:type="dxa"/>
          </w:tcPr>
          <w:p w:rsidR="001B3B90" w:rsidRPr="00CC175E" w:rsidRDefault="001B3B90" w:rsidP="00CB1A0A">
            <w:pPr>
              <w:widowControl w:val="0"/>
              <w:rPr>
                <w:b/>
                <w:bCs/>
              </w:rPr>
            </w:pPr>
          </w:p>
        </w:tc>
        <w:tc>
          <w:tcPr>
            <w:tcW w:w="1417" w:type="dxa"/>
          </w:tcPr>
          <w:p w:rsidR="001B3B90" w:rsidRPr="00CC175E" w:rsidRDefault="001B3B90" w:rsidP="00CB1A0A">
            <w:pPr>
              <w:widowControl w:val="0"/>
              <w:rPr>
                <w:b/>
                <w:bCs/>
              </w:rPr>
            </w:pPr>
            <w:r w:rsidRPr="00CC175E">
              <w:t>-0.055 (-0.099 to -0.011)</w:t>
            </w:r>
          </w:p>
        </w:tc>
        <w:tc>
          <w:tcPr>
            <w:tcW w:w="709" w:type="dxa"/>
          </w:tcPr>
          <w:p w:rsidR="001B3B90" w:rsidRPr="00CC175E" w:rsidRDefault="001B3B90" w:rsidP="00CB1A0A">
            <w:pPr>
              <w:widowControl w:val="0"/>
              <w:rPr>
                <w:b/>
                <w:bCs/>
              </w:rPr>
            </w:pPr>
            <w:r w:rsidRPr="00CC175E">
              <w:rPr>
                <w:b/>
                <w:bCs/>
              </w:rPr>
              <w:t>0.014</w:t>
            </w:r>
          </w:p>
        </w:tc>
        <w:tc>
          <w:tcPr>
            <w:tcW w:w="236" w:type="dxa"/>
          </w:tcPr>
          <w:p w:rsidR="001B3B90" w:rsidRPr="00CC175E" w:rsidRDefault="001B3B90" w:rsidP="00CB1A0A">
            <w:pPr>
              <w:widowControl w:val="0"/>
            </w:pPr>
          </w:p>
        </w:tc>
        <w:tc>
          <w:tcPr>
            <w:tcW w:w="1607" w:type="dxa"/>
          </w:tcPr>
          <w:p w:rsidR="001B3B90" w:rsidRPr="00CC175E" w:rsidRDefault="001B3B90" w:rsidP="00CB1A0A">
            <w:pPr>
              <w:widowControl w:val="0"/>
            </w:pPr>
            <w:r w:rsidRPr="00CC175E">
              <w:t>-0.002 (-0.002 to -0.001)</w:t>
            </w:r>
          </w:p>
        </w:tc>
        <w:tc>
          <w:tcPr>
            <w:tcW w:w="676" w:type="dxa"/>
          </w:tcPr>
          <w:p w:rsidR="001B3B90" w:rsidRPr="00CC175E" w:rsidRDefault="001B3B90" w:rsidP="00CB1A0A">
            <w:pPr>
              <w:widowControl w:val="0"/>
              <w:rPr>
                <w:b/>
                <w:bCs/>
              </w:rPr>
            </w:pPr>
            <w:r w:rsidRPr="00CC175E">
              <w:rPr>
                <w:b/>
                <w:bCs/>
              </w:rPr>
              <w:t>&lt;0.001</w:t>
            </w:r>
          </w:p>
        </w:tc>
      </w:tr>
      <w:tr w:rsidR="001B3B90" w:rsidRPr="00CC175E" w:rsidTr="001B3B90">
        <w:trPr>
          <w:trHeight w:val="397"/>
        </w:trPr>
        <w:tc>
          <w:tcPr>
            <w:tcW w:w="16128" w:type="dxa"/>
            <w:gridSpan w:val="19"/>
          </w:tcPr>
          <w:p w:rsidR="001B3B90" w:rsidRPr="00CC175E" w:rsidRDefault="001B3B90" w:rsidP="00CB1A0A">
            <w:pPr>
              <w:widowControl w:val="0"/>
              <w:rPr>
                <w:b/>
                <w:bCs/>
                <w:color w:val="C00000"/>
              </w:rPr>
            </w:pPr>
            <w:r w:rsidRPr="00CC175E">
              <w:t>DWMH change</w:t>
            </w:r>
          </w:p>
        </w:tc>
      </w:tr>
      <w:tr w:rsidR="001B3B90" w:rsidRPr="00CC175E" w:rsidTr="001B3B90">
        <w:trPr>
          <w:trHeight w:val="397"/>
        </w:trPr>
        <w:tc>
          <w:tcPr>
            <w:tcW w:w="1277" w:type="dxa"/>
          </w:tcPr>
          <w:p w:rsidR="001B3B90" w:rsidRPr="00CC175E" w:rsidRDefault="001B3B90" w:rsidP="00CB1A0A">
            <w:pPr>
              <w:widowControl w:val="0"/>
            </w:pPr>
            <w:r w:rsidRPr="00CC175E">
              <w:t xml:space="preserve">Regression </w:t>
            </w:r>
          </w:p>
          <w:p w:rsidR="001B3B90" w:rsidRPr="00CC175E" w:rsidRDefault="001B3B90" w:rsidP="00CB1A0A">
            <w:pPr>
              <w:widowControl w:val="0"/>
            </w:pPr>
            <w:r w:rsidRPr="00CC175E">
              <w:t>×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0.008 (-0.017 to 0.033)</w:t>
            </w:r>
          </w:p>
        </w:tc>
        <w:tc>
          <w:tcPr>
            <w:tcW w:w="709" w:type="dxa"/>
          </w:tcPr>
          <w:p w:rsidR="001B3B90" w:rsidRPr="00CC175E" w:rsidRDefault="001B3B90" w:rsidP="00CB1A0A">
            <w:pPr>
              <w:widowControl w:val="0"/>
            </w:pPr>
            <w:r w:rsidRPr="00CC175E">
              <w:t>0.533</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pPr>
            <w:r w:rsidRPr="00CC175E">
              <w:t>-0.005 (-0.029 to 0.020)</w:t>
            </w:r>
          </w:p>
        </w:tc>
        <w:tc>
          <w:tcPr>
            <w:tcW w:w="709" w:type="dxa"/>
          </w:tcPr>
          <w:p w:rsidR="001B3B90" w:rsidRPr="00CC175E" w:rsidRDefault="001B3B90" w:rsidP="00CB1A0A">
            <w:pPr>
              <w:widowControl w:val="0"/>
            </w:pPr>
            <w:r w:rsidRPr="00CC175E">
              <w:t>0.706</w:t>
            </w:r>
          </w:p>
        </w:tc>
        <w:tc>
          <w:tcPr>
            <w:tcW w:w="283" w:type="dxa"/>
          </w:tcPr>
          <w:p w:rsidR="001B3B90" w:rsidRPr="00CC175E" w:rsidRDefault="001B3B90" w:rsidP="00CB1A0A">
            <w:pPr>
              <w:widowControl w:val="0"/>
              <w:rPr>
                <w:b/>
                <w:bCs/>
              </w:rPr>
            </w:pPr>
          </w:p>
        </w:tc>
        <w:tc>
          <w:tcPr>
            <w:tcW w:w="1416" w:type="dxa"/>
          </w:tcPr>
          <w:p w:rsidR="001B3B90" w:rsidRPr="00CC175E" w:rsidRDefault="001B3B90" w:rsidP="00CB1A0A">
            <w:pPr>
              <w:widowControl w:val="0"/>
            </w:pPr>
            <w:r w:rsidRPr="00CC175E">
              <w:t>0.003 (-0.060 to 0.066)</w:t>
            </w:r>
          </w:p>
        </w:tc>
        <w:tc>
          <w:tcPr>
            <w:tcW w:w="710" w:type="dxa"/>
          </w:tcPr>
          <w:p w:rsidR="001B3B90" w:rsidRPr="00CC175E" w:rsidRDefault="001B3B90" w:rsidP="00CB1A0A">
            <w:pPr>
              <w:widowControl w:val="0"/>
            </w:pPr>
            <w:r w:rsidRPr="00CC175E">
              <w:t>0.930</w:t>
            </w:r>
          </w:p>
        </w:tc>
        <w:tc>
          <w:tcPr>
            <w:tcW w:w="284" w:type="dxa"/>
          </w:tcPr>
          <w:p w:rsidR="001B3B90" w:rsidRPr="00CC175E" w:rsidRDefault="001B3B90" w:rsidP="00CB1A0A">
            <w:pPr>
              <w:widowControl w:val="0"/>
              <w:rPr>
                <w:b/>
                <w:bCs/>
                <w:color w:val="C00000"/>
              </w:rPr>
            </w:pPr>
          </w:p>
        </w:tc>
        <w:tc>
          <w:tcPr>
            <w:tcW w:w="1417" w:type="dxa"/>
          </w:tcPr>
          <w:p w:rsidR="001B3B90" w:rsidRPr="00CC175E" w:rsidRDefault="001B3B90" w:rsidP="00CB1A0A">
            <w:pPr>
              <w:widowControl w:val="0"/>
            </w:pPr>
            <w:r w:rsidRPr="00CC175E">
              <w:t>0.008 (-0.031 to 0.046)</w:t>
            </w:r>
          </w:p>
        </w:tc>
        <w:tc>
          <w:tcPr>
            <w:tcW w:w="709" w:type="dxa"/>
          </w:tcPr>
          <w:p w:rsidR="001B3B90" w:rsidRPr="00CC175E" w:rsidRDefault="001B3B90" w:rsidP="00CB1A0A">
            <w:pPr>
              <w:widowControl w:val="0"/>
            </w:pPr>
            <w:r w:rsidRPr="00CC175E">
              <w:t>0.693</w:t>
            </w:r>
          </w:p>
        </w:tc>
        <w:tc>
          <w:tcPr>
            <w:tcW w:w="284" w:type="dxa"/>
          </w:tcPr>
          <w:p w:rsidR="001B3B90" w:rsidRPr="00CC175E" w:rsidRDefault="001B3B90" w:rsidP="00CB1A0A">
            <w:pPr>
              <w:widowControl w:val="0"/>
              <w:rPr>
                <w:b/>
                <w:bCs/>
                <w:color w:val="C00000"/>
              </w:rPr>
            </w:pPr>
          </w:p>
        </w:tc>
        <w:tc>
          <w:tcPr>
            <w:tcW w:w="1417" w:type="dxa"/>
          </w:tcPr>
          <w:p w:rsidR="001B3B90" w:rsidRPr="00CC175E" w:rsidRDefault="001B3B90" w:rsidP="00CB1A0A">
            <w:pPr>
              <w:widowControl w:val="0"/>
              <w:rPr>
                <w:b/>
                <w:bCs/>
              </w:rPr>
            </w:pPr>
            <w:r w:rsidRPr="00CC175E">
              <w:t>-0.001 (-0.044 to 0.042)</w:t>
            </w:r>
          </w:p>
        </w:tc>
        <w:tc>
          <w:tcPr>
            <w:tcW w:w="709" w:type="dxa"/>
          </w:tcPr>
          <w:p w:rsidR="001B3B90" w:rsidRPr="00CC175E" w:rsidRDefault="001B3B90" w:rsidP="00CB1A0A">
            <w:pPr>
              <w:widowControl w:val="0"/>
            </w:pPr>
            <w:r w:rsidRPr="00CC175E">
              <w:t>0.963</w:t>
            </w:r>
          </w:p>
        </w:tc>
        <w:tc>
          <w:tcPr>
            <w:tcW w:w="236" w:type="dxa"/>
          </w:tcPr>
          <w:p w:rsidR="001B3B90" w:rsidRPr="00CC175E" w:rsidRDefault="001B3B90" w:rsidP="00CB1A0A">
            <w:pPr>
              <w:widowControl w:val="0"/>
              <w:rPr>
                <w:b/>
                <w:bCs/>
              </w:rPr>
            </w:pPr>
          </w:p>
        </w:tc>
        <w:tc>
          <w:tcPr>
            <w:tcW w:w="1607" w:type="dxa"/>
          </w:tcPr>
          <w:p w:rsidR="001B3B90" w:rsidRPr="00CC175E" w:rsidRDefault="001B3B90" w:rsidP="00CB1A0A">
            <w:pPr>
              <w:widowControl w:val="0"/>
              <w:rPr>
                <w:b/>
                <w:bCs/>
              </w:rPr>
            </w:pPr>
            <w:r w:rsidRPr="00CC175E">
              <w:t>0.0004 (-0.0002 to 0.001)</w:t>
            </w:r>
          </w:p>
        </w:tc>
        <w:tc>
          <w:tcPr>
            <w:tcW w:w="676" w:type="dxa"/>
          </w:tcPr>
          <w:p w:rsidR="001B3B90" w:rsidRPr="00CC175E" w:rsidRDefault="001B3B90" w:rsidP="00CB1A0A">
            <w:pPr>
              <w:widowControl w:val="0"/>
            </w:pPr>
            <w:r w:rsidRPr="00CC175E">
              <w:t>0.205</w:t>
            </w:r>
          </w:p>
        </w:tc>
      </w:tr>
      <w:tr w:rsidR="001B3B90" w:rsidRPr="00CC175E" w:rsidTr="001B3B90">
        <w:trPr>
          <w:trHeight w:val="397"/>
        </w:trPr>
        <w:tc>
          <w:tcPr>
            <w:tcW w:w="1277" w:type="dxa"/>
          </w:tcPr>
          <w:p w:rsidR="001B3B90" w:rsidRPr="00CC175E" w:rsidRDefault="001B3B90" w:rsidP="00CB1A0A">
            <w:pPr>
              <w:widowControl w:val="0"/>
            </w:pPr>
            <w:r w:rsidRPr="00CC175E">
              <w:t>Stable ×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Reference</w:t>
            </w:r>
          </w:p>
        </w:tc>
        <w:tc>
          <w:tcPr>
            <w:tcW w:w="709"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rPr>
            </w:pPr>
          </w:p>
        </w:tc>
        <w:tc>
          <w:tcPr>
            <w:tcW w:w="1559"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rPr>
                <w:b/>
                <w:bCs/>
              </w:rPr>
            </w:pPr>
            <w:r w:rsidRPr="00CC175E">
              <w:t>—</w:t>
            </w:r>
          </w:p>
        </w:tc>
        <w:tc>
          <w:tcPr>
            <w:tcW w:w="283" w:type="dxa"/>
          </w:tcPr>
          <w:p w:rsidR="001B3B90" w:rsidRPr="00CC175E" w:rsidRDefault="001B3B90" w:rsidP="00CB1A0A">
            <w:pPr>
              <w:widowControl w:val="0"/>
              <w:rPr>
                <w:b/>
                <w:bCs/>
              </w:rPr>
            </w:pPr>
          </w:p>
        </w:tc>
        <w:tc>
          <w:tcPr>
            <w:tcW w:w="1416" w:type="dxa"/>
          </w:tcPr>
          <w:p w:rsidR="001B3B90" w:rsidRPr="00CC175E" w:rsidRDefault="001B3B90" w:rsidP="00CB1A0A">
            <w:pPr>
              <w:widowControl w:val="0"/>
              <w:rPr>
                <w:b/>
                <w:bCs/>
              </w:rPr>
            </w:pPr>
            <w:r w:rsidRPr="00CC175E">
              <w:t>Reference</w:t>
            </w:r>
          </w:p>
        </w:tc>
        <w:tc>
          <w:tcPr>
            <w:tcW w:w="710"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color w:val="C00000"/>
              </w:rPr>
            </w:pPr>
          </w:p>
        </w:tc>
        <w:tc>
          <w:tcPr>
            <w:tcW w:w="1417" w:type="dxa"/>
          </w:tcPr>
          <w:p w:rsidR="001B3B90" w:rsidRPr="00CC175E" w:rsidRDefault="001B3B90" w:rsidP="00CB1A0A">
            <w:pPr>
              <w:widowControl w:val="0"/>
            </w:pPr>
            <w:r w:rsidRPr="00CC175E">
              <w:t>Reference</w:t>
            </w:r>
          </w:p>
        </w:tc>
        <w:tc>
          <w:tcPr>
            <w:tcW w:w="709" w:type="dxa"/>
          </w:tcPr>
          <w:p w:rsidR="001B3B90" w:rsidRPr="00CC175E" w:rsidRDefault="001B3B90" w:rsidP="00CB1A0A">
            <w:pPr>
              <w:widowControl w:val="0"/>
            </w:pPr>
            <w:r w:rsidRPr="00CC175E">
              <w:t>—</w:t>
            </w:r>
          </w:p>
        </w:tc>
        <w:tc>
          <w:tcPr>
            <w:tcW w:w="284" w:type="dxa"/>
          </w:tcPr>
          <w:p w:rsidR="001B3B90" w:rsidRPr="00CC175E" w:rsidRDefault="001B3B90" w:rsidP="00CB1A0A">
            <w:pPr>
              <w:widowControl w:val="0"/>
              <w:rPr>
                <w:b/>
                <w:bCs/>
                <w:color w:val="C00000"/>
              </w:rPr>
            </w:pPr>
          </w:p>
        </w:tc>
        <w:tc>
          <w:tcPr>
            <w:tcW w:w="1417" w:type="dxa"/>
          </w:tcPr>
          <w:p w:rsidR="001B3B90" w:rsidRPr="00CC175E" w:rsidRDefault="001B3B90" w:rsidP="00CB1A0A">
            <w:pPr>
              <w:widowControl w:val="0"/>
              <w:rPr>
                <w:b/>
                <w:bCs/>
              </w:rPr>
            </w:pPr>
            <w:r w:rsidRPr="00CC175E">
              <w:t>Reference</w:t>
            </w:r>
          </w:p>
        </w:tc>
        <w:tc>
          <w:tcPr>
            <w:tcW w:w="709" w:type="dxa"/>
          </w:tcPr>
          <w:p w:rsidR="001B3B90" w:rsidRPr="00CC175E" w:rsidRDefault="001B3B90" w:rsidP="00CB1A0A">
            <w:pPr>
              <w:widowControl w:val="0"/>
            </w:pPr>
            <w:r w:rsidRPr="00CC175E">
              <w:t>—</w:t>
            </w:r>
          </w:p>
        </w:tc>
        <w:tc>
          <w:tcPr>
            <w:tcW w:w="236" w:type="dxa"/>
          </w:tcPr>
          <w:p w:rsidR="001B3B90" w:rsidRPr="00CC175E" w:rsidRDefault="001B3B90" w:rsidP="00CB1A0A">
            <w:pPr>
              <w:widowControl w:val="0"/>
              <w:rPr>
                <w:b/>
                <w:bCs/>
              </w:rPr>
            </w:pPr>
          </w:p>
        </w:tc>
        <w:tc>
          <w:tcPr>
            <w:tcW w:w="1607" w:type="dxa"/>
          </w:tcPr>
          <w:p w:rsidR="001B3B90" w:rsidRPr="00CC175E" w:rsidRDefault="001B3B90" w:rsidP="00CB1A0A">
            <w:pPr>
              <w:widowControl w:val="0"/>
              <w:rPr>
                <w:b/>
                <w:bCs/>
              </w:rPr>
            </w:pPr>
            <w:r w:rsidRPr="00CC175E">
              <w:t>Reference</w:t>
            </w:r>
          </w:p>
        </w:tc>
        <w:tc>
          <w:tcPr>
            <w:tcW w:w="676" w:type="dxa"/>
          </w:tcPr>
          <w:p w:rsidR="001B3B90" w:rsidRPr="00CC175E" w:rsidRDefault="001B3B90" w:rsidP="00CB1A0A">
            <w:pPr>
              <w:widowControl w:val="0"/>
              <w:rPr>
                <w:b/>
                <w:bCs/>
              </w:rPr>
            </w:pPr>
            <w:r w:rsidRPr="00CC175E">
              <w:t>—</w:t>
            </w:r>
          </w:p>
        </w:tc>
      </w:tr>
      <w:tr w:rsidR="001B3B90" w:rsidRPr="00CC175E" w:rsidTr="001B3B90">
        <w:trPr>
          <w:trHeight w:val="397"/>
        </w:trPr>
        <w:tc>
          <w:tcPr>
            <w:tcW w:w="1277" w:type="dxa"/>
          </w:tcPr>
          <w:p w:rsidR="001B3B90" w:rsidRPr="00CC175E" w:rsidRDefault="001B3B90" w:rsidP="00CB1A0A">
            <w:pPr>
              <w:widowControl w:val="0"/>
            </w:pPr>
            <w:r w:rsidRPr="00CC175E">
              <w:t>Progression × age</w:t>
            </w:r>
          </w:p>
        </w:tc>
        <w:tc>
          <w:tcPr>
            <w:tcW w:w="283" w:type="dxa"/>
          </w:tcPr>
          <w:p w:rsidR="001B3B90" w:rsidRPr="00CC175E" w:rsidRDefault="001B3B90" w:rsidP="00CB1A0A">
            <w:pPr>
              <w:widowControl w:val="0"/>
            </w:pPr>
          </w:p>
        </w:tc>
        <w:tc>
          <w:tcPr>
            <w:tcW w:w="1559" w:type="dxa"/>
          </w:tcPr>
          <w:p w:rsidR="001B3B90" w:rsidRPr="00CC175E" w:rsidRDefault="001B3B90" w:rsidP="00CB1A0A">
            <w:pPr>
              <w:widowControl w:val="0"/>
            </w:pPr>
            <w:r w:rsidRPr="00CC175E">
              <w:t>-0.003 (-0.028 to 0.022)</w:t>
            </w:r>
          </w:p>
        </w:tc>
        <w:tc>
          <w:tcPr>
            <w:tcW w:w="709" w:type="dxa"/>
          </w:tcPr>
          <w:p w:rsidR="001B3B90" w:rsidRPr="00CC175E" w:rsidRDefault="001B3B90" w:rsidP="00CB1A0A">
            <w:pPr>
              <w:widowControl w:val="0"/>
            </w:pPr>
            <w:r w:rsidRPr="00CC175E">
              <w:t>0.826</w:t>
            </w:r>
          </w:p>
        </w:tc>
        <w:tc>
          <w:tcPr>
            <w:tcW w:w="284" w:type="dxa"/>
          </w:tcPr>
          <w:p w:rsidR="001B3B90" w:rsidRPr="00CC175E" w:rsidRDefault="001B3B90" w:rsidP="00CB1A0A">
            <w:pPr>
              <w:widowControl w:val="0"/>
            </w:pPr>
          </w:p>
        </w:tc>
        <w:tc>
          <w:tcPr>
            <w:tcW w:w="1559" w:type="dxa"/>
          </w:tcPr>
          <w:p w:rsidR="001B3B90" w:rsidRPr="00CC175E" w:rsidRDefault="001B3B90" w:rsidP="00CB1A0A">
            <w:pPr>
              <w:widowControl w:val="0"/>
              <w:rPr>
                <w:b/>
                <w:bCs/>
              </w:rPr>
            </w:pPr>
            <w:r w:rsidRPr="00CC175E">
              <w:t>-0.003 (-0.027 to 0.022)</w:t>
            </w:r>
          </w:p>
        </w:tc>
        <w:tc>
          <w:tcPr>
            <w:tcW w:w="709" w:type="dxa"/>
          </w:tcPr>
          <w:p w:rsidR="001B3B90" w:rsidRPr="00CC175E" w:rsidRDefault="001B3B90" w:rsidP="00CB1A0A">
            <w:pPr>
              <w:widowControl w:val="0"/>
            </w:pPr>
            <w:r w:rsidRPr="00CC175E">
              <w:t>0.829</w:t>
            </w:r>
          </w:p>
        </w:tc>
        <w:tc>
          <w:tcPr>
            <w:tcW w:w="283" w:type="dxa"/>
          </w:tcPr>
          <w:p w:rsidR="001B3B90" w:rsidRPr="00CC175E" w:rsidRDefault="001B3B90" w:rsidP="00CB1A0A">
            <w:pPr>
              <w:widowControl w:val="0"/>
              <w:rPr>
                <w:b/>
                <w:bCs/>
              </w:rPr>
            </w:pPr>
          </w:p>
        </w:tc>
        <w:tc>
          <w:tcPr>
            <w:tcW w:w="1416" w:type="dxa"/>
          </w:tcPr>
          <w:p w:rsidR="001B3B90" w:rsidRPr="00CC175E" w:rsidRDefault="001B3B90" w:rsidP="00CB1A0A">
            <w:pPr>
              <w:widowControl w:val="0"/>
              <w:rPr>
                <w:b/>
                <w:bCs/>
              </w:rPr>
            </w:pPr>
            <w:r w:rsidRPr="00CC175E">
              <w:t>0.024 (-0.038 to 0.087)</w:t>
            </w:r>
          </w:p>
        </w:tc>
        <w:tc>
          <w:tcPr>
            <w:tcW w:w="710" w:type="dxa"/>
          </w:tcPr>
          <w:p w:rsidR="001B3B90" w:rsidRPr="00CC175E" w:rsidRDefault="001B3B90" w:rsidP="00CB1A0A">
            <w:pPr>
              <w:widowControl w:val="0"/>
            </w:pPr>
            <w:r w:rsidRPr="00CC175E">
              <w:t>0.444</w:t>
            </w:r>
          </w:p>
        </w:tc>
        <w:tc>
          <w:tcPr>
            <w:tcW w:w="284" w:type="dxa"/>
          </w:tcPr>
          <w:p w:rsidR="001B3B90" w:rsidRPr="00CC175E" w:rsidRDefault="001B3B90" w:rsidP="00CB1A0A">
            <w:pPr>
              <w:widowControl w:val="0"/>
              <w:rPr>
                <w:b/>
                <w:bCs/>
                <w:color w:val="C00000"/>
              </w:rPr>
            </w:pPr>
          </w:p>
        </w:tc>
        <w:tc>
          <w:tcPr>
            <w:tcW w:w="1417" w:type="dxa"/>
          </w:tcPr>
          <w:p w:rsidR="001B3B90" w:rsidRPr="00CC175E" w:rsidRDefault="001B3B90" w:rsidP="00CB1A0A">
            <w:pPr>
              <w:widowControl w:val="0"/>
            </w:pPr>
            <w:r w:rsidRPr="00CC175E">
              <w:t>0.005 (-0.034 to 0.043)</w:t>
            </w:r>
          </w:p>
        </w:tc>
        <w:tc>
          <w:tcPr>
            <w:tcW w:w="709" w:type="dxa"/>
          </w:tcPr>
          <w:p w:rsidR="001B3B90" w:rsidRPr="00CC175E" w:rsidRDefault="001B3B90" w:rsidP="00CB1A0A">
            <w:pPr>
              <w:widowControl w:val="0"/>
            </w:pPr>
            <w:r w:rsidRPr="00CC175E">
              <w:t>0.810</w:t>
            </w:r>
          </w:p>
        </w:tc>
        <w:tc>
          <w:tcPr>
            <w:tcW w:w="284" w:type="dxa"/>
          </w:tcPr>
          <w:p w:rsidR="001B3B90" w:rsidRPr="00CC175E" w:rsidRDefault="001B3B90" w:rsidP="00CB1A0A">
            <w:pPr>
              <w:widowControl w:val="0"/>
              <w:rPr>
                <w:b/>
                <w:bCs/>
                <w:color w:val="C00000"/>
              </w:rPr>
            </w:pPr>
          </w:p>
        </w:tc>
        <w:tc>
          <w:tcPr>
            <w:tcW w:w="1417" w:type="dxa"/>
          </w:tcPr>
          <w:p w:rsidR="001B3B90" w:rsidRPr="00CC175E" w:rsidRDefault="001B3B90" w:rsidP="00CB1A0A">
            <w:pPr>
              <w:widowControl w:val="0"/>
              <w:rPr>
                <w:b/>
                <w:bCs/>
              </w:rPr>
            </w:pPr>
            <w:r w:rsidRPr="00CC175E">
              <w:t>0.022 (-0.022 to 0.065)</w:t>
            </w:r>
          </w:p>
        </w:tc>
        <w:tc>
          <w:tcPr>
            <w:tcW w:w="709" w:type="dxa"/>
          </w:tcPr>
          <w:p w:rsidR="001B3B90" w:rsidRPr="00CC175E" w:rsidRDefault="001B3B90" w:rsidP="00CB1A0A">
            <w:pPr>
              <w:widowControl w:val="0"/>
            </w:pPr>
            <w:r w:rsidRPr="00CC175E">
              <w:t>0.325</w:t>
            </w:r>
          </w:p>
        </w:tc>
        <w:tc>
          <w:tcPr>
            <w:tcW w:w="236" w:type="dxa"/>
          </w:tcPr>
          <w:p w:rsidR="001B3B90" w:rsidRPr="00CC175E" w:rsidRDefault="001B3B90" w:rsidP="00CB1A0A">
            <w:pPr>
              <w:widowControl w:val="0"/>
              <w:rPr>
                <w:b/>
                <w:bCs/>
              </w:rPr>
            </w:pPr>
          </w:p>
        </w:tc>
        <w:tc>
          <w:tcPr>
            <w:tcW w:w="1607" w:type="dxa"/>
          </w:tcPr>
          <w:p w:rsidR="001B3B90" w:rsidRPr="00CC175E" w:rsidRDefault="001B3B90" w:rsidP="00CB1A0A">
            <w:pPr>
              <w:widowControl w:val="0"/>
            </w:pPr>
            <w:r w:rsidRPr="00CC175E">
              <w:t>-0.001 (-0.001 to -0.0001)</w:t>
            </w:r>
          </w:p>
        </w:tc>
        <w:tc>
          <w:tcPr>
            <w:tcW w:w="676" w:type="dxa"/>
          </w:tcPr>
          <w:p w:rsidR="001B3B90" w:rsidRPr="00CC175E" w:rsidRDefault="001B3B90" w:rsidP="00CB1A0A">
            <w:pPr>
              <w:widowControl w:val="0"/>
              <w:rPr>
                <w:b/>
                <w:bCs/>
              </w:rPr>
            </w:pPr>
            <w:r w:rsidRPr="00CC175E">
              <w:rPr>
                <w:b/>
                <w:bCs/>
              </w:rPr>
              <w:t>0.022</w:t>
            </w:r>
          </w:p>
        </w:tc>
      </w:tr>
      <w:tr w:rsidR="001B3B90" w:rsidRPr="00CC175E" w:rsidTr="001B3B90">
        <w:trPr>
          <w:trHeight w:val="1339"/>
        </w:trPr>
        <w:tc>
          <w:tcPr>
            <w:tcW w:w="16128" w:type="dxa"/>
            <w:gridSpan w:val="19"/>
          </w:tcPr>
          <w:p w:rsidR="001B3B90" w:rsidRPr="00CC175E" w:rsidRDefault="001B3B90" w:rsidP="00CB1A0A">
            <w:pPr>
              <w:widowControl w:val="0"/>
              <w:snapToGrid w:val="0"/>
              <w:rPr>
                <w:color w:val="000000"/>
              </w:rPr>
            </w:pPr>
            <w:r w:rsidRPr="00CC175E">
              <w:rPr>
                <w:color w:val="000000"/>
              </w:rPr>
              <w:t xml:space="preserve">Abbreviations: </w:t>
            </w:r>
            <w:r w:rsidRPr="00CC175E">
              <w:rPr>
                <w:color w:val="000000"/>
                <w:sz w:val="21"/>
                <w:szCs w:val="21"/>
              </w:rPr>
              <w:t xml:space="preserve">WMH = </w:t>
            </w:r>
            <w:r w:rsidRPr="00CC175E">
              <w:rPr>
                <w:sz w:val="21"/>
                <w:szCs w:val="21"/>
              </w:rPr>
              <w:t xml:space="preserve">white matter </w:t>
            </w:r>
            <w:proofErr w:type="spellStart"/>
            <w:r w:rsidRPr="00CC175E">
              <w:rPr>
                <w:sz w:val="21"/>
                <w:szCs w:val="21"/>
              </w:rPr>
              <w:t>hyperintensities</w:t>
            </w:r>
            <w:proofErr w:type="spellEnd"/>
            <w:r w:rsidRPr="00CC175E">
              <w:rPr>
                <w:color w:val="000000"/>
                <w:sz w:val="21"/>
                <w:szCs w:val="21"/>
              </w:rPr>
              <w:t xml:space="preserve">; PWMH = </w:t>
            </w:r>
            <w:r w:rsidRPr="00CC175E">
              <w:t xml:space="preserve">periventricular </w:t>
            </w:r>
            <w:r w:rsidRPr="00CC175E">
              <w:rPr>
                <w:sz w:val="21"/>
                <w:szCs w:val="21"/>
              </w:rPr>
              <w:t xml:space="preserve">white matter </w:t>
            </w:r>
            <w:proofErr w:type="spellStart"/>
            <w:r w:rsidRPr="00CC175E">
              <w:rPr>
                <w:sz w:val="21"/>
                <w:szCs w:val="21"/>
              </w:rPr>
              <w:t>hyperintensities</w:t>
            </w:r>
            <w:proofErr w:type="spellEnd"/>
            <w:r w:rsidRPr="00CC175E">
              <w:t xml:space="preserve">; </w:t>
            </w:r>
            <w:r w:rsidRPr="00CC175E">
              <w:rPr>
                <w:color w:val="000000"/>
                <w:sz w:val="21"/>
                <w:szCs w:val="21"/>
              </w:rPr>
              <w:t xml:space="preserve">DWMH = deep </w:t>
            </w:r>
            <w:r w:rsidRPr="00CC175E">
              <w:rPr>
                <w:sz w:val="21"/>
                <w:szCs w:val="21"/>
              </w:rPr>
              <w:t xml:space="preserve">white matter </w:t>
            </w:r>
            <w:proofErr w:type="spellStart"/>
            <w:r w:rsidRPr="00CC175E">
              <w:rPr>
                <w:sz w:val="21"/>
                <w:szCs w:val="21"/>
              </w:rPr>
              <w:t>hyperintensities</w:t>
            </w:r>
            <w:proofErr w:type="spellEnd"/>
            <w:r w:rsidRPr="00CC175E">
              <w:rPr>
                <w:color w:val="000000"/>
                <w:sz w:val="21"/>
                <w:szCs w:val="21"/>
              </w:rPr>
              <w:t xml:space="preserve">; </w:t>
            </w:r>
            <w:r w:rsidRPr="00CC175E">
              <w:t>β = coefficient; CI = confident interval</w:t>
            </w:r>
            <w:r w:rsidRPr="00CC175E">
              <w:rPr>
                <w:color w:val="000000"/>
              </w:rPr>
              <w:t>.</w:t>
            </w:r>
          </w:p>
          <w:p w:rsidR="001B3B90" w:rsidRPr="00CC175E" w:rsidRDefault="001B3B90" w:rsidP="00CB1A0A">
            <w:pPr>
              <w:widowControl w:val="0"/>
              <w:snapToGrid w:val="0"/>
            </w:pPr>
            <w:r w:rsidRPr="00CC175E">
              <w:t xml:space="preserve">WMH regression, stable WMH, and WMH progression were categorized based on the </w:t>
            </w:r>
            <w:proofErr w:type="spellStart"/>
            <w:r w:rsidRPr="00CC175E">
              <w:t>tertiles</w:t>
            </w:r>
            <w:proofErr w:type="spellEnd"/>
            <w:r w:rsidRPr="00CC175E">
              <w:t xml:space="preserve"> of crude WMH volume (mL) change.</w:t>
            </w:r>
          </w:p>
          <w:p w:rsidR="001B3B90" w:rsidRPr="00CC175E" w:rsidRDefault="001B3B90" w:rsidP="00CB1A0A">
            <w:pPr>
              <w:widowControl w:val="0"/>
              <w:snapToGrid w:val="0"/>
            </w:pPr>
            <w:r w:rsidRPr="00CC175E">
              <w:t xml:space="preserve">Values in bold indicate </w:t>
            </w:r>
            <w:r w:rsidRPr="00CC175E">
              <w:rPr>
                <w:i/>
                <w:iCs/>
              </w:rPr>
              <w:t>p</w:t>
            </w:r>
            <w:r w:rsidRPr="00CC175E">
              <w:t xml:space="preserve"> &lt; 0.05.</w:t>
            </w:r>
          </w:p>
          <w:p w:rsidR="001B3B90" w:rsidRPr="00CC175E" w:rsidRDefault="001B3B90" w:rsidP="00CB1A0A">
            <w:pPr>
              <w:widowControl w:val="0"/>
              <w:snapToGrid w:val="0"/>
              <w:rPr>
                <w:sz w:val="21"/>
                <w:szCs w:val="21"/>
              </w:rPr>
            </w:pPr>
            <w:r w:rsidRPr="00CC175E">
              <w:rPr>
                <w:sz w:val="21"/>
                <w:szCs w:val="21"/>
                <w:vertAlign w:val="superscript"/>
              </w:rPr>
              <w:t>a</w:t>
            </w:r>
            <w:r w:rsidRPr="00CC175E">
              <w:t xml:space="preserve"> Linear mixed-effects models with random intercepts and slopes adjusted for age, sex, Townsend deprivation index, education, smoking status, drinking status, sleep duration, physical activity, </w:t>
            </w:r>
            <w:r w:rsidRPr="00CC175E">
              <w:rPr>
                <w:sz w:val="21"/>
                <w:szCs w:val="21"/>
              </w:rPr>
              <w:t>body mass inde</w:t>
            </w:r>
            <w:r w:rsidRPr="00CC175E">
              <w:rPr>
                <w:szCs w:val="21"/>
              </w:rPr>
              <w:t xml:space="preserve">x, hypertension, diabetes, hypercholesterolemia, hearing </w:t>
            </w:r>
            <w:r w:rsidRPr="00CC175E">
              <w:rPr>
                <w:sz w:val="21"/>
                <w:szCs w:val="21"/>
              </w:rPr>
              <w:t>and e</w:t>
            </w:r>
            <w:r w:rsidRPr="00CC175E">
              <w:rPr>
                <w:szCs w:val="21"/>
              </w:rPr>
              <w:t>ye problems, and baseline total WMH volume (mL) and intracranial volumes.</w:t>
            </w:r>
          </w:p>
        </w:tc>
      </w:tr>
    </w:tbl>
    <w:p w:rsidR="001B3B90" w:rsidRDefault="001B3B90" w:rsidP="00E47826">
      <w:pPr>
        <w:spacing w:after="0" w:line="360" w:lineRule="auto"/>
        <w:rPr>
          <w:rFonts w:ascii="Times New Roman" w:hAnsi="Times New Roman" w:cs="Times New Roman"/>
          <w:sz w:val="24"/>
        </w:rPr>
      </w:pPr>
    </w:p>
    <w:p w:rsidR="004400BF" w:rsidRDefault="004400BF" w:rsidP="00E47826">
      <w:pPr>
        <w:spacing w:after="0" w:line="360" w:lineRule="auto"/>
        <w:rPr>
          <w:rFonts w:ascii="Times New Roman" w:hAnsi="Times New Roman" w:cs="Times New Roman"/>
          <w:sz w:val="24"/>
        </w:rPr>
      </w:pPr>
    </w:p>
    <w:p w:rsidR="004400BF" w:rsidRDefault="004400BF" w:rsidP="00E47826">
      <w:pPr>
        <w:spacing w:after="0" w:line="360" w:lineRule="auto"/>
        <w:rPr>
          <w:rFonts w:ascii="Times New Roman" w:hAnsi="Times New Roman" w:cs="Times New Roman"/>
          <w:sz w:val="24"/>
        </w:rPr>
      </w:pPr>
    </w:p>
    <w:p w:rsidR="004400BF" w:rsidRDefault="004400BF" w:rsidP="00E47826">
      <w:pPr>
        <w:spacing w:after="0" w:line="360" w:lineRule="auto"/>
        <w:rPr>
          <w:rFonts w:ascii="Times New Roman" w:hAnsi="Times New Roman" w:cs="Times New Roman"/>
          <w:sz w:val="24"/>
        </w:rPr>
      </w:pPr>
    </w:p>
    <w:p w:rsidR="004400BF" w:rsidRDefault="004400BF" w:rsidP="00E47826">
      <w:pPr>
        <w:spacing w:after="0" w:line="360" w:lineRule="auto"/>
        <w:rPr>
          <w:rFonts w:ascii="Times New Roman" w:hAnsi="Times New Roman" w:cs="Times New Roman"/>
          <w:sz w:val="24"/>
        </w:rPr>
      </w:pPr>
    </w:p>
    <w:p w:rsidR="004400BF" w:rsidRDefault="004400BF" w:rsidP="00E47826">
      <w:pPr>
        <w:spacing w:after="0" w:line="360" w:lineRule="auto"/>
        <w:rPr>
          <w:rFonts w:ascii="Times New Roman" w:hAnsi="Times New Roman" w:cs="Times New Roman"/>
          <w:sz w:val="24"/>
        </w:rPr>
      </w:pPr>
    </w:p>
    <w:p w:rsidR="004400BF" w:rsidRDefault="004400BF" w:rsidP="00E47826">
      <w:pPr>
        <w:spacing w:after="0" w:line="360" w:lineRule="auto"/>
        <w:rPr>
          <w:rFonts w:ascii="Times New Roman" w:hAnsi="Times New Roman" w:cs="Times New Roman"/>
          <w:sz w:val="24"/>
        </w:rPr>
      </w:pPr>
    </w:p>
    <w:p w:rsidR="004400BF" w:rsidRDefault="004400BF" w:rsidP="00E47826">
      <w:pPr>
        <w:spacing w:after="0" w:line="360" w:lineRule="auto"/>
        <w:rPr>
          <w:rFonts w:ascii="Times New Roman" w:hAnsi="Times New Roman" w:cs="Times New Roman"/>
          <w:sz w:val="24"/>
        </w:rPr>
      </w:pPr>
    </w:p>
    <w:p w:rsidR="004400BF" w:rsidRDefault="004400BF" w:rsidP="00E47826">
      <w:pPr>
        <w:spacing w:after="0" w:line="360" w:lineRule="auto"/>
        <w:rPr>
          <w:rFonts w:ascii="Times New Roman" w:hAnsi="Times New Roman" w:cs="Times New Roman"/>
          <w:sz w:val="24"/>
        </w:rPr>
      </w:pPr>
    </w:p>
    <w:p w:rsidR="004400BF" w:rsidRDefault="004400BF" w:rsidP="00E47826">
      <w:pPr>
        <w:spacing w:after="0" w:line="360" w:lineRule="auto"/>
        <w:rPr>
          <w:rFonts w:ascii="Times New Roman" w:hAnsi="Times New Roman" w:cs="Times New Roman"/>
          <w:sz w:val="24"/>
        </w:rPr>
      </w:pPr>
    </w:p>
    <w:p w:rsidR="004400BF" w:rsidRDefault="004400BF" w:rsidP="00E47826">
      <w:pPr>
        <w:spacing w:after="0" w:line="360" w:lineRule="auto"/>
        <w:rPr>
          <w:rFonts w:ascii="Times New Roman" w:hAnsi="Times New Roman" w:cs="Times New Roman"/>
          <w:sz w:val="24"/>
        </w:rPr>
      </w:pPr>
    </w:p>
    <w:tbl>
      <w:tblPr>
        <w:tblStyle w:val="TableGrid"/>
        <w:tblW w:w="16128" w:type="dxa"/>
        <w:tblLayout w:type="fixed"/>
        <w:tblLook w:val="04A0" w:firstRow="1" w:lastRow="0" w:firstColumn="1" w:lastColumn="0" w:noHBand="0" w:noVBand="1"/>
      </w:tblPr>
      <w:tblGrid>
        <w:gridCol w:w="1277"/>
        <w:gridCol w:w="283"/>
        <w:gridCol w:w="1559"/>
        <w:gridCol w:w="709"/>
        <w:gridCol w:w="284"/>
        <w:gridCol w:w="1559"/>
        <w:gridCol w:w="709"/>
        <w:gridCol w:w="283"/>
        <w:gridCol w:w="1416"/>
        <w:gridCol w:w="710"/>
        <w:gridCol w:w="284"/>
        <w:gridCol w:w="1417"/>
        <w:gridCol w:w="709"/>
        <w:gridCol w:w="284"/>
        <w:gridCol w:w="1417"/>
        <w:gridCol w:w="709"/>
        <w:gridCol w:w="236"/>
        <w:gridCol w:w="1607"/>
        <w:gridCol w:w="676"/>
      </w:tblGrid>
      <w:tr w:rsidR="004400BF" w:rsidRPr="00CC175E" w:rsidTr="004400BF">
        <w:trPr>
          <w:trHeight w:val="293"/>
        </w:trPr>
        <w:tc>
          <w:tcPr>
            <w:tcW w:w="16128" w:type="dxa"/>
            <w:gridSpan w:val="19"/>
          </w:tcPr>
          <w:p w:rsidR="004400BF" w:rsidRPr="00CC175E" w:rsidRDefault="004400BF" w:rsidP="00CB1A0A">
            <w:pPr>
              <w:widowControl w:val="0"/>
              <w:rPr>
                <w:sz w:val="22"/>
                <w:szCs w:val="22"/>
              </w:rPr>
            </w:pPr>
            <w:r w:rsidRPr="00CC175E">
              <w:t xml:space="preserve">Table </w:t>
            </w:r>
            <w:r>
              <w:t>S6</w:t>
            </w:r>
            <w:r w:rsidRPr="00CC175E">
              <w:t xml:space="preserve">. </w:t>
            </w:r>
            <w:bookmarkStart w:id="70" w:name="OLE_LINK58"/>
            <w:r w:rsidRPr="00CC175E">
              <w:t xml:space="preserve">Sensitivity analyses of associations of </w:t>
            </w:r>
            <w:bookmarkStart w:id="71" w:name="OLE_LINK1323"/>
            <w:bookmarkStart w:id="72" w:name="OLE_LINK1324"/>
            <w:r w:rsidRPr="00CC175E">
              <w:t xml:space="preserve">WMH regression and progression </w:t>
            </w:r>
            <w:bookmarkEnd w:id="71"/>
            <w:bookmarkEnd w:id="72"/>
            <w:r w:rsidRPr="00CC175E">
              <w:t xml:space="preserve">with the changes in cognitive function and brain structure: </w:t>
            </w:r>
            <w:bookmarkStart w:id="73" w:name="OLE_LINK250"/>
            <w:bookmarkStart w:id="74" w:name="OLE_LINK251"/>
            <w:r w:rsidRPr="00CC175E">
              <w:t xml:space="preserve">redefining WMH changes based on 0.25 mL threshold </w:t>
            </w:r>
            <w:bookmarkEnd w:id="73"/>
            <w:bookmarkEnd w:id="74"/>
            <w:r w:rsidRPr="00CC175E">
              <w:rPr>
                <w:vertAlign w:val="superscript"/>
              </w:rPr>
              <w:t>a</w:t>
            </w:r>
            <w:bookmarkEnd w:id="70"/>
          </w:p>
        </w:tc>
      </w:tr>
      <w:tr w:rsidR="004400BF" w:rsidRPr="00CC175E" w:rsidTr="004400BF">
        <w:trPr>
          <w:trHeight w:val="369"/>
        </w:trPr>
        <w:tc>
          <w:tcPr>
            <w:tcW w:w="1277" w:type="dxa"/>
            <w:vMerge w:val="restart"/>
          </w:tcPr>
          <w:p w:rsidR="004400BF" w:rsidRPr="00CC175E" w:rsidRDefault="004400BF" w:rsidP="00CB1A0A">
            <w:pPr>
              <w:widowControl w:val="0"/>
            </w:pPr>
            <w:r w:rsidRPr="00CC175E">
              <w:t>WMH change</w:t>
            </w:r>
          </w:p>
          <w:p w:rsidR="004400BF" w:rsidRPr="00CC175E" w:rsidRDefault="004400BF" w:rsidP="00CB1A0A">
            <w:pPr>
              <w:widowControl w:val="0"/>
            </w:pPr>
            <w:r w:rsidRPr="00CC175E">
              <w:t>× age</w:t>
            </w:r>
          </w:p>
        </w:tc>
        <w:tc>
          <w:tcPr>
            <w:tcW w:w="283" w:type="dxa"/>
            <w:vMerge w:val="restart"/>
          </w:tcPr>
          <w:p w:rsidR="004400BF" w:rsidRPr="00CC175E" w:rsidRDefault="004400BF" w:rsidP="00CB1A0A">
            <w:pPr>
              <w:widowControl w:val="0"/>
            </w:pPr>
          </w:p>
        </w:tc>
        <w:tc>
          <w:tcPr>
            <w:tcW w:w="2268" w:type="dxa"/>
            <w:gridSpan w:val="2"/>
          </w:tcPr>
          <w:p w:rsidR="004400BF" w:rsidRPr="00CC175E" w:rsidRDefault="004400BF" w:rsidP="00CB1A0A">
            <w:pPr>
              <w:widowControl w:val="0"/>
            </w:pPr>
            <w:r w:rsidRPr="00CC175E">
              <w:t xml:space="preserve">Processing speed </w:t>
            </w:r>
          </w:p>
        </w:tc>
        <w:tc>
          <w:tcPr>
            <w:tcW w:w="284" w:type="dxa"/>
            <w:vMerge w:val="restart"/>
          </w:tcPr>
          <w:p w:rsidR="004400BF" w:rsidRPr="00CC175E" w:rsidRDefault="004400BF" w:rsidP="00CB1A0A">
            <w:pPr>
              <w:widowControl w:val="0"/>
            </w:pPr>
          </w:p>
        </w:tc>
        <w:tc>
          <w:tcPr>
            <w:tcW w:w="2268" w:type="dxa"/>
            <w:gridSpan w:val="2"/>
          </w:tcPr>
          <w:p w:rsidR="004400BF" w:rsidRPr="00CC175E" w:rsidRDefault="004400BF" w:rsidP="00CB1A0A">
            <w:pPr>
              <w:widowControl w:val="0"/>
            </w:pPr>
            <w:r w:rsidRPr="00CC175E">
              <w:t>Fluid intelligence</w:t>
            </w:r>
          </w:p>
        </w:tc>
        <w:tc>
          <w:tcPr>
            <w:tcW w:w="283" w:type="dxa"/>
          </w:tcPr>
          <w:p w:rsidR="004400BF" w:rsidRPr="00CC175E" w:rsidRDefault="004400BF" w:rsidP="00CB1A0A">
            <w:pPr>
              <w:widowControl w:val="0"/>
            </w:pPr>
          </w:p>
        </w:tc>
        <w:tc>
          <w:tcPr>
            <w:tcW w:w="2126" w:type="dxa"/>
            <w:gridSpan w:val="2"/>
          </w:tcPr>
          <w:p w:rsidR="004400BF" w:rsidRPr="00CC175E" w:rsidRDefault="004400BF" w:rsidP="00CB1A0A">
            <w:pPr>
              <w:widowControl w:val="0"/>
              <w:rPr>
                <w:i/>
                <w:iCs/>
              </w:rPr>
            </w:pPr>
            <w:r w:rsidRPr="00CC175E">
              <w:t>Total brain volume</w:t>
            </w:r>
          </w:p>
        </w:tc>
        <w:tc>
          <w:tcPr>
            <w:tcW w:w="284" w:type="dxa"/>
          </w:tcPr>
          <w:p w:rsidR="004400BF" w:rsidRPr="00CC175E" w:rsidRDefault="004400BF" w:rsidP="00CB1A0A">
            <w:pPr>
              <w:widowControl w:val="0"/>
            </w:pPr>
          </w:p>
        </w:tc>
        <w:tc>
          <w:tcPr>
            <w:tcW w:w="2126" w:type="dxa"/>
            <w:gridSpan w:val="2"/>
          </w:tcPr>
          <w:p w:rsidR="004400BF" w:rsidRPr="00CC175E" w:rsidRDefault="004400BF" w:rsidP="00CB1A0A">
            <w:pPr>
              <w:widowControl w:val="0"/>
            </w:pPr>
            <w:r w:rsidRPr="00CC175E">
              <w:t>Gray matter volume</w:t>
            </w:r>
          </w:p>
        </w:tc>
        <w:tc>
          <w:tcPr>
            <w:tcW w:w="284" w:type="dxa"/>
          </w:tcPr>
          <w:p w:rsidR="004400BF" w:rsidRPr="00CC175E" w:rsidRDefault="004400BF" w:rsidP="00CB1A0A">
            <w:pPr>
              <w:widowControl w:val="0"/>
              <w:rPr>
                <w:i/>
                <w:iCs/>
              </w:rPr>
            </w:pPr>
          </w:p>
        </w:tc>
        <w:tc>
          <w:tcPr>
            <w:tcW w:w="2126" w:type="dxa"/>
            <w:gridSpan w:val="2"/>
          </w:tcPr>
          <w:p w:rsidR="004400BF" w:rsidRPr="00CC175E" w:rsidRDefault="004400BF" w:rsidP="00CB1A0A">
            <w:pPr>
              <w:widowControl w:val="0"/>
              <w:rPr>
                <w:i/>
                <w:iCs/>
              </w:rPr>
            </w:pPr>
            <w:r w:rsidRPr="00CC175E">
              <w:t>White matter volume</w:t>
            </w:r>
          </w:p>
        </w:tc>
        <w:tc>
          <w:tcPr>
            <w:tcW w:w="236" w:type="dxa"/>
          </w:tcPr>
          <w:p w:rsidR="004400BF" w:rsidRPr="00CC175E" w:rsidRDefault="004400BF" w:rsidP="00CB1A0A">
            <w:pPr>
              <w:widowControl w:val="0"/>
              <w:rPr>
                <w:i/>
                <w:iCs/>
              </w:rPr>
            </w:pPr>
          </w:p>
        </w:tc>
        <w:tc>
          <w:tcPr>
            <w:tcW w:w="2283" w:type="dxa"/>
            <w:gridSpan w:val="2"/>
          </w:tcPr>
          <w:p w:rsidR="004400BF" w:rsidRPr="00CC175E" w:rsidRDefault="004400BF" w:rsidP="00CB1A0A">
            <w:pPr>
              <w:widowControl w:val="0"/>
              <w:rPr>
                <w:i/>
                <w:iCs/>
              </w:rPr>
            </w:pPr>
            <w:r w:rsidRPr="00CC175E">
              <w:t>Hippocampal volume</w:t>
            </w:r>
          </w:p>
        </w:tc>
      </w:tr>
      <w:tr w:rsidR="004400BF" w:rsidRPr="00CC175E" w:rsidTr="004400BF">
        <w:trPr>
          <w:trHeight w:val="102"/>
        </w:trPr>
        <w:tc>
          <w:tcPr>
            <w:tcW w:w="1277" w:type="dxa"/>
            <w:vMerge/>
          </w:tcPr>
          <w:p w:rsidR="004400BF" w:rsidRPr="00CC175E" w:rsidRDefault="004400BF" w:rsidP="00CB1A0A">
            <w:pPr>
              <w:widowControl w:val="0"/>
            </w:pPr>
          </w:p>
        </w:tc>
        <w:tc>
          <w:tcPr>
            <w:tcW w:w="283" w:type="dxa"/>
            <w:vMerge/>
          </w:tcPr>
          <w:p w:rsidR="004400BF" w:rsidRPr="00CC175E" w:rsidRDefault="004400BF" w:rsidP="00CB1A0A">
            <w:pPr>
              <w:widowControl w:val="0"/>
            </w:pPr>
          </w:p>
        </w:tc>
        <w:tc>
          <w:tcPr>
            <w:tcW w:w="1559" w:type="dxa"/>
          </w:tcPr>
          <w:p w:rsidR="004400BF" w:rsidRPr="00CC175E" w:rsidRDefault="004400BF" w:rsidP="00CB1A0A">
            <w:pPr>
              <w:widowControl w:val="0"/>
            </w:pPr>
            <w:r w:rsidRPr="00CC175E">
              <w:t>β (95% CI)</w:t>
            </w:r>
          </w:p>
        </w:tc>
        <w:tc>
          <w:tcPr>
            <w:tcW w:w="709" w:type="dxa"/>
          </w:tcPr>
          <w:p w:rsidR="004400BF" w:rsidRPr="00CC175E" w:rsidRDefault="004400BF" w:rsidP="00CB1A0A">
            <w:pPr>
              <w:widowControl w:val="0"/>
            </w:pPr>
            <w:r w:rsidRPr="00CC175E">
              <w:rPr>
                <w:i/>
                <w:iCs/>
              </w:rPr>
              <w:t>p</w:t>
            </w:r>
          </w:p>
        </w:tc>
        <w:tc>
          <w:tcPr>
            <w:tcW w:w="284" w:type="dxa"/>
            <w:vMerge/>
          </w:tcPr>
          <w:p w:rsidR="004400BF" w:rsidRPr="00CC175E" w:rsidRDefault="004400BF" w:rsidP="00CB1A0A">
            <w:pPr>
              <w:widowControl w:val="0"/>
            </w:pPr>
          </w:p>
        </w:tc>
        <w:tc>
          <w:tcPr>
            <w:tcW w:w="1559" w:type="dxa"/>
          </w:tcPr>
          <w:p w:rsidR="004400BF" w:rsidRPr="00CC175E" w:rsidRDefault="004400BF" w:rsidP="00CB1A0A">
            <w:pPr>
              <w:widowControl w:val="0"/>
            </w:pPr>
            <w:r w:rsidRPr="00CC175E">
              <w:t>β (95% CI)</w:t>
            </w:r>
          </w:p>
        </w:tc>
        <w:tc>
          <w:tcPr>
            <w:tcW w:w="709" w:type="dxa"/>
          </w:tcPr>
          <w:p w:rsidR="004400BF" w:rsidRPr="00CC175E" w:rsidRDefault="004400BF" w:rsidP="00CB1A0A">
            <w:pPr>
              <w:widowControl w:val="0"/>
              <w:rPr>
                <w:i/>
                <w:iCs/>
              </w:rPr>
            </w:pPr>
            <w:r w:rsidRPr="00CC175E">
              <w:rPr>
                <w:i/>
                <w:iCs/>
              </w:rPr>
              <w:t>p</w:t>
            </w:r>
          </w:p>
        </w:tc>
        <w:tc>
          <w:tcPr>
            <w:tcW w:w="283" w:type="dxa"/>
          </w:tcPr>
          <w:p w:rsidR="004400BF" w:rsidRPr="00CC175E" w:rsidRDefault="004400BF" w:rsidP="00CB1A0A">
            <w:pPr>
              <w:widowControl w:val="0"/>
            </w:pPr>
          </w:p>
        </w:tc>
        <w:tc>
          <w:tcPr>
            <w:tcW w:w="1416" w:type="dxa"/>
          </w:tcPr>
          <w:p w:rsidR="004400BF" w:rsidRPr="00CC175E" w:rsidRDefault="004400BF" w:rsidP="00CB1A0A">
            <w:pPr>
              <w:widowControl w:val="0"/>
            </w:pPr>
            <w:r w:rsidRPr="00CC175E">
              <w:t>β (95% CI)</w:t>
            </w:r>
          </w:p>
        </w:tc>
        <w:tc>
          <w:tcPr>
            <w:tcW w:w="710" w:type="dxa"/>
          </w:tcPr>
          <w:p w:rsidR="004400BF" w:rsidRPr="00CC175E" w:rsidRDefault="004400BF" w:rsidP="00CB1A0A">
            <w:pPr>
              <w:widowControl w:val="0"/>
              <w:rPr>
                <w:i/>
                <w:iCs/>
              </w:rPr>
            </w:pPr>
            <w:r w:rsidRPr="00CC175E">
              <w:rPr>
                <w:i/>
                <w:iCs/>
              </w:rPr>
              <w:t>p</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β (95% CI)</w:t>
            </w:r>
          </w:p>
        </w:tc>
        <w:tc>
          <w:tcPr>
            <w:tcW w:w="709" w:type="dxa"/>
          </w:tcPr>
          <w:p w:rsidR="004400BF" w:rsidRPr="00CC175E" w:rsidRDefault="004400BF" w:rsidP="00CB1A0A">
            <w:pPr>
              <w:widowControl w:val="0"/>
              <w:rPr>
                <w:i/>
                <w:iCs/>
              </w:rPr>
            </w:pPr>
            <w:r w:rsidRPr="00CC175E">
              <w:rPr>
                <w:i/>
                <w:iCs/>
              </w:rPr>
              <w:t>p</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β (95% CI)</w:t>
            </w:r>
          </w:p>
        </w:tc>
        <w:tc>
          <w:tcPr>
            <w:tcW w:w="709" w:type="dxa"/>
          </w:tcPr>
          <w:p w:rsidR="004400BF" w:rsidRPr="00CC175E" w:rsidRDefault="004400BF" w:rsidP="00CB1A0A">
            <w:pPr>
              <w:widowControl w:val="0"/>
            </w:pPr>
            <w:r w:rsidRPr="00CC175E">
              <w:rPr>
                <w:i/>
                <w:iCs/>
              </w:rPr>
              <w:t>p</w:t>
            </w:r>
          </w:p>
        </w:tc>
        <w:tc>
          <w:tcPr>
            <w:tcW w:w="236" w:type="dxa"/>
          </w:tcPr>
          <w:p w:rsidR="004400BF" w:rsidRPr="00CC175E" w:rsidRDefault="004400BF" w:rsidP="00CB1A0A">
            <w:pPr>
              <w:widowControl w:val="0"/>
            </w:pPr>
          </w:p>
        </w:tc>
        <w:tc>
          <w:tcPr>
            <w:tcW w:w="1607" w:type="dxa"/>
          </w:tcPr>
          <w:p w:rsidR="004400BF" w:rsidRPr="00CC175E" w:rsidRDefault="004400BF" w:rsidP="00CB1A0A">
            <w:pPr>
              <w:widowControl w:val="0"/>
            </w:pPr>
            <w:r w:rsidRPr="00CC175E">
              <w:t>β (95% CI)</w:t>
            </w:r>
          </w:p>
        </w:tc>
        <w:tc>
          <w:tcPr>
            <w:tcW w:w="676" w:type="dxa"/>
          </w:tcPr>
          <w:p w:rsidR="004400BF" w:rsidRPr="00CC175E" w:rsidRDefault="004400BF" w:rsidP="00CB1A0A">
            <w:pPr>
              <w:widowControl w:val="0"/>
            </w:pPr>
            <w:r w:rsidRPr="00CC175E">
              <w:rPr>
                <w:i/>
                <w:iCs/>
              </w:rPr>
              <w:t>p</w:t>
            </w:r>
          </w:p>
        </w:tc>
      </w:tr>
      <w:tr w:rsidR="004400BF" w:rsidRPr="00CC175E" w:rsidTr="004400BF">
        <w:trPr>
          <w:trHeight w:val="397"/>
        </w:trPr>
        <w:tc>
          <w:tcPr>
            <w:tcW w:w="16128" w:type="dxa"/>
            <w:gridSpan w:val="19"/>
          </w:tcPr>
          <w:p w:rsidR="004400BF" w:rsidRPr="00CC175E" w:rsidRDefault="004400BF" w:rsidP="00CB1A0A">
            <w:pPr>
              <w:widowControl w:val="0"/>
            </w:pPr>
            <w:r w:rsidRPr="00CC175E">
              <w:t>Total WMH change</w:t>
            </w:r>
          </w:p>
        </w:tc>
      </w:tr>
      <w:tr w:rsidR="004400BF" w:rsidRPr="00CC175E" w:rsidTr="004400BF">
        <w:trPr>
          <w:trHeight w:val="397"/>
        </w:trPr>
        <w:tc>
          <w:tcPr>
            <w:tcW w:w="1277" w:type="dxa"/>
          </w:tcPr>
          <w:p w:rsidR="004400BF" w:rsidRPr="00CC175E" w:rsidRDefault="004400BF" w:rsidP="00CB1A0A">
            <w:pPr>
              <w:widowControl w:val="0"/>
            </w:pPr>
            <w:bookmarkStart w:id="75" w:name="OLE_LINK1262"/>
            <w:bookmarkStart w:id="76" w:name="OLE_LINK1263"/>
            <w:bookmarkStart w:id="77" w:name="_Hlk205249342"/>
            <w:bookmarkStart w:id="78" w:name="_Hlk206886453"/>
            <w:r w:rsidRPr="00CC175E">
              <w:t xml:space="preserve">Regression </w:t>
            </w:r>
          </w:p>
          <w:bookmarkEnd w:id="75"/>
          <w:bookmarkEnd w:id="76"/>
          <w:p w:rsidR="004400BF" w:rsidRPr="00CC175E" w:rsidRDefault="004400BF" w:rsidP="00CB1A0A">
            <w:pPr>
              <w:widowControl w:val="0"/>
            </w:pPr>
            <w:r w:rsidRPr="00CC175E">
              <w:t>× age</w:t>
            </w:r>
          </w:p>
        </w:tc>
        <w:tc>
          <w:tcPr>
            <w:tcW w:w="283"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0.015 (-0.015 to 0.045)</w:t>
            </w:r>
          </w:p>
        </w:tc>
        <w:tc>
          <w:tcPr>
            <w:tcW w:w="709" w:type="dxa"/>
          </w:tcPr>
          <w:p w:rsidR="004400BF" w:rsidRPr="00CC175E" w:rsidRDefault="004400BF" w:rsidP="00CB1A0A">
            <w:pPr>
              <w:widowControl w:val="0"/>
            </w:pPr>
            <w:r w:rsidRPr="00CC175E">
              <w:t>0.327</w:t>
            </w:r>
          </w:p>
        </w:tc>
        <w:tc>
          <w:tcPr>
            <w:tcW w:w="284"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-0.029 (-0.059 to 0.001)</w:t>
            </w:r>
          </w:p>
        </w:tc>
        <w:tc>
          <w:tcPr>
            <w:tcW w:w="709" w:type="dxa"/>
          </w:tcPr>
          <w:p w:rsidR="004400BF" w:rsidRPr="00CC175E" w:rsidRDefault="004400BF" w:rsidP="00CB1A0A">
            <w:pPr>
              <w:widowControl w:val="0"/>
            </w:pPr>
            <w:r w:rsidRPr="00CC175E">
              <w:t>0.059</w:t>
            </w:r>
          </w:p>
        </w:tc>
        <w:tc>
          <w:tcPr>
            <w:tcW w:w="283" w:type="dxa"/>
          </w:tcPr>
          <w:p w:rsidR="004400BF" w:rsidRPr="00CC175E" w:rsidRDefault="004400BF" w:rsidP="00CB1A0A">
            <w:pPr>
              <w:widowControl w:val="0"/>
            </w:pPr>
          </w:p>
        </w:tc>
        <w:tc>
          <w:tcPr>
            <w:tcW w:w="1416" w:type="dxa"/>
          </w:tcPr>
          <w:p w:rsidR="004400BF" w:rsidRPr="00CC175E" w:rsidRDefault="004400BF" w:rsidP="00CB1A0A">
            <w:pPr>
              <w:widowControl w:val="0"/>
            </w:pPr>
            <w:r w:rsidRPr="00CC175E">
              <w:t>0.024 (-0.054 to 0.102)</w:t>
            </w:r>
          </w:p>
        </w:tc>
        <w:tc>
          <w:tcPr>
            <w:tcW w:w="710" w:type="dxa"/>
          </w:tcPr>
          <w:p w:rsidR="004400BF" w:rsidRPr="00CC175E" w:rsidRDefault="004400BF" w:rsidP="00CB1A0A">
            <w:pPr>
              <w:widowControl w:val="0"/>
            </w:pPr>
            <w:r w:rsidRPr="00CC175E">
              <w:t>0.542</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0.004 (-0.046 to 0.053)</w:t>
            </w:r>
          </w:p>
        </w:tc>
        <w:tc>
          <w:tcPr>
            <w:tcW w:w="709" w:type="dxa"/>
          </w:tcPr>
          <w:p w:rsidR="004400BF" w:rsidRPr="00CC175E" w:rsidRDefault="004400BF" w:rsidP="00CB1A0A">
            <w:pPr>
              <w:widowControl w:val="0"/>
            </w:pPr>
            <w:r w:rsidRPr="00CC175E">
              <w:t>0.878</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0.020 (-0.032 to 0.073)</w:t>
            </w:r>
          </w:p>
        </w:tc>
        <w:tc>
          <w:tcPr>
            <w:tcW w:w="709" w:type="dxa"/>
          </w:tcPr>
          <w:p w:rsidR="004400BF" w:rsidRPr="00CC175E" w:rsidRDefault="004400BF" w:rsidP="00CB1A0A">
            <w:pPr>
              <w:widowControl w:val="0"/>
            </w:pPr>
            <w:r w:rsidRPr="00CC175E">
              <w:t>0.442</w:t>
            </w:r>
          </w:p>
        </w:tc>
        <w:tc>
          <w:tcPr>
            <w:tcW w:w="236" w:type="dxa"/>
          </w:tcPr>
          <w:p w:rsidR="004400BF" w:rsidRPr="00CC175E" w:rsidRDefault="004400BF" w:rsidP="00CB1A0A">
            <w:pPr>
              <w:widowControl w:val="0"/>
            </w:pPr>
          </w:p>
        </w:tc>
        <w:tc>
          <w:tcPr>
            <w:tcW w:w="1607" w:type="dxa"/>
          </w:tcPr>
          <w:p w:rsidR="004400BF" w:rsidRPr="00CC175E" w:rsidRDefault="004400BF" w:rsidP="00CB1A0A">
            <w:pPr>
              <w:widowControl w:val="0"/>
            </w:pPr>
            <w:r w:rsidRPr="00CC175E">
              <w:t>-0.0003 (-0.001 to 0.001)</w:t>
            </w:r>
          </w:p>
        </w:tc>
        <w:tc>
          <w:tcPr>
            <w:tcW w:w="676" w:type="dxa"/>
          </w:tcPr>
          <w:p w:rsidR="004400BF" w:rsidRPr="00CC175E" w:rsidRDefault="004400BF" w:rsidP="00CB1A0A">
            <w:pPr>
              <w:widowControl w:val="0"/>
            </w:pPr>
            <w:r w:rsidRPr="00CC175E">
              <w:t>0.515</w:t>
            </w:r>
          </w:p>
        </w:tc>
      </w:tr>
      <w:tr w:rsidR="004400BF" w:rsidRPr="00CC175E" w:rsidTr="004400BF">
        <w:trPr>
          <w:trHeight w:val="397"/>
        </w:trPr>
        <w:tc>
          <w:tcPr>
            <w:tcW w:w="1277" w:type="dxa"/>
          </w:tcPr>
          <w:p w:rsidR="004400BF" w:rsidRPr="00CC175E" w:rsidRDefault="004400BF" w:rsidP="00CB1A0A">
            <w:pPr>
              <w:widowControl w:val="0"/>
            </w:pPr>
            <w:r w:rsidRPr="00CC175E">
              <w:t>Stable × age</w:t>
            </w:r>
          </w:p>
        </w:tc>
        <w:tc>
          <w:tcPr>
            <w:tcW w:w="283"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Reference</w:t>
            </w:r>
          </w:p>
        </w:tc>
        <w:tc>
          <w:tcPr>
            <w:tcW w:w="709" w:type="dxa"/>
          </w:tcPr>
          <w:p w:rsidR="004400BF" w:rsidRPr="00CC175E" w:rsidRDefault="004400BF" w:rsidP="00CB1A0A">
            <w:pPr>
              <w:widowControl w:val="0"/>
            </w:pPr>
            <w:r w:rsidRPr="00CC175E">
              <w:t>—</w:t>
            </w:r>
          </w:p>
        </w:tc>
        <w:tc>
          <w:tcPr>
            <w:tcW w:w="284" w:type="dxa"/>
          </w:tcPr>
          <w:p w:rsidR="004400BF" w:rsidRPr="00CC175E" w:rsidRDefault="004400BF" w:rsidP="00CB1A0A">
            <w:pPr>
              <w:widowControl w:val="0"/>
            </w:pPr>
          </w:p>
        </w:tc>
        <w:tc>
          <w:tcPr>
            <w:tcW w:w="1559" w:type="dxa"/>
          </w:tcPr>
          <w:p w:rsidR="004400BF" w:rsidRPr="00CC175E" w:rsidRDefault="004400BF" w:rsidP="00CB1A0A">
            <w:pPr>
              <w:widowControl w:val="0"/>
              <w:rPr>
                <w:i/>
                <w:iCs/>
              </w:rPr>
            </w:pPr>
            <w:r w:rsidRPr="00CC175E">
              <w:t>Reference</w:t>
            </w:r>
          </w:p>
        </w:tc>
        <w:tc>
          <w:tcPr>
            <w:tcW w:w="709" w:type="dxa"/>
          </w:tcPr>
          <w:p w:rsidR="004400BF" w:rsidRPr="00CC175E" w:rsidRDefault="004400BF" w:rsidP="00CB1A0A">
            <w:pPr>
              <w:widowControl w:val="0"/>
              <w:rPr>
                <w:i/>
                <w:iCs/>
              </w:rPr>
            </w:pPr>
            <w:r w:rsidRPr="00CC175E">
              <w:t>—</w:t>
            </w:r>
          </w:p>
        </w:tc>
        <w:tc>
          <w:tcPr>
            <w:tcW w:w="283" w:type="dxa"/>
          </w:tcPr>
          <w:p w:rsidR="004400BF" w:rsidRPr="00CC175E" w:rsidRDefault="004400BF" w:rsidP="00CB1A0A">
            <w:pPr>
              <w:widowControl w:val="0"/>
              <w:rPr>
                <w:i/>
                <w:iCs/>
              </w:rPr>
            </w:pPr>
          </w:p>
        </w:tc>
        <w:tc>
          <w:tcPr>
            <w:tcW w:w="1416" w:type="dxa"/>
          </w:tcPr>
          <w:p w:rsidR="004400BF" w:rsidRPr="00CC175E" w:rsidRDefault="004400BF" w:rsidP="00CB1A0A">
            <w:pPr>
              <w:widowControl w:val="0"/>
            </w:pPr>
            <w:r w:rsidRPr="00CC175E">
              <w:t>Reference</w:t>
            </w:r>
          </w:p>
        </w:tc>
        <w:tc>
          <w:tcPr>
            <w:tcW w:w="710" w:type="dxa"/>
          </w:tcPr>
          <w:p w:rsidR="004400BF" w:rsidRPr="00CC175E" w:rsidRDefault="004400BF" w:rsidP="00CB1A0A">
            <w:pPr>
              <w:widowControl w:val="0"/>
            </w:pPr>
            <w:r w:rsidRPr="00CC175E">
              <w:t>—</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Reference</w:t>
            </w:r>
          </w:p>
        </w:tc>
        <w:tc>
          <w:tcPr>
            <w:tcW w:w="709" w:type="dxa"/>
          </w:tcPr>
          <w:p w:rsidR="004400BF" w:rsidRPr="00CC175E" w:rsidRDefault="004400BF" w:rsidP="00CB1A0A">
            <w:pPr>
              <w:widowControl w:val="0"/>
            </w:pPr>
            <w:r w:rsidRPr="00CC175E">
              <w:t>—</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Reference</w:t>
            </w:r>
          </w:p>
        </w:tc>
        <w:tc>
          <w:tcPr>
            <w:tcW w:w="709" w:type="dxa"/>
          </w:tcPr>
          <w:p w:rsidR="004400BF" w:rsidRPr="00CC175E" w:rsidRDefault="004400BF" w:rsidP="00CB1A0A">
            <w:pPr>
              <w:widowControl w:val="0"/>
            </w:pPr>
            <w:r w:rsidRPr="00CC175E">
              <w:t>—</w:t>
            </w:r>
          </w:p>
        </w:tc>
        <w:tc>
          <w:tcPr>
            <w:tcW w:w="236" w:type="dxa"/>
          </w:tcPr>
          <w:p w:rsidR="004400BF" w:rsidRPr="00CC175E" w:rsidRDefault="004400BF" w:rsidP="00CB1A0A">
            <w:pPr>
              <w:widowControl w:val="0"/>
            </w:pPr>
          </w:p>
        </w:tc>
        <w:tc>
          <w:tcPr>
            <w:tcW w:w="1607" w:type="dxa"/>
          </w:tcPr>
          <w:p w:rsidR="004400BF" w:rsidRPr="00CC175E" w:rsidRDefault="004400BF" w:rsidP="00CB1A0A">
            <w:pPr>
              <w:widowControl w:val="0"/>
            </w:pPr>
            <w:r w:rsidRPr="00CC175E">
              <w:t>Reference</w:t>
            </w:r>
          </w:p>
        </w:tc>
        <w:tc>
          <w:tcPr>
            <w:tcW w:w="676" w:type="dxa"/>
          </w:tcPr>
          <w:p w:rsidR="004400BF" w:rsidRPr="00CC175E" w:rsidRDefault="004400BF" w:rsidP="00CB1A0A">
            <w:pPr>
              <w:widowControl w:val="0"/>
            </w:pPr>
            <w:r w:rsidRPr="00CC175E">
              <w:t>—</w:t>
            </w:r>
          </w:p>
        </w:tc>
      </w:tr>
      <w:tr w:rsidR="004400BF" w:rsidRPr="00CC175E" w:rsidTr="004400BF">
        <w:trPr>
          <w:trHeight w:val="397"/>
        </w:trPr>
        <w:tc>
          <w:tcPr>
            <w:tcW w:w="1277" w:type="dxa"/>
          </w:tcPr>
          <w:p w:rsidR="004400BF" w:rsidRPr="00CC175E" w:rsidRDefault="004400BF" w:rsidP="00CB1A0A">
            <w:pPr>
              <w:widowControl w:val="0"/>
            </w:pPr>
            <w:r w:rsidRPr="00CC175E">
              <w:t>Progression × age</w:t>
            </w:r>
          </w:p>
        </w:tc>
        <w:tc>
          <w:tcPr>
            <w:tcW w:w="283"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-0.002 (-0.030 to 0.026)</w:t>
            </w:r>
          </w:p>
        </w:tc>
        <w:tc>
          <w:tcPr>
            <w:tcW w:w="709" w:type="dxa"/>
          </w:tcPr>
          <w:p w:rsidR="004400BF" w:rsidRPr="00CC175E" w:rsidRDefault="004400BF" w:rsidP="00CB1A0A">
            <w:pPr>
              <w:widowControl w:val="0"/>
            </w:pPr>
            <w:r w:rsidRPr="00CC175E">
              <w:t>0.886</w:t>
            </w:r>
          </w:p>
        </w:tc>
        <w:tc>
          <w:tcPr>
            <w:tcW w:w="284"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-0.024 (-0.052 to 0.003)</w:t>
            </w:r>
          </w:p>
        </w:tc>
        <w:tc>
          <w:tcPr>
            <w:tcW w:w="709" w:type="dxa"/>
          </w:tcPr>
          <w:p w:rsidR="004400BF" w:rsidRPr="00CC175E" w:rsidRDefault="004400BF" w:rsidP="00CB1A0A">
            <w:pPr>
              <w:widowControl w:val="0"/>
            </w:pPr>
            <w:r w:rsidRPr="00CC175E">
              <w:t>0.082</w:t>
            </w:r>
          </w:p>
        </w:tc>
        <w:tc>
          <w:tcPr>
            <w:tcW w:w="283" w:type="dxa"/>
          </w:tcPr>
          <w:p w:rsidR="004400BF" w:rsidRPr="00CC175E" w:rsidRDefault="004400BF" w:rsidP="00CB1A0A">
            <w:pPr>
              <w:widowControl w:val="0"/>
              <w:rPr>
                <w:i/>
                <w:iCs/>
              </w:rPr>
            </w:pPr>
          </w:p>
        </w:tc>
        <w:tc>
          <w:tcPr>
            <w:tcW w:w="1416" w:type="dxa"/>
          </w:tcPr>
          <w:p w:rsidR="004400BF" w:rsidRPr="00CC175E" w:rsidRDefault="004400BF" w:rsidP="00CB1A0A">
            <w:pPr>
              <w:widowControl w:val="0"/>
            </w:pPr>
            <w:r w:rsidRPr="00CC175E">
              <w:t>-0.008 (-0.080 to 0.063)</w:t>
            </w:r>
          </w:p>
        </w:tc>
        <w:tc>
          <w:tcPr>
            <w:tcW w:w="710" w:type="dxa"/>
          </w:tcPr>
          <w:p w:rsidR="004400BF" w:rsidRPr="00CC175E" w:rsidRDefault="004400BF" w:rsidP="00CB1A0A">
            <w:pPr>
              <w:widowControl w:val="0"/>
            </w:pPr>
            <w:r w:rsidRPr="00CC175E">
              <w:t>0.817</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-0.022 (-0.068 to 0.023)</w:t>
            </w:r>
          </w:p>
        </w:tc>
        <w:tc>
          <w:tcPr>
            <w:tcW w:w="709" w:type="dxa"/>
          </w:tcPr>
          <w:p w:rsidR="004400BF" w:rsidRPr="00CC175E" w:rsidRDefault="004400BF" w:rsidP="00CB1A0A">
            <w:pPr>
              <w:widowControl w:val="0"/>
            </w:pPr>
            <w:r w:rsidRPr="00CC175E">
              <w:t>0.335</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0.014 (-0.034 to 0.061)</w:t>
            </w:r>
          </w:p>
        </w:tc>
        <w:tc>
          <w:tcPr>
            <w:tcW w:w="709" w:type="dxa"/>
          </w:tcPr>
          <w:p w:rsidR="004400BF" w:rsidRPr="00CC175E" w:rsidRDefault="004400BF" w:rsidP="00CB1A0A">
            <w:pPr>
              <w:widowControl w:val="0"/>
            </w:pPr>
            <w:r w:rsidRPr="00CC175E">
              <w:t>0.575</w:t>
            </w:r>
          </w:p>
        </w:tc>
        <w:tc>
          <w:tcPr>
            <w:tcW w:w="236" w:type="dxa"/>
          </w:tcPr>
          <w:p w:rsidR="004400BF" w:rsidRPr="00CC175E" w:rsidRDefault="004400BF" w:rsidP="00CB1A0A">
            <w:pPr>
              <w:widowControl w:val="0"/>
            </w:pPr>
          </w:p>
        </w:tc>
        <w:tc>
          <w:tcPr>
            <w:tcW w:w="1607" w:type="dxa"/>
          </w:tcPr>
          <w:p w:rsidR="004400BF" w:rsidRPr="00CC175E" w:rsidRDefault="004400BF" w:rsidP="00CB1A0A">
            <w:pPr>
              <w:widowControl w:val="0"/>
            </w:pPr>
            <w:r w:rsidRPr="00CC175E">
              <w:t>-0.001 (-0.002 to -0.0005)</w:t>
            </w:r>
          </w:p>
        </w:tc>
        <w:tc>
          <w:tcPr>
            <w:tcW w:w="676" w:type="dxa"/>
          </w:tcPr>
          <w:p w:rsidR="004400BF" w:rsidRPr="00CC175E" w:rsidRDefault="004400BF" w:rsidP="00CB1A0A">
            <w:pPr>
              <w:widowControl w:val="0"/>
              <w:rPr>
                <w:b/>
                <w:bCs/>
              </w:rPr>
            </w:pPr>
            <w:r w:rsidRPr="00CC175E">
              <w:rPr>
                <w:b/>
                <w:bCs/>
              </w:rPr>
              <w:t>0.001</w:t>
            </w:r>
          </w:p>
        </w:tc>
      </w:tr>
      <w:bookmarkEnd w:id="77"/>
      <w:tr w:rsidR="004400BF" w:rsidRPr="00CC175E" w:rsidTr="004400BF">
        <w:trPr>
          <w:trHeight w:val="397"/>
        </w:trPr>
        <w:tc>
          <w:tcPr>
            <w:tcW w:w="16128" w:type="dxa"/>
            <w:gridSpan w:val="19"/>
          </w:tcPr>
          <w:p w:rsidR="004400BF" w:rsidRPr="00CC175E" w:rsidRDefault="004400BF" w:rsidP="00CB1A0A">
            <w:pPr>
              <w:widowControl w:val="0"/>
            </w:pPr>
            <w:r w:rsidRPr="00CC175E">
              <w:t>PWMH change</w:t>
            </w:r>
          </w:p>
        </w:tc>
      </w:tr>
      <w:tr w:rsidR="004400BF" w:rsidRPr="00CC175E" w:rsidTr="004400BF">
        <w:trPr>
          <w:trHeight w:val="397"/>
        </w:trPr>
        <w:tc>
          <w:tcPr>
            <w:tcW w:w="1277" w:type="dxa"/>
          </w:tcPr>
          <w:p w:rsidR="004400BF" w:rsidRPr="00CC175E" w:rsidRDefault="004400BF" w:rsidP="00CB1A0A">
            <w:pPr>
              <w:widowControl w:val="0"/>
            </w:pPr>
            <w:r w:rsidRPr="00CC175E">
              <w:t xml:space="preserve">Regression </w:t>
            </w:r>
          </w:p>
          <w:p w:rsidR="004400BF" w:rsidRPr="00CC175E" w:rsidRDefault="004400BF" w:rsidP="00CB1A0A">
            <w:pPr>
              <w:widowControl w:val="0"/>
            </w:pPr>
            <w:r w:rsidRPr="00CC175E">
              <w:t>× age</w:t>
            </w:r>
          </w:p>
        </w:tc>
        <w:tc>
          <w:tcPr>
            <w:tcW w:w="283"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0.022 (-0.007 to 0.051)</w:t>
            </w:r>
          </w:p>
        </w:tc>
        <w:tc>
          <w:tcPr>
            <w:tcW w:w="709" w:type="dxa"/>
          </w:tcPr>
          <w:p w:rsidR="004400BF" w:rsidRPr="00CC175E" w:rsidRDefault="004400BF" w:rsidP="00CB1A0A">
            <w:pPr>
              <w:widowControl w:val="0"/>
            </w:pPr>
            <w:r w:rsidRPr="00CC175E">
              <w:t>0.144</w:t>
            </w:r>
          </w:p>
        </w:tc>
        <w:tc>
          <w:tcPr>
            <w:tcW w:w="284"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-0.027 (-0.056 to 0.002)</w:t>
            </w:r>
          </w:p>
        </w:tc>
        <w:tc>
          <w:tcPr>
            <w:tcW w:w="709" w:type="dxa"/>
          </w:tcPr>
          <w:p w:rsidR="004400BF" w:rsidRPr="00CC175E" w:rsidRDefault="004400BF" w:rsidP="00CB1A0A">
            <w:pPr>
              <w:widowControl w:val="0"/>
            </w:pPr>
            <w:r w:rsidRPr="00CC175E">
              <w:t>0.069</w:t>
            </w:r>
          </w:p>
        </w:tc>
        <w:tc>
          <w:tcPr>
            <w:tcW w:w="283" w:type="dxa"/>
          </w:tcPr>
          <w:p w:rsidR="004400BF" w:rsidRPr="00CC175E" w:rsidRDefault="004400BF" w:rsidP="00CB1A0A">
            <w:pPr>
              <w:widowControl w:val="0"/>
            </w:pPr>
          </w:p>
        </w:tc>
        <w:tc>
          <w:tcPr>
            <w:tcW w:w="1416" w:type="dxa"/>
          </w:tcPr>
          <w:p w:rsidR="004400BF" w:rsidRPr="00CC175E" w:rsidRDefault="004400BF" w:rsidP="00CB1A0A">
            <w:pPr>
              <w:widowControl w:val="0"/>
            </w:pPr>
            <w:r w:rsidRPr="00CC175E">
              <w:t>0.007 (-0.068 to 0.083)</w:t>
            </w:r>
          </w:p>
        </w:tc>
        <w:tc>
          <w:tcPr>
            <w:tcW w:w="710" w:type="dxa"/>
          </w:tcPr>
          <w:p w:rsidR="004400BF" w:rsidRPr="00CC175E" w:rsidRDefault="004400BF" w:rsidP="00CB1A0A">
            <w:pPr>
              <w:widowControl w:val="0"/>
            </w:pPr>
            <w:r w:rsidRPr="00CC175E">
              <w:t>0.851</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0.003 (-0.044 to 0.051)</w:t>
            </w:r>
          </w:p>
        </w:tc>
        <w:tc>
          <w:tcPr>
            <w:tcW w:w="709" w:type="dxa"/>
          </w:tcPr>
          <w:p w:rsidR="004400BF" w:rsidRPr="00CC175E" w:rsidRDefault="004400BF" w:rsidP="00CB1A0A">
            <w:pPr>
              <w:widowControl w:val="0"/>
            </w:pPr>
            <w:r w:rsidRPr="00CC175E">
              <w:t>0.890</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0.004 (-0.046 to 0.055)</w:t>
            </w:r>
          </w:p>
        </w:tc>
        <w:tc>
          <w:tcPr>
            <w:tcW w:w="709" w:type="dxa"/>
          </w:tcPr>
          <w:p w:rsidR="004400BF" w:rsidRPr="00CC175E" w:rsidRDefault="004400BF" w:rsidP="00CB1A0A">
            <w:pPr>
              <w:widowControl w:val="0"/>
            </w:pPr>
            <w:r w:rsidRPr="00CC175E">
              <w:t>0.869</w:t>
            </w:r>
          </w:p>
        </w:tc>
        <w:tc>
          <w:tcPr>
            <w:tcW w:w="236" w:type="dxa"/>
          </w:tcPr>
          <w:p w:rsidR="004400BF" w:rsidRPr="00CC175E" w:rsidRDefault="004400BF" w:rsidP="00CB1A0A">
            <w:pPr>
              <w:widowControl w:val="0"/>
            </w:pPr>
          </w:p>
        </w:tc>
        <w:tc>
          <w:tcPr>
            <w:tcW w:w="1607" w:type="dxa"/>
          </w:tcPr>
          <w:p w:rsidR="004400BF" w:rsidRPr="00CC175E" w:rsidRDefault="004400BF" w:rsidP="00CB1A0A">
            <w:pPr>
              <w:widowControl w:val="0"/>
            </w:pPr>
            <w:r w:rsidRPr="00CC175E">
              <w:t>-0.001 (-0.001 to 0.0002)</w:t>
            </w:r>
          </w:p>
        </w:tc>
        <w:tc>
          <w:tcPr>
            <w:tcW w:w="676" w:type="dxa"/>
          </w:tcPr>
          <w:p w:rsidR="004400BF" w:rsidRPr="00CC175E" w:rsidRDefault="004400BF" w:rsidP="00CB1A0A">
            <w:pPr>
              <w:widowControl w:val="0"/>
            </w:pPr>
            <w:r w:rsidRPr="00CC175E">
              <w:t>0.150</w:t>
            </w:r>
          </w:p>
        </w:tc>
      </w:tr>
      <w:tr w:rsidR="004400BF" w:rsidRPr="00CC175E" w:rsidTr="004400BF">
        <w:trPr>
          <w:trHeight w:val="397"/>
        </w:trPr>
        <w:tc>
          <w:tcPr>
            <w:tcW w:w="1277" w:type="dxa"/>
          </w:tcPr>
          <w:p w:rsidR="004400BF" w:rsidRPr="00CC175E" w:rsidRDefault="004400BF" w:rsidP="00CB1A0A">
            <w:pPr>
              <w:widowControl w:val="0"/>
            </w:pPr>
            <w:r w:rsidRPr="00CC175E">
              <w:t>Stable × age</w:t>
            </w:r>
          </w:p>
        </w:tc>
        <w:tc>
          <w:tcPr>
            <w:tcW w:w="283"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Reference</w:t>
            </w:r>
          </w:p>
        </w:tc>
        <w:tc>
          <w:tcPr>
            <w:tcW w:w="709" w:type="dxa"/>
          </w:tcPr>
          <w:p w:rsidR="004400BF" w:rsidRPr="00CC175E" w:rsidRDefault="004400BF" w:rsidP="00CB1A0A">
            <w:pPr>
              <w:widowControl w:val="0"/>
            </w:pPr>
            <w:r w:rsidRPr="00CC175E">
              <w:t>—</w:t>
            </w:r>
          </w:p>
        </w:tc>
        <w:tc>
          <w:tcPr>
            <w:tcW w:w="284"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Reference</w:t>
            </w:r>
          </w:p>
        </w:tc>
        <w:tc>
          <w:tcPr>
            <w:tcW w:w="709" w:type="dxa"/>
          </w:tcPr>
          <w:p w:rsidR="004400BF" w:rsidRPr="00CC175E" w:rsidRDefault="004400BF" w:rsidP="00CB1A0A">
            <w:pPr>
              <w:widowControl w:val="0"/>
            </w:pPr>
            <w:r w:rsidRPr="00CC175E">
              <w:t>—</w:t>
            </w:r>
          </w:p>
        </w:tc>
        <w:tc>
          <w:tcPr>
            <w:tcW w:w="283" w:type="dxa"/>
          </w:tcPr>
          <w:p w:rsidR="004400BF" w:rsidRPr="00CC175E" w:rsidRDefault="004400BF" w:rsidP="00CB1A0A">
            <w:pPr>
              <w:widowControl w:val="0"/>
            </w:pPr>
          </w:p>
        </w:tc>
        <w:tc>
          <w:tcPr>
            <w:tcW w:w="1416" w:type="dxa"/>
          </w:tcPr>
          <w:p w:rsidR="004400BF" w:rsidRPr="00CC175E" w:rsidRDefault="004400BF" w:rsidP="00CB1A0A">
            <w:pPr>
              <w:widowControl w:val="0"/>
            </w:pPr>
            <w:r w:rsidRPr="00CC175E">
              <w:t>Reference</w:t>
            </w:r>
          </w:p>
        </w:tc>
        <w:tc>
          <w:tcPr>
            <w:tcW w:w="710" w:type="dxa"/>
          </w:tcPr>
          <w:p w:rsidR="004400BF" w:rsidRPr="00CC175E" w:rsidRDefault="004400BF" w:rsidP="00CB1A0A">
            <w:pPr>
              <w:widowControl w:val="0"/>
            </w:pPr>
            <w:r w:rsidRPr="00CC175E">
              <w:t>—</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Reference</w:t>
            </w:r>
          </w:p>
        </w:tc>
        <w:tc>
          <w:tcPr>
            <w:tcW w:w="709" w:type="dxa"/>
          </w:tcPr>
          <w:p w:rsidR="004400BF" w:rsidRPr="00CC175E" w:rsidRDefault="004400BF" w:rsidP="00CB1A0A">
            <w:pPr>
              <w:widowControl w:val="0"/>
            </w:pPr>
            <w:r w:rsidRPr="00CC175E">
              <w:t>—</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Reference</w:t>
            </w:r>
          </w:p>
        </w:tc>
        <w:tc>
          <w:tcPr>
            <w:tcW w:w="709" w:type="dxa"/>
          </w:tcPr>
          <w:p w:rsidR="004400BF" w:rsidRPr="00CC175E" w:rsidRDefault="004400BF" w:rsidP="00CB1A0A">
            <w:pPr>
              <w:widowControl w:val="0"/>
            </w:pPr>
            <w:r w:rsidRPr="00CC175E">
              <w:t>—</w:t>
            </w:r>
          </w:p>
        </w:tc>
        <w:tc>
          <w:tcPr>
            <w:tcW w:w="236" w:type="dxa"/>
          </w:tcPr>
          <w:p w:rsidR="004400BF" w:rsidRPr="00CC175E" w:rsidRDefault="004400BF" w:rsidP="00CB1A0A">
            <w:pPr>
              <w:widowControl w:val="0"/>
            </w:pPr>
          </w:p>
        </w:tc>
        <w:tc>
          <w:tcPr>
            <w:tcW w:w="1607" w:type="dxa"/>
          </w:tcPr>
          <w:p w:rsidR="004400BF" w:rsidRPr="00CC175E" w:rsidRDefault="004400BF" w:rsidP="00CB1A0A">
            <w:pPr>
              <w:widowControl w:val="0"/>
            </w:pPr>
            <w:r w:rsidRPr="00CC175E">
              <w:t>Reference</w:t>
            </w:r>
          </w:p>
        </w:tc>
        <w:tc>
          <w:tcPr>
            <w:tcW w:w="676" w:type="dxa"/>
          </w:tcPr>
          <w:p w:rsidR="004400BF" w:rsidRPr="00CC175E" w:rsidRDefault="004400BF" w:rsidP="00CB1A0A">
            <w:pPr>
              <w:widowControl w:val="0"/>
            </w:pPr>
            <w:r w:rsidRPr="00CC175E">
              <w:t>—</w:t>
            </w:r>
          </w:p>
        </w:tc>
      </w:tr>
      <w:tr w:rsidR="004400BF" w:rsidRPr="00CC175E" w:rsidTr="004400BF">
        <w:trPr>
          <w:trHeight w:val="397"/>
        </w:trPr>
        <w:tc>
          <w:tcPr>
            <w:tcW w:w="1277" w:type="dxa"/>
          </w:tcPr>
          <w:p w:rsidR="004400BF" w:rsidRPr="00CC175E" w:rsidRDefault="004400BF" w:rsidP="00CB1A0A">
            <w:pPr>
              <w:widowControl w:val="0"/>
            </w:pPr>
            <w:r w:rsidRPr="00CC175E">
              <w:t>Progression × age</w:t>
            </w:r>
          </w:p>
        </w:tc>
        <w:tc>
          <w:tcPr>
            <w:tcW w:w="283"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0.006 (-0.020 to 0.033)</w:t>
            </w:r>
          </w:p>
        </w:tc>
        <w:tc>
          <w:tcPr>
            <w:tcW w:w="709" w:type="dxa"/>
          </w:tcPr>
          <w:p w:rsidR="004400BF" w:rsidRPr="00CC175E" w:rsidRDefault="004400BF" w:rsidP="00CB1A0A">
            <w:pPr>
              <w:widowControl w:val="0"/>
            </w:pPr>
            <w:r w:rsidRPr="00CC175E">
              <w:t>0.639</w:t>
            </w:r>
          </w:p>
        </w:tc>
        <w:tc>
          <w:tcPr>
            <w:tcW w:w="284"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-0.021 (-0.047 to 0.005)</w:t>
            </w:r>
          </w:p>
        </w:tc>
        <w:tc>
          <w:tcPr>
            <w:tcW w:w="709" w:type="dxa"/>
          </w:tcPr>
          <w:p w:rsidR="004400BF" w:rsidRPr="00CC175E" w:rsidRDefault="004400BF" w:rsidP="00CB1A0A">
            <w:pPr>
              <w:widowControl w:val="0"/>
            </w:pPr>
            <w:r w:rsidRPr="00CC175E">
              <w:t>0.118</w:t>
            </w:r>
          </w:p>
        </w:tc>
        <w:tc>
          <w:tcPr>
            <w:tcW w:w="283" w:type="dxa"/>
          </w:tcPr>
          <w:p w:rsidR="004400BF" w:rsidRPr="00CC175E" w:rsidRDefault="004400BF" w:rsidP="00CB1A0A">
            <w:pPr>
              <w:widowControl w:val="0"/>
            </w:pPr>
          </w:p>
        </w:tc>
        <w:tc>
          <w:tcPr>
            <w:tcW w:w="1416" w:type="dxa"/>
          </w:tcPr>
          <w:p w:rsidR="004400BF" w:rsidRPr="00CC175E" w:rsidRDefault="004400BF" w:rsidP="00CB1A0A">
            <w:pPr>
              <w:widowControl w:val="0"/>
            </w:pPr>
            <w:r w:rsidRPr="00CC175E">
              <w:t>-0.035 (-0.103 to 0.033)</w:t>
            </w:r>
          </w:p>
        </w:tc>
        <w:tc>
          <w:tcPr>
            <w:tcW w:w="710" w:type="dxa"/>
          </w:tcPr>
          <w:p w:rsidR="004400BF" w:rsidRPr="00CC175E" w:rsidRDefault="004400BF" w:rsidP="00CB1A0A">
            <w:pPr>
              <w:widowControl w:val="0"/>
            </w:pPr>
            <w:r w:rsidRPr="00CC175E">
              <w:t>0.310</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-0.025 (-0.068 to 0.018)</w:t>
            </w:r>
          </w:p>
        </w:tc>
        <w:tc>
          <w:tcPr>
            <w:tcW w:w="709" w:type="dxa"/>
          </w:tcPr>
          <w:p w:rsidR="004400BF" w:rsidRPr="00CC175E" w:rsidRDefault="004400BF" w:rsidP="00CB1A0A">
            <w:pPr>
              <w:widowControl w:val="0"/>
            </w:pPr>
            <w:r w:rsidRPr="00CC175E">
              <w:t>0.262</w:t>
            </w:r>
          </w:p>
        </w:tc>
        <w:tc>
          <w:tcPr>
            <w:tcW w:w="284" w:type="dxa"/>
          </w:tcPr>
          <w:p w:rsidR="004400BF" w:rsidRPr="00CC175E" w:rsidRDefault="004400BF" w:rsidP="00CB1A0A">
            <w:pPr>
              <w:widowControl w:val="0"/>
            </w:pPr>
          </w:p>
        </w:tc>
        <w:tc>
          <w:tcPr>
            <w:tcW w:w="1417" w:type="dxa"/>
          </w:tcPr>
          <w:p w:rsidR="004400BF" w:rsidRPr="00CC175E" w:rsidRDefault="004400BF" w:rsidP="00CB1A0A">
            <w:pPr>
              <w:widowControl w:val="0"/>
            </w:pPr>
            <w:r w:rsidRPr="00CC175E">
              <w:t>-0.008 (-0.053 to 0.038)</w:t>
            </w:r>
          </w:p>
        </w:tc>
        <w:tc>
          <w:tcPr>
            <w:tcW w:w="709" w:type="dxa"/>
          </w:tcPr>
          <w:p w:rsidR="004400BF" w:rsidRPr="00CC175E" w:rsidRDefault="004400BF" w:rsidP="00CB1A0A">
            <w:pPr>
              <w:widowControl w:val="0"/>
            </w:pPr>
            <w:r w:rsidRPr="00CC175E">
              <w:t>0.742</w:t>
            </w:r>
          </w:p>
        </w:tc>
        <w:tc>
          <w:tcPr>
            <w:tcW w:w="236" w:type="dxa"/>
          </w:tcPr>
          <w:p w:rsidR="004400BF" w:rsidRPr="00CC175E" w:rsidRDefault="004400BF" w:rsidP="00CB1A0A">
            <w:pPr>
              <w:widowControl w:val="0"/>
            </w:pPr>
          </w:p>
        </w:tc>
        <w:tc>
          <w:tcPr>
            <w:tcW w:w="1607" w:type="dxa"/>
          </w:tcPr>
          <w:p w:rsidR="004400BF" w:rsidRPr="00CC175E" w:rsidRDefault="004400BF" w:rsidP="00CB1A0A">
            <w:pPr>
              <w:widowControl w:val="0"/>
            </w:pPr>
            <w:r w:rsidRPr="00CC175E">
              <w:t>-0.001 (-0.002 to -0.001)</w:t>
            </w:r>
          </w:p>
        </w:tc>
        <w:tc>
          <w:tcPr>
            <w:tcW w:w="676" w:type="dxa"/>
          </w:tcPr>
          <w:p w:rsidR="004400BF" w:rsidRPr="00CC175E" w:rsidRDefault="004400BF" w:rsidP="00CB1A0A">
            <w:pPr>
              <w:widowControl w:val="0"/>
              <w:rPr>
                <w:b/>
                <w:bCs/>
              </w:rPr>
            </w:pPr>
            <w:r w:rsidRPr="00CC175E">
              <w:rPr>
                <w:b/>
                <w:bCs/>
              </w:rPr>
              <w:t>&lt;0.001</w:t>
            </w:r>
          </w:p>
        </w:tc>
      </w:tr>
      <w:tr w:rsidR="004400BF" w:rsidRPr="00CC175E" w:rsidTr="004400BF">
        <w:trPr>
          <w:trHeight w:val="397"/>
        </w:trPr>
        <w:tc>
          <w:tcPr>
            <w:tcW w:w="16128" w:type="dxa"/>
            <w:gridSpan w:val="19"/>
          </w:tcPr>
          <w:p w:rsidR="004400BF" w:rsidRPr="00CC175E" w:rsidRDefault="004400BF" w:rsidP="00CB1A0A">
            <w:pPr>
              <w:widowControl w:val="0"/>
              <w:rPr>
                <w:color w:val="C00000"/>
              </w:rPr>
            </w:pPr>
            <w:r w:rsidRPr="00CC175E">
              <w:t>DWMH change</w:t>
            </w:r>
          </w:p>
        </w:tc>
      </w:tr>
      <w:tr w:rsidR="004400BF" w:rsidRPr="00CC175E" w:rsidTr="004400BF">
        <w:trPr>
          <w:trHeight w:val="397"/>
        </w:trPr>
        <w:tc>
          <w:tcPr>
            <w:tcW w:w="1277" w:type="dxa"/>
          </w:tcPr>
          <w:p w:rsidR="004400BF" w:rsidRPr="00CC175E" w:rsidRDefault="004400BF" w:rsidP="00CB1A0A">
            <w:pPr>
              <w:widowControl w:val="0"/>
            </w:pPr>
            <w:r w:rsidRPr="00CC175E">
              <w:t xml:space="preserve">Regression </w:t>
            </w:r>
          </w:p>
          <w:p w:rsidR="004400BF" w:rsidRPr="00CC175E" w:rsidRDefault="004400BF" w:rsidP="00CB1A0A">
            <w:pPr>
              <w:widowControl w:val="0"/>
            </w:pPr>
            <w:r w:rsidRPr="00CC175E">
              <w:t>× age</w:t>
            </w:r>
          </w:p>
        </w:tc>
        <w:tc>
          <w:tcPr>
            <w:tcW w:w="283"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0.011 (-0.021 to 0.043)</w:t>
            </w:r>
          </w:p>
        </w:tc>
        <w:tc>
          <w:tcPr>
            <w:tcW w:w="709" w:type="dxa"/>
          </w:tcPr>
          <w:p w:rsidR="004400BF" w:rsidRPr="00CC175E" w:rsidRDefault="004400BF" w:rsidP="00CB1A0A">
            <w:pPr>
              <w:widowControl w:val="0"/>
            </w:pPr>
            <w:r w:rsidRPr="00CC175E">
              <w:t>0.514</w:t>
            </w:r>
          </w:p>
        </w:tc>
        <w:tc>
          <w:tcPr>
            <w:tcW w:w="284"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-0.004 (-0.036 to 0.028)</w:t>
            </w:r>
          </w:p>
        </w:tc>
        <w:tc>
          <w:tcPr>
            <w:tcW w:w="709" w:type="dxa"/>
          </w:tcPr>
          <w:p w:rsidR="004400BF" w:rsidRPr="00CC175E" w:rsidRDefault="004400BF" w:rsidP="00CB1A0A">
            <w:pPr>
              <w:widowControl w:val="0"/>
            </w:pPr>
            <w:r w:rsidRPr="00CC175E">
              <w:t>0.805</w:t>
            </w:r>
          </w:p>
        </w:tc>
        <w:tc>
          <w:tcPr>
            <w:tcW w:w="283" w:type="dxa"/>
          </w:tcPr>
          <w:p w:rsidR="004400BF" w:rsidRPr="00CC175E" w:rsidRDefault="004400BF" w:rsidP="00CB1A0A">
            <w:pPr>
              <w:widowControl w:val="0"/>
            </w:pPr>
          </w:p>
        </w:tc>
        <w:tc>
          <w:tcPr>
            <w:tcW w:w="1416" w:type="dxa"/>
          </w:tcPr>
          <w:p w:rsidR="004400BF" w:rsidRPr="00CC175E" w:rsidRDefault="004400BF" w:rsidP="00CB1A0A">
            <w:pPr>
              <w:widowControl w:val="0"/>
            </w:pPr>
            <w:r w:rsidRPr="00CC175E">
              <w:t>-0.004 (-0.087 to 0.079)</w:t>
            </w:r>
          </w:p>
        </w:tc>
        <w:tc>
          <w:tcPr>
            <w:tcW w:w="710" w:type="dxa"/>
          </w:tcPr>
          <w:p w:rsidR="004400BF" w:rsidRPr="00CC175E" w:rsidRDefault="004400BF" w:rsidP="00CB1A0A">
            <w:pPr>
              <w:widowControl w:val="0"/>
            </w:pPr>
            <w:r w:rsidRPr="00CC175E">
              <w:t>0.924</w:t>
            </w:r>
          </w:p>
        </w:tc>
        <w:tc>
          <w:tcPr>
            <w:tcW w:w="284" w:type="dxa"/>
          </w:tcPr>
          <w:p w:rsidR="004400BF" w:rsidRPr="00CC175E" w:rsidRDefault="004400BF" w:rsidP="00CB1A0A">
            <w:pPr>
              <w:widowControl w:val="0"/>
              <w:rPr>
                <w:color w:val="C00000"/>
              </w:rPr>
            </w:pPr>
          </w:p>
        </w:tc>
        <w:tc>
          <w:tcPr>
            <w:tcW w:w="1417" w:type="dxa"/>
          </w:tcPr>
          <w:p w:rsidR="004400BF" w:rsidRPr="00CC175E" w:rsidRDefault="004400BF" w:rsidP="00CB1A0A">
            <w:pPr>
              <w:widowControl w:val="0"/>
            </w:pPr>
            <w:r w:rsidRPr="00CC175E">
              <w:t>-0.005 (-0.057 to 0.048)</w:t>
            </w:r>
          </w:p>
        </w:tc>
        <w:tc>
          <w:tcPr>
            <w:tcW w:w="709" w:type="dxa"/>
          </w:tcPr>
          <w:p w:rsidR="004400BF" w:rsidRPr="00CC175E" w:rsidRDefault="004400BF" w:rsidP="00CB1A0A">
            <w:pPr>
              <w:widowControl w:val="0"/>
            </w:pPr>
            <w:r w:rsidRPr="00CC175E">
              <w:t>0.865</w:t>
            </w:r>
          </w:p>
        </w:tc>
        <w:tc>
          <w:tcPr>
            <w:tcW w:w="284" w:type="dxa"/>
          </w:tcPr>
          <w:p w:rsidR="004400BF" w:rsidRPr="00CC175E" w:rsidRDefault="004400BF" w:rsidP="00CB1A0A">
            <w:pPr>
              <w:widowControl w:val="0"/>
              <w:rPr>
                <w:color w:val="C00000"/>
              </w:rPr>
            </w:pPr>
          </w:p>
        </w:tc>
        <w:tc>
          <w:tcPr>
            <w:tcW w:w="1417" w:type="dxa"/>
          </w:tcPr>
          <w:p w:rsidR="004400BF" w:rsidRPr="00CC175E" w:rsidRDefault="004400BF" w:rsidP="00CB1A0A">
            <w:pPr>
              <w:widowControl w:val="0"/>
            </w:pPr>
            <w:r w:rsidRPr="00CC175E">
              <w:t>0.008 (-0.048 to 0.063)</w:t>
            </w:r>
          </w:p>
        </w:tc>
        <w:tc>
          <w:tcPr>
            <w:tcW w:w="709" w:type="dxa"/>
          </w:tcPr>
          <w:p w:rsidR="004400BF" w:rsidRPr="00CC175E" w:rsidRDefault="004400BF" w:rsidP="00CB1A0A">
            <w:pPr>
              <w:widowControl w:val="0"/>
            </w:pPr>
            <w:r w:rsidRPr="00CC175E">
              <w:t>0.786</w:t>
            </w:r>
          </w:p>
        </w:tc>
        <w:tc>
          <w:tcPr>
            <w:tcW w:w="236" w:type="dxa"/>
          </w:tcPr>
          <w:p w:rsidR="004400BF" w:rsidRPr="00CC175E" w:rsidRDefault="004400BF" w:rsidP="00CB1A0A">
            <w:pPr>
              <w:widowControl w:val="0"/>
            </w:pPr>
          </w:p>
        </w:tc>
        <w:tc>
          <w:tcPr>
            <w:tcW w:w="1607" w:type="dxa"/>
          </w:tcPr>
          <w:p w:rsidR="004400BF" w:rsidRPr="00CC175E" w:rsidRDefault="004400BF" w:rsidP="00CB1A0A">
            <w:pPr>
              <w:widowControl w:val="0"/>
            </w:pPr>
            <w:r w:rsidRPr="00CC175E">
              <w:t>-0.0003 (-0.001 to 0.001)</w:t>
            </w:r>
          </w:p>
        </w:tc>
        <w:tc>
          <w:tcPr>
            <w:tcW w:w="676" w:type="dxa"/>
          </w:tcPr>
          <w:p w:rsidR="004400BF" w:rsidRPr="00CC175E" w:rsidRDefault="004400BF" w:rsidP="00CB1A0A">
            <w:pPr>
              <w:widowControl w:val="0"/>
            </w:pPr>
            <w:r w:rsidRPr="00CC175E">
              <w:t>0.524</w:t>
            </w:r>
          </w:p>
        </w:tc>
      </w:tr>
      <w:tr w:rsidR="004400BF" w:rsidRPr="00CC175E" w:rsidTr="004400BF">
        <w:trPr>
          <w:trHeight w:val="397"/>
        </w:trPr>
        <w:tc>
          <w:tcPr>
            <w:tcW w:w="1277" w:type="dxa"/>
          </w:tcPr>
          <w:p w:rsidR="004400BF" w:rsidRPr="00CC175E" w:rsidRDefault="004400BF" w:rsidP="00CB1A0A">
            <w:pPr>
              <w:widowControl w:val="0"/>
            </w:pPr>
            <w:r w:rsidRPr="00CC175E">
              <w:t>Stable × age</w:t>
            </w:r>
          </w:p>
        </w:tc>
        <w:tc>
          <w:tcPr>
            <w:tcW w:w="283"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Reference</w:t>
            </w:r>
          </w:p>
        </w:tc>
        <w:tc>
          <w:tcPr>
            <w:tcW w:w="709" w:type="dxa"/>
          </w:tcPr>
          <w:p w:rsidR="004400BF" w:rsidRPr="00CC175E" w:rsidRDefault="004400BF" w:rsidP="00CB1A0A">
            <w:pPr>
              <w:widowControl w:val="0"/>
            </w:pPr>
            <w:r w:rsidRPr="00CC175E">
              <w:t>—</w:t>
            </w:r>
          </w:p>
        </w:tc>
        <w:tc>
          <w:tcPr>
            <w:tcW w:w="284"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Reference</w:t>
            </w:r>
          </w:p>
        </w:tc>
        <w:tc>
          <w:tcPr>
            <w:tcW w:w="709" w:type="dxa"/>
          </w:tcPr>
          <w:p w:rsidR="004400BF" w:rsidRPr="00CC175E" w:rsidRDefault="004400BF" w:rsidP="00CB1A0A">
            <w:pPr>
              <w:widowControl w:val="0"/>
            </w:pPr>
            <w:r w:rsidRPr="00CC175E">
              <w:t>—</w:t>
            </w:r>
          </w:p>
        </w:tc>
        <w:tc>
          <w:tcPr>
            <w:tcW w:w="283" w:type="dxa"/>
          </w:tcPr>
          <w:p w:rsidR="004400BF" w:rsidRPr="00CC175E" w:rsidRDefault="004400BF" w:rsidP="00CB1A0A">
            <w:pPr>
              <w:widowControl w:val="0"/>
            </w:pPr>
          </w:p>
        </w:tc>
        <w:tc>
          <w:tcPr>
            <w:tcW w:w="1416" w:type="dxa"/>
          </w:tcPr>
          <w:p w:rsidR="004400BF" w:rsidRPr="00CC175E" w:rsidRDefault="004400BF" w:rsidP="00CB1A0A">
            <w:pPr>
              <w:widowControl w:val="0"/>
            </w:pPr>
            <w:r w:rsidRPr="00CC175E">
              <w:t>Reference</w:t>
            </w:r>
          </w:p>
        </w:tc>
        <w:tc>
          <w:tcPr>
            <w:tcW w:w="710" w:type="dxa"/>
          </w:tcPr>
          <w:p w:rsidR="004400BF" w:rsidRPr="00CC175E" w:rsidRDefault="004400BF" w:rsidP="00CB1A0A">
            <w:pPr>
              <w:widowControl w:val="0"/>
            </w:pPr>
            <w:r w:rsidRPr="00CC175E">
              <w:t>—</w:t>
            </w:r>
          </w:p>
        </w:tc>
        <w:tc>
          <w:tcPr>
            <w:tcW w:w="284" w:type="dxa"/>
          </w:tcPr>
          <w:p w:rsidR="004400BF" w:rsidRPr="00CC175E" w:rsidRDefault="004400BF" w:rsidP="00CB1A0A">
            <w:pPr>
              <w:widowControl w:val="0"/>
              <w:rPr>
                <w:color w:val="C00000"/>
              </w:rPr>
            </w:pPr>
          </w:p>
        </w:tc>
        <w:tc>
          <w:tcPr>
            <w:tcW w:w="1417" w:type="dxa"/>
          </w:tcPr>
          <w:p w:rsidR="004400BF" w:rsidRPr="00CC175E" w:rsidRDefault="004400BF" w:rsidP="00CB1A0A">
            <w:pPr>
              <w:widowControl w:val="0"/>
            </w:pPr>
            <w:r w:rsidRPr="00CC175E">
              <w:t>Reference</w:t>
            </w:r>
          </w:p>
        </w:tc>
        <w:tc>
          <w:tcPr>
            <w:tcW w:w="709" w:type="dxa"/>
          </w:tcPr>
          <w:p w:rsidR="004400BF" w:rsidRPr="00CC175E" w:rsidRDefault="004400BF" w:rsidP="00CB1A0A">
            <w:pPr>
              <w:widowControl w:val="0"/>
            </w:pPr>
            <w:r w:rsidRPr="00CC175E">
              <w:t>—</w:t>
            </w:r>
          </w:p>
        </w:tc>
        <w:tc>
          <w:tcPr>
            <w:tcW w:w="284" w:type="dxa"/>
          </w:tcPr>
          <w:p w:rsidR="004400BF" w:rsidRPr="00CC175E" w:rsidRDefault="004400BF" w:rsidP="00CB1A0A">
            <w:pPr>
              <w:widowControl w:val="0"/>
              <w:rPr>
                <w:color w:val="C00000"/>
              </w:rPr>
            </w:pPr>
          </w:p>
        </w:tc>
        <w:tc>
          <w:tcPr>
            <w:tcW w:w="1417" w:type="dxa"/>
          </w:tcPr>
          <w:p w:rsidR="004400BF" w:rsidRPr="00CC175E" w:rsidRDefault="004400BF" w:rsidP="00CB1A0A">
            <w:pPr>
              <w:widowControl w:val="0"/>
            </w:pPr>
            <w:r w:rsidRPr="00CC175E">
              <w:t>Reference</w:t>
            </w:r>
          </w:p>
        </w:tc>
        <w:tc>
          <w:tcPr>
            <w:tcW w:w="709" w:type="dxa"/>
          </w:tcPr>
          <w:p w:rsidR="004400BF" w:rsidRPr="00CC175E" w:rsidRDefault="004400BF" w:rsidP="00CB1A0A">
            <w:pPr>
              <w:widowControl w:val="0"/>
            </w:pPr>
            <w:r w:rsidRPr="00CC175E">
              <w:t>—</w:t>
            </w:r>
          </w:p>
        </w:tc>
        <w:tc>
          <w:tcPr>
            <w:tcW w:w="236" w:type="dxa"/>
          </w:tcPr>
          <w:p w:rsidR="004400BF" w:rsidRPr="00CC175E" w:rsidRDefault="004400BF" w:rsidP="00CB1A0A">
            <w:pPr>
              <w:widowControl w:val="0"/>
            </w:pPr>
          </w:p>
        </w:tc>
        <w:tc>
          <w:tcPr>
            <w:tcW w:w="1607" w:type="dxa"/>
          </w:tcPr>
          <w:p w:rsidR="004400BF" w:rsidRPr="00CC175E" w:rsidRDefault="004400BF" w:rsidP="00CB1A0A">
            <w:pPr>
              <w:widowControl w:val="0"/>
            </w:pPr>
            <w:r w:rsidRPr="00CC175E">
              <w:t>Reference</w:t>
            </w:r>
          </w:p>
        </w:tc>
        <w:tc>
          <w:tcPr>
            <w:tcW w:w="676" w:type="dxa"/>
          </w:tcPr>
          <w:p w:rsidR="004400BF" w:rsidRPr="00CC175E" w:rsidRDefault="004400BF" w:rsidP="00CB1A0A">
            <w:pPr>
              <w:widowControl w:val="0"/>
            </w:pPr>
            <w:r w:rsidRPr="00CC175E">
              <w:t>—</w:t>
            </w:r>
          </w:p>
        </w:tc>
      </w:tr>
      <w:bookmarkEnd w:id="78"/>
      <w:tr w:rsidR="004400BF" w:rsidRPr="00CC175E" w:rsidTr="004400BF">
        <w:trPr>
          <w:trHeight w:val="397"/>
        </w:trPr>
        <w:tc>
          <w:tcPr>
            <w:tcW w:w="1277" w:type="dxa"/>
          </w:tcPr>
          <w:p w:rsidR="004400BF" w:rsidRPr="00CC175E" w:rsidRDefault="004400BF" w:rsidP="00CB1A0A">
            <w:pPr>
              <w:widowControl w:val="0"/>
            </w:pPr>
            <w:r w:rsidRPr="00CC175E">
              <w:t>Progression × age</w:t>
            </w:r>
          </w:p>
        </w:tc>
        <w:tc>
          <w:tcPr>
            <w:tcW w:w="283"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-0.002 (-0.028 to 0.024)</w:t>
            </w:r>
          </w:p>
        </w:tc>
        <w:tc>
          <w:tcPr>
            <w:tcW w:w="709" w:type="dxa"/>
          </w:tcPr>
          <w:p w:rsidR="004400BF" w:rsidRPr="00CC175E" w:rsidRDefault="004400BF" w:rsidP="00CB1A0A">
            <w:pPr>
              <w:widowControl w:val="0"/>
            </w:pPr>
            <w:r w:rsidRPr="00CC175E">
              <w:t>0.894</w:t>
            </w:r>
          </w:p>
        </w:tc>
        <w:tc>
          <w:tcPr>
            <w:tcW w:w="284" w:type="dxa"/>
          </w:tcPr>
          <w:p w:rsidR="004400BF" w:rsidRPr="00CC175E" w:rsidRDefault="004400BF" w:rsidP="00CB1A0A">
            <w:pPr>
              <w:widowControl w:val="0"/>
            </w:pPr>
          </w:p>
        </w:tc>
        <w:tc>
          <w:tcPr>
            <w:tcW w:w="1559" w:type="dxa"/>
          </w:tcPr>
          <w:p w:rsidR="004400BF" w:rsidRPr="00CC175E" w:rsidRDefault="004400BF" w:rsidP="00CB1A0A">
            <w:pPr>
              <w:widowControl w:val="0"/>
            </w:pPr>
            <w:r w:rsidRPr="00CC175E">
              <w:t>-0.010 (-0.036 to 0.016)</w:t>
            </w:r>
          </w:p>
        </w:tc>
        <w:tc>
          <w:tcPr>
            <w:tcW w:w="709" w:type="dxa"/>
          </w:tcPr>
          <w:p w:rsidR="004400BF" w:rsidRPr="00CC175E" w:rsidRDefault="004400BF" w:rsidP="00CB1A0A">
            <w:pPr>
              <w:widowControl w:val="0"/>
            </w:pPr>
            <w:r w:rsidRPr="00CC175E">
              <w:t>0.448</w:t>
            </w:r>
          </w:p>
        </w:tc>
        <w:tc>
          <w:tcPr>
            <w:tcW w:w="283" w:type="dxa"/>
          </w:tcPr>
          <w:p w:rsidR="004400BF" w:rsidRPr="00CC175E" w:rsidRDefault="004400BF" w:rsidP="00CB1A0A">
            <w:pPr>
              <w:widowControl w:val="0"/>
            </w:pPr>
          </w:p>
        </w:tc>
        <w:tc>
          <w:tcPr>
            <w:tcW w:w="1416" w:type="dxa"/>
          </w:tcPr>
          <w:p w:rsidR="004400BF" w:rsidRPr="00CC175E" w:rsidRDefault="004400BF" w:rsidP="00CB1A0A">
            <w:pPr>
              <w:widowControl w:val="0"/>
            </w:pPr>
            <w:r w:rsidRPr="00CC175E">
              <w:t>0.017 (-0.050 to 0.085)</w:t>
            </w:r>
          </w:p>
        </w:tc>
        <w:tc>
          <w:tcPr>
            <w:tcW w:w="710" w:type="dxa"/>
          </w:tcPr>
          <w:p w:rsidR="004400BF" w:rsidRPr="00CC175E" w:rsidRDefault="004400BF" w:rsidP="00CB1A0A">
            <w:pPr>
              <w:widowControl w:val="0"/>
            </w:pPr>
            <w:r w:rsidRPr="00CC175E">
              <w:t>0.617</w:t>
            </w:r>
          </w:p>
        </w:tc>
        <w:tc>
          <w:tcPr>
            <w:tcW w:w="284" w:type="dxa"/>
          </w:tcPr>
          <w:p w:rsidR="004400BF" w:rsidRPr="00CC175E" w:rsidRDefault="004400BF" w:rsidP="00CB1A0A">
            <w:pPr>
              <w:widowControl w:val="0"/>
              <w:rPr>
                <w:color w:val="C00000"/>
              </w:rPr>
            </w:pPr>
          </w:p>
        </w:tc>
        <w:tc>
          <w:tcPr>
            <w:tcW w:w="1417" w:type="dxa"/>
          </w:tcPr>
          <w:p w:rsidR="004400BF" w:rsidRPr="00CC175E" w:rsidRDefault="004400BF" w:rsidP="00CB1A0A">
            <w:pPr>
              <w:widowControl w:val="0"/>
            </w:pPr>
            <w:r w:rsidRPr="00CC175E">
              <w:t>-0.006 (-0.049 to 0.037)</w:t>
            </w:r>
          </w:p>
        </w:tc>
        <w:tc>
          <w:tcPr>
            <w:tcW w:w="709" w:type="dxa"/>
          </w:tcPr>
          <w:p w:rsidR="004400BF" w:rsidRPr="00CC175E" w:rsidRDefault="004400BF" w:rsidP="00CB1A0A">
            <w:pPr>
              <w:widowControl w:val="0"/>
            </w:pPr>
            <w:r w:rsidRPr="00CC175E">
              <w:t>0.776</w:t>
            </w:r>
          </w:p>
        </w:tc>
        <w:tc>
          <w:tcPr>
            <w:tcW w:w="284" w:type="dxa"/>
          </w:tcPr>
          <w:p w:rsidR="004400BF" w:rsidRPr="00CC175E" w:rsidRDefault="004400BF" w:rsidP="00CB1A0A">
            <w:pPr>
              <w:widowControl w:val="0"/>
              <w:rPr>
                <w:color w:val="C00000"/>
              </w:rPr>
            </w:pPr>
          </w:p>
        </w:tc>
        <w:tc>
          <w:tcPr>
            <w:tcW w:w="1417" w:type="dxa"/>
          </w:tcPr>
          <w:p w:rsidR="004400BF" w:rsidRPr="00CC175E" w:rsidRDefault="004400BF" w:rsidP="00CB1A0A">
            <w:pPr>
              <w:widowControl w:val="0"/>
            </w:pPr>
            <w:r w:rsidRPr="00CC175E">
              <w:t>0.029 (-0.016 to 0.074)</w:t>
            </w:r>
          </w:p>
        </w:tc>
        <w:tc>
          <w:tcPr>
            <w:tcW w:w="709" w:type="dxa"/>
          </w:tcPr>
          <w:p w:rsidR="004400BF" w:rsidRPr="00CC175E" w:rsidRDefault="004400BF" w:rsidP="00CB1A0A">
            <w:pPr>
              <w:widowControl w:val="0"/>
            </w:pPr>
            <w:r w:rsidRPr="00CC175E">
              <w:t>0.214</w:t>
            </w:r>
          </w:p>
        </w:tc>
        <w:tc>
          <w:tcPr>
            <w:tcW w:w="236" w:type="dxa"/>
          </w:tcPr>
          <w:p w:rsidR="004400BF" w:rsidRPr="00CC175E" w:rsidRDefault="004400BF" w:rsidP="00CB1A0A">
            <w:pPr>
              <w:widowControl w:val="0"/>
            </w:pPr>
          </w:p>
        </w:tc>
        <w:tc>
          <w:tcPr>
            <w:tcW w:w="1607" w:type="dxa"/>
          </w:tcPr>
          <w:p w:rsidR="004400BF" w:rsidRPr="00CC175E" w:rsidRDefault="004400BF" w:rsidP="00CB1A0A">
            <w:pPr>
              <w:widowControl w:val="0"/>
            </w:pPr>
            <w:r w:rsidRPr="00CC175E">
              <w:t>-0.001 (-0.002 to -0.0002)</w:t>
            </w:r>
          </w:p>
        </w:tc>
        <w:tc>
          <w:tcPr>
            <w:tcW w:w="676" w:type="dxa"/>
          </w:tcPr>
          <w:p w:rsidR="004400BF" w:rsidRPr="00CC175E" w:rsidRDefault="004400BF" w:rsidP="00CB1A0A">
            <w:pPr>
              <w:widowControl w:val="0"/>
              <w:rPr>
                <w:b/>
                <w:bCs/>
              </w:rPr>
            </w:pPr>
            <w:r w:rsidRPr="00CC175E">
              <w:rPr>
                <w:b/>
                <w:bCs/>
              </w:rPr>
              <w:t>0.011</w:t>
            </w:r>
          </w:p>
        </w:tc>
      </w:tr>
      <w:tr w:rsidR="004400BF" w:rsidRPr="00CC175E" w:rsidTr="004400BF">
        <w:trPr>
          <w:trHeight w:val="1325"/>
        </w:trPr>
        <w:tc>
          <w:tcPr>
            <w:tcW w:w="16128" w:type="dxa"/>
            <w:gridSpan w:val="19"/>
          </w:tcPr>
          <w:p w:rsidR="004400BF" w:rsidRPr="00CC175E" w:rsidRDefault="004400BF" w:rsidP="00CB1A0A">
            <w:pPr>
              <w:widowControl w:val="0"/>
              <w:snapToGrid w:val="0"/>
              <w:rPr>
                <w:color w:val="000000"/>
              </w:rPr>
            </w:pPr>
            <w:r w:rsidRPr="00CC175E">
              <w:rPr>
                <w:color w:val="000000"/>
              </w:rPr>
              <w:t xml:space="preserve">Abbreviations: </w:t>
            </w:r>
            <w:r w:rsidRPr="00CC175E">
              <w:rPr>
                <w:color w:val="000000"/>
                <w:sz w:val="21"/>
                <w:szCs w:val="21"/>
              </w:rPr>
              <w:t xml:space="preserve">WMH = </w:t>
            </w:r>
            <w:r w:rsidRPr="00CC175E">
              <w:rPr>
                <w:sz w:val="21"/>
                <w:szCs w:val="21"/>
              </w:rPr>
              <w:t xml:space="preserve">white matter </w:t>
            </w:r>
            <w:proofErr w:type="spellStart"/>
            <w:r w:rsidRPr="00CC175E">
              <w:rPr>
                <w:sz w:val="21"/>
                <w:szCs w:val="21"/>
              </w:rPr>
              <w:t>hyperintensities</w:t>
            </w:r>
            <w:proofErr w:type="spellEnd"/>
            <w:r w:rsidRPr="00CC175E">
              <w:rPr>
                <w:color w:val="000000"/>
                <w:sz w:val="21"/>
                <w:szCs w:val="21"/>
              </w:rPr>
              <w:t xml:space="preserve">; PWMH = </w:t>
            </w:r>
            <w:r w:rsidRPr="00CC175E">
              <w:t xml:space="preserve">periventricular </w:t>
            </w:r>
            <w:r w:rsidRPr="00CC175E">
              <w:rPr>
                <w:sz w:val="21"/>
                <w:szCs w:val="21"/>
              </w:rPr>
              <w:t xml:space="preserve">white matter </w:t>
            </w:r>
            <w:proofErr w:type="spellStart"/>
            <w:r w:rsidRPr="00CC175E">
              <w:rPr>
                <w:sz w:val="21"/>
                <w:szCs w:val="21"/>
              </w:rPr>
              <w:t>hyperintensities</w:t>
            </w:r>
            <w:proofErr w:type="spellEnd"/>
            <w:r w:rsidRPr="00CC175E">
              <w:t xml:space="preserve">; </w:t>
            </w:r>
            <w:r w:rsidRPr="00CC175E">
              <w:rPr>
                <w:color w:val="000000"/>
                <w:sz w:val="21"/>
                <w:szCs w:val="21"/>
              </w:rPr>
              <w:t xml:space="preserve">DWMH = deep </w:t>
            </w:r>
            <w:r w:rsidRPr="00CC175E">
              <w:rPr>
                <w:sz w:val="21"/>
                <w:szCs w:val="21"/>
              </w:rPr>
              <w:t xml:space="preserve">white matter </w:t>
            </w:r>
            <w:proofErr w:type="spellStart"/>
            <w:r w:rsidRPr="00CC175E">
              <w:rPr>
                <w:sz w:val="21"/>
                <w:szCs w:val="21"/>
              </w:rPr>
              <w:t>hyperintensities</w:t>
            </w:r>
            <w:proofErr w:type="spellEnd"/>
            <w:r w:rsidRPr="00CC175E">
              <w:rPr>
                <w:color w:val="000000"/>
                <w:sz w:val="21"/>
                <w:szCs w:val="21"/>
              </w:rPr>
              <w:t xml:space="preserve">; </w:t>
            </w:r>
            <w:r w:rsidRPr="00CC175E">
              <w:t>β = coefficient; CI = confident interval</w:t>
            </w:r>
            <w:r w:rsidRPr="00CC175E">
              <w:rPr>
                <w:color w:val="000000"/>
              </w:rPr>
              <w:t>.</w:t>
            </w:r>
          </w:p>
          <w:p w:rsidR="004400BF" w:rsidRPr="00CC175E" w:rsidRDefault="004400BF" w:rsidP="00CB1A0A">
            <w:pPr>
              <w:widowControl w:val="0"/>
              <w:snapToGrid w:val="0"/>
            </w:pPr>
            <w:r w:rsidRPr="00CC175E">
              <w:t xml:space="preserve">WMH regression: </w:t>
            </w:r>
            <w:bookmarkStart w:id="79" w:name="OLE_LINK136"/>
            <w:bookmarkStart w:id="80" w:name="OLE_LINK141"/>
            <w:r w:rsidRPr="00CC175E">
              <w:t>decrease &gt; 0.25 mL</w:t>
            </w:r>
            <w:bookmarkEnd w:id="79"/>
            <w:bookmarkEnd w:id="80"/>
            <w:r w:rsidRPr="00CC175E">
              <w:t xml:space="preserve">; stable WMH: change volume from -0.25mL to 0.25mL; WMH progression: increase &gt; 0.25 </w:t>
            </w:r>
            <w:proofErr w:type="spellStart"/>
            <w:r w:rsidRPr="00CC175E">
              <w:t>mL.</w:t>
            </w:r>
            <w:proofErr w:type="spellEnd"/>
          </w:p>
          <w:p w:rsidR="004400BF" w:rsidRPr="00CC175E" w:rsidRDefault="004400BF" w:rsidP="00CB1A0A">
            <w:pPr>
              <w:widowControl w:val="0"/>
              <w:snapToGrid w:val="0"/>
            </w:pPr>
            <w:r w:rsidRPr="00CC175E">
              <w:t xml:space="preserve">Values in bold indicate </w:t>
            </w:r>
            <w:r w:rsidRPr="00CC175E">
              <w:rPr>
                <w:i/>
                <w:iCs/>
              </w:rPr>
              <w:t>p</w:t>
            </w:r>
            <w:r w:rsidRPr="00CC175E">
              <w:t xml:space="preserve"> &lt; 0.05.</w:t>
            </w:r>
          </w:p>
          <w:p w:rsidR="004400BF" w:rsidRPr="00CC175E" w:rsidRDefault="004400BF" w:rsidP="00CB1A0A">
            <w:pPr>
              <w:widowControl w:val="0"/>
              <w:snapToGrid w:val="0"/>
              <w:rPr>
                <w:sz w:val="21"/>
                <w:szCs w:val="21"/>
              </w:rPr>
            </w:pPr>
            <w:r w:rsidRPr="00CC175E">
              <w:rPr>
                <w:sz w:val="21"/>
                <w:szCs w:val="21"/>
                <w:vertAlign w:val="superscript"/>
              </w:rPr>
              <w:t>a</w:t>
            </w:r>
            <w:r w:rsidRPr="00CC175E">
              <w:t xml:space="preserve"> Linear mixed-effects models with random intercepts and slopes adjusted for age, sex, Townsend deprivation index, education, smoking status, drinking status, sleep duration, physical activity, </w:t>
            </w:r>
            <w:r w:rsidRPr="00CC175E">
              <w:rPr>
                <w:sz w:val="21"/>
                <w:szCs w:val="21"/>
              </w:rPr>
              <w:t>body mass inde</w:t>
            </w:r>
            <w:r w:rsidRPr="00CC175E">
              <w:rPr>
                <w:szCs w:val="21"/>
              </w:rPr>
              <w:t xml:space="preserve">x, hypertension, diabetes, hypercholesterolemia, hearing </w:t>
            </w:r>
            <w:r w:rsidRPr="00CC175E">
              <w:rPr>
                <w:sz w:val="21"/>
                <w:szCs w:val="21"/>
              </w:rPr>
              <w:t>and e</w:t>
            </w:r>
            <w:r w:rsidRPr="00CC175E">
              <w:rPr>
                <w:szCs w:val="21"/>
              </w:rPr>
              <w:t>ye problems, and baseline total WMH volume (%ICV).</w:t>
            </w:r>
          </w:p>
        </w:tc>
      </w:tr>
    </w:tbl>
    <w:p w:rsidR="004400BF" w:rsidRDefault="004400BF" w:rsidP="00E47826">
      <w:pPr>
        <w:spacing w:after="0" w:line="360" w:lineRule="auto"/>
        <w:rPr>
          <w:rFonts w:ascii="Times New Roman" w:hAnsi="Times New Roman" w:cs="Times New Roman"/>
          <w:sz w:val="24"/>
        </w:rPr>
      </w:pPr>
    </w:p>
    <w:p w:rsidR="00FA5941" w:rsidRDefault="00FA5941" w:rsidP="00E47826">
      <w:pPr>
        <w:spacing w:after="0" w:line="360" w:lineRule="auto"/>
        <w:rPr>
          <w:rFonts w:ascii="Times New Roman" w:hAnsi="Times New Roman" w:cs="Times New Roman"/>
          <w:sz w:val="24"/>
        </w:rPr>
      </w:pPr>
    </w:p>
    <w:p w:rsidR="00FA5941" w:rsidRDefault="00FA5941" w:rsidP="00E47826">
      <w:pPr>
        <w:spacing w:after="0" w:line="360" w:lineRule="auto"/>
        <w:rPr>
          <w:rFonts w:ascii="Times New Roman" w:hAnsi="Times New Roman" w:cs="Times New Roman"/>
          <w:sz w:val="24"/>
        </w:rPr>
      </w:pPr>
    </w:p>
    <w:p w:rsidR="00FA5941" w:rsidRDefault="00FA5941" w:rsidP="00E47826">
      <w:pPr>
        <w:spacing w:after="0" w:line="360" w:lineRule="auto"/>
        <w:rPr>
          <w:rFonts w:ascii="Times New Roman" w:hAnsi="Times New Roman" w:cs="Times New Roman"/>
          <w:sz w:val="24"/>
        </w:rPr>
      </w:pPr>
    </w:p>
    <w:p w:rsidR="00FA5941" w:rsidRDefault="00FA5941" w:rsidP="00E47826">
      <w:pPr>
        <w:spacing w:after="0" w:line="360" w:lineRule="auto"/>
        <w:rPr>
          <w:rFonts w:ascii="Times New Roman" w:hAnsi="Times New Roman" w:cs="Times New Roman"/>
          <w:sz w:val="24"/>
        </w:rPr>
      </w:pPr>
    </w:p>
    <w:p w:rsidR="00FA5941" w:rsidRDefault="00FA5941" w:rsidP="00E47826">
      <w:pPr>
        <w:spacing w:after="0" w:line="360" w:lineRule="auto"/>
        <w:rPr>
          <w:rFonts w:ascii="Times New Roman" w:hAnsi="Times New Roman" w:cs="Times New Roman"/>
          <w:sz w:val="24"/>
        </w:rPr>
      </w:pPr>
    </w:p>
    <w:tbl>
      <w:tblPr>
        <w:tblStyle w:val="TableGrid"/>
        <w:tblW w:w="16128" w:type="dxa"/>
        <w:tblLayout w:type="fixed"/>
        <w:tblLook w:val="04A0" w:firstRow="1" w:lastRow="0" w:firstColumn="1" w:lastColumn="0" w:noHBand="0" w:noVBand="1"/>
      </w:tblPr>
      <w:tblGrid>
        <w:gridCol w:w="1277"/>
        <w:gridCol w:w="283"/>
        <w:gridCol w:w="1559"/>
        <w:gridCol w:w="709"/>
        <w:gridCol w:w="284"/>
        <w:gridCol w:w="1559"/>
        <w:gridCol w:w="709"/>
        <w:gridCol w:w="283"/>
        <w:gridCol w:w="1416"/>
        <w:gridCol w:w="710"/>
        <w:gridCol w:w="284"/>
        <w:gridCol w:w="1417"/>
        <w:gridCol w:w="709"/>
        <w:gridCol w:w="284"/>
        <w:gridCol w:w="1417"/>
        <w:gridCol w:w="709"/>
        <w:gridCol w:w="236"/>
        <w:gridCol w:w="1607"/>
        <w:gridCol w:w="676"/>
      </w:tblGrid>
      <w:tr w:rsidR="00FA5941" w:rsidRPr="00DB1F7E" w:rsidTr="00FA5941">
        <w:trPr>
          <w:trHeight w:val="293"/>
        </w:trPr>
        <w:tc>
          <w:tcPr>
            <w:tcW w:w="16128" w:type="dxa"/>
            <w:gridSpan w:val="19"/>
          </w:tcPr>
          <w:p w:rsidR="00FA5941" w:rsidRPr="00D257DF" w:rsidRDefault="00FA5941" w:rsidP="00CB1A0A">
            <w:pPr>
              <w:widowControl w:val="0"/>
              <w:rPr>
                <w:sz w:val="22"/>
                <w:szCs w:val="22"/>
              </w:rPr>
            </w:pPr>
            <w:bookmarkStart w:id="81" w:name="OLE_LINK545"/>
            <w:bookmarkStart w:id="82" w:name="OLE_LINK546"/>
            <w:r w:rsidRPr="00D257DF">
              <w:t xml:space="preserve">Table </w:t>
            </w:r>
            <w:r>
              <w:t>S7</w:t>
            </w:r>
            <w:r w:rsidRPr="00D257DF">
              <w:t xml:space="preserve">. Sensitivity analyses of associations of WMH changes with the changes in cognitive function and brain structure: treating </w:t>
            </w:r>
            <w:bookmarkStart w:id="83" w:name="OLE_LINK424"/>
            <w:bookmarkStart w:id="84" w:name="OLE_LINK425"/>
            <w:r w:rsidRPr="00D257DF">
              <w:t>Δ</w:t>
            </w:r>
            <w:bookmarkEnd w:id="83"/>
            <w:bookmarkEnd w:id="84"/>
            <w:r w:rsidR="000E6486">
              <w:t>WMH (%ICV</w:t>
            </w:r>
            <w:r w:rsidRPr="00D257DF">
              <w:t xml:space="preserve">) as a continuous variable </w:t>
            </w:r>
            <w:r w:rsidRPr="00D257DF">
              <w:rPr>
                <w:vertAlign w:val="superscript"/>
              </w:rPr>
              <w:t>a</w:t>
            </w:r>
          </w:p>
        </w:tc>
      </w:tr>
      <w:tr w:rsidR="00FA5941" w:rsidRPr="00DB1F7E" w:rsidTr="00FA5941">
        <w:trPr>
          <w:trHeight w:val="369"/>
        </w:trPr>
        <w:tc>
          <w:tcPr>
            <w:tcW w:w="1277" w:type="dxa"/>
            <w:vMerge w:val="restart"/>
          </w:tcPr>
          <w:p w:rsidR="00FA5941" w:rsidRPr="00D257DF" w:rsidRDefault="00FA5941" w:rsidP="00CB1A0A">
            <w:pPr>
              <w:widowControl w:val="0"/>
            </w:pPr>
            <w:r w:rsidRPr="00D257DF">
              <w:t>ΔWMH</w:t>
            </w:r>
          </w:p>
          <w:p w:rsidR="00FA5941" w:rsidRPr="00D257DF" w:rsidRDefault="00FA5941" w:rsidP="00CB1A0A">
            <w:pPr>
              <w:widowControl w:val="0"/>
            </w:pPr>
            <w:r w:rsidRPr="00D257DF">
              <w:t>× age</w:t>
            </w:r>
          </w:p>
        </w:tc>
        <w:tc>
          <w:tcPr>
            <w:tcW w:w="283" w:type="dxa"/>
            <w:vMerge w:val="restart"/>
          </w:tcPr>
          <w:p w:rsidR="00FA5941" w:rsidRPr="00D257DF" w:rsidRDefault="00FA5941" w:rsidP="00CB1A0A">
            <w:pPr>
              <w:widowControl w:val="0"/>
            </w:pPr>
          </w:p>
        </w:tc>
        <w:tc>
          <w:tcPr>
            <w:tcW w:w="2268" w:type="dxa"/>
            <w:gridSpan w:val="2"/>
          </w:tcPr>
          <w:p w:rsidR="00FA5941" w:rsidRPr="00D257DF" w:rsidRDefault="00FA5941" w:rsidP="00CB1A0A">
            <w:pPr>
              <w:widowControl w:val="0"/>
            </w:pPr>
            <w:r w:rsidRPr="00D257DF">
              <w:t xml:space="preserve">Processing speed </w:t>
            </w:r>
          </w:p>
        </w:tc>
        <w:tc>
          <w:tcPr>
            <w:tcW w:w="284" w:type="dxa"/>
            <w:vMerge w:val="restart"/>
          </w:tcPr>
          <w:p w:rsidR="00FA5941" w:rsidRPr="00D257DF" w:rsidRDefault="00FA5941" w:rsidP="00CB1A0A">
            <w:pPr>
              <w:widowControl w:val="0"/>
            </w:pPr>
          </w:p>
        </w:tc>
        <w:tc>
          <w:tcPr>
            <w:tcW w:w="2268" w:type="dxa"/>
            <w:gridSpan w:val="2"/>
          </w:tcPr>
          <w:p w:rsidR="00FA5941" w:rsidRPr="00D257DF" w:rsidRDefault="00FA5941" w:rsidP="00CB1A0A">
            <w:pPr>
              <w:widowControl w:val="0"/>
            </w:pPr>
            <w:r w:rsidRPr="00D257DF">
              <w:t>Fluid intelligence</w:t>
            </w:r>
          </w:p>
        </w:tc>
        <w:tc>
          <w:tcPr>
            <w:tcW w:w="283" w:type="dxa"/>
          </w:tcPr>
          <w:p w:rsidR="00FA5941" w:rsidRPr="00D257DF" w:rsidRDefault="00FA5941" w:rsidP="00CB1A0A">
            <w:pPr>
              <w:widowControl w:val="0"/>
            </w:pPr>
          </w:p>
        </w:tc>
        <w:tc>
          <w:tcPr>
            <w:tcW w:w="2126" w:type="dxa"/>
            <w:gridSpan w:val="2"/>
          </w:tcPr>
          <w:p w:rsidR="00FA5941" w:rsidRPr="00D257DF" w:rsidRDefault="00FA5941" w:rsidP="00CB1A0A">
            <w:pPr>
              <w:widowControl w:val="0"/>
              <w:rPr>
                <w:i/>
                <w:iCs/>
              </w:rPr>
            </w:pPr>
            <w:r w:rsidRPr="00D257DF">
              <w:t>Total brain volume</w:t>
            </w:r>
          </w:p>
        </w:tc>
        <w:tc>
          <w:tcPr>
            <w:tcW w:w="284" w:type="dxa"/>
          </w:tcPr>
          <w:p w:rsidR="00FA5941" w:rsidRPr="00D257DF" w:rsidRDefault="00FA5941" w:rsidP="00CB1A0A">
            <w:pPr>
              <w:widowControl w:val="0"/>
            </w:pPr>
          </w:p>
        </w:tc>
        <w:tc>
          <w:tcPr>
            <w:tcW w:w="2126" w:type="dxa"/>
            <w:gridSpan w:val="2"/>
          </w:tcPr>
          <w:p w:rsidR="00FA5941" w:rsidRPr="00D257DF" w:rsidRDefault="00FA5941" w:rsidP="00CB1A0A">
            <w:pPr>
              <w:widowControl w:val="0"/>
            </w:pPr>
            <w:r w:rsidRPr="00D257DF">
              <w:t>Gray matter volume</w:t>
            </w:r>
          </w:p>
        </w:tc>
        <w:tc>
          <w:tcPr>
            <w:tcW w:w="284" w:type="dxa"/>
          </w:tcPr>
          <w:p w:rsidR="00FA5941" w:rsidRPr="00D257DF" w:rsidRDefault="00FA5941" w:rsidP="00CB1A0A">
            <w:pPr>
              <w:widowControl w:val="0"/>
              <w:rPr>
                <w:i/>
                <w:iCs/>
              </w:rPr>
            </w:pPr>
          </w:p>
        </w:tc>
        <w:tc>
          <w:tcPr>
            <w:tcW w:w="2126" w:type="dxa"/>
            <w:gridSpan w:val="2"/>
          </w:tcPr>
          <w:p w:rsidR="00FA5941" w:rsidRPr="00D257DF" w:rsidRDefault="00FA5941" w:rsidP="00CB1A0A">
            <w:pPr>
              <w:widowControl w:val="0"/>
              <w:rPr>
                <w:i/>
                <w:iCs/>
              </w:rPr>
            </w:pPr>
            <w:r w:rsidRPr="00D257DF">
              <w:t>White matter volume</w:t>
            </w:r>
          </w:p>
        </w:tc>
        <w:tc>
          <w:tcPr>
            <w:tcW w:w="236" w:type="dxa"/>
          </w:tcPr>
          <w:p w:rsidR="00FA5941" w:rsidRPr="00D257DF" w:rsidRDefault="00FA5941" w:rsidP="00CB1A0A">
            <w:pPr>
              <w:widowControl w:val="0"/>
              <w:rPr>
                <w:i/>
                <w:iCs/>
              </w:rPr>
            </w:pPr>
          </w:p>
        </w:tc>
        <w:tc>
          <w:tcPr>
            <w:tcW w:w="2283" w:type="dxa"/>
            <w:gridSpan w:val="2"/>
          </w:tcPr>
          <w:p w:rsidR="00FA5941" w:rsidRPr="00D257DF" w:rsidRDefault="00FA5941" w:rsidP="00CB1A0A">
            <w:pPr>
              <w:widowControl w:val="0"/>
              <w:rPr>
                <w:i/>
                <w:iCs/>
              </w:rPr>
            </w:pPr>
            <w:r w:rsidRPr="00D257DF">
              <w:t>Hippocampal volume</w:t>
            </w:r>
          </w:p>
        </w:tc>
      </w:tr>
      <w:tr w:rsidR="00FA5941" w:rsidRPr="00DB1F7E" w:rsidTr="00FA5941">
        <w:trPr>
          <w:trHeight w:val="102"/>
        </w:trPr>
        <w:tc>
          <w:tcPr>
            <w:tcW w:w="1277" w:type="dxa"/>
            <w:vMerge/>
          </w:tcPr>
          <w:p w:rsidR="00FA5941" w:rsidRPr="00D257DF" w:rsidRDefault="00FA5941" w:rsidP="00CB1A0A">
            <w:pPr>
              <w:widowControl w:val="0"/>
            </w:pPr>
          </w:p>
        </w:tc>
        <w:tc>
          <w:tcPr>
            <w:tcW w:w="283" w:type="dxa"/>
            <w:vMerge/>
          </w:tcPr>
          <w:p w:rsidR="00FA5941" w:rsidRPr="00D257DF" w:rsidRDefault="00FA5941" w:rsidP="00CB1A0A">
            <w:pPr>
              <w:widowControl w:val="0"/>
            </w:pPr>
          </w:p>
        </w:tc>
        <w:tc>
          <w:tcPr>
            <w:tcW w:w="1559" w:type="dxa"/>
          </w:tcPr>
          <w:p w:rsidR="00FA5941" w:rsidRPr="00D257DF" w:rsidRDefault="00FA5941" w:rsidP="00CB1A0A">
            <w:pPr>
              <w:widowControl w:val="0"/>
            </w:pPr>
            <w:r w:rsidRPr="00D257DF">
              <w:t>β (95% CI)</w:t>
            </w:r>
          </w:p>
        </w:tc>
        <w:tc>
          <w:tcPr>
            <w:tcW w:w="709" w:type="dxa"/>
          </w:tcPr>
          <w:p w:rsidR="00FA5941" w:rsidRPr="00D257DF" w:rsidRDefault="00FA5941" w:rsidP="00CB1A0A">
            <w:pPr>
              <w:widowControl w:val="0"/>
            </w:pPr>
            <w:r w:rsidRPr="00D257DF">
              <w:rPr>
                <w:i/>
                <w:iCs/>
              </w:rPr>
              <w:t>p</w:t>
            </w:r>
          </w:p>
        </w:tc>
        <w:tc>
          <w:tcPr>
            <w:tcW w:w="284" w:type="dxa"/>
            <w:vMerge/>
          </w:tcPr>
          <w:p w:rsidR="00FA5941" w:rsidRPr="00D257DF" w:rsidRDefault="00FA5941" w:rsidP="00CB1A0A">
            <w:pPr>
              <w:widowControl w:val="0"/>
            </w:pPr>
          </w:p>
        </w:tc>
        <w:tc>
          <w:tcPr>
            <w:tcW w:w="1559" w:type="dxa"/>
          </w:tcPr>
          <w:p w:rsidR="00FA5941" w:rsidRPr="00D257DF" w:rsidRDefault="00FA5941" w:rsidP="00CB1A0A">
            <w:pPr>
              <w:widowControl w:val="0"/>
            </w:pPr>
            <w:r w:rsidRPr="00D257DF">
              <w:t>β (95% CI)</w:t>
            </w:r>
          </w:p>
        </w:tc>
        <w:tc>
          <w:tcPr>
            <w:tcW w:w="709" w:type="dxa"/>
          </w:tcPr>
          <w:p w:rsidR="00FA5941" w:rsidRPr="00D257DF" w:rsidRDefault="00FA5941" w:rsidP="00CB1A0A">
            <w:pPr>
              <w:widowControl w:val="0"/>
              <w:rPr>
                <w:i/>
                <w:iCs/>
              </w:rPr>
            </w:pPr>
            <w:r w:rsidRPr="00D257DF">
              <w:rPr>
                <w:i/>
                <w:iCs/>
              </w:rPr>
              <w:t>p</w:t>
            </w:r>
          </w:p>
        </w:tc>
        <w:tc>
          <w:tcPr>
            <w:tcW w:w="283" w:type="dxa"/>
          </w:tcPr>
          <w:p w:rsidR="00FA5941" w:rsidRPr="00D257DF" w:rsidRDefault="00FA5941" w:rsidP="00CB1A0A">
            <w:pPr>
              <w:widowControl w:val="0"/>
            </w:pPr>
          </w:p>
        </w:tc>
        <w:tc>
          <w:tcPr>
            <w:tcW w:w="1416" w:type="dxa"/>
          </w:tcPr>
          <w:p w:rsidR="00FA5941" w:rsidRPr="00D257DF" w:rsidRDefault="00FA5941" w:rsidP="00CB1A0A">
            <w:pPr>
              <w:widowControl w:val="0"/>
            </w:pPr>
            <w:r w:rsidRPr="00D257DF">
              <w:t>β (95% CI)</w:t>
            </w:r>
          </w:p>
        </w:tc>
        <w:tc>
          <w:tcPr>
            <w:tcW w:w="710" w:type="dxa"/>
          </w:tcPr>
          <w:p w:rsidR="00FA5941" w:rsidRPr="00D257DF" w:rsidRDefault="00FA5941" w:rsidP="00CB1A0A">
            <w:pPr>
              <w:widowControl w:val="0"/>
              <w:rPr>
                <w:i/>
                <w:iCs/>
              </w:rPr>
            </w:pPr>
            <w:r w:rsidRPr="00D257DF">
              <w:rPr>
                <w:i/>
                <w:iCs/>
              </w:rPr>
              <w:t>p</w:t>
            </w:r>
          </w:p>
        </w:tc>
        <w:tc>
          <w:tcPr>
            <w:tcW w:w="284" w:type="dxa"/>
          </w:tcPr>
          <w:p w:rsidR="00FA5941" w:rsidRPr="00D257DF" w:rsidRDefault="00FA5941" w:rsidP="00CB1A0A">
            <w:pPr>
              <w:widowControl w:val="0"/>
            </w:pPr>
          </w:p>
        </w:tc>
        <w:tc>
          <w:tcPr>
            <w:tcW w:w="1417" w:type="dxa"/>
          </w:tcPr>
          <w:p w:rsidR="00FA5941" w:rsidRPr="00D257DF" w:rsidRDefault="00FA5941" w:rsidP="00CB1A0A">
            <w:pPr>
              <w:widowControl w:val="0"/>
            </w:pPr>
            <w:r w:rsidRPr="00D257DF">
              <w:t>β (95% CI)</w:t>
            </w:r>
          </w:p>
        </w:tc>
        <w:tc>
          <w:tcPr>
            <w:tcW w:w="709" w:type="dxa"/>
          </w:tcPr>
          <w:p w:rsidR="00FA5941" w:rsidRPr="00D257DF" w:rsidRDefault="00FA5941" w:rsidP="00CB1A0A">
            <w:pPr>
              <w:widowControl w:val="0"/>
              <w:rPr>
                <w:i/>
                <w:iCs/>
              </w:rPr>
            </w:pPr>
            <w:r w:rsidRPr="00D257DF">
              <w:rPr>
                <w:i/>
                <w:iCs/>
              </w:rPr>
              <w:t>p</w:t>
            </w:r>
          </w:p>
        </w:tc>
        <w:tc>
          <w:tcPr>
            <w:tcW w:w="284" w:type="dxa"/>
          </w:tcPr>
          <w:p w:rsidR="00FA5941" w:rsidRPr="00D257DF" w:rsidRDefault="00FA5941" w:rsidP="00CB1A0A">
            <w:pPr>
              <w:widowControl w:val="0"/>
            </w:pPr>
          </w:p>
        </w:tc>
        <w:tc>
          <w:tcPr>
            <w:tcW w:w="1417" w:type="dxa"/>
          </w:tcPr>
          <w:p w:rsidR="00FA5941" w:rsidRPr="00D257DF" w:rsidRDefault="00FA5941" w:rsidP="00CB1A0A">
            <w:pPr>
              <w:widowControl w:val="0"/>
            </w:pPr>
            <w:r w:rsidRPr="00D257DF">
              <w:t>β (95% CI)</w:t>
            </w:r>
          </w:p>
        </w:tc>
        <w:tc>
          <w:tcPr>
            <w:tcW w:w="709" w:type="dxa"/>
          </w:tcPr>
          <w:p w:rsidR="00FA5941" w:rsidRPr="00D257DF" w:rsidRDefault="00FA5941" w:rsidP="00CB1A0A">
            <w:pPr>
              <w:widowControl w:val="0"/>
            </w:pPr>
            <w:r w:rsidRPr="00D257DF">
              <w:rPr>
                <w:i/>
                <w:iCs/>
              </w:rPr>
              <w:t>p</w:t>
            </w:r>
          </w:p>
        </w:tc>
        <w:tc>
          <w:tcPr>
            <w:tcW w:w="236" w:type="dxa"/>
          </w:tcPr>
          <w:p w:rsidR="00FA5941" w:rsidRPr="00D257DF" w:rsidRDefault="00FA5941" w:rsidP="00CB1A0A">
            <w:pPr>
              <w:widowControl w:val="0"/>
            </w:pPr>
          </w:p>
        </w:tc>
        <w:tc>
          <w:tcPr>
            <w:tcW w:w="1607" w:type="dxa"/>
          </w:tcPr>
          <w:p w:rsidR="00FA5941" w:rsidRPr="00D257DF" w:rsidRDefault="00FA5941" w:rsidP="00CB1A0A">
            <w:pPr>
              <w:widowControl w:val="0"/>
            </w:pPr>
            <w:r w:rsidRPr="00D257DF">
              <w:t>β (95% CI)</w:t>
            </w:r>
          </w:p>
        </w:tc>
        <w:tc>
          <w:tcPr>
            <w:tcW w:w="676" w:type="dxa"/>
          </w:tcPr>
          <w:p w:rsidR="00FA5941" w:rsidRPr="00D257DF" w:rsidRDefault="00FA5941" w:rsidP="00CB1A0A">
            <w:pPr>
              <w:widowControl w:val="0"/>
            </w:pPr>
            <w:r w:rsidRPr="00D257DF">
              <w:rPr>
                <w:i/>
                <w:iCs/>
              </w:rPr>
              <w:t>p</w:t>
            </w:r>
          </w:p>
        </w:tc>
      </w:tr>
      <w:tr w:rsidR="00FA5941" w:rsidRPr="00DB1F7E" w:rsidTr="00FA5941">
        <w:trPr>
          <w:trHeight w:val="397"/>
        </w:trPr>
        <w:tc>
          <w:tcPr>
            <w:tcW w:w="16128" w:type="dxa"/>
            <w:gridSpan w:val="19"/>
          </w:tcPr>
          <w:p w:rsidR="00FA5941" w:rsidRPr="00D257DF" w:rsidRDefault="00FA5941" w:rsidP="003C35E3">
            <w:pPr>
              <w:widowControl w:val="0"/>
            </w:pPr>
            <w:r w:rsidRPr="00D257DF">
              <w:t>Total WMH change (</w:t>
            </w:r>
            <w:r w:rsidR="003C35E3">
              <w:t>%</w:t>
            </w:r>
            <w:r w:rsidRPr="00D257DF">
              <w:t>ICV)</w:t>
            </w:r>
          </w:p>
        </w:tc>
      </w:tr>
      <w:tr w:rsidR="00FA5941" w:rsidRPr="00DB1F7E" w:rsidTr="00FA5941">
        <w:trPr>
          <w:trHeight w:val="397"/>
        </w:trPr>
        <w:tc>
          <w:tcPr>
            <w:tcW w:w="1277" w:type="dxa"/>
          </w:tcPr>
          <w:p w:rsidR="00FA5941" w:rsidRPr="00D257DF" w:rsidRDefault="00FA5941" w:rsidP="00CB1A0A">
            <w:pPr>
              <w:widowControl w:val="0"/>
            </w:pPr>
            <w:bookmarkStart w:id="85" w:name="OLE_LINK419"/>
            <w:bookmarkStart w:id="86" w:name="OLE_LINK420"/>
            <w:bookmarkStart w:id="87" w:name="OLE_LINK421"/>
            <w:r w:rsidRPr="00D257DF">
              <w:t>Per 1-unit increment</w:t>
            </w:r>
            <w:bookmarkEnd w:id="85"/>
            <w:bookmarkEnd w:id="86"/>
            <w:bookmarkEnd w:id="87"/>
          </w:p>
        </w:tc>
        <w:tc>
          <w:tcPr>
            <w:tcW w:w="283" w:type="dxa"/>
          </w:tcPr>
          <w:p w:rsidR="00FA5941" w:rsidRPr="00D257DF" w:rsidRDefault="00FA5941" w:rsidP="00CB1A0A">
            <w:pPr>
              <w:widowControl w:val="0"/>
            </w:pPr>
          </w:p>
        </w:tc>
        <w:tc>
          <w:tcPr>
            <w:tcW w:w="1559" w:type="dxa"/>
          </w:tcPr>
          <w:p w:rsidR="00FA5941" w:rsidRPr="00D257DF" w:rsidRDefault="00FA5941" w:rsidP="00CB1A0A">
            <w:pPr>
              <w:widowControl w:val="0"/>
            </w:pPr>
            <w:r w:rsidRPr="00D257DF">
              <w:t>-0.025 (-0.073 to 0.022)</w:t>
            </w:r>
          </w:p>
        </w:tc>
        <w:tc>
          <w:tcPr>
            <w:tcW w:w="709" w:type="dxa"/>
          </w:tcPr>
          <w:p w:rsidR="00FA5941" w:rsidRPr="00D257DF" w:rsidRDefault="00FA5941" w:rsidP="00CB1A0A">
            <w:pPr>
              <w:widowControl w:val="0"/>
            </w:pPr>
            <w:r w:rsidRPr="00D257DF">
              <w:t>0.301</w:t>
            </w:r>
          </w:p>
        </w:tc>
        <w:tc>
          <w:tcPr>
            <w:tcW w:w="284" w:type="dxa"/>
          </w:tcPr>
          <w:p w:rsidR="00FA5941" w:rsidRPr="00D257DF" w:rsidRDefault="00FA5941" w:rsidP="00CB1A0A">
            <w:pPr>
              <w:widowControl w:val="0"/>
            </w:pPr>
          </w:p>
        </w:tc>
        <w:tc>
          <w:tcPr>
            <w:tcW w:w="1559" w:type="dxa"/>
          </w:tcPr>
          <w:p w:rsidR="00FA5941" w:rsidRPr="00D257DF" w:rsidRDefault="00FA5941" w:rsidP="00CB1A0A">
            <w:pPr>
              <w:widowControl w:val="0"/>
            </w:pPr>
            <w:r w:rsidRPr="00D257DF">
              <w:t>-0.025 (-0.073 to 0.022)</w:t>
            </w:r>
          </w:p>
        </w:tc>
        <w:tc>
          <w:tcPr>
            <w:tcW w:w="709" w:type="dxa"/>
          </w:tcPr>
          <w:p w:rsidR="00FA5941" w:rsidRPr="00D257DF" w:rsidRDefault="00FA5941" w:rsidP="00CB1A0A">
            <w:pPr>
              <w:widowControl w:val="0"/>
            </w:pPr>
            <w:r w:rsidRPr="00D257DF">
              <w:t>0.294</w:t>
            </w:r>
          </w:p>
        </w:tc>
        <w:tc>
          <w:tcPr>
            <w:tcW w:w="283" w:type="dxa"/>
          </w:tcPr>
          <w:p w:rsidR="00FA5941" w:rsidRPr="00D257DF" w:rsidRDefault="00FA5941" w:rsidP="00CB1A0A">
            <w:pPr>
              <w:widowControl w:val="0"/>
            </w:pPr>
          </w:p>
        </w:tc>
        <w:tc>
          <w:tcPr>
            <w:tcW w:w="1416" w:type="dxa"/>
          </w:tcPr>
          <w:p w:rsidR="00FA5941" w:rsidRPr="00D257DF" w:rsidRDefault="00FA5941" w:rsidP="00CB1A0A">
            <w:pPr>
              <w:widowControl w:val="0"/>
            </w:pPr>
            <w:r w:rsidRPr="00D257DF">
              <w:t>-0.105 (-0.229, 0.020)</w:t>
            </w:r>
          </w:p>
        </w:tc>
        <w:tc>
          <w:tcPr>
            <w:tcW w:w="710" w:type="dxa"/>
          </w:tcPr>
          <w:p w:rsidR="00FA5941" w:rsidRPr="00D257DF" w:rsidRDefault="00FA5941" w:rsidP="00CB1A0A">
            <w:pPr>
              <w:widowControl w:val="0"/>
            </w:pPr>
            <w:r w:rsidRPr="00D257DF">
              <w:t>0.099</w:t>
            </w:r>
          </w:p>
        </w:tc>
        <w:tc>
          <w:tcPr>
            <w:tcW w:w="284" w:type="dxa"/>
          </w:tcPr>
          <w:p w:rsidR="00FA5941" w:rsidRPr="00D257DF" w:rsidRDefault="00FA5941" w:rsidP="00CB1A0A">
            <w:pPr>
              <w:widowControl w:val="0"/>
            </w:pPr>
          </w:p>
        </w:tc>
        <w:tc>
          <w:tcPr>
            <w:tcW w:w="1417" w:type="dxa"/>
          </w:tcPr>
          <w:p w:rsidR="00FA5941" w:rsidRPr="00D257DF" w:rsidRDefault="00FA5941" w:rsidP="00CB1A0A">
            <w:pPr>
              <w:widowControl w:val="0"/>
            </w:pPr>
            <w:r w:rsidRPr="00D257DF">
              <w:t>-0.084 (-0.163, -0.005)</w:t>
            </w:r>
          </w:p>
        </w:tc>
        <w:tc>
          <w:tcPr>
            <w:tcW w:w="709" w:type="dxa"/>
          </w:tcPr>
          <w:p w:rsidR="00FA5941" w:rsidRPr="00D257DF" w:rsidRDefault="00FA5941" w:rsidP="00CB1A0A">
            <w:pPr>
              <w:widowControl w:val="0"/>
              <w:rPr>
                <w:b/>
                <w:bCs/>
              </w:rPr>
            </w:pPr>
            <w:r w:rsidRPr="00D257DF">
              <w:rPr>
                <w:b/>
                <w:bCs/>
              </w:rPr>
              <w:t>0.036</w:t>
            </w:r>
          </w:p>
        </w:tc>
        <w:tc>
          <w:tcPr>
            <w:tcW w:w="284" w:type="dxa"/>
          </w:tcPr>
          <w:p w:rsidR="00FA5941" w:rsidRPr="00D257DF" w:rsidRDefault="00FA5941" w:rsidP="00CB1A0A">
            <w:pPr>
              <w:widowControl w:val="0"/>
            </w:pPr>
          </w:p>
        </w:tc>
        <w:tc>
          <w:tcPr>
            <w:tcW w:w="1417" w:type="dxa"/>
          </w:tcPr>
          <w:p w:rsidR="00FA5941" w:rsidRPr="00D257DF" w:rsidRDefault="00FA5941" w:rsidP="00CB1A0A">
            <w:pPr>
              <w:widowControl w:val="0"/>
            </w:pPr>
            <w:r w:rsidRPr="00D257DF">
              <w:t>-0.012 (-0.096, 0.071)</w:t>
            </w:r>
          </w:p>
        </w:tc>
        <w:tc>
          <w:tcPr>
            <w:tcW w:w="709" w:type="dxa"/>
          </w:tcPr>
          <w:p w:rsidR="00FA5941" w:rsidRPr="00D257DF" w:rsidRDefault="00FA5941" w:rsidP="00CB1A0A">
            <w:pPr>
              <w:widowControl w:val="0"/>
            </w:pPr>
            <w:r w:rsidRPr="00D257DF">
              <w:t>0.768</w:t>
            </w:r>
          </w:p>
        </w:tc>
        <w:tc>
          <w:tcPr>
            <w:tcW w:w="236" w:type="dxa"/>
          </w:tcPr>
          <w:p w:rsidR="00FA5941" w:rsidRPr="00D257DF" w:rsidRDefault="00FA5941" w:rsidP="00CB1A0A">
            <w:pPr>
              <w:widowControl w:val="0"/>
            </w:pPr>
          </w:p>
        </w:tc>
        <w:tc>
          <w:tcPr>
            <w:tcW w:w="1607" w:type="dxa"/>
          </w:tcPr>
          <w:p w:rsidR="00FA5941" w:rsidRPr="00D257DF" w:rsidRDefault="00FA5941" w:rsidP="00CB1A0A">
            <w:pPr>
              <w:widowControl w:val="0"/>
            </w:pPr>
            <w:r w:rsidRPr="00D257DF">
              <w:t>-0.001 (-0.003, -0.0002)</w:t>
            </w:r>
          </w:p>
        </w:tc>
        <w:tc>
          <w:tcPr>
            <w:tcW w:w="676" w:type="dxa"/>
          </w:tcPr>
          <w:p w:rsidR="00FA5941" w:rsidRPr="00D257DF" w:rsidRDefault="00FA5941" w:rsidP="00CB1A0A">
            <w:pPr>
              <w:widowControl w:val="0"/>
              <w:rPr>
                <w:b/>
                <w:bCs/>
              </w:rPr>
            </w:pPr>
            <w:r w:rsidRPr="00D257DF">
              <w:rPr>
                <w:b/>
                <w:bCs/>
              </w:rPr>
              <w:t>0.018</w:t>
            </w:r>
          </w:p>
        </w:tc>
      </w:tr>
      <w:tr w:rsidR="00FA5941" w:rsidRPr="00DB1F7E" w:rsidTr="00FA5941">
        <w:trPr>
          <w:trHeight w:val="397"/>
        </w:trPr>
        <w:tc>
          <w:tcPr>
            <w:tcW w:w="16128" w:type="dxa"/>
            <w:gridSpan w:val="19"/>
          </w:tcPr>
          <w:p w:rsidR="00FA5941" w:rsidRPr="00D257DF" w:rsidRDefault="00FA5941" w:rsidP="00CB1A0A">
            <w:pPr>
              <w:widowControl w:val="0"/>
            </w:pPr>
            <w:r w:rsidRPr="00D257DF">
              <w:t>PWMH change (</w:t>
            </w:r>
            <w:r w:rsidR="003C35E3">
              <w:t>%</w:t>
            </w:r>
            <w:r w:rsidR="003C35E3" w:rsidRPr="00D257DF">
              <w:t>ICV</w:t>
            </w:r>
            <w:r w:rsidR="00AE04E4">
              <w:t>)</w:t>
            </w:r>
            <w:bookmarkStart w:id="88" w:name="_GoBack"/>
            <w:bookmarkEnd w:id="88"/>
          </w:p>
        </w:tc>
      </w:tr>
      <w:tr w:rsidR="00FA5941" w:rsidRPr="00DB1F7E" w:rsidTr="00FA5941">
        <w:trPr>
          <w:trHeight w:val="397"/>
        </w:trPr>
        <w:tc>
          <w:tcPr>
            <w:tcW w:w="1277" w:type="dxa"/>
          </w:tcPr>
          <w:p w:rsidR="00FA5941" w:rsidRPr="00D257DF" w:rsidRDefault="00FA5941" w:rsidP="00CB1A0A">
            <w:pPr>
              <w:widowControl w:val="0"/>
            </w:pPr>
            <w:r w:rsidRPr="00D257DF">
              <w:t>Per 1-unit increment</w:t>
            </w:r>
          </w:p>
        </w:tc>
        <w:tc>
          <w:tcPr>
            <w:tcW w:w="283" w:type="dxa"/>
          </w:tcPr>
          <w:p w:rsidR="00FA5941" w:rsidRPr="00D257DF" w:rsidRDefault="00FA5941" w:rsidP="00CB1A0A">
            <w:pPr>
              <w:widowControl w:val="0"/>
            </w:pPr>
          </w:p>
        </w:tc>
        <w:tc>
          <w:tcPr>
            <w:tcW w:w="1559" w:type="dxa"/>
          </w:tcPr>
          <w:p w:rsidR="00FA5941" w:rsidRPr="00D257DF" w:rsidRDefault="00FA5941" w:rsidP="00CB1A0A">
            <w:pPr>
              <w:widowControl w:val="0"/>
            </w:pPr>
            <w:r w:rsidRPr="00D257DF">
              <w:t>-0.030 (-0.101 to 0.042)</w:t>
            </w:r>
          </w:p>
        </w:tc>
        <w:tc>
          <w:tcPr>
            <w:tcW w:w="709" w:type="dxa"/>
          </w:tcPr>
          <w:p w:rsidR="00FA5941" w:rsidRPr="00D257DF" w:rsidRDefault="00FA5941" w:rsidP="00CB1A0A">
            <w:pPr>
              <w:widowControl w:val="0"/>
            </w:pPr>
            <w:r w:rsidRPr="00D257DF">
              <w:t>0.417</w:t>
            </w:r>
          </w:p>
        </w:tc>
        <w:tc>
          <w:tcPr>
            <w:tcW w:w="284" w:type="dxa"/>
          </w:tcPr>
          <w:p w:rsidR="00FA5941" w:rsidRPr="00D257DF" w:rsidRDefault="00FA5941" w:rsidP="00CB1A0A">
            <w:pPr>
              <w:widowControl w:val="0"/>
            </w:pPr>
          </w:p>
        </w:tc>
        <w:tc>
          <w:tcPr>
            <w:tcW w:w="1559" w:type="dxa"/>
          </w:tcPr>
          <w:p w:rsidR="00FA5941" w:rsidRPr="00D257DF" w:rsidRDefault="00FA5941" w:rsidP="00CB1A0A">
            <w:pPr>
              <w:widowControl w:val="0"/>
            </w:pPr>
            <w:r w:rsidRPr="00D257DF">
              <w:t>-0.043 (-0.114 to 0.029)</w:t>
            </w:r>
          </w:p>
        </w:tc>
        <w:tc>
          <w:tcPr>
            <w:tcW w:w="709" w:type="dxa"/>
          </w:tcPr>
          <w:p w:rsidR="00FA5941" w:rsidRPr="00D257DF" w:rsidRDefault="00FA5941" w:rsidP="00CB1A0A">
            <w:pPr>
              <w:widowControl w:val="0"/>
            </w:pPr>
            <w:r w:rsidRPr="00D257DF">
              <w:t>0.240</w:t>
            </w:r>
          </w:p>
        </w:tc>
        <w:tc>
          <w:tcPr>
            <w:tcW w:w="283" w:type="dxa"/>
          </w:tcPr>
          <w:p w:rsidR="00FA5941" w:rsidRPr="00D257DF" w:rsidRDefault="00FA5941" w:rsidP="00CB1A0A">
            <w:pPr>
              <w:widowControl w:val="0"/>
            </w:pPr>
          </w:p>
        </w:tc>
        <w:tc>
          <w:tcPr>
            <w:tcW w:w="1416" w:type="dxa"/>
          </w:tcPr>
          <w:p w:rsidR="00FA5941" w:rsidRPr="00D257DF" w:rsidRDefault="00FA5941" w:rsidP="00CB1A0A">
            <w:pPr>
              <w:widowControl w:val="0"/>
            </w:pPr>
            <w:r w:rsidRPr="00D257DF">
              <w:t>-0.233 (-0.418 to -0.048)</w:t>
            </w:r>
          </w:p>
        </w:tc>
        <w:tc>
          <w:tcPr>
            <w:tcW w:w="710" w:type="dxa"/>
          </w:tcPr>
          <w:p w:rsidR="00FA5941" w:rsidRPr="00D257DF" w:rsidRDefault="00FA5941" w:rsidP="00CB1A0A">
            <w:pPr>
              <w:widowControl w:val="0"/>
              <w:rPr>
                <w:b/>
                <w:bCs/>
              </w:rPr>
            </w:pPr>
            <w:r w:rsidRPr="00D257DF">
              <w:rPr>
                <w:b/>
                <w:bCs/>
              </w:rPr>
              <w:t>0.013</w:t>
            </w:r>
          </w:p>
        </w:tc>
        <w:tc>
          <w:tcPr>
            <w:tcW w:w="284" w:type="dxa"/>
          </w:tcPr>
          <w:p w:rsidR="00FA5941" w:rsidRPr="00D257DF" w:rsidRDefault="00FA5941" w:rsidP="00CB1A0A">
            <w:pPr>
              <w:widowControl w:val="0"/>
            </w:pPr>
          </w:p>
        </w:tc>
        <w:tc>
          <w:tcPr>
            <w:tcW w:w="1417" w:type="dxa"/>
          </w:tcPr>
          <w:p w:rsidR="00FA5941" w:rsidRPr="00D257DF" w:rsidRDefault="00FA5941" w:rsidP="00CB1A0A">
            <w:pPr>
              <w:widowControl w:val="0"/>
            </w:pPr>
            <w:r w:rsidRPr="00D257DF">
              <w:t>-0.131 (-0.248 to -0.014)</w:t>
            </w:r>
          </w:p>
        </w:tc>
        <w:tc>
          <w:tcPr>
            <w:tcW w:w="709" w:type="dxa"/>
          </w:tcPr>
          <w:p w:rsidR="00FA5941" w:rsidRPr="00D257DF" w:rsidRDefault="00FA5941" w:rsidP="00CB1A0A">
            <w:pPr>
              <w:widowControl w:val="0"/>
              <w:rPr>
                <w:b/>
                <w:bCs/>
              </w:rPr>
            </w:pPr>
            <w:r w:rsidRPr="00D257DF">
              <w:rPr>
                <w:b/>
                <w:bCs/>
              </w:rPr>
              <w:t>0.028</w:t>
            </w:r>
          </w:p>
        </w:tc>
        <w:tc>
          <w:tcPr>
            <w:tcW w:w="284" w:type="dxa"/>
          </w:tcPr>
          <w:p w:rsidR="00FA5941" w:rsidRPr="00D257DF" w:rsidRDefault="00FA5941" w:rsidP="00CB1A0A">
            <w:pPr>
              <w:widowControl w:val="0"/>
            </w:pPr>
          </w:p>
        </w:tc>
        <w:tc>
          <w:tcPr>
            <w:tcW w:w="1417" w:type="dxa"/>
          </w:tcPr>
          <w:p w:rsidR="00FA5941" w:rsidRPr="00D257DF" w:rsidRDefault="00FA5941" w:rsidP="00CB1A0A">
            <w:pPr>
              <w:widowControl w:val="0"/>
            </w:pPr>
            <w:r w:rsidRPr="00D257DF">
              <w:t>-0.089 (-0.213 to 0.035)</w:t>
            </w:r>
          </w:p>
        </w:tc>
        <w:tc>
          <w:tcPr>
            <w:tcW w:w="709" w:type="dxa"/>
          </w:tcPr>
          <w:p w:rsidR="00FA5941" w:rsidRPr="00D257DF" w:rsidRDefault="00FA5941" w:rsidP="00CB1A0A">
            <w:pPr>
              <w:widowControl w:val="0"/>
            </w:pPr>
            <w:r w:rsidRPr="00D257DF">
              <w:t>0.157</w:t>
            </w:r>
          </w:p>
        </w:tc>
        <w:tc>
          <w:tcPr>
            <w:tcW w:w="236" w:type="dxa"/>
          </w:tcPr>
          <w:p w:rsidR="00FA5941" w:rsidRPr="00D257DF" w:rsidRDefault="00FA5941" w:rsidP="00CB1A0A">
            <w:pPr>
              <w:widowControl w:val="0"/>
            </w:pPr>
          </w:p>
        </w:tc>
        <w:tc>
          <w:tcPr>
            <w:tcW w:w="1607" w:type="dxa"/>
          </w:tcPr>
          <w:p w:rsidR="00FA5941" w:rsidRPr="00D257DF" w:rsidRDefault="00FA5941" w:rsidP="00CB1A0A">
            <w:pPr>
              <w:widowControl w:val="0"/>
            </w:pPr>
            <w:r w:rsidRPr="00D257DF">
              <w:t>-0.003 (-0.005 to -0.001)</w:t>
            </w:r>
          </w:p>
        </w:tc>
        <w:tc>
          <w:tcPr>
            <w:tcW w:w="676" w:type="dxa"/>
          </w:tcPr>
          <w:p w:rsidR="00FA5941" w:rsidRPr="00D257DF" w:rsidRDefault="00FA5941" w:rsidP="00CB1A0A">
            <w:pPr>
              <w:widowControl w:val="0"/>
              <w:rPr>
                <w:b/>
                <w:bCs/>
              </w:rPr>
            </w:pPr>
            <w:r w:rsidRPr="00D257DF">
              <w:rPr>
                <w:b/>
                <w:bCs/>
              </w:rPr>
              <w:t>0.001</w:t>
            </w:r>
          </w:p>
        </w:tc>
      </w:tr>
      <w:tr w:rsidR="00FA5941" w:rsidRPr="00DB1F7E" w:rsidTr="00FA5941">
        <w:trPr>
          <w:trHeight w:val="397"/>
        </w:trPr>
        <w:tc>
          <w:tcPr>
            <w:tcW w:w="16128" w:type="dxa"/>
            <w:gridSpan w:val="19"/>
          </w:tcPr>
          <w:p w:rsidR="00FA5941" w:rsidRPr="00D257DF" w:rsidRDefault="00FA5941" w:rsidP="00CB1A0A">
            <w:pPr>
              <w:widowControl w:val="0"/>
            </w:pPr>
            <w:r w:rsidRPr="00D257DF">
              <w:t>DWMH change (</w:t>
            </w:r>
            <w:r w:rsidR="003C35E3">
              <w:t>%</w:t>
            </w:r>
            <w:r w:rsidR="003C35E3" w:rsidRPr="00D257DF">
              <w:t>ICV</w:t>
            </w:r>
            <w:r w:rsidR="00671C3D">
              <w:t>)</w:t>
            </w:r>
          </w:p>
        </w:tc>
      </w:tr>
      <w:tr w:rsidR="00FA5941" w:rsidRPr="00DB1F7E" w:rsidTr="00FA5941">
        <w:trPr>
          <w:trHeight w:val="397"/>
        </w:trPr>
        <w:tc>
          <w:tcPr>
            <w:tcW w:w="1277" w:type="dxa"/>
          </w:tcPr>
          <w:p w:rsidR="00FA5941" w:rsidRPr="00D257DF" w:rsidRDefault="00FA5941" w:rsidP="00CB1A0A">
            <w:pPr>
              <w:widowControl w:val="0"/>
            </w:pPr>
            <w:r w:rsidRPr="00D257DF">
              <w:t>Per 1-unit increment</w:t>
            </w:r>
          </w:p>
        </w:tc>
        <w:tc>
          <w:tcPr>
            <w:tcW w:w="283" w:type="dxa"/>
          </w:tcPr>
          <w:p w:rsidR="00FA5941" w:rsidRPr="00D257DF" w:rsidRDefault="00FA5941" w:rsidP="00CB1A0A">
            <w:pPr>
              <w:widowControl w:val="0"/>
            </w:pPr>
          </w:p>
        </w:tc>
        <w:tc>
          <w:tcPr>
            <w:tcW w:w="1559" w:type="dxa"/>
          </w:tcPr>
          <w:p w:rsidR="00FA5941" w:rsidRPr="00D257DF" w:rsidRDefault="00FA5941" w:rsidP="00CB1A0A">
            <w:pPr>
              <w:widowControl w:val="0"/>
            </w:pPr>
            <w:r w:rsidRPr="00D257DF">
              <w:t>-0.086 (-0.223 to 0.051)</w:t>
            </w:r>
          </w:p>
        </w:tc>
        <w:tc>
          <w:tcPr>
            <w:tcW w:w="709" w:type="dxa"/>
          </w:tcPr>
          <w:p w:rsidR="00FA5941" w:rsidRPr="00D257DF" w:rsidRDefault="00FA5941" w:rsidP="00CB1A0A">
            <w:pPr>
              <w:widowControl w:val="0"/>
            </w:pPr>
            <w:r w:rsidRPr="00D257DF">
              <w:t>0.218</w:t>
            </w:r>
          </w:p>
        </w:tc>
        <w:tc>
          <w:tcPr>
            <w:tcW w:w="284" w:type="dxa"/>
          </w:tcPr>
          <w:p w:rsidR="00FA5941" w:rsidRPr="00D257DF" w:rsidRDefault="00FA5941" w:rsidP="00CB1A0A">
            <w:pPr>
              <w:widowControl w:val="0"/>
            </w:pPr>
          </w:p>
        </w:tc>
        <w:tc>
          <w:tcPr>
            <w:tcW w:w="1559" w:type="dxa"/>
          </w:tcPr>
          <w:p w:rsidR="00FA5941" w:rsidRPr="00D257DF" w:rsidRDefault="00FA5941" w:rsidP="00CB1A0A">
            <w:pPr>
              <w:widowControl w:val="0"/>
            </w:pPr>
            <w:r w:rsidRPr="00D257DF">
              <w:t>-0.049 (-0.186 to 0.088)</w:t>
            </w:r>
          </w:p>
        </w:tc>
        <w:tc>
          <w:tcPr>
            <w:tcW w:w="709" w:type="dxa"/>
          </w:tcPr>
          <w:p w:rsidR="00FA5941" w:rsidRPr="00D257DF" w:rsidRDefault="00FA5941" w:rsidP="00CB1A0A">
            <w:pPr>
              <w:widowControl w:val="0"/>
            </w:pPr>
            <w:r w:rsidRPr="00D257DF">
              <w:t>0.482</w:t>
            </w:r>
          </w:p>
        </w:tc>
        <w:tc>
          <w:tcPr>
            <w:tcW w:w="283" w:type="dxa"/>
          </w:tcPr>
          <w:p w:rsidR="00FA5941" w:rsidRPr="00D257DF" w:rsidRDefault="00FA5941" w:rsidP="00CB1A0A">
            <w:pPr>
              <w:widowControl w:val="0"/>
            </w:pPr>
          </w:p>
        </w:tc>
        <w:tc>
          <w:tcPr>
            <w:tcW w:w="1416" w:type="dxa"/>
          </w:tcPr>
          <w:p w:rsidR="00FA5941" w:rsidRPr="00D257DF" w:rsidRDefault="00FA5941" w:rsidP="00CB1A0A">
            <w:pPr>
              <w:widowControl w:val="0"/>
            </w:pPr>
            <w:r w:rsidRPr="00D257DF">
              <w:t>0.025 (-0.340 to 0.390)</w:t>
            </w:r>
          </w:p>
        </w:tc>
        <w:tc>
          <w:tcPr>
            <w:tcW w:w="710" w:type="dxa"/>
          </w:tcPr>
          <w:p w:rsidR="00FA5941" w:rsidRPr="00D257DF" w:rsidRDefault="00FA5941" w:rsidP="00CB1A0A">
            <w:pPr>
              <w:widowControl w:val="0"/>
            </w:pPr>
            <w:r w:rsidRPr="00D257DF">
              <w:t>0.894</w:t>
            </w:r>
          </w:p>
        </w:tc>
        <w:tc>
          <w:tcPr>
            <w:tcW w:w="284" w:type="dxa"/>
          </w:tcPr>
          <w:p w:rsidR="00FA5941" w:rsidRPr="00D257DF" w:rsidRDefault="00FA5941" w:rsidP="00CB1A0A">
            <w:pPr>
              <w:widowControl w:val="0"/>
            </w:pPr>
          </w:p>
        </w:tc>
        <w:tc>
          <w:tcPr>
            <w:tcW w:w="1417" w:type="dxa"/>
          </w:tcPr>
          <w:p w:rsidR="00FA5941" w:rsidRPr="00D257DF" w:rsidRDefault="00FA5941" w:rsidP="00CB1A0A">
            <w:pPr>
              <w:widowControl w:val="0"/>
            </w:pPr>
            <w:r w:rsidRPr="00D257DF">
              <w:t>-0.147 (-0.379 to 0.084)</w:t>
            </w:r>
          </w:p>
        </w:tc>
        <w:tc>
          <w:tcPr>
            <w:tcW w:w="709" w:type="dxa"/>
          </w:tcPr>
          <w:p w:rsidR="00FA5941" w:rsidRPr="00D257DF" w:rsidRDefault="00FA5941" w:rsidP="00CB1A0A">
            <w:pPr>
              <w:widowControl w:val="0"/>
            </w:pPr>
            <w:r w:rsidRPr="00D257DF">
              <w:t>0.213</w:t>
            </w:r>
          </w:p>
        </w:tc>
        <w:tc>
          <w:tcPr>
            <w:tcW w:w="284" w:type="dxa"/>
          </w:tcPr>
          <w:p w:rsidR="00FA5941" w:rsidRPr="00D257DF" w:rsidRDefault="00FA5941" w:rsidP="00CB1A0A">
            <w:pPr>
              <w:widowControl w:val="0"/>
            </w:pPr>
          </w:p>
        </w:tc>
        <w:tc>
          <w:tcPr>
            <w:tcW w:w="1417" w:type="dxa"/>
          </w:tcPr>
          <w:p w:rsidR="00FA5941" w:rsidRPr="00D257DF" w:rsidRDefault="00FA5941" w:rsidP="00CB1A0A">
            <w:pPr>
              <w:widowControl w:val="0"/>
            </w:pPr>
            <w:r w:rsidRPr="00D257DF">
              <w:t>0.190 (-0.052 to 0.432)</w:t>
            </w:r>
          </w:p>
        </w:tc>
        <w:tc>
          <w:tcPr>
            <w:tcW w:w="709" w:type="dxa"/>
          </w:tcPr>
          <w:p w:rsidR="00FA5941" w:rsidRPr="00D257DF" w:rsidRDefault="00FA5941" w:rsidP="00CB1A0A">
            <w:pPr>
              <w:widowControl w:val="0"/>
            </w:pPr>
            <w:r w:rsidRPr="00D257DF">
              <w:t>0.124</w:t>
            </w:r>
          </w:p>
        </w:tc>
        <w:tc>
          <w:tcPr>
            <w:tcW w:w="236" w:type="dxa"/>
          </w:tcPr>
          <w:p w:rsidR="00FA5941" w:rsidRPr="00D257DF" w:rsidRDefault="00FA5941" w:rsidP="00CB1A0A">
            <w:pPr>
              <w:widowControl w:val="0"/>
            </w:pPr>
          </w:p>
        </w:tc>
        <w:tc>
          <w:tcPr>
            <w:tcW w:w="1607" w:type="dxa"/>
          </w:tcPr>
          <w:p w:rsidR="00FA5941" w:rsidRPr="00D257DF" w:rsidRDefault="00FA5941" w:rsidP="00CB1A0A">
            <w:pPr>
              <w:widowControl w:val="0"/>
            </w:pPr>
            <w:r w:rsidRPr="00D257DF">
              <w:t>-0.002 (-0.005 to 0.002)</w:t>
            </w:r>
          </w:p>
        </w:tc>
        <w:tc>
          <w:tcPr>
            <w:tcW w:w="676" w:type="dxa"/>
          </w:tcPr>
          <w:p w:rsidR="00FA5941" w:rsidRPr="00D257DF" w:rsidRDefault="00FA5941" w:rsidP="00CB1A0A">
            <w:pPr>
              <w:widowControl w:val="0"/>
            </w:pPr>
            <w:r w:rsidRPr="00D257DF">
              <w:t>0.393</w:t>
            </w:r>
          </w:p>
        </w:tc>
      </w:tr>
      <w:tr w:rsidR="00FA5941" w:rsidRPr="00DB1F7E" w:rsidTr="00FA5941">
        <w:trPr>
          <w:trHeight w:val="1090"/>
        </w:trPr>
        <w:tc>
          <w:tcPr>
            <w:tcW w:w="16128" w:type="dxa"/>
            <w:gridSpan w:val="19"/>
          </w:tcPr>
          <w:p w:rsidR="00FA5941" w:rsidRPr="00D257DF" w:rsidRDefault="00FA5941" w:rsidP="00CB1A0A">
            <w:pPr>
              <w:widowControl w:val="0"/>
              <w:snapToGrid w:val="0"/>
            </w:pPr>
            <w:r w:rsidRPr="00D257DF">
              <w:t xml:space="preserve">Abbreviations: </w:t>
            </w:r>
            <w:r w:rsidRPr="00D257DF">
              <w:rPr>
                <w:sz w:val="21"/>
                <w:szCs w:val="21"/>
              </w:rPr>
              <w:t xml:space="preserve">WMH = white matter </w:t>
            </w:r>
            <w:proofErr w:type="spellStart"/>
            <w:r w:rsidRPr="00D257DF">
              <w:rPr>
                <w:sz w:val="21"/>
                <w:szCs w:val="21"/>
              </w:rPr>
              <w:t>hyperintensities</w:t>
            </w:r>
            <w:proofErr w:type="spellEnd"/>
            <w:r w:rsidRPr="00D257DF">
              <w:rPr>
                <w:sz w:val="21"/>
                <w:szCs w:val="21"/>
              </w:rPr>
              <w:t xml:space="preserve">; PWMH = </w:t>
            </w:r>
            <w:r w:rsidRPr="00D257DF">
              <w:t xml:space="preserve">periventricular </w:t>
            </w:r>
            <w:r w:rsidRPr="00D257DF">
              <w:rPr>
                <w:sz w:val="21"/>
                <w:szCs w:val="21"/>
              </w:rPr>
              <w:t xml:space="preserve">white matter </w:t>
            </w:r>
            <w:proofErr w:type="spellStart"/>
            <w:r w:rsidRPr="00D257DF">
              <w:rPr>
                <w:sz w:val="21"/>
                <w:szCs w:val="21"/>
              </w:rPr>
              <w:t>hyperintensities</w:t>
            </w:r>
            <w:proofErr w:type="spellEnd"/>
            <w:r w:rsidRPr="00D257DF">
              <w:t xml:space="preserve">; </w:t>
            </w:r>
            <w:r w:rsidRPr="00D257DF">
              <w:rPr>
                <w:sz w:val="21"/>
                <w:szCs w:val="21"/>
              </w:rPr>
              <w:t xml:space="preserve">DWMH = deep white matter </w:t>
            </w:r>
            <w:proofErr w:type="spellStart"/>
            <w:r w:rsidRPr="00D257DF">
              <w:rPr>
                <w:sz w:val="21"/>
                <w:szCs w:val="21"/>
              </w:rPr>
              <w:t>hyperintensities</w:t>
            </w:r>
            <w:proofErr w:type="spellEnd"/>
            <w:r w:rsidRPr="00D257DF">
              <w:rPr>
                <w:sz w:val="21"/>
                <w:szCs w:val="21"/>
              </w:rPr>
              <w:t xml:space="preserve">; </w:t>
            </w:r>
            <w:r w:rsidRPr="00D257DF">
              <w:t>β = coefficient; CI = confident interval.</w:t>
            </w:r>
          </w:p>
          <w:p w:rsidR="00FA5941" w:rsidRPr="00D257DF" w:rsidRDefault="00FA5941" w:rsidP="00CB1A0A">
            <w:pPr>
              <w:widowControl w:val="0"/>
              <w:snapToGrid w:val="0"/>
            </w:pPr>
            <w:r w:rsidRPr="00D257DF">
              <w:t xml:space="preserve">Values in bold indicate </w:t>
            </w:r>
            <w:r w:rsidRPr="00D257DF">
              <w:rPr>
                <w:i/>
                <w:iCs/>
              </w:rPr>
              <w:t>p</w:t>
            </w:r>
            <w:r w:rsidRPr="00D257DF">
              <w:t xml:space="preserve"> &lt; 0.05.</w:t>
            </w:r>
          </w:p>
          <w:p w:rsidR="00FA5941" w:rsidRPr="00D257DF" w:rsidRDefault="00FA5941" w:rsidP="00CB1A0A">
            <w:pPr>
              <w:widowControl w:val="0"/>
              <w:snapToGrid w:val="0"/>
              <w:rPr>
                <w:sz w:val="21"/>
                <w:szCs w:val="21"/>
              </w:rPr>
            </w:pPr>
            <w:r w:rsidRPr="00D257DF">
              <w:rPr>
                <w:sz w:val="21"/>
                <w:szCs w:val="21"/>
                <w:vertAlign w:val="superscript"/>
              </w:rPr>
              <w:t>a</w:t>
            </w:r>
            <w:r w:rsidRPr="00D257DF">
              <w:t xml:space="preserve"> Linear mixed-effects models with random intercepts and slopes adjusted for age, sex, Townsend deprivation index, education, smoking status, drinking status, sleep duration, physical activity, </w:t>
            </w:r>
            <w:r w:rsidRPr="00D257DF">
              <w:rPr>
                <w:sz w:val="21"/>
                <w:szCs w:val="21"/>
              </w:rPr>
              <w:t>body mass inde</w:t>
            </w:r>
            <w:r w:rsidRPr="00D257DF">
              <w:rPr>
                <w:szCs w:val="21"/>
              </w:rPr>
              <w:t xml:space="preserve">x, hypertension, diabetes, hypercholesterolemia, hearing </w:t>
            </w:r>
            <w:r w:rsidRPr="00D257DF">
              <w:rPr>
                <w:sz w:val="21"/>
                <w:szCs w:val="21"/>
              </w:rPr>
              <w:t>and e</w:t>
            </w:r>
            <w:r w:rsidRPr="00D257DF">
              <w:rPr>
                <w:szCs w:val="21"/>
              </w:rPr>
              <w:t>ye problems, and baseline total WMH volume (%ICV).</w:t>
            </w:r>
          </w:p>
        </w:tc>
      </w:tr>
      <w:bookmarkEnd w:id="81"/>
      <w:bookmarkEnd w:id="82"/>
    </w:tbl>
    <w:p w:rsidR="00FA5941" w:rsidRPr="00A25B07" w:rsidRDefault="00FA5941" w:rsidP="00E47826">
      <w:pPr>
        <w:spacing w:after="0" w:line="360" w:lineRule="auto"/>
        <w:rPr>
          <w:rFonts w:ascii="Times New Roman" w:hAnsi="Times New Roman" w:cs="Times New Roman"/>
          <w:sz w:val="24"/>
        </w:rPr>
      </w:pPr>
    </w:p>
    <w:sectPr w:rsidR="00FA5941" w:rsidRPr="00A25B07" w:rsidSect="00C8650A">
      <w:pgSz w:w="16838" w:h="11906" w:orient="landscape"/>
      <w:pgMar w:top="720" w:right="720" w:bottom="720" w:left="720" w:header="734" w:footer="994"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pleSystemUIFont">
    <w:altName w:val="Cambria"/>
    <w:charset w:val="00"/>
    <w:family w:val="roman"/>
    <w:pitch w:val="default"/>
  </w:font>
  <w:font w:name="UICTFontTextStyleBody">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5549"/>
    <w:multiLevelType w:val="hybridMultilevel"/>
    <w:tmpl w:val="451CB94A"/>
    <w:lvl w:ilvl="0" w:tplc="18B07068">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037021D4"/>
    <w:multiLevelType w:val="hybridMultilevel"/>
    <w:tmpl w:val="1592FCDA"/>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03FD419C"/>
    <w:multiLevelType w:val="hybridMultilevel"/>
    <w:tmpl w:val="75723B00"/>
    <w:lvl w:ilvl="0" w:tplc="18B07068">
      <w:start w:val="1"/>
      <w:numFmt w:val="bullet"/>
      <w:lvlText w:val="•"/>
      <w:lvlJc w:val="left"/>
      <w:pPr>
        <w:ind w:left="545" w:hanging="440"/>
      </w:pPr>
      <w:rPr>
        <w:rFonts w:ascii="Arial" w:hAnsi="Arial" w:hint="default"/>
      </w:rPr>
    </w:lvl>
    <w:lvl w:ilvl="1" w:tplc="04090003" w:tentative="1">
      <w:start w:val="1"/>
      <w:numFmt w:val="bullet"/>
      <w:lvlText w:val=""/>
      <w:lvlJc w:val="left"/>
      <w:pPr>
        <w:ind w:left="985" w:hanging="440"/>
      </w:pPr>
      <w:rPr>
        <w:rFonts w:ascii="Wingdings" w:hAnsi="Wingdings" w:hint="default"/>
      </w:rPr>
    </w:lvl>
    <w:lvl w:ilvl="2" w:tplc="04090005"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3" w:tentative="1">
      <w:start w:val="1"/>
      <w:numFmt w:val="bullet"/>
      <w:lvlText w:val=""/>
      <w:lvlJc w:val="left"/>
      <w:pPr>
        <w:ind w:left="2305" w:hanging="440"/>
      </w:pPr>
      <w:rPr>
        <w:rFonts w:ascii="Wingdings" w:hAnsi="Wingdings" w:hint="default"/>
      </w:rPr>
    </w:lvl>
    <w:lvl w:ilvl="5" w:tplc="04090005"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3" w:tentative="1">
      <w:start w:val="1"/>
      <w:numFmt w:val="bullet"/>
      <w:lvlText w:val=""/>
      <w:lvlJc w:val="left"/>
      <w:pPr>
        <w:ind w:left="3625" w:hanging="440"/>
      </w:pPr>
      <w:rPr>
        <w:rFonts w:ascii="Wingdings" w:hAnsi="Wingdings" w:hint="default"/>
      </w:rPr>
    </w:lvl>
    <w:lvl w:ilvl="8" w:tplc="04090005" w:tentative="1">
      <w:start w:val="1"/>
      <w:numFmt w:val="bullet"/>
      <w:lvlText w:val=""/>
      <w:lvlJc w:val="left"/>
      <w:pPr>
        <w:ind w:left="4065" w:hanging="440"/>
      </w:pPr>
      <w:rPr>
        <w:rFonts w:ascii="Wingdings" w:hAnsi="Wingdings" w:hint="default"/>
      </w:rPr>
    </w:lvl>
  </w:abstractNum>
  <w:abstractNum w:abstractNumId="3" w15:restartNumberingAfterBreak="0">
    <w:nsid w:val="059D1984"/>
    <w:multiLevelType w:val="hybridMultilevel"/>
    <w:tmpl w:val="889E9C08"/>
    <w:lvl w:ilvl="0" w:tplc="18B07068">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0862426B"/>
    <w:multiLevelType w:val="hybridMultilevel"/>
    <w:tmpl w:val="A5F069C8"/>
    <w:lvl w:ilvl="0" w:tplc="98A8062A">
      <w:start w:val="1"/>
      <w:numFmt w:val="bullet"/>
      <w:lvlText w:val="•"/>
      <w:lvlJc w:val="left"/>
      <w:pPr>
        <w:tabs>
          <w:tab w:val="num" w:pos="720"/>
        </w:tabs>
        <w:ind w:left="720" w:hanging="360"/>
      </w:pPr>
      <w:rPr>
        <w:rFonts w:ascii="Arial" w:hAnsi="Arial" w:hint="default"/>
      </w:rPr>
    </w:lvl>
    <w:lvl w:ilvl="1" w:tplc="CE3A15FA" w:tentative="1">
      <w:start w:val="1"/>
      <w:numFmt w:val="bullet"/>
      <w:lvlText w:val="•"/>
      <w:lvlJc w:val="left"/>
      <w:pPr>
        <w:tabs>
          <w:tab w:val="num" w:pos="1440"/>
        </w:tabs>
        <w:ind w:left="1440" w:hanging="360"/>
      </w:pPr>
      <w:rPr>
        <w:rFonts w:ascii="Arial" w:hAnsi="Arial" w:hint="default"/>
      </w:rPr>
    </w:lvl>
    <w:lvl w:ilvl="2" w:tplc="8434526A" w:tentative="1">
      <w:start w:val="1"/>
      <w:numFmt w:val="bullet"/>
      <w:lvlText w:val="•"/>
      <w:lvlJc w:val="left"/>
      <w:pPr>
        <w:tabs>
          <w:tab w:val="num" w:pos="2160"/>
        </w:tabs>
        <w:ind w:left="2160" w:hanging="360"/>
      </w:pPr>
      <w:rPr>
        <w:rFonts w:ascii="Arial" w:hAnsi="Arial" w:hint="default"/>
      </w:rPr>
    </w:lvl>
    <w:lvl w:ilvl="3" w:tplc="3C6C88D2" w:tentative="1">
      <w:start w:val="1"/>
      <w:numFmt w:val="bullet"/>
      <w:lvlText w:val="•"/>
      <w:lvlJc w:val="left"/>
      <w:pPr>
        <w:tabs>
          <w:tab w:val="num" w:pos="2880"/>
        </w:tabs>
        <w:ind w:left="2880" w:hanging="360"/>
      </w:pPr>
      <w:rPr>
        <w:rFonts w:ascii="Arial" w:hAnsi="Arial" w:hint="default"/>
      </w:rPr>
    </w:lvl>
    <w:lvl w:ilvl="4" w:tplc="7492653A" w:tentative="1">
      <w:start w:val="1"/>
      <w:numFmt w:val="bullet"/>
      <w:lvlText w:val="•"/>
      <w:lvlJc w:val="left"/>
      <w:pPr>
        <w:tabs>
          <w:tab w:val="num" w:pos="3600"/>
        </w:tabs>
        <w:ind w:left="3600" w:hanging="360"/>
      </w:pPr>
      <w:rPr>
        <w:rFonts w:ascii="Arial" w:hAnsi="Arial" w:hint="default"/>
      </w:rPr>
    </w:lvl>
    <w:lvl w:ilvl="5" w:tplc="F1BC487C" w:tentative="1">
      <w:start w:val="1"/>
      <w:numFmt w:val="bullet"/>
      <w:lvlText w:val="•"/>
      <w:lvlJc w:val="left"/>
      <w:pPr>
        <w:tabs>
          <w:tab w:val="num" w:pos="4320"/>
        </w:tabs>
        <w:ind w:left="4320" w:hanging="360"/>
      </w:pPr>
      <w:rPr>
        <w:rFonts w:ascii="Arial" w:hAnsi="Arial" w:hint="default"/>
      </w:rPr>
    </w:lvl>
    <w:lvl w:ilvl="6" w:tplc="39FE3484" w:tentative="1">
      <w:start w:val="1"/>
      <w:numFmt w:val="bullet"/>
      <w:lvlText w:val="•"/>
      <w:lvlJc w:val="left"/>
      <w:pPr>
        <w:tabs>
          <w:tab w:val="num" w:pos="5040"/>
        </w:tabs>
        <w:ind w:left="5040" w:hanging="360"/>
      </w:pPr>
      <w:rPr>
        <w:rFonts w:ascii="Arial" w:hAnsi="Arial" w:hint="default"/>
      </w:rPr>
    </w:lvl>
    <w:lvl w:ilvl="7" w:tplc="1BBC6BBE" w:tentative="1">
      <w:start w:val="1"/>
      <w:numFmt w:val="bullet"/>
      <w:lvlText w:val="•"/>
      <w:lvlJc w:val="left"/>
      <w:pPr>
        <w:tabs>
          <w:tab w:val="num" w:pos="5760"/>
        </w:tabs>
        <w:ind w:left="5760" w:hanging="360"/>
      </w:pPr>
      <w:rPr>
        <w:rFonts w:ascii="Arial" w:hAnsi="Arial" w:hint="default"/>
      </w:rPr>
    </w:lvl>
    <w:lvl w:ilvl="8" w:tplc="C9B84D9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065AD3"/>
    <w:multiLevelType w:val="hybridMultilevel"/>
    <w:tmpl w:val="3FA8A1D4"/>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0AD37214"/>
    <w:multiLevelType w:val="hybridMultilevel"/>
    <w:tmpl w:val="85C68CE8"/>
    <w:lvl w:ilvl="0" w:tplc="044AD2A0">
      <w:start w:val="1"/>
      <w:numFmt w:val="bullet"/>
      <w:lvlText w:val="•"/>
      <w:lvlJc w:val="left"/>
      <w:pPr>
        <w:tabs>
          <w:tab w:val="num" w:pos="720"/>
        </w:tabs>
        <w:ind w:left="720" w:hanging="360"/>
      </w:pPr>
      <w:rPr>
        <w:rFonts w:ascii="Arial" w:hAnsi="Arial" w:hint="default"/>
      </w:rPr>
    </w:lvl>
    <w:lvl w:ilvl="1" w:tplc="E50C8CA2" w:tentative="1">
      <w:start w:val="1"/>
      <w:numFmt w:val="bullet"/>
      <w:lvlText w:val="•"/>
      <w:lvlJc w:val="left"/>
      <w:pPr>
        <w:tabs>
          <w:tab w:val="num" w:pos="1440"/>
        </w:tabs>
        <w:ind w:left="1440" w:hanging="360"/>
      </w:pPr>
      <w:rPr>
        <w:rFonts w:ascii="Arial" w:hAnsi="Arial" w:hint="default"/>
      </w:rPr>
    </w:lvl>
    <w:lvl w:ilvl="2" w:tplc="A8901A4C" w:tentative="1">
      <w:start w:val="1"/>
      <w:numFmt w:val="bullet"/>
      <w:lvlText w:val="•"/>
      <w:lvlJc w:val="left"/>
      <w:pPr>
        <w:tabs>
          <w:tab w:val="num" w:pos="2160"/>
        </w:tabs>
        <w:ind w:left="2160" w:hanging="360"/>
      </w:pPr>
      <w:rPr>
        <w:rFonts w:ascii="Arial" w:hAnsi="Arial" w:hint="default"/>
      </w:rPr>
    </w:lvl>
    <w:lvl w:ilvl="3" w:tplc="3A02D33A" w:tentative="1">
      <w:start w:val="1"/>
      <w:numFmt w:val="bullet"/>
      <w:lvlText w:val="•"/>
      <w:lvlJc w:val="left"/>
      <w:pPr>
        <w:tabs>
          <w:tab w:val="num" w:pos="2880"/>
        </w:tabs>
        <w:ind w:left="2880" w:hanging="360"/>
      </w:pPr>
      <w:rPr>
        <w:rFonts w:ascii="Arial" w:hAnsi="Arial" w:hint="default"/>
      </w:rPr>
    </w:lvl>
    <w:lvl w:ilvl="4" w:tplc="EB0E3DEE" w:tentative="1">
      <w:start w:val="1"/>
      <w:numFmt w:val="bullet"/>
      <w:lvlText w:val="•"/>
      <w:lvlJc w:val="left"/>
      <w:pPr>
        <w:tabs>
          <w:tab w:val="num" w:pos="3600"/>
        </w:tabs>
        <w:ind w:left="3600" w:hanging="360"/>
      </w:pPr>
      <w:rPr>
        <w:rFonts w:ascii="Arial" w:hAnsi="Arial" w:hint="default"/>
      </w:rPr>
    </w:lvl>
    <w:lvl w:ilvl="5" w:tplc="57E2F360" w:tentative="1">
      <w:start w:val="1"/>
      <w:numFmt w:val="bullet"/>
      <w:lvlText w:val="•"/>
      <w:lvlJc w:val="left"/>
      <w:pPr>
        <w:tabs>
          <w:tab w:val="num" w:pos="4320"/>
        </w:tabs>
        <w:ind w:left="4320" w:hanging="360"/>
      </w:pPr>
      <w:rPr>
        <w:rFonts w:ascii="Arial" w:hAnsi="Arial" w:hint="default"/>
      </w:rPr>
    </w:lvl>
    <w:lvl w:ilvl="6" w:tplc="51386012" w:tentative="1">
      <w:start w:val="1"/>
      <w:numFmt w:val="bullet"/>
      <w:lvlText w:val="•"/>
      <w:lvlJc w:val="left"/>
      <w:pPr>
        <w:tabs>
          <w:tab w:val="num" w:pos="5040"/>
        </w:tabs>
        <w:ind w:left="5040" w:hanging="360"/>
      </w:pPr>
      <w:rPr>
        <w:rFonts w:ascii="Arial" w:hAnsi="Arial" w:hint="default"/>
      </w:rPr>
    </w:lvl>
    <w:lvl w:ilvl="7" w:tplc="F4285A82" w:tentative="1">
      <w:start w:val="1"/>
      <w:numFmt w:val="bullet"/>
      <w:lvlText w:val="•"/>
      <w:lvlJc w:val="left"/>
      <w:pPr>
        <w:tabs>
          <w:tab w:val="num" w:pos="5760"/>
        </w:tabs>
        <w:ind w:left="5760" w:hanging="360"/>
      </w:pPr>
      <w:rPr>
        <w:rFonts w:ascii="Arial" w:hAnsi="Arial" w:hint="default"/>
      </w:rPr>
    </w:lvl>
    <w:lvl w:ilvl="8" w:tplc="C4EE5F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E0E5CC4"/>
    <w:multiLevelType w:val="multilevel"/>
    <w:tmpl w:val="049E67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2D7740"/>
    <w:multiLevelType w:val="multilevel"/>
    <w:tmpl w:val="2FEE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B91C83"/>
    <w:multiLevelType w:val="hybridMultilevel"/>
    <w:tmpl w:val="165C0B1E"/>
    <w:lvl w:ilvl="0" w:tplc="7BDC64E4">
      <w:start w:val="1"/>
      <w:numFmt w:val="bullet"/>
      <w:lvlText w:val=""/>
      <w:lvlJc w:val="left"/>
      <w:pPr>
        <w:ind w:left="440" w:hanging="440"/>
      </w:pPr>
      <w:rPr>
        <w:rFonts w:ascii="Wingdings" w:hAnsi="Wingdings" w:hint="default"/>
        <w:highlight w:val="none"/>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22567DF3"/>
    <w:multiLevelType w:val="hybridMultilevel"/>
    <w:tmpl w:val="4F9EB7A0"/>
    <w:lvl w:ilvl="0" w:tplc="7BDC64E4">
      <w:start w:val="1"/>
      <w:numFmt w:val="bullet"/>
      <w:lvlText w:val=""/>
      <w:lvlJc w:val="left"/>
      <w:pPr>
        <w:ind w:left="545" w:hanging="440"/>
      </w:pPr>
      <w:rPr>
        <w:rFonts w:ascii="Wingdings" w:hAnsi="Wingdings" w:hint="default"/>
        <w:highlight w:val="none"/>
      </w:rPr>
    </w:lvl>
    <w:lvl w:ilvl="1" w:tplc="04090003" w:tentative="1">
      <w:start w:val="1"/>
      <w:numFmt w:val="bullet"/>
      <w:lvlText w:val=""/>
      <w:lvlJc w:val="left"/>
      <w:pPr>
        <w:ind w:left="985" w:hanging="440"/>
      </w:pPr>
      <w:rPr>
        <w:rFonts w:ascii="Wingdings" w:hAnsi="Wingdings" w:hint="default"/>
      </w:rPr>
    </w:lvl>
    <w:lvl w:ilvl="2" w:tplc="04090005"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3" w:tentative="1">
      <w:start w:val="1"/>
      <w:numFmt w:val="bullet"/>
      <w:lvlText w:val=""/>
      <w:lvlJc w:val="left"/>
      <w:pPr>
        <w:ind w:left="2305" w:hanging="440"/>
      </w:pPr>
      <w:rPr>
        <w:rFonts w:ascii="Wingdings" w:hAnsi="Wingdings" w:hint="default"/>
      </w:rPr>
    </w:lvl>
    <w:lvl w:ilvl="5" w:tplc="04090005"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3" w:tentative="1">
      <w:start w:val="1"/>
      <w:numFmt w:val="bullet"/>
      <w:lvlText w:val=""/>
      <w:lvlJc w:val="left"/>
      <w:pPr>
        <w:ind w:left="3625" w:hanging="440"/>
      </w:pPr>
      <w:rPr>
        <w:rFonts w:ascii="Wingdings" w:hAnsi="Wingdings" w:hint="default"/>
      </w:rPr>
    </w:lvl>
    <w:lvl w:ilvl="8" w:tplc="04090005" w:tentative="1">
      <w:start w:val="1"/>
      <w:numFmt w:val="bullet"/>
      <w:lvlText w:val=""/>
      <w:lvlJc w:val="left"/>
      <w:pPr>
        <w:ind w:left="4065" w:hanging="440"/>
      </w:pPr>
      <w:rPr>
        <w:rFonts w:ascii="Wingdings" w:hAnsi="Wingdings" w:hint="default"/>
      </w:rPr>
    </w:lvl>
  </w:abstractNum>
  <w:abstractNum w:abstractNumId="11" w15:restartNumberingAfterBreak="0">
    <w:nsid w:val="2D0E1E22"/>
    <w:multiLevelType w:val="hybridMultilevel"/>
    <w:tmpl w:val="5A5CDB20"/>
    <w:lvl w:ilvl="0" w:tplc="7BDC64E4">
      <w:start w:val="1"/>
      <w:numFmt w:val="bullet"/>
      <w:lvlText w:val=""/>
      <w:lvlJc w:val="left"/>
      <w:pPr>
        <w:ind w:left="440" w:hanging="440"/>
      </w:pPr>
      <w:rPr>
        <w:rFonts w:ascii="Wingdings" w:hAnsi="Wingdings" w:hint="default"/>
        <w:highlight w:val="none"/>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 w15:restartNumberingAfterBreak="0">
    <w:nsid w:val="3AE5221B"/>
    <w:multiLevelType w:val="hybridMultilevel"/>
    <w:tmpl w:val="2D46645E"/>
    <w:lvl w:ilvl="0" w:tplc="18B07068">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3B8632B2"/>
    <w:multiLevelType w:val="hybridMultilevel"/>
    <w:tmpl w:val="48D22E38"/>
    <w:lvl w:ilvl="0" w:tplc="18B07068">
      <w:start w:val="1"/>
      <w:numFmt w:val="bullet"/>
      <w:lvlText w:val="•"/>
      <w:lvlJc w:val="left"/>
      <w:pPr>
        <w:ind w:left="985" w:hanging="440"/>
      </w:pPr>
      <w:rPr>
        <w:rFonts w:ascii="Arial" w:hAnsi="Arial" w:hint="default"/>
      </w:rPr>
    </w:lvl>
    <w:lvl w:ilvl="1" w:tplc="04090003" w:tentative="1">
      <w:start w:val="1"/>
      <w:numFmt w:val="bullet"/>
      <w:lvlText w:val=""/>
      <w:lvlJc w:val="left"/>
      <w:pPr>
        <w:ind w:left="1425" w:hanging="440"/>
      </w:pPr>
      <w:rPr>
        <w:rFonts w:ascii="Wingdings" w:hAnsi="Wingdings" w:hint="default"/>
      </w:rPr>
    </w:lvl>
    <w:lvl w:ilvl="2" w:tplc="04090005" w:tentative="1">
      <w:start w:val="1"/>
      <w:numFmt w:val="bullet"/>
      <w:lvlText w:val=""/>
      <w:lvlJc w:val="left"/>
      <w:pPr>
        <w:ind w:left="1865" w:hanging="440"/>
      </w:pPr>
      <w:rPr>
        <w:rFonts w:ascii="Wingdings" w:hAnsi="Wingdings" w:hint="default"/>
      </w:rPr>
    </w:lvl>
    <w:lvl w:ilvl="3" w:tplc="04090001" w:tentative="1">
      <w:start w:val="1"/>
      <w:numFmt w:val="bullet"/>
      <w:lvlText w:val=""/>
      <w:lvlJc w:val="left"/>
      <w:pPr>
        <w:ind w:left="2305" w:hanging="440"/>
      </w:pPr>
      <w:rPr>
        <w:rFonts w:ascii="Wingdings" w:hAnsi="Wingdings" w:hint="default"/>
      </w:rPr>
    </w:lvl>
    <w:lvl w:ilvl="4" w:tplc="04090003" w:tentative="1">
      <w:start w:val="1"/>
      <w:numFmt w:val="bullet"/>
      <w:lvlText w:val=""/>
      <w:lvlJc w:val="left"/>
      <w:pPr>
        <w:ind w:left="2745" w:hanging="440"/>
      </w:pPr>
      <w:rPr>
        <w:rFonts w:ascii="Wingdings" w:hAnsi="Wingdings" w:hint="default"/>
      </w:rPr>
    </w:lvl>
    <w:lvl w:ilvl="5" w:tplc="04090005" w:tentative="1">
      <w:start w:val="1"/>
      <w:numFmt w:val="bullet"/>
      <w:lvlText w:val=""/>
      <w:lvlJc w:val="left"/>
      <w:pPr>
        <w:ind w:left="3185" w:hanging="440"/>
      </w:pPr>
      <w:rPr>
        <w:rFonts w:ascii="Wingdings" w:hAnsi="Wingdings" w:hint="default"/>
      </w:rPr>
    </w:lvl>
    <w:lvl w:ilvl="6" w:tplc="04090001" w:tentative="1">
      <w:start w:val="1"/>
      <w:numFmt w:val="bullet"/>
      <w:lvlText w:val=""/>
      <w:lvlJc w:val="left"/>
      <w:pPr>
        <w:ind w:left="3625" w:hanging="440"/>
      </w:pPr>
      <w:rPr>
        <w:rFonts w:ascii="Wingdings" w:hAnsi="Wingdings" w:hint="default"/>
      </w:rPr>
    </w:lvl>
    <w:lvl w:ilvl="7" w:tplc="04090003" w:tentative="1">
      <w:start w:val="1"/>
      <w:numFmt w:val="bullet"/>
      <w:lvlText w:val=""/>
      <w:lvlJc w:val="left"/>
      <w:pPr>
        <w:ind w:left="4065" w:hanging="440"/>
      </w:pPr>
      <w:rPr>
        <w:rFonts w:ascii="Wingdings" w:hAnsi="Wingdings" w:hint="default"/>
      </w:rPr>
    </w:lvl>
    <w:lvl w:ilvl="8" w:tplc="04090005" w:tentative="1">
      <w:start w:val="1"/>
      <w:numFmt w:val="bullet"/>
      <w:lvlText w:val=""/>
      <w:lvlJc w:val="left"/>
      <w:pPr>
        <w:ind w:left="4505" w:hanging="440"/>
      </w:pPr>
      <w:rPr>
        <w:rFonts w:ascii="Wingdings" w:hAnsi="Wingdings" w:hint="default"/>
      </w:rPr>
    </w:lvl>
  </w:abstractNum>
  <w:abstractNum w:abstractNumId="14" w15:restartNumberingAfterBreak="0">
    <w:nsid w:val="3D256A6C"/>
    <w:multiLevelType w:val="hybridMultilevel"/>
    <w:tmpl w:val="10C010B6"/>
    <w:lvl w:ilvl="0" w:tplc="18B07068">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44E722CF"/>
    <w:multiLevelType w:val="hybridMultilevel"/>
    <w:tmpl w:val="1D0249D2"/>
    <w:lvl w:ilvl="0" w:tplc="7BDC64E4">
      <w:start w:val="1"/>
      <w:numFmt w:val="bullet"/>
      <w:lvlText w:val=""/>
      <w:lvlJc w:val="left"/>
      <w:pPr>
        <w:ind w:left="440" w:hanging="440"/>
      </w:pPr>
      <w:rPr>
        <w:rFonts w:ascii="Wingdings" w:hAnsi="Wingdings" w:hint="default"/>
        <w:highlight w:val="none"/>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6" w15:restartNumberingAfterBreak="0">
    <w:nsid w:val="468F2E26"/>
    <w:multiLevelType w:val="hybridMultilevel"/>
    <w:tmpl w:val="6E16A15C"/>
    <w:lvl w:ilvl="0" w:tplc="18B07068">
      <w:start w:val="1"/>
      <w:numFmt w:val="bullet"/>
      <w:lvlText w:val="•"/>
      <w:lvlJc w:val="left"/>
      <w:pPr>
        <w:ind w:left="545" w:hanging="440"/>
      </w:pPr>
      <w:rPr>
        <w:rFonts w:ascii="Arial" w:hAnsi="Arial" w:hint="default"/>
      </w:rPr>
    </w:lvl>
    <w:lvl w:ilvl="1" w:tplc="04090003" w:tentative="1">
      <w:start w:val="1"/>
      <w:numFmt w:val="bullet"/>
      <w:lvlText w:val=""/>
      <w:lvlJc w:val="left"/>
      <w:pPr>
        <w:ind w:left="985" w:hanging="440"/>
      </w:pPr>
      <w:rPr>
        <w:rFonts w:ascii="Wingdings" w:hAnsi="Wingdings" w:hint="default"/>
      </w:rPr>
    </w:lvl>
    <w:lvl w:ilvl="2" w:tplc="04090005"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3" w:tentative="1">
      <w:start w:val="1"/>
      <w:numFmt w:val="bullet"/>
      <w:lvlText w:val=""/>
      <w:lvlJc w:val="left"/>
      <w:pPr>
        <w:ind w:left="2305" w:hanging="440"/>
      </w:pPr>
      <w:rPr>
        <w:rFonts w:ascii="Wingdings" w:hAnsi="Wingdings" w:hint="default"/>
      </w:rPr>
    </w:lvl>
    <w:lvl w:ilvl="5" w:tplc="04090005"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3" w:tentative="1">
      <w:start w:val="1"/>
      <w:numFmt w:val="bullet"/>
      <w:lvlText w:val=""/>
      <w:lvlJc w:val="left"/>
      <w:pPr>
        <w:ind w:left="3625" w:hanging="440"/>
      </w:pPr>
      <w:rPr>
        <w:rFonts w:ascii="Wingdings" w:hAnsi="Wingdings" w:hint="default"/>
      </w:rPr>
    </w:lvl>
    <w:lvl w:ilvl="8" w:tplc="04090005" w:tentative="1">
      <w:start w:val="1"/>
      <w:numFmt w:val="bullet"/>
      <w:lvlText w:val=""/>
      <w:lvlJc w:val="left"/>
      <w:pPr>
        <w:ind w:left="4065" w:hanging="440"/>
      </w:pPr>
      <w:rPr>
        <w:rFonts w:ascii="Wingdings" w:hAnsi="Wingdings" w:hint="default"/>
      </w:rPr>
    </w:lvl>
  </w:abstractNum>
  <w:abstractNum w:abstractNumId="17" w15:restartNumberingAfterBreak="0">
    <w:nsid w:val="4B6D4FBE"/>
    <w:multiLevelType w:val="hybridMultilevel"/>
    <w:tmpl w:val="F46A0BFE"/>
    <w:lvl w:ilvl="0" w:tplc="7BDC64E4">
      <w:start w:val="1"/>
      <w:numFmt w:val="bullet"/>
      <w:lvlText w:val=""/>
      <w:lvlJc w:val="left"/>
      <w:pPr>
        <w:ind w:left="440" w:hanging="440"/>
      </w:pPr>
      <w:rPr>
        <w:rFonts w:ascii="Wingdings" w:hAnsi="Wingdings" w:hint="default"/>
        <w:highlight w:val="none"/>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 w15:restartNumberingAfterBreak="0">
    <w:nsid w:val="4D5A4189"/>
    <w:multiLevelType w:val="hybridMultilevel"/>
    <w:tmpl w:val="B49E89D2"/>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9" w15:restartNumberingAfterBreak="0">
    <w:nsid w:val="55AA302E"/>
    <w:multiLevelType w:val="hybridMultilevel"/>
    <w:tmpl w:val="1C5407BA"/>
    <w:lvl w:ilvl="0" w:tplc="18B07068">
      <w:start w:val="1"/>
      <w:numFmt w:val="bullet"/>
      <w:lvlText w:val="•"/>
      <w:lvlJc w:val="left"/>
      <w:pPr>
        <w:ind w:left="545" w:hanging="440"/>
      </w:pPr>
      <w:rPr>
        <w:rFonts w:ascii="Arial" w:hAnsi="Arial" w:hint="default"/>
      </w:rPr>
    </w:lvl>
    <w:lvl w:ilvl="1" w:tplc="04090003" w:tentative="1">
      <w:start w:val="1"/>
      <w:numFmt w:val="bullet"/>
      <w:lvlText w:val=""/>
      <w:lvlJc w:val="left"/>
      <w:pPr>
        <w:ind w:left="985" w:hanging="440"/>
      </w:pPr>
      <w:rPr>
        <w:rFonts w:ascii="Wingdings" w:hAnsi="Wingdings" w:hint="default"/>
      </w:rPr>
    </w:lvl>
    <w:lvl w:ilvl="2" w:tplc="04090005"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3" w:tentative="1">
      <w:start w:val="1"/>
      <w:numFmt w:val="bullet"/>
      <w:lvlText w:val=""/>
      <w:lvlJc w:val="left"/>
      <w:pPr>
        <w:ind w:left="2305" w:hanging="440"/>
      </w:pPr>
      <w:rPr>
        <w:rFonts w:ascii="Wingdings" w:hAnsi="Wingdings" w:hint="default"/>
      </w:rPr>
    </w:lvl>
    <w:lvl w:ilvl="5" w:tplc="04090005"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3" w:tentative="1">
      <w:start w:val="1"/>
      <w:numFmt w:val="bullet"/>
      <w:lvlText w:val=""/>
      <w:lvlJc w:val="left"/>
      <w:pPr>
        <w:ind w:left="3625" w:hanging="440"/>
      </w:pPr>
      <w:rPr>
        <w:rFonts w:ascii="Wingdings" w:hAnsi="Wingdings" w:hint="default"/>
      </w:rPr>
    </w:lvl>
    <w:lvl w:ilvl="8" w:tplc="04090005" w:tentative="1">
      <w:start w:val="1"/>
      <w:numFmt w:val="bullet"/>
      <w:lvlText w:val=""/>
      <w:lvlJc w:val="left"/>
      <w:pPr>
        <w:ind w:left="4065" w:hanging="440"/>
      </w:pPr>
      <w:rPr>
        <w:rFonts w:ascii="Wingdings" w:hAnsi="Wingdings" w:hint="default"/>
      </w:rPr>
    </w:lvl>
  </w:abstractNum>
  <w:abstractNum w:abstractNumId="20" w15:restartNumberingAfterBreak="0">
    <w:nsid w:val="576E7279"/>
    <w:multiLevelType w:val="hybridMultilevel"/>
    <w:tmpl w:val="C534E312"/>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1" w15:restartNumberingAfterBreak="0">
    <w:nsid w:val="5855036E"/>
    <w:multiLevelType w:val="hybridMultilevel"/>
    <w:tmpl w:val="76DEA470"/>
    <w:lvl w:ilvl="0" w:tplc="7BDC64E4">
      <w:start w:val="1"/>
      <w:numFmt w:val="bullet"/>
      <w:lvlText w:val=""/>
      <w:lvlJc w:val="left"/>
      <w:pPr>
        <w:ind w:left="440" w:hanging="440"/>
      </w:pPr>
      <w:rPr>
        <w:rFonts w:ascii="Wingdings" w:hAnsi="Wingdings" w:hint="default"/>
        <w:highlight w:val="none"/>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5B1E545F"/>
    <w:multiLevelType w:val="hybridMultilevel"/>
    <w:tmpl w:val="150A8D4C"/>
    <w:lvl w:ilvl="0" w:tplc="18B07068">
      <w:start w:val="1"/>
      <w:numFmt w:val="bullet"/>
      <w:lvlText w:val="•"/>
      <w:lvlJc w:val="left"/>
      <w:pPr>
        <w:ind w:left="545"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3" w15:restartNumberingAfterBreak="0">
    <w:nsid w:val="5FE52D2A"/>
    <w:multiLevelType w:val="hybridMultilevel"/>
    <w:tmpl w:val="9BB04D12"/>
    <w:lvl w:ilvl="0" w:tplc="7BDC64E4">
      <w:start w:val="1"/>
      <w:numFmt w:val="bullet"/>
      <w:lvlText w:val=""/>
      <w:lvlJc w:val="left"/>
      <w:pPr>
        <w:ind w:left="545" w:hanging="440"/>
      </w:pPr>
      <w:rPr>
        <w:rFonts w:ascii="Wingdings" w:hAnsi="Wingdings" w:hint="default"/>
        <w:highlight w:val="none"/>
      </w:rPr>
    </w:lvl>
    <w:lvl w:ilvl="1" w:tplc="04090003" w:tentative="1">
      <w:start w:val="1"/>
      <w:numFmt w:val="bullet"/>
      <w:lvlText w:val=""/>
      <w:lvlJc w:val="left"/>
      <w:pPr>
        <w:ind w:left="985" w:hanging="440"/>
      </w:pPr>
      <w:rPr>
        <w:rFonts w:ascii="Wingdings" w:hAnsi="Wingdings" w:hint="default"/>
      </w:rPr>
    </w:lvl>
    <w:lvl w:ilvl="2" w:tplc="04090005"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3" w:tentative="1">
      <w:start w:val="1"/>
      <w:numFmt w:val="bullet"/>
      <w:lvlText w:val=""/>
      <w:lvlJc w:val="left"/>
      <w:pPr>
        <w:ind w:left="2305" w:hanging="440"/>
      </w:pPr>
      <w:rPr>
        <w:rFonts w:ascii="Wingdings" w:hAnsi="Wingdings" w:hint="default"/>
      </w:rPr>
    </w:lvl>
    <w:lvl w:ilvl="5" w:tplc="04090005"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3" w:tentative="1">
      <w:start w:val="1"/>
      <w:numFmt w:val="bullet"/>
      <w:lvlText w:val=""/>
      <w:lvlJc w:val="left"/>
      <w:pPr>
        <w:ind w:left="3625" w:hanging="440"/>
      </w:pPr>
      <w:rPr>
        <w:rFonts w:ascii="Wingdings" w:hAnsi="Wingdings" w:hint="default"/>
      </w:rPr>
    </w:lvl>
    <w:lvl w:ilvl="8" w:tplc="04090005" w:tentative="1">
      <w:start w:val="1"/>
      <w:numFmt w:val="bullet"/>
      <w:lvlText w:val=""/>
      <w:lvlJc w:val="left"/>
      <w:pPr>
        <w:ind w:left="4065" w:hanging="440"/>
      </w:pPr>
      <w:rPr>
        <w:rFonts w:ascii="Wingdings" w:hAnsi="Wingdings" w:hint="default"/>
      </w:rPr>
    </w:lvl>
  </w:abstractNum>
  <w:abstractNum w:abstractNumId="24" w15:restartNumberingAfterBreak="0">
    <w:nsid w:val="60F85F8F"/>
    <w:multiLevelType w:val="hybridMultilevel"/>
    <w:tmpl w:val="8670F72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5" w15:restartNumberingAfterBreak="0">
    <w:nsid w:val="650832ED"/>
    <w:multiLevelType w:val="hybridMultilevel"/>
    <w:tmpl w:val="CA8872CC"/>
    <w:lvl w:ilvl="0" w:tplc="18B07068">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6" w15:restartNumberingAfterBreak="0">
    <w:nsid w:val="69466250"/>
    <w:multiLevelType w:val="hybridMultilevel"/>
    <w:tmpl w:val="DBDE6A88"/>
    <w:lvl w:ilvl="0" w:tplc="7BDC64E4">
      <w:start w:val="1"/>
      <w:numFmt w:val="bullet"/>
      <w:lvlText w:val=""/>
      <w:lvlJc w:val="left"/>
      <w:pPr>
        <w:ind w:left="440" w:hanging="440"/>
      </w:pPr>
      <w:rPr>
        <w:rFonts w:ascii="Wingdings" w:hAnsi="Wingdings" w:hint="default"/>
        <w:highlight w:val="none"/>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7" w15:restartNumberingAfterBreak="0">
    <w:nsid w:val="6C066EE6"/>
    <w:multiLevelType w:val="hybridMultilevel"/>
    <w:tmpl w:val="7E201500"/>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8" w15:restartNumberingAfterBreak="0">
    <w:nsid w:val="76061EC6"/>
    <w:multiLevelType w:val="multilevel"/>
    <w:tmpl w:val="9BA23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6A5A0A"/>
    <w:multiLevelType w:val="hybridMultilevel"/>
    <w:tmpl w:val="A5B6A5EE"/>
    <w:lvl w:ilvl="0" w:tplc="18B07068">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0" w15:restartNumberingAfterBreak="0">
    <w:nsid w:val="78DE2B97"/>
    <w:multiLevelType w:val="hybridMultilevel"/>
    <w:tmpl w:val="05E8E388"/>
    <w:lvl w:ilvl="0" w:tplc="18B07068">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1" w15:restartNumberingAfterBreak="0">
    <w:nsid w:val="7FAB298E"/>
    <w:multiLevelType w:val="hybridMultilevel"/>
    <w:tmpl w:val="D76025C8"/>
    <w:lvl w:ilvl="0" w:tplc="0409000B">
      <w:start w:val="1"/>
      <w:numFmt w:val="bullet"/>
      <w:lvlText w:val=""/>
      <w:lvlJc w:val="left"/>
      <w:pPr>
        <w:ind w:left="545" w:hanging="440"/>
      </w:pPr>
      <w:rPr>
        <w:rFonts w:ascii="Wingdings" w:hAnsi="Wingdings" w:hint="default"/>
      </w:rPr>
    </w:lvl>
    <w:lvl w:ilvl="1" w:tplc="04090003" w:tentative="1">
      <w:start w:val="1"/>
      <w:numFmt w:val="bullet"/>
      <w:lvlText w:val=""/>
      <w:lvlJc w:val="left"/>
      <w:pPr>
        <w:ind w:left="985" w:hanging="440"/>
      </w:pPr>
      <w:rPr>
        <w:rFonts w:ascii="Wingdings" w:hAnsi="Wingdings" w:hint="default"/>
      </w:rPr>
    </w:lvl>
    <w:lvl w:ilvl="2" w:tplc="04090005"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3" w:tentative="1">
      <w:start w:val="1"/>
      <w:numFmt w:val="bullet"/>
      <w:lvlText w:val=""/>
      <w:lvlJc w:val="left"/>
      <w:pPr>
        <w:ind w:left="2305" w:hanging="440"/>
      </w:pPr>
      <w:rPr>
        <w:rFonts w:ascii="Wingdings" w:hAnsi="Wingdings" w:hint="default"/>
      </w:rPr>
    </w:lvl>
    <w:lvl w:ilvl="5" w:tplc="04090005"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3" w:tentative="1">
      <w:start w:val="1"/>
      <w:numFmt w:val="bullet"/>
      <w:lvlText w:val=""/>
      <w:lvlJc w:val="left"/>
      <w:pPr>
        <w:ind w:left="3625" w:hanging="440"/>
      </w:pPr>
      <w:rPr>
        <w:rFonts w:ascii="Wingdings" w:hAnsi="Wingdings" w:hint="default"/>
      </w:rPr>
    </w:lvl>
    <w:lvl w:ilvl="8" w:tplc="04090005" w:tentative="1">
      <w:start w:val="1"/>
      <w:numFmt w:val="bullet"/>
      <w:lvlText w:val=""/>
      <w:lvlJc w:val="left"/>
      <w:pPr>
        <w:ind w:left="4065" w:hanging="440"/>
      </w:pPr>
      <w:rPr>
        <w:rFonts w:ascii="Wingdings" w:hAnsi="Wingdings" w:hint="default"/>
      </w:rPr>
    </w:lvl>
  </w:abstractNum>
  <w:num w:numId="1">
    <w:abstractNumId w:val="1"/>
  </w:num>
  <w:num w:numId="2">
    <w:abstractNumId w:val="17"/>
  </w:num>
  <w:num w:numId="3">
    <w:abstractNumId w:val="25"/>
  </w:num>
  <w:num w:numId="4">
    <w:abstractNumId w:val="15"/>
  </w:num>
  <w:num w:numId="5">
    <w:abstractNumId w:val="26"/>
  </w:num>
  <w:num w:numId="6">
    <w:abstractNumId w:val="4"/>
  </w:num>
  <w:num w:numId="7">
    <w:abstractNumId w:val="3"/>
  </w:num>
  <w:num w:numId="8">
    <w:abstractNumId w:val="21"/>
  </w:num>
  <w:num w:numId="9">
    <w:abstractNumId w:val="9"/>
  </w:num>
  <w:num w:numId="10">
    <w:abstractNumId w:val="11"/>
  </w:num>
  <w:num w:numId="11">
    <w:abstractNumId w:val="29"/>
  </w:num>
  <w:num w:numId="12">
    <w:abstractNumId w:val="10"/>
  </w:num>
  <w:num w:numId="13">
    <w:abstractNumId w:val="12"/>
  </w:num>
  <w:num w:numId="14">
    <w:abstractNumId w:val="2"/>
  </w:num>
  <w:num w:numId="15">
    <w:abstractNumId w:val="19"/>
  </w:num>
  <w:num w:numId="16">
    <w:abstractNumId w:val="0"/>
  </w:num>
  <w:num w:numId="17">
    <w:abstractNumId w:val="6"/>
  </w:num>
  <w:num w:numId="18">
    <w:abstractNumId w:val="23"/>
  </w:num>
  <w:num w:numId="19">
    <w:abstractNumId w:val="13"/>
  </w:num>
  <w:num w:numId="20">
    <w:abstractNumId w:val="14"/>
  </w:num>
  <w:num w:numId="21">
    <w:abstractNumId w:val="16"/>
  </w:num>
  <w:num w:numId="22">
    <w:abstractNumId w:val="22"/>
  </w:num>
  <w:num w:numId="23">
    <w:abstractNumId w:val="20"/>
  </w:num>
  <w:num w:numId="24">
    <w:abstractNumId w:val="18"/>
  </w:num>
  <w:num w:numId="25">
    <w:abstractNumId w:val="31"/>
  </w:num>
  <w:num w:numId="26">
    <w:abstractNumId w:val="30"/>
  </w:num>
  <w:num w:numId="27">
    <w:abstractNumId w:val="24"/>
  </w:num>
  <w:num w:numId="28">
    <w:abstractNumId w:val="27"/>
  </w:num>
  <w:num w:numId="29">
    <w:abstractNumId w:val="7"/>
  </w:num>
  <w:num w:numId="30">
    <w:abstractNumId w:val="28"/>
  </w:num>
  <w:num w:numId="31">
    <w:abstractNumId w:val="5"/>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00"/>
  <w:drawingGridVerticalSpacing w:val="156"/>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826"/>
    <w:rsid w:val="000E6486"/>
    <w:rsid w:val="001B3B90"/>
    <w:rsid w:val="003C35E3"/>
    <w:rsid w:val="004400BF"/>
    <w:rsid w:val="005F5015"/>
    <w:rsid w:val="00671C3D"/>
    <w:rsid w:val="009547D4"/>
    <w:rsid w:val="00A80FA3"/>
    <w:rsid w:val="00AA3EA3"/>
    <w:rsid w:val="00AE04E4"/>
    <w:rsid w:val="00C8650A"/>
    <w:rsid w:val="00E47826"/>
    <w:rsid w:val="00FA5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D316"/>
  <w15:docId w15:val="{B716A9DF-3C44-4F67-9CD0-81ECE551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826"/>
    <w:pPr>
      <w:jc w:val="both"/>
    </w:pPr>
    <w:rPr>
      <w:rFonts w:eastAsiaTheme="minorEastAsia"/>
      <w:sz w:val="20"/>
      <w:szCs w:val="20"/>
      <w:lang w:eastAsia="zh-CN"/>
    </w:rPr>
  </w:style>
  <w:style w:type="paragraph" w:styleId="Heading1">
    <w:name w:val="heading 1"/>
    <w:basedOn w:val="Normal"/>
    <w:next w:val="Normal"/>
    <w:link w:val="Heading1Char"/>
    <w:uiPriority w:val="9"/>
    <w:qFormat/>
    <w:rsid w:val="00E47826"/>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E47826"/>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47826"/>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47826"/>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E47826"/>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E47826"/>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E47826"/>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47826"/>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47826"/>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826"/>
    <w:rPr>
      <w:rFonts w:eastAsiaTheme="minorEastAsia"/>
      <w:smallCaps/>
      <w:spacing w:val="5"/>
      <w:sz w:val="32"/>
      <w:szCs w:val="32"/>
      <w:lang w:eastAsia="zh-CN"/>
    </w:rPr>
  </w:style>
  <w:style w:type="character" w:customStyle="1" w:styleId="Heading2Char">
    <w:name w:val="Heading 2 Char"/>
    <w:basedOn w:val="DefaultParagraphFont"/>
    <w:link w:val="Heading2"/>
    <w:uiPriority w:val="9"/>
    <w:semiHidden/>
    <w:rsid w:val="00E47826"/>
    <w:rPr>
      <w:rFonts w:eastAsiaTheme="minorEastAsia"/>
      <w:smallCaps/>
      <w:spacing w:val="5"/>
      <w:sz w:val="28"/>
      <w:szCs w:val="28"/>
      <w:lang w:eastAsia="zh-CN"/>
    </w:rPr>
  </w:style>
  <w:style w:type="character" w:customStyle="1" w:styleId="Heading3Char">
    <w:name w:val="Heading 3 Char"/>
    <w:basedOn w:val="DefaultParagraphFont"/>
    <w:link w:val="Heading3"/>
    <w:uiPriority w:val="9"/>
    <w:rsid w:val="00E47826"/>
    <w:rPr>
      <w:rFonts w:eastAsiaTheme="minorEastAsia"/>
      <w:smallCaps/>
      <w:spacing w:val="5"/>
      <w:sz w:val="24"/>
      <w:szCs w:val="24"/>
      <w:lang w:eastAsia="zh-CN"/>
    </w:rPr>
  </w:style>
  <w:style w:type="character" w:customStyle="1" w:styleId="Heading4Char">
    <w:name w:val="Heading 4 Char"/>
    <w:basedOn w:val="DefaultParagraphFont"/>
    <w:link w:val="Heading4"/>
    <w:uiPriority w:val="9"/>
    <w:semiHidden/>
    <w:rsid w:val="00E47826"/>
    <w:rPr>
      <w:rFonts w:eastAsiaTheme="minorEastAsia"/>
      <w:smallCaps/>
      <w:spacing w:val="10"/>
      <w:lang w:eastAsia="zh-CN"/>
    </w:rPr>
  </w:style>
  <w:style w:type="character" w:customStyle="1" w:styleId="Heading5Char">
    <w:name w:val="Heading 5 Char"/>
    <w:basedOn w:val="DefaultParagraphFont"/>
    <w:link w:val="Heading5"/>
    <w:uiPriority w:val="9"/>
    <w:semiHidden/>
    <w:rsid w:val="00E47826"/>
    <w:rPr>
      <w:rFonts w:eastAsiaTheme="minorEastAsia"/>
      <w:smallCaps/>
      <w:color w:val="943634" w:themeColor="accent2" w:themeShade="BF"/>
      <w:spacing w:val="10"/>
      <w:szCs w:val="26"/>
      <w:lang w:eastAsia="zh-CN"/>
    </w:rPr>
  </w:style>
  <w:style w:type="character" w:customStyle="1" w:styleId="Heading6Char">
    <w:name w:val="Heading 6 Char"/>
    <w:basedOn w:val="DefaultParagraphFont"/>
    <w:link w:val="Heading6"/>
    <w:uiPriority w:val="9"/>
    <w:semiHidden/>
    <w:rsid w:val="00E47826"/>
    <w:rPr>
      <w:rFonts w:eastAsiaTheme="minorEastAsia"/>
      <w:smallCaps/>
      <w:color w:val="C0504D" w:themeColor="accent2"/>
      <w:spacing w:val="5"/>
      <w:szCs w:val="20"/>
      <w:lang w:eastAsia="zh-CN"/>
    </w:rPr>
  </w:style>
  <w:style w:type="character" w:customStyle="1" w:styleId="Heading7Char">
    <w:name w:val="Heading 7 Char"/>
    <w:basedOn w:val="DefaultParagraphFont"/>
    <w:link w:val="Heading7"/>
    <w:uiPriority w:val="9"/>
    <w:semiHidden/>
    <w:rsid w:val="00E47826"/>
    <w:rPr>
      <w:rFonts w:eastAsiaTheme="minorEastAsia"/>
      <w:b/>
      <w:smallCaps/>
      <w:color w:val="C0504D" w:themeColor="accent2"/>
      <w:spacing w:val="10"/>
      <w:sz w:val="20"/>
      <w:szCs w:val="20"/>
      <w:lang w:eastAsia="zh-CN"/>
    </w:rPr>
  </w:style>
  <w:style w:type="character" w:customStyle="1" w:styleId="Heading8Char">
    <w:name w:val="Heading 8 Char"/>
    <w:basedOn w:val="DefaultParagraphFont"/>
    <w:link w:val="Heading8"/>
    <w:uiPriority w:val="9"/>
    <w:semiHidden/>
    <w:rsid w:val="00E47826"/>
    <w:rPr>
      <w:rFonts w:eastAsiaTheme="minorEastAsia"/>
      <w:b/>
      <w:i/>
      <w:smallCaps/>
      <w:color w:val="943634" w:themeColor="accent2" w:themeShade="BF"/>
      <w:sz w:val="20"/>
      <w:szCs w:val="20"/>
      <w:lang w:eastAsia="zh-CN"/>
    </w:rPr>
  </w:style>
  <w:style w:type="character" w:customStyle="1" w:styleId="Heading9Char">
    <w:name w:val="Heading 9 Char"/>
    <w:basedOn w:val="DefaultParagraphFont"/>
    <w:link w:val="Heading9"/>
    <w:uiPriority w:val="9"/>
    <w:semiHidden/>
    <w:rsid w:val="00E47826"/>
    <w:rPr>
      <w:rFonts w:eastAsiaTheme="minorEastAsia"/>
      <w:b/>
      <w:i/>
      <w:smallCaps/>
      <w:color w:val="622423" w:themeColor="accent2" w:themeShade="7F"/>
      <w:sz w:val="20"/>
      <w:szCs w:val="20"/>
      <w:lang w:eastAsia="zh-CN"/>
    </w:rPr>
  </w:style>
  <w:style w:type="paragraph" w:styleId="ListParagraph">
    <w:name w:val="List Paragraph"/>
    <w:basedOn w:val="Normal"/>
    <w:uiPriority w:val="34"/>
    <w:qFormat/>
    <w:rsid w:val="00E47826"/>
    <w:pPr>
      <w:ind w:left="720"/>
      <w:contextualSpacing/>
    </w:pPr>
  </w:style>
  <w:style w:type="character" w:styleId="Hyperlink">
    <w:name w:val="Hyperlink"/>
    <w:basedOn w:val="DefaultParagraphFont"/>
    <w:uiPriority w:val="99"/>
    <w:unhideWhenUsed/>
    <w:rsid w:val="00E47826"/>
    <w:rPr>
      <w:color w:val="0000FF" w:themeColor="hyperlink"/>
      <w:u w:val="single"/>
    </w:rPr>
  </w:style>
  <w:style w:type="character" w:customStyle="1" w:styleId="UnresolvedMention">
    <w:name w:val="Unresolved Mention"/>
    <w:basedOn w:val="DefaultParagraphFont"/>
    <w:uiPriority w:val="99"/>
    <w:semiHidden/>
    <w:unhideWhenUsed/>
    <w:rsid w:val="00E47826"/>
    <w:rPr>
      <w:color w:val="605E5C"/>
      <w:shd w:val="clear" w:color="auto" w:fill="E1DFDD"/>
    </w:rPr>
  </w:style>
  <w:style w:type="character" w:styleId="FollowedHyperlink">
    <w:name w:val="FollowedHyperlink"/>
    <w:basedOn w:val="DefaultParagraphFont"/>
    <w:uiPriority w:val="99"/>
    <w:semiHidden/>
    <w:unhideWhenUsed/>
    <w:rsid w:val="00E47826"/>
    <w:rPr>
      <w:color w:val="800080" w:themeColor="followedHyperlink"/>
      <w:u w:val="single"/>
    </w:rPr>
  </w:style>
  <w:style w:type="paragraph" w:styleId="NormalWeb">
    <w:name w:val="Normal (Web)"/>
    <w:basedOn w:val="Normal"/>
    <w:uiPriority w:val="99"/>
    <w:unhideWhenUsed/>
    <w:rsid w:val="00E47826"/>
    <w:pPr>
      <w:spacing w:before="100" w:beforeAutospacing="1" w:after="100" w:afterAutospacing="1"/>
      <w:jc w:val="left"/>
    </w:pPr>
    <w:rPr>
      <w:rFonts w:ascii="SimSun" w:eastAsia="SimSun" w:hAnsi="SimSun" w:cs="SimSun"/>
      <w:sz w:val="24"/>
    </w:rPr>
  </w:style>
  <w:style w:type="character" w:customStyle="1" w:styleId="screentitle">
    <w:name w:val="screentitle"/>
    <w:basedOn w:val="DefaultParagraphFont"/>
    <w:rsid w:val="00E47826"/>
  </w:style>
  <w:style w:type="character" w:styleId="Strong">
    <w:name w:val="Strong"/>
    <w:uiPriority w:val="22"/>
    <w:qFormat/>
    <w:rsid w:val="00E47826"/>
    <w:rPr>
      <w:b/>
      <w:color w:val="C0504D" w:themeColor="accent2"/>
    </w:rPr>
  </w:style>
  <w:style w:type="character" w:customStyle="1" w:styleId="15">
    <w:name w:val="15"/>
    <w:basedOn w:val="DefaultParagraphFont"/>
    <w:qFormat/>
    <w:rsid w:val="00E47826"/>
    <w:rPr>
      <w:rFonts w:ascii="Times New Roman" w:hAnsi="Times New Roman" w:cs="Times New Roman" w:hint="default"/>
      <w:color w:val="0000FF"/>
      <w:u w:val="single"/>
    </w:rPr>
  </w:style>
  <w:style w:type="paragraph" w:styleId="Header">
    <w:name w:val="header"/>
    <w:basedOn w:val="Normal"/>
    <w:link w:val="HeaderChar"/>
    <w:uiPriority w:val="99"/>
    <w:unhideWhenUsed/>
    <w:qFormat/>
    <w:rsid w:val="00E47826"/>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sid w:val="00E47826"/>
    <w:rPr>
      <w:rFonts w:eastAsiaTheme="minorEastAsia"/>
      <w:sz w:val="18"/>
      <w:szCs w:val="18"/>
      <w:lang w:eastAsia="zh-CN"/>
    </w:rPr>
  </w:style>
  <w:style w:type="paragraph" w:styleId="Footer">
    <w:name w:val="footer"/>
    <w:basedOn w:val="Normal"/>
    <w:link w:val="FooterChar"/>
    <w:uiPriority w:val="99"/>
    <w:unhideWhenUsed/>
    <w:rsid w:val="00E4782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47826"/>
    <w:rPr>
      <w:rFonts w:eastAsiaTheme="minorEastAsia"/>
      <w:sz w:val="18"/>
      <w:szCs w:val="18"/>
      <w:lang w:eastAsia="zh-CN"/>
    </w:rPr>
  </w:style>
  <w:style w:type="paragraph" w:styleId="Caption">
    <w:name w:val="caption"/>
    <w:basedOn w:val="Normal"/>
    <w:next w:val="Normal"/>
    <w:uiPriority w:val="35"/>
    <w:semiHidden/>
    <w:unhideWhenUsed/>
    <w:qFormat/>
    <w:rsid w:val="00E47826"/>
    <w:rPr>
      <w:b/>
      <w:bCs/>
      <w:caps/>
      <w:sz w:val="16"/>
      <w:szCs w:val="18"/>
    </w:rPr>
  </w:style>
  <w:style w:type="paragraph" w:styleId="Title">
    <w:name w:val="Title"/>
    <w:basedOn w:val="Normal"/>
    <w:next w:val="Normal"/>
    <w:link w:val="TitleChar"/>
    <w:uiPriority w:val="10"/>
    <w:qFormat/>
    <w:rsid w:val="00E47826"/>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47826"/>
    <w:rPr>
      <w:rFonts w:eastAsiaTheme="minorEastAsia"/>
      <w:smallCaps/>
      <w:sz w:val="48"/>
      <w:szCs w:val="48"/>
      <w:lang w:eastAsia="zh-CN"/>
    </w:rPr>
  </w:style>
  <w:style w:type="paragraph" w:styleId="Subtitle">
    <w:name w:val="Subtitle"/>
    <w:basedOn w:val="Normal"/>
    <w:next w:val="Normal"/>
    <w:link w:val="SubtitleChar"/>
    <w:uiPriority w:val="11"/>
    <w:qFormat/>
    <w:rsid w:val="00E47826"/>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47826"/>
    <w:rPr>
      <w:rFonts w:asciiTheme="majorHAnsi" w:eastAsiaTheme="majorEastAsia" w:hAnsiTheme="majorHAnsi" w:cstheme="majorBidi"/>
      <w:sz w:val="20"/>
      <w:lang w:eastAsia="zh-CN"/>
    </w:rPr>
  </w:style>
  <w:style w:type="character" w:styleId="Emphasis">
    <w:name w:val="Emphasis"/>
    <w:uiPriority w:val="20"/>
    <w:qFormat/>
    <w:rsid w:val="00E47826"/>
    <w:rPr>
      <w:b/>
      <w:i/>
      <w:spacing w:val="10"/>
    </w:rPr>
  </w:style>
  <w:style w:type="paragraph" w:styleId="NoSpacing">
    <w:name w:val="No Spacing"/>
    <w:basedOn w:val="Normal"/>
    <w:link w:val="NoSpacingChar"/>
    <w:uiPriority w:val="1"/>
    <w:qFormat/>
    <w:rsid w:val="00E47826"/>
    <w:pPr>
      <w:spacing w:after="0" w:line="240" w:lineRule="auto"/>
    </w:pPr>
  </w:style>
  <w:style w:type="character" w:customStyle="1" w:styleId="NoSpacingChar">
    <w:name w:val="No Spacing Char"/>
    <w:basedOn w:val="DefaultParagraphFont"/>
    <w:link w:val="NoSpacing"/>
    <w:uiPriority w:val="1"/>
    <w:rsid w:val="00E47826"/>
    <w:rPr>
      <w:rFonts w:eastAsiaTheme="minorEastAsia"/>
      <w:sz w:val="20"/>
      <w:szCs w:val="20"/>
      <w:lang w:eastAsia="zh-CN"/>
    </w:rPr>
  </w:style>
  <w:style w:type="paragraph" w:styleId="Quote">
    <w:name w:val="Quote"/>
    <w:basedOn w:val="Normal"/>
    <w:next w:val="Normal"/>
    <w:link w:val="QuoteChar"/>
    <w:uiPriority w:val="29"/>
    <w:qFormat/>
    <w:rsid w:val="00E47826"/>
    <w:rPr>
      <w:i/>
    </w:rPr>
  </w:style>
  <w:style w:type="character" w:customStyle="1" w:styleId="QuoteChar">
    <w:name w:val="Quote Char"/>
    <w:basedOn w:val="DefaultParagraphFont"/>
    <w:link w:val="Quote"/>
    <w:uiPriority w:val="29"/>
    <w:rsid w:val="00E47826"/>
    <w:rPr>
      <w:rFonts w:eastAsiaTheme="minorEastAsia"/>
      <w:i/>
      <w:sz w:val="20"/>
      <w:szCs w:val="20"/>
      <w:lang w:eastAsia="zh-CN"/>
    </w:rPr>
  </w:style>
  <w:style w:type="paragraph" w:styleId="IntenseQuote">
    <w:name w:val="Intense Quote"/>
    <w:basedOn w:val="Normal"/>
    <w:next w:val="Normal"/>
    <w:link w:val="IntenseQuoteChar"/>
    <w:uiPriority w:val="30"/>
    <w:qFormat/>
    <w:rsid w:val="00E47826"/>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47826"/>
    <w:rPr>
      <w:rFonts w:eastAsiaTheme="minorEastAsia"/>
      <w:b/>
      <w:i/>
      <w:color w:val="FFFFFF" w:themeColor="background1"/>
      <w:sz w:val="20"/>
      <w:szCs w:val="20"/>
      <w:shd w:val="clear" w:color="auto" w:fill="C0504D" w:themeFill="accent2"/>
      <w:lang w:eastAsia="zh-CN"/>
    </w:rPr>
  </w:style>
  <w:style w:type="character" w:styleId="SubtleEmphasis">
    <w:name w:val="Subtle Emphasis"/>
    <w:uiPriority w:val="19"/>
    <w:qFormat/>
    <w:rsid w:val="00E47826"/>
    <w:rPr>
      <w:i/>
    </w:rPr>
  </w:style>
  <w:style w:type="character" w:styleId="IntenseEmphasis">
    <w:name w:val="Intense Emphasis"/>
    <w:uiPriority w:val="21"/>
    <w:qFormat/>
    <w:rsid w:val="00E47826"/>
    <w:rPr>
      <w:b/>
      <w:i/>
      <w:color w:val="C0504D" w:themeColor="accent2"/>
      <w:spacing w:val="10"/>
    </w:rPr>
  </w:style>
  <w:style w:type="character" w:styleId="SubtleReference">
    <w:name w:val="Subtle Reference"/>
    <w:uiPriority w:val="31"/>
    <w:qFormat/>
    <w:rsid w:val="00E47826"/>
    <w:rPr>
      <w:b/>
    </w:rPr>
  </w:style>
  <w:style w:type="character" w:styleId="IntenseReference">
    <w:name w:val="Intense Reference"/>
    <w:uiPriority w:val="32"/>
    <w:qFormat/>
    <w:rsid w:val="00E47826"/>
    <w:rPr>
      <w:b/>
      <w:bCs/>
      <w:smallCaps/>
      <w:spacing w:val="5"/>
      <w:sz w:val="22"/>
      <w:szCs w:val="22"/>
      <w:u w:val="single"/>
    </w:rPr>
  </w:style>
  <w:style w:type="character" w:styleId="BookTitle">
    <w:name w:val="Book Title"/>
    <w:uiPriority w:val="33"/>
    <w:qFormat/>
    <w:rsid w:val="00E4782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47826"/>
    <w:pPr>
      <w:outlineLvl w:val="9"/>
    </w:pPr>
  </w:style>
  <w:style w:type="paragraph" w:customStyle="1" w:styleId="1">
    <w:name w:val="书目1"/>
    <w:basedOn w:val="Normal"/>
    <w:link w:val="Bibliography"/>
    <w:rsid w:val="00E47826"/>
    <w:pPr>
      <w:tabs>
        <w:tab w:val="left" w:pos="380"/>
      </w:tabs>
      <w:spacing w:after="240" w:line="240" w:lineRule="auto"/>
      <w:ind w:left="384" w:hanging="384"/>
    </w:pPr>
    <w:rPr>
      <w:rFonts w:ascii="Times New Roman" w:hAnsi="Times New Roman" w:cs="Times New Roman"/>
      <w:b/>
      <w:bCs/>
      <w:color w:val="000000" w:themeColor="text1"/>
      <w:sz w:val="24"/>
      <w:szCs w:val="32"/>
    </w:rPr>
  </w:style>
  <w:style w:type="character" w:customStyle="1" w:styleId="Bibliography">
    <w:name w:val="Bibliography 字符"/>
    <w:basedOn w:val="DefaultParagraphFont"/>
    <w:link w:val="1"/>
    <w:rsid w:val="00E47826"/>
    <w:rPr>
      <w:rFonts w:ascii="Times New Roman" w:eastAsiaTheme="minorEastAsia" w:hAnsi="Times New Roman" w:cs="Times New Roman"/>
      <w:b/>
      <w:bCs/>
      <w:color w:val="000000" w:themeColor="text1"/>
      <w:sz w:val="24"/>
      <w:szCs w:val="32"/>
      <w:lang w:eastAsia="zh-CN"/>
    </w:rPr>
  </w:style>
  <w:style w:type="table" w:styleId="TableGrid">
    <w:name w:val="Table Grid"/>
    <w:basedOn w:val="TableNormal"/>
    <w:uiPriority w:val="39"/>
    <w:qFormat/>
    <w:rsid w:val="00E47826"/>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E47826"/>
    <w:pPr>
      <w:spacing w:after="0" w:line="240" w:lineRule="auto"/>
      <w:jc w:val="left"/>
    </w:pPr>
    <w:rPr>
      <w:rFonts w:ascii=".AppleSystemUIFont" w:eastAsia="SimSun" w:hAnsi=".AppleSystemUIFont" w:cs="SimSun"/>
      <w:sz w:val="26"/>
      <w:szCs w:val="26"/>
    </w:rPr>
  </w:style>
  <w:style w:type="paragraph" w:customStyle="1" w:styleId="p2">
    <w:name w:val="p2"/>
    <w:basedOn w:val="Normal"/>
    <w:rsid w:val="00E47826"/>
    <w:pPr>
      <w:spacing w:after="0" w:line="240" w:lineRule="auto"/>
      <w:jc w:val="left"/>
    </w:pPr>
    <w:rPr>
      <w:rFonts w:ascii=".AppleSystemUIFont" w:eastAsia="SimSun" w:hAnsi=".AppleSystemUIFont" w:cs="SimSun"/>
      <w:sz w:val="26"/>
      <w:szCs w:val="26"/>
    </w:rPr>
  </w:style>
  <w:style w:type="character" w:customStyle="1" w:styleId="s1">
    <w:name w:val="s1"/>
    <w:basedOn w:val="DefaultParagraphFont"/>
    <w:rsid w:val="00E47826"/>
    <w:rPr>
      <w:rFonts w:ascii="UICTFontTextStyleBody" w:hAnsi="UICTFontTextStyleBody" w:hint="default"/>
      <w:b w:val="0"/>
      <w:bCs w:val="0"/>
      <w:i w:val="0"/>
      <w:iCs w:val="0"/>
      <w:sz w:val="26"/>
      <w:szCs w:val="26"/>
    </w:rPr>
  </w:style>
  <w:style w:type="paragraph" w:styleId="Revision">
    <w:name w:val="Revision"/>
    <w:hidden/>
    <w:uiPriority w:val="99"/>
    <w:semiHidden/>
    <w:rsid w:val="00E47826"/>
    <w:pPr>
      <w:spacing w:after="0" w:line="240" w:lineRule="auto"/>
    </w:pPr>
    <w:rPr>
      <w:rFonts w:eastAsiaTheme="minorEastAsia"/>
      <w:sz w:val="20"/>
      <w:szCs w:val="20"/>
      <w:lang w:eastAsia="zh-CN"/>
    </w:rPr>
  </w:style>
  <w:style w:type="character" w:styleId="PageNumber">
    <w:name w:val="page number"/>
    <w:basedOn w:val="DefaultParagraphFont"/>
    <w:uiPriority w:val="99"/>
    <w:semiHidden/>
    <w:unhideWhenUsed/>
    <w:rsid w:val="00E47826"/>
  </w:style>
  <w:style w:type="character" w:styleId="LineNumber">
    <w:name w:val="line number"/>
    <w:basedOn w:val="DefaultParagraphFont"/>
    <w:uiPriority w:val="99"/>
    <w:semiHidden/>
    <w:unhideWhenUsed/>
    <w:rsid w:val="00E47826"/>
  </w:style>
  <w:style w:type="paragraph" w:styleId="BalloonText">
    <w:name w:val="Balloon Text"/>
    <w:basedOn w:val="Normal"/>
    <w:link w:val="BalloonTextChar"/>
    <w:uiPriority w:val="99"/>
    <w:semiHidden/>
    <w:unhideWhenUsed/>
    <w:rsid w:val="00E478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826"/>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2480</Words>
  <Characters>14140</Characters>
  <Application>Microsoft Office Word</Application>
  <DocSecurity>0</DocSecurity>
  <Lines>117</Lines>
  <Paragraphs>33</Paragraphs>
  <ScaleCrop>false</ScaleCrop>
  <Company/>
  <LinksUpToDate>false</LinksUpToDate>
  <CharactersWithSpaces>16587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Ariel Cual</dc:creator>
  <cp:lastModifiedBy>Rizza Torino</cp:lastModifiedBy>
  <cp:revision>20</cp:revision>
  <dcterms:created xsi:type="dcterms:W3CDTF">2026-02-11T10:27:00Z</dcterms:created>
  <dcterms:modified xsi:type="dcterms:W3CDTF">2026-02-16T05:03:00Z</dcterms:modified>
</cp:coreProperties>
</file>