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Toc182143902" w:displacedByCustomXml="next"/>
    <w:sdt>
      <w:sdtPr>
        <w:rPr>
          <w:rFonts w:ascii="Times New Roman" w:eastAsia="宋体" w:hAnsi="Times New Roman" w:cs="Times New Roman"/>
          <w:color w:val="000000"/>
          <w:kern w:val="2"/>
          <w:sz w:val="22"/>
          <w:szCs w:val="22"/>
          <w:lang w:val="zh-CN"/>
        </w:rPr>
        <w:id w:val="-196939890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1F17D0A1" w14:textId="626E5D9C" w:rsidR="00264AE5" w:rsidRPr="00E57AEB" w:rsidRDefault="00BC768F" w:rsidP="001374FE">
          <w:pPr>
            <w:pStyle w:val="TOC"/>
            <w:spacing w:line="276" w:lineRule="auto"/>
            <w:rPr>
              <w:rFonts w:ascii="Times New Roman" w:hAnsi="Times New Roman" w:cs="Times New Roman"/>
            </w:rPr>
          </w:pPr>
          <w:r w:rsidRPr="00E57AEB">
            <w:rPr>
              <w:rFonts w:ascii="Times New Roman" w:hAnsi="Times New Roman" w:cs="Times New Roman"/>
              <w:lang w:val="zh-CN"/>
            </w:rPr>
            <w:t>Supplementary information</w:t>
          </w:r>
        </w:p>
        <w:p w14:paraId="482E9AEA" w14:textId="59761275" w:rsidR="001374FE" w:rsidRDefault="00264AE5" w:rsidP="001374FE">
          <w:pPr>
            <w:pStyle w:val="TOC1"/>
            <w:jc w:val="left"/>
            <w:rPr>
              <w:rFonts w:asciiTheme="minorHAnsi" w:eastAsiaTheme="minorEastAsia" w:hAnsiTheme="minorHAnsi" w:cstheme="minorBidi" w:hint="eastAsia"/>
              <w:b w:val="0"/>
              <w:bCs w:val="0"/>
              <w:color w:val="auto"/>
              <w:szCs w:val="24"/>
              <w:lang w:val="en-US"/>
              <w14:ligatures w14:val="standardContextual"/>
            </w:rPr>
          </w:pPr>
          <w:r w:rsidRPr="00E57AEB">
            <w:fldChar w:fldCharType="begin"/>
          </w:r>
          <w:r w:rsidRPr="00E57AEB">
            <w:instrText xml:space="preserve"> TOC \o "1-3" \h \z \u </w:instrText>
          </w:r>
          <w:r w:rsidRPr="00E57AEB">
            <w:fldChar w:fldCharType="separate"/>
          </w:r>
          <w:hyperlink w:anchor="_Toc225871308" w:history="1">
            <w:r w:rsidR="001374FE" w:rsidRPr="005D18E0">
              <w:rPr>
                <w:rStyle w:val="af3"/>
                <w:rFonts w:hint="eastAsia"/>
              </w:rPr>
              <w:t>Supplementary Tables</w:t>
            </w:r>
            <w:r w:rsidR="001374FE">
              <w:rPr>
                <w:rFonts w:hint="eastAsia"/>
                <w:webHidden/>
              </w:rPr>
              <w:tab/>
            </w:r>
            <w:r w:rsidR="001374FE">
              <w:rPr>
                <w:rFonts w:hint="eastAsia"/>
                <w:webHidden/>
              </w:rPr>
              <w:fldChar w:fldCharType="begin"/>
            </w:r>
            <w:r w:rsidR="001374FE">
              <w:rPr>
                <w:rFonts w:hint="eastAsia"/>
                <w:webHidden/>
              </w:rPr>
              <w:instrText xml:space="preserve"> </w:instrText>
            </w:r>
            <w:r w:rsidR="001374FE">
              <w:rPr>
                <w:webHidden/>
              </w:rPr>
              <w:instrText>PAGEREF _Toc225871308 \h</w:instrText>
            </w:r>
            <w:r w:rsidR="001374FE">
              <w:rPr>
                <w:rFonts w:hint="eastAsia"/>
                <w:webHidden/>
              </w:rPr>
              <w:instrText xml:space="preserve"> </w:instrText>
            </w:r>
            <w:r w:rsidR="001374FE">
              <w:rPr>
                <w:rFonts w:hint="eastAsia"/>
                <w:webHidden/>
              </w:rPr>
            </w:r>
            <w:r w:rsidR="001374FE">
              <w:rPr>
                <w:rFonts w:hint="eastAsia"/>
                <w:webHidden/>
              </w:rPr>
              <w:fldChar w:fldCharType="separate"/>
            </w:r>
            <w:r w:rsidR="001374FE">
              <w:rPr>
                <w:webHidden/>
              </w:rPr>
              <w:t>2</w:t>
            </w:r>
            <w:r w:rsidR="001374FE">
              <w:rPr>
                <w:rFonts w:hint="eastAsia"/>
                <w:webHidden/>
              </w:rPr>
              <w:fldChar w:fldCharType="end"/>
            </w:r>
          </w:hyperlink>
        </w:p>
        <w:p w14:paraId="3EF9F114" w14:textId="534E085C" w:rsidR="001374FE" w:rsidRDefault="001374FE" w:rsidP="001374FE">
          <w:pPr>
            <w:pStyle w:val="TOC2"/>
            <w:tabs>
              <w:tab w:val="right" w:leader="dot" w:pos="8296"/>
            </w:tabs>
            <w:ind w:left="440"/>
            <w:jc w:val="left"/>
            <w:rPr>
              <w:rFonts w:asciiTheme="minorHAnsi" w:eastAsiaTheme="minorEastAsia" w:hAnsiTheme="minorHAnsi" w:cstheme="minorBidi" w:hint="eastAsia"/>
              <w:noProof/>
              <w:color w:val="auto"/>
              <w:szCs w:val="24"/>
              <w:lang w:val="en-US"/>
              <w14:ligatures w14:val="standardContextual"/>
            </w:rPr>
          </w:pPr>
          <w:hyperlink w:anchor="_Toc225871309" w:history="1">
            <w:r w:rsidRPr="005D18E0">
              <w:rPr>
                <w:rStyle w:val="af3"/>
                <w:rFonts w:hint="eastAsia"/>
                <w:b/>
                <w:bCs/>
                <w:noProof/>
              </w:rPr>
              <w:t xml:space="preserve">Table S1. </w:t>
            </w:r>
            <w:r w:rsidRPr="005D18E0">
              <w:rPr>
                <w:rStyle w:val="af3"/>
                <w:rFonts w:hint="eastAsia"/>
                <w:noProof/>
              </w:rPr>
              <w:t>Baseline characteristics of participants by included or not included in the analysis.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_Toc225871309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15A25F97" w14:textId="6295ACDB" w:rsidR="001374FE" w:rsidRDefault="001374FE" w:rsidP="001374FE">
          <w:pPr>
            <w:pStyle w:val="TOC2"/>
            <w:tabs>
              <w:tab w:val="right" w:leader="dot" w:pos="8296"/>
            </w:tabs>
            <w:ind w:left="440"/>
            <w:jc w:val="left"/>
            <w:rPr>
              <w:rFonts w:asciiTheme="minorHAnsi" w:eastAsiaTheme="minorEastAsia" w:hAnsiTheme="minorHAnsi" w:cstheme="minorBidi" w:hint="eastAsia"/>
              <w:noProof/>
              <w:color w:val="auto"/>
              <w:szCs w:val="24"/>
              <w:lang w:val="en-US"/>
              <w14:ligatures w14:val="standardContextual"/>
            </w:rPr>
          </w:pPr>
          <w:hyperlink w:anchor="_Toc225871310" w:history="1">
            <w:r w:rsidRPr="005D18E0">
              <w:rPr>
                <w:rStyle w:val="af3"/>
                <w:rFonts w:hint="eastAsia"/>
                <w:b/>
                <w:bCs/>
                <w:noProof/>
              </w:rPr>
              <w:t xml:space="preserve">Table S2. </w:t>
            </w:r>
            <w:r w:rsidRPr="005D18E0">
              <w:rPr>
                <w:rStyle w:val="af3"/>
                <w:rFonts w:hint="eastAsia"/>
                <w:noProof/>
              </w:rPr>
              <w:t>Goodness-of-fit statistics for alternative clustering solutions in the sequence analysis.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_Toc225871310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1139D6BC" w14:textId="02410FEE" w:rsidR="001374FE" w:rsidRDefault="001374FE" w:rsidP="001374FE">
          <w:pPr>
            <w:pStyle w:val="TOC2"/>
            <w:tabs>
              <w:tab w:val="right" w:leader="dot" w:pos="8296"/>
            </w:tabs>
            <w:ind w:left="440"/>
            <w:jc w:val="left"/>
            <w:rPr>
              <w:rFonts w:asciiTheme="minorHAnsi" w:eastAsiaTheme="minorEastAsia" w:hAnsiTheme="minorHAnsi" w:cstheme="minorBidi" w:hint="eastAsia"/>
              <w:noProof/>
              <w:color w:val="auto"/>
              <w:szCs w:val="24"/>
              <w:lang w:val="en-US"/>
              <w14:ligatures w14:val="standardContextual"/>
            </w:rPr>
          </w:pPr>
          <w:hyperlink w:anchor="_Toc225871311" w:history="1">
            <w:r w:rsidRPr="005D18E0">
              <w:rPr>
                <w:rStyle w:val="af3"/>
                <w:rFonts w:hint="eastAsia"/>
                <w:b/>
                <w:bCs/>
                <w:noProof/>
              </w:rPr>
              <w:t>Table S3.</w:t>
            </w:r>
            <w:r w:rsidRPr="005D18E0">
              <w:rPr>
                <w:rStyle w:val="af3"/>
                <w:rFonts w:hint="eastAsia"/>
                <w:noProof/>
              </w:rPr>
              <w:t xml:space="preserve"> Intrinsic capacity domains and items used in the study.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_Toc225871311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72EFAA95" w14:textId="297304F2" w:rsidR="001374FE" w:rsidRDefault="001374FE" w:rsidP="001374FE">
          <w:pPr>
            <w:pStyle w:val="TOC2"/>
            <w:tabs>
              <w:tab w:val="right" w:leader="dot" w:pos="8296"/>
            </w:tabs>
            <w:ind w:left="440"/>
            <w:jc w:val="left"/>
            <w:rPr>
              <w:rFonts w:asciiTheme="minorHAnsi" w:eastAsiaTheme="minorEastAsia" w:hAnsiTheme="minorHAnsi" w:cstheme="minorBidi" w:hint="eastAsia"/>
              <w:noProof/>
              <w:color w:val="auto"/>
              <w:szCs w:val="24"/>
              <w:lang w:val="en-US"/>
              <w14:ligatures w14:val="standardContextual"/>
            </w:rPr>
          </w:pPr>
          <w:hyperlink w:anchor="_Toc225871312" w:history="1">
            <w:r w:rsidRPr="005D18E0">
              <w:rPr>
                <w:rStyle w:val="af3"/>
                <w:rFonts w:hint="eastAsia"/>
                <w:b/>
                <w:bCs/>
                <w:noProof/>
              </w:rPr>
              <w:t>Table S4.</w:t>
            </w:r>
            <w:r w:rsidRPr="005D18E0">
              <w:rPr>
                <w:rStyle w:val="af3"/>
                <w:rFonts w:hint="eastAsia"/>
                <w:noProof/>
              </w:rPr>
              <w:t xml:space="preserve"> Association of individual reproductive factors with all-cause and cause-specific dementia.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_Toc225871312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6F70107C" w14:textId="37D387D0" w:rsidR="001374FE" w:rsidRDefault="001374FE" w:rsidP="001374FE">
          <w:pPr>
            <w:pStyle w:val="TOC2"/>
            <w:tabs>
              <w:tab w:val="right" w:leader="dot" w:pos="8296"/>
            </w:tabs>
            <w:ind w:left="440"/>
            <w:jc w:val="left"/>
            <w:rPr>
              <w:rFonts w:asciiTheme="minorHAnsi" w:eastAsiaTheme="minorEastAsia" w:hAnsiTheme="minorHAnsi" w:cstheme="minorBidi" w:hint="eastAsia"/>
              <w:noProof/>
              <w:color w:val="auto"/>
              <w:szCs w:val="24"/>
              <w:lang w:val="en-US"/>
              <w14:ligatures w14:val="standardContextual"/>
            </w:rPr>
          </w:pPr>
          <w:hyperlink w:anchor="_Toc225871313" w:history="1">
            <w:r w:rsidRPr="005D18E0">
              <w:rPr>
                <w:rStyle w:val="af3"/>
                <w:rFonts w:hint="eastAsia"/>
                <w:b/>
                <w:bCs/>
                <w:noProof/>
              </w:rPr>
              <w:t xml:space="preserve">Table S5. </w:t>
            </w:r>
            <w:r w:rsidRPr="005D18E0">
              <w:rPr>
                <w:rStyle w:val="af3"/>
                <w:rFonts w:hint="eastAsia"/>
                <w:noProof/>
              </w:rPr>
              <w:t>Association of intrinsic capacity impairments with all-cause dementia and cause-specific dementia.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_Toc225871313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393556B7" w14:textId="1A0AA6B6" w:rsidR="001374FE" w:rsidRDefault="001374FE" w:rsidP="001374FE">
          <w:pPr>
            <w:pStyle w:val="TOC2"/>
            <w:tabs>
              <w:tab w:val="right" w:leader="dot" w:pos="8296"/>
            </w:tabs>
            <w:ind w:left="440"/>
            <w:jc w:val="left"/>
            <w:rPr>
              <w:rFonts w:asciiTheme="minorHAnsi" w:eastAsiaTheme="minorEastAsia" w:hAnsiTheme="minorHAnsi" w:cstheme="minorBidi" w:hint="eastAsia"/>
              <w:noProof/>
              <w:color w:val="auto"/>
              <w:szCs w:val="24"/>
              <w:lang w:val="en-US"/>
              <w14:ligatures w14:val="standardContextual"/>
            </w:rPr>
          </w:pPr>
          <w:hyperlink w:anchor="_Toc225871314" w:history="1">
            <w:r w:rsidRPr="005D18E0">
              <w:rPr>
                <w:rStyle w:val="af3"/>
                <w:rFonts w:hint="eastAsia"/>
                <w:b/>
                <w:bCs/>
                <w:noProof/>
              </w:rPr>
              <w:t>Table S6.</w:t>
            </w:r>
            <w:r w:rsidRPr="005D18E0">
              <w:rPr>
                <w:rStyle w:val="af3"/>
                <w:rFonts w:hint="eastAsia"/>
                <w:noProof/>
              </w:rPr>
              <w:t xml:space="preserve"> Association between reproductive life patterns and intrinsic capacity in women</w:t>
            </w:r>
            <w:r>
              <w:rPr>
                <w:rStyle w:val="af3"/>
                <w:noProof/>
              </w:rPr>
              <w:t>’</w:t>
            </w:r>
            <w:r w:rsidRPr="005D18E0">
              <w:rPr>
                <w:rStyle w:val="af3"/>
                <w:rFonts w:hint="eastAsia"/>
                <w:noProof/>
              </w:rPr>
              <w:t>s mid-late life.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_Toc225871314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4E4C7316" w14:textId="6A87A387" w:rsidR="001374FE" w:rsidRDefault="001374FE" w:rsidP="001374FE">
          <w:pPr>
            <w:pStyle w:val="TOC2"/>
            <w:tabs>
              <w:tab w:val="right" w:leader="dot" w:pos="8296"/>
            </w:tabs>
            <w:ind w:left="440"/>
            <w:jc w:val="left"/>
            <w:rPr>
              <w:rFonts w:asciiTheme="minorHAnsi" w:eastAsiaTheme="minorEastAsia" w:hAnsiTheme="minorHAnsi" w:cstheme="minorBidi" w:hint="eastAsia"/>
              <w:noProof/>
              <w:color w:val="auto"/>
              <w:szCs w:val="24"/>
              <w:lang w:val="en-US"/>
              <w14:ligatures w14:val="standardContextual"/>
            </w:rPr>
          </w:pPr>
          <w:hyperlink w:anchor="_Toc225871315" w:history="1">
            <w:r w:rsidRPr="005D18E0">
              <w:rPr>
                <w:rStyle w:val="af3"/>
                <w:rFonts w:hint="eastAsia"/>
                <w:b/>
                <w:bCs/>
                <w:noProof/>
              </w:rPr>
              <w:t>Table S7.</w:t>
            </w:r>
            <w:r w:rsidRPr="005D18E0">
              <w:rPr>
                <w:rStyle w:val="af3"/>
                <w:rFonts w:hint="eastAsia"/>
                <w:noProof/>
              </w:rPr>
              <w:t xml:space="preserve"> Sensitivity analysis for the association between reproductive life patterns and all-cause and cause-specific dementia.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_Toc225871315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65E7ED34" w14:textId="45C71A57" w:rsidR="001374FE" w:rsidRDefault="001374FE" w:rsidP="001374FE">
          <w:pPr>
            <w:pStyle w:val="TOC1"/>
            <w:jc w:val="left"/>
            <w:rPr>
              <w:rFonts w:asciiTheme="minorHAnsi" w:eastAsiaTheme="minorEastAsia" w:hAnsiTheme="minorHAnsi" w:cstheme="minorBidi" w:hint="eastAsia"/>
              <w:b w:val="0"/>
              <w:bCs w:val="0"/>
              <w:color w:val="auto"/>
              <w:szCs w:val="24"/>
              <w:lang w:val="en-US"/>
              <w14:ligatures w14:val="standardContextual"/>
            </w:rPr>
          </w:pPr>
          <w:hyperlink w:anchor="_Toc225871316" w:history="1">
            <w:r w:rsidRPr="005D18E0">
              <w:rPr>
                <w:rStyle w:val="af3"/>
                <w:rFonts w:hint="eastAsia"/>
              </w:rPr>
              <w:t>Supplementary Figures</w:t>
            </w:r>
            <w:r>
              <w:rPr>
                <w:rFonts w:hint="eastAsia"/>
                <w:webHidden/>
              </w:rPr>
              <w:tab/>
            </w:r>
            <w:r>
              <w:rPr>
                <w:rFonts w:hint="eastAsia"/>
                <w:webHidden/>
              </w:rPr>
              <w:fldChar w:fldCharType="begin"/>
            </w:r>
            <w:r>
              <w:rPr>
                <w:rFonts w:hint="eastAsia"/>
                <w:webHidden/>
              </w:rPr>
              <w:instrText xml:space="preserve"> </w:instrText>
            </w:r>
            <w:r>
              <w:rPr>
                <w:webHidden/>
              </w:rPr>
              <w:instrText>PAGEREF _Toc225871316 \h</w:instrText>
            </w:r>
            <w:r>
              <w:rPr>
                <w:rFonts w:hint="eastAsia"/>
                <w:webHidden/>
              </w:rPr>
              <w:instrText xml:space="preserve"> </w:instrText>
            </w:r>
            <w:r>
              <w:rPr>
                <w:rFonts w:hint="eastAsia"/>
                <w:webHidden/>
              </w:rPr>
            </w:r>
            <w:r>
              <w:rPr>
                <w:rFonts w:hint="eastAsia"/>
                <w:webHidden/>
              </w:rPr>
              <w:fldChar w:fldCharType="separate"/>
            </w:r>
            <w:r>
              <w:rPr>
                <w:webHidden/>
              </w:rPr>
              <w:t>18</w:t>
            </w:r>
            <w:r>
              <w:rPr>
                <w:rFonts w:hint="eastAsia"/>
                <w:webHidden/>
              </w:rPr>
              <w:fldChar w:fldCharType="end"/>
            </w:r>
          </w:hyperlink>
        </w:p>
        <w:p w14:paraId="0D83D868" w14:textId="78D3C70C" w:rsidR="001374FE" w:rsidRDefault="001374FE" w:rsidP="001374FE">
          <w:pPr>
            <w:pStyle w:val="TOC2"/>
            <w:tabs>
              <w:tab w:val="right" w:leader="dot" w:pos="8296"/>
            </w:tabs>
            <w:ind w:left="440"/>
            <w:jc w:val="left"/>
            <w:rPr>
              <w:rFonts w:asciiTheme="minorHAnsi" w:eastAsiaTheme="minorEastAsia" w:hAnsiTheme="minorHAnsi" w:cstheme="minorBidi" w:hint="eastAsia"/>
              <w:noProof/>
              <w:color w:val="auto"/>
              <w:szCs w:val="24"/>
              <w:lang w:val="en-US"/>
              <w14:ligatures w14:val="standardContextual"/>
            </w:rPr>
          </w:pPr>
          <w:hyperlink w:anchor="_Toc225871317" w:history="1">
            <w:r w:rsidRPr="005D18E0">
              <w:rPr>
                <w:rStyle w:val="af3"/>
                <w:rFonts w:hint="eastAsia"/>
                <w:b/>
                <w:bCs/>
                <w:noProof/>
              </w:rPr>
              <w:t>Figure S1.</w:t>
            </w:r>
            <w:r w:rsidRPr="005D18E0">
              <w:rPr>
                <w:rStyle w:val="af3"/>
                <w:rFonts w:hint="eastAsia"/>
                <w:noProof/>
              </w:rPr>
              <w:t xml:space="preserve"> Examples of reproductive life sequence data for nulliparous women, primiparous women, and multiparous women.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_Toc225871317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1611D291" w14:textId="53BA8F73" w:rsidR="001374FE" w:rsidRDefault="001374FE" w:rsidP="001374FE">
          <w:pPr>
            <w:pStyle w:val="TOC2"/>
            <w:tabs>
              <w:tab w:val="right" w:leader="dot" w:pos="8296"/>
            </w:tabs>
            <w:ind w:left="440"/>
            <w:jc w:val="left"/>
            <w:rPr>
              <w:rFonts w:asciiTheme="minorHAnsi" w:eastAsiaTheme="minorEastAsia" w:hAnsiTheme="minorHAnsi" w:cstheme="minorBidi" w:hint="eastAsia"/>
              <w:noProof/>
              <w:color w:val="auto"/>
              <w:szCs w:val="24"/>
              <w:lang w:val="en-US"/>
              <w14:ligatures w14:val="standardContextual"/>
            </w:rPr>
          </w:pPr>
          <w:hyperlink w:anchor="_Toc225871318" w:history="1">
            <w:r w:rsidRPr="005D18E0">
              <w:rPr>
                <w:rStyle w:val="af3"/>
                <w:rFonts w:hint="eastAsia"/>
                <w:b/>
                <w:bCs/>
                <w:noProof/>
              </w:rPr>
              <w:t>Figure S2.</w:t>
            </w:r>
            <w:r w:rsidRPr="005D18E0">
              <w:rPr>
                <w:rStyle w:val="af3"/>
                <w:rFonts w:hint="eastAsia"/>
                <w:noProof/>
              </w:rPr>
              <w:t xml:space="preserve"> Association of reproductive life sequences with Alzheimer</w:t>
            </w:r>
            <w:r w:rsidRPr="005D18E0">
              <w:rPr>
                <w:rStyle w:val="af3"/>
                <w:rFonts w:hint="eastAsia"/>
                <w:noProof/>
              </w:rPr>
              <w:t>’</w:t>
            </w:r>
            <w:r w:rsidRPr="005D18E0">
              <w:rPr>
                <w:rStyle w:val="af3"/>
                <w:rFonts w:hint="eastAsia"/>
                <w:noProof/>
              </w:rPr>
              <w:t>s disease stratified by impairment of specific IC domains.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_Toc225871318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19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44C7D4C6" w14:textId="1A0EBB1A" w:rsidR="001374FE" w:rsidRDefault="001374FE" w:rsidP="001374FE">
          <w:pPr>
            <w:pStyle w:val="TOC2"/>
            <w:tabs>
              <w:tab w:val="right" w:leader="dot" w:pos="8296"/>
            </w:tabs>
            <w:ind w:left="440"/>
            <w:jc w:val="left"/>
            <w:rPr>
              <w:rFonts w:asciiTheme="minorHAnsi" w:eastAsiaTheme="minorEastAsia" w:hAnsiTheme="minorHAnsi" w:cstheme="minorBidi" w:hint="eastAsia"/>
              <w:noProof/>
              <w:color w:val="auto"/>
              <w:szCs w:val="24"/>
              <w:lang w:val="en-US"/>
              <w14:ligatures w14:val="standardContextual"/>
            </w:rPr>
          </w:pPr>
          <w:hyperlink w:anchor="_Toc225871319" w:history="1">
            <w:r w:rsidRPr="005D18E0">
              <w:rPr>
                <w:rStyle w:val="af3"/>
                <w:rFonts w:hint="eastAsia"/>
                <w:b/>
                <w:bCs/>
                <w:noProof/>
              </w:rPr>
              <w:t>Figure S3.</w:t>
            </w:r>
            <w:r w:rsidRPr="005D18E0">
              <w:rPr>
                <w:rStyle w:val="af3"/>
                <w:rFonts w:hint="eastAsia"/>
                <w:noProof/>
              </w:rPr>
              <w:t xml:space="preserve"> Association of reproductive life sequences with vascular dementia stratified by impairment of specific IC domains.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_Toc225871319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20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413A9070" w14:textId="44135BA0" w:rsidR="001374FE" w:rsidRDefault="001374FE" w:rsidP="001374FE">
          <w:pPr>
            <w:pStyle w:val="TOC2"/>
            <w:tabs>
              <w:tab w:val="right" w:leader="dot" w:pos="8296"/>
            </w:tabs>
            <w:ind w:left="440"/>
            <w:jc w:val="left"/>
            <w:rPr>
              <w:rFonts w:asciiTheme="minorHAnsi" w:eastAsiaTheme="minorEastAsia" w:hAnsiTheme="minorHAnsi" w:cstheme="minorBidi" w:hint="eastAsia"/>
              <w:noProof/>
              <w:color w:val="auto"/>
              <w:szCs w:val="24"/>
              <w:lang w:val="en-US"/>
              <w14:ligatures w14:val="standardContextual"/>
            </w:rPr>
          </w:pPr>
          <w:hyperlink w:anchor="_Toc225871320" w:history="1">
            <w:r w:rsidRPr="005D18E0">
              <w:rPr>
                <w:rStyle w:val="af3"/>
                <w:rFonts w:hint="eastAsia"/>
                <w:b/>
                <w:bCs/>
                <w:noProof/>
              </w:rPr>
              <w:t xml:space="preserve">Figure S4. </w:t>
            </w:r>
            <w:r w:rsidRPr="005D18E0">
              <w:rPr>
                <w:rStyle w:val="af3"/>
                <w:rFonts w:hint="eastAsia"/>
                <w:noProof/>
              </w:rPr>
              <w:t>Association of reproductive life sequences with non-AD and non-VD dementia stratified by impairment of specific IC domains.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_Toc225871320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21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7EC3F0BA" w14:textId="13B2D379" w:rsidR="001374FE" w:rsidRDefault="001374FE" w:rsidP="001374FE">
          <w:pPr>
            <w:pStyle w:val="TOC2"/>
            <w:tabs>
              <w:tab w:val="right" w:leader="dot" w:pos="8296"/>
            </w:tabs>
            <w:ind w:left="440"/>
            <w:jc w:val="left"/>
            <w:rPr>
              <w:rFonts w:asciiTheme="minorHAnsi" w:eastAsiaTheme="minorEastAsia" w:hAnsiTheme="minorHAnsi" w:cstheme="minorBidi" w:hint="eastAsia"/>
              <w:noProof/>
              <w:color w:val="auto"/>
              <w:szCs w:val="24"/>
              <w:lang w:val="en-US"/>
              <w14:ligatures w14:val="standardContextual"/>
            </w:rPr>
          </w:pPr>
          <w:hyperlink w:anchor="_Toc225871321" w:history="1">
            <w:r w:rsidRPr="005D18E0">
              <w:rPr>
                <w:rStyle w:val="af3"/>
                <w:rFonts w:hint="eastAsia"/>
                <w:b/>
                <w:bCs/>
                <w:noProof/>
              </w:rPr>
              <w:t>Figure S5.</w:t>
            </w:r>
            <w:r w:rsidRPr="005D18E0">
              <w:rPr>
                <w:rStyle w:val="af3"/>
                <w:rFonts w:hint="eastAsia"/>
                <w:noProof/>
              </w:rPr>
              <w:t xml:space="preserve"> Association of number of IC impairments with the incidence of all-cause dementia stratified by different reproductive patterns.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_Toc225871321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22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3DF6F9D2" w14:textId="71E14E38" w:rsidR="001374FE" w:rsidRDefault="001374FE" w:rsidP="001374FE">
          <w:pPr>
            <w:pStyle w:val="TOC2"/>
            <w:tabs>
              <w:tab w:val="right" w:leader="dot" w:pos="8296"/>
            </w:tabs>
            <w:ind w:left="440"/>
            <w:jc w:val="left"/>
            <w:rPr>
              <w:rFonts w:asciiTheme="minorHAnsi" w:eastAsiaTheme="minorEastAsia" w:hAnsiTheme="minorHAnsi" w:cstheme="minorBidi" w:hint="eastAsia"/>
              <w:noProof/>
              <w:color w:val="auto"/>
              <w:szCs w:val="24"/>
              <w:lang w:val="en-US"/>
              <w14:ligatures w14:val="standardContextual"/>
            </w:rPr>
          </w:pPr>
          <w:hyperlink w:anchor="_Toc225871322" w:history="1">
            <w:r w:rsidRPr="005D18E0">
              <w:rPr>
                <w:rStyle w:val="af3"/>
                <w:rFonts w:hint="eastAsia"/>
                <w:b/>
                <w:bCs/>
                <w:noProof/>
              </w:rPr>
              <w:t>Figure S6.</w:t>
            </w:r>
            <w:r w:rsidRPr="005D18E0">
              <w:rPr>
                <w:rStyle w:val="af3"/>
                <w:rFonts w:hint="eastAsia"/>
                <w:noProof/>
              </w:rPr>
              <w:t xml:space="preserve"> Subgroup analysis of the association between reproductive life patterns with the incidence of all-cause dementia.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_Toc225871322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23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6FAB6D1A" w14:textId="46DAB6A5" w:rsidR="00264AE5" w:rsidRPr="00E57AEB" w:rsidRDefault="00264AE5" w:rsidP="001374FE">
          <w:pPr>
            <w:spacing w:line="276" w:lineRule="auto"/>
            <w:jc w:val="left"/>
          </w:pPr>
          <w:r w:rsidRPr="00E57AEB">
            <w:rPr>
              <w:b/>
              <w:bCs/>
              <w:lang w:val="zh-CN"/>
            </w:rPr>
            <w:fldChar w:fldCharType="end"/>
          </w:r>
        </w:p>
      </w:sdtContent>
    </w:sdt>
    <w:p w14:paraId="0F532D6F" w14:textId="77777777" w:rsidR="00264AE5" w:rsidRPr="00E57AEB" w:rsidRDefault="00264AE5">
      <w:pPr>
        <w:widowControl/>
        <w:jc w:val="left"/>
        <w:rPr>
          <w:rFonts w:eastAsiaTheme="majorEastAsia" w:cstheme="majorBidi"/>
          <w:b/>
          <w:color w:val="auto"/>
          <w:sz w:val="24"/>
          <w:szCs w:val="48"/>
        </w:rPr>
      </w:pPr>
      <w:r w:rsidRPr="00E57AEB">
        <w:br w:type="page"/>
      </w:r>
    </w:p>
    <w:p w14:paraId="21A4EC0B" w14:textId="2EF886AB" w:rsidR="00817F09" w:rsidRPr="00E57AEB" w:rsidRDefault="00817F09" w:rsidP="00817F09">
      <w:pPr>
        <w:pStyle w:val="1"/>
      </w:pPr>
      <w:bookmarkStart w:id="1" w:name="_Toc225871308"/>
      <w:r w:rsidRPr="00E57AEB">
        <w:rPr>
          <w:rFonts w:hint="eastAsia"/>
        </w:rPr>
        <w:lastRenderedPageBreak/>
        <w:t>Supplementary Tables</w:t>
      </w:r>
      <w:bookmarkEnd w:id="1"/>
    </w:p>
    <w:p w14:paraId="07E5CF38" w14:textId="2E45C56D" w:rsidR="007C7E1B" w:rsidRPr="00E57AEB" w:rsidRDefault="007C7E1B" w:rsidP="007C7E1B">
      <w:pPr>
        <w:pStyle w:val="2"/>
        <w:rPr>
          <w:b/>
          <w:bCs/>
        </w:rPr>
      </w:pPr>
      <w:bookmarkStart w:id="2" w:name="OLE_LINK12"/>
      <w:bookmarkStart w:id="3" w:name="_Toc225871309"/>
      <w:r w:rsidRPr="00E57AEB">
        <w:rPr>
          <w:rFonts w:hint="eastAsia"/>
          <w:b/>
          <w:bCs/>
        </w:rPr>
        <w:t xml:space="preserve">Table S1. </w:t>
      </w:r>
      <w:r w:rsidRPr="00E57AEB">
        <w:rPr>
          <w:rFonts w:hint="eastAsia"/>
        </w:rPr>
        <w:t xml:space="preserve">Baseline characteristics of participants </w:t>
      </w:r>
      <w:r w:rsidR="002F1EBF" w:rsidRPr="00E57AEB">
        <w:rPr>
          <w:rFonts w:hint="eastAsia"/>
        </w:rPr>
        <w:t>by included or not included in the analysis.</w:t>
      </w:r>
      <w:bookmarkEnd w:id="3"/>
    </w:p>
    <w:tbl>
      <w:tblPr>
        <w:tblStyle w:val="af2"/>
        <w:tblW w:w="834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52"/>
        <w:gridCol w:w="1681"/>
        <w:gridCol w:w="1540"/>
        <w:gridCol w:w="1998"/>
        <w:gridCol w:w="1077"/>
      </w:tblGrid>
      <w:tr w:rsidR="00926E74" w:rsidRPr="00E57AEB" w14:paraId="5C6D0AFD" w14:textId="77777777" w:rsidTr="00D91F09">
        <w:trPr>
          <w:trHeight w:val="567"/>
        </w:trPr>
        <w:tc>
          <w:tcPr>
            <w:tcW w:w="2052" w:type="dxa"/>
            <w:tcBorders>
              <w:top w:val="single" w:sz="4" w:space="0" w:color="auto"/>
              <w:bottom w:val="nil"/>
            </w:tcBorders>
          </w:tcPr>
          <w:p w14:paraId="03C04E44" w14:textId="77777777" w:rsidR="00926E74" w:rsidRPr="00E57AEB" w:rsidRDefault="00926E74" w:rsidP="008C0CAD">
            <w:pPr>
              <w:pStyle w:val="af4"/>
              <w:rPr>
                <w:sz w:val="21"/>
                <w:szCs w:val="21"/>
              </w:rPr>
            </w:pPr>
          </w:p>
        </w:tc>
        <w:tc>
          <w:tcPr>
            <w:tcW w:w="1681" w:type="dxa"/>
            <w:vMerge w:val="restart"/>
            <w:tcBorders>
              <w:top w:val="single" w:sz="4" w:space="0" w:color="auto"/>
            </w:tcBorders>
          </w:tcPr>
          <w:p w14:paraId="03872F65" w14:textId="4EBA74DC" w:rsidR="00926E74" w:rsidRPr="00E57AEB" w:rsidRDefault="00926E74" w:rsidP="008C0CAD">
            <w:pPr>
              <w:pStyle w:val="af4"/>
              <w:rPr>
                <w:b/>
                <w:bCs/>
                <w:sz w:val="21"/>
                <w:szCs w:val="21"/>
              </w:rPr>
            </w:pPr>
            <w:r w:rsidRPr="00E57AEB">
              <w:rPr>
                <w:b/>
                <w:bCs/>
                <w:sz w:val="21"/>
                <w:szCs w:val="21"/>
              </w:rPr>
              <w:t>Total</w:t>
            </w:r>
            <w:r w:rsidRPr="00E57AEB">
              <w:rPr>
                <w:b/>
                <w:bCs/>
                <w:sz w:val="21"/>
                <w:szCs w:val="21"/>
              </w:rPr>
              <w:br/>
              <w:t>(N=</w:t>
            </w:r>
            <w:r w:rsidR="008C5925" w:rsidRPr="00E57AEB">
              <w:rPr>
                <w:b/>
                <w:bCs/>
                <w:sz w:val="21"/>
                <w:szCs w:val="21"/>
              </w:rPr>
              <w:t>273294</w:t>
            </w:r>
            <w:r w:rsidRPr="00E57AEB">
              <w:rPr>
                <w:b/>
                <w:bCs/>
                <w:sz w:val="21"/>
                <w:szCs w:val="21"/>
              </w:rPr>
              <w:t>)</w:t>
            </w:r>
          </w:p>
        </w:tc>
        <w:tc>
          <w:tcPr>
            <w:tcW w:w="353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7ABA0BD" w14:textId="4B022F0A" w:rsidR="00926E74" w:rsidRPr="00E57AEB" w:rsidRDefault="00926E74" w:rsidP="000D3BBB">
            <w:pPr>
              <w:pStyle w:val="af4"/>
              <w:jc w:val="center"/>
              <w:rPr>
                <w:b/>
                <w:bCs/>
                <w:sz w:val="21"/>
                <w:szCs w:val="21"/>
              </w:rPr>
            </w:pPr>
            <w:r w:rsidRPr="00E57AEB">
              <w:rPr>
                <w:b/>
                <w:bCs/>
                <w:sz w:val="21"/>
                <w:szCs w:val="21"/>
              </w:rPr>
              <w:t>Whether included in the main analysis</w:t>
            </w:r>
          </w:p>
        </w:tc>
        <w:tc>
          <w:tcPr>
            <w:tcW w:w="1077" w:type="dxa"/>
            <w:vMerge w:val="restart"/>
            <w:tcBorders>
              <w:top w:val="single" w:sz="4" w:space="0" w:color="auto"/>
            </w:tcBorders>
          </w:tcPr>
          <w:p w14:paraId="4E423160" w14:textId="7EB0ABD6" w:rsidR="00926E74" w:rsidRPr="00E57AEB" w:rsidRDefault="00926E74" w:rsidP="008C0CAD">
            <w:pPr>
              <w:pStyle w:val="af4"/>
              <w:rPr>
                <w:b/>
                <w:bCs/>
                <w:sz w:val="21"/>
                <w:szCs w:val="21"/>
              </w:rPr>
            </w:pPr>
            <w:r w:rsidRPr="00E57AEB">
              <w:rPr>
                <w:b/>
                <w:bCs/>
                <w:sz w:val="21"/>
                <w:szCs w:val="21"/>
              </w:rPr>
              <w:t>P value</w:t>
            </w:r>
          </w:p>
        </w:tc>
      </w:tr>
      <w:tr w:rsidR="00926E74" w:rsidRPr="00E57AEB" w14:paraId="0A17F7A3" w14:textId="77777777" w:rsidTr="00D91F09">
        <w:trPr>
          <w:trHeight w:val="633"/>
        </w:trPr>
        <w:tc>
          <w:tcPr>
            <w:tcW w:w="2052" w:type="dxa"/>
            <w:tcBorders>
              <w:top w:val="nil"/>
              <w:bottom w:val="single" w:sz="4" w:space="0" w:color="auto"/>
            </w:tcBorders>
          </w:tcPr>
          <w:p w14:paraId="3CC4EECB" w14:textId="77777777" w:rsidR="00926E74" w:rsidRPr="00E57AEB" w:rsidRDefault="00926E74" w:rsidP="008C0CAD">
            <w:pPr>
              <w:pStyle w:val="af4"/>
              <w:rPr>
                <w:sz w:val="21"/>
                <w:szCs w:val="21"/>
              </w:rPr>
            </w:pPr>
          </w:p>
        </w:tc>
        <w:tc>
          <w:tcPr>
            <w:tcW w:w="1681" w:type="dxa"/>
            <w:vMerge/>
            <w:tcBorders>
              <w:bottom w:val="single" w:sz="4" w:space="0" w:color="auto"/>
            </w:tcBorders>
          </w:tcPr>
          <w:p w14:paraId="6A09B9B6" w14:textId="0AAD73E0" w:rsidR="00926E74" w:rsidRPr="00E57AEB" w:rsidRDefault="00926E74" w:rsidP="008C0CAD">
            <w:pPr>
              <w:pStyle w:val="af4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1540" w:type="dxa"/>
            <w:tcBorders>
              <w:top w:val="single" w:sz="4" w:space="0" w:color="auto"/>
              <w:bottom w:val="single" w:sz="4" w:space="0" w:color="auto"/>
            </w:tcBorders>
          </w:tcPr>
          <w:p w14:paraId="12265E66" w14:textId="620B94B5" w:rsidR="00926E74" w:rsidRPr="00E57AEB" w:rsidRDefault="00926E74" w:rsidP="008C0CAD">
            <w:pPr>
              <w:pStyle w:val="af4"/>
              <w:rPr>
                <w:b/>
                <w:bCs/>
                <w:sz w:val="21"/>
                <w:szCs w:val="21"/>
              </w:rPr>
            </w:pPr>
            <w:r w:rsidRPr="00E57AEB">
              <w:rPr>
                <w:b/>
                <w:bCs/>
                <w:sz w:val="21"/>
                <w:szCs w:val="21"/>
              </w:rPr>
              <w:t xml:space="preserve">Included </w:t>
            </w:r>
            <w:r w:rsidRPr="00E57AEB">
              <w:rPr>
                <w:b/>
                <w:bCs/>
                <w:sz w:val="21"/>
                <w:szCs w:val="21"/>
              </w:rPr>
              <w:br/>
              <w:t>(N=</w:t>
            </w:r>
            <w:r w:rsidR="008C5925" w:rsidRPr="00E57AEB">
              <w:rPr>
                <w:b/>
                <w:bCs/>
                <w:sz w:val="21"/>
                <w:szCs w:val="21"/>
              </w:rPr>
              <w:t>153909</w:t>
            </w:r>
            <w:r w:rsidRPr="00E57AEB">
              <w:rPr>
                <w:b/>
                <w:bCs/>
                <w:sz w:val="21"/>
                <w:szCs w:val="21"/>
              </w:rPr>
              <w:t>)</w:t>
            </w:r>
          </w:p>
        </w:tc>
        <w:tc>
          <w:tcPr>
            <w:tcW w:w="1998" w:type="dxa"/>
            <w:tcBorders>
              <w:top w:val="single" w:sz="4" w:space="0" w:color="auto"/>
              <w:bottom w:val="single" w:sz="4" w:space="0" w:color="auto"/>
            </w:tcBorders>
          </w:tcPr>
          <w:p w14:paraId="65003C61" w14:textId="39AEC3BE" w:rsidR="00926E74" w:rsidRPr="00E57AEB" w:rsidRDefault="00926E74" w:rsidP="008C0CAD">
            <w:pPr>
              <w:pStyle w:val="af4"/>
              <w:rPr>
                <w:b/>
                <w:bCs/>
                <w:sz w:val="21"/>
                <w:szCs w:val="21"/>
              </w:rPr>
            </w:pPr>
            <w:r w:rsidRPr="00E57AEB">
              <w:rPr>
                <w:b/>
                <w:bCs/>
                <w:sz w:val="21"/>
                <w:szCs w:val="21"/>
              </w:rPr>
              <w:t>Not included</w:t>
            </w:r>
            <w:r w:rsidRPr="00E57AEB">
              <w:rPr>
                <w:b/>
                <w:bCs/>
                <w:sz w:val="21"/>
                <w:szCs w:val="21"/>
              </w:rPr>
              <w:br/>
              <w:t>(N=</w:t>
            </w:r>
            <w:r w:rsidR="008C5925" w:rsidRPr="00E57AEB">
              <w:rPr>
                <w:b/>
                <w:bCs/>
                <w:sz w:val="21"/>
                <w:szCs w:val="21"/>
              </w:rPr>
              <w:t>119385</w:t>
            </w:r>
            <w:r w:rsidRPr="00E57AEB">
              <w:rPr>
                <w:b/>
                <w:bCs/>
                <w:sz w:val="21"/>
                <w:szCs w:val="21"/>
              </w:rPr>
              <w:t>)</w:t>
            </w:r>
          </w:p>
        </w:tc>
        <w:tc>
          <w:tcPr>
            <w:tcW w:w="1077" w:type="dxa"/>
            <w:vMerge/>
            <w:tcBorders>
              <w:bottom w:val="single" w:sz="4" w:space="0" w:color="auto"/>
            </w:tcBorders>
          </w:tcPr>
          <w:p w14:paraId="67177608" w14:textId="3A5ED208" w:rsidR="00926E74" w:rsidRPr="00E57AEB" w:rsidRDefault="00926E74" w:rsidP="008C0CAD">
            <w:pPr>
              <w:pStyle w:val="af4"/>
              <w:rPr>
                <w:b/>
                <w:bCs/>
                <w:sz w:val="21"/>
                <w:szCs w:val="21"/>
              </w:rPr>
            </w:pPr>
          </w:p>
        </w:tc>
      </w:tr>
      <w:tr w:rsidR="008C5925" w:rsidRPr="00E57AEB" w14:paraId="0199078C" w14:textId="77777777" w:rsidTr="00F93F79">
        <w:trPr>
          <w:trHeight w:val="498"/>
        </w:trPr>
        <w:tc>
          <w:tcPr>
            <w:tcW w:w="2052" w:type="dxa"/>
            <w:tcBorders>
              <w:top w:val="single" w:sz="4" w:space="0" w:color="auto"/>
            </w:tcBorders>
          </w:tcPr>
          <w:p w14:paraId="5483DCD0" w14:textId="77777777" w:rsidR="008C5925" w:rsidRPr="00E57AEB" w:rsidRDefault="008C5925" w:rsidP="008C5925">
            <w:pPr>
              <w:pStyle w:val="af4"/>
              <w:rPr>
                <w:b/>
                <w:bCs/>
                <w:sz w:val="21"/>
                <w:szCs w:val="21"/>
              </w:rPr>
            </w:pPr>
            <w:r w:rsidRPr="00E57AEB">
              <w:rPr>
                <w:b/>
                <w:bCs/>
                <w:sz w:val="21"/>
                <w:szCs w:val="21"/>
              </w:rPr>
              <w:t>Age at baseline, mean (SD)</w:t>
            </w:r>
          </w:p>
        </w:tc>
        <w:tc>
          <w:tcPr>
            <w:tcW w:w="1681" w:type="dxa"/>
            <w:tcBorders>
              <w:top w:val="single" w:sz="4" w:space="0" w:color="auto"/>
            </w:tcBorders>
          </w:tcPr>
          <w:p w14:paraId="61BB0508" w14:textId="009812B7" w:rsidR="008C5925" w:rsidRPr="00E57AEB" w:rsidRDefault="008C5925" w:rsidP="008C5925">
            <w:pPr>
              <w:pStyle w:val="af4"/>
              <w:rPr>
                <w:sz w:val="21"/>
                <w:szCs w:val="21"/>
              </w:rPr>
            </w:pPr>
            <w:r w:rsidRPr="00E57AEB">
              <w:rPr>
                <w:rFonts w:eastAsia="MYingHei_18030_C-Medium"/>
                <w:sz w:val="20"/>
                <w:szCs w:val="20"/>
              </w:rPr>
              <w:t>56.3 (8.0)</w:t>
            </w:r>
          </w:p>
        </w:tc>
        <w:tc>
          <w:tcPr>
            <w:tcW w:w="1540" w:type="dxa"/>
            <w:tcBorders>
              <w:top w:val="single" w:sz="4" w:space="0" w:color="auto"/>
            </w:tcBorders>
          </w:tcPr>
          <w:p w14:paraId="5EBCEC34" w14:textId="65129CEB" w:rsidR="008C5925" w:rsidRPr="00E57AEB" w:rsidRDefault="008C5925" w:rsidP="008C5925">
            <w:pPr>
              <w:pStyle w:val="af4"/>
              <w:rPr>
                <w:sz w:val="21"/>
                <w:szCs w:val="21"/>
              </w:rPr>
            </w:pPr>
            <w:r w:rsidRPr="00E57AEB">
              <w:rPr>
                <w:rFonts w:eastAsia="MYingHei_18030_C-Medium"/>
                <w:sz w:val="20"/>
                <w:szCs w:val="20"/>
              </w:rPr>
              <w:t>59.7 (5.7)</w:t>
            </w:r>
          </w:p>
        </w:tc>
        <w:tc>
          <w:tcPr>
            <w:tcW w:w="1998" w:type="dxa"/>
            <w:tcBorders>
              <w:top w:val="single" w:sz="4" w:space="0" w:color="auto"/>
            </w:tcBorders>
          </w:tcPr>
          <w:p w14:paraId="10BE811A" w14:textId="161AC42F" w:rsidR="008C5925" w:rsidRPr="00E57AEB" w:rsidRDefault="008C5925" w:rsidP="008C5925">
            <w:pPr>
              <w:pStyle w:val="af4"/>
              <w:rPr>
                <w:sz w:val="21"/>
                <w:szCs w:val="21"/>
              </w:rPr>
            </w:pPr>
            <w:r w:rsidRPr="00E57AEB">
              <w:rPr>
                <w:rFonts w:eastAsia="MYingHei_18030_C-Medium"/>
                <w:sz w:val="20"/>
                <w:szCs w:val="20"/>
              </w:rPr>
              <w:t>52.0 (8.4)</w:t>
            </w:r>
          </w:p>
        </w:tc>
        <w:tc>
          <w:tcPr>
            <w:tcW w:w="1077" w:type="dxa"/>
            <w:tcBorders>
              <w:top w:val="single" w:sz="4" w:space="0" w:color="auto"/>
            </w:tcBorders>
          </w:tcPr>
          <w:p w14:paraId="10FAD3B9" w14:textId="77777777" w:rsidR="008C5925" w:rsidRPr="00E57AEB" w:rsidRDefault="008C5925" w:rsidP="008C5925">
            <w:pPr>
              <w:pStyle w:val="af4"/>
              <w:rPr>
                <w:sz w:val="21"/>
                <w:szCs w:val="21"/>
              </w:rPr>
            </w:pPr>
            <w:r w:rsidRPr="00E57AEB">
              <w:rPr>
                <w:sz w:val="21"/>
                <w:szCs w:val="21"/>
              </w:rPr>
              <w:t>&lt;0.001</w:t>
            </w:r>
          </w:p>
        </w:tc>
      </w:tr>
      <w:tr w:rsidR="00F93F79" w:rsidRPr="00E57AEB" w14:paraId="13078EA6" w14:textId="77777777" w:rsidTr="00F93F79">
        <w:trPr>
          <w:trHeight w:val="283"/>
        </w:trPr>
        <w:tc>
          <w:tcPr>
            <w:tcW w:w="2052" w:type="dxa"/>
          </w:tcPr>
          <w:p w14:paraId="66C34732" w14:textId="77777777" w:rsidR="00F93F79" w:rsidRPr="00E57AEB" w:rsidRDefault="00F93F79" w:rsidP="008C0CAD">
            <w:pPr>
              <w:pStyle w:val="af4"/>
              <w:rPr>
                <w:b/>
                <w:bCs/>
                <w:sz w:val="21"/>
                <w:szCs w:val="21"/>
              </w:rPr>
            </w:pPr>
            <w:r w:rsidRPr="00E57AEB">
              <w:rPr>
                <w:b/>
                <w:bCs/>
                <w:sz w:val="21"/>
                <w:szCs w:val="21"/>
              </w:rPr>
              <w:t>Ethnicity, n (%)</w:t>
            </w:r>
          </w:p>
        </w:tc>
        <w:tc>
          <w:tcPr>
            <w:tcW w:w="1681" w:type="dxa"/>
            <w:noWrap/>
          </w:tcPr>
          <w:p w14:paraId="6C8F31FD" w14:textId="77777777" w:rsidR="00F93F79" w:rsidRPr="00E57AEB" w:rsidRDefault="00F93F79" w:rsidP="008C0CAD">
            <w:pPr>
              <w:pStyle w:val="af4"/>
              <w:rPr>
                <w:sz w:val="21"/>
                <w:szCs w:val="21"/>
              </w:rPr>
            </w:pPr>
          </w:p>
        </w:tc>
        <w:tc>
          <w:tcPr>
            <w:tcW w:w="1540" w:type="dxa"/>
            <w:noWrap/>
          </w:tcPr>
          <w:p w14:paraId="4C7DA0A2" w14:textId="77777777" w:rsidR="00F93F79" w:rsidRPr="00E57AEB" w:rsidRDefault="00F93F79" w:rsidP="008C0CAD">
            <w:pPr>
              <w:pStyle w:val="af4"/>
              <w:rPr>
                <w:sz w:val="21"/>
                <w:szCs w:val="21"/>
              </w:rPr>
            </w:pPr>
          </w:p>
        </w:tc>
        <w:tc>
          <w:tcPr>
            <w:tcW w:w="1998" w:type="dxa"/>
            <w:noWrap/>
          </w:tcPr>
          <w:p w14:paraId="0A884C15" w14:textId="77777777" w:rsidR="00F93F79" w:rsidRPr="00E57AEB" w:rsidRDefault="00F93F79" w:rsidP="008C0CAD">
            <w:pPr>
              <w:pStyle w:val="af4"/>
              <w:rPr>
                <w:sz w:val="21"/>
                <w:szCs w:val="21"/>
              </w:rPr>
            </w:pPr>
          </w:p>
        </w:tc>
        <w:tc>
          <w:tcPr>
            <w:tcW w:w="1077" w:type="dxa"/>
          </w:tcPr>
          <w:p w14:paraId="01B8364B" w14:textId="77777777" w:rsidR="00F93F79" w:rsidRPr="00E57AEB" w:rsidRDefault="00F93F79" w:rsidP="008C0CAD">
            <w:pPr>
              <w:pStyle w:val="af4"/>
              <w:rPr>
                <w:sz w:val="21"/>
                <w:szCs w:val="21"/>
              </w:rPr>
            </w:pPr>
            <w:r w:rsidRPr="00E57AEB">
              <w:rPr>
                <w:sz w:val="21"/>
                <w:szCs w:val="21"/>
              </w:rPr>
              <w:t>&lt;0.001</w:t>
            </w:r>
          </w:p>
        </w:tc>
      </w:tr>
      <w:tr w:rsidR="00891DB6" w:rsidRPr="00E57AEB" w14:paraId="3D1D977F" w14:textId="77777777" w:rsidTr="00F93F79">
        <w:trPr>
          <w:trHeight w:val="283"/>
        </w:trPr>
        <w:tc>
          <w:tcPr>
            <w:tcW w:w="2052" w:type="dxa"/>
          </w:tcPr>
          <w:p w14:paraId="23F84103" w14:textId="77777777" w:rsidR="00891DB6" w:rsidRPr="00E57AEB" w:rsidRDefault="00891DB6" w:rsidP="00891DB6">
            <w:pPr>
              <w:pStyle w:val="af4"/>
              <w:rPr>
                <w:sz w:val="21"/>
                <w:szCs w:val="21"/>
              </w:rPr>
            </w:pPr>
            <w:r w:rsidRPr="00E57AEB">
              <w:rPr>
                <w:sz w:val="21"/>
                <w:szCs w:val="21"/>
              </w:rPr>
              <w:t>White</w:t>
            </w:r>
          </w:p>
        </w:tc>
        <w:tc>
          <w:tcPr>
            <w:tcW w:w="1681" w:type="dxa"/>
          </w:tcPr>
          <w:p w14:paraId="05E2DE3E" w14:textId="60C6C6C9" w:rsidR="00891DB6" w:rsidRPr="00E57AEB" w:rsidRDefault="00891DB6" w:rsidP="00891DB6">
            <w:pPr>
              <w:pStyle w:val="af4"/>
              <w:rPr>
                <w:sz w:val="21"/>
                <w:szCs w:val="21"/>
              </w:rPr>
            </w:pPr>
            <w:r w:rsidRPr="00E57AEB">
              <w:rPr>
                <w:rFonts w:eastAsia="MYingHei_18030_C-Medium"/>
                <w:sz w:val="20"/>
                <w:szCs w:val="20"/>
              </w:rPr>
              <w:t>257360 (94.2)</w:t>
            </w:r>
          </w:p>
        </w:tc>
        <w:tc>
          <w:tcPr>
            <w:tcW w:w="1540" w:type="dxa"/>
          </w:tcPr>
          <w:p w14:paraId="6B74B54E" w14:textId="549F2C24" w:rsidR="00891DB6" w:rsidRPr="00E57AEB" w:rsidRDefault="00891DB6" w:rsidP="00891DB6">
            <w:pPr>
              <w:pStyle w:val="af4"/>
              <w:rPr>
                <w:sz w:val="21"/>
                <w:szCs w:val="21"/>
              </w:rPr>
            </w:pPr>
            <w:r w:rsidRPr="00E57AEB">
              <w:rPr>
                <w:rFonts w:eastAsia="MYingHei_18030_C-Medium"/>
                <w:sz w:val="20"/>
                <w:szCs w:val="20"/>
              </w:rPr>
              <w:t>148182 (96.3)</w:t>
            </w:r>
          </w:p>
        </w:tc>
        <w:tc>
          <w:tcPr>
            <w:tcW w:w="1998" w:type="dxa"/>
          </w:tcPr>
          <w:p w14:paraId="775C67CB" w14:textId="6DDEE206" w:rsidR="00891DB6" w:rsidRPr="00E57AEB" w:rsidRDefault="00891DB6" w:rsidP="00891DB6">
            <w:pPr>
              <w:pStyle w:val="af4"/>
              <w:rPr>
                <w:sz w:val="21"/>
                <w:szCs w:val="21"/>
              </w:rPr>
            </w:pPr>
            <w:r w:rsidRPr="00E57AEB">
              <w:rPr>
                <w:rFonts w:eastAsia="MYingHei_18030_C-Medium"/>
                <w:sz w:val="20"/>
                <w:szCs w:val="20"/>
              </w:rPr>
              <w:t>109178 (91.5)</w:t>
            </w:r>
          </w:p>
        </w:tc>
        <w:tc>
          <w:tcPr>
            <w:tcW w:w="1077" w:type="dxa"/>
            <w:noWrap/>
          </w:tcPr>
          <w:p w14:paraId="3EA0E27C" w14:textId="77777777" w:rsidR="00891DB6" w:rsidRPr="00E57AEB" w:rsidRDefault="00891DB6" w:rsidP="00891DB6">
            <w:pPr>
              <w:pStyle w:val="af4"/>
              <w:rPr>
                <w:sz w:val="21"/>
                <w:szCs w:val="21"/>
              </w:rPr>
            </w:pPr>
          </w:p>
        </w:tc>
      </w:tr>
      <w:tr w:rsidR="00891DB6" w:rsidRPr="00E57AEB" w14:paraId="763EB45E" w14:textId="77777777" w:rsidTr="00F93F79">
        <w:trPr>
          <w:trHeight w:val="283"/>
        </w:trPr>
        <w:tc>
          <w:tcPr>
            <w:tcW w:w="2052" w:type="dxa"/>
          </w:tcPr>
          <w:p w14:paraId="3349C4EB" w14:textId="77777777" w:rsidR="00891DB6" w:rsidRPr="00E57AEB" w:rsidRDefault="00891DB6" w:rsidP="00891DB6">
            <w:pPr>
              <w:pStyle w:val="af4"/>
              <w:rPr>
                <w:sz w:val="21"/>
                <w:szCs w:val="21"/>
              </w:rPr>
            </w:pPr>
            <w:r w:rsidRPr="00E57AEB">
              <w:rPr>
                <w:sz w:val="21"/>
                <w:szCs w:val="21"/>
              </w:rPr>
              <w:t>Non-white</w:t>
            </w:r>
          </w:p>
        </w:tc>
        <w:tc>
          <w:tcPr>
            <w:tcW w:w="1681" w:type="dxa"/>
          </w:tcPr>
          <w:p w14:paraId="301446C9" w14:textId="6CEF0F50" w:rsidR="00891DB6" w:rsidRPr="00E57AEB" w:rsidRDefault="00891DB6" w:rsidP="00891DB6">
            <w:pPr>
              <w:pStyle w:val="af4"/>
              <w:rPr>
                <w:sz w:val="21"/>
                <w:szCs w:val="21"/>
              </w:rPr>
            </w:pPr>
            <w:r w:rsidRPr="00E57AEB">
              <w:rPr>
                <w:rFonts w:eastAsia="MYingHei_18030_C-Medium"/>
                <w:sz w:val="20"/>
                <w:szCs w:val="20"/>
              </w:rPr>
              <w:t>14668 (5.4)</w:t>
            </w:r>
          </w:p>
        </w:tc>
        <w:tc>
          <w:tcPr>
            <w:tcW w:w="1540" w:type="dxa"/>
          </w:tcPr>
          <w:p w14:paraId="14EC5793" w14:textId="5E2E61A8" w:rsidR="00891DB6" w:rsidRPr="00E57AEB" w:rsidRDefault="00891DB6" w:rsidP="00891DB6">
            <w:pPr>
              <w:pStyle w:val="af4"/>
              <w:rPr>
                <w:sz w:val="21"/>
                <w:szCs w:val="21"/>
              </w:rPr>
            </w:pPr>
            <w:r w:rsidRPr="00E57AEB">
              <w:rPr>
                <w:rFonts w:eastAsia="MYingHei_18030_C-Medium"/>
                <w:sz w:val="20"/>
                <w:szCs w:val="20"/>
              </w:rPr>
              <w:t>5407 (3.5)</w:t>
            </w:r>
          </w:p>
        </w:tc>
        <w:tc>
          <w:tcPr>
            <w:tcW w:w="1998" w:type="dxa"/>
          </w:tcPr>
          <w:p w14:paraId="49E871FA" w14:textId="2B73B8FD" w:rsidR="00891DB6" w:rsidRPr="00E57AEB" w:rsidRDefault="00891DB6" w:rsidP="00891DB6">
            <w:pPr>
              <w:pStyle w:val="af4"/>
              <w:rPr>
                <w:sz w:val="21"/>
                <w:szCs w:val="21"/>
              </w:rPr>
            </w:pPr>
            <w:r w:rsidRPr="00E57AEB">
              <w:rPr>
                <w:rFonts w:eastAsia="MYingHei_18030_C-Medium"/>
                <w:sz w:val="20"/>
                <w:szCs w:val="20"/>
              </w:rPr>
              <w:t>9261 (7.8)</w:t>
            </w:r>
          </w:p>
        </w:tc>
        <w:tc>
          <w:tcPr>
            <w:tcW w:w="1077" w:type="dxa"/>
            <w:noWrap/>
          </w:tcPr>
          <w:p w14:paraId="6BCB6DC3" w14:textId="77777777" w:rsidR="00891DB6" w:rsidRPr="00E57AEB" w:rsidRDefault="00891DB6" w:rsidP="00891DB6">
            <w:pPr>
              <w:pStyle w:val="af4"/>
              <w:rPr>
                <w:sz w:val="21"/>
                <w:szCs w:val="21"/>
              </w:rPr>
            </w:pPr>
          </w:p>
        </w:tc>
      </w:tr>
      <w:tr w:rsidR="00891DB6" w:rsidRPr="00E57AEB" w14:paraId="24A6B282" w14:textId="77777777" w:rsidTr="00F93F79">
        <w:trPr>
          <w:trHeight w:val="283"/>
        </w:trPr>
        <w:tc>
          <w:tcPr>
            <w:tcW w:w="2052" w:type="dxa"/>
          </w:tcPr>
          <w:p w14:paraId="5E9A74F4" w14:textId="77777777" w:rsidR="00891DB6" w:rsidRPr="00E57AEB" w:rsidRDefault="00891DB6" w:rsidP="00891DB6">
            <w:pPr>
              <w:pStyle w:val="af4"/>
              <w:rPr>
                <w:sz w:val="21"/>
                <w:szCs w:val="21"/>
              </w:rPr>
            </w:pPr>
            <w:r w:rsidRPr="00E57AEB">
              <w:rPr>
                <w:sz w:val="21"/>
                <w:szCs w:val="21"/>
              </w:rPr>
              <w:t>Unknown</w:t>
            </w:r>
          </w:p>
        </w:tc>
        <w:tc>
          <w:tcPr>
            <w:tcW w:w="1681" w:type="dxa"/>
          </w:tcPr>
          <w:p w14:paraId="6685A9C0" w14:textId="56C1EEA4" w:rsidR="00891DB6" w:rsidRPr="00E57AEB" w:rsidRDefault="00891DB6" w:rsidP="00891DB6">
            <w:pPr>
              <w:pStyle w:val="af4"/>
              <w:rPr>
                <w:sz w:val="21"/>
                <w:szCs w:val="21"/>
              </w:rPr>
            </w:pPr>
            <w:r w:rsidRPr="00E57AEB">
              <w:rPr>
                <w:rFonts w:eastAsia="MYingHei_18030_C-Medium"/>
                <w:sz w:val="20"/>
                <w:szCs w:val="20"/>
              </w:rPr>
              <w:t>1266 (0.5)</w:t>
            </w:r>
          </w:p>
        </w:tc>
        <w:tc>
          <w:tcPr>
            <w:tcW w:w="1540" w:type="dxa"/>
          </w:tcPr>
          <w:p w14:paraId="30CE2748" w14:textId="6524D74A" w:rsidR="00891DB6" w:rsidRPr="00E57AEB" w:rsidRDefault="00891DB6" w:rsidP="00891DB6">
            <w:pPr>
              <w:pStyle w:val="af4"/>
              <w:rPr>
                <w:sz w:val="21"/>
                <w:szCs w:val="21"/>
              </w:rPr>
            </w:pPr>
            <w:r w:rsidRPr="00E57AEB">
              <w:rPr>
                <w:rFonts w:eastAsia="MYingHei_18030_C-Medium"/>
                <w:sz w:val="20"/>
                <w:szCs w:val="20"/>
              </w:rPr>
              <w:t>320 (0.2)</w:t>
            </w:r>
          </w:p>
        </w:tc>
        <w:tc>
          <w:tcPr>
            <w:tcW w:w="1998" w:type="dxa"/>
          </w:tcPr>
          <w:p w14:paraId="6FC5CAA6" w14:textId="072DDDDB" w:rsidR="00891DB6" w:rsidRPr="00E57AEB" w:rsidRDefault="00891DB6" w:rsidP="00891DB6">
            <w:pPr>
              <w:pStyle w:val="af4"/>
              <w:rPr>
                <w:sz w:val="21"/>
                <w:szCs w:val="21"/>
              </w:rPr>
            </w:pPr>
            <w:r w:rsidRPr="00E57AEB">
              <w:rPr>
                <w:rFonts w:eastAsia="MYingHei_18030_C-Medium"/>
                <w:sz w:val="20"/>
                <w:szCs w:val="20"/>
              </w:rPr>
              <w:t>946 (0.8)</w:t>
            </w:r>
          </w:p>
        </w:tc>
        <w:tc>
          <w:tcPr>
            <w:tcW w:w="1077" w:type="dxa"/>
            <w:noWrap/>
          </w:tcPr>
          <w:p w14:paraId="3E0A1A7B" w14:textId="77777777" w:rsidR="00891DB6" w:rsidRPr="00E57AEB" w:rsidRDefault="00891DB6" w:rsidP="00891DB6">
            <w:pPr>
              <w:pStyle w:val="af4"/>
              <w:rPr>
                <w:sz w:val="21"/>
                <w:szCs w:val="21"/>
              </w:rPr>
            </w:pPr>
          </w:p>
        </w:tc>
      </w:tr>
      <w:tr w:rsidR="00F93F79" w:rsidRPr="00E57AEB" w14:paraId="0492C6C1" w14:textId="77777777" w:rsidTr="00F93F79">
        <w:trPr>
          <w:trHeight w:val="283"/>
        </w:trPr>
        <w:tc>
          <w:tcPr>
            <w:tcW w:w="2052" w:type="dxa"/>
          </w:tcPr>
          <w:p w14:paraId="2A1AE631" w14:textId="77777777" w:rsidR="00F93F79" w:rsidRPr="00E57AEB" w:rsidRDefault="00F93F79" w:rsidP="008C0CAD">
            <w:pPr>
              <w:pStyle w:val="af4"/>
              <w:rPr>
                <w:b/>
                <w:bCs/>
                <w:sz w:val="21"/>
                <w:szCs w:val="21"/>
              </w:rPr>
            </w:pPr>
            <w:r w:rsidRPr="00E57AEB">
              <w:rPr>
                <w:b/>
                <w:bCs/>
                <w:sz w:val="21"/>
                <w:szCs w:val="21"/>
              </w:rPr>
              <w:t>Educational level, n (%)</w:t>
            </w:r>
          </w:p>
        </w:tc>
        <w:tc>
          <w:tcPr>
            <w:tcW w:w="1681" w:type="dxa"/>
            <w:noWrap/>
          </w:tcPr>
          <w:p w14:paraId="64FDABC8" w14:textId="77777777" w:rsidR="00F93F79" w:rsidRPr="00E57AEB" w:rsidRDefault="00F93F79" w:rsidP="008C0CAD">
            <w:pPr>
              <w:pStyle w:val="af4"/>
              <w:rPr>
                <w:sz w:val="21"/>
                <w:szCs w:val="21"/>
              </w:rPr>
            </w:pPr>
          </w:p>
        </w:tc>
        <w:tc>
          <w:tcPr>
            <w:tcW w:w="1540" w:type="dxa"/>
            <w:noWrap/>
          </w:tcPr>
          <w:p w14:paraId="72B40A85" w14:textId="77777777" w:rsidR="00F93F79" w:rsidRPr="00E57AEB" w:rsidRDefault="00F93F79" w:rsidP="008C0CAD">
            <w:pPr>
              <w:pStyle w:val="af4"/>
              <w:rPr>
                <w:sz w:val="21"/>
                <w:szCs w:val="21"/>
              </w:rPr>
            </w:pPr>
          </w:p>
        </w:tc>
        <w:tc>
          <w:tcPr>
            <w:tcW w:w="1998" w:type="dxa"/>
            <w:noWrap/>
          </w:tcPr>
          <w:p w14:paraId="00047B9E" w14:textId="77777777" w:rsidR="00F93F79" w:rsidRPr="00E57AEB" w:rsidRDefault="00F93F79" w:rsidP="008C0CAD">
            <w:pPr>
              <w:pStyle w:val="af4"/>
              <w:rPr>
                <w:sz w:val="21"/>
                <w:szCs w:val="21"/>
              </w:rPr>
            </w:pPr>
          </w:p>
        </w:tc>
        <w:tc>
          <w:tcPr>
            <w:tcW w:w="1077" w:type="dxa"/>
            <w:noWrap/>
          </w:tcPr>
          <w:p w14:paraId="0E1CDE8F" w14:textId="77777777" w:rsidR="00F93F79" w:rsidRPr="00E57AEB" w:rsidRDefault="00F93F79" w:rsidP="008C0CAD">
            <w:pPr>
              <w:pStyle w:val="af4"/>
              <w:rPr>
                <w:sz w:val="21"/>
                <w:szCs w:val="21"/>
              </w:rPr>
            </w:pPr>
            <w:r w:rsidRPr="00E57AEB">
              <w:rPr>
                <w:sz w:val="21"/>
                <w:szCs w:val="21"/>
              </w:rPr>
              <w:t>&lt;0.001</w:t>
            </w:r>
          </w:p>
        </w:tc>
      </w:tr>
      <w:tr w:rsidR="00891DB6" w:rsidRPr="00E57AEB" w14:paraId="4328EB5C" w14:textId="77777777" w:rsidTr="00F93F79">
        <w:trPr>
          <w:trHeight w:val="283"/>
        </w:trPr>
        <w:tc>
          <w:tcPr>
            <w:tcW w:w="2052" w:type="dxa"/>
          </w:tcPr>
          <w:p w14:paraId="0DDF9370" w14:textId="77777777" w:rsidR="00891DB6" w:rsidRPr="00E57AEB" w:rsidRDefault="00891DB6" w:rsidP="00891DB6">
            <w:pPr>
              <w:pStyle w:val="af4"/>
              <w:rPr>
                <w:sz w:val="21"/>
                <w:szCs w:val="21"/>
              </w:rPr>
            </w:pPr>
            <w:r w:rsidRPr="00E57AEB">
              <w:rPr>
                <w:sz w:val="21"/>
                <w:szCs w:val="21"/>
              </w:rPr>
              <w:t>College or above</w:t>
            </w:r>
          </w:p>
        </w:tc>
        <w:tc>
          <w:tcPr>
            <w:tcW w:w="1681" w:type="dxa"/>
          </w:tcPr>
          <w:p w14:paraId="5527E170" w14:textId="39BB1902" w:rsidR="00891DB6" w:rsidRPr="00E57AEB" w:rsidRDefault="00891DB6" w:rsidP="00891DB6">
            <w:pPr>
              <w:pStyle w:val="af4"/>
              <w:rPr>
                <w:sz w:val="21"/>
                <w:szCs w:val="21"/>
              </w:rPr>
            </w:pPr>
            <w:r w:rsidRPr="00E57AEB">
              <w:rPr>
                <w:rFonts w:eastAsia="MYingHei_18030_C-Medium"/>
                <w:sz w:val="20"/>
                <w:szCs w:val="20"/>
              </w:rPr>
              <w:t>84497 (30.9)</w:t>
            </w:r>
          </w:p>
        </w:tc>
        <w:tc>
          <w:tcPr>
            <w:tcW w:w="1540" w:type="dxa"/>
          </w:tcPr>
          <w:p w14:paraId="760076E7" w14:textId="7DD7E7A1" w:rsidR="00891DB6" w:rsidRPr="00E57AEB" w:rsidRDefault="00891DB6" w:rsidP="00891DB6">
            <w:pPr>
              <w:pStyle w:val="af4"/>
              <w:rPr>
                <w:sz w:val="21"/>
                <w:szCs w:val="21"/>
              </w:rPr>
            </w:pPr>
            <w:r w:rsidRPr="00E57AEB">
              <w:rPr>
                <w:rFonts w:eastAsia="MYingHei_18030_C-Medium"/>
                <w:sz w:val="20"/>
                <w:szCs w:val="20"/>
              </w:rPr>
              <w:t>44325 (28.8)</w:t>
            </w:r>
          </w:p>
        </w:tc>
        <w:tc>
          <w:tcPr>
            <w:tcW w:w="1998" w:type="dxa"/>
          </w:tcPr>
          <w:p w14:paraId="0ADE675E" w14:textId="088FEA53" w:rsidR="00891DB6" w:rsidRPr="00E57AEB" w:rsidRDefault="00891DB6" w:rsidP="00891DB6">
            <w:pPr>
              <w:pStyle w:val="af4"/>
              <w:rPr>
                <w:sz w:val="21"/>
                <w:szCs w:val="21"/>
              </w:rPr>
            </w:pPr>
            <w:r w:rsidRPr="00E57AEB">
              <w:rPr>
                <w:rFonts w:eastAsia="MYingHei_18030_C-Medium"/>
                <w:sz w:val="20"/>
                <w:szCs w:val="20"/>
              </w:rPr>
              <w:t>40172 (33.6)</w:t>
            </w:r>
          </w:p>
        </w:tc>
        <w:tc>
          <w:tcPr>
            <w:tcW w:w="1077" w:type="dxa"/>
            <w:noWrap/>
          </w:tcPr>
          <w:p w14:paraId="59D7B433" w14:textId="77777777" w:rsidR="00891DB6" w:rsidRPr="00E57AEB" w:rsidRDefault="00891DB6" w:rsidP="00891DB6">
            <w:pPr>
              <w:pStyle w:val="af4"/>
              <w:rPr>
                <w:sz w:val="21"/>
                <w:szCs w:val="21"/>
              </w:rPr>
            </w:pPr>
          </w:p>
        </w:tc>
      </w:tr>
      <w:tr w:rsidR="00891DB6" w:rsidRPr="00E57AEB" w14:paraId="7D0E859F" w14:textId="77777777" w:rsidTr="00F93F79">
        <w:trPr>
          <w:trHeight w:val="283"/>
        </w:trPr>
        <w:tc>
          <w:tcPr>
            <w:tcW w:w="2052" w:type="dxa"/>
          </w:tcPr>
          <w:p w14:paraId="13D9F24E" w14:textId="77777777" w:rsidR="00891DB6" w:rsidRPr="00E57AEB" w:rsidRDefault="00891DB6" w:rsidP="00891DB6">
            <w:pPr>
              <w:pStyle w:val="af4"/>
              <w:rPr>
                <w:sz w:val="21"/>
                <w:szCs w:val="21"/>
              </w:rPr>
            </w:pPr>
            <w:r w:rsidRPr="00E57AEB">
              <w:rPr>
                <w:sz w:val="21"/>
                <w:szCs w:val="21"/>
              </w:rPr>
              <w:t>Below high school</w:t>
            </w:r>
          </w:p>
        </w:tc>
        <w:tc>
          <w:tcPr>
            <w:tcW w:w="1681" w:type="dxa"/>
          </w:tcPr>
          <w:p w14:paraId="2B31518F" w14:textId="3B9895EA" w:rsidR="00891DB6" w:rsidRPr="00E57AEB" w:rsidRDefault="00891DB6" w:rsidP="00891DB6">
            <w:pPr>
              <w:pStyle w:val="af4"/>
              <w:rPr>
                <w:sz w:val="21"/>
                <w:szCs w:val="21"/>
              </w:rPr>
            </w:pPr>
            <w:r w:rsidRPr="00E57AEB">
              <w:rPr>
                <w:rFonts w:eastAsia="MYingHei_18030_C-Medium"/>
                <w:sz w:val="20"/>
                <w:szCs w:val="20"/>
              </w:rPr>
              <w:t>151464 (55.4)</w:t>
            </w:r>
          </w:p>
        </w:tc>
        <w:tc>
          <w:tcPr>
            <w:tcW w:w="1540" w:type="dxa"/>
          </w:tcPr>
          <w:p w14:paraId="1E12AFC5" w14:textId="319E5258" w:rsidR="00891DB6" w:rsidRPr="00E57AEB" w:rsidRDefault="00891DB6" w:rsidP="00891DB6">
            <w:pPr>
              <w:pStyle w:val="af4"/>
              <w:rPr>
                <w:sz w:val="21"/>
                <w:szCs w:val="21"/>
              </w:rPr>
            </w:pPr>
            <w:r w:rsidRPr="00E57AEB">
              <w:rPr>
                <w:rFonts w:eastAsia="MYingHei_18030_C-Medium"/>
                <w:sz w:val="20"/>
                <w:szCs w:val="20"/>
              </w:rPr>
              <w:t>91408 (59.4)</w:t>
            </w:r>
          </w:p>
        </w:tc>
        <w:tc>
          <w:tcPr>
            <w:tcW w:w="1998" w:type="dxa"/>
          </w:tcPr>
          <w:p w14:paraId="4DEDE3B8" w14:textId="567C219F" w:rsidR="00891DB6" w:rsidRPr="00E57AEB" w:rsidRDefault="00891DB6" w:rsidP="00891DB6">
            <w:pPr>
              <w:pStyle w:val="af4"/>
              <w:rPr>
                <w:sz w:val="21"/>
                <w:szCs w:val="21"/>
              </w:rPr>
            </w:pPr>
            <w:r w:rsidRPr="00E57AEB">
              <w:rPr>
                <w:rFonts w:eastAsia="MYingHei_18030_C-Medium"/>
                <w:sz w:val="20"/>
                <w:szCs w:val="20"/>
              </w:rPr>
              <w:t>60056 (50.3)</w:t>
            </w:r>
          </w:p>
        </w:tc>
        <w:tc>
          <w:tcPr>
            <w:tcW w:w="1077" w:type="dxa"/>
            <w:noWrap/>
          </w:tcPr>
          <w:p w14:paraId="29FA2948" w14:textId="77777777" w:rsidR="00891DB6" w:rsidRPr="00E57AEB" w:rsidRDefault="00891DB6" w:rsidP="00891DB6">
            <w:pPr>
              <w:pStyle w:val="af4"/>
              <w:rPr>
                <w:sz w:val="21"/>
                <w:szCs w:val="21"/>
              </w:rPr>
            </w:pPr>
          </w:p>
        </w:tc>
      </w:tr>
      <w:tr w:rsidR="00891DB6" w:rsidRPr="00E57AEB" w14:paraId="2960E7D1" w14:textId="77777777" w:rsidTr="00F93F79">
        <w:trPr>
          <w:trHeight w:val="283"/>
        </w:trPr>
        <w:tc>
          <w:tcPr>
            <w:tcW w:w="2052" w:type="dxa"/>
          </w:tcPr>
          <w:p w14:paraId="31291621" w14:textId="77777777" w:rsidR="00891DB6" w:rsidRPr="00E57AEB" w:rsidRDefault="00891DB6" w:rsidP="00891DB6">
            <w:pPr>
              <w:pStyle w:val="af4"/>
              <w:rPr>
                <w:sz w:val="21"/>
                <w:szCs w:val="21"/>
              </w:rPr>
            </w:pPr>
            <w:r w:rsidRPr="00E57AEB">
              <w:rPr>
                <w:sz w:val="21"/>
                <w:szCs w:val="21"/>
              </w:rPr>
              <w:t>Unknown</w:t>
            </w:r>
          </w:p>
        </w:tc>
        <w:tc>
          <w:tcPr>
            <w:tcW w:w="1681" w:type="dxa"/>
          </w:tcPr>
          <w:p w14:paraId="1042C316" w14:textId="149000C4" w:rsidR="00891DB6" w:rsidRPr="00E57AEB" w:rsidRDefault="00891DB6" w:rsidP="00891DB6">
            <w:pPr>
              <w:pStyle w:val="af4"/>
              <w:rPr>
                <w:sz w:val="21"/>
                <w:szCs w:val="21"/>
              </w:rPr>
            </w:pPr>
            <w:r w:rsidRPr="00E57AEB">
              <w:rPr>
                <w:rFonts w:eastAsia="MYingHei_18030_C-Medium"/>
                <w:sz w:val="20"/>
                <w:szCs w:val="20"/>
              </w:rPr>
              <w:t>37333 (13.7)</w:t>
            </w:r>
          </w:p>
        </w:tc>
        <w:tc>
          <w:tcPr>
            <w:tcW w:w="1540" w:type="dxa"/>
          </w:tcPr>
          <w:p w14:paraId="6C42E753" w14:textId="2EE05B3A" w:rsidR="00891DB6" w:rsidRPr="00E57AEB" w:rsidRDefault="00891DB6" w:rsidP="00891DB6">
            <w:pPr>
              <w:pStyle w:val="af4"/>
              <w:rPr>
                <w:sz w:val="21"/>
                <w:szCs w:val="21"/>
              </w:rPr>
            </w:pPr>
            <w:r w:rsidRPr="00E57AEB">
              <w:rPr>
                <w:rFonts w:eastAsia="MYingHei_18030_C-Medium"/>
                <w:sz w:val="20"/>
                <w:szCs w:val="20"/>
              </w:rPr>
              <w:t>18176 (11.8)</w:t>
            </w:r>
          </w:p>
        </w:tc>
        <w:tc>
          <w:tcPr>
            <w:tcW w:w="1998" w:type="dxa"/>
          </w:tcPr>
          <w:p w14:paraId="5DB14E2A" w14:textId="78E6E78F" w:rsidR="00891DB6" w:rsidRPr="00E57AEB" w:rsidRDefault="00891DB6" w:rsidP="00891DB6">
            <w:pPr>
              <w:pStyle w:val="af4"/>
              <w:rPr>
                <w:sz w:val="21"/>
                <w:szCs w:val="21"/>
              </w:rPr>
            </w:pPr>
            <w:r w:rsidRPr="00E57AEB">
              <w:rPr>
                <w:rFonts w:eastAsia="MYingHei_18030_C-Medium"/>
                <w:sz w:val="20"/>
                <w:szCs w:val="20"/>
              </w:rPr>
              <w:t>19157 (16.0)</w:t>
            </w:r>
          </w:p>
        </w:tc>
        <w:tc>
          <w:tcPr>
            <w:tcW w:w="1077" w:type="dxa"/>
            <w:noWrap/>
          </w:tcPr>
          <w:p w14:paraId="0F7F8012" w14:textId="77777777" w:rsidR="00891DB6" w:rsidRPr="00E57AEB" w:rsidRDefault="00891DB6" w:rsidP="00891DB6">
            <w:pPr>
              <w:pStyle w:val="af4"/>
              <w:rPr>
                <w:sz w:val="21"/>
                <w:szCs w:val="21"/>
              </w:rPr>
            </w:pPr>
          </w:p>
        </w:tc>
      </w:tr>
      <w:tr w:rsidR="00F93F79" w:rsidRPr="00E57AEB" w14:paraId="757A6807" w14:textId="77777777" w:rsidTr="00F93F79">
        <w:trPr>
          <w:trHeight w:val="283"/>
        </w:trPr>
        <w:tc>
          <w:tcPr>
            <w:tcW w:w="3733" w:type="dxa"/>
            <w:gridSpan w:val="2"/>
          </w:tcPr>
          <w:p w14:paraId="05A9F606" w14:textId="77777777" w:rsidR="00F93F79" w:rsidRPr="00E57AEB" w:rsidRDefault="00F93F79" w:rsidP="008C0CAD">
            <w:pPr>
              <w:pStyle w:val="af4"/>
              <w:rPr>
                <w:b/>
                <w:bCs/>
                <w:sz w:val="21"/>
                <w:szCs w:val="21"/>
              </w:rPr>
            </w:pPr>
            <w:r w:rsidRPr="00E57AEB">
              <w:rPr>
                <w:b/>
                <w:bCs/>
                <w:sz w:val="21"/>
                <w:szCs w:val="21"/>
              </w:rPr>
              <w:t>Employment status, n (%)</w:t>
            </w:r>
          </w:p>
        </w:tc>
        <w:tc>
          <w:tcPr>
            <w:tcW w:w="1540" w:type="dxa"/>
          </w:tcPr>
          <w:p w14:paraId="64500763" w14:textId="77777777" w:rsidR="00F93F79" w:rsidRPr="00E57AEB" w:rsidRDefault="00F93F79" w:rsidP="008C0CAD">
            <w:pPr>
              <w:pStyle w:val="af4"/>
              <w:rPr>
                <w:sz w:val="21"/>
                <w:szCs w:val="21"/>
              </w:rPr>
            </w:pPr>
          </w:p>
        </w:tc>
        <w:tc>
          <w:tcPr>
            <w:tcW w:w="1998" w:type="dxa"/>
          </w:tcPr>
          <w:p w14:paraId="6D385E8B" w14:textId="77777777" w:rsidR="00F93F79" w:rsidRPr="00E57AEB" w:rsidRDefault="00F93F79" w:rsidP="008C0CAD">
            <w:pPr>
              <w:pStyle w:val="af4"/>
              <w:rPr>
                <w:sz w:val="21"/>
                <w:szCs w:val="21"/>
              </w:rPr>
            </w:pPr>
          </w:p>
        </w:tc>
        <w:tc>
          <w:tcPr>
            <w:tcW w:w="1077" w:type="dxa"/>
          </w:tcPr>
          <w:p w14:paraId="439CE7EE" w14:textId="77777777" w:rsidR="00F93F79" w:rsidRPr="00E57AEB" w:rsidRDefault="00F93F79" w:rsidP="008C0CAD">
            <w:pPr>
              <w:pStyle w:val="af4"/>
              <w:rPr>
                <w:sz w:val="21"/>
                <w:szCs w:val="21"/>
              </w:rPr>
            </w:pPr>
            <w:r w:rsidRPr="00E57AEB">
              <w:rPr>
                <w:sz w:val="21"/>
                <w:szCs w:val="21"/>
              </w:rPr>
              <w:t>&lt;0.001</w:t>
            </w:r>
          </w:p>
        </w:tc>
      </w:tr>
      <w:tr w:rsidR="00891DB6" w:rsidRPr="00E57AEB" w14:paraId="5733A870" w14:textId="77777777" w:rsidTr="00F93F79">
        <w:trPr>
          <w:trHeight w:val="283"/>
        </w:trPr>
        <w:tc>
          <w:tcPr>
            <w:tcW w:w="2052" w:type="dxa"/>
          </w:tcPr>
          <w:p w14:paraId="73F5DB30" w14:textId="77777777" w:rsidR="00891DB6" w:rsidRPr="00E57AEB" w:rsidRDefault="00891DB6" w:rsidP="00891DB6">
            <w:pPr>
              <w:pStyle w:val="af4"/>
              <w:rPr>
                <w:sz w:val="21"/>
                <w:szCs w:val="21"/>
              </w:rPr>
            </w:pPr>
            <w:r w:rsidRPr="00E57AEB">
              <w:rPr>
                <w:sz w:val="21"/>
                <w:szCs w:val="21"/>
              </w:rPr>
              <w:t>Unemployed</w:t>
            </w:r>
          </w:p>
        </w:tc>
        <w:tc>
          <w:tcPr>
            <w:tcW w:w="1681" w:type="dxa"/>
          </w:tcPr>
          <w:p w14:paraId="39E6AA03" w14:textId="57E216D9" w:rsidR="00891DB6" w:rsidRPr="00E57AEB" w:rsidRDefault="00891DB6" w:rsidP="00891DB6">
            <w:pPr>
              <w:pStyle w:val="af4"/>
              <w:rPr>
                <w:sz w:val="21"/>
                <w:szCs w:val="21"/>
              </w:rPr>
            </w:pPr>
            <w:r w:rsidRPr="00E57AEB">
              <w:rPr>
                <w:rFonts w:eastAsia="MYingHei_18030_C-Medium"/>
                <w:sz w:val="20"/>
                <w:szCs w:val="20"/>
              </w:rPr>
              <w:t>23165 (8.5)</w:t>
            </w:r>
          </w:p>
        </w:tc>
        <w:tc>
          <w:tcPr>
            <w:tcW w:w="1540" w:type="dxa"/>
          </w:tcPr>
          <w:p w14:paraId="61150C61" w14:textId="0F64B579" w:rsidR="00891DB6" w:rsidRPr="00E57AEB" w:rsidRDefault="00891DB6" w:rsidP="00891DB6">
            <w:pPr>
              <w:pStyle w:val="af4"/>
              <w:rPr>
                <w:sz w:val="21"/>
                <w:szCs w:val="21"/>
              </w:rPr>
            </w:pPr>
            <w:r w:rsidRPr="00E57AEB">
              <w:rPr>
                <w:rFonts w:eastAsia="MYingHei_18030_C-Medium"/>
                <w:sz w:val="20"/>
                <w:szCs w:val="20"/>
              </w:rPr>
              <w:t>10062 (6.5)</w:t>
            </w:r>
          </w:p>
        </w:tc>
        <w:tc>
          <w:tcPr>
            <w:tcW w:w="1998" w:type="dxa"/>
          </w:tcPr>
          <w:p w14:paraId="7F88D687" w14:textId="04D5842A" w:rsidR="00891DB6" w:rsidRPr="00E57AEB" w:rsidRDefault="00891DB6" w:rsidP="00891DB6">
            <w:pPr>
              <w:pStyle w:val="af4"/>
              <w:rPr>
                <w:sz w:val="21"/>
                <w:szCs w:val="21"/>
              </w:rPr>
            </w:pPr>
            <w:r w:rsidRPr="00E57AEB">
              <w:rPr>
                <w:rFonts w:eastAsia="MYingHei_18030_C-Medium"/>
                <w:sz w:val="20"/>
                <w:szCs w:val="20"/>
              </w:rPr>
              <w:t>13103 (11.0)</w:t>
            </w:r>
          </w:p>
        </w:tc>
        <w:tc>
          <w:tcPr>
            <w:tcW w:w="1077" w:type="dxa"/>
            <w:noWrap/>
          </w:tcPr>
          <w:p w14:paraId="1947166A" w14:textId="77777777" w:rsidR="00891DB6" w:rsidRPr="00E57AEB" w:rsidRDefault="00891DB6" w:rsidP="00891DB6">
            <w:pPr>
              <w:pStyle w:val="af4"/>
              <w:rPr>
                <w:sz w:val="21"/>
                <w:szCs w:val="21"/>
              </w:rPr>
            </w:pPr>
          </w:p>
        </w:tc>
      </w:tr>
      <w:tr w:rsidR="00891DB6" w:rsidRPr="00E57AEB" w14:paraId="0A8DC4D2" w14:textId="77777777" w:rsidTr="00F93F79">
        <w:trPr>
          <w:trHeight w:val="283"/>
        </w:trPr>
        <w:tc>
          <w:tcPr>
            <w:tcW w:w="2052" w:type="dxa"/>
          </w:tcPr>
          <w:p w14:paraId="73D1B8E9" w14:textId="77777777" w:rsidR="00891DB6" w:rsidRPr="00E57AEB" w:rsidRDefault="00891DB6" w:rsidP="00891DB6">
            <w:pPr>
              <w:pStyle w:val="af4"/>
              <w:rPr>
                <w:sz w:val="21"/>
                <w:szCs w:val="21"/>
              </w:rPr>
            </w:pPr>
            <w:r w:rsidRPr="00E57AEB">
              <w:rPr>
                <w:sz w:val="21"/>
                <w:szCs w:val="21"/>
              </w:rPr>
              <w:t>Employed</w:t>
            </w:r>
          </w:p>
        </w:tc>
        <w:tc>
          <w:tcPr>
            <w:tcW w:w="1681" w:type="dxa"/>
          </w:tcPr>
          <w:p w14:paraId="4FAFB5E2" w14:textId="29F36977" w:rsidR="00891DB6" w:rsidRPr="00E57AEB" w:rsidRDefault="00891DB6" w:rsidP="00891DB6">
            <w:pPr>
              <w:pStyle w:val="af4"/>
              <w:rPr>
                <w:sz w:val="21"/>
                <w:szCs w:val="21"/>
              </w:rPr>
            </w:pPr>
            <w:r w:rsidRPr="00E57AEB">
              <w:rPr>
                <w:rFonts w:eastAsia="MYingHei_18030_C-Medium"/>
                <w:sz w:val="20"/>
                <w:szCs w:val="20"/>
              </w:rPr>
              <w:t>247099 (90.4)</w:t>
            </w:r>
          </w:p>
        </w:tc>
        <w:tc>
          <w:tcPr>
            <w:tcW w:w="1540" w:type="dxa"/>
          </w:tcPr>
          <w:p w14:paraId="22E18707" w14:textId="7DBAB4C1" w:rsidR="00891DB6" w:rsidRPr="00E57AEB" w:rsidRDefault="00891DB6" w:rsidP="00891DB6">
            <w:pPr>
              <w:pStyle w:val="af4"/>
              <w:rPr>
                <w:sz w:val="21"/>
                <w:szCs w:val="21"/>
              </w:rPr>
            </w:pPr>
            <w:r w:rsidRPr="00E57AEB">
              <w:rPr>
                <w:rFonts w:eastAsia="MYingHei_18030_C-Medium"/>
                <w:sz w:val="20"/>
                <w:szCs w:val="20"/>
              </w:rPr>
              <w:t>142647 (92.7)</w:t>
            </w:r>
          </w:p>
        </w:tc>
        <w:tc>
          <w:tcPr>
            <w:tcW w:w="1998" w:type="dxa"/>
          </w:tcPr>
          <w:p w14:paraId="4105EEE9" w14:textId="0972EC3C" w:rsidR="00891DB6" w:rsidRPr="00E57AEB" w:rsidRDefault="00891DB6" w:rsidP="00891DB6">
            <w:pPr>
              <w:pStyle w:val="af4"/>
              <w:rPr>
                <w:sz w:val="21"/>
                <w:szCs w:val="21"/>
              </w:rPr>
            </w:pPr>
            <w:r w:rsidRPr="00E57AEB">
              <w:rPr>
                <w:rFonts w:eastAsia="MYingHei_18030_C-Medium"/>
                <w:sz w:val="20"/>
                <w:szCs w:val="20"/>
              </w:rPr>
              <w:t>104452 (87.5)</w:t>
            </w:r>
          </w:p>
        </w:tc>
        <w:tc>
          <w:tcPr>
            <w:tcW w:w="1077" w:type="dxa"/>
            <w:noWrap/>
          </w:tcPr>
          <w:p w14:paraId="4CD10A87" w14:textId="77777777" w:rsidR="00891DB6" w:rsidRPr="00E57AEB" w:rsidRDefault="00891DB6" w:rsidP="00891DB6">
            <w:pPr>
              <w:pStyle w:val="af4"/>
              <w:rPr>
                <w:sz w:val="21"/>
                <w:szCs w:val="21"/>
              </w:rPr>
            </w:pPr>
          </w:p>
        </w:tc>
      </w:tr>
      <w:tr w:rsidR="00891DB6" w:rsidRPr="00E57AEB" w14:paraId="43B2A421" w14:textId="77777777" w:rsidTr="00F93F79">
        <w:trPr>
          <w:trHeight w:val="283"/>
        </w:trPr>
        <w:tc>
          <w:tcPr>
            <w:tcW w:w="2052" w:type="dxa"/>
          </w:tcPr>
          <w:p w14:paraId="7BC475B7" w14:textId="77777777" w:rsidR="00891DB6" w:rsidRPr="00E57AEB" w:rsidRDefault="00891DB6" w:rsidP="00891DB6">
            <w:pPr>
              <w:pStyle w:val="af4"/>
              <w:rPr>
                <w:sz w:val="21"/>
                <w:szCs w:val="21"/>
              </w:rPr>
            </w:pPr>
            <w:r w:rsidRPr="00E57AEB">
              <w:rPr>
                <w:sz w:val="21"/>
                <w:szCs w:val="21"/>
              </w:rPr>
              <w:t>Unknown</w:t>
            </w:r>
          </w:p>
        </w:tc>
        <w:tc>
          <w:tcPr>
            <w:tcW w:w="1681" w:type="dxa"/>
          </w:tcPr>
          <w:p w14:paraId="3AE4EDFC" w14:textId="7F7CC1B4" w:rsidR="00891DB6" w:rsidRPr="00E57AEB" w:rsidRDefault="00891DB6" w:rsidP="00891DB6">
            <w:pPr>
              <w:pStyle w:val="af4"/>
              <w:rPr>
                <w:sz w:val="21"/>
                <w:szCs w:val="21"/>
              </w:rPr>
            </w:pPr>
            <w:r w:rsidRPr="00E57AEB">
              <w:rPr>
                <w:rFonts w:eastAsia="MYingHei_18030_C-Medium"/>
                <w:sz w:val="20"/>
                <w:szCs w:val="20"/>
              </w:rPr>
              <w:t>3030 (1.1)</w:t>
            </w:r>
          </w:p>
        </w:tc>
        <w:tc>
          <w:tcPr>
            <w:tcW w:w="1540" w:type="dxa"/>
          </w:tcPr>
          <w:p w14:paraId="7B8AA3CD" w14:textId="1B8B05E6" w:rsidR="00891DB6" w:rsidRPr="00E57AEB" w:rsidRDefault="00891DB6" w:rsidP="00891DB6">
            <w:pPr>
              <w:pStyle w:val="af4"/>
              <w:rPr>
                <w:sz w:val="21"/>
                <w:szCs w:val="21"/>
              </w:rPr>
            </w:pPr>
            <w:r w:rsidRPr="00E57AEB">
              <w:rPr>
                <w:rFonts w:eastAsia="MYingHei_18030_C-Medium"/>
                <w:sz w:val="20"/>
                <w:szCs w:val="20"/>
              </w:rPr>
              <w:t>1200 (0.8)</w:t>
            </w:r>
          </w:p>
        </w:tc>
        <w:tc>
          <w:tcPr>
            <w:tcW w:w="1998" w:type="dxa"/>
          </w:tcPr>
          <w:p w14:paraId="10BAE5B6" w14:textId="795F1118" w:rsidR="00891DB6" w:rsidRPr="00E57AEB" w:rsidRDefault="00891DB6" w:rsidP="00891DB6">
            <w:pPr>
              <w:pStyle w:val="af4"/>
              <w:rPr>
                <w:sz w:val="21"/>
                <w:szCs w:val="21"/>
              </w:rPr>
            </w:pPr>
            <w:r w:rsidRPr="00E57AEB">
              <w:rPr>
                <w:rFonts w:eastAsia="MYingHei_18030_C-Medium"/>
                <w:sz w:val="20"/>
                <w:szCs w:val="20"/>
              </w:rPr>
              <w:t>1830 (1.5)</w:t>
            </w:r>
          </w:p>
        </w:tc>
        <w:tc>
          <w:tcPr>
            <w:tcW w:w="1077" w:type="dxa"/>
            <w:noWrap/>
          </w:tcPr>
          <w:p w14:paraId="188F1202" w14:textId="77777777" w:rsidR="00891DB6" w:rsidRPr="00E57AEB" w:rsidRDefault="00891DB6" w:rsidP="00891DB6">
            <w:pPr>
              <w:pStyle w:val="af4"/>
              <w:rPr>
                <w:sz w:val="21"/>
                <w:szCs w:val="21"/>
              </w:rPr>
            </w:pPr>
          </w:p>
        </w:tc>
      </w:tr>
      <w:tr w:rsidR="00F93F79" w:rsidRPr="00E57AEB" w14:paraId="75FF5BEF" w14:textId="77777777" w:rsidTr="00F93F79">
        <w:trPr>
          <w:trHeight w:val="283"/>
        </w:trPr>
        <w:tc>
          <w:tcPr>
            <w:tcW w:w="3733" w:type="dxa"/>
            <w:gridSpan w:val="2"/>
          </w:tcPr>
          <w:p w14:paraId="374F68D2" w14:textId="77777777" w:rsidR="00F93F79" w:rsidRPr="00E57AEB" w:rsidRDefault="00F93F79" w:rsidP="008C0CAD">
            <w:pPr>
              <w:pStyle w:val="af4"/>
              <w:rPr>
                <w:b/>
                <w:bCs/>
                <w:sz w:val="21"/>
                <w:szCs w:val="21"/>
              </w:rPr>
            </w:pPr>
            <w:r w:rsidRPr="00E57AEB">
              <w:rPr>
                <w:b/>
                <w:bCs/>
                <w:sz w:val="21"/>
                <w:szCs w:val="21"/>
              </w:rPr>
              <w:t>Total household income before tax, n (%)</w:t>
            </w:r>
          </w:p>
        </w:tc>
        <w:tc>
          <w:tcPr>
            <w:tcW w:w="1540" w:type="dxa"/>
          </w:tcPr>
          <w:p w14:paraId="7C750A2A" w14:textId="77777777" w:rsidR="00F93F79" w:rsidRPr="00E57AEB" w:rsidRDefault="00F93F79" w:rsidP="008C0CAD">
            <w:pPr>
              <w:pStyle w:val="af4"/>
              <w:rPr>
                <w:sz w:val="21"/>
                <w:szCs w:val="21"/>
              </w:rPr>
            </w:pPr>
          </w:p>
        </w:tc>
        <w:tc>
          <w:tcPr>
            <w:tcW w:w="1998" w:type="dxa"/>
          </w:tcPr>
          <w:p w14:paraId="3113F135" w14:textId="77777777" w:rsidR="00F93F79" w:rsidRPr="00E57AEB" w:rsidRDefault="00F93F79" w:rsidP="008C0CAD">
            <w:pPr>
              <w:pStyle w:val="af4"/>
              <w:rPr>
                <w:sz w:val="21"/>
                <w:szCs w:val="21"/>
              </w:rPr>
            </w:pPr>
          </w:p>
        </w:tc>
        <w:tc>
          <w:tcPr>
            <w:tcW w:w="1077" w:type="dxa"/>
          </w:tcPr>
          <w:p w14:paraId="7E9A06AF" w14:textId="77777777" w:rsidR="00F93F79" w:rsidRPr="00E57AEB" w:rsidRDefault="00F93F79" w:rsidP="008C0CAD">
            <w:pPr>
              <w:pStyle w:val="af4"/>
              <w:rPr>
                <w:sz w:val="21"/>
                <w:szCs w:val="21"/>
              </w:rPr>
            </w:pPr>
            <w:r w:rsidRPr="00E57AEB">
              <w:rPr>
                <w:sz w:val="21"/>
                <w:szCs w:val="21"/>
              </w:rPr>
              <w:t>&lt;0.001</w:t>
            </w:r>
          </w:p>
        </w:tc>
      </w:tr>
      <w:tr w:rsidR="00891DB6" w:rsidRPr="00E57AEB" w14:paraId="53A45FD1" w14:textId="77777777" w:rsidTr="00F93F79">
        <w:trPr>
          <w:trHeight w:val="283"/>
        </w:trPr>
        <w:tc>
          <w:tcPr>
            <w:tcW w:w="2052" w:type="dxa"/>
          </w:tcPr>
          <w:p w14:paraId="6076E379" w14:textId="77777777" w:rsidR="00891DB6" w:rsidRPr="00E57AEB" w:rsidRDefault="00891DB6" w:rsidP="00891DB6">
            <w:pPr>
              <w:pStyle w:val="af4"/>
              <w:rPr>
                <w:sz w:val="21"/>
                <w:szCs w:val="21"/>
              </w:rPr>
            </w:pPr>
            <w:r w:rsidRPr="00E57AEB">
              <w:rPr>
                <w:sz w:val="21"/>
                <w:szCs w:val="21"/>
              </w:rPr>
              <w:t>Less than £18000</w:t>
            </w:r>
          </w:p>
        </w:tc>
        <w:tc>
          <w:tcPr>
            <w:tcW w:w="1681" w:type="dxa"/>
          </w:tcPr>
          <w:p w14:paraId="4C017857" w14:textId="350C8602" w:rsidR="00891DB6" w:rsidRPr="00E57AEB" w:rsidRDefault="00891DB6" w:rsidP="00891DB6">
            <w:pPr>
              <w:pStyle w:val="af4"/>
              <w:rPr>
                <w:sz w:val="21"/>
                <w:szCs w:val="21"/>
              </w:rPr>
            </w:pPr>
            <w:r w:rsidRPr="00E57AEB">
              <w:rPr>
                <w:rFonts w:eastAsia="MYingHei_18030_C-Medium"/>
                <w:sz w:val="20"/>
                <w:szCs w:val="20"/>
              </w:rPr>
              <w:t>55399 (20.3)</w:t>
            </w:r>
          </w:p>
        </w:tc>
        <w:tc>
          <w:tcPr>
            <w:tcW w:w="1540" w:type="dxa"/>
          </w:tcPr>
          <w:p w14:paraId="6F728435" w14:textId="43562494" w:rsidR="00891DB6" w:rsidRPr="00E57AEB" w:rsidRDefault="00891DB6" w:rsidP="00891DB6">
            <w:pPr>
              <w:pStyle w:val="af4"/>
              <w:rPr>
                <w:sz w:val="21"/>
                <w:szCs w:val="21"/>
              </w:rPr>
            </w:pPr>
            <w:r w:rsidRPr="00E57AEB">
              <w:rPr>
                <w:rFonts w:eastAsia="MYingHei_18030_C-Medium"/>
                <w:sz w:val="20"/>
                <w:szCs w:val="20"/>
              </w:rPr>
              <w:t>34969 (22.7)</w:t>
            </w:r>
          </w:p>
        </w:tc>
        <w:tc>
          <w:tcPr>
            <w:tcW w:w="1998" w:type="dxa"/>
          </w:tcPr>
          <w:p w14:paraId="1746E6F5" w14:textId="7E572CE1" w:rsidR="00891DB6" w:rsidRPr="00E57AEB" w:rsidRDefault="00891DB6" w:rsidP="00891DB6">
            <w:pPr>
              <w:pStyle w:val="af4"/>
              <w:rPr>
                <w:sz w:val="21"/>
                <w:szCs w:val="21"/>
              </w:rPr>
            </w:pPr>
            <w:r w:rsidRPr="00E57AEB">
              <w:rPr>
                <w:rFonts w:eastAsia="MYingHei_18030_C-Medium"/>
                <w:sz w:val="20"/>
                <w:szCs w:val="20"/>
              </w:rPr>
              <w:t>20430 (17.1)</w:t>
            </w:r>
          </w:p>
        </w:tc>
        <w:tc>
          <w:tcPr>
            <w:tcW w:w="1077" w:type="dxa"/>
            <w:noWrap/>
          </w:tcPr>
          <w:p w14:paraId="1084D9CE" w14:textId="77777777" w:rsidR="00891DB6" w:rsidRPr="00E57AEB" w:rsidRDefault="00891DB6" w:rsidP="00891DB6">
            <w:pPr>
              <w:pStyle w:val="af4"/>
              <w:rPr>
                <w:sz w:val="21"/>
                <w:szCs w:val="21"/>
              </w:rPr>
            </w:pPr>
          </w:p>
        </w:tc>
      </w:tr>
      <w:tr w:rsidR="00891DB6" w:rsidRPr="00E57AEB" w14:paraId="5D506732" w14:textId="77777777" w:rsidTr="00F93F79">
        <w:trPr>
          <w:trHeight w:val="283"/>
        </w:trPr>
        <w:tc>
          <w:tcPr>
            <w:tcW w:w="2052" w:type="dxa"/>
          </w:tcPr>
          <w:p w14:paraId="63FCC6AA" w14:textId="77777777" w:rsidR="00891DB6" w:rsidRPr="00E57AEB" w:rsidRDefault="00891DB6" w:rsidP="00891DB6">
            <w:pPr>
              <w:pStyle w:val="af4"/>
              <w:rPr>
                <w:sz w:val="21"/>
                <w:szCs w:val="21"/>
              </w:rPr>
            </w:pPr>
            <w:r w:rsidRPr="00E57AEB">
              <w:rPr>
                <w:sz w:val="21"/>
                <w:szCs w:val="21"/>
              </w:rPr>
              <w:t>£18000-£30999</w:t>
            </w:r>
          </w:p>
        </w:tc>
        <w:tc>
          <w:tcPr>
            <w:tcW w:w="1681" w:type="dxa"/>
          </w:tcPr>
          <w:p w14:paraId="735E5D9E" w14:textId="4DDC03E1" w:rsidR="00891DB6" w:rsidRPr="00E57AEB" w:rsidRDefault="00891DB6" w:rsidP="00891DB6">
            <w:pPr>
              <w:pStyle w:val="af4"/>
              <w:rPr>
                <w:sz w:val="21"/>
                <w:szCs w:val="21"/>
              </w:rPr>
            </w:pPr>
            <w:r w:rsidRPr="00E57AEB">
              <w:rPr>
                <w:rFonts w:eastAsia="MYingHei_18030_C-Medium"/>
                <w:sz w:val="20"/>
                <w:szCs w:val="20"/>
              </w:rPr>
              <w:t>58801 (21.5)</w:t>
            </w:r>
          </w:p>
        </w:tc>
        <w:tc>
          <w:tcPr>
            <w:tcW w:w="1540" w:type="dxa"/>
          </w:tcPr>
          <w:p w14:paraId="063A6BE4" w14:textId="317D87F5" w:rsidR="00891DB6" w:rsidRPr="00E57AEB" w:rsidRDefault="00891DB6" w:rsidP="00891DB6">
            <w:pPr>
              <w:pStyle w:val="af4"/>
              <w:rPr>
                <w:sz w:val="21"/>
                <w:szCs w:val="21"/>
              </w:rPr>
            </w:pPr>
            <w:r w:rsidRPr="00E57AEB">
              <w:rPr>
                <w:rFonts w:eastAsia="MYingHei_18030_C-Medium"/>
                <w:sz w:val="20"/>
                <w:szCs w:val="20"/>
              </w:rPr>
              <w:t>37280 (24.2)</w:t>
            </w:r>
          </w:p>
        </w:tc>
        <w:tc>
          <w:tcPr>
            <w:tcW w:w="1998" w:type="dxa"/>
          </w:tcPr>
          <w:p w14:paraId="0A49B61D" w14:textId="156FE5AF" w:rsidR="00891DB6" w:rsidRPr="00E57AEB" w:rsidRDefault="00891DB6" w:rsidP="00891DB6">
            <w:pPr>
              <w:pStyle w:val="af4"/>
              <w:rPr>
                <w:sz w:val="21"/>
                <w:szCs w:val="21"/>
              </w:rPr>
            </w:pPr>
            <w:r w:rsidRPr="00E57AEB">
              <w:rPr>
                <w:rFonts w:eastAsia="MYingHei_18030_C-Medium"/>
                <w:sz w:val="20"/>
                <w:szCs w:val="20"/>
              </w:rPr>
              <w:t>21521 (18.0)</w:t>
            </w:r>
          </w:p>
        </w:tc>
        <w:tc>
          <w:tcPr>
            <w:tcW w:w="1077" w:type="dxa"/>
            <w:noWrap/>
          </w:tcPr>
          <w:p w14:paraId="562179F4" w14:textId="77777777" w:rsidR="00891DB6" w:rsidRPr="00E57AEB" w:rsidRDefault="00891DB6" w:rsidP="00891DB6">
            <w:pPr>
              <w:pStyle w:val="af4"/>
              <w:rPr>
                <w:sz w:val="21"/>
                <w:szCs w:val="21"/>
              </w:rPr>
            </w:pPr>
          </w:p>
        </w:tc>
      </w:tr>
      <w:tr w:rsidR="00891DB6" w:rsidRPr="00E57AEB" w14:paraId="466C83AF" w14:textId="77777777" w:rsidTr="00F93F79">
        <w:trPr>
          <w:trHeight w:val="283"/>
        </w:trPr>
        <w:tc>
          <w:tcPr>
            <w:tcW w:w="2052" w:type="dxa"/>
          </w:tcPr>
          <w:p w14:paraId="7093D608" w14:textId="77777777" w:rsidR="00891DB6" w:rsidRPr="00E57AEB" w:rsidRDefault="00891DB6" w:rsidP="00891DB6">
            <w:pPr>
              <w:pStyle w:val="af4"/>
              <w:rPr>
                <w:sz w:val="21"/>
                <w:szCs w:val="21"/>
              </w:rPr>
            </w:pPr>
            <w:r w:rsidRPr="00E57AEB">
              <w:rPr>
                <w:sz w:val="21"/>
                <w:szCs w:val="21"/>
              </w:rPr>
              <w:t>£31000-£51999</w:t>
            </w:r>
          </w:p>
        </w:tc>
        <w:tc>
          <w:tcPr>
            <w:tcW w:w="1681" w:type="dxa"/>
          </w:tcPr>
          <w:p w14:paraId="7286EE2F" w14:textId="0B4CAA66" w:rsidR="00891DB6" w:rsidRPr="00E57AEB" w:rsidRDefault="00891DB6" w:rsidP="00891DB6">
            <w:pPr>
              <w:pStyle w:val="af4"/>
              <w:rPr>
                <w:sz w:val="21"/>
                <w:szCs w:val="21"/>
              </w:rPr>
            </w:pPr>
            <w:r w:rsidRPr="00E57AEB">
              <w:rPr>
                <w:rFonts w:eastAsia="MYingHei_18030_C-Medium"/>
                <w:sz w:val="20"/>
                <w:szCs w:val="20"/>
              </w:rPr>
              <w:t>56748 (20.8)</w:t>
            </w:r>
          </w:p>
        </w:tc>
        <w:tc>
          <w:tcPr>
            <w:tcW w:w="1540" w:type="dxa"/>
          </w:tcPr>
          <w:p w14:paraId="3D6C75E3" w14:textId="6A56055A" w:rsidR="00891DB6" w:rsidRPr="00E57AEB" w:rsidRDefault="00891DB6" w:rsidP="00891DB6">
            <w:pPr>
              <w:pStyle w:val="af4"/>
              <w:rPr>
                <w:sz w:val="21"/>
                <w:szCs w:val="21"/>
              </w:rPr>
            </w:pPr>
            <w:r w:rsidRPr="00E57AEB">
              <w:rPr>
                <w:rFonts w:eastAsia="MYingHei_18030_C-Medium"/>
                <w:sz w:val="20"/>
                <w:szCs w:val="20"/>
              </w:rPr>
              <w:t>30652 (19.9)</w:t>
            </w:r>
          </w:p>
        </w:tc>
        <w:tc>
          <w:tcPr>
            <w:tcW w:w="1998" w:type="dxa"/>
          </w:tcPr>
          <w:p w14:paraId="04F36634" w14:textId="1C86D14C" w:rsidR="00891DB6" w:rsidRPr="00E57AEB" w:rsidRDefault="00891DB6" w:rsidP="00891DB6">
            <w:pPr>
              <w:pStyle w:val="af4"/>
              <w:rPr>
                <w:sz w:val="21"/>
                <w:szCs w:val="21"/>
              </w:rPr>
            </w:pPr>
            <w:r w:rsidRPr="00E57AEB">
              <w:rPr>
                <w:rFonts w:eastAsia="MYingHei_18030_C-Medium"/>
                <w:sz w:val="20"/>
                <w:szCs w:val="20"/>
              </w:rPr>
              <w:t>26096 (21.9)</w:t>
            </w:r>
          </w:p>
        </w:tc>
        <w:tc>
          <w:tcPr>
            <w:tcW w:w="1077" w:type="dxa"/>
            <w:noWrap/>
          </w:tcPr>
          <w:p w14:paraId="58EAE553" w14:textId="77777777" w:rsidR="00891DB6" w:rsidRPr="00E57AEB" w:rsidRDefault="00891DB6" w:rsidP="00891DB6">
            <w:pPr>
              <w:pStyle w:val="af4"/>
              <w:rPr>
                <w:sz w:val="21"/>
                <w:szCs w:val="21"/>
              </w:rPr>
            </w:pPr>
          </w:p>
        </w:tc>
      </w:tr>
      <w:tr w:rsidR="00891DB6" w:rsidRPr="00E57AEB" w14:paraId="55B87A40" w14:textId="77777777" w:rsidTr="00F93F79">
        <w:trPr>
          <w:trHeight w:val="283"/>
        </w:trPr>
        <w:tc>
          <w:tcPr>
            <w:tcW w:w="2052" w:type="dxa"/>
          </w:tcPr>
          <w:p w14:paraId="4C04A4F1" w14:textId="77777777" w:rsidR="00891DB6" w:rsidRPr="00E57AEB" w:rsidRDefault="00891DB6" w:rsidP="00891DB6">
            <w:pPr>
              <w:pStyle w:val="af4"/>
              <w:rPr>
                <w:sz w:val="21"/>
                <w:szCs w:val="21"/>
              </w:rPr>
            </w:pPr>
            <w:r w:rsidRPr="00E57AEB">
              <w:rPr>
                <w:sz w:val="21"/>
                <w:szCs w:val="21"/>
              </w:rPr>
              <w:t>£52000-£100000</w:t>
            </w:r>
          </w:p>
        </w:tc>
        <w:tc>
          <w:tcPr>
            <w:tcW w:w="1681" w:type="dxa"/>
          </w:tcPr>
          <w:p w14:paraId="69389F9E" w14:textId="64F40B0F" w:rsidR="00891DB6" w:rsidRPr="00E57AEB" w:rsidRDefault="00891DB6" w:rsidP="00891DB6">
            <w:pPr>
              <w:pStyle w:val="af4"/>
              <w:rPr>
                <w:sz w:val="21"/>
                <w:szCs w:val="21"/>
              </w:rPr>
            </w:pPr>
            <w:r w:rsidRPr="00E57AEB">
              <w:rPr>
                <w:rFonts w:eastAsia="MYingHei_18030_C-Medium"/>
                <w:sz w:val="20"/>
                <w:szCs w:val="20"/>
              </w:rPr>
              <w:t>41613 (15.2)</w:t>
            </w:r>
          </w:p>
        </w:tc>
        <w:tc>
          <w:tcPr>
            <w:tcW w:w="1540" w:type="dxa"/>
          </w:tcPr>
          <w:p w14:paraId="3C506A15" w14:textId="53EE4A92" w:rsidR="00891DB6" w:rsidRPr="00E57AEB" w:rsidRDefault="00891DB6" w:rsidP="00891DB6">
            <w:pPr>
              <w:pStyle w:val="af4"/>
              <w:rPr>
                <w:sz w:val="21"/>
                <w:szCs w:val="21"/>
              </w:rPr>
            </w:pPr>
            <w:r w:rsidRPr="00E57AEB">
              <w:rPr>
                <w:rFonts w:eastAsia="MYingHei_18030_C-Medium"/>
                <w:sz w:val="20"/>
                <w:szCs w:val="20"/>
              </w:rPr>
              <w:t>19244 (12.5)</w:t>
            </w:r>
          </w:p>
        </w:tc>
        <w:tc>
          <w:tcPr>
            <w:tcW w:w="1998" w:type="dxa"/>
          </w:tcPr>
          <w:p w14:paraId="740280DE" w14:textId="258FD2FB" w:rsidR="00891DB6" w:rsidRPr="00E57AEB" w:rsidRDefault="00891DB6" w:rsidP="00891DB6">
            <w:pPr>
              <w:pStyle w:val="af4"/>
              <w:rPr>
                <w:sz w:val="21"/>
                <w:szCs w:val="21"/>
              </w:rPr>
            </w:pPr>
            <w:r w:rsidRPr="00E57AEB">
              <w:rPr>
                <w:rFonts w:eastAsia="MYingHei_18030_C-Medium"/>
                <w:sz w:val="20"/>
                <w:szCs w:val="20"/>
              </w:rPr>
              <w:t>22369 (18.7)</w:t>
            </w:r>
          </w:p>
        </w:tc>
        <w:tc>
          <w:tcPr>
            <w:tcW w:w="1077" w:type="dxa"/>
            <w:noWrap/>
          </w:tcPr>
          <w:p w14:paraId="2AFD627F" w14:textId="77777777" w:rsidR="00891DB6" w:rsidRPr="00E57AEB" w:rsidRDefault="00891DB6" w:rsidP="00891DB6">
            <w:pPr>
              <w:pStyle w:val="af4"/>
              <w:rPr>
                <w:sz w:val="21"/>
                <w:szCs w:val="21"/>
              </w:rPr>
            </w:pPr>
          </w:p>
        </w:tc>
      </w:tr>
      <w:tr w:rsidR="00891DB6" w:rsidRPr="00E57AEB" w14:paraId="2FDACE19" w14:textId="77777777" w:rsidTr="00F93F79">
        <w:trPr>
          <w:trHeight w:val="283"/>
        </w:trPr>
        <w:tc>
          <w:tcPr>
            <w:tcW w:w="2052" w:type="dxa"/>
          </w:tcPr>
          <w:p w14:paraId="2136DA78" w14:textId="77777777" w:rsidR="00891DB6" w:rsidRPr="00E57AEB" w:rsidRDefault="00891DB6" w:rsidP="00891DB6">
            <w:pPr>
              <w:pStyle w:val="af4"/>
              <w:rPr>
                <w:sz w:val="21"/>
                <w:szCs w:val="21"/>
              </w:rPr>
            </w:pPr>
            <w:r w:rsidRPr="00E57AEB">
              <w:rPr>
                <w:sz w:val="21"/>
                <w:szCs w:val="21"/>
              </w:rPr>
              <w:t>&gt;£100000</w:t>
            </w:r>
          </w:p>
        </w:tc>
        <w:tc>
          <w:tcPr>
            <w:tcW w:w="1681" w:type="dxa"/>
          </w:tcPr>
          <w:p w14:paraId="5067F2AD" w14:textId="52FA60C0" w:rsidR="00891DB6" w:rsidRPr="00E57AEB" w:rsidRDefault="00891DB6" w:rsidP="00891DB6">
            <w:pPr>
              <w:pStyle w:val="af4"/>
              <w:rPr>
                <w:sz w:val="21"/>
                <w:szCs w:val="21"/>
              </w:rPr>
            </w:pPr>
            <w:r w:rsidRPr="00E57AEB">
              <w:rPr>
                <w:rFonts w:eastAsia="MYingHei_18030_C-Medium"/>
                <w:sz w:val="20"/>
                <w:szCs w:val="20"/>
              </w:rPr>
              <w:t>10719 (3.9)</w:t>
            </w:r>
          </w:p>
        </w:tc>
        <w:tc>
          <w:tcPr>
            <w:tcW w:w="1540" w:type="dxa"/>
          </w:tcPr>
          <w:p w14:paraId="3ED5C2D2" w14:textId="4593DE10" w:rsidR="00891DB6" w:rsidRPr="00E57AEB" w:rsidRDefault="00891DB6" w:rsidP="00891DB6">
            <w:pPr>
              <w:pStyle w:val="af4"/>
              <w:rPr>
                <w:sz w:val="21"/>
                <w:szCs w:val="21"/>
              </w:rPr>
            </w:pPr>
            <w:r w:rsidRPr="00E57AEB">
              <w:rPr>
                <w:rFonts w:eastAsia="MYingHei_18030_C-Medium"/>
                <w:sz w:val="20"/>
                <w:szCs w:val="20"/>
              </w:rPr>
              <w:t>4588 (3.0)</w:t>
            </w:r>
          </w:p>
        </w:tc>
        <w:tc>
          <w:tcPr>
            <w:tcW w:w="1998" w:type="dxa"/>
          </w:tcPr>
          <w:p w14:paraId="299FC250" w14:textId="217C042B" w:rsidR="00891DB6" w:rsidRPr="00E57AEB" w:rsidRDefault="00891DB6" w:rsidP="00891DB6">
            <w:pPr>
              <w:pStyle w:val="af4"/>
              <w:rPr>
                <w:sz w:val="21"/>
                <w:szCs w:val="21"/>
              </w:rPr>
            </w:pPr>
            <w:r w:rsidRPr="00E57AEB">
              <w:rPr>
                <w:rFonts w:eastAsia="MYingHei_18030_C-Medium"/>
                <w:sz w:val="20"/>
                <w:szCs w:val="20"/>
              </w:rPr>
              <w:t>6131 (5.1)</w:t>
            </w:r>
          </w:p>
        </w:tc>
        <w:tc>
          <w:tcPr>
            <w:tcW w:w="1077" w:type="dxa"/>
            <w:noWrap/>
          </w:tcPr>
          <w:p w14:paraId="2F42C70B" w14:textId="77777777" w:rsidR="00891DB6" w:rsidRPr="00E57AEB" w:rsidRDefault="00891DB6" w:rsidP="00891DB6">
            <w:pPr>
              <w:pStyle w:val="af4"/>
              <w:rPr>
                <w:sz w:val="21"/>
                <w:szCs w:val="21"/>
              </w:rPr>
            </w:pPr>
          </w:p>
        </w:tc>
      </w:tr>
      <w:tr w:rsidR="00891DB6" w:rsidRPr="00E57AEB" w14:paraId="028CCE16" w14:textId="77777777" w:rsidTr="00F93F79">
        <w:trPr>
          <w:trHeight w:val="283"/>
        </w:trPr>
        <w:tc>
          <w:tcPr>
            <w:tcW w:w="2052" w:type="dxa"/>
          </w:tcPr>
          <w:p w14:paraId="78214FC9" w14:textId="77777777" w:rsidR="00891DB6" w:rsidRPr="00E57AEB" w:rsidRDefault="00891DB6" w:rsidP="00891DB6">
            <w:pPr>
              <w:pStyle w:val="af4"/>
              <w:rPr>
                <w:sz w:val="21"/>
                <w:szCs w:val="21"/>
              </w:rPr>
            </w:pPr>
            <w:r w:rsidRPr="00E57AEB">
              <w:rPr>
                <w:sz w:val="21"/>
                <w:szCs w:val="21"/>
              </w:rPr>
              <w:t>Unknown</w:t>
            </w:r>
          </w:p>
        </w:tc>
        <w:tc>
          <w:tcPr>
            <w:tcW w:w="1681" w:type="dxa"/>
          </w:tcPr>
          <w:p w14:paraId="30FECB24" w14:textId="21CFB7FA" w:rsidR="00891DB6" w:rsidRPr="00E57AEB" w:rsidRDefault="00891DB6" w:rsidP="00891DB6">
            <w:pPr>
              <w:pStyle w:val="af4"/>
              <w:rPr>
                <w:sz w:val="21"/>
                <w:szCs w:val="21"/>
              </w:rPr>
            </w:pPr>
            <w:r w:rsidRPr="00E57AEB">
              <w:rPr>
                <w:rFonts w:eastAsia="MYingHei_18030_C-Medium"/>
                <w:sz w:val="20"/>
                <w:szCs w:val="20"/>
              </w:rPr>
              <w:t>50014 (18.3)</w:t>
            </w:r>
          </w:p>
        </w:tc>
        <w:tc>
          <w:tcPr>
            <w:tcW w:w="1540" w:type="dxa"/>
          </w:tcPr>
          <w:p w14:paraId="39C402B7" w14:textId="5D85A8DE" w:rsidR="00891DB6" w:rsidRPr="00E57AEB" w:rsidRDefault="00891DB6" w:rsidP="00891DB6">
            <w:pPr>
              <w:pStyle w:val="af4"/>
              <w:rPr>
                <w:sz w:val="21"/>
                <w:szCs w:val="21"/>
              </w:rPr>
            </w:pPr>
            <w:r w:rsidRPr="00E57AEB">
              <w:rPr>
                <w:rFonts w:eastAsia="MYingHei_18030_C-Medium"/>
                <w:sz w:val="20"/>
                <w:szCs w:val="20"/>
              </w:rPr>
              <w:t>27176 (17.7)</w:t>
            </w:r>
          </w:p>
        </w:tc>
        <w:tc>
          <w:tcPr>
            <w:tcW w:w="1998" w:type="dxa"/>
          </w:tcPr>
          <w:p w14:paraId="2FA8E9C4" w14:textId="47169207" w:rsidR="00891DB6" w:rsidRPr="00E57AEB" w:rsidRDefault="00891DB6" w:rsidP="00891DB6">
            <w:pPr>
              <w:pStyle w:val="af4"/>
              <w:rPr>
                <w:sz w:val="21"/>
                <w:szCs w:val="21"/>
              </w:rPr>
            </w:pPr>
            <w:r w:rsidRPr="00E57AEB">
              <w:rPr>
                <w:rFonts w:eastAsia="MYingHei_18030_C-Medium"/>
                <w:sz w:val="20"/>
                <w:szCs w:val="20"/>
              </w:rPr>
              <w:t>22838 (19.1)</w:t>
            </w:r>
          </w:p>
        </w:tc>
        <w:tc>
          <w:tcPr>
            <w:tcW w:w="1077" w:type="dxa"/>
            <w:noWrap/>
          </w:tcPr>
          <w:p w14:paraId="20915594" w14:textId="77777777" w:rsidR="00891DB6" w:rsidRPr="00E57AEB" w:rsidRDefault="00891DB6" w:rsidP="00891DB6">
            <w:pPr>
              <w:pStyle w:val="af4"/>
              <w:rPr>
                <w:sz w:val="21"/>
                <w:szCs w:val="21"/>
              </w:rPr>
            </w:pPr>
          </w:p>
        </w:tc>
      </w:tr>
      <w:tr w:rsidR="00F93F79" w:rsidRPr="00E57AEB" w14:paraId="389C2545" w14:textId="77777777" w:rsidTr="00F93F79">
        <w:trPr>
          <w:trHeight w:val="283"/>
        </w:trPr>
        <w:tc>
          <w:tcPr>
            <w:tcW w:w="3733" w:type="dxa"/>
            <w:gridSpan w:val="2"/>
            <w:noWrap/>
          </w:tcPr>
          <w:p w14:paraId="6ECAC1C2" w14:textId="77777777" w:rsidR="00F93F79" w:rsidRPr="00E57AEB" w:rsidRDefault="00F93F79" w:rsidP="008C0CAD">
            <w:pPr>
              <w:pStyle w:val="af4"/>
              <w:rPr>
                <w:b/>
                <w:bCs/>
                <w:sz w:val="21"/>
                <w:szCs w:val="21"/>
              </w:rPr>
            </w:pPr>
            <w:r w:rsidRPr="00E57AEB">
              <w:rPr>
                <w:b/>
                <w:bCs/>
                <w:sz w:val="21"/>
                <w:szCs w:val="21"/>
              </w:rPr>
              <w:t>Current smoking status, n (%)</w:t>
            </w:r>
          </w:p>
        </w:tc>
        <w:tc>
          <w:tcPr>
            <w:tcW w:w="1540" w:type="dxa"/>
            <w:noWrap/>
          </w:tcPr>
          <w:p w14:paraId="73783047" w14:textId="77777777" w:rsidR="00F93F79" w:rsidRPr="00E57AEB" w:rsidRDefault="00F93F79" w:rsidP="008C0CAD">
            <w:pPr>
              <w:pStyle w:val="af4"/>
              <w:rPr>
                <w:sz w:val="21"/>
                <w:szCs w:val="21"/>
              </w:rPr>
            </w:pPr>
          </w:p>
        </w:tc>
        <w:tc>
          <w:tcPr>
            <w:tcW w:w="1998" w:type="dxa"/>
            <w:noWrap/>
          </w:tcPr>
          <w:p w14:paraId="64E10DD9" w14:textId="77777777" w:rsidR="00F93F79" w:rsidRPr="00E57AEB" w:rsidRDefault="00F93F79" w:rsidP="008C0CAD">
            <w:pPr>
              <w:pStyle w:val="af4"/>
              <w:rPr>
                <w:sz w:val="21"/>
                <w:szCs w:val="21"/>
              </w:rPr>
            </w:pPr>
          </w:p>
        </w:tc>
        <w:tc>
          <w:tcPr>
            <w:tcW w:w="1077" w:type="dxa"/>
          </w:tcPr>
          <w:p w14:paraId="56488ED3" w14:textId="77777777" w:rsidR="00F93F79" w:rsidRPr="00E57AEB" w:rsidRDefault="00F93F79" w:rsidP="008C0CAD">
            <w:pPr>
              <w:pStyle w:val="af4"/>
              <w:rPr>
                <w:sz w:val="21"/>
                <w:szCs w:val="21"/>
              </w:rPr>
            </w:pPr>
            <w:r w:rsidRPr="00E57AEB">
              <w:rPr>
                <w:sz w:val="21"/>
                <w:szCs w:val="21"/>
              </w:rPr>
              <w:t>&lt;0.001</w:t>
            </w:r>
          </w:p>
        </w:tc>
      </w:tr>
      <w:tr w:rsidR="00891DB6" w:rsidRPr="00E57AEB" w14:paraId="1BD908BA" w14:textId="77777777" w:rsidTr="00F93F79">
        <w:trPr>
          <w:trHeight w:val="283"/>
        </w:trPr>
        <w:tc>
          <w:tcPr>
            <w:tcW w:w="2052" w:type="dxa"/>
          </w:tcPr>
          <w:p w14:paraId="594EA221" w14:textId="77777777" w:rsidR="00891DB6" w:rsidRPr="00E57AEB" w:rsidRDefault="00891DB6" w:rsidP="00891DB6">
            <w:pPr>
              <w:pStyle w:val="af4"/>
              <w:rPr>
                <w:sz w:val="21"/>
                <w:szCs w:val="21"/>
              </w:rPr>
            </w:pPr>
            <w:r w:rsidRPr="00E57AEB">
              <w:rPr>
                <w:sz w:val="21"/>
                <w:szCs w:val="21"/>
              </w:rPr>
              <w:t>Never</w:t>
            </w:r>
          </w:p>
        </w:tc>
        <w:tc>
          <w:tcPr>
            <w:tcW w:w="1681" w:type="dxa"/>
          </w:tcPr>
          <w:p w14:paraId="38AEB291" w14:textId="21DAE81A" w:rsidR="00891DB6" w:rsidRPr="00E57AEB" w:rsidRDefault="00891DB6" w:rsidP="00891DB6">
            <w:pPr>
              <w:pStyle w:val="af4"/>
              <w:rPr>
                <w:sz w:val="21"/>
                <w:szCs w:val="21"/>
              </w:rPr>
            </w:pPr>
            <w:r w:rsidRPr="00E57AEB">
              <w:rPr>
                <w:rFonts w:eastAsia="MYingHei_18030_C-Medium"/>
                <w:sz w:val="20"/>
                <w:szCs w:val="20"/>
              </w:rPr>
              <w:t>162003 (59.3)</w:t>
            </w:r>
          </w:p>
        </w:tc>
        <w:tc>
          <w:tcPr>
            <w:tcW w:w="1540" w:type="dxa"/>
          </w:tcPr>
          <w:p w14:paraId="210531B4" w14:textId="358FDA20" w:rsidR="00891DB6" w:rsidRPr="00E57AEB" w:rsidRDefault="00891DB6" w:rsidP="00891DB6">
            <w:pPr>
              <w:pStyle w:val="af4"/>
              <w:rPr>
                <w:sz w:val="21"/>
                <w:szCs w:val="21"/>
              </w:rPr>
            </w:pPr>
            <w:r w:rsidRPr="00E57AEB">
              <w:rPr>
                <w:rFonts w:eastAsia="MYingHei_18030_C-Medium"/>
                <w:sz w:val="20"/>
                <w:szCs w:val="20"/>
              </w:rPr>
              <w:t>88868 (57.7)</w:t>
            </w:r>
          </w:p>
        </w:tc>
        <w:tc>
          <w:tcPr>
            <w:tcW w:w="1998" w:type="dxa"/>
          </w:tcPr>
          <w:p w14:paraId="5F5095BD" w14:textId="755D13BF" w:rsidR="00891DB6" w:rsidRPr="00E57AEB" w:rsidRDefault="00891DB6" w:rsidP="00891DB6">
            <w:pPr>
              <w:pStyle w:val="af4"/>
              <w:rPr>
                <w:sz w:val="21"/>
                <w:szCs w:val="21"/>
              </w:rPr>
            </w:pPr>
            <w:r w:rsidRPr="00E57AEB">
              <w:rPr>
                <w:rFonts w:eastAsia="MYingHei_18030_C-Medium"/>
                <w:sz w:val="20"/>
                <w:szCs w:val="20"/>
              </w:rPr>
              <w:t>73135 (61.3)</w:t>
            </w:r>
          </w:p>
        </w:tc>
        <w:tc>
          <w:tcPr>
            <w:tcW w:w="1077" w:type="dxa"/>
            <w:noWrap/>
          </w:tcPr>
          <w:p w14:paraId="6E891434" w14:textId="77777777" w:rsidR="00891DB6" w:rsidRPr="00E57AEB" w:rsidRDefault="00891DB6" w:rsidP="00891DB6">
            <w:pPr>
              <w:pStyle w:val="af4"/>
              <w:rPr>
                <w:sz w:val="21"/>
                <w:szCs w:val="21"/>
              </w:rPr>
            </w:pPr>
          </w:p>
        </w:tc>
      </w:tr>
      <w:tr w:rsidR="00891DB6" w:rsidRPr="00E57AEB" w14:paraId="37043AC3" w14:textId="77777777" w:rsidTr="00F93F79">
        <w:trPr>
          <w:trHeight w:val="283"/>
        </w:trPr>
        <w:tc>
          <w:tcPr>
            <w:tcW w:w="2052" w:type="dxa"/>
          </w:tcPr>
          <w:p w14:paraId="70308888" w14:textId="77777777" w:rsidR="00891DB6" w:rsidRPr="00E57AEB" w:rsidRDefault="00891DB6" w:rsidP="00891DB6">
            <w:pPr>
              <w:pStyle w:val="af4"/>
              <w:rPr>
                <w:sz w:val="21"/>
                <w:szCs w:val="21"/>
              </w:rPr>
            </w:pPr>
            <w:r w:rsidRPr="00E57AEB">
              <w:rPr>
                <w:sz w:val="21"/>
                <w:szCs w:val="21"/>
              </w:rPr>
              <w:t>Previous</w:t>
            </w:r>
          </w:p>
        </w:tc>
        <w:tc>
          <w:tcPr>
            <w:tcW w:w="1681" w:type="dxa"/>
          </w:tcPr>
          <w:p w14:paraId="10F2B5C1" w14:textId="2FE32D05" w:rsidR="00891DB6" w:rsidRPr="00E57AEB" w:rsidRDefault="00891DB6" w:rsidP="00891DB6">
            <w:pPr>
              <w:pStyle w:val="af4"/>
              <w:rPr>
                <w:sz w:val="21"/>
                <w:szCs w:val="21"/>
              </w:rPr>
            </w:pPr>
            <w:r w:rsidRPr="00E57AEB">
              <w:rPr>
                <w:rFonts w:eastAsia="MYingHei_18030_C-Medium"/>
                <w:sz w:val="20"/>
                <w:szCs w:val="20"/>
              </w:rPr>
              <w:t>85419 (31.3)</w:t>
            </w:r>
          </w:p>
        </w:tc>
        <w:tc>
          <w:tcPr>
            <w:tcW w:w="1540" w:type="dxa"/>
          </w:tcPr>
          <w:p w14:paraId="4A3379C4" w14:textId="556A2AF9" w:rsidR="00891DB6" w:rsidRPr="00E57AEB" w:rsidRDefault="00891DB6" w:rsidP="00891DB6">
            <w:pPr>
              <w:pStyle w:val="af4"/>
              <w:rPr>
                <w:sz w:val="21"/>
                <w:szCs w:val="21"/>
              </w:rPr>
            </w:pPr>
            <w:r w:rsidRPr="00E57AEB">
              <w:rPr>
                <w:rFonts w:eastAsia="MYingHei_18030_C-Medium"/>
                <w:sz w:val="20"/>
                <w:szCs w:val="20"/>
              </w:rPr>
              <w:t>52070 (33.8)</w:t>
            </w:r>
          </w:p>
        </w:tc>
        <w:tc>
          <w:tcPr>
            <w:tcW w:w="1998" w:type="dxa"/>
          </w:tcPr>
          <w:p w14:paraId="33D32713" w14:textId="38883326" w:rsidR="00891DB6" w:rsidRPr="00E57AEB" w:rsidRDefault="00891DB6" w:rsidP="00891DB6">
            <w:pPr>
              <w:pStyle w:val="af4"/>
              <w:rPr>
                <w:sz w:val="21"/>
                <w:szCs w:val="21"/>
              </w:rPr>
            </w:pPr>
            <w:r w:rsidRPr="00E57AEB">
              <w:rPr>
                <w:rFonts w:eastAsia="MYingHei_18030_C-Medium"/>
                <w:sz w:val="20"/>
                <w:szCs w:val="20"/>
              </w:rPr>
              <w:t>33349 (27.9)</w:t>
            </w:r>
          </w:p>
        </w:tc>
        <w:tc>
          <w:tcPr>
            <w:tcW w:w="1077" w:type="dxa"/>
            <w:noWrap/>
          </w:tcPr>
          <w:p w14:paraId="4DB51570" w14:textId="77777777" w:rsidR="00891DB6" w:rsidRPr="00E57AEB" w:rsidRDefault="00891DB6" w:rsidP="00891DB6">
            <w:pPr>
              <w:pStyle w:val="af4"/>
              <w:rPr>
                <w:sz w:val="21"/>
                <w:szCs w:val="21"/>
              </w:rPr>
            </w:pPr>
          </w:p>
        </w:tc>
      </w:tr>
      <w:tr w:rsidR="00891DB6" w:rsidRPr="00E57AEB" w14:paraId="4AE401F8" w14:textId="77777777" w:rsidTr="00F93F79">
        <w:trPr>
          <w:trHeight w:val="283"/>
        </w:trPr>
        <w:tc>
          <w:tcPr>
            <w:tcW w:w="2052" w:type="dxa"/>
          </w:tcPr>
          <w:p w14:paraId="384F12D9" w14:textId="77777777" w:rsidR="00891DB6" w:rsidRPr="00E57AEB" w:rsidRDefault="00891DB6" w:rsidP="00891DB6">
            <w:pPr>
              <w:pStyle w:val="af4"/>
              <w:rPr>
                <w:sz w:val="21"/>
                <w:szCs w:val="21"/>
              </w:rPr>
            </w:pPr>
            <w:r w:rsidRPr="00E57AEB">
              <w:rPr>
                <w:sz w:val="21"/>
                <w:szCs w:val="21"/>
              </w:rPr>
              <w:t>Current</w:t>
            </w:r>
          </w:p>
        </w:tc>
        <w:tc>
          <w:tcPr>
            <w:tcW w:w="1681" w:type="dxa"/>
          </w:tcPr>
          <w:p w14:paraId="4C92D7A9" w14:textId="2EDEB855" w:rsidR="00891DB6" w:rsidRPr="00E57AEB" w:rsidRDefault="00891DB6" w:rsidP="00891DB6">
            <w:pPr>
              <w:pStyle w:val="af4"/>
              <w:rPr>
                <w:sz w:val="21"/>
                <w:szCs w:val="21"/>
              </w:rPr>
            </w:pPr>
            <w:r w:rsidRPr="00E57AEB">
              <w:rPr>
                <w:rFonts w:eastAsia="MYingHei_18030_C-Medium"/>
                <w:sz w:val="20"/>
                <w:szCs w:val="20"/>
              </w:rPr>
              <w:t>24359 (8.9)</w:t>
            </w:r>
          </w:p>
        </w:tc>
        <w:tc>
          <w:tcPr>
            <w:tcW w:w="1540" w:type="dxa"/>
          </w:tcPr>
          <w:p w14:paraId="38685D84" w14:textId="3E15EC91" w:rsidR="00891DB6" w:rsidRPr="00E57AEB" w:rsidRDefault="00891DB6" w:rsidP="00891DB6">
            <w:pPr>
              <w:pStyle w:val="af4"/>
              <w:rPr>
                <w:sz w:val="21"/>
                <w:szCs w:val="21"/>
              </w:rPr>
            </w:pPr>
            <w:r w:rsidRPr="00E57AEB">
              <w:rPr>
                <w:rFonts w:eastAsia="MYingHei_18030_C-Medium"/>
                <w:sz w:val="20"/>
                <w:szCs w:val="20"/>
              </w:rPr>
              <w:t>12528 (8.1)</w:t>
            </w:r>
          </w:p>
        </w:tc>
        <w:tc>
          <w:tcPr>
            <w:tcW w:w="1998" w:type="dxa"/>
          </w:tcPr>
          <w:p w14:paraId="16D852BE" w14:textId="1893E6BA" w:rsidR="00891DB6" w:rsidRPr="00E57AEB" w:rsidRDefault="00891DB6" w:rsidP="00891DB6">
            <w:pPr>
              <w:pStyle w:val="af4"/>
              <w:rPr>
                <w:sz w:val="21"/>
                <w:szCs w:val="21"/>
              </w:rPr>
            </w:pPr>
            <w:r w:rsidRPr="00E57AEB">
              <w:rPr>
                <w:rFonts w:eastAsia="MYingHei_18030_C-Medium"/>
                <w:sz w:val="20"/>
                <w:szCs w:val="20"/>
              </w:rPr>
              <w:t>11831 (9.9)</w:t>
            </w:r>
          </w:p>
        </w:tc>
        <w:tc>
          <w:tcPr>
            <w:tcW w:w="1077" w:type="dxa"/>
            <w:noWrap/>
          </w:tcPr>
          <w:p w14:paraId="512D1DFB" w14:textId="77777777" w:rsidR="00891DB6" w:rsidRPr="00E57AEB" w:rsidRDefault="00891DB6" w:rsidP="00891DB6">
            <w:pPr>
              <w:pStyle w:val="af4"/>
              <w:rPr>
                <w:sz w:val="21"/>
                <w:szCs w:val="21"/>
              </w:rPr>
            </w:pPr>
          </w:p>
        </w:tc>
      </w:tr>
      <w:tr w:rsidR="00891DB6" w:rsidRPr="00E57AEB" w14:paraId="1E8AAC0B" w14:textId="77777777" w:rsidTr="00F93F79">
        <w:trPr>
          <w:trHeight w:val="283"/>
        </w:trPr>
        <w:tc>
          <w:tcPr>
            <w:tcW w:w="2052" w:type="dxa"/>
          </w:tcPr>
          <w:p w14:paraId="282C747E" w14:textId="77777777" w:rsidR="00891DB6" w:rsidRPr="00E57AEB" w:rsidRDefault="00891DB6" w:rsidP="00891DB6">
            <w:pPr>
              <w:pStyle w:val="af4"/>
              <w:rPr>
                <w:sz w:val="21"/>
                <w:szCs w:val="21"/>
              </w:rPr>
            </w:pPr>
            <w:r w:rsidRPr="00E57AEB">
              <w:rPr>
                <w:sz w:val="21"/>
                <w:szCs w:val="21"/>
              </w:rPr>
              <w:t>Unknown</w:t>
            </w:r>
          </w:p>
        </w:tc>
        <w:tc>
          <w:tcPr>
            <w:tcW w:w="1681" w:type="dxa"/>
          </w:tcPr>
          <w:p w14:paraId="4C7DC0BE" w14:textId="1674708F" w:rsidR="00891DB6" w:rsidRPr="00E57AEB" w:rsidRDefault="00891DB6" w:rsidP="00891DB6">
            <w:pPr>
              <w:pStyle w:val="af4"/>
              <w:rPr>
                <w:sz w:val="21"/>
                <w:szCs w:val="21"/>
              </w:rPr>
            </w:pPr>
            <w:r w:rsidRPr="00E57AEB">
              <w:rPr>
                <w:rFonts w:eastAsia="MYingHei_18030_C-Medium"/>
                <w:sz w:val="20"/>
                <w:szCs w:val="20"/>
              </w:rPr>
              <w:t>1513 (0.6)</w:t>
            </w:r>
          </w:p>
        </w:tc>
        <w:tc>
          <w:tcPr>
            <w:tcW w:w="1540" w:type="dxa"/>
          </w:tcPr>
          <w:p w14:paraId="0F5810FE" w14:textId="312E8121" w:rsidR="00891DB6" w:rsidRPr="00E57AEB" w:rsidRDefault="00891DB6" w:rsidP="00891DB6">
            <w:pPr>
              <w:pStyle w:val="af4"/>
              <w:rPr>
                <w:sz w:val="21"/>
                <w:szCs w:val="21"/>
              </w:rPr>
            </w:pPr>
            <w:r w:rsidRPr="00E57AEB">
              <w:rPr>
                <w:rFonts w:eastAsia="MYingHei_18030_C-Medium"/>
                <w:sz w:val="20"/>
                <w:szCs w:val="20"/>
              </w:rPr>
              <w:t>443 (0.3)</w:t>
            </w:r>
          </w:p>
        </w:tc>
        <w:tc>
          <w:tcPr>
            <w:tcW w:w="1998" w:type="dxa"/>
          </w:tcPr>
          <w:p w14:paraId="40909D31" w14:textId="4709D8BD" w:rsidR="00891DB6" w:rsidRPr="00E57AEB" w:rsidRDefault="00891DB6" w:rsidP="00891DB6">
            <w:pPr>
              <w:pStyle w:val="af4"/>
              <w:rPr>
                <w:sz w:val="21"/>
                <w:szCs w:val="21"/>
              </w:rPr>
            </w:pPr>
            <w:r w:rsidRPr="00E57AEB">
              <w:rPr>
                <w:rFonts w:eastAsia="MYingHei_18030_C-Medium"/>
                <w:sz w:val="20"/>
                <w:szCs w:val="20"/>
              </w:rPr>
              <w:t>1070 (0.9)</w:t>
            </w:r>
          </w:p>
        </w:tc>
        <w:tc>
          <w:tcPr>
            <w:tcW w:w="1077" w:type="dxa"/>
            <w:noWrap/>
          </w:tcPr>
          <w:p w14:paraId="1CF92EF2" w14:textId="77777777" w:rsidR="00891DB6" w:rsidRPr="00E57AEB" w:rsidRDefault="00891DB6" w:rsidP="00891DB6">
            <w:pPr>
              <w:pStyle w:val="af4"/>
              <w:rPr>
                <w:sz w:val="21"/>
                <w:szCs w:val="21"/>
              </w:rPr>
            </w:pPr>
          </w:p>
        </w:tc>
      </w:tr>
      <w:tr w:rsidR="00F93F79" w:rsidRPr="00E57AEB" w14:paraId="52CA081A" w14:textId="77777777" w:rsidTr="00F93F79">
        <w:trPr>
          <w:trHeight w:val="283"/>
        </w:trPr>
        <w:tc>
          <w:tcPr>
            <w:tcW w:w="3733" w:type="dxa"/>
            <w:gridSpan w:val="2"/>
            <w:noWrap/>
          </w:tcPr>
          <w:p w14:paraId="48F6E954" w14:textId="77777777" w:rsidR="00F93F79" w:rsidRPr="00E57AEB" w:rsidRDefault="00F93F79" w:rsidP="008C0CAD">
            <w:pPr>
              <w:pStyle w:val="af4"/>
              <w:rPr>
                <w:b/>
                <w:bCs/>
                <w:sz w:val="21"/>
                <w:szCs w:val="21"/>
              </w:rPr>
            </w:pPr>
            <w:r w:rsidRPr="00E57AEB">
              <w:rPr>
                <w:b/>
                <w:bCs/>
                <w:sz w:val="21"/>
                <w:szCs w:val="21"/>
              </w:rPr>
              <w:t>Current alcohol drinking status, n (%)</w:t>
            </w:r>
          </w:p>
        </w:tc>
        <w:tc>
          <w:tcPr>
            <w:tcW w:w="1540" w:type="dxa"/>
            <w:noWrap/>
          </w:tcPr>
          <w:p w14:paraId="4362125C" w14:textId="77777777" w:rsidR="00F93F79" w:rsidRPr="00E57AEB" w:rsidRDefault="00F93F79" w:rsidP="008C0CAD">
            <w:pPr>
              <w:pStyle w:val="af4"/>
              <w:rPr>
                <w:sz w:val="21"/>
                <w:szCs w:val="21"/>
              </w:rPr>
            </w:pPr>
          </w:p>
        </w:tc>
        <w:tc>
          <w:tcPr>
            <w:tcW w:w="1998" w:type="dxa"/>
            <w:noWrap/>
          </w:tcPr>
          <w:p w14:paraId="24671AE8" w14:textId="77777777" w:rsidR="00F93F79" w:rsidRPr="00E57AEB" w:rsidRDefault="00F93F79" w:rsidP="008C0CAD">
            <w:pPr>
              <w:pStyle w:val="af4"/>
              <w:rPr>
                <w:sz w:val="21"/>
                <w:szCs w:val="21"/>
              </w:rPr>
            </w:pPr>
          </w:p>
        </w:tc>
        <w:tc>
          <w:tcPr>
            <w:tcW w:w="1077" w:type="dxa"/>
          </w:tcPr>
          <w:p w14:paraId="15B819FF" w14:textId="77777777" w:rsidR="00F93F79" w:rsidRPr="00E57AEB" w:rsidRDefault="00F93F79" w:rsidP="008C0CAD">
            <w:pPr>
              <w:pStyle w:val="af4"/>
              <w:rPr>
                <w:sz w:val="21"/>
                <w:szCs w:val="21"/>
              </w:rPr>
            </w:pPr>
            <w:r w:rsidRPr="00E57AEB">
              <w:rPr>
                <w:sz w:val="21"/>
                <w:szCs w:val="21"/>
              </w:rPr>
              <w:t>&lt;0.001</w:t>
            </w:r>
          </w:p>
        </w:tc>
      </w:tr>
      <w:tr w:rsidR="00050F22" w:rsidRPr="00E57AEB" w14:paraId="20E0CE42" w14:textId="77777777" w:rsidTr="00F93F79">
        <w:trPr>
          <w:trHeight w:val="283"/>
        </w:trPr>
        <w:tc>
          <w:tcPr>
            <w:tcW w:w="2052" w:type="dxa"/>
          </w:tcPr>
          <w:p w14:paraId="2BA5BDB1" w14:textId="77777777" w:rsidR="00050F22" w:rsidRPr="00E57AEB" w:rsidRDefault="00050F22" w:rsidP="00050F22">
            <w:pPr>
              <w:pStyle w:val="af4"/>
              <w:rPr>
                <w:sz w:val="21"/>
                <w:szCs w:val="21"/>
              </w:rPr>
            </w:pPr>
            <w:r w:rsidRPr="00E57AEB">
              <w:rPr>
                <w:sz w:val="21"/>
                <w:szCs w:val="21"/>
              </w:rPr>
              <w:t>Never</w:t>
            </w:r>
          </w:p>
        </w:tc>
        <w:tc>
          <w:tcPr>
            <w:tcW w:w="1681" w:type="dxa"/>
          </w:tcPr>
          <w:p w14:paraId="106AE687" w14:textId="20907D66" w:rsidR="00050F22" w:rsidRPr="00E57AEB" w:rsidRDefault="00050F22" w:rsidP="00050F22">
            <w:pPr>
              <w:pStyle w:val="af4"/>
              <w:rPr>
                <w:sz w:val="21"/>
                <w:szCs w:val="21"/>
              </w:rPr>
            </w:pPr>
            <w:r w:rsidRPr="00E57AEB">
              <w:rPr>
                <w:rFonts w:eastAsia="MYingHei_18030_C-Medium"/>
                <w:sz w:val="20"/>
                <w:szCs w:val="20"/>
              </w:rPr>
              <w:t>15973 (5.8)</w:t>
            </w:r>
          </w:p>
        </w:tc>
        <w:tc>
          <w:tcPr>
            <w:tcW w:w="1540" w:type="dxa"/>
          </w:tcPr>
          <w:p w14:paraId="701A777F" w14:textId="1EB949B3" w:rsidR="00050F22" w:rsidRPr="00E57AEB" w:rsidRDefault="00050F22" w:rsidP="00050F22">
            <w:pPr>
              <w:pStyle w:val="af4"/>
              <w:rPr>
                <w:sz w:val="21"/>
                <w:szCs w:val="21"/>
              </w:rPr>
            </w:pPr>
            <w:r w:rsidRPr="00E57AEB">
              <w:rPr>
                <w:rFonts w:eastAsia="MYingHei_18030_C-Medium"/>
                <w:sz w:val="20"/>
                <w:szCs w:val="20"/>
              </w:rPr>
              <w:t>8527 (5.5)</w:t>
            </w:r>
          </w:p>
        </w:tc>
        <w:tc>
          <w:tcPr>
            <w:tcW w:w="1998" w:type="dxa"/>
          </w:tcPr>
          <w:p w14:paraId="426734A7" w14:textId="382C609F" w:rsidR="00050F22" w:rsidRPr="00E57AEB" w:rsidRDefault="00050F22" w:rsidP="00050F22">
            <w:pPr>
              <w:pStyle w:val="af4"/>
              <w:rPr>
                <w:sz w:val="21"/>
                <w:szCs w:val="21"/>
              </w:rPr>
            </w:pPr>
            <w:r w:rsidRPr="00E57AEB">
              <w:rPr>
                <w:rFonts w:eastAsia="MYingHei_18030_C-Medium"/>
                <w:sz w:val="20"/>
                <w:szCs w:val="20"/>
              </w:rPr>
              <w:t>7446 (6.2)</w:t>
            </w:r>
          </w:p>
        </w:tc>
        <w:tc>
          <w:tcPr>
            <w:tcW w:w="1077" w:type="dxa"/>
            <w:noWrap/>
          </w:tcPr>
          <w:p w14:paraId="1141B59C" w14:textId="77777777" w:rsidR="00050F22" w:rsidRPr="00E57AEB" w:rsidRDefault="00050F22" w:rsidP="00050F22">
            <w:pPr>
              <w:pStyle w:val="af4"/>
              <w:rPr>
                <w:sz w:val="21"/>
                <w:szCs w:val="21"/>
              </w:rPr>
            </w:pPr>
          </w:p>
        </w:tc>
      </w:tr>
      <w:tr w:rsidR="00050F22" w:rsidRPr="00E57AEB" w14:paraId="4DAE3CA6" w14:textId="77777777" w:rsidTr="00F93F79">
        <w:trPr>
          <w:trHeight w:val="283"/>
        </w:trPr>
        <w:tc>
          <w:tcPr>
            <w:tcW w:w="2052" w:type="dxa"/>
          </w:tcPr>
          <w:p w14:paraId="6B55705F" w14:textId="77777777" w:rsidR="00050F22" w:rsidRPr="00E57AEB" w:rsidRDefault="00050F22" w:rsidP="00050F22">
            <w:pPr>
              <w:pStyle w:val="af4"/>
              <w:rPr>
                <w:sz w:val="21"/>
                <w:szCs w:val="21"/>
              </w:rPr>
            </w:pPr>
            <w:r w:rsidRPr="00E57AEB">
              <w:rPr>
                <w:sz w:val="21"/>
                <w:szCs w:val="21"/>
              </w:rPr>
              <w:t>Previous</w:t>
            </w:r>
          </w:p>
        </w:tc>
        <w:tc>
          <w:tcPr>
            <w:tcW w:w="1681" w:type="dxa"/>
          </w:tcPr>
          <w:p w14:paraId="47C4E7C5" w14:textId="665224D3" w:rsidR="00050F22" w:rsidRPr="00E57AEB" w:rsidRDefault="00050F22" w:rsidP="00050F22">
            <w:pPr>
              <w:pStyle w:val="af4"/>
              <w:rPr>
                <w:sz w:val="21"/>
                <w:szCs w:val="21"/>
              </w:rPr>
            </w:pPr>
            <w:r w:rsidRPr="00E57AEB">
              <w:rPr>
                <w:rFonts w:eastAsia="MYingHei_18030_C-Medium"/>
                <w:sz w:val="20"/>
                <w:szCs w:val="20"/>
              </w:rPr>
              <w:t>9974 (3.6)</w:t>
            </w:r>
          </w:p>
        </w:tc>
        <w:tc>
          <w:tcPr>
            <w:tcW w:w="1540" w:type="dxa"/>
          </w:tcPr>
          <w:p w14:paraId="67FC42C3" w14:textId="6BFE45DF" w:rsidR="00050F22" w:rsidRPr="00E57AEB" w:rsidRDefault="00050F22" w:rsidP="00050F22">
            <w:pPr>
              <w:pStyle w:val="af4"/>
              <w:rPr>
                <w:sz w:val="21"/>
                <w:szCs w:val="21"/>
              </w:rPr>
            </w:pPr>
            <w:r w:rsidRPr="00E57AEB">
              <w:rPr>
                <w:rFonts w:eastAsia="MYingHei_18030_C-Medium"/>
                <w:sz w:val="20"/>
                <w:szCs w:val="20"/>
              </w:rPr>
              <w:t>5672 (3.7)</w:t>
            </w:r>
          </w:p>
        </w:tc>
        <w:tc>
          <w:tcPr>
            <w:tcW w:w="1998" w:type="dxa"/>
          </w:tcPr>
          <w:p w14:paraId="539A16A5" w14:textId="5DA29924" w:rsidR="00050F22" w:rsidRPr="00E57AEB" w:rsidRDefault="00050F22" w:rsidP="00050F22">
            <w:pPr>
              <w:pStyle w:val="af4"/>
              <w:rPr>
                <w:sz w:val="21"/>
                <w:szCs w:val="21"/>
              </w:rPr>
            </w:pPr>
            <w:r w:rsidRPr="00E57AEB">
              <w:rPr>
                <w:rFonts w:eastAsia="MYingHei_18030_C-Medium"/>
                <w:sz w:val="20"/>
                <w:szCs w:val="20"/>
              </w:rPr>
              <w:t>4302 (3.6)</w:t>
            </w:r>
          </w:p>
        </w:tc>
        <w:tc>
          <w:tcPr>
            <w:tcW w:w="1077" w:type="dxa"/>
            <w:noWrap/>
          </w:tcPr>
          <w:p w14:paraId="0A828ED5" w14:textId="77777777" w:rsidR="00050F22" w:rsidRPr="00E57AEB" w:rsidRDefault="00050F22" w:rsidP="00050F22">
            <w:pPr>
              <w:pStyle w:val="af4"/>
              <w:rPr>
                <w:sz w:val="21"/>
                <w:szCs w:val="21"/>
              </w:rPr>
            </w:pPr>
          </w:p>
        </w:tc>
      </w:tr>
      <w:tr w:rsidR="00050F22" w:rsidRPr="00E57AEB" w14:paraId="49843D20" w14:textId="77777777" w:rsidTr="00F93F79">
        <w:trPr>
          <w:trHeight w:val="283"/>
        </w:trPr>
        <w:tc>
          <w:tcPr>
            <w:tcW w:w="2052" w:type="dxa"/>
          </w:tcPr>
          <w:p w14:paraId="305979C8" w14:textId="77777777" w:rsidR="00050F22" w:rsidRPr="00E57AEB" w:rsidRDefault="00050F22" w:rsidP="00050F22">
            <w:pPr>
              <w:pStyle w:val="af4"/>
              <w:rPr>
                <w:sz w:val="21"/>
                <w:szCs w:val="21"/>
              </w:rPr>
            </w:pPr>
            <w:r w:rsidRPr="00E57AEB">
              <w:rPr>
                <w:sz w:val="21"/>
                <w:szCs w:val="21"/>
              </w:rPr>
              <w:t>Current</w:t>
            </w:r>
          </w:p>
        </w:tc>
        <w:tc>
          <w:tcPr>
            <w:tcW w:w="1681" w:type="dxa"/>
          </w:tcPr>
          <w:p w14:paraId="73A1C073" w14:textId="5CC34E9E" w:rsidR="00050F22" w:rsidRPr="00E57AEB" w:rsidRDefault="00050F22" w:rsidP="00050F22">
            <w:pPr>
              <w:pStyle w:val="af4"/>
              <w:rPr>
                <w:sz w:val="21"/>
                <w:szCs w:val="21"/>
              </w:rPr>
            </w:pPr>
            <w:r w:rsidRPr="00E57AEB">
              <w:rPr>
                <w:rFonts w:eastAsia="MYingHei_18030_C-Medium"/>
                <w:sz w:val="20"/>
                <w:szCs w:val="20"/>
              </w:rPr>
              <w:t>246518 (90.2)</w:t>
            </w:r>
          </w:p>
        </w:tc>
        <w:tc>
          <w:tcPr>
            <w:tcW w:w="1540" w:type="dxa"/>
          </w:tcPr>
          <w:p w14:paraId="1F60F0F8" w14:textId="1FF6696C" w:rsidR="00050F22" w:rsidRPr="00E57AEB" w:rsidRDefault="00050F22" w:rsidP="00050F22">
            <w:pPr>
              <w:pStyle w:val="af4"/>
              <w:rPr>
                <w:sz w:val="21"/>
                <w:szCs w:val="21"/>
              </w:rPr>
            </w:pPr>
            <w:r w:rsidRPr="00E57AEB">
              <w:rPr>
                <w:rFonts w:eastAsia="MYingHei_18030_C-Medium"/>
                <w:sz w:val="20"/>
                <w:szCs w:val="20"/>
              </w:rPr>
              <w:t>139617 (90.7)</w:t>
            </w:r>
          </w:p>
        </w:tc>
        <w:tc>
          <w:tcPr>
            <w:tcW w:w="1998" w:type="dxa"/>
          </w:tcPr>
          <w:p w14:paraId="650910DD" w14:textId="1CC49989" w:rsidR="00050F22" w:rsidRPr="00E57AEB" w:rsidRDefault="00050F22" w:rsidP="00050F22">
            <w:pPr>
              <w:pStyle w:val="af4"/>
              <w:rPr>
                <w:sz w:val="21"/>
                <w:szCs w:val="21"/>
              </w:rPr>
            </w:pPr>
            <w:r w:rsidRPr="00E57AEB">
              <w:rPr>
                <w:rFonts w:eastAsia="MYingHei_18030_C-Medium"/>
                <w:sz w:val="20"/>
                <w:szCs w:val="20"/>
              </w:rPr>
              <w:t>106901 (89.5)</w:t>
            </w:r>
          </w:p>
        </w:tc>
        <w:tc>
          <w:tcPr>
            <w:tcW w:w="1077" w:type="dxa"/>
            <w:noWrap/>
          </w:tcPr>
          <w:p w14:paraId="10132522" w14:textId="77777777" w:rsidR="00050F22" w:rsidRPr="00E57AEB" w:rsidRDefault="00050F22" w:rsidP="00050F22">
            <w:pPr>
              <w:pStyle w:val="af4"/>
              <w:rPr>
                <w:sz w:val="21"/>
                <w:szCs w:val="21"/>
              </w:rPr>
            </w:pPr>
          </w:p>
        </w:tc>
      </w:tr>
      <w:tr w:rsidR="00050F22" w:rsidRPr="00E57AEB" w14:paraId="5AD41D27" w14:textId="77777777" w:rsidTr="00F93F79">
        <w:trPr>
          <w:trHeight w:val="283"/>
        </w:trPr>
        <w:tc>
          <w:tcPr>
            <w:tcW w:w="2052" w:type="dxa"/>
          </w:tcPr>
          <w:p w14:paraId="7129E22B" w14:textId="77777777" w:rsidR="00050F22" w:rsidRPr="00E57AEB" w:rsidRDefault="00050F22" w:rsidP="00050F22">
            <w:pPr>
              <w:pStyle w:val="af4"/>
              <w:rPr>
                <w:sz w:val="21"/>
                <w:szCs w:val="21"/>
              </w:rPr>
            </w:pPr>
            <w:r w:rsidRPr="00E57AEB">
              <w:rPr>
                <w:sz w:val="21"/>
                <w:szCs w:val="21"/>
              </w:rPr>
              <w:t>Unknown</w:t>
            </w:r>
          </w:p>
        </w:tc>
        <w:tc>
          <w:tcPr>
            <w:tcW w:w="1681" w:type="dxa"/>
          </w:tcPr>
          <w:p w14:paraId="6ED67AE3" w14:textId="4B6082D6" w:rsidR="00050F22" w:rsidRPr="00E57AEB" w:rsidRDefault="00050F22" w:rsidP="00050F22">
            <w:pPr>
              <w:pStyle w:val="af4"/>
              <w:rPr>
                <w:sz w:val="21"/>
                <w:szCs w:val="21"/>
              </w:rPr>
            </w:pPr>
            <w:r w:rsidRPr="00E57AEB">
              <w:rPr>
                <w:rFonts w:eastAsia="MYingHei_18030_C-Medium"/>
                <w:sz w:val="20"/>
                <w:szCs w:val="20"/>
              </w:rPr>
              <w:t>829 (0.3)</w:t>
            </w:r>
          </w:p>
        </w:tc>
        <w:tc>
          <w:tcPr>
            <w:tcW w:w="1540" w:type="dxa"/>
          </w:tcPr>
          <w:p w14:paraId="35354CA1" w14:textId="14191FA8" w:rsidR="00050F22" w:rsidRPr="00E57AEB" w:rsidRDefault="00050F22" w:rsidP="00050F22">
            <w:pPr>
              <w:pStyle w:val="af4"/>
              <w:rPr>
                <w:sz w:val="21"/>
                <w:szCs w:val="21"/>
              </w:rPr>
            </w:pPr>
            <w:r w:rsidRPr="00E57AEB">
              <w:rPr>
                <w:rFonts w:eastAsia="MYingHei_18030_C-Medium"/>
                <w:sz w:val="20"/>
                <w:szCs w:val="20"/>
              </w:rPr>
              <w:t>93 (0.1)</w:t>
            </w:r>
          </w:p>
        </w:tc>
        <w:tc>
          <w:tcPr>
            <w:tcW w:w="1998" w:type="dxa"/>
          </w:tcPr>
          <w:p w14:paraId="58C98132" w14:textId="0A5D73CF" w:rsidR="00050F22" w:rsidRPr="00E57AEB" w:rsidRDefault="00050F22" w:rsidP="00050F22">
            <w:pPr>
              <w:pStyle w:val="af4"/>
              <w:rPr>
                <w:sz w:val="21"/>
                <w:szCs w:val="21"/>
              </w:rPr>
            </w:pPr>
            <w:r w:rsidRPr="00E57AEB">
              <w:rPr>
                <w:rFonts w:eastAsia="MYingHei_18030_C-Medium"/>
                <w:sz w:val="20"/>
                <w:szCs w:val="20"/>
              </w:rPr>
              <w:t>736 (0.6)</w:t>
            </w:r>
          </w:p>
        </w:tc>
        <w:tc>
          <w:tcPr>
            <w:tcW w:w="1077" w:type="dxa"/>
            <w:noWrap/>
          </w:tcPr>
          <w:p w14:paraId="3FB69738" w14:textId="77777777" w:rsidR="00050F22" w:rsidRPr="00E57AEB" w:rsidRDefault="00050F22" w:rsidP="00050F22">
            <w:pPr>
              <w:pStyle w:val="af4"/>
              <w:rPr>
                <w:sz w:val="21"/>
                <w:szCs w:val="21"/>
              </w:rPr>
            </w:pPr>
          </w:p>
        </w:tc>
      </w:tr>
      <w:tr w:rsidR="00F93F79" w:rsidRPr="00E57AEB" w14:paraId="5268DDD2" w14:textId="77777777" w:rsidTr="00F93F79">
        <w:trPr>
          <w:trHeight w:val="283"/>
        </w:trPr>
        <w:tc>
          <w:tcPr>
            <w:tcW w:w="2052" w:type="dxa"/>
            <w:noWrap/>
          </w:tcPr>
          <w:p w14:paraId="166F4AE5" w14:textId="77777777" w:rsidR="00F93F79" w:rsidRPr="00E57AEB" w:rsidRDefault="00F93F79" w:rsidP="008C0CAD">
            <w:pPr>
              <w:pStyle w:val="af4"/>
              <w:rPr>
                <w:b/>
                <w:bCs/>
                <w:sz w:val="21"/>
                <w:szCs w:val="21"/>
              </w:rPr>
            </w:pPr>
            <w:r w:rsidRPr="00E57AEB">
              <w:rPr>
                <w:b/>
                <w:bCs/>
                <w:sz w:val="21"/>
                <w:szCs w:val="21"/>
              </w:rPr>
              <w:t>Physical activity, n (%)</w:t>
            </w:r>
          </w:p>
        </w:tc>
        <w:tc>
          <w:tcPr>
            <w:tcW w:w="1681" w:type="dxa"/>
            <w:noWrap/>
          </w:tcPr>
          <w:p w14:paraId="4698F1FB" w14:textId="77777777" w:rsidR="00F93F79" w:rsidRPr="00E57AEB" w:rsidRDefault="00F93F79" w:rsidP="008C0CAD">
            <w:pPr>
              <w:pStyle w:val="af4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1540" w:type="dxa"/>
            <w:noWrap/>
          </w:tcPr>
          <w:p w14:paraId="74880C43" w14:textId="77777777" w:rsidR="00F93F79" w:rsidRPr="00E57AEB" w:rsidRDefault="00F93F79" w:rsidP="008C0CAD">
            <w:pPr>
              <w:pStyle w:val="af4"/>
              <w:rPr>
                <w:sz w:val="21"/>
                <w:szCs w:val="21"/>
              </w:rPr>
            </w:pPr>
          </w:p>
        </w:tc>
        <w:tc>
          <w:tcPr>
            <w:tcW w:w="1998" w:type="dxa"/>
            <w:noWrap/>
          </w:tcPr>
          <w:p w14:paraId="224B5DA1" w14:textId="77777777" w:rsidR="00F93F79" w:rsidRPr="00E57AEB" w:rsidRDefault="00F93F79" w:rsidP="008C0CAD">
            <w:pPr>
              <w:pStyle w:val="af4"/>
              <w:rPr>
                <w:sz w:val="21"/>
                <w:szCs w:val="21"/>
              </w:rPr>
            </w:pPr>
          </w:p>
        </w:tc>
        <w:tc>
          <w:tcPr>
            <w:tcW w:w="1077" w:type="dxa"/>
          </w:tcPr>
          <w:p w14:paraId="0040D646" w14:textId="77777777" w:rsidR="00F93F79" w:rsidRPr="00E57AEB" w:rsidRDefault="00F93F79" w:rsidP="008C0CAD">
            <w:pPr>
              <w:pStyle w:val="af4"/>
              <w:rPr>
                <w:sz w:val="21"/>
                <w:szCs w:val="21"/>
              </w:rPr>
            </w:pPr>
            <w:r w:rsidRPr="00E57AEB">
              <w:rPr>
                <w:sz w:val="21"/>
                <w:szCs w:val="21"/>
              </w:rPr>
              <w:t>&lt;0.001</w:t>
            </w:r>
          </w:p>
        </w:tc>
      </w:tr>
      <w:tr w:rsidR="00050F22" w:rsidRPr="00E57AEB" w14:paraId="240B5B19" w14:textId="77777777" w:rsidTr="00F93F79">
        <w:trPr>
          <w:trHeight w:val="283"/>
        </w:trPr>
        <w:tc>
          <w:tcPr>
            <w:tcW w:w="2052" w:type="dxa"/>
          </w:tcPr>
          <w:p w14:paraId="1C12A972" w14:textId="77777777" w:rsidR="00050F22" w:rsidRPr="00E57AEB" w:rsidRDefault="00050F22" w:rsidP="00050F22">
            <w:pPr>
              <w:pStyle w:val="af4"/>
              <w:rPr>
                <w:sz w:val="21"/>
                <w:szCs w:val="21"/>
              </w:rPr>
            </w:pPr>
            <w:r w:rsidRPr="00E57AEB">
              <w:rPr>
                <w:sz w:val="21"/>
                <w:szCs w:val="21"/>
              </w:rPr>
              <w:t>Low</w:t>
            </w:r>
          </w:p>
        </w:tc>
        <w:tc>
          <w:tcPr>
            <w:tcW w:w="1681" w:type="dxa"/>
          </w:tcPr>
          <w:p w14:paraId="12FB2859" w14:textId="3E819C53" w:rsidR="00050F22" w:rsidRPr="00E57AEB" w:rsidRDefault="00050F22" w:rsidP="00050F22">
            <w:pPr>
              <w:pStyle w:val="af4"/>
              <w:rPr>
                <w:sz w:val="21"/>
                <w:szCs w:val="21"/>
              </w:rPr>
            </w:pPr>
            <w:r w:rsidRPr="00E57AEB">
              <w:rPr>
                <w:rFonts w:eastAsia="MYingHei_18030_C-Medium"/>
                <w:sz w:val="20"/>
                <w:szCs w:val="20"/>
              </w:rPr>
              <w:t>36462 (13.3)</w:t>
            </w:r>
          </w:p>
        </w:tc>
        <w:tc>
          <w:tcPr>
            <w:tcW w:w="1540" w:type="dxa"/>
          </w:tcPr>
          <w:p w14:paraId="48479F12" w14:textId="5908C6E6" w:rsidR="00050F22" w:rsidRPr="00E57AEB" w:rsidRDefault="00050F22" w:rsidP="00050F22">
            <w:pPr>
              <w:pStyle w:val="af4"/>
              <w:rPr>
                <w:sz w:val="21"/>
                <w:szCs w:val="21"/>
              </w:rPr>
            </w:pPr>
            <w:r w:rsidRPr="00E57AEB">
              <w:rPr>
                <w:rFonts w:eastAsia="MYingHei_18030_C-Medium"/>
                <w:sz w:val="20"/>
                <w:szCs w:val="20"/>
              </w:rPr>
              <w:t>20038 (13.0)</w:t>
            </w:r>
          </w:p>
        </w:tc>
        <w:tc>
          <w:tcPr>
            <w:tcW w:w="1998" w:type="dxa"/>
          </w:tcPr>
          <w:p w14:paraId="7EAE4CFA" w14:textId="1C896132" w:rsidR="00050F22" w:rsidRPr="00E57AEB" w:rsidRDefault="00050F22" w:rsidP="00050F22">
            <w:pPr>
              <w:pStyle w:val="af4"/>
              <w:rPr>
                <w:sz w:val="21"/>
                <w:szCs w:val="21"/>
              </w:rPr>
            </w:pPr>
            <w:r w:rsidRPr="00E57AEB">
              <w:rPr>
                <w:rFonts w:eastAsia="MYingHei_18030_C-Medium"/>
                <w:sz w:val="20"/>
                <w:szCs w:val="20"/>
              </w:rPr>
              <w:t>16424 (13.8)</w:t>
            </w:r>
          </w:p>
        </w:tc>
        <w:tc>
          <w:tcPr>
            <w:tcW w:w="1077" w:type="dxa"/>
            <w:noWrap/>
          </w:tcPr>
          <w:p w14:paraId="6BA7EBBB" w14:textId="77777777" w:rsidR="00050F22" w:rsidRPr="00E57AEB" w:rsidRDefault="00050F22" w:rsidP="00050F22">
            <w:pPr>
              <w:pStyle w:val="af4"/>
              <w:rPr>
                <w:sz w:val="21"/>
                <w:szCs w:val="21"/>
              </w:rPr>
            </w:pPr>
          </w:p>
        </w:tc>
      </w:tr>
      <w:tr w:rsidR="00050F22" w:rsidRPr="00E57AEB" w14:paraId="25329FC4" w14:textId="77777777" w:rsidTr="00F93F79">
        <w:trPr>
          <w:trHeight w:val="283"/>
        </w:trPr>
        <w:tc>
          <w:tcPr>
            <w:tcW w:w="2052" w:type="dxa"/>
          </w:tcPr>
          <w:p w14:paraId="62B292CA" w14:textId="77777777" w:rsidR="00050F22" w:rsidRPr="00E57AEB" w:rsidRDefault="00050F22" w:rsidP="00050F22">
            <w:pPr>
              <w:pStyle w:val="af4"/>
              <w:rPr>
                <w:sz w:val="21"/>
                <w:szCs w:val="21"/>
              </w:rPr>
            </w:pPr>
            <w:r w:rsidRPr="00E57AEB">
              <w:rPr>
                <w:sz w:val="21"/>
                <w:szCs w:val="21"/>
              </w:rPr>
              <w:t>Moderate</w:t>
            </w:r>
          </w:p>
        </w:tc>
        <w:tc>
          <w:tcPr>
            <w:tcW w:w="1681" w:type="dxa"/>
          </w:tcPr>
          <w:p w14:paraId="77B63EDF" w14:textId="251B912A" w:rsidR="00050F22" w:rsidRPr="00E57AEB" w:rsidRDefault="00050F22" w:rsidP="00050F22">
            <w:pPr>
              <w:pStyle w:val="af4"/>
              <w:rPr>
                <w:sz w:val="21"/>
                <w:szCs w:val="21"/>
              </w:rPr>
            </w:pPr>
            <w:r w:rsidRPr="00E57AEB">
              <w:rPr>
                <w:rFonts w:eastAsia="MYingHei_18030_C-Medium"/>
                <w:sz w:val="20"/>
                <w:szCs w:val="20"/>
              </w:rPr>
              <w:t>85763 (31.4)</w:t>
            </w:r>
          </w:p>
        </w:tc>
        <w:tc>
          <w:tcPr>
            <w:tcW w:w="1540" w:type="dxa"/>
          </w:tcPr>
          <w:p w14:paraId="2596FC01" w14:textId="71F5F49E" w:rsidR="00050F22" w:rsidRPr="00E57AEB" w:rsidRDefault="00050F22" w:rsidP="00050F22">
            <w:pPr>
              <w:pStyle w:val="af4"/>
              <w:rPr>
                <w:sz w:val="21"/>
                <w:szCs w:val="21"/>
              </w:rPr>
            </w:pPr>
            <w:r w:rsidRPr="00E57AEB">
              <w:rPr>
                <w:rFonts w:eastAsia="MYingHei_18030_C-Medium"/>
                <w:sz w:val="20"/>
                <w:szCs w:val="20"/>
              </w:rPr>
              <w:t>50276 (32.7)</w:t>
            </w:r>
          </w:p>
        </w:tc>
        <w:tc>
          <w:tcPr>
            <w:tcW w:w="1998" w:type="dxa"/>
          </w:tcPr>
          <w:p w14:paraId="2C4E8A1B" w14:textId="015D359D" w:rsidR="00050F22" w:rsidRPr="00E57AEB" w:rsidRDefault="00050F22" w:rsidP="00050F22">
            <w:pPr>
              <w:pStyle w:val="af4"/>
              <w:rPr>
                <w:sz w:val="21"/>
                <w:szCs w:val="21"/>
              </w:rPr>
            </w:pPr>
            <w:r w:rsidRPr="00E57AEB">
              <w:rPr>
                <w:rFonts w:eastAsia="MYingHei_18030_C-Medium"/>
                <w:sz w:val="20"/>
                <w:szCs w:val="20"/>
              </w:rPr>
              <w:t>35487 (29.7)</w:t>
            </w:r>
          </w:p>
        </w:tc>
        <w:tc>
          <w:tcPr>
            <w:tcW w:w="1077" w:type="dxa"/>
            <w:noWrap/>
          </w:tcPr>
          <w:p w14:paraId="2DC622D2" w14:textId="77777777" w:rsidR="00050F22" w:rsidRPr="00E57AEB" w:rsidRDefault="00050F22" w:rsidP="00050F22">
            <w:pPr>
              <w:pStyle w:val="af4"/>
              <w:rPr>
                <w:sz w:val="21"/>
                <w:szCs w:val="21"/>
              </w:rPr>
            </w:pPr>
          </w:p>
        </w:tc>
      </w:tr>
      <w:tr w:rsidR="00050F22" w:rsidRPr="00E57AEB" w14:paraId="7797489E" w14:textId="77777777" w:rsidTr="00F93F79">
        <w:trPr>
          <w:trHeight w:val="283"/>
        </w:trPr>
        <w:tc>
          <w:tcPr>
            <w:tcW w:w="2052" w:type="dxa"/>
          </w:tcPr>
          <w:p w14:paraId="2227F500" w14:textId="77777777" w:rsidR="00050F22" w:rsidRPr="00E57AEB" w:rsidRDefault="00050F22" w:rsidP="00050F22">
            <w:pPr>
              <w:pStyle w:val="af4"/>
              <w:rPr>
                <w:sz w:val="21"/>
                <w:szCs w:val="21"/>
              </w:rPr>
            </w:pPr>
            <w:r w:rsidRPr="00E57AEB">
              <w:rPr>
                <w:sz w:val="21"/>
                <w:szCs w:val="21"/>
              </w:rPr>
              <w:t>High</w:t>
            </w:r>
          </w:p>
        </w:tc>
        <w:tc>
          <w:tcPr>
            <w:tcW w:w="1681" w:type="dxa"/>
          </w:tcPr>
          <w:p w14:paraId="71EECFD2" w14:textId="4634F6C1" w:rsidR="00050F22" w:rsidRPr="00E57AEB" w:rsidRDefault="00050F22" w:rsidP="00050F22">
            <w:pPr>
              <w:pStyle w:val="af4"/>
              <w:rPr>
                <w:sz w:val="21"/>
                <w:szCs w:val="21"/>
              </w:rPr>
            </w:pPr>
            <w:r w:rsidRPr="00E57AEB">
              <w:rPr>
                <w:rFonts w:eastAsia="MYingHei_18030_C-Medium"/>
                <w:sz w:val="20"/>
                <w:szCs w:val="20"/>
              </w:rPr>
              <w:t>78469 (28.7)</w:t>
            </w:r>
          </w:p>
        </w:tc>
        <w:tc>
          <w:tcPr>
            <w:tcW w:w="1540" w:type="dxa"/>
          </w:tcPr>
          <w:p w14:paraId="71A7AEC9" w14:textId="6E426B28" w:rsidR="00050F22" w:rsidRPr="00E57AEB" w:rsidRDefault="00050F22" w:rsidP="00050F22">
            <w:pPr>
              <w:pStyle w:val="af4"/>
              <w:rPr>
                <w:sz w:val="21"/>
                <w:szCs w:val="21"/>
              </w:rPr>
            </w:pPr>
            <w:r w:rsidRPr="00E57AEB">
              <w:rPr>
                <w:rFonts w:eastAsia="MYingHei_18030_C-Medium"/>
                <w:sz w:val="20"/>
                <w:szCs w:val="20"/>
              </w:rPr>
              <w:t>46147 (30.0)</w:t>
            </w:r>
          </w:p>
        </w:tc>
        <w:tc>
          <w:tcPr>
            <w:tcW w:w="1998" w:type="dxa"/>
          </w:tcPr>
          <w:p w14:paraId="48E94CD4" w14:textId="31D45376" w:rsidR="00050F22" w:rsidRPr="00E57AEB" w:rsidRDefault="00050F22" w:rsidP="00050F22">
            <w:pPr>
              <w:pStyle w:val="af4"/>
              <w:rPr>
                <w:sz w:val="21"/>
                <w:szCs w:val="21"/>
              </w:rPr>
            </w:pPr>
            <w:r w:rsidRPr="00E57AEB">
              <w:rPr>
                <w:rFonts w:eastAsia="MYingHei_18030_C-Medium"/>
                <w:sz w:val="20"/>
                <w:szCs w:val="20"/>
              </w:rPr>
              <w:t>32322 (27.1)</w:t>
            </w:r>
          </w:p>
        </w:tc>
        <w:tc>
          <w:tcPr>
            <w:tcW w:w="1077" w:type="dxa"/>
            <w:noWrap/>
          </w:tcPr>
          <w:p w14:paraId="40AAE81C" w14:textId="77777777" w:rsidR="00050F22" w:rsidRPr="00E57AEB" w:rsidRDefault="00050F22" w:rsidP="00050F22">
            <w:pPr>
              <w:pStyle w:val="af4"/>
              <w:rPr>
                <w:sz w:val="21"/>
                <w:szCs w:val="21"/>
              </w:rPr>
            </w:pPr>
          </w:p>
        </w:tc>
      </w:tr>
      <w:tr w:rsidR="00050F22" w:rsidRPr="00E57AEB" w14:paraId="54855000" w14:textId="77777777" w:rsidTr="00F93F79">
        <w:trPr>
          <w:trHeight w:val="283"/>
        </w:trPr>
        <w:tc>
          <w:tcPr>
            <w:tcW w:w="2052" w:type="dxa"/>
          </w:tcPr>
          <w:p w14:paraId="01C9DC6C" w14:textId="77777777" w:rsidR="00050F22" w:rsidRPr="00E57AEB" w:rsidRDefault="00050F22" w:rsidP="00050F22">
            <w:pPr>
              <w:pStyle w:val="af4"/>
              <w:rPr>
                <w:sz w:val="21"/>
                <w:szCs w:val="21"/>
              </w:rPr>
            </w:pPr>
            <w:r w:rsidRPr="00E57AEB">
              <w:rPr>
                <w:sz w:val="21"/>
                <w:szCs w:val="21"/>
              </w:rPr>
              <w:lastRenderedPageBreak/>
              <w:t>Unknown</w:t>
            </w:r>
          </w:p>
        </w:tc>
        <w:tc>
          <w:tcPr>
            <w:tcW w:w="1681" w:type="dxa"/>
          </w:tcPr>
          <w:p w14:paraId="3819DB00" w14:textId="4871C6B2" w:rsidR="00050F22" w:rsidRPr="00E57AEB" w:rsidRDefault="00050F22" w:rsidP="00050F22">
            <w:pPr>
              <w:pStyle w:val="af4"/>
              <w:rPr>
                <w:sz w:val="21"/>
                <w:szCs w:val="21"/>
              </w:rPr>
            </w:pPr>
            <w:r w:rsidRPr="00E57AEB">
              <w:rPr>
                <w:rFonts w:eastAsia="MYingHei_18030_C-Medium"/>
                <w:sz w:val="20"/>
                <w:szCs w:val="20"/>
              </w:rPr>
              <w:t>72600 (26.6)</w:t>
            </w:r>
          </w:p>
        </w:tc>
        <w:tc>
          <w:tcPr>
            <w:tcW w:w="1540" w:type="dxa"/>
          </w:tcPr>
          <w:p w14:paraId="52F35895" w14:textId="73800C66" w:rsidR="00050F22" w:rsidRPr="00E57AEB" w:rsidRDefault="00050F22" w:rsidP="00050F22">
            <w:pPr>
              <w:pStyle w:val="af4"/>
              <w:rPr>
                <w:sz w:val="21"/>
                <w:szCs w:val="21"/>
              </w:rPr>
            </w:pPr>
            <w:r w:rsidRPr="00E57AEB">
              <w:rPr>
                <w:rFonts w:eastAsia="MYingHei_18030_C-Medium"/>
                <w:sz w:val="20"/>
                <w:szCs w:val="20"/>
              </w:rPr>
              <w:t>37448 (24.3)</w:t>
            </w:r>
          </w:p>
        </w:tc>
        <w:tc>
          <w:tcPr>
            <w:tcW w:w="1998" w:type="dxa"/>
          </w:tcPr>
          <w:p w14:paraId="5C9A24D8" w14:textId="535C4983" w:rsidR="00050F22" w:rsidRPr="00E57AEB" w:rsidRDefault="00050F22" w:rsidP="00050F22">
            <w:pPr>
              <w:pStyle w:val="af4"/>
              <w:rPr>
                <w:sz w:val="21"/>
                <w:szCs w:val="21"/>
              </w:rPr>
            </w:pPr>
            <w:r w:rsidRPr="00E57AEB">
              <w:rPr>
                <w:rFonts w:eastAsia="MYingHei_18030_C-Medium"/>
                <w:sz w:val="20"/>
                <w:szCs w:val="20"/>
              </w:rPr>
              <w:t>35152 (29.4)</w:t>
            </w:r>
          </w:p>
        </w:tc>
        <w:tc>
          <w:tcPr>
            <w:tcW w:w="1077" w:type="dxa"/>
            <w:noWrap/>
          </w:tcPr>
          <w:p w14:paraId="570777A1" w14:textId="77777777" w:rsidR="00050F22" w:rsidRPr="00E57AEB" w:rsidRDefault="00050F22" w:rsidP="00050F22">
            <w:pPr>
              <w:pStyle w:val="af4"/>
              <w:rPr>
                <w:sz w:val="21"/>
                <w:szCs w:val="21"/>
              </w:rPr>
            </w:pPr>
          </w:p>
        </w:tc>
      </w:tr>
      <w:tr w:rsidR="00F93F79" w:rsidRPr="00E57AEB" w14:paraId="661797F0" w14:textId="77777777" w:rsidTr="00F93F79">
        <w:trPr>
          <w:trHeight w:val="283"/>
        </w:trPr>
        <w:tc>
          <w:tcPr>
            <w:tcW w:w="2052" w:type="dxa"/>
          </w:tcPr>
          <w:p w14:paraId="195AFB26" w14:textId="77777777" w:rsidR="00F93F79" w:rsidRPr="00E57AEB" w:rsidRDefault="00F93F79" w:rsidP="008C0CAD">
            <w:pPr>
              <w:pStyle w:val="af4"/>
              <w:rPr>
                <w:b/>
                <w:bCs/>
                <w:sz w:val="21"/>
                <w:szCs w:val="21"/>
              </w:rPr>
            </w:pPr>
            <w:r w:rsidRPr="00E57AEB">
              <w:rPr>
                <w:b/>
                <w:bCs/>
                <w:sz w:val="21"/>
                <w:szCs w:val="21"/>
              </w:rPr>
              <w:t>Body mass index, n (%)</w:t>
            </w:r>
          </w:p>
        </w:tc>
        <w:tc>
          <w:tcPr>
            <w:tcW w:w="1681" w:type="dxa"/>
            <w:noWrap/>
          </w:tcPr>
          <w:p w14:paraId="5261B0E7" w14:textId="77777777" w:rsidR="00F93F79" w:rsidRPr="00E57AEB" w:rsidRDefault="00F93F79" w:rsidP="008C0CAD">
            <w:pPr>
              <w:pStyle w:val="af4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1540" w:type="dxa"/>
            <w:noWrap/>
          </w:tcPr>
          <w:p w14:paraId="08CC6E6E" w14:textId="77777777" w:rsidR="00F93F79" w:rsidRPr="00E57AEB" w:rsidRDefault="00F93F79" w:rsidP="008C0CAD">
            <w:pPr>
              <w:pStyle w:val="af4"/>
              <w:rPr>
                <w:sz w:val="21"/>
                <w:szCs w:val="21"/>
              </w:rPr>
            </w:pPr>
          </w:p>
        </w:tc>
        <w:tc>
          <w:tcPr>
            <w:tcW w:w="1998" w:type="dxa"/>
            <w:noWrap/>
          </w:tcPr>
          <w:p w14:paraId="25B523A4" w14:textId="77777777" w:rsidR="00F93F79" w:rsidRPr="00E57AEB" w:rsidRDefault="00F93F79" w:rsidP="008C0CAD">
            <w:pPr>
              <w:pStyle w:val="af4"/>
              <w:rPr>
                <w:sz w:val="21"/>
                <w:szCs w:val="21"/>
              </w:rPr>
            </w:pPr>
          </w:p>
        </w:tc>
        <w:tc>
          <w:tcPr>
            <w:tcW w:w="1077" w:type="dxa"/>
          </w:tcPr>
          <w:p w14:paraId="1233BE48" w14:textId="77777777" w:rsidR="00F93F79" w:rsidRPr="00E57AEB" w:rsidRDefault="00F93F79" w:rsidP="008C0CAD">
            <w:pPr>
              <w:pStyle w:val="af4"/>
              <w:rPr>
                <w:sz w:val="21"/>
                <w:szCs w:val="21"/>
              </w:rPr>
            </w:pPr>
            <w:r w:rsidRPr="00E57AEB">
              <w:rPr>
                <w:sz w:val="21"/>
                <w:szCs w:val="21"/>
              </w:rPr>
              <w:t>&lt;0.001</w:t>
            </w:r>
          </w:p>
        </w:tc>
      </w:tr>
      <w:tr w:rsidR="00A67F3B" w:rsidRPr="00E57AEB" w14:paraId="2F4B8285" w14:textId="77777777" w:rsidTr="00F93F79">
        <w:trPr>
          <w:trHeight w:val="283"/>
        </w:trPr>
        <w:tc>
          <w:tcPr>
            <w:tcW w:w="2052" w:type="dxa"/>
          </w:tcPr>
          <w:p w14:paraId="322CAC7A" w14:textId="77777777" w:rsidR="00A67F3B" w:rsidRPr="00E57AEB" w:rsidRDefault="00A67F3B" w:rsidP="00A67F3B">
            <w:pPr>
              <w:pStyle w:val="af4"/>
              <w:rPr>
                <w:sz w:val="21"/>
                <w:szCs w:val="21"/>
              </w:rPr>
            </w:pPr>
            <w:r w:rsidRPr="00E57AEB">
              <w:rPr>
                <w:sz w:val="21"/>
                <w:szCs w:val="21"/>
              </w:rPr>
              <w:t>Underweight</w:t>
            </w:r>
          </w:p>
        </w:tc>
        <w:tc>
          <w:tcPr>
            <w:tcW w:w="1681" w:type="dxa"/>
          </w:tcPr>
          <w:p w14:paraId="76E19970" w14:textId="4D7E5EE3" w:rsidR="00A67F3B" w:rsidRPr="00E57AEB" w:rsidRDefault="00A67F3B" w:rsidP="00A67F3B">
            <w:pPr>
              <w:pStyle w:val="af4"/>
              <w:rPr>
                <w:sz w:val="21"/>
                <w:szCs w:val="21"/>
              </w:rPr>
            </w:pPr>
            <w:r w:rsidRPr="00E57AEB">
              <w:rPr>
                <w:rFonts w:eastAsia="MYingHei_18030_C-Medium"/>
                <w:sz w:val="20"/>
                <w:szCs w:val="20"/>
              </w:rPr>
              <w:t>98416 (36.0)</w:t>
            </w:r>
          </w:p>
        </w:tc>
        <w:tc>
          <w:tcPr>
            <w:tcW w:w="1540" w:type="dxa"/>
          </w:tcPr>
          <w:p w14:paraId="47C844B7" w14:textId="37ECFC46" w:rsidR="00A67F3B" w:rsidRPr="00E57AEB" w:rsidRDefault="00A67F3B" w:rsidP="00A67F3B">
            <w:pPr>
              <w:pStyle w:val="af4"/>
              <w:rPr>
                <w:sz w:val="21"/>
                <w:szCs w:val="21"/>
              </w:rPr>
            </w:pPr>
            <w:r w:rsidRPr="00E57AEB">
              <w:rPr>
                <w:rFonts w:eastAsia="MYingHei_18030_C-Medium"/>
                <w:sz w:val="20"/>
                <w:szCs w:val="20"/>
              </w:rPr>
              <w:t>53690 (34.9)</w:t>
            </w:r>
          </w:p>
        </w:tc>
        <w:tc>
          <w:tcPr>
            <w:tcW w:w="1998" w:type="dxa"/>
          </w:tcPr>
          <w:p w14:paraId="6900F107" w14:textId="4A5D9979" w:rsidR="00A67F3B" w:rsidRPr="00E57AEB" w:rsidRDefault="00A67F3B" w:rsidP="00A67F3B">
            <w:pPr>
              <w:pStyle w:val="af4"/>
              <w:rPr>
                <w:sz w:val="21"/>
                <w:szCs w:val="21"/>
              </w:rPr>
            </w:pPr>
            <w:r w:rsidRPr="00E57AEB">
              <w:rPr>
                <w:rFonts w:eastAsia="MYingHei_18030_C-Medium"/>
                <w:sz w:val="20"/>
                <w:szCs w:val="20"/>
              </w:rPr>
              <w:t>44726 (37.5)</w:t>
            </w:r>
          </w:p>
        </w:tc>
        <w:tc>
          <w:tcPr>
            <w:tcW w:w="1077" w:type="dxa"/>
          </w:tcPr>
          <w:p w14:paraId="2C2F57E4" w14:textId="77777777" w:rsidR="00A67F3B" w:rsidRPr="00E57AEB" w:rsidRDefault="00A67F3B" w:rsidP="00A67F3B">
            <w:pPr>
              <w:pStyle w:val="af4"/>
              <w:rPr>
                <w:sz w:val="21"/>
                <w:szCs w:val="21"/>
              </w:rPr>
            </w:pPr>
          </w:p>
        </w:tc>
      </w:tr>
      <w:tr w:rsidR="00A67F3B" w:rsidRPr="00E57AEB" w14:paraId="7007DCEB" w14:textId="77777777" w:rsidTr="00F93F79">
        <w:trPr>
          <w:trHeight w:val="283"/>
        </w:trPr>
        <w:tc>
          <w:tcPr>
            <w:tcW w:w="2052" w:type="dxa"/>
          </w:tcPr>
          <w:p w14:paraId="7EDB0719" w14:textId="77777777" w:rsidR="00A67F3B" w:rsidRPr="00E57AEB" w:rsidRDefault="00A67F3B" w:rsidP="00A67F3B">
            <w:pPr>
              <w:pStyle w:val="af4"/>
              <w:rPr>
                <w:sz w:val="21"/>
                <w:szCs w:val="21"/>
              </w:rPr>
            </w:pPr>
            <w:r w:rsidRPr="00E57AEB">
              <w:rPr>
                <w:sz w:val="21"/>
                <w:szCs w:val="21"/>
              </w:rPr>
              <w:t>Healthy weight</w:t>
            </w:r>
          </w:p>
        </w:tc>
        <w:tc>
          <w:tcPr>
            <w:tcW w:w="1681" w:type="dxa"/>
          </w:tcPr>
          <w:p w14:paraId="33AC41AB" w14:textId="353A3B99" w:rsidR="00A67F3B" w:rsidRPr="00E57AEB" w:rsidRDefault="00A67F3B" w:rsidP="00A67F3B">
            <w:pPr>
              <w:pStyle w:val="af4"/>
              <w:rPr>
                <w:sz w:val="21"/>
                <w:szCs w:val="21"/>
              </w:rPr>
            </w:pPr>
            <w:r w:rsidRPr="00E57AEB">
              <w:rPr>
                <w:rFonts w:eastAsia="MYingHei_18030_C-Medium"/>
                <w:sz w:val="20"/>
                <w:szCs w:val="20"/>
              </w:rPr>
              <w:t>9358 (3.4)</w:t>
            </w:r>
          </w:p>
        </w:tc>
        <w:tc>
          <w:tcPr>
            <w:tcW w:w="1540" w:type="dxa"/>
          </w:tcPr>
          <w:p w14:paraId="72601310" w14:textId="135B0581" w:rsidR="00A67F3B" w:rsidRPr="00E57AEB" w:rsidRDefault="00A67F3B" w:rsidP="00A67F3B">
            <w:pPr>
              <w:pStyle w:val="af4"/>
              <w:rPr>
                <w:sz w:val="21"/>
                <w:szCs w:val="21"/>
              </w:rPr>
            </w:pPr>
            <w:r w:rsidRPr="00E57AEB">
              <w:rPr>
                <w:rFonts w:eastAsia="MYingHei_18030_C-Medium"/>
                <w:sz w:val="20"/>
                <w:szCs w:val="20"/>
              </w:rPr>
              <w:t>4665 (3.0)</w:t>
            </w:r>
          </w:p>
        </w:tc>
        <w:tc>
          <w:tcPr>
            <w:tcW w:w="1998" w:type="dxa"/>
          </w:tcPr>
          <w:p w14:paraId="6AC833C3" w14:textId="59C3B15E" w:rsidR="00A67F3B" w:rsidRPr="00E57AEB" w:rsidRDefault="00A67F3B" w:rsidP="00A67F3B">
            <w:pPr>
              <w:pStyle w:val="af4"/>
              <w:rPr>
                <w:sz w:val="21"/>
                <w:szCs w:val="21"/>
              </w:rPr>
            </w:pPr>
            <w:r w:rsidRPr="00E57AEB">
              <w:rPr>
                <w:rFonts w:eastAsia="MYingHei_18030_C-Medium"/>
                <w:sz w:val="20"/>
                <w:szCs w:val="20"/>
              </w:rPr>
              <w:t>4693 (3.9)</w:t>
            </w:r>
          </w:p>
        </w:tc>
        <w:tc>
          <w:tcPr>
            <w:tcW w:w="1077" w:type="dxa"/>
            <w:noWrap/>
          </w:tcPr>
          <w:p w14:paraId="227B520F" w14:textId="77777777" w:rsidR="00A67F3B" w:rsidRPr="00E57AEB" w:rsidRDefault="00A67F3B" w:rsidP="00A67F3B">
            <w:pPr>
              <w:pStyle w:val="af4"/>
              <w:rPr>
                <w:sz w:val="21"/>
                <w:szCs w:val="21"/>
              </w:rPr>
            </w:pPr>
          </w:p>
        </w:tc>
      </w:tr>
      <w:tr w:rsidR="00A67F3B" w:rsidRPr="00E57AEB" w14:paraId="281018AE" w14:textId="77777777" w:rsidTr="00F93F79">
        <w:trPr>
          <w:trHeight w:val="283"/>
        </w:trPr>
        <w:tc>
          <w:tcPr>
            <w:tcW w:w="2052" w:type="dxa"/>
          </w:tcPr>
          <w:p w14:paraId="78B30A8B" w14:textId="77777777" w:rsidR="00A67F3B" w:rsidRPr="00E57AEB" w:rsidRDefault="00A67F3B" w:rsidP="00A67F3B">
            <w:pPr>
              <w:pStyle w:val="af4"/>
              <w:rPr>
                <w:sz w:val="21"/>
                <w:szCs w:val="21"/>
              </w:rPr>
            </w:pPr>
            <w:r w:rsidRPr="00E57AEB">
              <w:rPr>
                <w:sz w:val="21"/>
                <w:szCs w:val="21"/>
              </w:rPr>
              <w:t>Overweight</w:t>
            </w:r>
          </w:p>
        </w:tc>
        <w:tc>
          <w:tcPr>
            <w:tcW w:w="1681" w:type="dxa"/>
          </w:tcPr>
          <w:p w14:paraId="07A87B59" w14:textId="789752C2" w:rsidR="00A67F3B" w:rsidRPr="00E57AEB" w:rsidRDefault="00A67F3B" w:rsidP="00A67F3B">
            <w:pPr>
              <w:pStyle w:val="af4"/>
              <w:rPr>
                <w:sz w:val="21"/>
                <w:szCs w:val="21"/>
              </w:rPr>
            </w:pPr>
            <w:r w:rsidRPr="00E57AEB">
              <w:rPr>
                <w:rFonts w:eastAsia="MYingHei_18030_C-Medium"/>
                <w:sz w:val="20"/>
                <w:szCs w:val="20"/>
              </w:rPr>
              <w:t>99817 (36.5)</w:t>
            </w:r>
          </w:p>
        </w:tc>
        <w:tc>
          <w:tcPr>
            <w:tcW w:w="1540" w:type="dxa"/>
          </w:tcPr>
          <w:p w14:paraId="6590BAC1" w14:textId="4AB18556" w:rsidR="00A67F3B" w:rsidRPr="00E57AEB" w:rsidRDefault="00A67F3B" w:rsidP="00A67F3B">
            <w:pPr>
              <w:pStyle w:val="af4"/>
              <w:rPr>
                <w:sz w:val="21"/>
                <w:szCs w:val="21"/>
              </w:rPr>
            </w:pPr>
            <w:r w:rsidRPr="00E57AEB">
              <w:rPr>
                <w:rFonts w:eastAsia="MYingHei_18030_C-Medium"/>
                <w:sz w:val="20"/>
                <w:szCs w:val="20"/>
              </w:rPr>
              <w:t>59122 (38.4)</w:t>
            </w:r>
          </w:p>
        </w:tc>
        <w:tc>
          <w:tcPr>
            <w:tcW w:w="1998" w:type="dxa"/>
          </w:tcPr>
          <w:p w14:paraId="7C596B81" w14:textId="36491EF2" w:rsidR="00A67F3B" w:rsidRPr="00E57AEB" w:rsidRDefault="00A67F3B" w:rsidP="00A67F3B">
            <w:pPr>
              <w:pStyle w:val="af4"/>
              <w:rPr>
                <w:sz w:val="21"/>
                <w:szCs w:val="21"/>
              </w:rPr>
            </w:pPr>
            <w:r w:rsidRPr="00E57AEB">
              <w:rPr>
                <w:rFonts w:eastAsia="MYingHei_18030_C-Medium"/>
                <w:sz w:val="20"/>
                <w:szCs w:val="20"/>
              </w:rPr>
              <w:t>40695 (34.1)</w:t>
            </w:r>
          </w:p>
        </w:tc>
        <w:tc>
          <w:tcPr>
            <w:tcW w:w="1077" w:type="dxa"/>
            <w:noWrap/>
          </w:tcPr>
          <w:p w14:paraId="206A461A" w14:textId="77777777" w:rsidR="00A67F3B" w:rsidRPr="00E57AEB" w:rsidRDefault="00A67F3B" w:rsidP="00A67F3B">
            <w:pPr>
              <w:pStyle w:val="af4"/>
              <w:rPr>
                <w:sz w:val="21"/>
                <w:szCs w:val="21"/>
              </w:rPr>
            </w:pPr>
          </w:p>
        </w:tc>
      </w:tr>
      <w:tr w:rsidR="00A67F3B" w:rsidRPr="00E57AEB" w14:paraId="4CB53CDC" w14:textId="77777777" w:rsidTr="00F93F79">
        <w:trPr>
          <w:trHeight w:val="283"/>
        </w:trPr>
        <w:tc>
          <w:tcPr>
            <w:tcW w:w="2052" w:type="dxa"/>
          </w:tcPr>
          <w:p w14:paraId="0C8F9EC2" w14:textId="77777777" w:rsidR="00A67F3B" w:rsidRPr="00E57AEB" w:rsidRDefault="00A67F3B" w:rsidP="00A67F3B">
            <w:pPr>
              <w:pStyle w:val="af4"/>
              <w:rPr>
                <w:sz w:val="21"/>
                <w:szCs w:val="21"/>
              </w:rPr>
            </w:pPr>
            <w:r w:rsidRPr="00E57AEB">
              <w:rPr>
                <w:sz w:val="21"/>
                <w:szCs w:val="21"/>
              </w:rPr>
              <w:t>Obese</w:t>
            </w:r>
          </w:p>
        </w:tc>
        <w:tc>
          <w:tcPr>
            <w:tcW w:w="1681" w:type="dxa"/>
          </w:tcPr>
          <w:p w14:paraId="7CCA4041" w14:textId="433CB084" w:rsidR="00A67F3B" w:rsidRPr="00E57AEB" w:rsidRDefault="00A67F3B" w:rsidP="00A67F3B">
            <w:pPr>
              <w:pStyle w:val="af4"/>
              <w:rPr>
                <w:sz w:val="21"/>
                <w:szCs w:val="21"/>
              </w:rPr>
            </w:pPr>
            <w:r w:rsidRPr="00E57AEB">
              <w:rPr>
                <w:rFonts w:eastAsia="MYingHei_18030_C-Medium"/>
                <w:sz w:val="20"/>
                <w:szCs w:val="20"/>
              </w:rPr>
              <w:t>64244 (23.5)</w:t>
            </w:r>
          </w:p>
        </w:tc>
        <w:tc>
          <w:tcPr>
            <w:tcW w:w="1540" w:type="dxa"/>
          </w:tcPr>
          <w:p w14:paraId="760FFE43" w14:textId="390E6D10" w:rsidR="00A67F3B" w:rsidRPr="00E57AEB" w:rsidRDefault="00A67F3B" w:rsidP="00A67F3B">
            <w:pPr>
              <w:pStyle w:val="af4"/>
              <w:rPr>
                <w:sz w:val="21"/>
                <w:szCs w:val="21"/>
              </w:rPr>
            </w:pPr>
            <w:r w:rsidRPr="00E57AEB">
              <w:rPr>
                <w:rFonts w:eastAsia="MYingHei_18030_C-Medium"/>
                <w:sz w:val="20"/>
                <w:szCs w:val="20"/>
              </w:rPr>
              <w:t>36432 (23.7)</w:t>
            </w:r>
          </w:p>
        </w:tc>
        <w:tc>
          <w:tcPr>
            <w:tcW w:w="1998" w:type="dxa"/>
          </w:tcPr>
          <w:p w14:paraId="5E9A4BE5" w14:textId="768ECA97" w:rsidR="00A67F3B" w:rsidRPr="00E57AEB" w:rsidRDefault="00A67F3B" w:rsidP="00A67F3B">
            <w:pPr>
              <w:pStyle w:val="af4"/>
              <w:rPr>
                <w:sz w:val="21"/>
                <w:szCs w:val="21"/>
              </w:rPr>
            </w:pPr>
            <w:r w:rsidRPr="00E57AEB">
              <w:rPr>
                <w:rFonts w:eastAsia="MYingHei_18030_C-Medium"/>
                <w:sz w:val="20"/>
                <w:szCs w:val="20"/>
              </w:rPr>
              <w:t>27812 (23.3)</w:t>
            </w:r>
          </w:p>
        </w:tc>
        <w:tc>
          <w:tcPr>
            <w:tcW w:w="1077" w:type="dxa"/>
            <w:noWrap/>
          </w:tcPr>
          <w:p w14:paraId="39F02481" w14:textId="77777777" w:rsidR="00A67F3B" w:rsidRPr="00E57AEB" w:rsidRDefault="00A67F3B" w:rsidP="00A67F3B">
            <w:pPr>
              <w:pStyle w:val="af4"/>
              <w:rPr>
                <w:sz w:val="21"/>
                <w:szCs w:val="21"/>
              </w:rPr>
            </w:pPr>
          </w:p>
        </w:tc>
      </w:tr>
      <w:tr w:rsidR="00A67F3B" w:rsidRPr="00E57AEB" w14:paraId="646299AE" w14:textId="77777777" w:rsidTr="00F93F79">
        <w:trPr>
          <w:trHeight w:val="283"/>
        </w:trPr>
        <w:tc>
          <w:tcPr>
            <w:tcW w:w="2052" w:type="dxa"/>
          </w:tcPr>
          <w:p w14:paraId="28E1A5A2" w14:textId="4FF88869" w:rsidR="00A67F3B" w:rsidRPr="00E57AEB" w:rsidRDefault="00A67F3B" w:rsidP="00A67F3B">
            <w:pPr>
              <w:pStyle w:val="af4"/>
              <w:rPr>
                <w:sz w:val="21"/>
                <w:szCs w:val="21"/>
              </w:rPr>
            </w:pPr>
            <w:r w:rsidRPr="00E57AEB">
              <w:rPr>
                <w:sz w:val="21"/>
                <w:szCs w:val="21"/>
              </w:rPr>
              <w:t>Unknown</w:t>
            </w:r>
          </w:p>
        </w:tc>
        <w:tc>
          <w:tcPr>
            <w:tcW w:w="1681" w:type="dxa"/>
          </w:tcPr>
          <w:p w14:paraId="739C0BEB" w14:textId="5EFEFB44" w:rsidR="00A67F3B" w:rsidRPr="00E57AEB" w:rsidRDefault="00A67F3B" w:rsidP="00A67F3B">
            <w:pPr>
              <w:pStyle w:val="af4"/>
              <w:rPr>
                <w:rFonts w:eastAsia="MYingHei_18030_C-Medium"/>
                <w:sz w:val="20"/>
                <w:szCs w:val="20"/>
              </w:rPr>
            </w:pPr>
            <w:r w:rsidRPr="00E57AEB">
              <w:rPr>
                <w:rFonts w:eastAsia="MYingHei_18030_C-Medium"/>
                <w:sz w:val="20"/>
                <w:szCs w:val="20"/>
              </w:rPr>
              <w:t>1459 (0.5)</w:t>
            </w:r>
          </w:p>
        </w:tc>
        <w:tc>
          <w:tcPr>
            <w:tcW w:w="1540" w:type="dxa"/>
          </w:tcPr>
          <w:p w14:paraId="44822EEE" w14:textId="76FA35A5" w:rsidR="00A67F3B" w:rsidRPr="00E57AEB" w:rsidRDefault="00A67F3B" w:rsidP="00A67F3B">
            <w:pPr>
              <w:pStyle w:val="af4"/>
              <w:rPr>
                <w:rFonts w:eastAsia="MYingHei_18030_C-Medium"/>
                <w:sz w:val="20"/>
                <w:szCs w:val="20"/>
              </w:rPr>
            </w:pPr>
            <w:r w:rsidRPr="00E57AEB">
              <w:rPr>
                <w:rFonts w:eastAsia="MYingHei_18030_C-Medium"/>
                <w:sz w:val="20"/>
                <w:szCs w:val="20"/>
              </w:rPr>
              <w:t>0 (0.0)</w:t>
            </w:r>
          </w:p>
        </w:tc>
        <w:tc>
          <w:tcPr>
            <w:tcW w:w="1998" w:type="dxa"/>
          </w:tcPr>
          <w:p w14:paraId="514F4457" w14:textId="77E8E1E4" w:rsidR="00A67F3B" w:rsidRPr="00E57AEB" w:rsidRDefault="00A67F3B" w:rsidP="00A67F3B">
            <w:pPr>
              <w:pStyle w:val="af4"/>
              <w:rPr>
                <w:rFonts w:eastAsia="MYingHei_18030_C-Medium"/>
                <w:sz w:val="20"/>
                <w:szCs w:val="20"/>
              </w:rPr>
            </w:pPr>
            <w:r w:rsidRPr="00E57AEB">
              <w:rPr>
                <w:rFonts w:eastAsia="MYingHei_18030_C-Medium"/>
                <w:sz w:val="20"/>
                <w:szCs w:val="20"/>
              </w:rPr>
              <w:t>1459 (1.2)</w:t>
            </w:r>
          </w:p>
        </w:tc>
        <w:tc>
          <w:tcPr>
            <w:tcW w:w="1077" w:type="dxa"/>
            <w:noWrap/>
          </w:tcPr>
          <w:p w14:paraId="68FD9C50" w14:textId="77777777" w:rsidR="00A67F3B" w:rsidRPr="00E57AEB" w:rsidRDefault="00A67F3B" w:rsidP="00A67F3B">
            <w:pPr>
              <w:pStyle w:val="af4"/>
              <w:rPr>
                <w:sz w:val="21"/>
                <w:szCs w:val="21"/>
              </w:rPr>
            </w:pPr>
          </w:p>
        </w:tc>
      </w:tr>
      <w:tr w:rsidR="00F93F79" w:rsidRPr="00E57AEB" w14:paraId="17C18F20" w14:textId="77777777" w:rsidTr="00F93F79">
        <w:trPr>
          <w:trHeight w:val="277"/>
        </w:trPr>
        <w:tc>
          <w:tcPr>
            <w:tcW w:w="5273" w:type="dxa"/>
            <w:gridSpan w:val="3"/>
          </w:tcPr>
          <w:p w14:paraId="0284D93E" w14:textId="77777777" w:rsidR="00F93F79" w:rsidRPr="00E57AEB" w:rsidRDefault="00F93F79" w:rsidP="008C0CAD">
            <w:pPr>
              <w:pStyle w:val="af4"/>
              <w:rPr>
                <w:b/>
                <w:bCs/>
                <w:sz w:val="21"/>
                <w:szCs w:val="21"/>
              </w:rPr>
            </w:pPr>
            <w:r w:rsidRPr="00E57AEB">
              <w:rPr>
                <w:b/>
                <w:bCs/>
                <w:sz w:val="21"/>
                <w:szCs w:val="21"/>
              </w:rPr>
              <w:t>Ever usage of hormone replacement therapy, n (%)</w:t>
            </w:r>
          </w:p>
        </w:tc>
        <w:tc>
          <w:tcPr>
            <w:tcW w:w="1998" w:type="dxa"/>
            <w:noWrap/>
          </w:tcPr>
          <w:p w14:paraId="3D8EC4B0" w14:textId="77777777" w:rsidR="00F93F79" w:rsidRPr="00E57AEB" w:rsidRDefault="00F93F79" w:rsidP="008C0CAD">
            <w:pPr>
              <w:pStyle w:val="af4"/>
              <w:rPr>
                <w:sz w:val="21"/>
                <w:szCs w:val="21"/>
              </w:rPr>
            </w:pPr>
          </w:p>
        </w:tc>
        <w:tc>
          <w:tcPr>
            <w:tcW w:w="1077" w:type="dxa"/>
          </w:tcPr>
          <w:p w14:paraId="0543DEA8" w14:textId="77777777" w:rsidR="00F93F79" w:rsidRPr="00E57AEB" w:rsidRDefault="00F93F79" w:rsidP="008C0CAD">
            <w:pPr>
              <w:pStyle w:val="af4"/>
              <w:rPr>
                <w:sz w:val="21"/>
                <w:szCs w:val="21"/>
              </w:rPr>
            </w:pPr>
            <w:r w:rsidRPr="00E57AEB">
              <w:rPr>
                <w:sz w:val="21"/>
                <w:szCs w:val="21"/>
              </w:rPr>
              <w:t>&lt;0.001</w:t>
            </w:r>
          </w:p>
        </w:tc>
      </w:tr>
      <w:tr w:rsidR="005972D6" w:rsidRPr="00E57AEB" w14:paraId="501E6F37" w14:textId="77777777" w:rsidTr="00F93F79">
        <w:trPr>
          <w:trHeight w:val="283"/>
        </w:trPr>
        <w:tc>
          <w:tcPr>
            <w:tcW w:w="2052" w:type="dxa"/>
          </w:tcPr>
          <w:p w14:paraId="779C8C06" w14:textId="77777777" w:rsidR="005972D6" w:rsidRPr="00E57AEB" w:rsidRDefault="005972D6" w:rsidP="005972D6">
            <w:pPr>
              <w:pStyle w:val="af4"/>
              <w:rPr>
                <w:sz w:val="21"/>
                <w:szCs w:val="21"/>
              </w:rPr>
            </w:pPr>
            <w:r w:rsidRPr="00E57AEB">
              <w:rPr>
                <w:sz w:val="21"/>
                <w:szCs w:val="21"/>
              </w:rPr>
              <w:t>Never</w:t>
            </w:r>
          </w:p>
        </w:tc>
        <w:tc>
          <w:tcPr>
            <w:tcW w:w="1681" w:type="dxa"/>
          </w:tcPr>
          <w:p w14:paraId="4BB4B45F" w14:textId="25BBAC7C" w:rsidR="005972D6" w:rsidRPr="00E57AEB" w:rsidRDefault="005972D6" w:rsidP="005972D6">
            <w:pPr>
              <w:pStyle w:val="af4"/>
              <w:rPr>
                <w:sz w:val="21"/>
                <w:szCs w:val="21"/>
              </w:rPr>
            </w:pPr>
            <w:r w:rsidRPr="00E57AEB">
              <w:rPr>
                <w:rFonts w:eastAsia="MYingHei_18030_C-Medium"/>
                <w:sz w:val="20"/>
                <w:szCs w:val="20"/>
              </w:rPr>
              <w:t>167818 (61.4)</w:t>
            </w:r>
          </w:p>
        </w:tc>
        <w:tc>
          <w:tcPr>
            <w:tcW w:w="1540" w:type="dxa"/>
          </w:tcPr>
          <w:p w14:paraId="6E787374" w14:textId="1FCB7497" w:rsidR="005972D6" w:rsidRPr="00E57AEB" w:rsidRDefault="005972D6" w:rsidP="005972D6">
            <w:pPr>
              <w:pStyle w:val="af4"/>
              <w:rPr>
                <w:sz w:val="21"/>
                <w:szCs w:val="21"/>
              </w:rPr>
            </w:pPr>
            <w:r w:rsidRPr="00E57AEB">
              <w:rPr>
                <w:rFonts w:eastAsia="MYingHei_18030_C-Medium"/>
                <w:sz w:val="20"/>
                <w:szCs w:val="20"/>
              </w:rPr>
              <w:t>78474 (51.0)</w:t>
            </w:r>
          </w:p>
        </w:tc>
        <w:tc>
          <w:tcPr>
            <w:tcW w:w="1998" w:type="dxa"/>
          </w:tcPr>
          <w:p w14:paraId="1DF22C44" w14:textId="705B3D6C" w:rsidR="005972D6" w:rsidRPr="00E57AEB" w:rsidRDefault="005972D6" w:rsidP="005972D6">
            <w:pPr>
              <w:pStyle w:val="af4"/>
              <w:rPr>
                <w:sz w:val="21"/>
                <w:szCs w:val="21"/>
              </w:rPr>
            </w:pPr>
            <w:r w:rsidRPr="00E57AEB">
              <w:rPr>
                <w:rFonts w:eastAsia="MYingHei_18030_C-Medium"/>
                <w:sz w:val="20"/>
                <w:szCs w:val="20"/>
              </w:rPr>
              <w:t>89344 (74.8)</w:t>
            </w:r>
          </w:p>
        </w:tc>
        <w:tc>
          <w:tcPr>
            <w:tcW w:w="1077" w:type="dxa"/>
            <w:noWrap/>
          </w:tcPr>
          <w:p w14:paraId="21C9A728" w14:textId="77777777" w:rsidR="005972D6" w:rsidRPr="00E57AEB" w:rsidRDefault="005972D6" w:rsidP="005972D6">
            <w:pPr>
              <w:pStyle w:val="af4"/>
              <w:rPr>
                <w:sz w:val="21"/>
                <w:szCs w:val="21"/>
              </w:rPr>
            </w:pPr>
          </w:p>
        </w:tc>
      </w:tr>
      <w:tr w:rsidR="005972D6" w:rsidRPr="00E57AEB" w14:paraId="08FFF534" w14:textId="77777777" w:rsidTr="00F93F79">
        <w:trPr>
          <w:trHeight w:val="283"/>
        </w:trPr>
        <w:tc>
          <w:tcPr>
            <w:tcW w:w="2052" w:type="dxa"/>
          </w:tcPr>
          <w:p w14:paraId="3A9D67F9" w14:textId="77777777" w:rsidR="005972D6" w:rsidRPr="00E57AEB" w:rsidRDefault="005972D6" w:rsidP="005972D6">
            <w:pPr>
              <w:pStyle w:val="af4"/>
              <w:rPr>
                <w:sz w:val="21"/>
                <w:szCs w:val="21"/>
              </w:rPr>
            </w:pPr>
            <w:r w:rsidRPr="00E57AEB">
              <w:rPr>
                <w:sz w:val="21"/>
                <w:szCs w:val="21"/>
              </w:rPr>
              <w:t>Ever</w:t>
            </w:r>
          </w:p>
        </w:tc>
        <w:tc>
          <w:tcPr>
            <w:tcW w:w="1681" w:type="dxa"/>
          </w:tcPr>
          <w:p w14:paraId="43AA90E0" w14:textId="5F609DD0" w:rsidR="005972D6" w:rsidRPr="00E57AEB" w:rsidRDefault="005972D6" w:rsidP="005972D6">
            <w:pPr>
              <w:pStyle w:val="af4"/>
              <w:rPr>
                <w:sz w:val="21"/>
                <w:szCs w:val="21"/>
              </w:rPr>
            </w:pPr>
            <w:r w:rsidRPr="00E57AEB">
              <w:rPr>
                <w:rFonts w:eastAsia="MYingHei_18030_C-Medium"/>
                <w:sz w:val="20"/>
                <w:szCs w:val="20"/>
              </w:rPr>
              <w:t>103901 (38.0)</w:t>
            </w:r>
          </w:p>
        </w:tc>
        <w:tc>
          <w:tcPr>
            <w:tcW w:w="1540" w:type="dxa"/>
          </w:tcPr>
          <w:p w14:paraId="0184BDEA" w14:textId="60342DB4" w:rsidR="005972D6" w:rsidRPr="00E57AEB" w:rsidRDefault="005972D6" w:rsidP="005972D6">
            <w:pPr>
              <w:pStyle w:val="af4"/>
              <w:rPr>
                <w:sz w:val="21"/>
                <w:szCs w:val="21"/>
              </w:rPr>
            </w:pPr>
            <w:r w:rsidRPr="00E57AEB">
              <w:rPr>
                <w:rFonts w:eastAsia="MYingHei_18030_C-Medium"/>
                <w:sz w:val="20"/>
                <w:szCs w:val="20"/>
              </w:rPr>
              <w:t>75193 (48.9)</w:t>
            </w:r>
          </w:p>
        </w:tc>
        <w:tc>
          <w:tcPr>
            <w:tcW w:w="1998" w:type="dxa"/>
          </w:tcPr>
          <w:p w14:paraId="5C7679FF" w14:textId="06963C80" w:rsidR="005972D6" w:rsidRPr="00E57AEB" w:rsidRDefault="005972D6" w:rsidP="005972D6">
            <w:pPr>
              <w:pStyle w:val="af4"/>
              <w:rPr>
                <w:sz w:val="21"/>
                <w:szCs w:val="21"/>
              </w:rPr>
            </w:pPr>
            <w:r w:rsidRPr="00E57AEB">
              <w:rPr>
                <w:rFonts w:eastAsia="MYingHei_18030_C-Medium"/>
                <w:sz w:val="20"/>
                <w:szCs w:val="20"/>
              </w:rPr>
              <w:t>28708 (24.0)</w:t>
            </w:r>
          </w:p>
        </w:tc>
        <w:tc>
          <w:tcPr>
            <w:tcW w:w="1077" w:type="dxa"/>
            <w:noWrap/>
          </w:tcPr>
          <w:p w14:paraId="0B925CD4" w14:textId="77777777" w:rsidR="005972D6" w:rsidRPr="00E57AEB" w:rsidRDefault="005972D6" w:rsidP="005972D6">
            <w:pPr>
              <w:pStyle w:val="af4"/>
              <w:rPr>
                <w:sz w:val="21"/>
                <w:szCs w:val="21"/>
              </w:rPr>
            </w:pPr>
          </w:p>
        </w:tc>
      </w:tr>
      <w:tr w:rsidR="005972D6" w:rsidRPr="00E57AEB" w14:paraId="7D1CD436" w14:textId="77777777" w:rsidTr="00F93F79">
        <w:trPr>
          <w:trHeight w:val="283"/>
        </w:trPr>
        <w:tc>
          <w:tcPr>
            <w:tcW w:w="2052" w:type="dxa"/>
          </w:tcPr>
          <w:p w14:paraId="5E6E8A9B" w14:textId="77777777" w:rsidR="005972D6" w:rsidRPr="00E57AEB" w:rsidRDefault="005972D6" w:rsidP="005972D6">
            <w:pPr>
              <w:pStyle w:val="af4"/>
              <w:rPr>
                <w:sz w:val="21"/>
                <w:szCs w:val="21"/>
              </w:rPr>
            </w:pPr>
            <w:r w:rsidRPr="00E57AEB">
              <w:rPr>
                <w:sz w:val="21"/>
                <w:szCs w:val="21"/>
              </w:rPr>
              <w:t>Unknown</w:t>
            </w:r>
          </w:p>
        </w:tc>
        <w:tc>
          <w:tcPr>
            <w:tcW w:w="1681" w:type="dxa"/>
          </w:tcPr>
          <w:p w14:paraId="51C8376C" w14:textId="0CE9906D" w:rsidR="005972D6" w:rsidRPr="00E57AEB" w:rsidRDefault="005972D6" w:rsidP="005972D6">
            <w:pPr>
              <w:pStyle w:val="af4"/>
              <w:rPr>
                <w:sz w:val="21"/>
                <w:szCs w:val="21"/>
              </w:rPr>
            </w:pPr>
            <w:r w:rsidRPr="00E57AEB">
              <w:rPr>
                <w:rFonts w:eastAsia="MYingHei_18030_C-Medium"/>
                <w:sz w:val="20"/>
                <w:szCs w:val="20"/>
              </w:rPr>
              <w:t>1575 (0.6)</w:t>
            </w:r>
          </w:p>
        </w:tc>
        <w:tc>
          <w:tcPr>
            <w:tcW w:w="1540" w:type="dxa"/>
          </w:tcPr>
          <w:p w14:paraId="0902FF48" w14:textId="458A4C40" w:rsidR="005972D6" w:rsidRPr="00E57AEB" w:rsidRDefault="005972D6" w:rsidP="005972D6">
            <w:pPr>
              <w:pStyle w:val="af4"/>
              <w:rPr>
                <w:sz w:val="21"/>
                <w:szCs w:val="21"/>
              </w:rPr>
            </w:pPr>
            <w:r w:rsidRPr="00E57AEB">
              <w:rPr>
                <w:rFonts w:eastAsia="MYingHei_18030_C-Medium"/>
                <w:sz w:val="20"/>
                <w:szCs w:val="20"/>
              </w:rPr>
              <w:t>242 (0.2)</w:t>
            </w:r>
          </w:p>
        </w:tc>
        <w:tc>
          <w:tcPr>
            <w:tcW w:w="1998" w:type="dxa"/>
          </w:tcPr>
          <w:p w14:paraId="530826DA" w14:textId="2BE61D1A" w:rsidR="005972D6" w:rsidRPr="00E57AEB" w:rsidRDefault="005972D6" w:rsidP="005972D6">
            <w:pPr>
              <w:pStyle w:val="af4"/>
              <w:rPr>
                <w:sz w:val="21"/>
                <w:szCs w:val="21"/>
              </w:rPr>
            </w:pPr>
            <w:r w:rsidRPr="00E57AEB">
              <w:rPr>
                <w:rFonts w:eastAsia="MYingHei_18030_C-Medium"/>
                <w:sz w:val="20"/>
                <w:szCs w:val="20"/>
              </w:rPr>
              <w:t>1333 (1.1)</w:t>
            </w:r>
          </w:p>
        </w:tc>
        <w:tc>
          <w:tcPr>
            <w:tcW w:w="1077" w:type="dxa"/>
            <w:noWrap/>
          </w:tcPr>
          <w:p w14:paraId="6A7DF494" w14:textId="77777777" w:rsidR="005972D6" w:rsidRPr="00E57AEB" w:rsidRDefault="005972D6" w:rsidP="005972D6">
            <w:pPr>
              <w:pStyle w:val="af4"/>
              <w:rPr>
                <w:sz w:val="21"/>
                <w:szCs w:val="21"/>
              </w:rPr>
            </w:pPr>
          </w:p>
        </w:tc>
      </w:tr>
      <w:tr w:rsidR="00816DD3" w:rsidRPr="00E57AEB" w14:paraId="4D4BD0C6" w14:textId="77777777" w:rsidTr="00F93F79">
        <w:trPr>
          <w:trHeight w:val="283"/>
        </w:trPr>
        <w:tc>
          <w:tcPr>
            <w:tcW w:w="2052" w:type="dxa"/>
          </w:tcPr>
          <w:p w14:paraId="560624E3" w14:textId="77777777" w:rsidR="00816DD3" w:rsidRPr="00E57AEB" w:rsidRDefault="00816DD3" w:rsidP="00816DD3">
            <w:pPr>
              <w:pStyle w:val="af4"/>
              <w:rPr>
                <w:b/>
                <w:bCs/>
                <w:sz w:val="21"/>
                <w:szCs w:val="21"/>
              </w:rPr>
            </w:pPr>
            <w:r w:rsidRPr="00E57AEB">
              <w:rPr>
                <w:b/>
                <w:bCs/>
                <w:sz w:val="21"/>
                <w:szCs w:val="21"/>
              </w:rPr>
              <w:t>Baseline CVD, n (%)</w:t>
            </w:r>
          </w:p>
        </w:tc>
        <w:tc>
          <w:tcPr>
            <w:tcW w:w="1681" w:type="dxa"/>
          </w:tcPr>
          <w:p w14:paraId="44C1E950" w14:textId="02F96408" w:rsidR="00816DD3" w:rsidRPr="00E57AEB" w:rsidRDefault="00816DD3" w:rsidP="00816DD3">
            <w:pPr>
              <w:pStyle w:val="af4"/>
              <w:rPr>
                <w:sz w:val="21"/>
                <w:szCs w:val="21"/>
              </w:rPr>
            </w:pPr>
            <w:r w:rsidRPr="00E57AEB">
              <w:rPr>
                <w:rFonts w:eastAsia="MYingHei_18030_C-Medium"/>
                <w:sz w:val="20"/>
                <w:szCs w:val="20"/>
              </w:rPr>
              <w:t>93620 (34.3)</w:t>
            </w:r>
          </w:p>
        </w:tc>
        <w:tc>
          <w:tcPr>
            <w:tcW w:w="1540" w:type="dxa"/>
          </w:tcPr>
          <w:p w14:paraId="5E207B86" w14:textId="0D3512B5" w:rsidR="00816DD3" w:rsidRPr="00E57AEB" w:rsidRDefault="00816DD3" w:rsidP="00816DD3">
            <w:pPr>
              <w:pStyle w:val="af4"/>
              <w:rPr>
                <w:sz w:val="21"/>
                <w:szCs w:val="21"/>
              </w:rPr>
            </w:pPr>
            <w:r w:rsidRPr="00E57AEB">
              <w:rPr>
                <w:rFonts w:eastAsia="MYingHei_18030_C-Medium"/>
                <w:sz w:val="20"/>
                <w:szCs w:val="20"/>
              </w:rPr>
              <w:t>59408 (38.6)</w:t>
            </w:r>
          </w:p>
        </w:tc>
        <w:tc>
          <w:tcPr>
            <w:tcW w:w="1998" w:type="dxa"/>
          </w:tcPr>
          <w:p w14:paraId="1F2FBF3D" w14:textId="5B0E468A" w:rsidR="00816DD3" w:rsidRPr="00E57AEB" w:rsidRDefault="00816DD3" w:rsidP="00816DD3">
            <w:pPr>
              <w:pStyle w:val="af4"/>
              <w:rPr>
                <w:sz w:val="21"/>
                <w:szCs w:val="21"/>
              </w:rPr>
            </w:pPr>
            <w:r w:rsidRPr="00E57AEB">
              <w:rPr>
                <w:rFonts w:eastAsia="MYingHei_18030_C-Medium"/>
                <w:sz w:val="20"/>
                <w:szCs w:val="20"/>
              </w:rPr>
              <w:t>34212 (28.7)</w:t>
            </w:r>
          </w:p>
        </w:tc>
        <w:tc>
          <w:tcPr>
            <w:tcW w:w="1077" w:type="dxa"/>
          </w:tcPr>
          <w:p w14:paraId="506EFF7A" w14:textId="77777777" w:rsidR="00816DD3" w:rsidRPr="00E57AEB" w:rsidRDefault="00816DD3" w:rsidP="00816DD3">
            <w:pPr>
              <w:pStyle w:val="af4"/>
              <w:rPr>
                <w:sz w:val="21"/>
                <w:szCs w:val="21"/>
              </w:rPr>
            </w:pPr>
            <w:r w:rsidRPr="00E57AEB">
              <w:rPr>
                <w:sz w:val="21"/>
                <w:szCs w:val="21"/>
              </w:rPr>
              <w:t>&lt;0.001</w:t>
            </w:r>
          </w:p>
        </w:tc>
      </w:tr>
      <w:tr w:rsidR="00E42476" w:rsidRPr="00E57AEB" w14:paraId="4A421379" w14:textId="77777777" w:rsidTr="00F93F79">
        <w:trPr>
          <w:trHeight w:val="283"/>
        </w:trPr>
        <w:tc>
          <w:tcPr>
            <w:tcW w:w="2052" w:type="dxa"/>
          </w:tcPr>
          <w:p w14:paraId="70952A85" w14:textId="77777777" w:rsidR="00E42476" w:rsidRPr="00E57AEB" w:rsidRDefault="00E42476" w:rsidP="00E42476">
            <w:pPr>
              <w:pStyle w:val="af4"/>
              <w:rPr>
                <w:b/>
                <w:bCs/>
                <w:sz w:val="21"/>
                <w:szCs w:val="21"/>
              </w:rPr>
            </w:pPr>
            <w:r w:rsidRPr="00E57AEB">
              <w:rPr>
                <w:b/>
                <w:bCs/>
                <w:sz w:val="21"/>
                <w:szCs w:val="21"/>
              </w:rPr>
              <w:t>Baseline type 2 diabetes, n (%)</w:t>
            </w:r>
          </w:p>
        </w:tc>
        <w:tc>
          <w:tcPr>
            <w:tcW w:w="1681" w:type="dxa"/>
          </w:tcPr>
          <w:p w14:paraId="258D346B" w14:textId="0ABF53DC" w:rsidR="00E42476" w:rsidRPr="00E57AEB" w:rsidRDefault="00E42476" w:rsidP="00E42476">
            <w:pPr>
              <w:pStyle w:val="af4"/>
              <w:rPr>
                <w:sz w:val="21"/>
                <w:szCs w:val="21"/>
              </w:rPr>
            </w:pPr>
            <w:r w:rsidRPr="00E57AEB">
              <w:rPr>
                <w:rFonts w:eastAsia="MYingHei_18030_C-Medium"/>
                <w:sz w:val="20"/>
                <w:szCs w:val="20"/>
              </w:rPr>
              <w:t>9765 (3.6)</w:t>
            </w:r>
          </w:p>
        </w:tc>
        <w:tc>
          <w:tcPr>
            <w:tcW w:w="1540" w:type="dxa"/>
          </w:tcPr>
          <w:p w14:paraId="3520A957" w14:textId="6112B386" w:rsidR="00E42476" w:rsidRPr="00E57AEB" w:rsidRDefault="00E42476" w:rsidP="00E42476">
            <w:pPr>
              <w:pStyle w:val="af4"/>
              <w:rPr>
                <w:sz w:val="21"/>
                <w:szCs w:val="21"/>
              </w:rPr>
            </w:pPr>
            <w:r w:rsidRPr="00E57AEB">
              <w:rPr>
                <w:rFonts w:eastAsia="MYingHei_18030_C-Medium"/>
                <w:sz w:val="20"/>
                <w:szCs w:val="20"/>
              </w:rPr>
              <w:t>5892 (3.8)</w:t>
            </w:r>
          </w:p>
        </w:tc>
        <w:tc>
          <w:tcPr>
            <w:tcW w:w="1998" w:type="dxa"/>
          </w:tcPr>
          <w:p w14:paraId="410D387C" w14:textId="7048B28F" w:rsidR="00E42476" w:rsidRPr="00E57AEB" w:rsidRDefault="00E42476" w:rsidP="00E42476">
            <w:pPr>
              <w:pStyle w:val="af4"/>
              <w:rPr>
                <w:sz w:val="21"/>
                <w:szCs w:val="21"/>
              </w:rPr>
            </w:pPr>
            <w:r w:rsidRPr="00E57AEB">
              <w:rPr>
                <w:rFonts w:eastAsia="MYingHei_18030_C-Medium"/>
                <w:sz w:val="20"/>
                <w:szCs w:val="20"/>
              </w:rPr>
              <w:t>3873 (3.2)</w:t>
            </w:r>
          </w:p>
        </w:tc>
        <w:tc>
          <w:tcPr>
            <w:tcW w:w="1077" w:type="dxa"/>
          </w:tcPr>
          <w:p w14:paraId="07BF202D" w14:textId="77777777" w:rsidR="00E42476" w:rsidRPr="00E57AEB" w:rsidRDefault="00E42476" w:rsidP="00E42476">
            <w:pPr>
              <w:pStyle w:val="af4"/>
              <w:rPr>
                <w:sz w:val="21"/>
                <w:szCs w:val="21"/>
              </w:rPr>
            </w:pPr>
            <w:r w:rsidRPr="00E57AEB">
              <w:rPr>
                <w:sz w:val="21"/>
                <w:szCs w:val="21"/>
              </w:rPr>
              <w:t>&lt;0.001</w:t>
            </w:r>
          </w:p>
        </w:tc>
      </w:tr>
      <w:tr w:rsidR="00E42476" w:rsidRPr="00E57AEB" w14:paraId="5D2AE33C" w14:textId="77777777" w:rsidTr="00F93F79">
        <w:trPr>
          <w:trHeight w:val="283"/>
        </w:trPr>
        <w:tc>
          <w:tcPr>
            <w:tcW w:w="2052" w:type="dxa"/>
          </w:tcPr>
          <w:p w14:paraId="63F1DA7A" w14:textId="77777777" w:rsidR="00E42476" w:rsidRPr="00E57AEB" w:rsidRDefault="00E42476" w:rsidP="00E42476">
            <w:pPr>
              <w:pStyle w:val="af4"/>
              <w:rPr>
                <w:b/>
                <w:bCs/>
                <w:sz w:val="21"/>
                <w:szCs w:val="21"/>
              </w:rPr>
            </w:pPr>
            <w:r w:rsidRPr="00E57AEB">
              <w:rPr>
                <w:b/>
                <w:bCs/>
                <w:sz w:val="21"/>
                <w:szCs w:val="21"/>
              </w:rPr>
              <w:t>Baseline cancer, n (%)</w:t>
            </w:r>
          </w:p>
        </w:tc>
        <w:tc>
          <w:tcPr>
            <w:tcW w:w="1681" w:type="dxa"/>
          </w:tcPr>
          <w:p w14:paraId="50576C23" w14:textId="13913A3E" w:rsidR="00E42476" w:rsidRPr="00E57AEB" w:rsidRDefault="00E42476" w:rsidP="00E42476">
            <w:pPr>
              <w:pStyle w:val="af4"/>
              <w:rPr>
                <w:sz w:val="21"/>
                <w:szCs w:val="21"/>
              </w:rPr>
            </w:pPr>
            <w:r w:rsidRPr="00E57AEB">
              <w:rPr>
                <w:rFonts w:eastAsia="MYingHei_18030_C-Medium"/>
                <w:sz w:val="20"/>
                <w:szCs w:val="20"/>
              </w:rPr>
              <w:t>30439 (11.1)</w:t>
            </w:r>
          </w:p>
        </w:tc>
        <w:tc>
          <w:tcPr>
            <w:tcW w:w="1540" w:type="dxa"/>
          </w:tcPr>
          <w:p w14:paraId="44DC512F" w14:textId="1065C3E0" w:rsidR="00E42476" w:rsidRPr="00E57AEB" w:rsidRDefault="00E42476" w:rsidP="00E42476">
            <w:pPr>
              <w:pStyle w:val="af4"/>
              <w:rPr>
                <w:sz w:val="21"/>
                <w:szCs w:val="21"/>
              </w:rPr>
            </w:pPr>
            <w:r w:rsidRPr="00E57AEB">
              <w:rPr>
                <w:rFonts w:eastAsia="MYingHei_18030_C-Medium"/>
                <w:sz w:val="20"/>
                <w:szCs w:val="20"/>
              </w:rPr>
              <w:t>19747 (12.8)</w:t>
            </w:r>
          </w:p>
        </w:tc>
        <w:tc>
          <w:tcPr>
            <w:tcW w:w="1998" w:type="dxa"/>
          </w:tcPr>
          <w:p w14:paraId="53234314" w14:textId="55E03827" w:rsidR="00E42476" w:rsidRPr="00E57AEB" w:rsidRDefault="00E42476" w:rsidP="00E42476">
            <w:pPr>
              <w:pStyle w:val="af4"/>
              <w:rPr>
                <w:sz w:val="21"/>
                <w:szCs w:val="21"/>
              </w:rPr>
            </w:pPr>
            <w:r w:rsidRPr="00E57AEB">
              <w:rPr>
                <w:rFonts w:eastAsia="MYingHei_18030_C-Medium"/>
                <w:sz w:val="20"/>
                <w:szCs w:val="20"/>
              </w:rPr>
              <w:t>10692 (9.0)</w:t>
            </w:r>
          </w:p>
        </w:tc>
        <w:tc>
          <w:tcPr>
            <w:tcW w:w="1077" w:type="dxa"/>
          </w:tcPr>
          <w:p w14:paraId="37F8C1AD" w14:textId="77777777" w:rsidR="00E42476" w:rsidRPr="00E57AEB" w:rsidRDefault="00E42476" w:rsidP="00E42476">
            <w:pPr>
              <w:pStyle w:val="af4"/>
              <w:rPr>
                <w:sz w:val="21"/>
                <w:szCs w:val="21"/>
              </w:rPr>
            </w:pPr>
            <w:r w:rsidRPr="00E57AEB">
              <w:rPr>
                <w:sz w:val="21"/>
                <w:szCs w:val="21"/>
              </w:rPr>
              <w:t>&lt;0.001</w:t>
            </w:r>
          </w:p>
        </w:tc>
      </w:tr>
      <w:bookmarkEnd w:id="2"/>
    </w:tbl>
    <w:p w14:paraId="1C40967B" w14:textId="77777777" w:rsidR="002F1EBF" w:rsidRPr="00E57AEB" w:rsidRDefault="002F1EBF" w:rsidP="002F1EBF"/>
    <w:p w14:paraId="36033576" w14:textId="04749787" w:rsidR="007C7E1B" w:rsidRPr="00E57AEB" w:rsidRDefault="007C7E1B">
      <w:pPr>
        <w:widowControl/>
        <w:jc w:val="left"/>
        <w:rPr>
          <w:rFonts w:eastAsiaTheme="majorEastAsia" w:cstheme="majorBidi"/>
          <w:b/>
          <w:bCs/>
          <w:color w:val="auto"/>
          <w:sz w:val="21"/>
          <w:szCs w:val="40"/>
        </w:rPr>
      </w:pPr>
      <w:r w:rsidRPr="00E57AEB">
        <w:rPr>
          <w:b/>
          <w:bCs/>
        </w:rPr>
        <w:br w:type="page"/>
      </w:r>
    </w:p>
    <w:p w14:paraId="17122FC9" w14:textId="2642A5FD" w:rsidR="00EA17A5" w:rsidRPr="00E57AEB" w:rsidRDefault="00EA17A5" w:rsidP="009E600C">
      <w:pPr>
        <w:pStyle w:val="2"/>
      </w:pPr>
      <w:bookmarkStart w:id="4" w:name="_Toc225871310"/>
      <w:r w:rsidRPr="00E57AEB">
        <w:rPr>
          <w:rFonts w:hint="eastAsia"/>
          <w:b/>
          <w:bCs/>
        </w:rPr>
        <w:lastRenderedPageBreak/>
        <w:t>Table S</w:t>
      </w:r>
      <w:r w:rsidR="00DD7E49" w:rsidRPr="00E57AEB">
        <w:rPr>
          <w:rFonts w:hint="eastAsia"/>
          <w:b/>
          <w:bCs/>
        </w:rPr>
        <w:t>2</w:t>
      </w:r>
      <w:r w:rsidRPr="00E57AEB">
        <w:rPr>
          <w:rFonts w:hint="eastAsia"/>
          <w:b/>
          <w:bCs/>
        </w:rPr>
        <w:t xml:space="preserve">. </w:t>
      </w:r>
      <w:bookmarkEnd w:id="0"/>
      <w:r w:rsidR="00E306A7" w:rsidRPr="00E57AEB">
        <w:t>Goodness-of-fit statistics for alternative clustering solutions in the sequence analysis.</w:t>
      </w:r>
      <w:bookmarkEnd w:id="4"/>
    </w:p>
    <w:tbl>
      <w:tblPr>
        <w:tblStyle w:val="af2"/>
        <w:tblW w:w="8176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708"/>
        <w:gridCol w:w="709"/>
        <w:gridCol w:w="727"/>
        <w:gridCol w:w="709"/>
        <w:gridCol w:w="993"/>
        <w:gridCol w:w="891"/>
        <w:gridCol w:w="851"/>
        <w:gridCol w:w="891"/>
        <w:gridCol w:w="709"/>
      </w:tblGrid>
      <w:tr w:rsidR="00EA17A5" w:rsidRPr="00E57AEB" w14:paraId="50B95E96" w14:textId="77777777" w:rsidTr="00111B7F">
        <w:trPr>
          <w:trHeight w:val="292"/>
        </w:trPr>
        <w:tc>
          <w:tcPr>
            <w:tcW w:w="988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FBFEE7D" w14:textId="77777777" w:rsidR="00EA17A5" w:rsidRPr="00E57AEB" w:rsidRDefault="00EA17A5" w:rsidP="00111B7F">
            <w:pPr>
              <w:widowControl/>
              <w:jc w:val="left"/>
              <w:rPr>
                <w:b/>
                <w:bCs/>
                <w:sz w:val="18"/>
                <w:szCs w:val="18"/>
                <w:lang w:val="en-US"/>
              </w:rPr>
            </w:pPr>
            <w:r w:rsidRPr="00E57AEB">
              <w:rPr>
                <w:b/>
                <w:bCs/>
                <w:sz w:val="18"/>
                <w:szCs w:val="18"/>
                <w:lang w:val="en-US"/>
              </w:rPr>
              <w:t>Number of clusters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12CFB49" w14:textId="77777777" w:rsidR="00EA17A5" w:rsidRPr="00E57AEB" w:rsidRDefault="00EA17A5" w:rsidP="00111B7F">
            <w:pPr>
              <w:widowControl/>
              <w:jc w:val="left"/>
              <w:rPr>
                <w:b/>
                <w:bCs/>
                <w:sz w:val="18"/>
                <w:szCs w:val="18"/>
              </w:rPr>
            </w:pPr>
            <w:r w:rsidRPr="00E57AEB">
              <w:rPr>
                <w:b/>
                <w:bCs/>
                <w:sz w:val="18"/>
                <w:szCs w:val="18"/>
              </w:rPr>
              <w:t>PBC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5B12377" w14:textId="77777777" w:rsidR="00EA17A5" w:rsidRPr="00E57AEB" w:rsidRDefault="00EA17A5" w:rsidP="00111B7F">
            <w:pPr>
              <w:widowControl/>
              <w:jc w:val="left"/>
              <w:rPr>
                <w:b/>
                <w:bCs/>
                <w:sz w:val="18"/>
                <w:szCs w:val="18"/>
              </w:rPr>
            </w:pPr>
            <w:r w:rsidRPr="00E57AEB">
              <w:rPr>
                <w:b/>
                <w:bCs/>
                <w:sz w:val="18"/>
                <w:szCs w:val="18"/>
              </w:rPr>
              <w:t>HG</w:t>
            </w:r>
          </w:p>
        </w:tc>
        <w:tc>
          <w:tcPr>
            <w:tcW w:w="72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7AA877D" w14:textId="77777777" w:rsidR="00EA17A5" w:rsidRPr="00E57AEB" w:rsidRDefault="00EA17A5" w:rsidP="00111B7F">
            <w:pPr>
              <w:widowControl/>
              <w:jc w:val="left"/>
              <w:rPr>
                <w:b/>
                <w:bCs/>
                <w:sz w:val="18"/>
                <w:szCs w:val="18"/>
              </w:rPr>
            </w:pPr>
            <w:r w:rsidRPr="00E57AEB">
              <w:rPr>
                <w:b/>
                <w:bCs/>
                <w:sz w:val="18"/>
                <w:szCs w:val="18"/>
              </w:rPr>
              <w:t>HGSD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41C9888" w14:textId="77777777" w:rsidR="00EA17A5" w:rsidRPr="00E57AEB" w:rsidRDefault="00EA17A5" w:rsidP="00111B7F">
            <w:pPr>
              <w:widowControl/>
              <w:jc w:val="left"/>
              <w:rPr>
                <w:b/>
                <w:bCs/>
                <w:sz w:val="18"/>
                <w:szCs w:val="18"/>
              </w:rPr>
            </w:pPr>
            <w:r w:rsidRPr="00E57AEB">
              <w:rPr>
                <w:b/>
                <w:bCs/>
                <w:sz w:val="18"/>
                <w:szCs w:val="18"/>
              </w:rPr>
              <w:t>ASW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814763F" w14:textId="77777777" w:rsidR="00EA17A5" w:rsidRPr="00E57AEB" w:rsidRDefault="00EA17A5" w:rsidP="00111B7F">
            <w:pPr>
              <w:widowControl/>
              <w:jc w:val="left"/>
              <w:rPr>
                <w:b/>
                <w:bCs/>
                <w:sz w:val="18"/>
                <w:szCs w:val="18"/>
              </w:rPr>
            </w:pPr>
            <w:r w:rsidRPr="00E57AEB">
              <w:rPr>
                <w:b/>
                <w:bCs/>
                <w:sz w:val="18"/>
                <w:szCs w:val="18"/>
              </w:rPr>
              <w:t>CH</w:t>
            </w:r>
          </w:p>
        </w:tc>
        <w:tc>
          <w:tcPr>
            <w:tcW w:w="891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4090462" w14:textId="77777777" w:rsidR="00EA17A5" w:rsidRPr="00E57AEB" w:rsidRDefault="00EA17A5" w:rsidP="00111B7F">
            <w:pPr>
              <w:widowControl/>
              <w:jc w:val="left"/>
              <w:rPr>
                <w:b/>
                <w:bCs/>
                <w:sz w:val="18"/>
                <w:szCs w:val="18"/>
              </w:rPr>
            </w:pPr>
            <w:r w:rsidRPr="00E57AEB">
              <w:rPr>
                <w:b/>
                <w:bCs/>
                <w:sz w:val="18"/>
                <w:szCs w:val="18"/>
              </w:rPr>
              <w:t>R</w:t>
            </w:r>
            <w:r w:rsidRPr="00E57AEB">
              <w:rPr>
                <w:b/>
                <w:bCs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8FA17F7" w14:textId="77777777" w:rsidR="00EA17A5" w:rsidRPr="00E57AEB" w:rsidRDefault="00EA17A5" w:rsidP="00111B7F">
            <w:pPr>
              <w:widowControl/>
              <w:jc w:val="left"/>
              <w:rPr>
                <w:b/>
                <w:bCs/>
                <w:sz w:val="18"/>
                <w:szCs w:val="18"/>
              </w:rPr>
            </w:pPr>
            <w:proofErr w:type="spellStart"/>
            <w:r w:rsidRPr="00E57AEB">
              <w:rPr>
                <w:b/>
                <w:bCs/>
                <w:sz w:val="18"/>
                <w:szCs w:val="18"/>
              </w:rPr>
              <w:t>CHsq</w:t>
            </w:r>
            <w:proofErr w:type="spellEnd"/>
          </w:p>
        </w:tc>
        <w:tc>
          <w:tcPr>
            <w:tcW w:w="891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D763BF1" w14:textId="77777777" w:rsidR="00EA17A5" w:rsidRPr="00E57AEB" w:rsidRDefault="00EA17A5" w:rsidP="00111B7F">
            <w:pPr>
              <w:widowControl/>
              <w:jc w:val="left"/>
              <w:rPr>
                <w:b/>
                <w:bCs/>
                <w:sz w:val="18"/>
                <w:szCs w:val="18"/>
              </w:rPr>
            </w:pPr>
            <w:r w:rsidRPr="00E57AEB">
              <w:rPr>
                <w:b/>
                <w:bCs/>
                <w:sz w:val="18"/>
                <w:szCs w:val="18"/>
              </w:rPr>
              <w:t>R</w:t>
            </w:r>
            <w:r w:rsidRPr="00E57AEB">
              <w:rPr>
                <w:b/>
                <w:bCs/>
                <w:sz w:val="18"/>
                <w:szCs w:val="18"/>
                <w:vertAlign w:val="superscript"/>
              </w:rPr>
              <w:t>2</w:t>
            </w:r>
            <w:r w:rsidRPr="00E57AEB">
              <w:rPr>
                <w:b/>
                <w:bCs/>
                <w:sz w:val="18"/>
                <w:szCs w:val="18"/>
              </w:rPr>
              <w:t>sq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BE664E3" w14:textId="77777777" w:rsidR="00EA17A5" w:rsidRPr="00E57AEB" w:rsidRDefault="00EA17A5" w:rsidP="00111B7F">
            <w:pPr>
              <w:widowControl/>
              <w:jc w:val="left"/>
              <w:rPr>
                <w:b/>
                <w:bCs/>
                <w:sz w:val="18"/>
                <w:szCs w:val="18"/>
              </w:rPr>
            </w:pPr>
            <w:r w:rsidRPr="00E57AEB">
              <w:rPr>
                <w:b/>
                <w:bCs/>
                <w:sz w:val="18"/>
                <w:szCs w:val="18"/>
              </w:rPr>
              <w:t>HC</w:t>
            </w:r>
          </w:p>
        </w:tc>
      </w:tr>
      <w:tr w:rsidR="00563F53" w:rsidRPr="00E57AEB" w14:paraId="46B4FABD" w14:textId="77777777" w:rsidTr="00596941">
        <w:trPr>
          <w:trHeight w:val="283"/>
        </w:trPr>
        <w:tc>
          <w:tcPr>
            <w:tcW w:w="988" w:type="dxa"/>
            <w:tcBorders>
              <w:top w:val="single" w:sz="4" w:space="0" w:color="auto"/>
            </w:tcBorders>
            <w:noWrap/>
            <w:vAlign w:val="center"/>
          </w:tcPr>
          <w:p w14:paraId="726E7FB9" w14:textId="77777777" w:rsidR="00563F53" w:rsidRPr="00E57AEB" w:rsidRDefault="00563F53" w:rsidP="00563F53">
            <w:pPr>
              <w:widowControl/>
              <w:jc w:val="left"/>
              <w:rPr>
                <w:sz w:val="18"/>
                <w:szCs w:val="18"/>
              </w:rPr>
            </w:pPr>
            <w:r w:rsidRPr="00E57AEB"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</w:tcBorders>
            <w:noWrap/>
            <w:vAlign w:val="bottom"/>
          </w:tcPr>
          <w:p w14:paraId="1426D73E" w14:textId="33B43B9B" w:rsidR="00563F53" w:rsidRPr="00E57AEB" w:rsidRDefault="00563F53" w:rsidP="00563F53">
            <w:pPr>
              <w:widowControl/>
              <w:jc w:val="left"/>
              <w:rPr>
                <w:sz w:val="18"/>
                <w:szCs w:val="18"/>
              </w:rPr>
            </w:pPr>
            <w:r w:rsidRPr="00E57AEB">
              <w:rPr>
                <w:rFonts w:hint="eastAsia"/>
                <w:sz w:val="18"/>
                <w:szCs w:val="18"/>
              </w:rPr>
              <w:t>0.58</w:t>
            </w:r>
          </w:p>
        </w:tc>
        <w:tc>
          <w:tcPr>
            <w:tcW w:w="709" w:type="dxa"/>
            <w:tcBorders>
              <w:top w:val="single" w:sz="4" w:space="0" w:color="auto"/>
            </w:tcBorders>
            <w:noWrap/>
            <w:vAlign w:val="bottom"/>
          </w:tcPr>
          <w:p w14:paraId="311C22E4" w14:textId="245F8AB8" w:rsidR="00563F53" w:rsidRPr="00E57AEB" w:rsidRDefault="00563F53" w:rsidP="00563F53">
            <w:pPr>
              <w:widowControl/>
              <w:jc w:val="left"/>
              <w:rPr>
                <w:sz w:val="18"/>
                <w:szCs w:val="18"/>
              </w:rPr>
            </w:pPr>
            <w:r w:rsidRPr="00E57AEB">
              <w:rPr>
                <w:rFonts w:hint="eastAsia"/>
                <w:sz w:val="18"/>
                <w:szCs w:val="18"/>
              </w:rPr>
              <w:t>0.8</w:t>
            </w:r>
          </w:p>
        </w:tc>
        <w:tc>
          <w:tcPr>
            <w:tcW w:w="727" w:type="dxa"/>
            <w:tcBorders>
              <w:top w:val="single" w:sz="4" w:space="0" w:color="auto"/>
            </w:tcBorders>
            <w:noWrap/>
            <w:vAlign w:val="bottom"/>
          </w:tcPr>
          <w:p w14:paraId="1F73559A" w14:textId="00596D6B" w:rsidR="00563F53" w:rsidRPr="00E57AEB" w:rsidRDefault="00563F53" w:rsidP="00563F53">
            <w:pPr>
              <w:widowControl/>
              <w:jc w:val="left"/>
              <w:rPr>
                <w:sz w:val="18"/>
                <w:szCs w:val="18"/>
              </w:rPr>
            </w:pPr>
            <w:r w:rsidRPr="00E57AEB">
              <w:rPr>
                <w:rFonts w:hint="eastAsia"/>
                <w:sz w:val="18"/>
                <w:szCs w:val="18"/>
              </w:rPr>
              <w:t>0.79</w:t>
            </w:r>
          </w:p>
        </w:tc>
        <w:tc>
          <w:tcPr>
            <w:tcW w:w="709" w:type="dxa"/>
            <w:tcBorders>
              <w:top w:val="single" w:sz="4" w:space="0" w:color="auto"/>
            </w:tcBorders>
            <w:noWrap/>
            <w:vAlign w:val="bottom"/>
          </w:tcPr>
          <w:p w14:paraId="26A7C771" w14:textId="01C75AAC" w:rsidR="00563F53" w:rsidRPr="00E57AEB" w:rsidRDefault="00563F53" w:rsidP="00563F53">
            <w:pPr>
              <w:widowControl/>
              <w:jc w:val="left"/>
              <w:rPr>
                <w:sz w:val="18"/>
                <w:szCs w:val="18"/>
              </w:rPr>
            </w:pPr>
            <w:r w:rsidRPr="00E57AEB">
              <w:rPr>
                <w:rFonts w:hint="eastAsia"/>
                <w:sz w:val="18"/>
                <w:szCs w:val="18"/>
              </w:rPr>
              <w:t>0.45</w:t>
            </w:r>
          </w:p>
        </w:tc>
        <w:tc>
          <w:tcPr>
            <w:tcW w:w="993" w:type="dxa"/>
            <w:tcBorders>
              <w:top w:val="single" w:sz="4" w:space="0" w:color="auto"/>
            </w:tcBorders>
            <w:noWrap/>
            <w:vAlign w:val="bottom"/>
          </w:tcPr>
          <w:p w14:paraId="0D9B135E" w14:textId="57EE1FD2" w:rsidR="00563F53" w:rsidRPr="00E57AEB" w:rsidRDefault="00563F53" w:rsidP="00563F53">
            <w:pPr>
              <w:widowControl/>
              <w:jc w:val="left"/>
              <w:rPr>
                <w:sz w:val="18"/>
                <w:szCs w:val="18"/>
              </w:rPr>
            </w:pPr>
            <w:r w:rsidRPr="00E57AEB">
              <w:rPr>
                <w:rFonts w:hint="eastAsia"/>
                <w:sz w:val="18"/>
                <w:szCs w:val="18"/>
              </w:rPr>
              <w:t>0.45</w:t>
            </w:r>
          </w:p>
        </w:tc>
        <w:tc>
          <w:tcPr>
            <w:tcW w:w="891" w:type="dxa"/>
            <w:tcBorders>
              <w:top w:val="single" w:sz="4" w:space="0" w:color="auto"/>
            </w:tcBorders>
            <w:noWrap/>
            <w:vAlign w:val="bottom"/>
          </w:tcPr>
          <w:p w14:paraId="1142C469" w14:textId="6547B15D" w:rsidR="00563F53" w:rsidRPr="00E57AEB" w:rsidRDefault="00563F53" w:rsidP="00563F53">
            <w:pPr>
              <w:widowControl/>
              <w:jc w:val="left"/>
              <w:rPr>
                <w:sz w:val="18"/>
                <w:szCs w:val="18"/>
              </w:rPr>
            </w:pPr>
            <w:r w:rsidRPr="00E57AEB">
              <w:rPr>
                <w:rFonts w:hint="eastAsia"/>
                <w:sz w:val="18"/>
                <w:szCs w:val="18"/>
              </w:rPr>
              <w:t>26082.21</w:t>
            </w:r>
          </w:p>
        </w:tc>
        <w:tc>
          <w:tcPr>
            <w:tcW w:w="851" w:type="dxa"/>
            <w:tcBorders>
              <w:top w:val="single" w:sz="4" w:space="0" w:color="auto"/>
            </w:tcBorders>
            <w:noWrap/>
            <w:vAlign w:val="bottom"/>
          </w:tcPr>
          <w:p w14:paraId="497599A8" w14:textId="0A6C20E5" w:rsidR="00563F53" w:rsidRPr="00E57AEB" w:rsidRDefault="00563F53" w:rsidP="00563F53">
            <w:pPr>
              <w:widowControl/>
              <w:jc w:val="left"/>
              <w:rPr>
                <w:sz w:val="18"/>
                <w:szCs w:val="18"/>
              </w:rPr>
            </w:pPr>
            <w:r w:rsidRPr="00E57AEB">
              <w:rPr>
                <w:rFonts w:hint="eastAsia"/>
                <w:sz w:val="18"/>
                <w:szCs w:val="18"/>
              </w:rPr>
              <w:t>0.14</w:t>
            </w:r>
          </w:p>
        </w:tc>
        <w:tc>
          <w:tcPr>
            <w:tcW w:w="891" w:type="dxa"/>
            <w:tcBorders>
              <w:top w:val="single" w:sz="4" w:space="0" w:color="auto"/>
            </w:tcBorders>
            <w:noWrap/>
            <w:vAlign w:val="bottom"/>
          </w:tcPr>
          <w:p w14:paraId="3F948DA2" w14:textId="71369814" w:rsidR="00563F53" w:rsidRPr="00E57AEB" w:rsidRDefault="00563F53" w:rsidP="00563F53">
            <w:pPr>
              <w:widowControl/>
              <w:jc w:val="left"/>
              <w:rPr>
                <w:sz w:val="18"/>
                <w:szCs w:val="18"/>
              </w:rPr>
            </w:pPr>
            <w:r w:rsidRPr="00E57AEB">
              <w:rPr>
                <w:rFonts w:hint="eastAsia"/>
                <w:sz w:val="18"/>
                <w:szCs w:val="18"/>
              </w:rPr>
              <w:t>60091.62</w:t>
            </w:r>
          </w:p>
        </w:tc>
        <w:tc>
          <w:tcPr>
            <w:tcW w:w="709" w:type="dxa"/>
            <w:tcBorders>
              <w:top w:val="single" w:sz="4" w:space="0" w:color="auto"/>
            </w:tcBorders>
            <w:noWrap/>
            <w:vAlign w:val="bottom"/>
          </w:tcPr>
          <w:p w14:paraId="410A6441" w14:textId="56751B85" w:rsidR="00563F53" w:rsidRPr="00E57AEB" w:rsidRDefault="00563F53" w:rsidP="00563F53">
            <w:pPr>
              <w:widowControl/>
              <w:jc w:val="left"/>
              <w:rPr>
                <w:sz w:val="18"/>
                <w:szCs w:val="18"/>
              </w:rPr>
            </w:pPr>
            <w:r w:rsidRPr="00E57AEB">
              <w:rPr>
                <w:rFonts w:hint="eastAsia"/>
                <w:sz w:val="18"/>
                <w:szCs w:val="18"/>
              </w:rPr>
              <w:t>0.28</w:t>
            </w:r>
          </w:p>
        </w:tc>
      </w:tr>
      <w:tr w:rsidR="00563F53" w:rsidRPr="00E57AEB" w14:paraId="566789A7" w14:textId="77777777" w:rsidTr="00596941">
        <w:trPr>
          <w:trHeight w:val="283"/>
        </w:trPr>
        <w:tc>
          <w:tcPr>
            <w:tcW w:w="988" w:type="dxa"/>
            <w:noWrap/>
            <w:vAlign w:val="center"/>
          </w:tcPr>
          <w:p w14:paraId="2803F86F" w14:textId="77777777" w:rsidR="00563F53" w:rsidRPr="00E57AEB" w:rsidRDefault="00563F53" w:rsidP="00563F53">
            <w:pPr>
              <w:widowControl/>
              <w:jc w:val="left"/>
              <w:rPr>
                <w:sz w:val="18"/>
                <w:szCs w:val="18"/>
              </w:rPr>
            </w:pPr>
            <w:r w:rsidRPr="00E57AEB"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08" w:type="dxa"/>
            <w:noWrap/>
            <w:vAlign w:val="bottom"/>
          </w:tcPr>
          <w:p w14:paraId="3B5E70A6" w14:textId="65AD98A7" w:rsidR="00563F53" w:rsidRPr="00E57AEB" w:rsidRDefault="00563F53" w:rsidP="00563F53">
            <w:pPr>
              <w:widowControl/>
              <w:jc w:val="left"/>
              <w:rPr>
                <w:sz w:val="18"/>
                <w:szCs w:val="18"/>
              </w:rPr>
            </w:pPr>
            <w:r w:rsidRPr="00E57AEB">
              <w:rPr>
                <w:rFonts w:hint="eastAsia"/>
                <w:sz w:val="18"/>
                <w:szCs w:val="18"/>
              </w:rPr>
              <w:t>0.45</w:t>
            </w:r>
          </w:p>
        </w:tc>
        <w:tc>
          <w:tcPr>
            <w:tcW w:w="709" w:type="dxa"/>
            <w:noWrap/>
            <w:vAlign w:val="bottom"/>
          </w:tcPr>
          <w:p w14:paraId="31145E3B" w14:textId="4FC6289E" w:rsidR="00563F53" w:rsidRPr="00E57AEB" w:rsidRDefault="00563F53" w:rsidP="00563F53">
            <w:pPr>
              <w:widowControl/>
              <w:jc w:val="left"/>
              <w:rPr>
                <w:sz w:val="18"/>
                <w:szCs w:val="18"/>
              </w:rPr>
            </w:pPr>
            <w:r w:rsidRPr="00E57AEB">
              <w:rPr>
                <w:rFonts w:hint="eastAsia"/>
                <w:sz w:val="18"/>
                <w:szCs w:val="18"/>
              </w:rPr>
              <w:t>0.54</w:t>
            </w:r>
          </w:p>
        </w:tc>
        <w:tc>
          <w:tcPr>
            <w:tcW w:w="727" w:type="dxa"/>
            <w:noWrap/>
            <w:vAlign w:val="bottom"/>
          </w:tcPr>
          <w:p w14:paraId="756FD3AC" w14:textId="00110919" w:rsidR="00563F53" w:rsidRPr="00E57AEB" w:rsidRDefault="00563F53" w:rsidP="00563F53">
            <w:pPr>
              <w:widowControl/>
              <w:jc w:val="left"/>
              <w:rPr>
                <w:sz w:val="18"/>
                <w:szCs w:val="18"/>
              </w:rPr>
            </w:pPr>
            <w:r w:rsidRPr="00E57AEB">
              <w:rPr>
                <w:rFonts w:hint="eastAsia"/>
                <w:sz w:val="18"/>
                <w:szCs w:val="18"/>
              </w:rPr>
              <w:t>0.53</w:t>
            </w:r>
          </w:p>
        </w:tc>
        <w:tc>
          <w:tcPr>
            <w:tcW w:w="709" w:type="dxa"/>
            <w:noWrap/>
            <w:vAlign w:val="bottom"/>
          </w:tcPr>
          <w:p w14:paraId="5E18704F" w14:textId="2896B370" w:rsidR="00563F53" w:rsidRPr="00E57AEB" w:rsidRDefault="00563F53" w:rsidP="00563F53">
            <w:pPr>
              <w:widowControl/>
              <w:jc w:val="left"/>
              <w:rPr>
                <w:sz w:val="18"/>
                <w:szCs w:val="18"/>
              </w:rPr>
            </w:pPr>
            <w:r w:rsidRPr="00E57AEB">
              <w:rPr>
                <w:rFonts w:hint="eastAsia"/>
                <w:sz w:val="18"/>
                <w:szCs w:val="18"/>
              </w:rPr>
              <w:t>0.23</w:t>
            </w:r>
          </w:p>
        </w:tc>
        <w:tc>
          <w:tcPr>
            <w:tcW w:w="993" w:type="dxa"/>
            <w:noWrap/>
            <w:vAlign w:val="bottom"/>
          </w:tcPr>
          <w:p w14:paraId="6A99663B" w14:textId="386EA1BC" w:rsidR="00563F53" w:rsidRPr="00E57AEB" w:rsidRDefault="00563F53" w:rsidP="00563F53">
            <w:pPr>
              <w:widowControl/>
              <w:jc w:val="left"/>
              <w:rPr>
                <w:sz w:val="18"/>
                <w:szCs w:val="18"/>
              </w:rPr>
            </w:pPr>
            <w:r w:rsidRPr="00E57AEB">
              <w:rPr>
                <w:rFonts w:hint="eastAsia"/>
                <w:sz w:val="18"/>
                <w:szCs w:val="18"/>
              </w:rPr>
              <w:t>0.23</w:t>
            </w:r>
          </w:p>
        </w:tc>
        <w:tc>
          <w:tcPr>
            <w:tcW w:w="891" w:type="dxa"/>
            <w:noWrap/>
            <w:vAlign w:val="bottom"/>
          </w:tcPr>
          <w:p w14:paraId="19F3D5FB" w14:textId="073F8CCE" w:rsidR="00563F53" w:rsidRPr="00E57AEB" w:rsidRDefault="00563F53" w:rsidP="00563F53">
            <w:pPr>
              <w:widowControl/>
              <w:jc w:val="left"/>
              <w:rPr>
                <w:sz w:val="18"/>
                <w:szCs w:val="18"/>
              </w:rPr>
            </w:pPr>
            <w:r w:rsidRPr="00E57AEB">
              <w:rPr>
                <w:rFonts w:hint="eastAsia"/>
                <w:sz w:val="18"/>
                <w:szCs w:val="18"/>
              </w:rPr>
              <w:t>21101.37</w:t>
            </w:r>
          </w:p>
        </w:tc>
        <w:tc>
          <w:tcPr>
            <w:tcW w:w="851" w:type="dxa"/>
            <w:noWrap/>
            <w:vAlign w:val="bottom"/>
          </w:tcPr>
          <w:p w14:paraId="3A64AAEB" w14:textId="2C0976B5" w:rsidR="00563F53" w:rsidRPr="00E57AEB" w:rsidRDefault="00563F53" w:rsidP="00563F53">
            <w:pPr>
              <w:widowControl/>
              <w:jc w:val="left"/>
              <w:rPr>
                <w:sz w:val="18"/>
                <w:szCs w:val="18"/>
              </w:rPr>
            </w:pPr>
            <w:r w:rsidRPr="00E57AEB">
              <w:rPr>
                <w:rFonts w:hint="eastAsia"/>
                <w:sz w:val="18"/>
                <w:szCs w:val="18"/>
              </w:rPr>
              <w:t>0.22</w:t>
            </w:r>
          </w:p>
        </w:tc>
        <w:tc>
          <w:tcPr>
            <w:tcW w:w="891" w:type="dxa"/>
            <w:noWrap/>
            <w:vAlign w:val="bottom"/>
          </w:tcPr>
          <w:p w14:paraId="42FDBDB5" w14:textId="021BB641" w:rsidR="00563F53" w:rsidRPr="00E57AEB" w:rsidRDefault="00563F53" w:rsidP="00563F53">
            <w:pPr>
              <w:widowControl/>
              <w:jc w:val="left"/>
              <w:rPr>
                <w:sz w:val="18"/>
                <w:szCs w:val="18"/>
              </w:rPr>
            </w:pPr>
            <w:r w:rsidRPr="00E57AEB">
              <w:rPr>
                <w:rFonts w:hint="eastAsia"/>
                <w:sz w:val="18"/>
                <w:szCs w:val="18"/>
              </w:rPr>
              <w:t>48744.32</w:t>
            </w:r>
          </w:p>
        </w:tc>
        <w:tc>
          <w:tcPr>
            <w:tcW w:w="709" w:type="dxa"/>
            <w:noWrap/>
            <w:vAlign w:val="bottom"/>
          </w:tcPr>
          <w:p w14:paraId="1B639568" w14:textId="7C2B8D70" w:rsidR="00563F53" w:rsidRPr="00E57AEB" w:rsidRDefault="00563F53" w:rsidP="00563F53">
            <w:pPr>
              <w:widowControl/>
              <w:jc w:val="left"/>
              <w:rPr>
                <w:sz w:val="18"/>
                <w:szCs w:val="18"/>
              </w:rPr>
            </w:pPr>
            <w:r w:rsidRPr="00E57AEB">
              <w:rPr>
                <w:rFonts w:hint="eastAsia"/>
                <w:sz w:val="18"/>
                <w:szCs w:val="18"/>
              </w:rPr>
              <w:t>0.39</w:t>
            </w:r>
          </w:p>
        </w:tc>
      </w:tr>
      <w:tr w:rsidR="00563F53" w:rsidRPr="00E57AEB" w14:paraId="5F34CCD3" w14:textId="77777777" w:rsidTr="00596941">
        <w:trPr>
          <w:trHeight w:val="283"/>
        </w:trPr>
        <w:tc>
          <w:tcPr>
            <w:tcW w:w="988" w:type="dxa"/>
            <w:noWrap/>
            <w:vAlign w:val="center"/>
          </w:tcPr>
          <w:p w14:paraId="5D18A176" w14:textId="77777777" w:rsidR="00563F53" w:rsidRPr="00E57AEB" w:rsidRDefault="00563F53" w:rsidP="00563F53">
            <w:pPr>
              <w:widowControl/>
              <w:jc w:val="left"/>
              <w:rPr>
                <w:sz w:val="18"/>
                <w:szCs w:val="18"/>
              </w:rPr>
            </w:pPr>
            <w:r w:rsidRPr="00E57AEB"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08" w:type="dxa"/>
            <w:noWrap/>
            <w:vAlign w:val="bottom"/>
          </w:tcPr>
          <w:p w14:paraId="14F704E3" w14:textId="2DDDF9E0" w:rsidR="00563F53" w:rsidRPr="00E57AEB" w:rsidRDefault="00563F53" w:rsidP="00563F53">
            <w:pPr>
              <w:widowControl/>
              <w:jc w:val="left"/>
              <w:rPr>
                <w:sz w:val="18"/>
                <w:szCs w:val="18"/>
              </w:rPr>
            </w:pPr>
            <w:r w:rsidRPr="00E57AEB">
              <w:rPr>
                <w:rFonts w:hint="eastAsia"/>
                <w:sz w:val="18"/>
                <w:szCs w:val="18"/>
              </w:rPr>
              <w:t>0.44</w:t>
            </w:r>
          </w:p>
        </w:tc>
        <w:tc>
          <w:tcPr>
            <w:tcW w:w="709" w:type="dxa"/>
            <w:noWrap/>
            <w:vAlign w:val="bottom"/>
          </w:tcPr>
          <w:p w14:paraId="638323D9" w14:textId="37C7DE6B" w:rsidR="00563F53" w:rsidRPr="00E57AEB" w:rsidRDefault="00563F53" w:rsidP="00563F53">
            <w:pPr>
              <w:widowControl/>
              <w:jc w:val="left"/>
              <w:rPr>
                <w:sz w:val="18"/>
                <w:szCs w:val="18"/>
              </w:rPr>
            </w:pPr>
            <w:r w:rsidRPr="00E57AEB">
              <w:rPr>
                <w:rFonts w:hint="eastAsia"/>
                <w:sz w:val="18"/>
                <w:szCs w:val="18"/>
              </w:rPr>
              <w:t>0.58</w:t>
            </w:r>
          </w:p>
        </w:tc>
        <w:tc>
          <w:tcPr>
            <w:tcW w:w="727" w:type="dxa"/>
            <w:noWrap/>
            <w:vAlign w:val="bottom"/>
          </w:tcPr>
          <w:p w14:paraId="39031C31" w14:textId="09AC72C3" w:rsidR="00563F53" w:rsidRPr="00E57AEB" w:rsidRDefault="00563F53" w:rsidP="00563F53">
            <w:pPr>
              <w:widowControl/>
              <w:jc w:val="left"/>
              <w:rPr>
                <w:sz w:val="18"/>
                <w:szCs w:val="18"/>
              </w:rPr>
            </w:pPr>
            <w:r w:rsidRPr="00E57AEB">
              <w:rPr>
                <w:rFonts w:hint="eastAsia"/>
                <w:sz w:val="18"/>
                <w:szCs w:val="18"/>
              </w:rPr>
              <w:t>0.57</w:t>
            </w:r>
          </w:p>
        </w:tc>
        <w:tc>
          <w:tcPr>
            <w:tcW w:w="709" w:type="dxa"/>
            <w:noWrap/>
            <w:vAlign w:val="bottom"/>
          </w:tcPr>
          <w:p w14:paraId="475D4DE8" w14:textId="37BB45AF" w:rsidR="00563F53" w:rsidRPr="00E57AEB" w:rsidRDefault="00563F53" w:rsidP="00563F53">
            <w:pPr>
              <w:widowControl/>
              <w:jc w:val="left"/>
              <w:rPr>
                <w:sz w:val="18"/>
                <w:szCs w:val="18"/>
              </w:rPr>
            </w:pPr>
            <w:r w:rsidRPr="00E57AEB">
              <w:rPr>
                <w:rFonts w:hint="eastAsia"/>
                <w:sz w:val="18"/>
                <w:szCs w:val="18"/>
              </w:rPr>
              <w:t>0.24</w:t>
            </w:r>
          </w:p>
        </w:tc>
        <w:tc>
          <w:tcPr>
            <w:tcW w:w="993" w:type="dxa"/>
            <w:noWrap/>
            <w:vAlign w:val="bottom"/>
          </w:tcPr>
          <w:p w14:paraId="61828968" w14:textId="266D0FCF" w:rsidR="00563F53" w:rsidRPr="00E57AEB" w:rsidRDefault="00563F53" w:rsidP="00563F53">
            <w:pPr>
              <w:widowControl/>
              <w:jc w:val="left"/>
              <w:rPr>
                <w:sz w:val="18"/>
                <w:szCs w:val="18"/>
              </w:rPr>
            </w:pPr>
            <w:r w:rsidRPr="00E57AEB">
              <w:rPr>
                <w:rFonts w:hint="eastAsia"/>
                <w:sz w:val="18"/>
                <w:szCs w:val="18"/>
              </w:rPr>
              <w:t>0.24</w:t>
            </w:r>
          </w:p>
        </w:tc>
        <w:tc>
          <w:tcPr>
            <w:tcW w:w="891" w:type="dxa"/>
            <w:noWrap/>
            <w:vAlign w:val="bottom"/>
          </w:tcPr>
          <w:p w14:paraId="67DE4999" w14:textId="41044BBF" w:rsidR="00563F53" w:rsidRPr="00E57AEB" w:rsidRDefault="00563F53" w:rsidP="00563F53">
            <w:pPr>
              <w:widowControl/>
              <w:jc w:val="left"/>
              <w:rPr>
                <w:sz w:val="18"/>
                <w:szCs w:val="18"/>
              </w:rPr>
            </w:pPr>
            <w:r w:rsidRPr="00E57AEB">
              <w:rPr>
                <w:rFonts w:hint="eastAsia"/>
                <w:sz w:val="18"/>
                <w:szCs w:val="18"/>
              </w:rPr>
              <w:t>20237.92</w:t>
            </w:r>
          </w:p>
        </w:tc>
        <w:tc>
          <w:tcPr>
            <w:tcW w:w="851" w:type="dxa"/>
            <w:noWrap/>
            <w:vAlign w:val="bottom"/>
          </w:tcPr>
          <w:p w14:paraId="55BA6539" w14:textId="5CDAA62B" w:rsidR="00563F53" w:rsidRPr="00E57AEB" w:rsidRDefault="00563F53" w:rsidP="00563F53">
            <w:pPr>
              <w:widowControl/>
              <w:jc w:val="left"/>
              <w:rPr>
                <w:sz w:val="18"/>
                <w:szCs w:val="18"/>
              </w:rPr>
            </w:pPr>
            <w:r w:rsidRPr="00E57AEB">
              <w:rPr>
                <w:rFonts w:hint="eastAsia"/>
                <w:sz w:val="18"/>
                <w:szCs w:val="18"/>
              </w:rPr>
              <w:t>0.28</w:t>
            </w:r>
          </w:p>
        </w:tc>
        <w:tc>
          <w:tcPr>
            <w:tcW w:w="891" w:type="dxa"/>
            <w:noWrap/>
            <w:vAlign w:val="bottom"/>
          </w:tcPr>
          <w:p w14:paraId="6ACA1219" w14:textId="4B2599E9" w:rsidR="00563F53" w:rsidRPr="00E57AEB" w:rsidRDefault="00563F53" w:rsidP="00563F53">
            <w:pPr>
              <w:widowControl/>
              <w:jc w:val="left"/>
              <w:rPr>
                <w:sz w:val="18"/>
                <w:szCs w:val="18"/>
              </w:rPr>
            </w:pPr>
            <w:r w:rsidRPr="00E57AEB">
              <w:rPr>
                <w:rFonts w:hint="eastAsia"/>
                <w:sz w:val="18"/>
                <w:szCs w:val="18"/>
              </w:rPr>
              <w:t>47269.2</w:t>
            </w:r>
          </w:p>
        </w:tc>
        <w:tc>
          <w:tcPr>
            <w:tcW w:w="709" w:type="dxa"/>
            <w:noWrap/>
            <w:vAlign w:val="bottom"/>
          </w:tcPr>
          <w:p w14:paraId="6525337A" w14:textId="7C8E54C2" w:rsidR="00563F53" w:rsidRPr="00E57AEB" w:rsidRDefault="00563F53" w:rsidP="00563F53">
            <w:pPr>
              <w:widowControl/>
              <w:jc w:val="left"/>
              <w:rPr>
                <w:sz w:val="18"/>
                <w:szCs w:val="18"/>
              </w:rPr>
            </w:pPr>
            <w:r w:rsidRPr="00E57AEB">
              <w:rPr>
                <w:rFonts w:hint="eastAsia"/>
                <w:sz w:val="18"/>
                <w:szCs w:val="18"/>
              </w:rPr>
              <w:t>0.48</w:t>
            </w:r>
          </w:p>
        </w:tc>
      </w:tr>
      <w:tr w:rsidR="00563F53" w:rsidRPr="00E57AEB" w14:paraId="115B7A1D" w14:textId="77777777" w:rsidTr="00596941">
        <w:trPr>
          <w:trHeight w:val="283"/>
        </w:trPr>
        <w:tc>
          <w:tcPr>
            <w:tcW w:w="988" w:type="dxa"/>
            <w:noWrap/>
            <w:vAlign w:val="center"/>
          </w:tcPr>
          <w:p w14:paraId="07A29E03" w14:textId="77777777" w:rsidR="00563F53" w:rsidRPr="00E57AEB" w:rsidRDefault="00563F53" w:rsidP="00563F53">
            <w:pPr>
              <w:widowControl/>
              <w:jc w:val="left"/>
              <w:rPr>
                <w:b/>
                <w:bCs/>
                <w:sz w:val="18"/>
                <w:szCs w:val="18"/>
              </w:rPr>
            </w:pPr>
            <w:r w:rsidRPr="00E57AEB">
              <w:rPr>
                <w:rFonts w:hint="eastAsia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708" w:type="dxa"/>
            <w:noWrap/>
            <w:vAlign w:val="bottom"/>
          </w:tcPr>
          <w:p w14:paraId="04948706" w14:textId="7B56A3DD" w:rsidR="00563F53" w:rsidRPr="00E57AEB" w:rsidRDefault="00563F53" w:rsidP="00563F53">
            <w:pPr>
              <w:widowControl/>
              <w:jc w:val="left"/>
              <w:rPr>
                <w:b/>
                <w:bCs/>
                <w:sz w:val="18"/>
                <w:szCs w:val="18"/>
              </w:rPr>
            </w:pPr>
            <w:r w:rsidRPr="00E57AEB">
              <w:rPr>
                <w:rFonts w:hint="eastAsia"/>
                <w:b/>
                <w:bCs/>
                <w:sz w:val="18"/>
                <w:szCs w:val="18"/>
              </w:rPr>
              <w:t>0.52</w:t>
            </w:r>
          </w:p>
        </w:tc>
        <w:tc>
          <w:tcPr>
            <w:tcW w:w="709" w:type="dxa"/>
            <w:noWrap/>
            <w:vAlign w:val="bottom"/>
          </w:tcPr>
          <w:p w14:paraId="510CB1EB" w14:textId="45D94C32" w:rsidR="00563F53" w:rsidRPr="00E57AEB" w:rsidRDefault="00563F53" w:rsidP="00563F53">
            <w:pPr>
              <w:widowControl/>
              <w:jc w:val="left"/>
              <w:rPr>
                <w:b/>
                <w:bCs/>
                <w:sz w:val="18"/>
                <w:szCs w:val="18"/>
              </w:rPr>
            </w:pPr>
            <w:r w:rsidRPr="00E57AEB">
              <w:rPr>
                <w:rFonts w:hint="eastAsia"/>
                <w:b/>
                <w:bCs/>
                <w:sz w:val="18"/>
                <w:szCs w:val="18"/>
              </w:rPr>
              <w:t>0.72</w:t>
            </w:r>
          </w:p>
        </w:tc>
        <w:tc>
          <w:tcPr>
            <w:tcW w:w="727" w:type="dxa"/>
            <w:noWrap/>
            <w:vAlign w:val="bottom"/>
          </w:tcPr>
          <w:p w14:paraId="6F125BCF" w14:textId="3C4CFE32" w:rsidR="00563F53" w:rsidRPr="00E57AEB" w:rsidRDefault="00563F53" w:rsidP="00563F53">
            <w:pPr>
              <w:widowControl/>
              <w:jc w:val="left"/>
              <w:rPr>
                <w:b/>
                <w:bCs/>
                <w:sz w:val="18"/>
                <w:szCs w:val="18"/>
              </w:rPr>
            </w:pPr>
            <w:r w:rsidRPr="00E57AEB">
              <w:rPr>
                <w:rFonts w:hint="eastAsia"/>
                <w:b/>
                <w:bCs/>
                <w:sz w:val="18"/>
                <w:szCs w:val="18"/>
              </w:rPr>
              <w:t>0.71</w:t>
            </w:r>
          </w:p>
        </w:tc>
        <w:tc>
          <w:tcPr>
            <w:tcW w:w="709" w:type="dxa"/>
            <w:noWrap/>
            <w:vAlign w:val="bottom"/>
          </w:tcPr>
          <w:p w14:paraId="2E59136E" w14:textId="70C08A72" w:rsidR="00563F53" w:rsidRPr="00E57AEB" w:rsidRDefault="00563F53" w:rsidP="00563F53">
            <w:pPr>
              <w:widowControl/>
              <w:jc w:val="left"/>
              <w:rPr>
                <w:b/>
                <w:bCs/>
                <w:sz w:val="18"/>
                <w:szCs w:val="18"/>
              </w:rPr>
            </w:pPr>
            <w:r w:rsidRPr="00E57AEB">
              <w:rPr>
                <w:rFonts w:hint="eastAsia"/>
                <w:b/>
                <w:bCs/>
                <w:sz w:val="18"/>
                <w:szCs w:val="18"/>
              </w:rPr>
              <w:t>0.27</w:t>
            </w:r>
          </w:p>
        </w:tc>
        <w:tc>
          <w:tcPr>
            <w:tcW w:w="993" w:type="dxa"/>
            <w:noWrap/>
            <w:vAlign w:val="bottom"/>
          </w:tcPr>
          <w:p w14:paraId="2A4B26EC" w14:textId="258C1FCB" w:rsidR="00563F53" w:rsidRPr="00E57AEB" w:rsidRDefault="00563F53" w:rsidP="00563F53">
            <w:pPr>
              <w:widowControl/>
              <w:jc w:val="left"/>
              <w:rPr>
                <w:b/>
                <w:bCs/>
                <w:sz w:val="18"/>
                <w:szCs w:val="18"/>
              </w:rPr>
            </w:pPr>
            <w:r w:rsidRPr="00E57AEB">
              <w:rPr>
                <w:rFonts w:hint="eastAsia"/>
                <w:b/>
                <w:bCs/>
                <w:sz w:val="18"/>
                <w:szCs w:val="18"/>
              </w:rPr>
              <w:t>0.27</w:t>
            </w:r>
          </w:p>
        </w:tc>
        <w:tc>
          <w:tcPr>
            <w:tcW w:w="891" w:type="dxa"/>
            <w:noWrap/>
            <w:vAlign w:val="bottom"/>
          </w:tcPr>
          <w:p w14:paraId="2020FBE9" w14:textId="0BAC6346" w:rsidR="00563F53" w:rsidRPr="00E57AEB" w:rsidRDefault="00563F53" w:rsidP="00563F53">
            <w:pPr>
              <w:widowControl/>
              <w:jc w:val="left"/>
              <w:rPr>
                <w:b/>
                <w:bCs/>
                <w:sz w:val="18"/>
                <w:szCs w:val="18"/>
              </w:rPr>
            </w:pPr>
            <w:r w:rsidRPr="00E57AEB">
              <w:rPr>
                <w:rFonts w:hint="eastAsia"/>
                <w:b/>
                <w:bCs/>
                <w:sz w:val="18"/>
                <w:szCs w:val="18"/>
              </w:rPr>
              <w:t>19881.98</w:t>
            </w:r>
          </w:p>
        </w:tc>
        <w:tc>
          <w:tcPr>
            <w:tcW w:w="851" w:type="dxa"/>
            <w:noWrap/>
            <w:vAlign w:val="bottom"/>
          </w:tcPr>
          <w:p w14:paraId="2C6CDAC2" w14:textId="6F693491" w:rsidR="00563F53" w:rsidRPr="00E57AEB" w:rsidRDefault="00563F53" w:rsidP="00563F53">
            <w:pPr>
              <w:widowControl/>
              <w:jc w:val="left"/>
              <w:rPr>
                <w:b/>
                <w:bCs/>
                <w:sz w:val="18"/>
                <w:szCs w:val="18"/>
              </w:rPr>
            </w:pPr>
            <w:r w:rsidRPr="00E57AEB">
              <w:rPr>
                <w:rFonts w:hint="eastAsia"/>
                <w:b/>
                <w:bCs/>
                <w:sz w:val="18"/>
                <w:szCs w:val="18"/>
              </w:rPr>
              <w:t>0.34</w:t>
            </w:r>
          </w:p>
        </w:tc>
        <w:tc>
          <w:tcPr>
            <w:tcW w:w="891" w:type="dxa"/>
            <w:noWrap/>
            <w:vAlign w:val="bottom"/>
          </w:tcPr>
          <w:p w14:paraId="67111865" w14:textId="32128B19" w:rsidR="00563F53" w:rsidRPr="00E57AEB" w:rsidRDefault="00563F53" w:rsidP="00563F53">
            <w:pPr>
              <w:widowControl/>
              <w:jc w:val="left"/>
              <w:rPr>
                <w:b/>
                <w:bCs/>
                <w:sz w:val="18"/>
                <w:szCs w:val="18"/>
              </w:rPr>
            </w:pPr>
            <w:r w:rsidRPr="00E57AEB">
              <w:rPr>
                <w:rFonts w:hint="eastAsia"/>
                <w:b/>
                <w:bCs/>
                <w:sz w:val="18"/>
                <w:szCs w:val="18"/>
              </w:rPr>
              <w:t>51590.28</w:t>
            </w:r>
          </w:p>
        </w:tc>
        <w:tc>
          <w:tcPr>
            <w:tcW w:w="709" w:type="dxa"/>
            <w:noWrap/>
            <w:vAlign w:val="bottom"/>
          </w:tcPr>
          <w:p w14:paraId="15E1C551" w14:textId="0C6F11A1" w:rsidR="00563F53" w:rsidRPr="00E57AEB" w:rsidRDefault="00563F53" w:rsidP="00563F53">
            <w:pPr>
              <w:widowControl/>
              <w:jc w:val="left"/>
              <w:rPr>
                <w:b/>
                <w:bCs/>
                <w:sz w:val="18"/>
                <w:szCs w:val="18"/>
              </w:rPr>
            </w:pPr>
            <w:r w:rsidRPr="00E57AEB">
              <w:rPr>
                <w:rFonts w:hint="eastAsia"/>
                <w:b/>
                <w:bCs/>
                <w:sz w:val="18"/>
                <w:szCs w:val="18"/>
              </w:rPr>
              <w:t>0.57</w:t>
            </w:r>
          </w:p>
        </w:tc>
      </w:tr>
      <w:tr w:rsidR="00563F53" w:rsidRPr="00E57AEB" w14:paraId="4B3DBFBD" w14:textId="77777777" w:rsidTr="00596941">
        <w:trPr>
          <w:trHeight w:val="283"/>
        </w:trPr>
        <w:tc>
          <w:tcPr>
            <w:tcW w:w="988" w:type="dxa"/>
            <w:noWrap/>
            <w:vAlign w:val="center"/>
          </w:tcPr>
          <w:p w14:paraId="7D685B29" w14:textId="77777777" w:rsidR="00563F53" w:rsidRPr="00E57AEB" w:rsidRDefault="00563F53" w:rsidP="00563F53">
            <w:pPr>
              <w:widowControl/>
              <w:jc w:val="left"/>
              <w:rPr>
                <w:sz w:val="18"/>
                <w:szCs w:val="18"/>
              </w:rPr>
            </w:pPr>
            <w:r w:rsidRPr="00E57AEB"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08" w:type="dxa"/>
            <w:noWrap/>
            <w:vAlign w:val="bottom"/>
          </w:tcPr>
          <w:p w14:paraId="277E2FAE" w14:textId="1C041546" w:rsidR="00563F53" w:rsidRPr="00E57AEB" w:rsidRDefault="00563F53" w:rsidP="00563F53">
            <w:pPr>
              <w:widowControl/>
              <w:jc w:val="left"/>
              <w:rPr>
                <w:sz w:val="18"/>
                <w:szCs w:val="18"/>
              </w:rPr>
            </w:pPr>
            <w:r w:rsidRPr="00E57AEB">
              <w:rPr>
                <w:rFonts w:hint="eastAsia"/>
                <w:sz w:val="18"/>
                <w:szCs w:val="18"/>
              </w:rPr>
              <w:t>0.44</w:t>
            </w:r>
          </w:p>
        </w:tc>
        <w:tc>
          <w:tcPr>
            <w:tcW w:w="709" w:type="dxa"/>
            <w:noWrap/>
            <w:vAlign w:val="bottom"/>
          </w:tcPr>
          <w:p w14:paraId="2EF7DC63" w14:textId="63B0D25A" w:rsidR="00563F53" w:rsidRPr="00E57AEB" w:rsidRDefault="00563F53" w:rsidP="00563F53">
            <w:pPr>
              <w:widowControl/>
              <w:jc w:val="left"/>
              <w:rPr>
                <w:sz w:val="18"/>
                <w:szCs w:val="18"/>
              </w:rPr>
            </w:pPr>
            <w:r w:rsidRPr="00E57AEB">
              <w:rPr>
                <w:rFonts w:hint="eastAsia"/>
                <w:sz w:val="18"/>
                <w:szCs w:val="18"/>
              </w:rPr>
              <w:t>0.7</w:t>
            </w:r>
          </w:p>
        </w:tc>
        <w:tc>
          <w:tcPr>
            <w:tcW w:w="727" w:type="dxa"/>
            <w:noWrap/>
            <w:vAlign w:val="bottom"/>
          </w:tcPr>
          <w:p w14:paraId="75CE81F3" w14:textId="1182C22E" w:rsidR="00563F53" w:rsidRPr="00E57AEB" w:rsidRDefault="00563F53" w:rsidP="00563F53">
            <w:pPr>
              <w:widowControl/>
              <w:jc w:val="left"/>
              <w:rPr>
                <w:sz w:val="18"/>
                <w:szCs w:val="18"/>
              </w:rPr>
            </w:pPr>
            <w:r w:rsidRPr="00E57AEB">
              <w:rPr>
                <w:rFonts w:hint="eastAsia"/>
                <w:sz w:val="18"/>
                <w:szCs w:val="18"/>
              </w:rPr>
              <w:t>0.69</w:t>
            </w:r>
          </w:p>
        </w:tc>
        <w:tc>
          <w:tcPr>
            <w:tcW w:w="709" w:type="dxa"/>
            <w:noWrap/>
            <w:vAlign w:val="bottom"/>
          </w:tcPr>
          <w:p w14:paraId="0E5C4C21" w14:textId="60601F5F" w:rsidR="00563F53" w:rsidRPr="00E57AEB" w:rsidRDefault="00563F53" w:rsidP="00563F53">
            <w:pPr>
              <w:widowControl/>
              <w:jc w:val="left"/>
              <w:rPr>
                <w:sz w:val="18"/>
                <w:szCs w:val="18"/>
              </w:rPr>
            </w:pPr>
            <w:r w:rsidRPr="00E57AEB">
              <w:rPr>
                <w:rFonts w:hint="eastAsia"/>
                <w:sz w:val="18"/>
                <w:szCs w:val="18"/>
              </w:rPr>
              <w:t>0.23</w:t>
            </w:r>
          </w:p>
        </w:tc>
        <w:tc>
          <w:tcPr>
            <w:tcW w:w="993" w:type="dxa"/>
            <w:noWrap/>
            <w:vAlign w:val="bottom"/>
          </w:tcPr>
          <w:p w14:paraId="05E1436B" w14:textId="62A07659" w:rsidR="00563F53" w:rsidRPr="00E57AEB" w:rsidRDefault="00563F53" w:rsidP="00563F53">
            <w:pPr>
              <w:widowControl/>
              <w:jc w:val="left"/>
              <w:rPr>
                <w:sz w:val="18"/>
                <w:szCs w:val="18"/>
              </w:rPr>
            </w:pPr>
            <w:r w:rsidRPr="00E57AEB">
              <w:rPr>
                <w:rFonts w:hint="eastAsia"/>
                <w:sz w:val="18"/>
                <w:szCs w:val="18"/>
              </w:rPr>
              <w:t>0.23</w:t>
            </w:r>
          </w:p>
        </w:tc>
        <w:tc>
          <w:tcPr>
            <w:tcW w:w="891" w:type="dxa"/>
            <w:noWrap/>
            <w:vAlign w:val="bottom"/>
          </w:tcPr>
          <w:p w14:paraId="2DE4008B" w14:textId="40E91151" w:rsidR="00563F53" w:rsidRPr="00E57AEB" w:rsidRDefault="00563F53" w:rsidP="00563F53">
            <w:pPr>
              <w:widowControl/>
              <w:jc w:val="left"/>
              <w:rPr>
                <w:sz w:val="18"/>
                <w:szCs w:val="18"/>
              </w:rPr>
            </w:pPr>
            <w:r w:rsidRPr="00E57AEB">
              <w:rPr>
                <w:rFonts w:hint="eastAsia"/>
                <w:sz w:val="18"/>
                <w:szCs w:val="18"/>
              </w:rPr>
              <w:t>18954.85</w:t>
            </w:r>
          </w:p>
        </w:tc>
        <w:tc>
          <w:tcPr>
            <w:tcW w:w="851" w:type="dxa"/>
            <w:noWrap/>
            <w:vAlign w:val="bottom"/>
          </w:tcPr>
          <w:p w14:paraId="1EF58F78" w14:textId="484A3A39" w:rsidR="00563F53" w:rsidRPr="00E57AEB" w:rsidRDefault="00563F53" w:rsidP="00563F53">
            <w:pPr>
              <w:widowControl/>
              <w:jc w:val="left"/>
              <w:rPr>
                <w:sz w:val="18"/>
                <w:szCs w:val="18"/>
              </w:rPr>
            </w:pPr>
            <w:r w:rsidRPr="00E57AEB">
              <w:rPr>
                <w:rFonts w:hint="eastAsia"/>
                <w:sz w:val="18"/>
                <w:szCs w:val="18"/>
              </w:rPr>
              <w:t>0.38</w:t>
            </w:r>
          </w:p>
        </w:tc>
        <w:tc>
          <w:tcPr>
            <w:tcW w:w="891" w:type="dxa"/>
            <w:noWrap/>
            <w:vAlign w:val="bottom"/>
          </w:tcPr>
          <w:p w14:paraId="4D8DA032" w14:textId="62A888D4" w:rsidR="00563F53" w:rsidRPr="00E57AEB" w:rsidRDefault="00563F53" w:rsidP="00563F53">
            <w:pPr>
              <w:widowControl/>
              <w:jc w:val="left"/>
              <w:rPr>
                <w:sz w:val="18"/>
                <w:szCs w:val="18"/>
              </w:rPr>
            </w:pPr>
            <w:r w:rsidRPr="00E57AEB">
              <w:rPr>
                <w:rFonts w:hint="eastAsia"/>
                <w:sz w:val="18"/>
                <w:szCs w:val="18"/>
              </w:rPr>
              <w:t>48905.41</w:t>
            </w:r>
          </w:p>
        </w:tc>
        <w:tc>
          <w:tcPr>
            <w:tcW w:w="709" w:type="dxa"/>
            <w:noWrap/>
            <w:vAlign w:val="bottom"/>
          </w:tcPr>
          <w:p w14:paraId="4D478172" w14:textId="76960AF9" w:rsidR="00563F53" w:rsidRPr="00E57AEB" w:rsidRDefault="00563F53" w:rsidP="00563F53">
            <w:pPr>
              <w:widowControl/>
              <w:jc w:val="left"/>
              <w:rPr>
                <w:sz w:val="18"/>
                <w:szCs w:val="18"/>
              </w:rPr>
            </w:pPr>
            <w:r w:rsidRPr="00E57AEB">
              <w:rPr>
                <w:rFonts w:hint="eastAsia"/>
                <w:sz w:val="18"/>
                <w:szCs w:val="18"/>
              </w:rPr>
              <w:t>0.61</w:t>
            </w:r>
          </w:p>
        </w:tc>
      </w:tr>
      <w:tr w:rsidR="00563F53" w:rsidRPr="00E57AEB" w14:paraId="63FA7E02" w14:textId="77777777" w:rsidTr="00596941">
        <w:trPr>
          <w:trHeight w:val="283"/>
        </w:trPr>
        <w:tc>
          <w:tcPr>
            <w:tcW w:w="988" w:type="dxa"/>
            <w:noWrap/>
            <w:vAlign w:val="center"/>
          </w:tcPr>
          <w:p w14:paraId="1AF1A0E3" w14:textId="77777777" w:rsidR="00563F53" w:rsidRPr="00E57AEB" w:rsidRDefault="00563F53" w:rsidP="00563F53">
            <w:pPr>
              <w:widowControl/>
              <w:jc w:val="left"/>
              <w:rPr>
                <w:sz w:val="18"/>
                <w:szCs w:val="18"/>
              </w:rPr>
            </w:pPr>
            <w:r w:rsidRPr="00E57AEB"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708" w:type="dxa"/>
            <w:noWrap/>
            <w:vAlign w:val="bottom"/>
          </w:tcPr>
          <w:p w14:paraId="42B5D52B" w14:textId="752FEA1D" w:rsidR="00563F53" w:rsidRPr="00E57AEB" w:rsidRDefault="00563F53" w:rsidP="00563F53">
            <w:pPr>
              <w:widowControl/>
              <w:jc w:val="left"/>
              <w:rPr>
                <w:sz w:val="18"/>
                <w:szCs w:val="18"/>
              </w:rPr>
            </w:pPr>
            <w:r w:rsidRPr="00E57AEB">
              <w:rPr>
                <w:rFonts w:hint="eastAsia"/>
                <w:sz w:val="18"/>
                <w:szCs w:val="18"/>
              </w:rPr>
              <w:t>0.43</w:t>
            </w:r>
          </w:p>
        </w:tc>
        <w:tc>
          <w:tcPr>
            <w:tcW w:w="709" w:type="dxa"/>
            <w:noWrap/>
            <w:vAlign w:val="bottom"/>
          </w:tcPr>
          <w:p w14:paraId="54BFAF02" w14:textId="4A355DE2" w:rsidR="00563F53" w:rsidRPr="00E57AEB" w:rsidRDefault="00563F53" w:rsidP="00563F53">
            <w:pPr>
              <w:widowControl/>
              <w:jc w:val="left"/>
              <w:rPr>
                <w:sz w:val="18"/>
                <w:szCs w:val="18"/>
              </w:rPr>
            </w:pPr>
            <w:r w:rsidRPr="00E57AEB">
              <w:rPr>
                <w:rFonts w:hint="eastAsia"/>
                <w:sz w:val="18"/>
                <w:szCs w:val="18"/>
              </w:rPr>
              <w:t>0.73</w:t>
            </w:r>
          </w:p>
        </w:tc>
        <w:tc>
          <w:tcPr>
            <w:tcW w:w="727" w:type="dxa"/>
            <w:noWrap/>
            <w:vAlign w:val="bottom"/>
          </w:tcPr>
          <w:p w14:paraId="58A9B824" w14:textId="7C5F90F9" w:rsidR="00563F53" w:rsidRPr="00E57AEB" w:rsidRDefault="00563F53" w:rsidP="00563F53">
            <w:pPr>
              <w:widowControl/>
              <w:jc w:val="left"/>
              <w:rPr>
                <w:sz w:val="18"/>
                <w:szCs w:val="18"/>
              </w:rPr>
            </w:pPr>
            <w:r w:rsidRPr="00E57AEB">
              <w:rPr>
                <w:rFonts w:hint="eastAsia"/>
                <w:sz w:val="18"/>
                <w:szCs w:val="18"/>
              </w:rPr>
              <w:t>0.72</w:t>
            </w:r>
          </w:p>
        </w:tc>
        <w:tc>
          <w:tcPr>
            <w:tcW w:w="709" w:type="dxa"/>
            <w:noWrap/>
            <w:vAlign w:val="bottom"/>
          </w:tcPr>
          <w:p w14:paraId="020A23CF" w14:textId="7949938B" w:rsidR="00563F53" w:rsidRPr="00E57AEB" w:rsidRDefault="00563F53" w:rsidP="00563F53">
            <w:pPr>
              <w:widowControl/>
              <w:jc w:val="left"/>
              <w:rPr>
                <w:sz w:val="18"/>
                <w:szCs w:val="18"/>
              </w:rPr>
            </w:pPr>
            <w:r w:rsidRPr="00E57AEB">
              <w:rPr>
                <w:rFonts w:hint="eastAsia"/>
                <w:sz w:val="18"/>
                <w:szCs w:val="18"/>
              </w:rPr>
              <w:t>0.23</w:t>
            </w:r>
          </w:p>
        </w:tc>
        <w:tc>
          <w:tcPr>
            <w:tcW w:w="993" w:type="dxa"/>
            <w:noWrap/>
            <w:vAlign w:val="bottom"/>
          </w:tcPr>
          <w:p w14:paraId="5A0C70CC" w14:textId="16AE3BB4" w:rsidR="00563F53" w:rsidRPr="00E57AEB" w:rsidRDefault="00563F53" w:rsidP="00563F53">
            <w:pPr>
              <w:widowControl/>
              <w:jc w:val="left"/>
              <w:rPr>
                <w:sz w:val="18"/>
                <w:szCs w:val="18"/>
              </w:rPr>
            </w:pPr>
            <w:r w:rsidRPr="00E57AEB">
              <w:rPr>
                <w:rFonts w:hint="eastAsia"/>
                <w:sz w:val="18"/>
                <w:szCs w:val="18"/>
              </w:rPr>
              <w:t>0.23</w:t>
            </w:r>
          </w:p>
        </w:tc>
        <w:tc>
          <w:tcPr>
            <w:tcW w:w="891" w:type="dxa"/>
            <w:noWrap/>
            <w:vAlign w:val="bottom"/>
          </w:tcPr>
          <w:p w14:paraId="2A502F95" w14:textId="353513C6" w:rsidR="00563F53" w:rsidRPr="00E57AEB" w:rsidRDefault="00563F53" w:rsidP="00563F53">
            <w:pPr>
              <w:widowControl/>
              <w:jc w:val="left"/>
              <w:rPr>
                <w:sz w:val="18"/>
                <w:szCs w:val="18"/>
              </w:rPr>
            </w:pPr>
            <w:r w:rsidRPr="00E57AEB">
              <w:rPr>
                <w:rFonts w:hint="eastAsia"/>
                <w:sz w:val="18"/>
                <w:szCs w:val="18"/>
              </w:rPr>
              <w:t>17469.97</w:t>
            </w:r>
          </w:p>
        </w:tc>
        <w:tc>
          <w:tcPr>
            <w:tcW w:w="851" w:type="dxa"/>
            <w:noWrap/>
            <w:vAlign w:val="bottom"/>
          </w:tcPr>
          <w:p w14:paraId="613E4011" w14:textId="50447349" w:rsidR="00563F53" w:rsidRPr="00E57AEB" w:rsidRDefault="00563F53" w:rsidP="00563F53">
            <w:pPr>
              <w:widowControl/>
              <w:jc w:val="left"/>
              <w:rPr>
                <w:sz w:val="18"/>
                <w:szCs w:val="18"/>
              </w:rPr>
            </w:pPr>
            <w:r w:rsidRPr="00E57AEB">
              <w:rPr>
                <w:rFonts w:hint="eastAsia"/>
                <w:sz w:val="18"/>
                <w:szCs w:val="18"/>
              </w:rPr>
              <w:t>0.41</w:t>
            </w:r>
          </w:p>
        </w:tc>
        <w:tc>
          <w:tcPr>
            <w:tcW w:w="891" w:type="dxa"/>
            <w:noWrap/>
            <w:vAlign w:val="bottom"/>
          </w:tcPr>
          <w:p w14:paraId="2C2CBD52" w14:textId="6D07A7FC" w:rsidR="00563F53" w:rsidRPr="00E57AEB" w:rsidRDefault="00563F53" w:rsidP="00563F53">
            <w:pPr>
              <w:widowControl/>
              <w:jc w:val="left"/>
              <w:rPr>
                <w:sz w:val="18"/>
                <w:szCs w:val="18"/>
              </w:rPr>
            </w:pPr>
            <w:r w:rsidRPr="00E57AEB">
              <w:rPr>
                <w:rFonts w:hint="eastAsia"/>
                <w:sz w:val="18"/>
                <w:szCs w:val="18"/>
              </w:rPr>
              <w:t>46004.75</w:t>
            </w:r>
          </w:p>
        </w:tc>
        <w:tc>
          <w:tcPr>
            <w:tcW w:w="709" w:type="dxa"/>
            <w:noWrap/>
            <w:vAlign w:val="bottom"/>
          </w:tcPr>
          <w:p w14:paraId="4B67B0E7" w14:textId="59C46109" w:rsidR="00563F53" w:rsidRPr="00E57AEB" w:rsidRDefault="00563F53" w:rsidP="00563F53">
            <w:pPr>
              <w:widowControl/>
              <w:jc w:val="left"/>
              <w:rPr>
                <w:sz w:val="18"/>
                <w:szCs w:val="18"/>
              </w:rPr>
            </w:pPr>
            <w:r w:rsidRPr="00E57AEB">
              <w:rPr>
                <w:rFonts w:hint="eastAsia"/>
                <w:sz w:val="18"/>
                <w:szCs w:val="18"/>
              </w:rPr>
              <w:t>0.64</w:t>
            </w:r>
          </w:p>
        </w:tc>
      </w:tr>
      <w:tr w:rsidR="00563F53" w:rsidRPr="00E57AEB" w14:paraId="0FD4AF9F" w14:textId="77777777" w:rsidTr="00596941">
        <w:trPr>
          <w:trHeight w:val="283"/>
        </w:trPr>
        <w:tc>
          <w:tcPr>
            <w:tcW w:w="988" w:type="dxa"/>
            <w:noWrap/>
            <w:vAlign w:val="center"/>
          </w:tcPr>
          <w:p w14:paraId="1BC108BE" w14:textId="77777777" w:rsidR="00563F53" w:rsidRPr="00E57AEB" w:rsidRDefault="00563F53" w:rsidP="00563F53">
            <w:pPr>
              <w:widowControl/>
              <w:jc w:val="left"/>
              <w:rPr>
                <w:sz w:val="18"/>
                <w:szCs w:val="18"/>
              </w:rPr>
            </w:pPr>
            <w:r w:rsidRPr="00E57AEB"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708" w:type="dxa"/>
            <w:noWrap/>
            <w:vAlign w:val="bottom"/>
          </w:tcPr>
          <w:p w14:paraId="577917B8" w14:textId="5DCB8516" w:rsidR="00563F53" w:rsidRPr="00E57AEB" w:rsidRDefault="00563F53" w:rsidP="00563F53">
            <w:pPr>
              <w:widowControl/>
              <w:jc w:val="left"/>
              <w:rPr>
                <w:sz w:val="18"/>
                <w:szCs w:val="18"/>
              </w:rPr>
            </w:pPr>
            <w:r w:rsidRPr="00E57AEB">
              <w:rPr>
                <w:rFonts w:hint="eastAsia"/>
                <w:sz w:val="18"/>
                <w:szCs w:val="18"/>
              </w:rPr>
              <w:t>0.41</w:t>
            </w:r>
          </w:p>
        </w:tc>
        <w:tc>
          <w:tcPr>
            <w:tcW w:w="709" w:type="dxa"/>
            <w:noWrap/>
            <w:vAlign w:val="bottom"/>
          </w:tcPr>
          <w:p w14:paraId="5B8FDE9C" w14:textId="63BD8FA1" w:rsidR="00563F53" w:rsidRPr="00E57AEB" w:rsidRDefault="00563F53" w:rsidP="00563F53">
            <w:pPr>
              <w:widowControl/>
              <w:jc w:val="left"/>
              <w:rPr>
                <w:sz w:val="18"/>
                <w:szCs w:val="18"/>
              </w:rPr>
            </w:pPr>
            <w:r w:rsidRPr="00E57AEB">
              <w:rPr>
                <w:rFonts w:hint="eastAsia"/>
                <w:sz w:val="18"/>
                <w:szCs w:val="18"/>
              </w:rPr>
              <w:t>0.74</w:t>
            </w:r>
          </w:p>
        </w:tc>
        <w:tc>
          <w:tcPr>
            <w:tcW w:w="727" w:type="dxa"/>
            <w:noWrap/>
            <w:vAlign w:val="bottom"/>
          </w:tcPr>
          <w:p w14:paraId="395BEEAC" w14:textId="7A3C103E" w:rsidR="00563F53" w:rsidRPr="00E57AEB" w:rsidRDefault="00563F53" w:rsidP="00563F53">
            <w:pPr>
              <w:widowControl/>
              <w:jc w:val="left"/>
              <w:rPr>
                <w:sz w:val="18"/>
                <w:szCs w:val="18"/>
              </w:rPr>
            </w:pPr>
            <w:r w:rsidRPr="00E57AEB">
              <w:rPr>
                <w:rFonts w:hint="eastAsia"/>
                <w:sz w:val="18"/>
                <w:szCs w:val="18"/>
              </w:rPr>
              <w:t>0.73</w:t>
            </w:r>
          </w:p>
        </w:tc>
        <w:tc>
          <w:tcPr>
            <w:tcW w:w="709" w:type="dxa"/>
            <w:noWrap/>
            <w:vAlign w:val="bottom"/>
          </w:tcPr>
          <w:p w14:paraId="16E01AD2" w14:textId="6D4804EB" w:rsidR="00563F53" w:rsidRPr="00E57AEB" w:rsidRDefault="00563F53" w:rsidP="00563F53">
            <w:pPr>
              <w:widowControl/>
              <w:jc w:val="left"/>
              <w:rPr>
                <w:sz w:val="18"/>
                <w:szCs w:val="18"/>
              </w:rPr>
            </w:pPr>
            <w:r w:rsidRPr="00E57AEB">
              <w:rPr>
                <w:rFonts w:hint="eastAsia"/>
                <w:sz w:val="18"/>
                <w:szCs w:val="18"/>
              </w:rPr>
              <w:t>0.22</w:t>
            </w:r>
          </w:p>
        </w:tc>
        <w:tc>
          <w:tcPr>
            <w:tcW w:w="993" w:type="dxa"/>
            <w:noWrap/>
            <w:vAlign w:val="bottom"/>
          </w:tcPr>
          <w:p w14:paraId="2E71B811" w14:textId="7EF1A8DF" w:rsidR="00563F53" w:rsidRPr="00E57AEB" w:rsidRDefault="00563F53" w:rsidP="00563F53">
            <w:pPr>
              <w:widowControl/>
              <w:jc w:val="left"/>
              <w:rPr>
                <w:sz w:val="18"/>
                <w:szCs w:val="18"/>
              </w:rPr>
            </w:pPr>
            <w:r w:rsidRPr="00E57AEB">
              <w:rPr>
                <w:rFonts w:hint="eastAsia"/>
                <w:sz w:val="18"/>
                <w:szCs w:val="18"/>
              </w:rPr>
              <w:t>0.23</w:t>
            </w:r>
          </w:p>
        </w:tc>
        <w:tc>
          <w:tcPr>
            <w:tcW w:w="891" w:type="dxa"/>
            <w:noWrap/>
            <w:vAlign w:val="bottom"/>
          </w:tcPr>
          <w:p w14:paraId="5BAF2C7B" w14:textId="17E87CCF" w:rsidR="00563F53" w:rsidRPr="00E57AEB" w:rsidRDefault="00563F53" w:rsidP="00563F53">
            <w:pPr>
              <w:widowControl/>
              <w:jc w:val="left"/>
              <w:rPr>
                <w:sz w:val="18"/>
                <w:szCs w:val="18"/>
              </w:rPr>
            </w:pPr>
            <w:r w:rsidRPr="00E57AEB">
              <w:rPr>
                <w:rFonts w:hint="eastAsia"/>
                <w:sz w:val="18"/>
                <w:szCs w:val="18"/>
              </w:rPr>
              <w:t>16020.63</w:t>
            </w:r>
          </w:p>
        </w:tc>
        <w:tc>
          <w:tcPr>
            <w:tcW w:w="851" w:type="dxa"/>
            <w:noWrap/>
            <w:vAlign w:val="bottom"/>
          </w:tcPr>
          <w:p w14:paraId="6A4A4F63" w14:textId="4D08C62C" w:rsidR="00563F53" w:rsidRPr="00E57AEB" w:rsidRDefault="00563F53" w:rsidP="00563F53">
            <w:pPr>
              <w:widowControl/>
              <w:jc w:val="left"/>
              <w:rPr>
                <w:sz w:val="18"/>
                <w:szCs w:val="18"/>
              </w:rPr>
            </w:pPr>
            <w:r w:rsidRPr="00E57AEB">
              <w:rPr>
                <w:rFonts w:hint="eastAsia"/>
                <w:sz w:val="18"/>
                <w:szCs w:val="18"/>
              </w:rPr>
              <w:t>0.42</w:t>
            </w:r>
          </w:p>
        </w:tc>
        <w:tc>
          <w:tcPr>
            <w:tcW w:w="891" w:type="dxa"/>
            <w:noWrap/>
            <w:vAlign w:val="bottom"/>
          </w:tcPr>
          <w:p w14:paraId="3FD4679A" w14:textId="64A76FEE" w:rsidR="00563F53" w:rsidRPr="00E57AEB" w:rsidRDefault="00563F53" w:rsidP="00563F53">
            <w:pPr>
              <w:widowControl/>
              <w:jc w:val="left"/>
              <w:rPr>
                <w:sz w:val="18"/>
                <w:szCs w:val="18"/>
              </w:rPr>
            </w:pPr>
            <w:r w:rsidRPr="00E57AEB">
              <w:rPr>
                <w:rFonts w:hint="eastAsia"/>
                <w:sz w:val="18"/>
                <w:szCs w:val="18"/>
              </w:rPr>
              <w:t>42675.15</w:t>
            </w:r>
          </w:p>
        </w:tc>
        <w:tc>
          <w:tcPr>
            <w:tcW w:w="709" w:type="dxa"/>
            <w:noWrap/>
            <w:vAlign w:val="bottom"/>
          </w:tcPr>
          <w:p w14:paraId="5297423B" w14:textId="067DF786" w:rsidR="00563F53" w:rsidRPr="00E57AEB" w:rsidRDefault="00563F53" w:rsidP="00563F53">
            <w:pPr>
              <w:widowControl/>
              <w:jc w:val="left"/>
              <w:rPr>
                <w:sz w:val="18"/>
                <w:szCs w:val="18"/>
              </w:rPr>
            </w:pPr>
            <w:r w:rsidRPr="00E57AEB">
              <w:rPr>
                <w:rFonts w:hint="eastAsia"/>
                <w:sz w:val="18"/>
                <w:szCs w:val="18"/>
              </w:rPr>
              <w:t>0.66</w:t>
            </w:r>
          </w:p>
        </w:tc>
      </w:tr>
      <w:tr w:rsidR="00563F53" w:rsidRPr="00E57AEB" w14:paraId="5A9EB8FA" w14:textId="77777777" w:rsidTr="00596941">
        <w:trPr>
          <w:trHeight w:val="283"/>
        </w:trPr>
        <w:tc>
          <w:tcPr>
            <w:tcW w:w="988" w:type="dxa"/>
            <w:noWrap/>
            <w:vAlign w:val="center"/>
          </w:tcPr>
          <w:p w14:paraId="6D622699" w14:textId="77777777" w:rsidR="00563F53" w:rsidRPr="00E57AEB" w:rsidRDefault="00563F53" w:rsidP="00563F53">
            <w:pPr>
              <w:widowControl/>
              <w:jc w:val="left"/>
              <w:rPr>
                <w:sz w:val="18"/>
                <w:szCs w:val="18"/>
              </w:rPr>
            </w:pPr>
            <w:r w:rsidRPr="00E57AEB">
              <w:rPr>
                <w:rFonts w:hint="eastAsia"/>
                <w:sz w:val="18"/>
                <w:szCs w:val="18"/>
              </w:rPr>
              <w:t>9</w:t>
            </w:r>
          </w:p>
        </w:tc>
        <w:tc>
          <w:tcPr>
            <w:tcW w:w="708" w:type="dxa"/>
            <w:noWrap/>
            <w:vAlign w:val="bottom"/>
          </w:tcPr>
          <w:p w14:paraId="696FB27E" w14:textId="298D7F09" w:rsidR="00563F53" w:rsidRPr="00E57AEB" w:rsidRDefault="00563F53" w:rsidP="00563F53">
            <w:pPr>
              <w:widowControl/>
              <w:jc w:val="left"/>
              <w:rPr>
                <w:sz w:val="18"/>
                <w:szCs w:val="18"/>
              </w:rPr>
            </w:pPr>
            <w:r w:rsidRPr="00E57AEB">
              <w:rPr>
                <w:rFonts w:hint="eastAsia"/>
                <w:sz w:val="18"/>
                <w:szCs w:val="18"/>
              </w:rPr>
              <w:t>0.4</w:t>
            </w:r>
          </w:p>
        </w:tc>
        <w:tc>
          <w:tcPr>
            <w:tcW w:w="709" w:type="dxa"/>
            <w:noWrap/>
            <w:vAlign w:val="bottom"/>
          </w:tcPr>
          <w:p w14:paraId="7D1F6FCD" w14:textId="344F4E51" w:rsidR="00563F53" w:rsidRPr="00E57AEB" w:rsidRDefault="00563F53" w:rsidP="00563F53">
            <w:pPr>
              <w:widowControl/>
              <w:jc w:val="left"/>
              <w:rPr>
                <w:sz w:val="18"/>
                <w:szCs w:val="18"/>
              </w:rPr>
            </w:pPr>
            <w:r w:rsidRPr="00E57AEB">
              <w:rPr>
                <w:rFonts w:hint="eastAsia"/>
                <w:sz w:val="18"/>
                <w:szCs w:val="18"/>
              </w:rPr>
              <w:t>0.75</w:t>
            </w:r>
          </w:p>
        </w:tc>
        <w:tc>
          <w:tcPr>
            <w:tcW w:w="727" w:type="dxa"/>
            <w:noWrap/>
            <w:vAlign w:val="bottom"/>
          </w:tcPr>
          <w:p w14:paraId="3A10F81F" w14:textId="617C4F4B" w:rsidR="00563F53" w:rsidRPr="00E57AEB" w:rsidRDefault="00563F53" w:rsidP="00563F53">
            <w:pPr>
              <w:widowControl/>
              <w:jc w:val="left"/>
              <w:rPr>
                <w:sz w:val="18"/>
                <w:szCs w:val="18"/>
              </w:rPr>
            </w:pPr>
            <w:r w:rsidRPr="00E57AEB">
              <w:rPr>
                <w:rFonts w:hint="eastAsia"/>
                <w:sz w:val="18"/>
                <w:szCs w:val="18"/>
              </w:rPr>
              <w:t>0.74</w:t>
            </w:r>
          </w:p>
        </w:tc>
        <w:tc>
          <w:tcPr>
            <w:tcW w:w="709" w:type="dxa"/>
            <w:noWrap/>
            <w:vAlign w:val="bottom"/>
          </w:tcPr>
          <w:p w14:paraId="380B7F6D" w14:textId="78FAD03A" w:rsidR="00563F53" w:rsidRPr="00E57AEB" w:rsidRDefault="00563F53" w:rsidP="00563F53">
            <w:pPr>
              <w:widowControl/>
              <w:jc w:val="left"/>
              <w:rPr>
                <w:sz w:val="18"/>
                <w:szCs w:val="18"/>
              </w:rPr>
            </w:pPr>
            <w:r w:rsidRPr="00E57AEB">
              <w:rPr>
                <w:rFonts w:hint="eastAsia"/>
                <w:sz w:val="18"/>
                <w:szCs w:val="18"/>
              </w:rPr>
              <w:t>0.22</w:t>
            </w:r>
          </w:p>
        </w:tc>
        <w:tc>
          <w:tcPr>
            <w:tcW w:w="993" w:type="dxa"/>
            <w:noWrap/>
            <w:vAlign w:val="bottom"/>
          </w:tcPr>
          <w:p w14:paraId="2C243AFC" w14:textId="4913350F" w:rsidR="00563F53" w:rsidRPr="00E57AEB" w:rsidRDefault="00563F53" w:rsidP="00563F53">
            <w:pPr>
              <w:widowControl/>
              <w:jc w:val="left"/>
              <w:rPr>
                <w:sz w:val="18"/>
                <w:szCs w:val="18"/>
              </w:rPr>
            </w:pPr>
            <w:r w:rsidRPr="00E57AEB">
              <w:rPr>
                <w:rFonts w:hint="eastAsia"/>
                <w:sz w:val="18"/>
                <w:szCs w:val="18"/>
              </w:rPr>
              <w:t>0.22</w:t>
            </w:r>
          </w:p>
        </w:tc>
        <w:tc>
          <w:tcPr>
            <w:tcW w:w="891" w:type="dxa"/>
            <w:noWrap/>
            <w:vAlign w:val="bottom"/>
          </w:tcPr>
          <w:p w14:paraId="04F7ACD8" w14:textId="00E76130" w:rsidR="00563F53" w:rsidRPr="00E57AEB" w:rsidRDefault="00563F53" w:rsidP="00563F53">
            <w:pPr>
              <w:widowControl/>
              <w:jc w:val="left"/>
              <w:rPr>
                <w:sz w:val="18"/>
                <w:szCs w:val="18"/>
              </w:rPr>
            </w:pPr>
            <w:r w:rsidRPr="00E57AEB">
              <w:rPr>
                <w:rFonts w:hint="eastAsia"/>
                <w:sz w:val="18"/>
                <w:szCs w:val="18"/>
              </w:rPr>
              <w:t>14918.19</w:t>
            </w:r>
          </w:p>
        </w:tc>
        <w:tc>
          <w:tcPr>
            <w:tcW w:w="851" w:type="dxa"/>
            <w:noWrap/>
            <w:vAlign w:val="bottom"/>
          </w:tcPr>
          <w:p w14:paraId="2CAE7F09" w14:textId="47880EA8" w:rsidR="00563F53" w:rsidRPr="00E57AEB" w:rsidRDefault="00563F53" w:rsidP="00563F53">
            <w:pPr>
              <w:widowControl/>
              <w:jc w:val="left"/>
              <w:rPr>
                <w:sz w:val="18"/>
                <w:szCs w:val="18"/>
              </w:rPr>
            </w:pPr>
            <w:r w:rsidRPr="00E57AEB">
              <w:rPr>
                <w:rFonts w:hint="eastAsia"/>
                <w:sz w:val="18"/>
                <w:szCs w:val="18"/>
              </w:rPr>
              <w:t>0.44</w:t>
            </w:r>
          </w:p>
        </w:tc>
        <w:tc>
          <w:tcPr>
            <w:tcW w:w="891" w:type="dxa"/>
            <w:noWrap/>
            <w:vAlign w:val="bottom"/>
          </w:tcPr>
          <w:p w14:paraId="3D4C4852" w14:textId="49A720EB" w:rsidR="00563F53" w:rsidRPr="00E57AEB" w:rsidRDefault="00563F53" w:rsidP="00563F53">
            <w:pPr>
              <w:widowControl/>
              <w:jc w:val="left"/>
              <w:rPr>
                <w:sz w:val="18"/>
                <w:szCs w:val="18"/>
              </w:rPr>
            </w:pPr>
            <w:r w:rsidRPr="00E57AEB">
              <w:rPr>
                <w:rFonts w:hint="eastAsia"/>
                <w:sz w:val="18"/>
                <w:szCs w:val="18"/>
              </w:rPr>
              <w:t>40210.04</w:t>
            </w:r>
          </w:p>
        </w:tc>
        <w:tc>
          <w:tcPr>
            <w:tcW w:w="709" w:type="dxa"/>
            <w:noWrap/>
            <w:vAlign w:val="bottom"/>
          </w:tcPr>
          <w:p w14:paraId="327F59A4" w14:textId="2BA6AD2A" w:rsidR="00563F53" w:rsidRPr="00E57AEB" w:rsidRDefault="00563F53" w:rsidP="00563F53">
            <w:pPr>
              <w:widowControl/>
              <w:jc w:val="left"/>
              <w:rPr>
                <w:sz w:val="18"/>
                <w:szCs w:val="18"/>
              </w:rPr>
            </w:pPr>
            <w:r w:rsidRPr="00E57AEB">
              <w:rPr>
                <w:rFonts w:hint="eastAsia"/>
                <w:sz w:val="18"/>
                <w:szCs w:val="18"/>
              </w:rPr>
              <w:t>0.68</w:t>
            </w:r>
          </w:p>
        </w:tc>
      </w:tr>
      <w:tr w:rsidR="00563F53" w:rsidRPr="00E57AEB" w14:paraId="100CA7D8" w14:textId="77777777" w:rsidTr="00596941">
        <w:trPr>
          <w:trHeight w:val="283"/>
        </w:trPr>
        <w:tc>
          <w:tcPr>
            <w:tcW w:w="988" w:type="dxa"/>
            <w:noWrap/>
            <w:vAlign w:val="center"/>
          </w:tcPr>
          <w:p w14:paraId="162B24D7" w14:textId="77777777" w:rsidR="00563F53" w:rsidRPr="00E57AEB" w:rsidRDefault="00563F53" w:rsidP="00563F53">
            <w:pPr>
              <w:widowControl/>
              <w:jc w:val="left"/>
              <w:rPr>
                <w:sz w:val="18"/>
                <w:szCs w:val="18"/>
              </w:rPr>
            </w:pPr>
            <w:r w:rsidRPr="00E57AEB">
              <w:rPr>
                <w:rFonts w:hint="eastAsia"/>
                <w:sz w:val="18"/>
                <w:szCs w:val="18"/>
              </w:rPr>
              <w:t>10</w:t>
            </w:r>
          </w:p>
        </w:tc>
        <w:tc>
          <w:tcPr>
            <w:tcW w:w="708" w:type="dxa"/>
            <w:noWrap/>
            <w:vAlign w:val="bottom"/>
          </w:tcPr>
          <w:p w14:paraId="103113AA" w14:textId="344DFD46" w:rsidR="00563F53" w:rsidRPr="00E57AEB" w:rsidRDefault="00563F53" w:rsidP="00563F53">
            <w:pPr>
              <w:widowControl/>
              <w:jc w:val="left"/>
              <w:rPr>
                <w:sz w:val="18"/>
                <w:szCs w:val="18"/>
              </w:rPr>
            </w:pPr>
            <w:r w:rsidRPr="00E57AEB">
              <w:rPr>
                <w:rFonts w:hint="eastAsia"/>
                <w:sz w:val="18"/>
                <w:szCs w:val="18"/>
              </w:rPr>
              <w:t>0.37</w:t>
            </w:r>
          </w:p>
        </w:tc>
        <w:tc>
          <w:tcPr>
            <w:tcW w:w="709" w:type="dxa"/>
            <w:noWrap/>
            <w:vAlign w:val="bottom"/>
          </w:tcPr>
          <w:p w14:paraId="45CC2624" w14:textId="2EFA382E" w:rsidR="00563F53" w:rsidRPr="00E57AEB" w:rsidRDefault="00563F53" w:rsidP="00563F53">
            <w:pPr>
              <w:widowControl/>
              <w:jc w:val="left"/>
              <w:rPr>
                <w:sz w:val="18"/>
                <w:szCs w:val="18"/>
              </w:rPr>
            </w:pPr>
            <w:r w:rsidRPr="00E57AEB">
              <w:rPr>
                <w:rFonts w:hint="eastAsia"/>
                <w:sz w:val="18"/>
                <w:szCs w:val="18"/>
              </w:rPr>
              <w:t>0.73</w:t>
            </w:r>
          </w:p>
        </w:tc>
        <w:tc>
          <w:tcPr>
            <w:tcW w:w="727" w:type="dxa"/>
            <w:noWrap/>
            <w:vAlign w:val="bottom"/>
          </w:tcPr>
          <w:p w14:paraId="43E0148F" w14:textId="5049F6B4" w:rsidR="00563F53" w:rsidRPr="00E57AEB" w:rsidRDefault="00563F53" w:rsidP="00563F53">
            <w:pPr>
              <w:widowControl/>
              <w:jc w:val="left"/>
              <w:rPr>
                <w:sz w:val="18"/>
                <w:szCs w:val="18"/>
              </w:rPr>
            </w:pPr>
            <w:r w:rsidRPr="00E57AEB">
              <w:rPr>
                <w:rFonts w:hint="eastAsia"/>
                <w:sz w:val="18"/>
                <w:szCs w:val="18"/>
              </w:rPr>
              <w:t>0.72</w:t>
            </w:r>
          </w:p>
        </w:tc>
        <w:tc>
          <w:tcPr>
            <w:tcW w:w="709" w:type="dxa"/>
            <w:noWrap/>
            <w:vAlign w:val="bottom"/>
          </w:tcPr>
          <w:p w14:paraId="068197DB" w14:textId="408A47DC" w:rsidR="00563F53" w:rsidRPr="00E57AEB" w:rsidRDefault="00563F53" w:rsidP="00563F53">
            <w:pPr>
              <w:widowControl/>
              <w:jc w:val="left"/>
              <w:rPr>
                <w:sz w:val="18"/>
                <w:szCs w:val="18"/>
              </w:rPr>
            </w:pPr>
            <w:r w:rsidRPr="00E57AEB">
              <w:rPr>
                <w:rFonts w:hint="eastAsia"/>
                <w:sz w:val="18"/>
                <w:szCs w:val="18"/>
              </w:rPr>
              <w:t>0.19</w:t>
            </w:r>
          </w:p>
        </w:tc>
        <w:tc>
          <w:tcPr>
            <w:tcW w:w="993" w:type="dxa"/>
            <w:noWrap/>
            <w:vAlign w:val="bottom"/>
          </w:tcPr>
          <w:p w14:paraId="34AB613C" w14:textId="13F38F0D" w:rsidR="00563F53" w:rsidRPr="00E57AEB" w:rsidRDefault="00563F53" w:rsidP="00563F53">
            <w:pPr>
              <w:widowControl/>
              <w:jc w:val="left"/>
              <w:rPr>
                <w:sz w:val="18"/>
                <w:szCs w:val="18"/>
              </w:rPr>
            </w:pPr>
            <w:r w:rsidRPr="00E57AEB">
              <w:rPr>
                <w:rFonts w:hint="eastAsia"/>
                <w:sz w:val="18"/>
                <w:szCs w:val="18"/>
              </w:rPr>
              <w:t>0.19</w:t>
            </w:r>
          </w:p>
        </w:tc>
        <w:tc>
          <w:tcPr>
            <w:tcW w:w="891" w:type="dxa"/>
            <w:noWrap/>
            <w:vAlign w:val="bottom"/>
          </w:tcPr>
          <w:p w14:paraId="2DBE08E0" w14:textId="01C3AE2F" w:rsidR="00563F53" w:rsidRPr="00E57AEB" w:rsidRDefault="00563F53" w:rsidP="00563F53">
            <w:pPr>
              <w:widowControl/>
              <w:jc w:val="left"/>
              <w:rPr>
                <w:sz w:val="18"/>
                <w:szCs w:val="18"/>
              </w:rPr>
            </w:pPr>
            <w:r w:rsidRPr="00E57AEB">
              <w:rPr>
                <w:rFonts w:hint="eastAsia"/>
                <w:sz w:val="18"/>
                <w:szCs w:val="18"/>
              </w:rPr>
              <w:t>13806.58</w:t>
            </w:r>
          </w:p>
        </w:tc>
        <w:tc>
          <w:tcPr>
            <w:tcW w:w="851" w:type="dxa"/>
            <w:noWrap/>
            <w:vAlign w:val="bottom"/>
          </w:tcPr>
          <w:p w14:paraId="6E673730" w14:textId="4AFDE6FD" w:rsidR="00563F53" w:rsidRPr="00E57AEB" w:rsidRDefault="00563F53" w:rsidP="00563F53">
            <w:pPr>
              <w:widowControl/>
              <w:jc w:val="left"/>
              <w:rPr>
                <w:sz w:val="18"/>
                <w:szCs w:val="18"/>
              </w:rPr>
            </w:pPr>
            <w:r w:rsidRPr="00E57AEB">
              <w:rPr>
                <w:rFonts w:hint="eastAsia"/>
                <w:sz w:val="18"/>
                <w:szCs w:val="18"/>
              </w:rPr>
              <w:t>0.45</w:t>
            </w:r>
          </w:p>
        </w:tc>
        <w:tc>
          <w:tcPr>
            <w:tcW w:w="891" w:type="dxa"/>
            <w:noWrap/>
            <w:vAlign w:val="bottom"/>
          </w:tcPr>
          <w:p w14:paraId="08BD2706" w14:textId="09934E4F" w:rsidR="00563F53" w:rsidRPr="00E57AEB" w:rsidRDefault="00563F53" w:rsidP="00563F53">
            <w:pPr>
              <w:widowControl/>
              <w:jc w:val="left"/>
              <w:rPr>
                <w:sz w:val="18"/>
                <w:szCs w:val="18"/>
              </w:rPr>
            </w:pPr>
            <w:r w:rsidRPr="00E57AEB">
              <w:rPr>
                <w:rFonts w:hint="eastAsia"/>
                <w:sz w:val="18"/>
                <w:szCs w:val="18"/>
              </w:rPr>
              <w:t>37037.35</w:t>
            </w:r>
          </w:p>
        </w:tc>
        <w:tc>
          <w:tcPr>
            <w:tcW w:w="709" w:type="dxa"/>
            <w:noWrap/>
            <w:vAlign w:val="bottom"/>
          </w:tcPr>
          <w:p w14:paraId="5B8ECAF3" w14:textId="732FE15F" w:rsidR="00563F53" w:rsidRPr="00E57AEB" w:rsidRDefault="00563F53" w:rsidP="00563F53">
            <w:pPr>
              <w:widowControl/>
              <w:jc w:val="left"/>
              <w:rPr>
                <w:sz w:val="18"/>
                <w:szCs w:val="18"/>
              </w:rPr>
            </w:pPr>
            <w:r w:rsidRPr="00E57AEB">
              <w:rPr>
                <w:rFonts w:hint="eastAsia"/>
                <w:sz w:val="18"/>
                <w:szCs w:val="18"/>
              </w:rPr>
              <w:t>0.68</w:t>
            </w:r>
          </w:p>
        </w:tc>
      </w:tr>
    </w:tbl>
    <w:p w14:paraId="508FBB98" w14:textId="77777777" w:rsidR="00EA17A5" w:rsidRPr="00E57AEB" w:rsidRDefault="00EA17A5" w:rsidP="00EA17A5">
      <w:pPr>
        <w:widowControl/>
        <w:jc w:val="left"/>
        <w:rPr>
          <w:sz w:val="18"/>
          <w:szCs w:val="18"/>
        </w:rPr>
      </w:pPr>
      <w:r w:rsidRPr="00E57AEB">
        <w:rPr>
          <w:rFonts w:hint="eastAsia"/>
          <w:sz w:val="18"/>
          <w:szCs w:val="18"/>
        </w:rPr>
        <w:t xml:space="preserve">PBC: </w:t>
      </w:r>
      <w:r w:rsidRPr="00E57AEB">
        <w:rPr>
          <w:sz w:val="18"/>
          <w:szCs w:val="18"/>
        </w:rPr>
        <w:t>Point Biserial</w:t>
      </w:r>
      <w:r w:rsidRPr="00E57AEB">
        <w:rPr>
          <w:rFonts w:hint="eastAsia"/>
          <w:sz w:val="18"/>
          <w:szCs w:val="18"/>
        </w:rPr>
        <w:t xml:space="preserve"> </w:t>
      </w:r>
      <w:r w:rsidRPr="00E57AEB">
        <w:rPr>
          <w:sz w:val="18"/>
          <w:szCs w:val="18"/>
        </w:rPr>
        <w:t>Correlation</w:t>
      </w:r>
      <w:r w:rsidRPr="00E57AEB">
        <w:rPr>
          <w:rFonts w:hint="eastAsia"/>
          <w:sz w:val="18"/>
          <w:szCs w:val="18"/>
        </w:rPr>
        <w:t xml:space="preserve">, </w:t>
      </w:r>
      <w:r w:rsidRPr="00E57AEB">
        <w:rPr>
          <w:sz w:val="18"/>
          <w:szCs w:val="18"/>
        </w:rPr>
        <w:t>Capacity of the clustering to reproduce the original distance matrix.</w:t>
      </w:r>
    </w:p>
    <w:p w14:paraId="351CA3EA" w14:textId="77777777" w:rsidR="00EA17A5" w:rsidRPr="00E57AEB" w:rsidRDefault="00EA17A5" w:rsidP="00EA17A5">
      <w:pPr>
        <w:widowControl/>
        <w:jc w:val="left"/>
        <w:rPr>
          <w:sz w:val="18"/>
          <w:szCs w:val="18"/>
        </w:rPr>
      </w:pPr>
      <w:r w:rsidRPr="00E57AEB">
        <w:rPr>
          <w:rFonts w:hint="eastAsia"/>
          <w:sz w:val="18"/>
          <w:szCs w:val="18"/>
        </w:rPr>
        <w:t xml:space="preserve">HG: </w:t>
      </w:r>
      <w:r w:rsidRPr="00E57AEB">
        <w:rPr>
          <w:sz w:val="18"/>
          <w:szCs w:val="18"/>
        </w:rPr>
        <w:t>Hubert’s Gamma</w:t>
      </w:r>
      <w:r w:rsidRPr="00E57AEB">
        <w:rPr>
          <w:rFonts w:hint="eastAsia"/>
          <w:sz w:val="18"/>
          <w:szCs w:val="18"/>
        </w:rPr>
        <w:t xml:space="preserve">, </w:t>
      </w:r>
      <w:r w:rsidRPr="00E57AEB">
        <w:rPr>
          <w:sz w:val="18"/>
          <w:szCs w:val="18"/>
        </w:rPr>
        <w:t>Capacity of the clustering to reproduce the original distance matrix (Order of magnitude).</w:t>
      </w:r>
    </w:p>
    <w:p w14:paraId="26C91EDA" w14:textId="77777777" w:rsidR="00EA17A5" w:rsidRPr="00E57AEB" w:rsidRDefault="00EA17A5" w:rsidP="00EA17A5">
      <w:pPr>
        <w:widowControl/>
        <w:jc w:val="left"/>
        <w:rPr>
          <w:sz w:val="18"/>
          <w:szCs w:val="18"/>
        </w:rPr>
      </w:pPr>
      <w:r w:rsidRPr="00E57AEB">
        <w:rPr>
          <w:rFonts w:hint="eastAsia"/>
          <w:sz w:val="18"/>
          <w:szCs w:val="18"/>
        </w:rPr>
        <w:t xml:space="preserve">HGSD: </w:t>
      </w:r>
      <w:r w:rsidRPr="00E57AEB">
        <w:rPr>
          <w:sz w:val="18"/>
          <w:szCs w:val="18"/>
        </w:rPr>
        <w:t>Hubert’s Somers D</w:t>
      </w:r>
      <w:r w:rsidRPr="00E57AEB">
        <w:rPr>
          <w:rFonts w:hint="eastAsia"/>
          <w:sz w:val="18"/>
          <w:szCs w:val="18"/>
        </w:rPr>
        <w:t xml:space="preserve">, </w:t>
      </w:r>
      <w:r w:rsidRPr="00E57AEB">
        <w:rPr>
          <w:sz w:val="18"/>
          <w:szCs w:val="18"/>
        </w:rPr>
        <w:t xml:space="preserve">Same as above, </w:t>
      </w:r>
      <w:proofErr w:type="gramStart"/>
      <w:r w:rsidRPr="00E57AEB">
        <w:rPr>
          <w:sz w:val="18"/>
          <w:szCs w:val="18"/>
        </w:rPr>
        <w:t>taking into account</w:t>
      </w:r>
      <w:proofErr w:type="gramEnd"/>
      <w:r w:rsidRPr="00E57AEB">
        <w:rPr>
          <w:sz w:val="18"/>
          <w:szCs w:val="18"/>
        </w:rPr>
        <w:t xml:space="preserve"> ties in the distance matrix.</w:t>
      </w:r>
    </w:p>
    <w:p w14:paraId="0CB158AE" w14:textId="77777777" w:rsidR="00EA17A5" w:rsidRPr="00E57AEB" w:rsidRDefault="00EA17A5" w:rsidP="00EA17A5">
      <w:pPr>
        <w:widowControl/>
        <w:jc w:val="left"/>
        <w:rPr>
          <w:sz w:val="18"/>
          <w:szCs w:val="18"/>
        </w:rPr>
      </w:pPr>
      <w:r w:rsidRPr="00E57AEB">
        <w:rPr>
          <w:rFonts w:hint="eastAsia"/>
          <w:sz w:val="18"/>
          <w:szCs w:val="18"/>
        </w:rPr>
        <w:t xml:space="preserve">ASW: </w:t>
      </w:r>
      <w:r w:rsidRPr="00E57AEB">
        <w:rPr>
          <w:sz w:val="18"/>
          <w:szCs w:val="18"/>
        </w:rPr>
        <w:t>Average Silhouette Width</w:t>
      </w:r>
      <w:r w:rsidRPr="00E57AEB">
        <w:rPr>
          <w:rFonts w:hint="eastAsia"/>
          <w:sz w:val="18"/>
          <w:szCs w:val="18"/>
        </w:rPr>
        <w:t xml:space="preserve">, </w:t>
      </w:r>
      <w:r w:rsidRPr="00E57AEB">
        <w:rPr>
          <w:sz w:val="18"/>
          <w:szCs w:val="18"/>
        </w:rPr>
        <w:t>Coherence of the assignments. A high coherence indicates high between groups distances and high intra group homogeneity.</w:t>
      </w:r>
    </w:p>
    <w:p w14:paraId="0AA3C9A1" w14:textId="77777777" w:rsidR="00EA17A5" w:rsidRPr="00E57AEB" w:rsidRDefault="00EA17A5" w:rsidP="00EA17A5">
      <w:pPr>
        <w:widowControl/>
        <w:jc w:val="left"/>
        <w:rPr>
          <w:sz w:val="18"/>
          <w:szCs w:val="18"/>
        </w:rPr>
      </w:pPr>
      <w:r w:rsidRPr="00E57AEB">
        <w:rPr>
          <w:rFonts w:hint="eastAsia"/>
          <w:sz w:val="18"/>
          <w:szCs w:val="18"/>
        </w:rPr>
        <w:t xml:space="preserve">CH: </w:t>
      </w:r>
      <w:proofErr w:type="spellStart"/>
      <w:r w:rsidRPr="00E57AEB">
        <w:rPr>
          <w:sz w:val="18"/>
          <w:szCs w:val="18"/>
        </w:rPr>
        <w:t>Calinski-Harabasz</w:t>
      </w:r>
      <w:proofErr w:type="spellEnd"/>
      <w:r w:rsidRPr="00E57AEB">
        <w:rPr>
          <w:sz w:val="18"/>
          <w:szCs w:val="18"/>
        </w:rPr>
        <w:t xml:space="preserve"> index</w:t>
      </w:r>
      <w:r w:rsidRPr="00E57AEB">
        <w:rPr>
          <w:rFonts w:hint="eastAsia"/>
          <w:sz w:val="18"/>
          <w:szCs w:val="18"/>
        </w:rPr>
        <w:t xml:space="preserve">, </w:t>
      </w:r>
      <w:r w:rsidRPr="00E57AEB">
        <w:rPr>
          <w:sz w:val="18"/>
          <w:szCs w:val="18"/>
        </w:rPr>
        <w:t>Pseudo F computed from the distances.</w:t>
      </w:r>
    </w:p>
    <w:p w14:paraId="487AE4BA" w14:textId="77777777" w:rsidR="00EA17A5" w:rsidRPr="00E57AEB" w:rsidRDefault="00EA17A5" w:rsidP="00EA17A5">
      <w:pPr>
        <w:widowControl/>
        <w:jc w:val="left"/>
        <w:rPr>
          <w:sz w:val="18"/>
          <w:szCs w:val="18"/>
        </w:rPr>
      </w:pPr>
      <w:r w:rsidRPr="00E57AEB">
        <w:rPr>
          <w:rFonts w:hint="eastAsia"/>
          <w:sz w:val="18"/>
          <w:szCs w:val="18"/>
        </w:rPr>
        <w:t xml:space="preserve">R2: </w:t>
      </w:r>
      <w:r w:rsidRPr="00E57AEB">
        <w:rPr>
          <w:sz w:val="18"/>
          <w:szCs w:val="18"/>
        </w:rPr>
        <w:t>Pseudo R2</w:t>
      </w:r>
      <w:r w:rsidRPr="00E57AEB">
        <w:rPr>
          <w:rFonts w:hint="eastAsia"/>
          <w:sz w:val="18"/>
          <w:szCs w:val="18"/>
        </w:rPr>
        <w:t xml:space="preserve">, </w:t>
      </w:r>
      <w:proofErr w:type="gramStart"/>
      <w:r w:rsidRPr="00E57AEB">
        <w:rPr>
          <w:sz w:val="18"/>
          <w:szCs w:val="18"/>
        </w:rPr>
        <w:t>Share</w:t>
      </w:r>
      <w:proofErr w:type="gramEnd"/>
      <w:r w:rsidRPr="00E57AEB">
        <w:rPr>
          <w:sz w:val="18"/>
          <w:szCs w:val="18"/>
        </w:rPr>
        <w:t xml:space="preserve"> of the discrepancy explained by the clustering.</w:t>
      </w:r>
    </w:p>
    <w:p w14:paraId="2DA59919" w14:textId="77777777" w:rsidR="00EA17A5" w:rsidRPr="00E57AEB" w:rsidRDefault="00EA17A5" w:rsidP="00EA17A5">
      <w:pPr>
        <w:widowControl/>
        <w:jc w:val="left"/>
        <w:rPr>
          <w:sz w:val="18"/>
          <w:szCs w:val="18"/>
        </w:rPr>
      </w:pPr>
      <w:proofErr w:type="spellStart"/>
      <w:r w:rsidRPr="00E57AEB">
        <w:rPr>
          <w:rFonts w:hint="eastAsia"/>
          <w:sz w:val="18"/>
          <w:szCs w:val="18"/>
        </w:rPr>
        <w:t>CHsq</w:t>
      </w:r>
      <w:proofErr w:type="spellEnd"/>
      <w:r w:rsidRPr="00E57AEB">
        <w:rPr>
          <w:rFonts w:hint="eastAsia"/>
          <w:sz w:val="18"/>
          <w:szCs w:val="18"/>
        </w:rPr>
        <w:t xml:space="preserve">: </w:t>
      </w:r>
      <w:proofErr w:type="spellStart"/>
      <w:r w:rsidRPr="00E57AEB">
        <w:rPr>
          <w:sz w:val="18"/>
          <w:szCs w:val="18"/>
        </w:rPr>
        <w:t>Calinski-Harabasz</w:t>
      </w:r>
      <w:proofErr w:type="spellEnd"/>
      <w:r w:rsidRPr="00E57AEB">
        <w:rPr>
          <w:sz w:val="18"/>
          <w:szCs w:val="18"/>
        </w:rPr>
        <w:t xml:space="preserve"> index</w:t>
      </w:r>
      <w:r w:rsidRPr="00E57AEB">
        <w:rPr>
          <w:rFonts w:hint="eastAsia"/>
          <w:sz w:val="18"/>
          <w:szCs w:val="18"/>
        </w:rPr>
        <w:t xml:space="preserve">, </w:t>
      </w:r>
      <w:r w:rsidRPr="00E57AEB">
        <w:rPr>
          <w:sz w:val="18"/>
          <w:szCs w:val="18"/>
        </w:rPr>
        <w:t>Idem, using the squared distances.</w:t>
      </w:r>
    </w:p>
    <w:p w14:paraId="44EF32A4" w14:textId="77777777" w:rsidR="00EA17A5" w:rsidRPr="00E57AEB" w:rsidRDefault="00EA17A5" w:rsidP="00EA17A5">
      <w:pPr>
        <w:widowControl/>
        <w:jc w:val="left"/>
        <w:rPr>
          <w:sz w:val="18"/>
          <w:szCs w:val="18"/>
        </w:rPr>
      </w:pPr>
      <w:r w:rsidRPr="00E57AEB">
        <w:rPr>
          <w:rFonts w:hint="eastAsia"/>
          <w:sz w:val="18"/>
          <w:szCs w:val="18"/>
        </w:rPr>
        <w:t xml:space="preserve">R2sq: </w:t>
      </w:r>
      <w:r w:rsidRPr="00E57AEB">
        <w:rPr>
          <w:sz w:val="18"/>
          <w:szCs w:val="18"/>
        </w:rPr>
        <w:t>Pseudo R2</w:t>
      </w:r>
      <w:r w:rsidRPr="00E57AEB">
        <w:rPr>
          <w:rFonts w:hint="eastAsia"/>
          <w:sz w:val="18"/>
          <w:szCs w:val="18"/>
        </w:rPr>
        <w:t xml:space="preserve">, </w:t>
      </w:r>
      <w:r w:rsidRPr="00E57AEB">
        <w:rPr>
          <w:sz w:val="18"/>
          <w:szCs w:val="18"/>
        </w:rPr>
        <w:t>Idem, using the squared distances.</w:t>
      </w:r>
    </w:p>
    <w:p w14:paraId="2776A043" w14:textId="77777777" w:rsidR="00EA17A5" w:rsidRPr="00E57AEB" w:rsidRDefault="00EA17A5" w:rsidP="00EA17A5">
      <w:pPr>
        <w:widowControl/>
        <w:jc w:val="left"/>
        <w:rPr>
          <w:sz w:val="18"/>
          <w:szCs w:val="18"/>
        </w:rPr>
      </w:pPr>
      <w:r w:rsidRPr="00E57AEB">
        <w:rPr>
          <w:rFonts w:hint="eastAsia"/>
          <w:sz w:val="18"/>
          <w:szCs w:val="18"/>
        </w:rPr>
        <w:t xml:space="preserve">HC: </w:t>
      </w:r>
      <w:r w:rsidRPr="00E57AEB">
        <w:rPr>
          <w:sz w:val="18"/>
          <w:szCs w:val="18"/>
        </w:rPr>
        <w:t>Hubert’s C</w:t>
      </w:r>
      <w:r w:rsidRPr="00E57AEB">
        <w:rPr>
          <w:rFonts w:hint="eastAsia"/>
          <w:sz w:val="18"/>
          <w:szCs w:val="18"/>
        </w:rPr>
        <w:t xml:space="preserve">, </w:t>
      </w:r>
      <w:r w:rsidRPr="00E57AEB">
        <w:rPr>
          <w:sz w:val="18"/>
          <w:szCs w:val="18"/>
        </w:rPr>
        <w:t>Gap between the current quality of clustering and the best possible quality for this distance matrix and number of groups</w:t>
      </w:r>
      <w:r w:rsidRPr="00E57AEB">
        <w:rPr>
          <w:rFonts w:hint="eastAsia"/>
          <w:sz w:val="18"/>
          <w:szCs w:val="18"/>
        </w:rPr>
        <w:t>.</w:t>
      </w:r>
    </w:p>
    <w:p w14:paraId="0889A860" w14:textId="77777777" w:rsidR="00EA17A5" w:rsidRPr="00E57AEB" w:rsidRDefault="00EA17A5">
      <w:pPr>
        <w:widowControl/>
        <w:jc w:val="left"/>
      </w:pPr>
      <w:r w:rsidRPr="00E57AEB">
        <w:br w:type="page"/>
      </w:r>
    </w:p>
    <w:p w14:paraId="1747341F" w14:textId="71D444BD" w:rsidR="00B43FEC" w:rsidRPr="00E57AEB" w:rsidRDefault="005A2EE6" w:rsidP="009761A6">
      <w:pPr>
        <w:pStyle w:val="2"/>
      </w:pPr>
      <w:bookmarkStart w:id="5" w:name="_Toc225871311"/>
      <w:r w:rsidRPr="00E57AEB">
        <w:rPr>
          <w:rFonts w:hint="eastAsia"/>
          <w:b/>
          <w:bCs/>
        </w:rPr>
        <w:lastRenderedPageBreak/>
        <w:t>Table S</w:t>
      </w:r>
      <w:r w:rsidR="00DD7E49" w:rsidRPr="00E57AEB">
        <w:rPr>
          <w:rFonts w:hint="eastAsia"/>
          <w:b/>
          <w:bCs/>
        </w:rPr>
        <w:t>3</w:t>
      </w:r>
      <w:r w:rsidRPr="00E57AEB">
        <w:rPr>
          <w:rFonts w:hint="eastAsia"/>
          <w:b/>
          <w:bCs/>
        </w:rPr>
        <w:t>.</w:t>
      </w:r>
      <w:r w:rsidRPr="00E57AEB">
        <w:rPr>
          <w:rFonts w:hint="eastAsia"/>
        </w:rPr>
        <w:t xml:space="preserve"> </w:t>
      </w:r>
      <w:r w:rsidR="009761A6" w:rsidRPr="00E57AEB">
        <w:t xml:space="preserve">Intrinsic capacity domains and </w:t>
      </w:r>
      <w:r w:rsidR="009761A6" w:rsidRPr="00E57AEB">
        <w:rPr>
          <w:rFonts w:hint="eastAsia"/>
        </w:rPr>
        <w:t xml:space="preserve">items </w:t>
      </w:r>
      <w:r w:rsidR="009761A6" w:rsidRPr="00E57AEB">
        <w:t>used in the study.</w:t>
      </w:r>
      <w:bookmarkEnd w:id="5"/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230"/>
        <w:gridCol w:w="1468"/>
        <w:gridCol w:w="5598"/>
      </w:tblGrid>
      <w:tr w:rsidR="007B2051" w:rsidRPr="00E57AEB" w14:paraId="6DD68B99" w14:textId="77777777" w:rsidTr="00D77484">
        <w:trPr>
          <w:trHeight w:val="292"/>
        </w:trPr>
        <w:tc>
          <w:tcPr>
            <w:tcW w:w="1320" w:type="dxa"/>
            <w:hideMark/>
          </w:tcPr>
          <w:p w14:paraId="0800FC79" w14:textId="77777777" w:rsidR="007B2051" w:rsidRPr="00E57AEB" w:rsidRDefault="007B2051" w:rsidP="007B2051">
            <w:pPr>
              <w:rPr>
                <w:b/>
                <w:bCs/>
                <w:sz w:val="18"/>
                <w:szCs w:val="18"/>
                <w:lang w:val="en-US"/>
              </w:rPr>
            </w:pPr>
            <w:r w:rsidRPr="00E57AEB">
              <w:rPr>
                <w:b/>
                <w:bCs/>
                <w:sz w:val="18"/>
                <w:szCs w:val="18"/>
              </w:rPr>
              <w:t>Domain</w:t>
            </w:r>
          </w:p>
        </w:tc>
        <w:tc>
          <w:tcPr>
            <w:tcW w:w="1760" w:type="dxa"/>
            <w:hideMark/>
          </w:tcPr>
          <w:p w14:paraId="28E274EA" w14:textId="1934F4EC" w:rsidR="007B2051" w:rsidRPr="00E57AEB" w:rsidRDefault="007A5CC8">
            <w:pPr>
              <w:rPr>
                <w:b/>
                <w:bCs/>
                <w:sz w:val="18"/>
                <w:szCs w:val="18"/>
              </w:rPr>
            </w:pPr>
            <w:r w:rsidRPr="00E57AEB">
              <w:rPr>
                <w:rFonts w:hint="eastAsia"/>
                <w:b/>
                <w:bCs/>
                <w:sz w:val="18"/>
                <w:szCs w:val="18"/>
              </w:rPr>
              <w:t>Items</w:t>
            </w:r>
          </w:p>
        </w:tc>
        <w:tc>
          <w:tcPr>
            <w:tcW w:w="8580" w:type="dxa"/>
            <w:hideMark/>
          </w:tcPr>
          <w:p w14:paraId="12AC0F60" w14:textId="77777777" w:rsidR="007B2051" w:rsidRPr="00E57AEB" w:rsidRDefault="007B2051">
            <w:pPr>
              <w:rPr>
                <w:b/>
                <w:bCs/>
                <w:sz w:val="18"/>
                <w:szCs w:val="18"/>
              </w:rPr>
            </w:pPr>
            <w:r w:rsidRPr="00E57AEB">
              <w:rPr>
                <w:b/>
                <w:bCs/>
                <w:sz w:val="18"/>
                <w:szCs w:val="18"/>
              </w:rPr>
              <w:t>UK Biobank criteria</w:t>
            </w:r>
          </w:p>
        </w:tc>
      </w:tr>
      <w:tr w:rsidR="007B2051" w:rsidRPr="00E57AEB" w14:paraId="2CD6E43F" w14:textId="77777777" w:rsidTr="00D77484">
        <w:trPr>
          <w:trHeight w:val="558"/>
        </w:trPr>
        <w:tc>
          <w:tcPr>
            <w:tcW w:w="1320" w:type="dxa"/>
            <w:vMerge w:val="restart"/>
            <w:vAlign w:val="center"/>
            <w:hideMark/>
          </w:tcPr>
          <w:p w14:paraId="5AB64F7C" w14:textId="77777777" w:rsidR="007B2051" w:rsidRPr="00E57AEB" w:rsidRDefault="007B2051" w:rsidP="007B2051">
            <w:pPr>
              <w:jc w:val="left"/>
              <w:rPr>
                <w:sz w:val="18"/>
                <w:szCs w:val="18"/>
              </w:rPr>
            </w:pPr>
            <w:bookmarkStart w:id="6" w:name="RANGE!A2"/>
            <w:r w:rsidRPr="00E57AEB">
              <w:rPr>
                <w:sz w:val="18"/>
                <w:szCs w:val="18"/>
              </w:rPr>
              <w:t>Psychology</w:t>
            </w:r>
            <w:bookmarkEnd w:id="6"/>
          </w:p>
        </w:tc>
        <w:tc>
          <w:tcPr>
            <w:tcW w:w="1760" w:type="dxa"/>
            <w:hideMark/>
          </w:tcPr>
          <w:p w14:paraId="1F143F43" w14:textId="77777777" w:rsidR="007B2051" w:rsidRPr="00E57AEB" w:rsidRDefault="007B2051" w:rsidP="007B2051">
            <w:pPr>
              <w:jc w:val="left"/>
              <w:rPr>
                <w:sz w:val="18"/>
                <w:szCs w:val="18"/>
              </w:rPr>
            </w:pPr>
            <w:r w:rsidRPr="00E57AEB">
              <w:rPr>
                <w:sz w:val="18"/>
                <w:szCs w:val="18"/>
              </w:rPr>
              <w:t>Exhaustion</w:t>
            </w:r>
          </w:p>
        </w:tc>
        <w:tc>
          <w:tcPr>
            <w:tcW w:w="8580" w:type="dxa"/>
            <w:hideMark/>
          </w:tcPr>
          <w:p w14:paraId="66CBA070" w14:textId="77777777" w:rsidR="007B2051" w:rsidRPr="00E57AEB" w:rsidRDefault="007B2051" w:rsidP="007B2051">
            <w:pPr>
              <w:jc w:val="left"/>
              <w:rPr>
                <w:sz w:val="18"/>
                <w:szCs w:val="18"/>
              </w:rPr>
            </w:pPr>
            <w:r w:rsidRPr="00E57AEB">
              <w:rPr>
                <w:sz w:val="18"/>
                <w:szCs w:val="18"/>
              </w:rPr>
              <w:t>Self-reported: “Over the past two weeks, how often have you felt tired or had little energy” (Response: more than half the days, nearly every day = 1 point; not at all, several days = 0 point)</w:t>
            </w:r>
          </w:p>
        </w:tc>
      </w:tr>
      <w:tr w:rsidR="007B2051" w:rsidRPr="00E57AEB" w14:paraId="070803F7" w14:textId="77777777" w:rsidTr="00D77484">
        <w:trPr>
          <w:trHeight w:val="558"/>
        </w:trPr>
        <w:tc>
          <w:tcPr>
            <w:tcW w:w="1320" w:type="dxa"/>
            <w:vMerge/>
            <w:vAlign w:val="center"/>
            <w:hideMark/>
          </w:tcPr>
          <w:p w14:paraId="4AFF0C85" w14:textId="77777777" w:rsidR="007B2051" w:rsidRPr="00E57AEB" w:rsidRDefault="007B2051" w:rsidP="007B2051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1760" w:type="dxa"/>
            <w:hideMark/>
          </w:tcPr>
          <w:p w14:paraId="359016AB" w14:textId="51C16EF0" w:rsidR="007B2051" w:rsidRPr="00E57AEB" w:rsidRDefault="003A16FE" w:rsidP="007B2051">
            <w:pPr>
              <w:jc w:val="left"/>
              <w:rPr>
                <w:sz w:val="18"/>
                <w:szCs w:val="18"/>
              </w:rPr>
            </w:pPr>
            <w:r w:rsidRPr="00E57AEB">
              <w:rPr>
                <w:rFonts w:hint="eastAsia"/>
                <w:sz w:val="18"/>
                <w:szCs w:val="18"/>
              </w:rPr>
              <w:t xml:space="preserve">Unhealthy </w:t>
            </w:r>
            <w:r w:rsidR="007B2051" w:rsidRPr="00E57AEB">
              <w:rPr>
                <w:sz w:val="18"/>
                <w:szCs w:val="18"/>
              </w:rPr>
              <w:t>sleep duration</w:t>
            </w:r>
          </w:p>
        </w:tc>
        <w:tc>
          <w:tcPr>
            <w:tcW w:w="8580" w:type="dxa"/>
            <w:hideMark/>
          </w:tcPr>
          <w:p w14:paraId="73C27B7B" w14:textId="77777777" w:rsidR="007B2051" w:rsidRPr="00E57AEB" w:rsidRDefault="007B2051" w:rsidP="007B2051">
            <w:pPr>
              <w:jc w:val="left"/>
              <w:rPr>
                <w:sz w:val="18"/>
                <w:szCs w:val="18"/>
              </w:rPr>
            </w:pPr>
            <w:r w:rsidRPr="00E57AEB">
              <w:rPr>
                <w:sz w:val="18"/>
                <w:szCs w:val="18"/>
              </w:rPr>
              <w:t>Self-reported: “About how many hours sleep do you get in every 24 hours? (Include naps)” (Response: short &lt;7 h/d or long &gt;9 h/d = 1 point, healthy 7-9 h = point)</w:t>
            </w:r>
          </w:p>
        </w:tc>
      </w:tr>
      <w:tr w:rsidR="007B2051" w:rsidRPr="00E57AEB" w14:paraId="25C4448E" w14:textId="77777777" w:rsidTr="00D77484">
        <w:trPr>
          <w:trHeight w:val="558"/>
        </w:trPr>
        <w:tc>
          <w:tcPr>
            <w:tcW w:w="1320" w:type="dxa"/>
            <w:vMerge w:val="restart"/>
            <w:vAlign w:val="center"/>
            <w:hideMark/>
          </w:tcPr>
          <w:p w14:paraId="598CCBF5" w14:textId="77777777" w:rsidR="007B2051" w:rsidRPr="00E57AEB" w:rsidRDefault="007B2051" w:rsidP="007B2051">
            <w:pPr>
              <w:jc w:val="left"/>
              <w:rPr>
                <w:sz w:val="18"/>
                <w:szCs w:val="18"/>
              </w:rPr>
            </w:pPr>
            <w:r w:rsidRPr="00E57AEB">
              <w:rPr>
                <w:sz w:val="18"/>
                <w:szCs w:val="18"/>
              </w:rPr>
              <w:t>Sensory</w:t>
            </w:r>
          </w:p>
        </w:tc>
        <w:tc>
          <w:tcPr>
            <w:tcW w:w="1760" w:type="dxa"/>
            <w:hideMark/>
          </w:tcPr>
          <w:p w14:paraId="09795CCF" w14:textId="77777777" w:rsidR="007B2051" w:rsidRPr="00E57AEB" w:rsidRDefault="007B2051" w:rsidP="007B2051">
            <w:pPr>
              <w:jc w:val="left"/>
              <w:rPr>
                <w:sz w:val="18"/>
                <w:szCs w:val="18"/>
              </w:rPr>
            </w:pPr>
            <w:r w:rsidRPr="00E57AEB">
              <w:rPr>
                <w:sz w:val="18"/>
                <w:szCs w:val="18"/>
              </w:rPr>
              <w:t>Eye problems</w:t>
            </w:r>
          </w:p>
        </w:tc>
        <w:tc>
          <w:tcPr>
            <w:tcW w:w="8580" w:type="dxa"/>
            <w:hideMark/>
          </w:tcPr>
          <w:p w14:paraId="0FEA2CC5" w14:textId="13700E9F" w:rsidR="007B2051" w:rsidRPr="00E57AEB" w:rsidRDefault="007B2051" w:rsidP="007B2051">
            <w:pPr>
              <w:jc w:val="left"/>
              <w:rPr>
                <w:sz w:val="18"/>
                <w:szCs w:val="18"/>
              </w:rPr>
            </w:pPr>
            <w:r w:rsidRPr="00E57AEB">
              <w:rPr>
                <w:sz w:val="18"/>
                <w:szCs w:val="18"/>
              </w:rPr>
              <w:t>Self-reported: non-cancer illness, self-reported considering eye/eyelid problem category</w:t>
            </w:r>
          </w:p>
        </w:tc>
      </w:tr>
      <w:tr w:rsidR="007B2051" w:rsidRPr="00E57AEB" w14:paraId="71C92F0F" w14:textId="77777777" w:rsidTr="00D77484">
        <w:trPr>
          <w:trHeight w:val="558"/>
        </w:trPr>
        <w:tc>
          <w:tcPr>
            <w:tcW w:w="1320" w:type="dxa"/>
            <w:vMerge/>
            <w:vAlign w:val="center"/>
            <w:hideMark/>
          </w:tcPr>
          <w:p w14:paraId="7586BDE5" w14:textId="77777777" w:rsidR="007B2051" w:rsidRPr="00E57AEB" w:rsidRDefault="007B2051" w:rsidP="007B2051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1760" w:type="dxa"/>
            <w:hideMark/>
          </w:tcPr>
          <w:p w14:paraId="4D2FF0E1" w14:textId="77777777" w:rsidR="007B2051" w:rsidRPr="00E57AEB" w:rsidRDefault="007B2051" w:rsidP="007B2051">
            <w:pPr>
              <w:jc w:val="left"/>
              <w:rPr>
                <w:sz w:val="18"/>
                <w:szCs w:val="18"/>
              </w:rPr>
            </w:pPr>
            <w:r w:rsidRPr="00E57AEB">
              <w:rPr>
                <w:sz w:val="18"/>
                <w:szCs w:val="18"/>
              </w:rPr>
              <w:t>Hearing difficulty</w:t>
            </w:r>
          </w:p>
        </w:tc>
        <w:tc>
          <w:tcPr>
            <w:tcW w:w="8580" w:type="dxa"/>
            <w:hideMark/>
          </w:tcPr>
          <w:p w14:paraId="4338B6CA" w14:textId="77777777" w:rsidR="007B2051" w:rsidRPr="00E57AEB" w:rsidRDefault="007B2051" w:rsidP="007B2051">
            <w:pPr>
              <w:jc w:val="left"/>
              <w:rPr>
                <w:sz w:val="18"/>
                <w:szCs w:val="18"/>
              </w:rPr>
            </w:pPr>
            <w:r w:rsidRPr="00E57AEB">
              <w:rPr>
                <w:sz w:val="18"/>
                <w:szCs w:val="18"/>
              </w:rPr>
              <w:t>Self-reported: “Do you have any difficulty with your hearing?” (Response: yes, I am completely deaf = 1 point; no = 0 point)</w:t>
            </w:r>
          </w:p>
        </w:tc>
      </w:tr>
      <w:tr w:rsidR="007B2051" w:rsidRPr="00E57AEB" w14:paraId="2268A263" w14:textId="77777777" w:rsidTr="00D77484">
        <w:trPr>
          <w:trHeight w:val="558"/>
        </w:trPr>
        <w:tc>
          <w:tcPr>
            <w:tcW w:w="1320" w:type="dxa"/>
            <w:vMerge w:val="restart"/>
            <w:vAlign w:val="center"/>
            <w:hideMark/>
          </w:tcPr>
          <w:p w14:paraId="4E1F3DD2" w14:textId="77777777" w:rsidR="007B2051" w:rsidRPr="00E57AEB" w:rsidRDefault="007B2051" w:rsidP="007B2051">
            <w:pPr>
              <w:jc w:val="left"/>
              <w:rPr>
                <w:sz w:val="18"/>
                <w:szCs w:val="18"/>
              </w:rPr>
            </w:pPr>
            <w:r w:rsidRPr="00E57AEB">
              <w:rPr>
                <w:sz w:val="18"/>
                <w:szCs w:val="18"/>
              </w:rPr>
              <w:t>Vitality</w:t>
            </w:r>
          </w:p>
        </w:tc>
        <w:tc>
          <w:tcPr>
            <w:tcW w:w="1760" w:type="dxa"/>
            <w:hideMark/>
          </w:tcPr>
          <w:p w14:paraId="1F93865F" w14:textId="639EF1D4" w:rsidR="007B2051" w:rsidRPr="00E57AEB" w:rsidRDefault="003A16FE" w:rsidP="007B2051">
            <w:pPr>
              <w:jc w:val="left"/>
              <w:rPr>
                <w:sz w:val="18"/>
                <w:szCs w:val="18"/>
              </w:rPr>
            </w:pPr>
            <w:r w:rsidRPr="00E57AEB">
              <w:rPr>
                <w:rFonts w:hint="eastAsia"/>
                <w:sz w:val="18"/>
                <w:szCs w:val="18"/>
              </w:rPr>
              <w:t>Recent w</w:t>
            </w:r>
            <w:r w:rsidR="007B2051" w:rsidRPr="00E57AEB">
              <w:rPr>
                <w:sz w:val="18"/>
                <w:szCs w:val="18"/>
              </w:rPr>
              <w:t>eight loss</w:t>
            </w:r>
          </w:p>
        </w:tc>
        <w:tc>
          <w:tcPr>
            <w:tcW w:w="8580" w:type="dxa"/>
            <w:hideMark/>
          </w:tcPr>
          <w:p w14:paraId="79969F42" w14:textId="77777777" w:rsidR="007B2051" w:rsidRPr="00E57AEB" w:rsidRDefault="007B2051" w:rsidP="007B2051">
            <w:pPr>
              <w:jc w:val="left"/>
              <w:rPr>
                <w:sz w:val="18"/>
                <w:szCs w:val="18"/>
              </w:rPr>
            </w:pPr>
            <w:r w:rsidRPr="00E57AEB">
              <w:rPr>
                <w:sz w:val="18"/>
                <w:szCs w:val="18"/>
              </w:rPr>
              <w:t>Self-reported: “Compared with one year ago, has your weight changed?” (Response: yes - lost weight = 1 point; no - weight the same, yes - gain weight = 0 point)</w:t>
            </w:r>
          </w:p>
        </w:tc>
      </w:tr>
      <w:tr w:rsidR="007B2051" w:rsidRPr="00E57AEB" w14:paraId="7ADEC5D6" w14:textId="77777777" w:rsidTr="00D77484">
        <w:trPr>
          <w:trHeight w:val="592"/>
        </w:trPr>
        <w:tc>
          <w:tcPr>
            <w:tcW w:w="1320" w:type="dxa"/>
            <w:vMerge/>
            <w:vAlign w:val="center"/>
            <w:hideMark/>
          </w:tcPr>
          <w:p w14:paraId="232A69BD" w14:textId="77777777" w:rsidR="007B2051" w:rsidRPr="00E57AEB" w:rsidRDefault="007B2051" w:rsidP="007B2051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1760" w:type="dxa"/>
            <w:hideMark/>
          </w:tcPr>
          <w:p w14:paraId="2D272CDC" w14:textId="77777777" w:rsidR="007B2051" w:rsidRPr="00E57AEB" w:rsidRDefault="007B2051" w:rsidP="007B2051">
            <w:pPr>
              <w:jc w:val="left"/>
              <w:rPr>
                <w:sz w:val="18"/>
                <w:szCs w:val="18"/>
              </w:rPr>
            </w:pPr>
            <w:r w:rsidRPr="00E57AEB">
              <w:rPr>
                <w:sz w:val="18"/>
                <w:szCs w:val="18"/>
              </w:rPr>
              <w:t>Low grip strength</w:t>
            </w:r>
          </w:p>
        </w:tc>
        <w:tc>
          <w:tcPr>
            <w:tcW w:w="8580" w:type="dxa"/>
            <w:hideMark/>
          </w:tcPr>
          <w:p w14:paraId="52F0CC69" w14:textId="5E778700" w:rsidR="007B2051" w:rsidRPr="00E57AEB" w:rsidRDefault="007B2051" w:rsidP="007B2051">
            <w:pPr>
              <w:jc w:val="left"/>
              <w:rPr>
                <w:sz w:val="18"/>
                <w:szCs w:val="18"/>
              </w:rPr>
            </w:pPr>
            <w:r w:rsidRPr="00E57AEB">
              <w:rPr>
                <w:sz w:val="18"/>
                <w:szCs w:val="18"/>
              </w:rPr>
              <w:t>Measured grip strength (sex and body-mass index adjusted cut-offs taken from Fried and colleagues</w:t>
            </w:r>
            <w:r w:rsidR="00514631" w:rsidRPr="00E57AEB">
              <w:rPr>
                <w:sz w:val="18"/>
                <w:szCs w:val="18"/>
              </w:rPr>
              <w:fldChar w:fldCharType="begin">
                <w:fldData xml:space="preserve">PEVuZE5vdGU+PENpdGU+PEF1dGhvcj5GcmllZDwvQXV0aG9yPjxZZWFyPjIwMDE8L1llYXI+PFJl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</w:fldData>
              </w:fldChar>
            </w:r>
            <w:r w:rsidR="00514631" w:rsidRPr="00E57AEB">
              <w:rPr>
                <w:sz w:val="18"/>
                <w:szCs w:val="18"/>
              </w:rPr>
              <w:instrText xml:space="preserve"> ADDIN EN.CITE </w:instrText>
            </w:r>
            <w:r w:rsidR="00514631" w:rsidRPr="00E57AEB">
              <w:rPr>
                <w:sz w:val="18"/>
                <w:szCs w:val="18"/>
              </w:rPr>
              <w:fldChar w:fldCharType="begin">
                <w:fldData xml:space="preserve">PEVuZE5vdGU+PENpdGU+PEF1dGhvcj5GcmllZDwvQXV0aG9yPjxZZWFyPjIwMDE8L1llYXI+PFJl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</w:fldData>
              </w:fldChar>
            </w:r>
            <w:r w:rsidR="00514631" w:rsidRPr="00E57AEB">
              <w:rPr>
                <w:sz w:val="18"/>
                <w:szCs w:val="18"/>
              </w:rPr>
              <w:instrText xml:space="preserve"> ADDIN EN.CITE.DATA </w:instrText>
            </w:r>
            <w:r w:rsidR="00514631" w:rsidRPr="00E57AEB">
              <w:rPr>
                <w:sz w:val="18"/>
                <w:szCs w:val="18"/>
              </w:rPr>
            </w:r>
            <w:r w:rsidR="00514631" w:rsidRPr="00E57AEB">
              <w:rPr>
                <w:sz w:val="18"/>
                <w:szCs w:val="18"/>
              </w:rPr>
              <w:fldChar w:fldCharType="end"/>
            </w:r>
            <w:r w:rsidR="00514631" w:rsidRPr="00E57AEB">
              <w:rPr>
                <w:sz w:val="18"/>
                <w:szCs w:val="18"/>
              </w:rPr>
            </w:r>
            <w:r w:rsidR="00514631" w:rsidRPr="00E57AEB">
              <w:rPr>
                <w:sz w:val="18"/>
                <w:szCs w:val="18"/>
              </w:rPr>
              <w:fldChar w:fldCharType="separate"/>
            </w:r>
            <w:r w:rsidR="00514631" w:rsidRPr="00E57AEB">
              <w:rPr>
                <w:noProof/>
                <w:sz w:val="18"/>
                <w:szCs w:val="18"/>
                <w:vertAlign w:val="superscript"/>
              </w:rPr>
              <w:t>1</w:t>
            </w:r>
            <w:r w:rsidR="00514631" w:rsidRPr="00E57AEB">
              <w:rPr>
                <w:sz w:val="18"/>
                <w:szCs w:val="18"/>
              </w:rPr>
              <w:fldChar w:fldCharType="end"/>
            </w:r>
            <w:r w:rsidRPr="00E57AEB">
              <w:rPr>
                <w:sz w:val="18"/>
                <w:szCs w:val="18"/>
              </w:rPr>
              <w:t xml:space="preserve">) </w:t>
            </w:r>
          </w:p>
        </w:tc>
      </w:tr>
      <w:tr w:rsidR="007B2051" w:rsidRPr="00E57AEB" w14:paraId="32055C1C" w14:textId="77777777" w:rsidTr="00D77484">
        <w:trPr>
          <w:trHeight w:val="558"/>
        </w:trPr>
        <w:tc>
          <w:tcPr>
            <w:tcW w:w="1320" w:type="dxa"/>
            <w:vAlign w:val="center"/>
            <w:hideMark/>
          </w:tcPr>
          <w:p w14:paraId="4F589FF2" w14:textId="77777777" w:rsidR="007B2051" w:rsidRPr="00E57AEB" w:rsidRDefault="007B2051" w:rsidP="007B2051">
            <w:pPr>
              <w:jc w:val="left"/>
              <w:rPr>
                <w:sz w:val="18"/>
                <w:szCs w:val="18"/>
              </w:rPr>
            </w:pPr>
            <w:r w:rsidRPr="00E57AEB">
              <w:rPr>
                <w:sz w:val="18"/>
                <w:szCs w:val="18"/>
              </w:rPr>
              <w:t>Locomotion</w:t>
            </w:r>
          </w:p>
        </w:tc>
        <w:tc>
          <w:tcPr>
            <w:tcW w:w="1760" w:type="dxa"/>
            <w:hideMark/>
          </w:tcPr>
          <w:p w14:paraId="15FCF4D6" w14:textId="77777777" w:rsidR="007B2051" w:rsidRPr="00E57AEB" w:rsidRDefault="007B2051" w:rsidP="007B2051">
            <w:pPr>
              <w:jc w:val="left"/>
              <w:rPr>
                <w:sz w:val="18"/>
                <w:szCs w:val="18"/>
              </w:rPr>
            </w:pPr>
            <w:r w:rsidRPr="00E57AEB">
              <w:rPr>
                <w:sz w:val="18"/>
                <w:szCs w:val="18"/>
              </w:rPr>
              <w:t>Slow walking pace</w:t>
            </w:r>
          </w:p>
        </w:tc>
        <w:tc>
          <w:tcPr>
            <w:tcW w:w="8580" w:type="dxa"/>
            <w:hideMark/>
          </w:tcPr>
          <w:p w14:paraId="24497B21" w14:textId="77777777" w:rsidR="007B2051" w:rsidRPr="00E57AEB" w:rsidRDefault="007B2051" w:rsidP="007B2051">
            <w:pPr>
              <w:jc w:val="left"/>
              <w:rPr>
                <w:sz w:val="18"/>
                <w:szCs w:val="18"/>
              </w:rPr>
            </w:pPr>
            <w:r w:rsidRPr="00E57AEB">
              <w:rPr>
                <w:sz w:val="18"/>
                <w:szCs w:val="18"/>
              </w:rPr>
              <w:t>Self-reported: “How would you describe your usual walking pace?” (Response: slow pace = 1 point; steady average pace or brisk pace = 0 point)</w:t>
            </w:r>
          </w:p>
        </w:tc>
      </w:tr>
    </w:tbl>
    <w:p w14:paraId="541DE6F3" w14:textId="77777777" w:rsidR="00514631" w:rsidRPr="00E57AEB" w:rsidRDefault="00514631"/>
    <w:p w14:paraId="54A1CD5A" w14:textId="77777777" w:rsidR="00514631" w:rsidRPr="00E57AEB" w:rsidRDefault="00514631" w:rsidP="00514631">
      <w:pPr>
        <w:pStyle w:val="EndNoteBibliography"/>
        <w:ind w:left="720" w:hanging="720"/>
        <w:rPr>
          <w:sz w:val="18"/>
          <w:szCs w:val="18"/>
        </w:rPr>
      </w:pPr>
      <w:r w:rsidRPr="00E57AEB">
        <w:rPr>
          <w:sz w:val="18"/>
          <w:szCs w:val="18"/>
        </w:rPr>
        <w:fldChar w:fldCharType="begin"/>
      </w:r>
      <w:r w:rsidRPr="00E57AEB">
        <w:rPr>
          <w:sz w:val="18"/>
          <w:szCs w:val="18"/>
        </w:rPr>
        <w:instrText xml:space="preserve"> ADDIN EN.REFLIST </w:instrText>
      </w:r>
      <w:r w:rsidRPr="00E57AEB">
        <w:rPr>
          <w:sz w:val="18"/>
          <w:szCs w:val="18"/>
        </w:rPr>
        <w:fldChar w:fldCharType="separate"/>
      </w:r>
      <w:r w:rsidRPr="00E57AEB">
        <w:rPr>
          <w:sz w:val="18"/>
          <w:szCs w:val="18"/>
        </w:rPr>
        <w:t>1.</w:t>
      </w:r>
      <w:r w:rsidRPr="00E57AEB">
        <w:rPr>
          <w:sz w:val="18"/>
          <w:szCs w:val="18"/>
        </w:rPr>
        <w:tab/>
        <w:t xml:space="preserve">Fried LP, Tangen CM, Walston J, et al. Frailty in older adults: Evidence for a phenotype. </w:t>
      </w:r>
      <w:r w:rsidRPr="00E57AEB">
        <w:rPr>
          <w:i/>
          <w:sz w:val="18"/>
          <w:szCs w:val="18"/>
        </w:rPr>
        <w:t xml:space="preserve">J Gerontol a-Biol. </w:t>
      </w:r>
      <w:r w:rsidRPr="00E57AEB">
        <w:rPr>
          <w:sz w:val="18"/>
          <w:szCs w:val="18"/>
        </w:rPr>
        <w:t>2001;56(3):M146-M156.</w:t>
      </w:r>
    </w:p>
    <w:p w14:paraId="6E0AE14E" w14:textId="399C44B2" w:rsidR="00D900FC" w:rsidRPr="00E57AEB" w:rsidRDefault="00514631">
      <w:r w:rsidRPr="00E57AEB">
        <w:rPr>
          <w:sz w:val="18"/>
          <w:szCs w:val="18"/>
        </w:rPr>
        <w:fldChar w:fldCharType="end"/>
      </w:r>
    </w:p>
    <w:p w14:paraId="3B04467E" w14:textId="77777777" w:rsidR="00D900FC" w:rsidRPr="00E57AEB" w:rsidRDefault="00D900FC">
      <w:pPr>
        <w:widowControl/>
        <w:jc w:val="left"/>
      </w:pPr>
      <w:r w:rsidRPr="00E57AEB">
        <w:br w:type="page"/>
      </w:r>
    </w:p>
    <w:p w14:paraId="44FF46A0" w14:textId="77777777" w:rsidR="00D900FC" w:rsidRPr="00E57AEB" w:rsidRDefault="00D900FC">
      <w:pPr>
        <w:rPr>
          <w:sz w:val="18"/>
          <w:szCs w:val="18"/>
        </w:rPr>
        <w:sectPr w:rsidR="00D900FC" w:rsidRPr="00E57AEB" w:rsidSect="00DB3936">
          <w:footerReference w:type="default" r:id="rId8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6D0D7DB4" w14:textId="6D6AFBC2" w:rsidR="007B2051" w:rsidRPr="00E57AEB" w:rsidRDefault="00D900FC" w:rsidP="00394C2B">
      <w:pPr>
        <w:pStyle w:val="2"/>
      </w:pPr>
      <w:bookmarkStart w:id="7" w:name="_Toc225871312"/>
      <w:r w:rsidRPr="00E57AEB">
        <w:rPr>
          <w:b/>
          <w:bCs/>
        </w:rPr>
        <w:lastRenderedPageBreak/>
        <w:t>Table S</w:t>
      </w:r>
      <w:r w:rsidR="00DD7E49" w:rsidRPr="00E57AEB">
        <w:rPr>
          <w:rFonts w:hint="eastAsia"/>
          <w:b/>
          <w:bCs/>
        </w:rPr>
        <w:t>4</w:t>
      </w:r>
      <w:r w:rsidRPr="00E57AEB">
        <w:rPr>
          <w:b/>
          <w:bCs/>
        </w:rPr>
        <w:t>.</w:t>
      </w:r>
      <w:r w:rsidRPr="00E57AEB">
        <w:t xml:space="preserve"> </w:t>
      </w:r>
      <w:r w:rsidR="00394C2B" w:rsidRPr="00E57AEB">
        <w:rPr>
          <w:rFonts w:hint="eastAsia"/>
        </w:rPr>
        <w:t>Association of individual reproductive factors with all-cause and cause-specific dementia.</w:t>
      </w:r>
      <w:bookmarkEnd w:id="7"/>
      <w:r w:rsidR="00E6725F" w:rsidRPr="00E57AEB">
        <w:rPr>
          <w:rFonts w:hint="eastAsia"/>
        </w:rPr>
        <w:t xml:space="preserve"> </w:t>
      </w:r>
    </w:p>
    <w:tbl>
      <w:tblPr>
        <w:tblW w:w="15593" w:type="dxa"/>
        <w:jc w:val="center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63"/>
        <w:gridCol w:w="1136"/>
        <w:gridCol w:w="1041"/>
        <w:gridCol w:w="723"/>
        <w:gridCol w:w="630"/>
        <w:gridCol w:w="996"/>
        <w:gridCol w:w="1054"/>
        <w:gridCol w:w="711"/>
        <w:gridCol w:w="711"/>
        <w:gridCol w:w="996"/>
        <w:gridCol w:w="1129"/>
        <w:gridCol w:w="709"/>
        <w:gridCol w:w="708"/>
        <w:gridCol w:w="1134"/>
        <w:gridCol w:w="1134"/>
        <w:gridCol w:w="709"/>
        <w:gridCol w:w="709"/>
      </w:tblGrid>
      <w:tr w:rsidR="00943827" w:rsidRPr="00E57AEB" w14:paraId="742E4BCC" w14:textId="3530E893" w:rsidTr="005D3539">
        <w:trPr>
          <w:trHeight w:val="283"/>
          <w:jc w:val="center"/>
        </w:trPr>
        <w:tc>
          <w:tcPr>
            <w:tcW w:w="1363" w:type="dxa"/>
            <w:tcBorders>
              <w:bottom w:val="nil"/>
            </w:tcBorders>
            <w:hideMark/>
          </w:tcPr>
          <w:p w14:paraId="2B8F8ED0" w14:textId="77777777" w:rsidR="00943827" w:rsidRPr="00E57AEB" w:rsidRDefault="00943827" w:rsidP="005D3539">
            <w:pPr>
              <w:widowControl/>
              <w:rPr>
                <w:color w:val="auto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3530" w:type="dxa"/>
            <w:gridSpan w:val="4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1A4AF99" w14:textId="64E52B47" w:rsidR="00943827" w:rsidRPr="00E57AEB" w:rsidRDefault="00943827" w:rsidP="005D3539">
            <w:pPr>
              <w:widowControl/>
              <w:jc w:val="center"/>
              <w:rPr>
                <w:rFonts w:eastAsia="等线"/>
                <w:b/>
                <w:bCs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/>
                <w:b/>
                <w:bCs/>
                <w:kern w:val="0"/>
                <w:sz w:val="18"/>
                <w:szCs w:val="18"/>
                <w:lang w:val="en-US"/>
              </w:rPr>
              <w:t>All-cause dementia</w:t>
            </w:r>
          </w:p>
        </w:tc>
        <w:tc>
          <w:tcPr>
            <w:tcW w:w="3472" w:type="dxa"/>
            <w:gridSpan w:val="4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8D83DD0" w14:textId="7FCAA120" w:rsidR="00943827" w:rsidRPr="00E57AEB" w:rsidRDefault="00943827" w:rsidP="005D3539">
            <w:pPr>
              <w:widowControl/>
              <w:jc w:val="center"/>
              <w:rPr>
                <w:rFonts w:eastAsia="等线"/>
                <w:b/>
                <w:bCs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/>
                <w:b/>
                <w:bCs/>
                <w:kern w:val="0"/>
                <w:sz w:val="18"/>
                <w:szCs w:val="18"/>
                <w:lang w:val="en-US"/>
              </w:rPr>
              <w:t>Alzheimer’s disease</w:t>
            </w:r>
          </w:p>
        </w:tc>
        <w:tc>
          <w:tcPr>
            <w:tcW w:w="3542" w:type="dxa"/>
            <w:gridSpan w:val="4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4A27FD2" w14:textId="6679F069" w:rsidR="00943827" w:rsidRPr="00E57AEB" w:rsidRDefault="00943827" w:rsidP="005D3539">
            <w:pPr>
              <w:widowControl/>
              <w:jc w:val="center"/>
              <w:rPr>
                <w:rFonts w:eastAsia="等线"/>
                <w:b/>
                <w:bCs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/>
                <w:b/>
                <w:bCs/>
                <w:kern w:val="0"/>
                <w:sz w:val="18"/>
                <w:szCs w:val="18"/>
                <w:lang w:val="en-US"/>
              </w:rPr>
              <w:t>Vascular dementia</w:t>
            </w:r>
          </w:p>
        </w:tc>
        <w:tc>
          <w:tcPr>
            <w:tcW w:w="3686" w:type="dxa"/>
            <w:gridSpan w:val="4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0572B91" w14:textId="4ACDC578" w:rsidR="00943827" w:rsidRPr="00E57AEB" w:rsidRDefault="00943827" w:rsidP="005D3539">
            <w:pPr>
              <w:widowControl/>
              <w:jc w:val="center"/>
              <w:rPr>
                <w:rFonts w:eastAsia="等线"/>
                <w:b/>
                <w:bCs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/>
                <w:b/>
                <w:bCs/>
                <w:kern w:val="0"/>
                <w:sz w:val="18"/>
                <w:szCs w:val="18"/>
                <w:lang w:val="en-US"/>
              </w:rPr>
              <w:t>Non-AD and non-VD dementia</w:t>
            </w:r>
          </w:p>
        </w:tc>
      </w:tr>
      <w:tr w:rsidR="00211D7B" w:rsidRPr="00E57AEB" w14:paraId="7889B3B7" w14:textId="2C713019" w:rsidTr="005D3539">
        <w:trPr>
          <w:trHeight w:val="1218"/>
          <w:jc w:val="center"/>
        </w:trPr>
        <w:tc>
          <w:tcPr>
            <w:tcW w:w="1363" w:type="dxa"/>
            <w:tcBorders>
              <w:top w:val="nil"/>
              <w:bottom w:val="single" w:sz="4" w:space="0" w:color="auto"/>
            </w:tcBorders>
            <w:hideMark/>
          </w:tcPr>
          <w:p w14:paraId="2F1EBB6F" w14:textId="77777777" w:rsidR="00576B85" w:rsidRPr="00E57AEB" w:rsidRDefault="00576B85" w:rsidP="005D3539">
            <w:pPr>
              <w:widowControl/>
              <w:rPr>
                <w:rFonts w:eastAsia="等线"/>
                <w:b/>
                <w:bCs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9096192" w14:textId="36C352E9" w:rsidR="00576B85" w:rsidRPr="00E57AEB" w:rsidRDefault="00576B85" w:rsidP="005D3539">
            <w:pPr>
              <w:widowControl/>
              <w:jc w:val="left"/>
              <w:rPr>
                <w:rFonts w:eastAsia="等线"/>
                <w:b/>
                <w:bCs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/>
                <w:b/>
                <w:bCs/>
                <w:kern w:val="0"/>
                <w:sz w:val="18"/>
                <w:szCs w:val="18"/>
                <w:lang w:val="en-US"/>
              </w:rPr>
              <w:t>Events (</w:t>
            </w:r>
            <w:r w:rsidR="005723C3" w:rsidRPr="00E57AEB">
              <w:rPr>
                <w:rFonts w:eastAsia="等线" w:hint="eastAsia"/>
                <w:b/>
                <w:bCs/>
                <w:kern w:val="0"/>
                <w:sz w:val="18"/>
                <w:szCs w:val="18"/>
                <w:lang w:val="en-US"/>
              </w:rPr>
              <w:t>IR</w:t>
            </w:r>
            <w:r w:rsidRPr="00E57AEB">
              <w:rPr>
                <w:rFonts w:eastAsia="等线"/>
                <w:b/>
                <w:bCs/>
                <w:kern w:val="0"/>
                <w:sz w:val="18"/>
                <w:szCs w:val="18"/>
                <w:lang w:val="en-US"/>
              </w:rPr>
              <w:t>)</w:t>
            </w:r>
          </w:p>
        </w:tc>
        <w:tc>
          <w:tcPr>
            <w:tcW w:w="1041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7F10C7D" w14:textId="77777777" w:rsidR="00576B85" w:rsidRPr="00E57AEB" w:rsidRDefault="00576B85" w:rsidP="005D3539">
            <w:pPr>
              <w:widowControl/>
              <w:jc w:val="left"/>
              <w:rPr>
                <w:rFonts w:eastAsia="等线"/>
                <w:b/>
                <w:bCs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/>
                <w:b/>
                <w:bCs/>
                <w:kern w:val="0"/>
                <w:sz w:val="18"/>
                <w:szCs w:val="18"/>
                <w:lang w:val="en-US"/>
              </w:rPr>
              <w:t>HR (95% CI)</w:t>
            </w:r>
          </w:p>
        </w:tc>
        <w:tc>
          <w:tcPr>
            <w:tcW w:w="723" w:type="dxa"/>
            <w:tcBorders>
              <w:top w:val="single" w:sz="4" w:space="0" w:color="auto"/>
              <w:bottom w:val="single" w:sz="4" w:space="0" w:color="auto"/>
            </w:tcBorders>
          </w:tcPr>
          <w:p w14:paraId="2C4800B0" w14:textId="32212E96" w:rsidR="00576B85" w:rsidRPr="00E57AEB" w:rsidRDefault="00576B85" w:rsidP="005D3539">
            <w:pPr>
              <w:widowControl/>
              <w:jc w:val="left"/>
              <w:rPr>
                <w:rFonts w:eastAsia="等线"/>
                <w:b/>
                <w:bCs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 w:hint="eastAsia"/>
                <w:b/>
                <w:bCs/>
                <w:kern w:val="0"/>
                <w:sz w:val="18"/>
                <w:szCs w:val="18"/>
                <w:lang w:val="en-US"/>
              </w:rPr>
              <w:t>P value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</w:tcPr>
          <w:p w14:paraId="44A4B592" w14:textId="78776757" w:rsidR="00576B85" w:rsidRPr="00E57AEB" w:rsidRDefault="00576B85" w:rsidP="005D3539">
            <w:pPr>
              <w:widowControl/>
              <w:jc w:val="left"/>
              <w:rPr>
                <w:rFonts w:eastAsia="等线"/>
                <w:b/>
                <w:bCs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 w:hint="eastAsia"/>
                <w:b/>
                <w:bCs/>
                <w:kern w:val="0"/>
                <w:sz w:val="18"/>
                <w:szCs w:val="18"/>
                <w:lang w:val="en-US"/>
              </w:rPr>
              <w:t xml:space="preserve">FDR </w:t>
            </w:r>
            <w:r w:rsidRPr="00E57AEB">
              <w:rPr>
                <w:rFonts w:eastAsia="等线" w:hint="eastAsia"/>
                <w:b/>
                <w:bCs/>
                <w:i/>
                <w:iCs/>
                <w:kern w:val="0"/>
                <w:sz w:val="18"/>
                <w:szCs w:val="18"/>
                <w:lang w:val="en-US"/>
              </w:rPr>
              <w:t>q</w:t>
            </w:r>
            <w:r w:rsidRPr="00E57AEB">
              <w:rPr>
                <w:rFonts w:eastAsia="等线" w:hint="eastAsia"/>
                <w:b/>
                <w:bCs/>
                <w:kern w:val="0"/>
                <w:sz w:val="18"/>
                <w:szCs w:val="18"/>
                <w:lang w:val="en-US"/>
              </w:rPr>
              <w:t xml:space="preserve"> value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578C0D8" w14:textId="31056B77" w:rsidR="00576B85" w:rsidRPr="00E57AEB" w:rsidRDefault="00576B85" w:rsidP="005D3539">
            <w:pPr>
              <w:widowControl/>
              <w:jc w:val="left"/>
              <w:rPr>
                <w:rFonts w:eastAsia="等线"/>
                <w:b/>
                <w:bCs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/>
                <w:b/>
                <w:bCs/>
                <w:kern w:val="0"/>
                <w:sz w:val="18"/>
                <w:szCs w:val="18"/>
                <w:lang w:val="en-US"/>
              </w:rPr>
              <w:t>Events (</w:t>
            </w:r>
            <w:r w:rsidR="005723C3" w:rsidRPr="00E57AEB">
              <w:rPr>
                <w:rFonts w:eastAsia="等线" w:hint="eastAsia"/>
                <w:b/>
                <w:bCs/>
                <w:kern w:val="0"/>
                <w:sz w:val="18"/>
                <w:szCs w:val="18"/>
                <w:lang w:val="en-US"/>
              </w:rPr>
              <w:t>IR</w:t>
            </w:r>
            <w:r w:rsidRPr="00E57AEB">
              <w:rPr>
                <w:rFonts w:eastAsia="等线"/>
                <w:b/>
                <w:bCs/>
                <w:kern w:val="0"/>
                <w:sz w:val="18"/>
                <w:szCs w:val="18"/>
                <w:lang w:val="en-US"/>
              </w:rPr>
              <w:t>)</w:t>
            </w:r>
          </w:p>
        </w:tc>
        <w:tc>
          <w:tcPr>
            <w:tcW w:w="1054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48B0977" w14:textId="77777777" w:rsidR="00576B85" w:rsidRPr="00E57AEB" w:rsidRDefault="00576B85" w:rsidP="005D3539">
            <w:pPr>
              <w:widowControl/>
              <w:jc w:val="left"/>
              <w:rPr>
                <w:rFonts w:eastAsia="等线"/>
                <w:b/>
                <w:bCs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/>
                <w:b/>
                <w:bCs/>
                <w:kern w:val="0"/>
                <w:sz w:val="18"/>
                <w:szCs w:val="18"/>
                <w:lang w:val="en-US"/>
              </w:rPr>
              <w:t>HR (95% CI)</w:t>
            </w:r>
          </w:p>
        </w:tc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14:paraId="5D1D5E46" w14:textId="0F47F77B" w:rsidR="00576B85" w:rsidRPr="00E57AEB" w:rsidRDefault="00576B85" w:rsidP="005D3539">
            <w:pPr>
              <w:widowControl/>
              <w:jc w:val="left"/>
              <w:rPr>
                <w:rFonts w:eastAsia="等线"/>
                <w:b/>
                <w:bCs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 w:hint="eastAsia"/>
                <w:b/>
                <w:bCs/>
                <w:kern w:val="0"/>
                <w:sz w:val="18"/>
                <w:szCs w:val="18"/>
                <w:lang w:val="en-US"/>
              </w:rPr>
              <w:t>P value</w:t>
            </w:r>
          </w:p>
        </w:tc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14:paraId="2A37B7E8" w14:textId="56EDDC1C" w:rsidR="00576B85" w:rsidRPr="00E57AEB" w:rsidRDefault="00576B85" w:rsidP="005D3539">
            <w:pPr>
              <w:widowControl/>
              <w:jc w:val="left"/>
              <w:rPr>
                <w:rFonts w:eastAsia="等线"/>
                <w:b/>
                <w:bCs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 w:hint="eastAsia"/>
                <w:b/>
                <w:bCs/>
                <w:kern w:val="0"/>
                <w:sz w:val="18"/>
                <w:szCs w:val="18"/>
                <w:lang w:val="en-US"/>
              </w:rPr>
              <w:t xml:space="preserve">FDR </w:t>
            </w:r>
            <w:r w:rsidRPr="00E57AEB">
              <w:rPr>
                <w:rFonts w:eastAsia="等线" w:hint="eastAsia"/>
                <w:b/>
                <w:bCs/>
                <w:i/>
                <w:iCs/>
                <w:kern w:val="0"/>
                <w:sz w:val="18"/>
                <w:szCs w:val="18"/>
                <w:lang w:val="en-US"/>
              </w:rPr>
              <w:t>q</w:t>
            </w:r>
            <w:r w:rsidRPr="00E57AEB">
              <w:rPr>
                <w:rFonts w:eastAsia="等线" w:hint="eastAsia"/>
                <w:b/>
                <w:bCs/>
                <w:kern w:val="0"/>
                <w:sz w:val="18"/>
                <w:szCs w:val="18"/>
                <w:lang w:val="en-US"/>
              </w:rPr>
              <w:t xml:space="preserve"> value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24F702C2" w14:textId="43F8C845" w:rsidR="00576B85" w:rsidRPr="00E57AEB" w:rsidRDefault="005723C3" w:rsidP="005D3539">
            <w:pPr>
              <w:widowControl/>
              <w:jc w:val="left"/>
              <w:rPr>
                <w:rFonts w:eastAsia="等线"/>
                <w:b/>
                <w:bCs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/>
                <w:b/>
                <w:bCs/>
                <w:kern w:val="0"/>
                <w:sz w:val="18"/>
                <w:szCs w:val="18"/>
                <w:lang w:val="en-US"/>
              </w:rPr>
              <w:t>Events (</w:t>
            </w:r>
            <w:r w:rsidRPr="00E57AEB">
              <w:rPr>
                <w:rFonts w:eastAsia="等线" w:hint="eastAsia"/>
                <w:b/>
                <w:bCs/>
                <w:kern w:val="0"/>
                <w:sz w:val="18"/>
                <w:szCs w:val="18"/>
                <w:lang w:val="en-US"/>
              </w:rPr>
              <w:t>IR</w:t>
            </w:r>
            <w:r w:rsidRPr="00E57AEB">
              <w:rPr>
                <w:rFonts w:eastAsia="等线"/>
                <w:b/>
                <w:bCs/>
                <w:kern w:val="0"/>
                <w:sz w:val="18"/>
                <w:szCs w:val="18"/>
                <w:lang w:val="en-US"/>
              </w:rPr>
              <w:t>)</w:t>
            </w:r>
          </w:p>
        </w:tc>
        <w:tc>
          <w:tcPr>
            <w:tcW w:w="1129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3318EDD" w14:textId="77777777" w:rsidR="00576B85" w:rsidRPr="00E57AEB" w:rsidRDefault="00576B85" w:rsidP="005D3539">
            <w:pPr>
              <w:widowControl/>
              <w:jc w:val="left"/>
              <w:rPr>
                <w:rFonts w:eastAsia="等线"/>
                <w:b/>
                <w:bCs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/>
                <w:b/>
                <w:bCs/>
                <w:kern w:val="0"/>
                <w:sz w:val="18"/>
                <w:szCs w:val="18"/>
                <w:lang w:val="en-US"/>
              </w:rPr>
              <w:t>HR (95% CI)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6F5A0117" w14:textId="430A6A3E" w:rsidR="00576B85" w:rsidRPr="00E57AEB" w:rsidRDefault="00576B85" w:rsidP="005D3539">
            <w:pPr>
              <w:widowControl/>
              <w:jc w:val="left"/>
              <w:rPr>
                <w:rFonts w:eastAsia="等线"/>
                <w:b/>
                <w:bCs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 w:hint="eastAsia"/>
                <w:b/>
                <w:bCs/>
                <w:kern w:val="0"/>
                <w:sz w:val="18"/>
                <w:szCs w:val="18"/>
                <w:lang w:val="en-US"/>
              </w:rPr>
              <w:t>P value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14:paraId="103E2A51" w14:textId="4E11F6D0" w:rsidR="00576B85" w:rsidRPr="00E57AEB" w:rsidRDefault="00576B85" w:rsidP="005D3539">
            <w:pPr>
              <w:widowControl/>
              <w:jc w:val="left"/>
              <w:rPr>
                <w:rFonts w:eastAsia="等线"/>
                <w:b/>
                <w:bCs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 w:hint="eastAsia"/>
                <w:b/>
                <w:bCs/>
                <w:kern w:val="0"/>
                <w:sz w:val="18"/>
                <w:szCs w:val="18"/>
                <w:lang w:val="en-US"/>
              </w:rPr>
              <w:t xml:space="preserve">FDR </w:t>
            </w:r>
            <w:r w:rsidRPr="00E57AEB">
              <w:rPr>
                <w:rFonts w:eastAsia="等线" w:hint="eastAsia"/>
                <w:b/>
                <w:bCs/>
                <w:i/>
                <w:iCs/>
                <w:kern w:val="0"/>
                <w:sz w:val="18"/>
                <w:szCs w:val="18"/>
                <w:lang w:val="en-US"/>
              </w:rPr>
              <w:t>q</w:t>
            </w:r>
            <w:r w:rsidRPr="00E57AEB">
              <w:rPr>
                <w:rFonts w:eastAsia="等线" w:hint="eastAsia"/>
                <w:b/>
                <w:bCs/>
                <w:kern w:val="0"/>
                <w:sz w:val="18"/>
                <w:szCs w:val="18"/>
                <w:lang w:val="en-US"/>
              </w:rPr>
              <w:t xml:space="preserve"> value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F428B94" w14:textId="23F2E263" w:rsidR="00576B85" w:rsidRPr="00E57AEB" w:rsidRDefault="005723C3" w:rsidP="005D3539">
            <w:pPr>
              <w:widowControl/>
              <w:jc w:val="left"/>
              <w:rPr>
                <w:rFonts w:eastAsia="等线"/>
                <w:b/>
                <w:bCs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/>
                <w:b/>
                <w:bCs/>
                <w:kern w:val="0"/>
                <w:sz w:val="18"/>
                <w:szCs w:val="18"/>
                <w:lang w:val="en-US"/>
              </w:rPr>
              <w:t>Events (</w:t>
            </w:r>
            <w:r w:rsidRPr="00E57AEB">
              <w:rPr>
                <w:rFonts w:eastAsia="等线" w:hint="eastAsia"/>
                <w:b/>
                <w:bCs/>
                <w:kern w:val="0"/>
                <w:sz w:val="18"/>
                <w:szCs w:val="18"/>
                <w:lang w:val="en-US"/>
              </w:rPr>
              <w:t>IR</w:t>
            </w:r>
            <w:r w:rsidRPr="00E57AEB">
              <w:rPr>
                <w:rFonts w:eastAsia="等线"/>
                <w:b/>
                <w:bCs/>
                <w:kern w:val="0"/>
                <w:sz w:val="18"/>
                <w:szCs w:val="18"/>
                <w:lang w:val="en-US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6F177B3" w14:textId="77777777" w:rsidR="00576B85" w:rsidRPr="00E57AEB" w:rsidRDefault="00576B85" w:rsidP="005D3539">
            <w:pPr>
              <w:widowControl/>
              <w:jc w:val="left"/>
              <w:rPr>
                <w:rFonts w:eastAsia="等线"/>
                <w:b/>
                <w:bCs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/>
                <w:b/>
                <w:bCs/>
                <w:kern w:val="0"/>
                <w:sz w:val="18"/>
                <w:szCs w:val="18"/>
                <w:lang w:val="en-US"/>
              </w:rPr>
              <w:t>HR (95% CI)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5BFB0F61" w14:textId="14EA932A" w:rsidR="00576B85" w:rsidRPr="00E57AEB" w:rsidRDefault="00576B85" w:rsidP="005D3539">
            <w:pPr>
              <w:widowControl/>
              <w:jc w:val="left"/>
              <w:rPr>
                <w:rFonts w:eastAsia="等线"/>
                <w:b/>
                <w:bCs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 w:hint="eastAsia"/>
                <w:b/>
                <w:bCs/>
                <w:kern w:val="0"/>
                <w:sz w:val="18"/>
                <w:szCs w:val="18"/>
                <w:lang w:val="en-US"/>
              </w:rPr>
              <w:t>P value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0D4F00D5" w14:textId="061C7D0A" w:rsidR="00576B85" w:rsidRPr="00E57AEB" w:rsidRDefault="00576B85" w:rsidP="005D3539">
            <w:pPr>
              <w:widowControl/>
              <w:jc w:val="left"/>
              <w:rPr>
                <w:rFonts w:eastAsia="等线"/>
                <w:b/>
                <w:bCs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 w:hint="eastAsia"/>
                <w:b/>
                <w:bCs/>
                <w:kern w:val="0"/>
                <w:sz w:val="18"/>
                <w:szCs w:val="18"/>
                <w:lang w:val="en-US"/>
              </w:rPr>
              <w:t xml:space="preserve">FDR </w:t>
            </w:r>
            <w:r w:rsidRPr="00E57AEB">
              <w:rPr>
                <w:rFonts w:eastAsia="等线" w:hint="eastAsia"/>
                <w:b/>
                <w:bCs/>
                <w:i/>
                <w:iCs/>
                <w:kern w:val="0"/>
                <w:sz w:val="18"/>
                <w:szCs w:val="18"/>
                <w:lang w:val="en-US"/>
              </w:rPr>
              <w:t>q</w:t>
            </w:r>
            <w:r w:rsidRPr="00E57AEB">
              <w:rPr>
                <w:rFonts w:eastAsia="等线" w:hint="eastAsia"/>
                <w:b/>
                <w:bCs/>
                <w:kern w:val="0"/>
                <w:sz w:val="18"/>
                <w:szCs w:val="18"/>
                <w:lang w:val="en-US"/>
              </w:rPr>
              <w:t xml:space="preserve"> value</w:t>
            </w:r>
          </w:p>
        </w:tc>
      </w:tr>
      <w:tr w:rsidR="005D3539" w:rsidRPr="00E57AEB" w14:paraId="77A1311E" w14:textId="5E02F24F" w:rsidTr="007015C6">
        <w:trPr>
          <w:trHeight w:val="239"/>
          <w:jc w:val="center"/>
        </w:trPr>
        <w:tc>
          <w:tcPr>
            <w:tcW w:w="3540" w:type="dxa"/>
            <w:gridSpan w:val="3"/>
            <w:tcBorders>
              <w:top w:val="single" w:sz="4" w:space="0" w:color="auto"/>
              <w:bottom w:val="nil"/>
            </w:tcBorders>
            <w:hideMark/>
          </w:tcPr>
          <w:p w14:paraId="7A89E58C" w14:textId="2A267170" w:rsidR="005D3539" w:rsidRPr="00E57AEB" w:rsidRDefault="005D3539" w:rsidP="005D3539">
            <w:pPr>
              <w:widowControl/>
              <w:jc w:val="left"/>
              <w:rPr>
                <w:rFonts w:eastAsia="Times New Roman"/>
                <w:color w:val="auto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/>
                <w:b/>
                <w:bCs/>
                <w:kern w:val="0"/>
                <w:sz w:val="18"/>
                <w:szCs w:val="18"/>
              </w:rPr>
              <w:t>Age at menarche, years (n=153909)</w:t>
            </w:r>
          </w:p>
        </w:tc>
        <w:tc>
          <w:tcPr>
            <w:tcW w:w="723" w:type="dxa"/>
            <w:tcBorders>
              <w:top w:val="single" w:sz="4" w:space="0" w:color="auto"/>
              <w:bottom w:val="nil"/>
            </w:tcBorders>
          </w:tcPr>
          <w:p w14:paraId="244A2E5A" w14:textId="2C9715E3" w:rsidR="005D3539" w:rsidRPr="00E57AEB" w:rsidRDefault="005D3539" w:rsidP="005D3539">
            <w:pPr>
              <w:widowControl/>
              <w:jc w:val="left"/>
              <w:rPr>
                <w:rFonts w:eastAsia="Times New Roman"/>
                <w:color w:val="auto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>0.932</w:t>
            </w:r>
          </w:p>
        </w:tc>
        <w:tc>
          <w:tcPr>
            <w:tcW w:w="630" w:type="dxa"/>
            <w:tcBorders>
              <w:top w:val="single" w:sz="4" w:space="0" w:color="auto"/>
              <w:bottom w:val="nil"/>
            </w:tcBorders>
          </w:tcPr>
          <w:p w14:paraId="7A94261B" w14:textId="465F06AB" w:rsidR="005D3539" w:rsidRPr="00E57AEB" w:rsidRDefault="005D3539" w:rsidP="005D3539">
            <w:pPr>
              <w:widowControl/>
              <w:jc w:val="left"/>
              <w:rPr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 xml:space="preserve">0.944 </w:t>
            </w:r>
          </w:p>
        </w:tc>
        <w:tc>
          <w:tcPr>
            <w:tcW w:w="996" w:type="dxa"/>
            <w:tcBorders>
              <w:top w:val="single" w:sz="4" w:space="0" w:color="auto"/>
              <w:bottom w:val="nil"/>
            </w:tcBorders>
            <w:noWrap/>
            <w:hideMark/>
          </w:tcPr>
          <w:p w14:paraId="173837E7" w14:textId="69EB1511" w:rsidR="005D3539" w:rsidRPr="00E57AEB" w:rsidRDefault="005D3539" w:rsidP="005D3539">
            <w:pPr>
              <w:widowControl/>
              <w:jc w:val="left"/>
              <w:rPr>
                <w:rFonts w:eastAsia="Times New Roman"/>
                <w:color w:val="auto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1054" w:type="dxa"/>
            <w:tcBorders>
              <w:top w:val="single" w:sz="4" w:space="0" w:color="auto"/>
              <w:bottom w:val="nil"/>
            </w:tcBorders>
            <w:noWrap/>
            <w:hideMark/>
          </w:tcPr>
          <w:p w14:paraId="62C55F20" w14:textId="77777777" w:rsidR="005D3539" w:rsidRPr="00E57AEB" w:rsidRDefault="005D3539" w:rsidP="005D3539">
            <w:pPr>
              <w:widowControl/>
              <w:jc w:val="left"/>
              <w:rPr>
                <w:rFonts w:eastAsia="Times New Roman"/>
                <w:color w:val="auto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711" w:type="dxa"/>
            <w:tcBorders>
              <w:top w:val="single" w:sz="4" w:space="0" w:color="auto"/>
              <w:bottom w:val="nil"/>
            </w:tcBorders>
          </w:tcPr>
          <w:p w14:paraId="605CFCEF" w14:textId="60DCA751" w:rsidR="005D3539" w:rsidRPr="00E57AEB" w:rsidRDefault="005D3539" w:rsidP="005D3539">
            <w:pPr>
              <w:widowControl/>
              <w:jc w:val="left"/>
              <w:rPr>
                <w:rFonts w:eastAsia="Times New Roman"/>
                <w:color w:val="auto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 xml:space="preserve">0.700 </w:t>
            </w:r>
          </w:p>
        </w:tc>
        <w:tc>
          <w:tcPr>
            <w:tcW w:w="711" w:type="dxa"/>
            <w:tcBorders>
              <w:top w:val="single" w:sz="4" w:space="0" w:color="auto"/>
              <w:bottom w:val="nil"/>
            </w:tcBorders>
          </w:tcPr>
          <w:p w14:paraId="60908576" w14:textId="0C0BBA40" w:rsidR="005D3539" w:rsidRPr="00E57AEB" w:rsidRDefault="005D3539" w:rsidP="005D3539">
            <w:pPr>
              <w:widowControl/>
              <w:jc w:val="left"/>
              <w:rPr>
                <w:rFonts w:eastAsia="Times New Roman"/>
                <w:color w:val="auto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 xml:space="preserve">0.867 </w:t>
            </w:r>
          </w:p>
        </w:tc>
        <w:tc>
          <w:tcPr>
            <w:tcW w:w="996" w:type="dxa"/>
            <w:tcBorders>
              <w:top w:val="single" w:sz="4" w:space="0" w:color="auto"/>
              <w:bottom w:val="nil"/>
            </w:tcBorders>
            <w:noWrap/>
            <w:hideMark/>
          </w:tcPr>
          <w:p w14:paraId="48DF3008" w14:textId="24EAD8EB" w:rsidR="005D3539" w:rsidRPr="00E57AEB" w:rsidRDefault="005D3539" w:rsidP="005D3539">
            <w:pPr>
              <w:widowControl/>
              <w:jc w:val="left"/>
              <w:rPr>
                <w:rFonts w:eastAsia="Times New Roman"/>
                <w:color w:val="auto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1129" w:type="dxa"/>
            <w:tcBorders>
              <w:top w:val="single" w:sz="4" w:space="0" w:color="auto"/>
              <w:bottom w:val="nil"/>
            </w:tcBorders>
            <w:noWrap/>
            <w:hideMark/>
          </w:tcPr>
          <w:p w14:paraId="354281D7" w14:textId="77777777" w:rsidR="005D3539" w:rsidRPr="00E57AEB" w:rsidRDefault="005D3539" w:rsidP="005D3539">
            <w:pPr>
              <w:widowControl/>
              <w:jc w:val="left"/>
              <w:rPr>
                <w:rFonts w:eastAsia="Times New Roman"/>
                <w:color w:val="auto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nil"/>
            </w:tcBorders>
          </w:tcPr>
          <w:p w14:paraId="4CC5D313" w14:textId="70051CEF" w:rsidR="005D3539" w:rsidRPr="00E57AEB" w:rsidRDefault="005D3539" w:rsidP="005D3539">
            <w:pPr>
              <w:widowControl/>
              <w:jc w:val="left"/>
              <w:rPr>
                <w:rFonts w:eastAsia="Times New Roman"/>
                <w:color w:val="auto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 xml:space="preserve">0.143 </w:t>
            </w:r>
          </w:p>
        </w:tc>
        <w:tc>
          <w:tcPr>
            <w:tcW w:w="708" w:type="dxa"/>
            <w:tcBorders>
              <w:top w:val="single" w:sz="4" w:space="0" w:color="auto"/>
              <w:bottom w:val="nil"/>
            </w:tcBorders>
          </w:tcPr>
          <w:p w14:paraId="6BB9B290" w14:textId="0F33E979" w:rsidR="005D3539" w:rsidRPr="00E57AEB" w:rsidRDefault="005D3539" w:rsidP="005D3539">
            <w:pPr>
              <w:widowControl/>
              <w:jc w:val="left"/>
              <w:rPr>
                <w:rFonts w:eastAsia="Times New Roman"/>
                <w:color w:val="auto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 xml:space="preserve">0.370 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noWrap/>
            <w:hideMark/>
          </w:tcPr>
          <w:p w14:paraId="537BF443" w14:textId="7F65494B" w:rsidR="005D3539" w:rsidRPr="00E57AEB" w:rsidRDefault="005D3539" w:rsidP="005D3539">
            <w:pPr>
              <w:widowControl/>
              <w:jc w:val="left"/>
              <w:rPr>
                <w:rFonts w:eastAsia="Times New Roman"/>
                <w:color w:val="auto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noWrap/>
            <w:hideMark/>
          </w:tcPr>
          <w:p w14:paraId="5556A267" w14:textId="77777777" w:rsidR="005D3539" w:rsidRPr="00E57AEB" w:rsidRDefault="005D3539" w:rsidP="005D3539">
            <w:pPr>
              <w:widowControl/>
              <w:jc w:val="left"/>
              <w:rPr>
                <w:rFonts w:eastAsia="Times New Roman"/>
                <w:color w:val="auto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nil"/>
            </w:tcBorders>
          </w:tcPr>
          <w:p w14:paraId="5E0771BB" w14:textId="7D68CB4B" w:rsidR="005D3539" w:rsidRPr="00E57AEB" w:rsidRDefault="005D3539" w:rsidP="005D3539">
            <w:pPr>
              <w:widowControl/>
              <w:jc w:val="left"/>
              <w:rPr>
                <w:rFonts w:eastAsia="Times New Roman"/>
                <w:color w:val="auto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 xml:space="preserve">0.335 </w:t>
            </w:r>
          </w:p>
        </w:tc>
        <w:tc>
          <w:tcPr>
            <w:tcW w:w="709" w:type="dxa"/>
            <w:tcBorders>
              <w:top w:val="single" w:sz="4" w:space="0" w:color="auto"/>
              <w:bottom w:val="nil"/>
            </w:tcBorders>
          </w:tcPr>
          <w:p w14:paraId="3216AF85" w14:textId="384BF82E" w:rsidR="005D3539" w:rsidRPr="00E57AEB" w:rsidRDefault="005D3539" w:rsidP="005D3539">
            <w:pPr>
              <w:widowControl/>
              <w:jc w:val="left"/>
              <w:rPr>
                <w:rFonts w:eastAsia="Times New Roman"/>
                <w:color w:val="auto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 xml:space="preserve">0.546 </w:t>
            </w:r>
          </w:p>
        </w:tc>
      </w:tr>
      <w:tr w:rsidR="00211D7B" w:rsidRPr="00E57AEB" w14:paraId="36EA4BC4" w14:textId="6C8FC911" w:rsidTr="005D3539">
        <w:trPr>
          <w:trHeight w:val="283"/>
          <w:jc w:val="center"/>
        </w:trPr>
        <w:tc>
          <w:tcPr>
            <w:tcW w:w="1363" w:type="dxa"/>
            <w:tcBorders>
              <w:top w:val="nil"/>
            </w:tcBorders>
            <w:hideMark/>
          </w:tcPr>
          <w:p w14:paraId="7DE634B8" w14:textId="77777777" w:rsidR="00576B85" w:rsidRPr="00E57AEB" w:rsidRDefault="00576B85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/>
                <w:kern w:val="0"/>
                <w:sz w:val="18"/>
                <w:szCs w:val="18"/>
              </w:rPr>
              <w:t>&lt;12</w:t>
            </w:r>
          </w:p>
        </w:tc>
        <w:tc>
          <w:tcPr>
            <w:tcW w:w="1136" w:type="dxa"/>
            <w:tcBorders>
              <w:top w:val="nil"/>
            </w:tcBorders>
            <w:noWrap/>
            <w:hideMark/>
          </w:tcPr>
          <w:p w14:paraId="03817B8C" w14:textId="77777777" w:rsidR="00576B85" w:rsidRPr="00E57AEB" w:rsidRDefault="00576B85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/>
                <w:kern w:val="0"/>
                <w:sz w:val="18"/>
                <w:szCs w:val="18"/>
                <w:lang w:val="en-US"/>
              </w:rPr>
              <w:t>593 (13.5)</w:t>
            </w:r>
          </w:p>
        </w:tc>
        <w:tc>
          <w:tcPr>
            <w:tcW w:w="1041" w:type="dxa"/>
            <w:tcBorders>
              <w:top w:val="nil"/>
            </w:tcBorders>
            <w:noWrap/>
            <w:hideMark/>
          </w:tcPr>
          <w:p w14:paraId="196D5159" w14:textId="55E6FD51" w:rsidR="00576B85" w:rsidRPr="00E57AEB" w:rsidRDefault="009B4071" w:rsidP="005D3539">
            <w:pPr>
              <w:widowControl/>
              <w:jc w:val="left"/>
              <w:rPr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>1.01 (0.92-1.12)</w:t>
            </w:r>
          </w:p>
        </w:tc>
        <w:tc>
          <w:tcPr>
            <w:tcW w:w="723" w:type="dxa"/>
            <w:tcBorders>
              <w:top w:val="nil"/>
            </w:tcBorders>
          </w:tcPr>
          <w:p w14:paraId="0E8D8334" w14:textId="1480609A" w:rsidR="00C300C3" w:rsidRPr="00E57AEB" w:rsidRDefault="00C300C3" w:rsidP="005D3539">
            <w:pPr>
              <w:widowControl/>
              <w:jc w:val="left"/>
              <w:rPr>
                <w:sz w:val="18"/>
                <w:szCs w:val="18"/>
                <w:lang w:val="en-US"/>
              </w:rPr>
            </w:pPr>
          </w:p>
          <w:p w14:paraId="416AF969" w14:textId="77777777" w:rsidR="00576B85" w:rsidRPr="00E57AEB" w:rsidRDefault="00576B85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630" w:type="dxa"/>
            <w:tcBorders>
              <w:top w:val="nil"/>
            </w:tcBorders>
          </w:tcPr>
          <w:p w14:paraId="318430FD" w14:textId="77777777" w:rsidR="00576B85" w:rsidRPr="00E57AEB" w:rsidRDefault="00576B85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996" w:type="dxa"/>
            <w:tcBorders>
              <w:top w:val="nil"/>
            </w:tcBorders>
            <w:noWrap/>
            <w:hideMark/>
          </w:tcPr>
          <w:p w14:paraId="11D6929C" w14:textId="319162B3" w:rsidR="00576B85" w:rsidRPr="00E57AEB" w:rsidRDefault="00576B85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/>
                <w:kern w:val="0"/>
                <w:sz w:val="18"/>
                <w:szCs w:val="18"/>
                <w:lang w:val="en-US"/>
              </w:rPr>
              <w:t>308 (7.0)</w:t>
            </w:r>
          </w:p>
        </w:tc>
        <w:tc>
          <w:tcPr>
            <w:tcW w:w="1054" w:type="dxa"/>
            <w:tcBorders>
              <w:top w:val="nil"/>
            </w:tcBorders>
            <w:noWrap/>
            <w:hideMark/>
          </w:tcPr>
          <w:p w14:paraId="6FC324E3" w14:textId="7EA7F8F1" w:rsidR="00576B85" w:rsidRPr="00E57AEB" w:rsidRDefault="00BC6052" w:rsidP="005D3539">
            <w:pPr>
              <w:widowControl/>
              <w:jc w:val="left"/>
              <w:rPr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>1.04 (0.90-1.20)</w:t>
            </w:r>
          </w:p>
        </w:tc>
        <w:tc>
          <w:tcPr>
            <w:tcW w:w="711" w:type="dxa"/>
            <w:tcBorders>
              <w:top w:val="nil"/>
            </w:tcBorders>
          </w:tcPr>
          <w:p w14:paraId="44558714" w14:textId="77777777" w:rsidR="00576B85" w:rsidRPr="00E57AEB" w:rsidRDefault="00576B85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711" w:type="dxa"/>
            <w:tcBorders>
              <w:top w:val="nil"/>
            </w:tcBorders>
          </w:tcPr>
          <w:p w14:paraId="23DEFD56" w14:textId="77777777" w:rsidR="00576B85" w:rsidRPr="00E57AEB" w:rsidRDefault="00576B85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996" w:type="dxa"/>
            <w:tcBorders>
              <w:top w:val="nil"/>
            </w:tcBorders>
            <w:noWrap/>
            <w:hideMark/>
          </w:tcPr>
          <w:p w14:paraId="2C6B1DD7" w14:textId="1ECC6F85" w:rsidR="00576B85" w:rsidRPr="00E57AEB" w:rsidRDefault="00576B85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/>
                <w:kern w:val="0"/>
                <w:sz w:val="18"/>
                <w:szCs w:val="18"/>
                <w:lang w:val="en-US"/>
              </w:rPr>
              <w:t>131 (3.0)</w:t>
            </w:r>
          </w:p>
        </w:tc>
        <w:tc>
          <w:tcPr>
            <w:tcW w:w="1129" w:type="dxa"/>
            <w:tcBorders>
              <w:top w:val="nil"/>
            </w:tcBorders>
            <w:noWrap/>
            <w:hideMark/>
          </w:tcPr>
          <w:p w14:paraId="246480DF" w14:textId="71A667BC" w:rsidR="00576B85" w:rsidRPr="00E57AEB" w:rsidRDefault="002F5723" w:rsidP="005D3539">
            <w:pPr>
              <w:widowControl/>
              <w:jc w:val="left"/>
              <w:rPr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>1.26 (1.00-1.58)</w:t>
            </w:r>
          </w:p>
        </w:tc>
        <w:tc>
          <w:tcPr>
            <w:tcW w:w="709" w:type="dxa"/>
            <w:tcBorders>
              <w:top w:val="nil"/>
            </w:tcBorders>
          </w:tcPr>
          <w:p w14:paraId="55A021C4" w14:textId="77777777" w:rsidR="00576B85" w:rsidRPr="00E57AEB" w:rsidRDefault="00576B85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708" w:type="dxa"/>
            <w:tcBorders>
              <w:top w:val="nil"/>
            </w:tcBorders>
          </w:tcPr>
          <w:p w14:paraId="1478B374" w14:textId="77777777" w:rsidR="00576B85" w:rsidRPr="00E57AEB" w:rsidRDefault="00576B85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hideMark/>
          </w:tcPr>
          <w:p w14:paraId="3EB0B497" w14:textId="6C97BE9E" w:rsidR="00576B85" w:rsidRPr="00E57AEB" w:rsidRDefault="00576B85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/>
                <w:kern w:val="0"/>
                <w:sz w:val="18"/>
                <w:szCs w:val="18"/>
                <w:lang w:val="en-US"/>
              </w:rPr>
              <w:t>183 (4.1)</w:t>
            </w:r>
          </w:p>
        </w:tc>
        <w:tc>
          <w:tcPr>
            <w:tcW w:w="1134" w:type="dxa"/>
            <w:tcBorders>
              <w:top w:val="nil"/>
            </w:tcBorders>
            <w:noWrap/>
            <w:hideMark/>
          </w:tcPr>
          <w:p w14:paraId="1C0CECEF" w14:textId="43D698CC" w:rsidR="00576B85" w:rsidRPr="00E57AEB" w:rsidRDefault="00A0708A" w:rsidP="005D3539">
            <w:pPr>
              <w:widowControl/>
              <w:jc w:val="left"/>
              <w:rPr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>0.86 (0.71-1.05)</w:t>
            </w:r>
          </w:p>
        </w:tc>
        <w:tc>
          <w:tcPr>
            <w:tcW w:w="709" w:type="dxa"/>
            <w:tcBorders>
              <w:top w:val="nil"/>
            </w:tcBorders>
          </w:tcPr>
          <w:p w14:paraId="214F4DFA" w14:textId="77777777" w:rsidR="00576B85" w:rsidRPr="00E57AEB" w:rsidRDefault="00576B85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  <w:tcBorders>
              <w:top w:val="nil"/>
            </w:tcBorders>
          </w:tcPr>
          <w:p w14:paraId="63218EAE" w14:textId="77777777" w:rsidR="00576B85" w:rsidRPr="00E57AEB" w:rsidRDefault="00576B85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</w:tr>
      <w:tr w:rsidR="00211D7B" w:rsidRPr="00E57AEB" w14:paraId="6428F35B" w14:textId="55E6FD16" w:rsidTr="005D3539">
        <w:trPr>
          <w:trHeight w:val="283"/>
          <w:jc w:val="center"/>
        </w:trPr>
        <w:tc>
          <w:tcPr>
            <w:tcW w:w="1363" w:type="dxa"/>
            <w:hideMark/>
          </w:tcPr>
          <w:p w14:paraId="556967DB" w14:textId="77777777" w:rsidR="00576B85" w:rsidRPr="00E57AEB" w:rsidRDefault="00576B85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/>
                <w:kern w:val="0"/>
                <w:sz w:val="18"/>
                <w:szCs w:val="18"/>
              </w:rPr>
              <w:t>12-13</w:t>
            </w:r>
          </w:p>
        </w:tc>
        <w:tc>
          <w:tcPr>
            <w:tcW w:w="1136" w:type="dxa"/>
            <w:noWrap/>
            <w:hideMark/>
          </w:tcPr>
          <w:p w14:paraId="47C22B9A" w14:textId="77777777" w:rsidR="00576B85" w:rsidRPr="00E57AEB" w:rsidRDefault="00576B85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/>
                <w:kern w:val="0"/>
                <w:sz w:val="18"/>
                <w:szCs w:val="18"/>
                <w:lang w:val="en-US"/>
              </w:rPr>
              <w:t>1215 (12.8)</w:t>
            </w:r>
          </w:p>
        </w:tc>
        <w:tc>
          <w:tcPr>
            <w:tcW w:w="1041" w:type="dxa"/>
            <w:noWrap/>
            <w:hideMark/>
          </w:tcPr>
          <w:p w14:paraId="7F0F9420" w14:textId="3E926218" w:rsidR="00576B85" w:rsidRPr="00E57AEB" w:rsidRDefault="00576B85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/>
                <w:kern w:val="0"/>
                <w:sz w:val="18"/>
                <w:szCs w:val="18"/>
                <w:lang w:val="en-US"/>
              </w:rPr>
              <w:t>1.00 (reference</w:t>
            </w:r>
            <w:r w:rsidRPr="00E57AEB">
              <w:rPr>
                <w:rFonts w:eastAsia="等线" w:hint="eastAsia"/>
                <w:kern w:val="0"/>
                <w:sz w:val="18"/>
                <w:szCs w:val="18"/>
                <w:lang w:val="en-US"/>
              </w:rPr>
              <w:t>)</w:t>
            </w:r>
          </w:p>
        </w:tc>
        <w:tc>
          <w:tcPr>
            <w:tcW w:w="723" w:type="dxa"/>
          </w:tcPr>
          <w:p w14:paraId="2624A124" w14:textId="77777777" w:rsidR="00576B85" w:rsidRPr="00E57AEB" w:rsidRDefault="00576B85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630" w:type="dxa"/>
          </w:tcPr>
          <w:p w14:paraId="186837AF" w14:textId="77777777" w:rsidR="00576B85" w:rsidRPr="00E57AEB" w:rsidRDefault="00576B85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996" w:type="dxa"/>
            <w:noWrap/>
            <w:hideMark/>
          </w:tcPr>
          <w:p w14:paraId="13B28005" w14:textId="40E7D1CB" w:rsidR="00576B85" w:rsidRPr="00E57AEB" w:rsidRDefault="00576B85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/>
                <w:kern w:val="0"/>
                <w:sz w:val="18"/>
                <w:szCs w:val="18"/>
                <w:lang w:val="en-US"/>
              </w:rPr>
              <w:t>609 (6.4)</w:t>
            </w:r>
          </w:p>
        </w:tc>
        <w:tc>
          <w:tcPr>
            <w:tcW w:w="1054" w:type="dxa"/>
            <w:noWrap/>
            <w:hideMark/>
          </w:tcPr>
          <w:p w14:paraId="41E604FA" w14:textId="3547EB57" w:rsidR="00576B85" w:rsidRPr="00E57AEB" w:rsidRDefault="00576B85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/>
                <w:kern w:val="0"/>
                <w:sz w:val="18"/>
                <w:szCs w:val="18"/>
                <w:lang w:val="en-US"/>
              </w:rPr>
              <w:t>1.00 (reference)</w:t>
            </w:r>
          </w:p>
        </w:tc>
        <w:tc>
          <w:tcPr>
            <w:tcW w:w="711" w:type="dxa"/>
          </w:tcPr>
          <w:p w14:paraId="2699426F" w14:textId="77777777" w:rsidR="00576B85" w:rsidRPr="00E57AEB" w:rsidRDefault="00576B85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711" w:type="dxa"/>
          </w:tcPr>
          <w:p w14:paraId="1857BD7F" w14:textId="77777777" w:rsidR="00576B85" w:rsidRPr="00E57AEB" w:rsidRDefault="00576B85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996" w:type="dxa"/>
            <w:noWrap/>
            <w:hideMark/>
          </w:tcPr>
          <w:p w14:paraId="3059B766" w14:textId="781352AD" w:rsidR="00576B85" w:rsidRPr="00E57AEB" w:rsidRDefault="00576B85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/>
                <w:kern w:val="0"/>
                <w:sz w:val="18"/>
                <w:szCs w:val="18"/>
                <w:lang w:val="en-US"/>
              </w:rPr>
              <w:t>225 (2.4)</w:t>
            </w:r>
          </w:p>
        </w:tc>
        <w:tc>
          <w:tcPr>
            <w:tcW w:w="1129" w:type="dxa"/>
            <w:noWrap/>
            <w:hideMark/>
          </w:tcPr>
          <w:p w14:paraId="7CDD8FF4" w14:textId="0E89DCF3" w:rsidR="00576B85" w:rsidRPr="00E57AEB" w:rsidRDefault="00576B85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/>
                <w:kern w:val="0"/>
                <w:sz w:val="18"/>
                <w:szCs w:val="18"/>
                <w:lang w:val="en-US"/>
              </w:rPr>
              <w:t>1.00 (reference)</w:t>
            </w:r>
          </w:p>
        </w:tc>
        <w:tc>
          <w:tcPr>
            <w:tcW w:w="709" w:type="dxa"/>
          </w:tcPr>
          <w:p w14:paraId="05AACBBC" w14:textId="77777777" w:rsidR="00576B85" w:rsidRPr="00E57AEB" w:rsidRDefault="00576B85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708" w:type="dxa"/>
          </w:tcPr>
          <w:p w14:paraId="0D6C86E4" w14:textId="77777777" w:rsidR="00576B85" w:rsidRPr="00E57AEB" w:rsidRDefault="00576B85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noWrap/>
            <w:hideMark/>
          </w:tcPr>
          <w:p w14:paraId="5AE883EB" w14:textId="3074D718" w:rsidR="00576B85" w:rsidRPr="00E57AEB" w:rsidRDefault="00576B85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/>
                <w:kern w:val="0"/>
                <w:sz w:val="18"/>
                <w:szCs w:val="18"/>
                <w:lang w:val="en-US"/>
              </w:rPr>
              <w:t>430 (4.5)</w:t>
            </w:r>
          </w:p>
        </w:tc>
        <w:tc>
          <w:tcPr>
            <w:tcW w:w="1134" w:type="dxa"/>
            <w:noWrap/>
            <w:hideMark/>
          </w:tcPr>
          <w:p w14:paraId="2519A703" w14:textId="1F239E51" w:rsidR="00576B85" w:rsidRPr="00E57AEB" w:rsidRDefault="00576B85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/>
                <w:kern w:val="0"/>
                <w:sz w:val="18"/>
                <w:szCs w:val="18"/>
                <w:lang w:val="en-US"/>
              </w:rPr>
              <w:t>1.00 (reference)</w:t>
            </w:r>
          </w:p>
        </w:tc>
        <w:tc>
          <w:tcPr>
            <w:tcW w:w="709" w:type="dxa"/>
          </w:tcPr>
          <w:p w14:paraId="297A022B" w14:textId="77777777" w:rsidR="00576B85" w:rsidRPr="00E57AEB" w:rsidRDefault="00576B85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</w:tcPr>
          <w:p w14:paraId="19880CD0" w14:textId="77777777" w:rsidR="00576B85" w:rsidRPr="00E57AEB" w:rsidRDefault="00576B85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</w:tr>
      <w:tr w:rsidR="00211D7B" w:rsidRPr="00E57AEB" w14:paraId="54DBB014" w14:textId="7DEE7848" w:rsidTr="005D3539">
        <w:trPr>
          <w:trHeight w:val="465"/>
          <w:jc w:val="center"/>
        </w:trPr>
        <w:tc>
          <w:tcPr>
            <w:tcW w:w="1363" w:type="dxa"/>
            <w:hideMark/>
          </w:tcPr>
          <w:p w14:paraId="120CDF06" w14:textId="77777777" w:rsidR="00576B85" w:rsidRPr="00E57AEB" w:rsidRDefault="00576B85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/>
                <w:kern w:val="0"/>
                <w:sz w:val="18"/>
                <w:szCs w:val="18"/>
              </w:rPr>
              <w:t>&gt;13</w:t>
            </w:r>
          </w:p>
        </w:tc>
        <w:tc>
          <w:tcPr>
            <w:tcW w:w="1136" w:type="dxa"/>
            <w:noWrap/>
            <w:hideMark/>
          </w:tcPr>
          <w:p w14:paraId="12D4B16A" w14:textId="77777777" w:rsidR="00576B85" w:rsidRPr="00E57AEB" w:rsidRDefault="00576B85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/>
                <w:kern w:val="0"/>
                <w:sz w:val="18"/>
                <w:szCs w:val="18"/>
                <w:lang w:val="en-US"/>
              </w:rPr>
              <w:t>1132 (14.5)</w:t>
            </w:r>
          </w:p>
        </w:tc>
        <w:tc>
          <w:tcPr>
            <w:tcW w:w="1041" w:type="dxa"/>
            <w:noWrap/>
            <w:hideMark/>
          </w:tcPr>
          <w:p w14:paraId="04A6E6E2" w14:textId="423A9BDB" w:rsidR="00576B85" w:rsidRPr="00E57AEB" w:rsidRDefault="009974E4" w:rsidP="005D3539">
            <w:pPr>
              <w:widowControl/>
              <w:jc w:val="left"/>
              <w:rPr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>1.01 (0.93-1.10)</w:t>
            </w:r>
          </w:p>
        </w:tc>
        <w:tc>
          <w:tcPr>
            <w:tcW w:w="723" w:type="dxa"/>
          </w:tcPr>
          <w:p w14:paraId="7D2ED777" w14:textId="77777777" w:rsidR="00576B85" w:rsidRPr="00E57AEB" w:rsidRDefault="00576B85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630" w:type="dxa"/>
          </w:tcPr>
          <w:p w14:paraId="6A3C0A1E" w14:textId="77777777" w:rsidR="00576B85" w:rsidRPr="00E57AEB" w:rsidRDefault="00576B85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996" w:type="dxa"/>
            <w:noWrap/>
            <w:hideMark/>
          </w:tcPr>
          <w:p w14:paraId="11F4287F" w14:textId="51A2B664" w:rsidR="00576B85" w:rsidRPr="00E57AEB" w:rsidRDefault="00576B85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/>
                <w:kern w:val="0"/>
                <w:sz w:val="18"/>
                <w:szCs w:val="18"/>
                <w:lang w:val="en-US"/>
              </w:rPr>
              <w:t>592 (7.6)</w:t>
            </w:r>
          </w:p>
        </w:tc>
        <w:tc>
          <w:tcPr>
            <w:tcW w:w="1054" w:type="dxa"/>
            <w:noWrap/>
            <w:hideMark/>
          </w:tcPr>
          <w:p w14:paraId="5EC2530C" w14:textId="2CE02F2A" w:rsidR="00576B85" w:rsidRPr="00E57AEB" w:rsidRDefault="0020303A" w:rsidP="005D3539">
            <w:pPr>
              <w:widowControl/>
              <w:jc w:val="left"/>
              <w:rPr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>1.05 (0.93-1.18)</w:t>
            </w:r>
          </w:p>
        </w:tc>
        <w:tc>
          <w:tcPr>
            <w:tcW w:w="711" w:type="dxa"/>
          </w:tcPr>
          <w:p w14:paraId="09E0F1DA" w14:textId="77777777" w:rsidR="00576B85" w:rsidRPr="00E57AEB" w:rsidRDefault="00576B85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711" w:type="dxa"/>
          </w:tcPr>
          <w:p w14:paraId="280BA540" w14:textId="77777777" w:rsidR="00576B85" w:rsidRPr="00E57AEB" w:rsidRDefault="00576B85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996" w:type="dxa"/>
            <w:noWrap/>
            <w:hideMark/>
          </w:tcPr>
          <w:p w14:paraId="5FF8D510" w14:textId="5C86522E" w:rsidR="00576B85" w:rsidRPr="00E57AEB" w:rsidRDefault="00576B85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/>
                <w:kern w:val="0"/>
                <w:sz w:val="18"/>
                <w:szCs w:val="18"/>
                <w:lang w:val="en-US"/>
              </w:rPr>
              <w:t>221 (2.8)</w:t>
            </w:r>
          </w:p>
        </w:tc>
        <w:tc>
          <w:tcPr>
            <w:tcW w:w="1129" w:type="dxa"/>
            <w:noWrap/>
            <w:hideMark/>
          </w:tcPr>
          <w:p w14:paraId="6812C19E" w14:textId="3F3FBEF5" w:rsidR="00576B85" w:rsidRPr="00E57AEB" w:rsidRDefault="002F5723" w:rsidP="005D3539">
            <w:pPr>
              <w:widowControl/>
              <w:jc w:val="left"/>
              <w:rPr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>1.07 (0.88-1.31)</w:t>
            </w:r>
          </w:p>
        </w:tc>
        <w:tc>
          <w:tcPr>
            <w:tcW w:w="709" w:type="dxa"/>
          </w:tcPr>
          <w:p w14:paraId="476C9A71" w14:textId="77777777" w:rsidR="00576B85" w:rsidRPr="00E57AEB" w:rsidRDefault="00576B85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708" w:type="dxa"/>
          </w:tcPr>
          <w:p w14:paraId="565D899A" w14:textId="77777777" w:rsidR="00576B85" w:rsidRPr="00E57AEB" w:rsidRDefault="00576B85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noWrap/>
            <w:hideMark/>
          </w:tcPr>
          <w:p w14:paraId="329ABF70" w14:textId="2338D559" w:rsidR="00576B85" w:rsidRPr="00E57AEB" w:rsidRDefault="00576B85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/>
                <w:kern w:val="0"/>
                <w:sz w:val="18"/>
                <w:szCs w:val="18"/>
                <w:lang w:val="en-US"/>
              </w:rPr>
              <w:t>378 (4.8)</w:t>
            </w:r>
          </w:p>
        </w:tc>
        <w:tc>
          <w:tcPr>
            <w:tcW w:w="1134" w:type="dxa"/>
            <w:noWrap/>
            <w:hideMark/>
          </w:tcPr>
          <w:p w14:paraId="75AEFAE2" w14:textId="4F55BAAC" w:rsidR="00576B85" w:rsidRPr="00E57AEB" w:rsidRDefault="00A0708A" w:rsidP="005D3539">
            <w:pPr>
              <w:widowControl/>
              <w:jc w:val="left"/>
              <w:rPr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>0.95 (0.81-1.11)</w:t>
            </w:r>
          </w:p>
        </w:tc>
        <w:tc>
          <w:tcPr>
            <w:tcW w:w="709" w:type="dxa"/>
          </w:tcPr>
          <w:p w14:paraId="282813EC" w14:textId="77777777" w:rsidR="00576B85" w:rsidRPr="00E57AEB" w:rsidRDefault="00576B85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</w:tcPr>
          <w:p w14:paraId="408966B4" w14:textId="77777777" w:rsidR="00576B85" w:rsidRPr="00E57AEB" w:rsidRDefault="00576B85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</w:tr>
      <w:tr w:rsidR="005D3539" w:rsidRPr="00E57AEB" w14:paraId="28E359F7" w14:textId="7D189D0B" w:rsidTr="005D3539">
        <w:trPr>
          <w:trHeight w:val="283"/>
          <w:jc w:val="center"/>
        </w:trPr>
        <w:tc>
          <w:tcPr>
            <w:tcW w:w="3540" w:type="dxa"/>
            <w:gridSpan w:val="3"/>
            <w:hideMark/>
          </w:tcPr>
          <w:p w14:paraId="0E99AC85" w14:textId="5242AB9B" w:rsidR="005D3539" w:rsidRPr="00E57AEB" w:rsidRDefault="005D3539" w:rsidP="005D3539">
            <w:pPr>
              <w:widowControl/>
              <w:jc w:val="left"/>
              <w:rPr>
                <w:rFonts w:eastAsia="Times New Roman"/>
                <w:color w:val="auto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/>
                <w:b/>
                <w:bCs/>
                <w:kern w:val="0"/>
                <w:sz w:val="18"/>
                <w:szCs w:val="18"/>
              </w:rPr>
              <w:t>Number of live births (n=153909)</w:t>
            </w:r>
          </w:p>
        </w:tc>
        <w:tc>
          <w:tcPr>
            <w:tcW w:w="723" w:type="dxa"/>
          </w:tcPr>
          <w:p w14:paraId="389DE876" w14:textId="7FB16941" w:rsidR="005D3539" w:rsidRPr="00E57AEB" w:rsidRDefault="005D3539" w:rsidP="005D3539">
            <w:pPr>
              <w:widowControl/>
              <w:jc w:val="left"/>
              <w:rPr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>0.249</w:t>
            </w:r>
          </w:p>
        </w:tc>
        <w:tc>
          <w:tcPr>
            <w:tcW w:w="630" w:type="dxa"/>
          </w:tcPr>
          <w:p w14:paraId="337A71EC" w14:textId="24280421" w:rsidR="005D3539" w:rsidRPr="00E57AEB" w:rsidRDefault="005D3539" w:rsidP="005D3539">
            <w:pPr>
              <w:widowControl/>
              <w:jc w:val="left"/>
              <w:rPr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>0.482</w:t>
            </w:r>
          </w:p>
        </w:tc>
        <w:tc>
          <w:tcPr>
            <w:tcW w:w="996" w:type="dxa"/>
            <w:noWrap/>
            <w:hideMark/>
          </w:tcPr>
          <w:p w14:paraId="387C1A59" w14:textId="49E363DA" w:rsidR="005D3539" w:rsidRPr="00E57AEB" w:rsidRDefault="005D3539" w:rsidP="005D3539">
            <w:pPr>
              <w:widowControl/>
              <w:jc w:val="left"/>
              <w:rPr>
                <w:rFonts w:eastAsia="Times New Roman"/>
                <w:color w:val="auto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1054" w:type="dxa"/>
            <w:noWrap/>
            <w:hideMark/>
          </w:tcPr>
          <w:p w14:paraId="0C0B8C5F" w14:textId="77777777" w:rsidR="005D3539" w:rsidRPr="00E57AEB" w:rsidRDefault="005D3539" w:rsidP="005D3539">
            <w:pPr>
              <w:widowControl/>
              <w:jc w:val="left"/>
              <w:rPr>
                <w:rFonts w:eastAsia="Times New Roman"/>
                <w:color w:val="auto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711" w:type="dxa"/>
          </w:tcPr>
          <w:p w14:paraId="35A95F4E" w14:textId="5A83A77E" w:rsidR="005D3539" w:rsidRPr="00E57AEB" w:rsidRDefault="005D3539" w:rsidP="005D3539">
            <w:pPr>
              <w:widowControl/>
              <w:jc w:val="left"/>
              <w:rPr>
                <w:rFonts w:eastAsia="Times New Roman"/>
                <w:color w:val="auto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 xml:space="preserve">0.087 </w:t>
            </w:r>
          </w:p>
        </w:tc>
        <w:tc>
          <w:tcPr>
            <w:tcW w:w="711" w:type="dxa"/>
          </w:tcPr>
          <w:p w14:paraId="7071BB22" w14:textId="07BD6C50" w:rsidR="005D3539" w:rsidRPr="00E57AEB" w:rsidRDefault="005D3539" w:rsidP="005D3539">
            <w:pPr>
              <w:widowControl/>
              <w:jc w:val="left"/>
              <w:rPr>
                <w:rFonts w:eastAsia="Times New Roman"/>
                <w:color w:val="auto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 xml:space="preserve">0.252 </w:t>
            </w:r>
          </w:p>
        </w:tc>
        <w:tc>
          <w:tcPr>
            <w:tcW w:w="996" w:type="dxa"/>
            <w:noWrap/>
            <w:hideMark/>
          </w:tcPr>
          <w:p w14:paraId="3214C94B" w14:textId="38780C04" w:rsidR="005D3539" w:rsidRPr="00E57AEB" w:rsidRDefault="005D3539" w:rsidP="005D3539">
            <w:pPr>
              <w:widowControl/>
              <w:jc w:val="left"/>
              <w:rPr>
                <w:rFonts w:eastAsia="Times New Roman"/>
                <w:color w:val="auto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1129" w:type="dxa"/>
            <w:noWrap/>
            <w:hideMark/>
          </w:tcPr>
          <w:p w14:paraId="627AFF3C" w14:textId="77777777" w:rsidR="005D3539" w:rsidRPr="00E57AEB" w:rsidRDefault="005D3539" w:rsidP="005D3539">
            <w:pPr>
              <w:widowControl/>
              <w:jc w:val="left"/>
              <w:rPr>
                <w:rFonts w:eastAsia="Times New Roman"/>
                <w:color w:val="auto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</w:tcPr>
          <w:p w14:paraId="5FB11D97" w14:textId="60BA74CD" w:rsidR="005D3539" w:rsidRPr="00E57AEB" w:rsidRDefault="005D3539" w:rsidP="005D3539">
            <w:pPr>
              <w:widowControl/>
              <w:jc w:val="left"/>
              <w:rPr>
                <w:rFonts w:eastAsia="Times New Roman"/>
                <w:color w:val="auto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 xml:space="preserve">0.092 </w:t>
            </w:r>
          </w:p>
        </w:tc>
        <w:tc>
          <w:tcPr>
            <w:tcW w:w="708" w:type="dxa"/>
          </w:tcPr>
          <w:p w14:paraId="062B8F5B" w14:textId="6C1FBD34" w:rsidR="005D3539" w:rsidRPr="00E57AEB" w:rsidRDefault="005D3539" w:rsidP="005D3539">
            <w:pPr>
              <w:widowControl/>
              <w:jc w:val="left"/>
              <w:rPr>
                <w:rFonts w:eastAsia="Times New Roman"/>
                <w:color w:val="auto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 xml:space="preserve">0.252 </w:t>
            </w:r>
          </w:p>
        </w:tc>
        <w:tc>
          <w:tcPr>
            <w:tcW w:w="1134" w:type="dxa"/>
            <w:noWrap/>
            <w:hideMark/>
          </w:tcPr>
          <w:p w14:paraId="239E9B75" w14:textId="0993CCFC" w:rsidR="005D3539" w:rsidRPr="00E57AEB" w:rsidRDefault="005D3539" w:rsidP="005D3539">
            <w:pPr>
              <w:widowControl/>
              <w:jc w:val="left"/>
              <w:rPr>
                <w:rFonts w:eastAsia="Times New Roman"/>
                <w:color w:val="auto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noWrap/>
            <w:hideMark/>
          </w:tcPr>
          <w:p w14:paraId="16BE983F" w14:textId="77777777" w:rsidR="005D3539" w:rsidRPr="00E57AEB" w:rsidRDefault="005D3539" w:rsidP="005D3539">
            <w:pPr>
              <w:widowControl/>
              <w:jc w:val="left"/>
              <w:rPr>
                <w:rFonts w:eastAsia="Times New Roman"/>
                <w:color w:val="auto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</w:tcPr>
          <w:p w14:paraId="581962AF" w14:textId="5ADD4EA0" w:rsidR="005D3539" w:rsidRPr="00E57AEB" w:rsidRDefault="005D3539" w:rsidP="005D3539">
            <w:pPr>
              <w:widowControl/>
              <w:jc w:val="left"/>
              <w:rPr>
                <w:rFonts w:eastAsia="Times New Roman"/>
                <w:color w:val="auto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 xml:space="preserve">0.749 </w:t>
            </w:r>
          </w:p>
        </w:tc>
        <w:tc>
          <w:tcPr>
            <w:tcW w:w="709" w:type="dxa"/>
          </w:tcPr>
          <w:p w14:paraId="344DBB6A" w14:textId="771E37BF" w:rsidR="005D3539" w:rsidRPr="00E57AEB" w:rsidRDefault="005D3539" w:rsidP="005D3539">
            <w:pPr>
              <w:widowControl/>
              <w:jc w:val="left"/>
              <w:rPr>
                <w:rFonts w:eastAsia="Times New Roman"/>
                <w:color w:val="auto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 xml:space="preserve">0.867 </w:t>
            </w:r>
          </w:p>
        </w:tc>
      </w:tr>
      <w:tr w:rsidR="00211D7B" w:rsidRPr="00E57AEB" w14:paraId="5E5D53C8" w14:textId="4DBE646E" w:rsidTr="005D3539">
        <w:trPr>
          <w:trHeight w:val="283"/>
          <w:jc w:val="center"/>
        </w:trPr>
        <w:tc>
          <w:tcPr>
            <w:tcW w:w="1363" w:type="dxa"/>
            <w:hideMark/>
          </w:tcPr>
          <w:p w14:paraId="34FF3199" w14:textId="77777777" w:rsidR="00576B85" w:rsidRPr="00E57AEB" w:rsidRDefault="00576B85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/>
                <w:kern w:val="0"/>
                <w:sz w:val="18"/>
                <w:szCs w:val="18"/>
              </w:rPr>
              <w:t>0</w:t>
            </w:r>
          </w:p>
        </w:tc>
        <w:tc>
          <w:tcPr>
            <w:tcW w:w="1136" w:type="dxa"/>
            <w:noWrap/>
            <w:hideMark/>
          </w:tcPr>
          <w:p w14:paraId="3D1E7E65" w14:textId="77777777" w:rsidR="00576B85" w:rsidRPr="00E57AEB" w:rsidRDefault="00576B85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/>
                <w:kern w:val="0"/>
                <w:sz w:val="18"/>
                <w:szCs w:val="18"/>
                <w:lang w:val="en-US"/>
              </w:rPr>
              <w:t>379 (10.8)</w:t>
            </w:r>
          </w:p>
        </w:tc>
        <w:tc>
          <w:tcPr>
            <w:tcW w:w="1041" w:type="dxa"/>
            <w:noWrap/>
            <w:hideMark/>
          </w:tcPr>
          <w:p w14:paraId="55E3AAED" w14:textId="0D296806" w:rsidR="00576B85" w:rsidRPr="00E57AEB" w:rsidRDefault="009974E4" w:rsidP="005D3539">
            <w:pPr>
              <w:widowControl/>
              <w:jc w:val="left"/>
              <w:rPr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>1.01 (0.90-1.13)</w:t>
            </w:r>
          </w:p>
        </w:tc>
        <w:tc>
          <w:tcPr>
            <w:tcW w:w="723" w:type="dxa"/>
          </w:tcPr>
          <w:p w14:paraId="6C33D380" w14:textId="77777777" w:rsidR="00576B85" w:rsidRPr="00E57AEB" w:rsidRDefault="00576B85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630" w:type="dxa"/>
          </w:tcPr>
          <w:p w14:paraId="4E0F5DF9" w14:textId="77777777" w:rsidR="00576B85" w:rsidRPr="00E57AEB" w:rsidRDefault="00576B85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996" w:type="dxa"/>
            <w:noWrap/>
            <w:hideMark/>
          </w:tcPr>
          <w:p w14:paraId="1A2135D2" w14:textId="72A5648D" w:rsidR="00576B85" w:rsidRPr="00E57AEB" w:rsidRDefault="00576B85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/>
                <w:kern w:val="0"/>
                <w:sz w:val="18"/>
                <w:szCs w:val="18"/>
                <w:lang w:val="en-US"/>
              </w:rPr>
              <w:t>216 (6.2)</w:t>
            </w:r>
          </w:p>
        </w:tc>
        <w:tc>
          <w:tcPr>
            <w:tcW w:w="1054" w:type="dxa"/>
            <w:noWrap/>
            <w:hideMark/>
          </w:tcPr>
          <w:p w14:paraId="071A661A" w14:textId="7614C4D5" w:rsidR="00576B85" w:rsidRPr="00E57AEB" w:rsidRDefault="0020303A" w:rsidP="005D3539">
            <w:pPr>
              <w:widowControl/>
              <w:jc w:val="left"/>
              <w:rPr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>1.17 (1.00-1.37)</w:t>
            </w:r>
          </w:p>
        </w:tc>
        <w:tc>
          <w:tcPr>
            <w:tcW w:w="711" w:type="dxa"/>
          </w:tcPr>
          <w:p w14:paraId="685705E7" w14:textId="77777777" w:rsidR="00576B85" w:rsidRPr="00E57AEB" w:rsidRDefault="00576B85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711" w:type="dxa"/>
          </w:tcPr>
          <w:p w14:paraId="45C9D38F" w14:textId="77777777" w:rsidR="00576B85" w:rsidRPr="00E57AEB" w:rsidRDefault="00576B85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996" w:type="dxa"/>
            <w:noWrap/>
            <w:hideMark/>
          </w:tcPr>
          <w:p w14:paraId="1ACB9863" w14:textId="59FC7964" w:rsidR="00576B85" w:rsidRPr="00E57AEB" w:rsidRDefault="00576B85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/>
                <w:kern w:val="0"/>
                <w:sz w:val="18"/>
                <w:szCs w:val="18"/>
                <w:lang w:val="en-US"/>
              </w:rPr>
              <w:t>68 (1.9)</w:t>
            </w:r>
          </w:p>
        </w:tc>
        <w:tc>
          <w:tcPr>
            <w:tcW w:w="1129" w:type="dxa"/>
            <w:noWrap/>
            <w:hideMark/>
          </w:tcPr>
          <w:p w14:paraId="0FA1D680" w14:textId="42EC9645" w:rsidR="00576B85" w:rsidRPr="00E57AEB" w:rsidRDefault="002F5723" w:rsidP="005D3539">
            <w:pPr>
              <w:widowControl/>
              <w:jc w:val="left"/>
              <w:rPr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>1.00 (0.75-1.33)</w:t>
            </w:r>
          </w:p>
        </w:tc>
        <w:tc>
          <w:tcPr>
            <w:tcW w:w="709" w:type="dxa"/>
          </w:tcPr>
          <w:p w14:paraId="5E4401CD" w14:textId="77777777" w:rsidR="00576B85" w:rsidRPr="00E57AEB" w:rsidRDefault="00576B85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708" w:type="dxa"/>
          </w:tcPr>
          <w:p w14:paraId="61058784" w14:textId="77777777" w:rsidR="00576B85" w:rsidRPr="00E57AEB" w:rsidRDefault="00576B85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noWrap/>
            <w:hideMark/>
          </w:tcPr>
          <w:p w14:paraId="4EAE9962" w14:textId="543A70C8" w:rsidR="00576B85" w:rsidRPr="00E57AEB" w:rsidRDefault="00576B85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/>
                <w:kern w:val="0"/>
                <w:sz w:val="18"/>
                <w:szCs w:val="18"/>
                <w:lang w:val="en-US"/>
              </w:rPr>
              <w:t>120 (3.4)</w:t>
            </w:r>
          </w:p>
        </w:tc>
        <w:tc>
          <w:tcPr>
            <w:tcW w:w="1134" w:type="dxa"/>
            <w:noWrap/>
            <w:hideMark/>
          </w:tcPr>
          <w:p w14:paraId="1B3F16E0" w14:textId="11416042" w:rsidR="00576B85" w:rsidRPr="00E57AEB" w:rsidRDefault="00A0708A" w:rsidP="005D3539">
            <w:pPr>
              <w:widowControl/>
              <w:jc w:val="left"/>
              <w:rPr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>0.92 (0.74-1.14)</w:t>
            </w:r>
          </w:p>
        </w:tc>
        <w:tc>
          <w:tcPr>
            <w:tcW w:w="709" w:type="dxa"/>
          </w:tcPr>
          <w:p w14:paraId="66538961" w14:textId="77777777" w:rsidR="00576B85" w:rsidRPr="00E57AEB" w:rsidRDefault="00576B85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</w:tcPr>
          <w:p w14:paraId="1C1F9DE4" w14:textId="77777777" w:rsidR="00576B85" w:rsidRPr="00E57AEB" w:rsidRDefault="00576B85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</w:tr>
      <w:tr w:rsidR="00211D7B" w:rsidRPr="00E57AEB" w14:paraId="3D6F4795" w14:textId="2304E45E" w:rsidTr="005D3539">
        <w:trPr>
          <w:trHeight w:val="283"/>
          <w:jc w:val="center"/>
        </w:trPr>
        <w:tc>
          <w:tcPr>
            <w:tcW w:w="1363" w:type="dxa"/>
            <w:hideMark/>
          </w:tcPr>
          <w:p w14:paraId="3D6419A4" w14:textId="77777777" w:rsidR="00576B85" w:rsidRPr="00E57AEB" w:rsidRDefault="00576B85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/>
                <w:kern w:val="0"/>
                <w:sz w:val="18"/>
                <w:szCs w:val="18"/>
              </w:rPr>
              <w:t>1-2</w:t>
            </w:r>
          </w:p>
        </w:tc>
        <w:tc>
          <w:tcPr>
            <w:tcW w:w="1136" w:type="dxa"/>
            <w:noWrap/>
            <w:hideMark/>
          </w:tcPr>
          <w:p w14:paraId="44387754" w14:textId="77777777" w:rsidR="00576B85" w:rsidRPr="00E57AEB" w:rsidRDefault="00576B85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/>
                <w:kern w:val="0"/>
                <w:sz w:val="18"/>
                <w:szCs w:val="18"/>
                <w:lang w:val="en-US"/>
              </w:rPr>
              <w:t>1624 (12.8)</w:t>
            </w:r>
          </w:p>
        </w:tc>
        <w:tc>
          <w:tcPr>
            <w:tcW w:w="1041" w:type="dxa"/>
            <w:noWrap/>
            <w:hideMark/>
          </w:tcPr>
          <w:p w14:paraId="4546A7AF" w14:textId="47958D8D" w:rsidR="00576B85" w:rsidRPr="00E57AEB" w:rsidRDefault="00576B85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/>
                <w:kern w:val="0"/>
                <w:sz w:val="18"/>
                <w:szCs w:val="18"/>
                <w:lang w:val="en-US"/>
              </w:rPr>
              <w:t>1.00 (reference)</w:t>
            </w:r>
          </w:p>
        </w:tc>
        <w:tc>
          <w:tcPr>
            <w:tcW w:w="723" w:type="dxa"/>
          </w:tcPr>
          <w:p w14:paraId="38EC5B90" w14:textId="77777777" w:rsidR="00576B85" w:rsidRPr="00E57AEB" w:rsidRDefault="00576B85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630" w:type="dxa"/>
          </w:tcPr>
          <w:p w14:paraId="1B4355AC" w14:textId="77777777" w:rsidR="00576B85" w:rsidRPr="00E57AEB" w:rsidRDefault="00576B85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996" w:type="dxa"/>
            <w:noWrap/>
            <w:hideMark/>
          </w:tcPr>
          <w:p w14:paraId="429BBA11" w14:textId="294D730C" w:rsidR="00576B85" w:rsidRPr="00E57AEB" w:rsidRDefault="00576B85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/>
                <w:kern w:val="0"/>
                <w:sz w:val="18"/>
                <w:szCs w:val="18"/>
                <w:lang w:val="en-US"/>
              </w:rPr>
              <w:t>810 (6.4)</w:t>
            </w:r>
          </w:p>
        </w:tc>
        <w:tc>
          <w:tcPr>
            <w:tcW w:w="1054" w:type="dxa"/>
            <w:noWrap/>
            <w:hideMark/>
          </w:tcPr>
          <w:p w14:paraId="6B3E01AE" w14:textId="50B86C4C" w:rsidR="00576B85" w:rsidRPr="00E57AEB" w:rsidRDefault="00576B85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/>
                <w:kern w:val="0"/>
                <w:sz w:val="18"/>
                <w:szCs w:val="18"/>
                <w:lang w:val="en-US"/>
              </w:rPr>
              <w:t>1.00 (reference)</w:t>
            </w:r>
          </w:p>
        </w:tc>
        <w:tc>
          <w:tcPr>
            <w:tcW w:w="711" w:type="dxa"/>
          </w:tcPr>
          <w:p w14:paraId="5FBCBBD0" w14:textId="77777777" w:rsidR="00576B85" w:rsidRPr="00E57AEB" w:rsidRDefault="00576B85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711" w:type="dxa"/>
          </w:tcPr>
          <w:p w14:paraId="34129301" w14:textId="77777777" w:rsidR="00576B85" w:rsidRPr="00E57AEB" w:rsidRDefault="00576B85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996" w:type="dxa"/>
            <w:noWrap/>
            <w:hideMark/>
          </w:tcPr>
          <w:p w14:paraId="44D35271" w14:textId="43ABE23A" w:rsidR="00576B85" w:rsidRPr="00E57AEB" w:rsidRDefault="00576B85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/>
                <w:kern w:val="0"/>
                <w:sz w:val="18"/>
                <w:szCs w:val="18"/>
                <w:lang w:val="en-US"/>
              </w:rPr>
              <w:t>305 (2.4)</w:t>
            </w:r>
          </w:p>
        </w:tc>
        <w:tc>
          <w:tcPr>
            <w:tcW w:w="1129" w:type="dxa"/>
            <w:noWrap/>
            <w:hideMark/>
          </w:tcPr>
          <w:p w14:paraId="7A0E97FB" w14:textId="283E058E" w:rsidR="00576B85" w:rsidRPr="00E57AEB" w:rsidRDefault="00576B85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/>
                <w:kern w:val="0"/>
                <w:sz w:val="18"/>
                <w:szCs w:val="18"/>
                <w:lang w:val="en-US"/>
              </w:rPr>
              <w:t>1.00 (reference)</w:t>
            </w:r>
          </w:p>
        </w:tc>
        <w:tc>
          <w:tcPr>
            <w:tcW w:w="709" w:type="dxa"/>
          </w:tcPr>
          <w:p w14:paraId="04050554" w14:textId="77777777" w:rsidR="00576B85" w:rsidRPr="00E57AEB" w:rsidRDefault="00576B85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708" w:type="dxa"/>
          </w:tcPr>
          <w:p w14:paraId="40CD4F1B" w14:textId="77777777" w:rsidR="00576B85" w:rsidRPr="00E57AEB" w:rsidRDefault="00576B85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noWrap/>
            <w:hideMark/>
          </w:tcPr>
          <w:p w14:paraId="1CE97DB5" w14:textId="68E1FDAA" w:rsidR="00576B85" w:rsidRPr="00E57AEB" w:rsidRDefault="00576B85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/>
                <w:kern w:val="0"/>
                <w:sz w:val="18"/>
                <w:szCs w:val="18"/>
                <w:lang w:val="en-US"/>
              </w:rPr>
              <w:t>572 (4.5)</w:t>
            </w:r>
          </w:p>
        </w:tc>
        <w:tc>
          <w:tcPr>
            <w:tcW w:w="1134" w:type="dxa"/>
            <w:noWrap/>
            <w:hideMark/>
          </w:tcPr>
          <w:p w14:paraId="4488569B" w14:textId="224DEDFB" w:rsidR="00576B85" w:rsidRPr="00E57AEB" w:rsidRDefault="00576B85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/>
                <w:kern w:val="0"/>
                <w:sz w:val="18"/>
                <w:szCs w:val="18"/>
                <w:lang w:val="en-US"/>
              </w:rPr>
              <w:t>1.00 (reference)</w:t>
            </w:r>
          </w:p>
        </w:tc>
        <w:tc>
          <w:tcPr>
            <w:tcW w:w="709" w:type="dxa"/>
          </w:tcPr>
          <w:p w14:paraId="6D5B302C" w14:textId="77777777" w:rsidR="00576B85" w:rsidRPr="00E57AEB" w:rsidRDefault="00576B85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</w:tcPr>
          <w:p w14:paraId="0DB9A678" w14:textId="77777777" w:rsidR="00576B85" w:rsidRPr="00E57AEB" w:rsidRDefault="00576B85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</w:tr>
      <w:tr w:rsidR="00CC787E" w:rsidRPr="00E57AEB" w14:paraId="138E088F" w14:textId="0DFF47A8" w:rsidTr="005D3539">
        <w:trPr>
          <w:trHeight w:val="283"/>
          <w:jc w:val="center"/>
        </w:trPr>
        <w:tc>
          <w:tcPr>
            <w:tcW w:w="1363" w:type="dxa"/>
            <w:hideMark/>
          </w:tcPr>
          <w:p w14:paraId="7119FFB5" w14:textId="77777777" w:rsidR="00CC787E" w:rsidRPr="00E57AEB" w:rsidRDefault="00CC787E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/>
                <w:kern w:val="0"/>
                <w:sz w:val="18"/>
                <w:szCs w:val="18"/>
              </w:rPr>
              <w:t>3-4</w:t>
            </w:r>
          </w:p>
        </w:tc>
        <w:tc>
          <w:tcPr>
            <w:tcW w:w="1136" w:type="dxa"/>
            <w:noWrap/>
            <w:hideMark/>
          </w:tcPr>
          <w:p w14:paraId="0D73C821" w14:textId="77777777" w:rsidR="00CC787E" w:rsidRPr="00E57AEB" w:rsidRDefault="00CC787E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/>
                <w:kern w:val="0"/>
                <w:sz w:val="18"/>
                <w:szCs w:val="18"/>
                <w:lang w:val="en-US"/>
              </w:rPr>
              <w:t>857 (16.6)</w:t>
            </w:r>
          </w:p>
        </w:tc>
        <w:tc>
          <w:tcPr>
            <w:tcW w:w="1041" w:type="dxa"/>
            <w:noWrap/>
            <w:hideMark/>
          </w:tcPr>
          <w:p w14:paraId="2DD159C1" w14:textId="35024989" w:rsidR="00CC787E" w:rsidRPr="00E57AEB" w:rsidRDefault="00CC787E" w:rsidP="005D3539">
            <w:pPr>
              <w:widowControl/>
              <w:jc w:val="left"/>
              <w:rPr>
                <w:rFonts w:eastAsia="等线"/>
                <w:b/>
                <w:bCs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>1.08 (0.99-1.17)</w:t>
            </w:r>
          </w:p>
        </w:tc>
        <w:tc>
          <w:tcPr>
            <w:tcW w:w="723" w:type="dxa"/>
          </w:tcPr>
          <w:p w14:paraId="4DA7BCDD" w14:textId="77777777" w:rsidR="00CC787E" w:rsidRPr="00E57AEB" w:rsidRDefault="00CC787E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630" w:type="dxa"/>
          </w:tcPr>
          <w:p w14:paraId="69E7DBEF" w14:textId="77777777" w:rsidR="00CC787E" w:rsidRPr="00E57AEB" w:rsidRDefault="00CC787E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996" w:type="dxa"/>
            <w:noWrap/>
            <w:hideMark/>
          </w:tcPr>
          <w:p w14:paraId="536D0AB1" w14:textId="653CD5ED" w:rsidR="00CC787E" w:rsidRPr="00E57AEB" w:rsidRDefault="00CC787E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/>
                <w:kern w:val="0"/>
                <w:sz w:val="18"/>
                <w:szCs w:val="18"/>
                <w:lang w:val="en-US"/>
              </w:rPr>
              <w:t>450 (8.7)</w:t>
            </w:r>
          </w:p>
        </w:tc>
        <w:tc>
          <w:tcPr>
            <w:tcW w:w="1054" w:type="dxa"/>
            <w:noWrap/>
            <w:hideMark/>
          </w:tcPr>
          <w:p w14:paraId="19401061" w14:textId="43BECF1B" w:rsidR="00CC787E" w:rsidRPr="00E57AEB" w:rsidRDefault="00CC787E" w:rsidP="005D3539">
            <w:pPr>
              <w:widowControl/>
              <w:jc w:val="left"/>
              <w:rPr>
                <w:rFonts w:eastAsia="等线"/>
                <w:b/>
                <w:bCs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>1.12 (1.00-1.27)</w:t>
            </w:r>
          </w:p>
        </w:tc>
        <w:tc>
          <w:tcPr>
            <w:tcW w:w="711" w:type="dxa"/>
          </w:tcPr>
          <w:p w14:paraId="61F256D4" w14:textId="77777777" w:rsidR="00CC787E" w:rsidRPr="00E57AEB" w:rsidRDefault="00CC787E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711" w:type="dxa"/>
          </w:tcPr>
          <w:p w14:paraId="5D5D9EBB" w14:textId="77777777" w:rsidR="00CC787E" w:rsidRPr="00E57AEB" w:rsidRDefault="00CC787E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996" w:type="dxa"/>
            <w:noWrap/>
            <w:hideMark/>
          </w:tcPr>
          <w:p w14:paraId="49C1182E" w14:textId="2F2C9BB1" w:rsidR="00CC787E" w:rsidRPr="00E57AEB" w:rsidRDefault="00CC787E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/>
                <w:kern w:val="0"/>
                <w:sz w:val="18"/>
                <w:szCs w:val="18"/>
                <w:lang w:val="en-US"/>
              </w:rPr>
              <w:t>186 (3.6)</w:t>
            </w:r>
          </w:p>
        </w:tc>
        <w:tc>
          <w:tcPr>
            <w:tcW w:w="1129" w:type="dxa"/>
            <w:noWrap/>
            <w:hideMark/>
          </w:tcPr>
          <w:p w14:paraId="0FC9665E" w14:textId="54D46D1F" w:rsidR="00CC787E" w:rsidRPr="00E57AEB" w:rsidRDefault="00CC787E" w:rsidP="005D3539">
            <w:pPr>
              <w:widowControl/>
              <w:jc w:val="left"/>
              <w:rPr>
                <w:rFonts w:eastAsia="等线"/>
                <w:b/>
                <w:bCs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b/>
                <w:bCs/>
                <w:sz w:val="18"/>
                <w:szCs w:val="18"/>
              </w:rPr>
              <w:t>1.27 (1.05-1.54)</w:t>
            </w:r>
          </w:p>
        </w:tc>
        <w:tc>
          <w:tcPr>
            <w:tcW w:w="709" w:type="dxa"/>
          </w:tcPr>
          <w:p w14:paraId="666B0A0B" w14:textId="77777777" w:rsidR="00CC787E" w:rsidRPr="00E57AEB" w:rsidRDefault="00CC787E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708" w:type="dxa"/>
          </w:tcPr>
          <w:p w14:paraId="381422C0" w14:textId="77777777" w:rsidR="00CC787E" w:rsidRPr="00E57AEB" w:rsidRDefault="00CC787E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noWrap/>
            <w:hideMark/>
          </w:tcPr>
          <w:p w14:paraId="3C68ECD4" w14:textId="3E4354AC" w:rsidR="00CC787E" w:rsidRPr="00E57AEB" w:rsidRDefault="00CC787E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/>
                <w:kern w:val="0"/>
                <w:sz w:val="18"/>
                <w:szCs w:val="18"/>
                <w:lang w:val="en-US"/>
              </w:rPr>
              <w:t>266 (5.1)</w:t>
            </w:r>
          </w:p>
        </w:tc>
        <w:tc>
          <w:tcPr>
            <w:tcW w:w="1134" w:type="dxa"/>
            <w:noWrap/>
            <w:hideMark/>
          </w:tcPr>
          <w:p w14:paraId="20526233" w14:textId="07B73028" w:rsidR="00CC787E" w:rsidRPr="00E57AEB" w:rsidRDefault="00CC787E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>0.95 (0.80-1.12)</w:t>
            </w:r>
          </w:p>
        </w:tc>
        <w:tc>
          <w:tcPr>
            <w:tcW w:w="709" w:type="dxa"/>
          </w:tcPr>
          <w:p w14:paraId="59F35B23" w14:textId="77777777" w:rsidR="00CC787E" w:rsidRPr="00E57AEB" w:rsidRDefault="00CC787E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</w:tcPr>
          <w:p w14:paraId="156CA3DE" w14:textId="77777777" w:rsidR="00CC787E" w:rsidRPr="00E57AEB" w:rsidRDefault="00CC787E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</w:tr>
      <w:tr w:rsidR="00CC787E" w:rsidRPr="00E57AEB" w14:paraId="13AADE8E" w14:textId="4B083075" w:rsidTr="005D3539">
        <w:trPr>
          <w:trHeight w:val="283"/>
          <w:jc w:val="center"/>
        </w:trPr>
        <w:tc>
          <w:tcPr>
            <w:tcW w:w="1363" w:type="dxa"/>
            <w:hideMark/>
          </w:tcPr>
          <w:p w14:paraId="4AEB1B1C" w14:textId="77777777" w:rsidR="00CC787E" w:rsidRPr="00E57AEB" w:rsidRDefault="00CC787E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/>
                <w:kern w:val="0"/>
                <w:sz w:val="18"/>
                <w:szCs w:val="18"/>
              </w:rPr>
              <w:t>&gt;4</w:t>
            </w:r>
          </w:p>
        </w:tc>
        <w:tc>
          <w:tcPr>
            <w:tcW w:w="1136" w:type="dxa"/>
            <w:noWrap/>
            <w:hideMark/>
          </w:tcPr>
          <w:p w14:paraId="387BCDC0" w14:textId="77777777" w:rsidR="00CC787E" w:rsidRPr="00E57AEB" w:rsidRDefault="00CC787E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/>
                <w:kern w:val="0"/>
                <w:sz w:val="18"/>
                <w:szCs w:val="18"/>
                <w:lang w:val="en-US"/>
              </w:rPr>
              <w:t>80 (23.6)</w:t>
            </w:r>
          </w:p>
        </w:tc>
        <w:tc>
          <w:tcPr>
            <w:tcW w:w="1041" w:type="dxa"/>
            <w:noWrap/>
            <w:hideMark/>
          </w:tcPr>
          <w:p w14:paraId="00910AA8" w14:textId="2E2FF94E" w:rsidR="00CC787E" w:rsidRPr="00E57AEB" w:rsidRDefault="00CC787E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>1.13 (0.90-1.42)</w:t>
            </w:r>
          </w:p>
        </w:tc>
        <w:tc>
          <w:tcPr>
            <w:tcW w:w="723" w:type="dxa"/>
          </w:tcPr>
          <w:p w14:paraId="3BF278C3" w14:textId="77777777" w:rsidR="00CC787E" w:rsidRPr="00E57AEB" w:rsidRDefault="00CC787E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630" w:type="dxa"/>
          </w:tcPr>
          <w:p w14:paraId="2F7F5483" w14:textId="77777777" w:rsidR="00CC787E" w:rsidRPr="00E57AEB" w:rsidRDefault="00CC787E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996" w:type="dxa"/>
            <w:noWrap/>
            <w:hideMark/>
          </w:tcPr>
          <w:p w14:paraId="57528295" w14:textId="110CB4C3" w:rsidR="00CC787E" w:rsidRPr="00E57AEB" w:rsidRDefault="00CC787E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/>
                <w:kern w:val="0"/>
                <w:sz w:val="18"/>
                <w:szCs w:val="18"/>
                <w:lang w:val="en-US"/>
              </w:rPr>
              <w:t>33 (9.7)</w:t>
            </w:r>
          </w:p>
        </w:tc>
        <w:tc>
          <w:tcPr>
            <w:tcW w:w="1054" w:type="dxa"/>
            <w:noWrap/>
            <w:hideMark/>
          </w:tcPr>
          <w:p w14:paraId="136866C6" w14:textId="700A8B15" w:rsidR="00CC787E" w:rsidRPr="00E57AEB" w:rsidRDefault="00CC787E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>0.92 (0.63-1.34)</w:t>
            </w:r>
          </w:p>
        </w:tc>
        <w:tc>
          <w:tcPr>
            <w:tcW w:w="711" w:type="dxa"/>
          </w:tcPr>
          <w:p w14:paraId="35D8A4B5" w14:textId="77777777" w:rsidR="00CC787E" w:rsidRPr="00E57AEB" w:rsidRDefault="00CC787E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711" w:type="dxa"/>
          </w:tcPr>
          <w:p w14:paraId="36354905" w14:textId="77777777" w:rsidR="00CC787E" w:rsidRPr="00E57AEB" w:rsidRDefault="00CC787E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996" w:type="dxa"/>
            <w:noWrap/>
            <w:hideMark/>
          </w:tcPr>
          <w:p w14:paraId="273B744D" w14:textId="12392B0D" w:rsidR="00CC787E" w:rsidRPr="00E57AEB" w:rsidRDefault="00CC787E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/>
                <w:kern w:val="0"/>
                <w:sz w:val="18"/>
                <w:szCs w:val="18"/>
                <w:lang w:val="en-US"/>
              </w:rPr>
              <w:t>18 (5.3)</w:t>
            </w:r>
          </w:p>
        </w:tc>
        <w:tc>
          <w:tcPr>
            <w:tcW w:w="1129" w:type="dxa"/>
            <w:noWrap/>
            <w:hideMark/>
          </w:tcPr>
          <w:p w14:paraId="2EE9748E" w14:textId="4AE7765C" w:rsidR="00CC787E" w:rsidRPr="00E57AEB" w:rsidRDefault="00CC787E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>0.98 (0.55-1.76)</w:t>
            </w:r>
          </w:p>
        </w:tc>
        <w:tc>
          <w:tcPr>
            <w:tcW w:w="709" w:type="dxa"/>
          </w:tcPr>
          <w:p w14:paraId="443F07F4" w14:textId="77777777" w:rsidR="00CC787E" w:rsidRPr="00E57AEB" w:rsidRDefault="00CC787E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708" w:type="dxa"/>
          </w:tcPr>
          <w:p w14:paraId="7411B0B5" w14:textId="77777777" w:rsidR="00CC787E" w:rsidRPr="00E57AEB" w:rsidRDefault="00CC787E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noWrap/>
            <w:hideMark/>
          </w:tcPr>
          <w:p w14:paraId="4D294978" w14:textId="3A1934F7" w:rsidR="00CC787E" w:rsidRPr="00E57AEB" w:rsidRDefault="00CC787E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/>
                <w:kern w:val="0"/>
                <w:sz w:val="18"/>
                <w:szCs w:val="18"/>
                <w:lang w:val="en-US"/>
              </w:rPr>
              <w:t>33 (9.7)</w:t>
            </w:r>
          </w:p>
        </w:tc>
        <w:tc>
          <w:tcPr>
            <w:tcW w:w="1134" w:type="dxa"/>
            <w:noWrap/>
            <w:hideMark/>
          </w:tcPr>
          <w:p w14:paraId="43F47149" w14:textId="53C50131" w:rsidR="00CC787E" w:rsidRPr="00E57AEB" w:rsidRDefault="00CC787E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>1.13 (0.73-1.75)</w:t>
            </w:r>
          </w:p>
        </w:tc>
        <w:tc>
          <w:tcPr>
            <w:tcW w:w="709" w:type="dxa"/>
          </w:tcPr>
          <w:p w14:paraId="37D691DB" w14:textId="77777777" w:rsidR="00CC787E" w:rsidRPr="00E57AEB" w:rsidRDefault="00CC787E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</w:tcPr>
          <w:p w14:paraId="1437D259" w14:textId="77777777" w:rsidR="00CC787E" w:rsidRPr="00E57AEB" w:rsidRDefault="00CC787E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</w:tr>
      <w:tr w:rsidR="005D3539" w:rsidRPr="00E57AEB" w14:paraId="714FA45C" w14:textId="56211751" w:rsidTr="005D3539">
        <w:trPr>
          <w:trHeight w:val="283"/>
          <w:jc w:val="center"/>
        </w:trPr>
        <w:tc>
          <w:tcPr>
            <w:tcW w:w="3540" w:type="dxa"/>
            <w:gridSpan w:val="3"/>
            <w:hideMark/>
          </w:tcPr>
          <w:p w14:paraId="3E3563DD" w14:textId="28F4343C" w:rsidR="005D3539" w:rsidRPr="00E57AEB" w:rsidRDefault="005D3539" w:rsidP="005D3539">
            <w:pPr>
              <w:widowControl/>
              <w:jc w:val="left"/>
              <w:rPr>
                <w:rFonts w:eastAsia="Times New Roman"/>
                <w:color w:val="auto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/>
                <w:b/>
                <w:bCs/>
                <w:kern w:val="0"/>
                <w:sz w:val="18"/>
                <w:szCs w:val="18"/>
              </w:rPr>
              <w:t>Age at first live birth, years (n=128988)</w:t>
            </w:r>
          </w:p>
        </w:tc>
        <w:tc>
          <w:tcPr>
            <w:tcW w:w="723" w:type="dxa"/>
          </w:tcPr>
          <w:p w14:paraId="2B19AFEE" w14:textId="5FEAFE9C" w:rsidR="005D3539" w:rsidRPr="00E57AEB" w:rsidRDefault="005D3539" w:rsidP="005D3539">
            <w:pPr>
              <w:widowControl/>
              <w:jc w:val="left"/>
              <w:rPr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>0.002</w:t>
            </w:r>
          </w:p>
        </w:tc>
        <w:tc>
          <w:tcPr>
            <w:tcW w:w="630" w:type="dxa"/>
          </w:tcPr>
          <w:p w14:paraId="5E64947D" w14:textId="2FEE316D" w:rsidR="005D3539" w:rsidRPr="00E57AEB" w:rsidRDefault="005D3539" w:rsidP="005D3539">
            <w:pPr>
              <w:widowControl/>
              <w:jc w:val="left"/>
              <w:rPr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>0.027</w:t>
            </w:r>
          </w:p>
        </w:tc>
        <w:tc>
          <w:tcPr>
            <w:tcW w:w="996" w:type="dxa"/>
            <w:noWrap/>
            <w:hideMark/>
          </w:tcPr>
          <w:p w14:paraId="2144E83C" w14:textId="71DDA089" w:rsidR="005D3539" w:rsidRPr="00E57AEB" w:rsidRDefault="005D3539" w:rsidP="005D3539">
            <w:pPr>
              <w:widowControl/>
              <w:jc w:val="left"/>
              <w:rPr>
                <w:rFonts w:eastAsia="Times New Roman"/>
                <w:color w:val="auto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1054" w:type="dxa"/>
            <w:noWrap/>
            <w:hideMark/>
          </w:tcPr>
          <w:p w14:paraId="6B8DFC31" w14:textId="77777777" w:rsidR="005D3539" w:rsidRPr="00E57AEB" w:rsidRDefault="005D3539" w:rsidP="005D3539">
            <w:pPr>
              <w:widowControl/>
              <w:jc w:val="left"/>
              <w:rPr>
                <w:rFonts w:eastAsia="Times New Roman"/>
                <w:color w:val="auto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711" w:type="dxa"/>
          </w:tcPr>
          <w:p w14:paraId="282BF0FD" w14:textId="5536829C" w:rsidR="005D3539" w:rsidRPr="00E57AEB" w:rsidRDefault="005D3539" w:rsidP="005D3539">
            <w:pPr>
              <w:widowControl/>
              <w:jc w:val="left"/>
              <w:rPr>
                <w:rFonts w:eastAsia="Times New Roman"/>
                <w:color w:val="auto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>0.333</w:t>
            </w:r>
          </w:p>
        </w:tc>
        <w:tc>
          <w:tcPr>
            <w:tcW w:w="711" w:type="dxa"/>
          </w:tcPr>
          <w:p w14:paraId="2A943A28" w14:textId="273D6FA4" w:rsidR="005D3539" w:rsidRPr="00E57AEB" w:rsidRDefault="005D3539" w:rsidP="005D3539">
            <w:pPr>
              <w:widowControl/>
              <w:jc w:val="left"/>
              <w:rPr>
                <w:rFonts w:eastAsia="Times New Roman"/>
                <w:color w:val="auto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>0.546</w:t>
            </w:r>
          </w:p>
        </w:tc>
        <w:tc>
          <w:tcPr>
            <w:tcW w:w="996" w:type="dxa"/>
            <w:noWrap/>
            <w:hideMark/>
          </w:tcPr>
          <w:p w14:paraId="4110DF0F" w14:textId="188467F1" w:rsidR="005D3539" w:rsidRPr="00E57AEB" w:rsidRDefault="005D3539" w:rsidP="005D3539">
            <w:pPr>
              <w:widowControl/>
              <w:jc w:val="left"/>
              <w:rPr>
                <w:rFonts w:eastAsia="Times New Roman"/>
                <w:color w:val="auto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1129" w:type="dxa"/>
            <w:noWrap/>
            <w:hideMark/>
          </w:tcPr>
          <w:p w14:paraId="3F4A14A5" w14:textId="77777777" w:rsidR="005D3539" w:rsidRPr="00E57AEB" w:rsidRDefault="005D3539" w:rsidP="005D3539">
            <w:pPr>
              <w:widowControl/>
              <w:jc w:val="left"/>
              <w:rPr>
                <w:rFonts w:eastAsia="Times New Roman"/>
                <w:color w:val="auto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</w:tcPr>
          <w:p w14:paraId="5A640DF3" w14:textId="7AF0BFAA" w:rsidR="005D3539" w:rsidRPr="00E57AEB" w:rsidRDefault="005D3539" w:rsidP="005D3539">
            <w:pPr>
              <w:widowControl/>
              <w:jc w:val="left"/>
              <w:rPr>
                <w:rFonts w:eastAsia="Times New Roman"/>
                <w:color w:val="auto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>0.021</w:t>
            </w:r>
          </w:p>
        </w:tc>
        <w:tc>
          <w:tcPr>
            <w:tcW w:w="708" w:type="dxa"/>
          </w:tcPr>
          <w:p w14:paraId="4DDE34C2" w14:textId="00F5DBD7" w:rsidR="005D3539" w:rsidRPr="00E57AEB" w:rsidRDefault="005D3539" w:rsidP="005D3539">
            <w:pPr>
              <w:widowControl/>
              <w:jc w:val="left"/>
              <w:rPr>
                <w:rFonts w:eastAsia="Times New Roman"/>
                <w:color w:val="auto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>0.100</w:t>
            </w:r>
          </w:p>
        </w:tc>
        <w:tc>
          <w:tcPr>
            <w:tcW w:w="1134" w:type="dxa"/>
            <w:noWrap/>
            <w:hideMark/>
          </w:tcPr>
          <w:p w14:paraId="1806E1C0" w14:textId="770675B2" w:rsidR="005D3539" w:rsidRPr="00E57AEB" w:rsidRDefault="005D3539" w:rsidP="005D3539">
            <w:pPr>
              <w:widowControl/>
              <w:jc w:val="left"/>
              <w:rPr>
                <w:rFonts w:eastAsia="Times New Roman"/>
                <w:color w:val="auto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noWrap/>
            <w:hideMark/>
          </w:tcPr>
          <w:p w14:paraId="5B0F3420" w14:textId="77777777" w:rsidR="005D3539" w:rsidRPr="00E57AEB" w:rsidRDefault="005D3539" w:rsidP="005D3539">
            <w:pPr>
              <w:widowControl/>
              <w:jc w:val="left"/>
              <w:rPr>
                <w:rFonts w:eastAsia="Times New Roman"/>
                <w:color w:val="auto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</w:tcPr>
          <w:p w14:paraId="744D0B99" w14:textId="2DCC48A8" w:rsidR="005D3539" w:rsidRPr="00E57AEB" w:rsidRDefault="005D3539" w:rsidP="005D3539">
            <w:pPr>
              <w:widowControl/>
              <w:jc w:val="left"/>
              <w:rPr>
                <w:rFonts w:eastAsia="Times New Roman"/>
                <w:color w:val="auto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 xml:space="preserve">0.191 </w:t>
            </w:r>
          </w:p>
        </w:tc>
        <w:tc>
          <w:tcPr>
            <w:tcW w:w="709" w:type="dxa"/>
          </w:tcPr>
          <w:p w14:paraId="4E88708A" w14:textId="110C250F" w:rsidR="005D3539" w:rsidRPr="00E57AEB" w:rsidRDefault="005D3539" w:rsidP="005D3539">
            <w:pPr>
              <w:widowControl/>
              <w:jc w:val="left"/>
              <w:rPr>
                <w:rFonts w:eastAsia="Times New Roman"/>
                <w:color w:val="auto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 xml:space="preserve">0.420 </w:t>
            </w:r>
          </w:p>
        </w:tc>
      </w:tr>
      <w:tr w:rsidR="00CC787E" w:rsidRPr="00E57AEB" w14:paraId="24070764" w14:textId="006D96A1" w:rsidTr="005D3539">
        <w:trPr>
          <w:trHeight w:val="283"/>
          <w:jc w:val="center"/>
        </w:trPr>
        <w:tc>
          <w:tcPr>
            <w:tcW w:w="1363" w:type="dxa"/>
            <w:hideMark/>
          </w:tcPr>
          <w:p w14:paraId="17615D7A" w14:textId="77777777" w:rsidR="00CC787E" w:rsidRPr="00E57AEB" w:rsidRDefault="00CC787E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/>
                <w:kern w:val="0"/>
                <w:sz w:val="18"/>
                <w:szCs w:val="18"/>
              </w:rPr>
              <w:t>&lt;21</w:t>
            </w:r>
          </w:p>
        </w:tc>
        <w:tc>
          <w:tcPr>
            <w:tcW w:w="1136" w:type="dxa"/>
            <w:noWrap/>
            <w:hideMark/>
          </w:tcPr>
          <w:p w14:paraId="0D4BD522" w14:textId="77777777" w:rsidR="00CC787E" w:rsidRPr="00E57AEB" w:rsidRDefault="00CC787E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/>
                <w:kern w:val="0"/>
                <w:sz w:val="18"/>
                <w:szCs w:val="18"/>
                <w:lang w:val="en-US"/>
              </w:rPr>
              <w:t>470 (17.4)</w:t>
            </w:r>
          </w:p>
        </w:tc>
        <w:tc>
          <w:tcPr>
            <w:tcW w:w="1041" w:type="dxa"/>
            <w:noWrap/>
            <w:hideMark/>
          </w:tcPr>
          <w:p w14:paraId="313C3B97" w14:textId="72A41643" w:rsidR="00CC787E" w:rsidRPr="00E57AEB" w:rsidRDefault="00CC787E" w:rsidP="005D3539">
            <w:pPr>
              <w:widowControl/>
              <w:jc w:val="left"/>
              <w:rPr>
                <w:rFonts w:eastAsia="等线"/>
                <w:b/>
                <w:bCs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b/>
                <w:bCs/>
                <w:sz w:val="18"/>
                <w:szCs w:val="18"/>
              </w:rPr>
              <w:t>1.26 (1.10-1.44)</w:t>
            </w:r>
          </w:p>
        </w:tc>
        <w:tc>
          <w:tcPr>
            <w:tcW w:w="723" w:type="dxa"/>
          </w:tcPr>
          <w:p w14:paraId="5113684A" w14:textId="77777777" w:rsidR="00CC787E" w:rsidRPr="00E57AEB" w:rsidRDefault="00CC787E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630" w:type="dxa"/>
          </w:tcPr>
          <w:p w14:paraId="4BA83452" w14:textId="77777777" w:rsidR="00CC787E" w:rsidRPr="00E57AEB" w:rsidRDefault="00CC787E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996" w:type="dxa"/>
            <w:noWrap/>
            <w:hideMark/>
          </w:tcPr>
          <w:p w14:paraId="6EC6D935" w14:textId="045F00A4" w:rsidR="00CC787E" w:rsidRPr="00E57AEB" w:rsidRDefault="00CC787E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/>
                <w:kern w:val="0"/>
                <w:sz w:val="18"/>
                <w:szCs w:val="18"/>
                <w:lang w:val="en-US"/>
              </w:rPr>
              <w:t>227 (8.4)</w:t>
            </w:r>
          </w:p>
        </w:tc>
        <w:tc>
          <w:tcPr>
            <w:tcW w:w="1054" w:type="dxa"/>
            <w:noWrap/>
            <w:hideMark/>
          </w:tcPr>
          <w:p w14:paraId="5D87BFC9" w14:textId="71F3003B" w:rsidR="00CC787E" w:rsidRPr="00E57AEB" w:rsidRDefault="00CC787E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>1.15 (0.94-1.40)</w:t>
            </w:r>
          </w:p>
        </w:tc>
        <w:tc>
          <w:tcPr>
            <w:tcW w:w="711" w:type="dxa"/>
          </w:tcPr>
          <w:p w14:paraId="474A6D56" w14:textId="77777777" w:rsidR="00CC787E" w:rsidRPr="00E57AEB" w:rsidRDefault="00CC787E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711" w:type="dxa"/>
          </w:tcPr>
          <w:p w14:paraId="0E2B1931" w14:textId="77777777" w:rsidR="00CC787E" w:rsidRPr="00E57AEB" w:rsidRDefault="00CC787E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996" w:type="dxa"/>
            <w:noWrap/>
            <w:hideMark/>
          </w:tcPr>
          <w:p w14:paraId="3BD573D6" w14:textId="75490AAA" w:rsidR="00CC787E" w:rsidRPr="00E57AEB" w:rsidRDefault="00CC787E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/>
                <w:kern w:val="0"/>
                <w:sz w:val="18"/>
                <w:szCs w:val="18"/>
                <w:lang w:val="en-US"/>
              </w:rPr>
              <w:t>102 (3.7)</w:t>
            </w:r>
          </w:p>
        </w:tc>
        <w:tc>
          <w:tcPr>
            <w:tcW w:w="1129" w:type="dxa"/>
            <w:noWrap/>
            <w:hideMark/>
          </w:tcPr>
          <w:p w14:paraId="06C9AF37" w14:textId="53C3EB10" w:rsidR="00CC787E" w:rsidRPr="00E57AEB" w:rsidRDefault="00CC787E" w:rsidP="005D3539">
            <w:pPr>
              <w:widowControl/>
              <w:jc w:val="left"/>
              <w:rPr>
                <w:rFonts w:eastAsia="等线"/>
                <w:b/>
                <w:bCs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b/>
                <w:bCs/>
                <w:sz w:val="18"/>
                <w:szCs w:val="18"/>
              </w:rPr>
              <w:t>1.47 (1.06-2.05)</w:t>
            </w:r>
          </w:p>
        </w:tc>
        <w:tc>
          <w:tcPr>
            <w:tcW w:w="709" w:type="dxa"/>
          </w:tcPr>
          <w:p w14:paraId="02EA2B09" w14:textId="77777777" w:rsidR="00CC787E" w:rsidRPr="00E57AEB" w:rsidRDefault="00CC787E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708" w:type="dxa"/>
          </w:tcPr>
          <w:p w14:paraId="7705C916" w14:textId="77777777" w:rsidR="00CC787E" w:rsidRPr="00E57AEB" w:rsidRDefault="00CC787E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noWrap/>
            <w:hideMark/>
          </w:tcPr>
          <w:p w14:paraId="025375A0" w14:textId="4306CD7B" w:rsidR="00CC787E" w:rsidRPr="00E57AEB" w:rsidRDefault="00CC787E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/>
                <w:kern w:val="0"/>
                <w:sz w:val="18"/>
                <w:szCs w:val="18"/>
                <w:lang w:val="en-US"/>
              </w:rPr>
              <w:t>164 (6.0)</w:t>
            </w:r>
          </w:p>
        </w:tc>
        <w:tc>
          <w:tcPr>
            <w:tcW w:w="1134" w:type="dxa"/>
            <w:noWrap/>
            <w:hideMark/>
          </w:tcPr>
          <w:p w14:paraId="56D427C8" w14:textId="51C9E24F" w:rsidR="00CC787E" w:rsidRPr="00E57AEB" w:rsidRDefault="00CC787E" w:rsidP="005D3539">
            <w:pPr>
              <w:widowControl/>
              <w:jc w:val="left"/>
              <w:rPr>
                <w:rFonts w:eastAsia="等线"/>
                <w:b/>
                <w:bCs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b/>
                <w:bCs/>
                <w:sz w:val="18"/>
                <w:szCs w:val="18"/>
              </w:rPr>
              <w:t>1.34 (1.03-1.74)</w:t>
            </w:r>
          </w:p>
        </w:tc>
        <w:tc>
          <w:tcPr>
            <w:tcW w:w="709" w:type="dxa"/>
          </w:tcPr>
          <w:p w14:paraId="59A021A8" w14:textId="77777777" w:rsidR="00CC787E" w:rsidRPr="00E57AEB" w:rsidRDefault="00CC787E" w:rsidP="005D3539">
            <w:pPr>
              <w:widowControl/>
              <w:jc w:val="left"/>
              <w:rPr>
                <w:rFonts w:eastAsia="等线"/>
                <w:b/>
                <w:bCs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</w:tcPr>
          <w:p w14:paraId="07384DC6" w14:textId="77777777" w:rsidR="00CC787E" w:rsidRPr="00E57AEB" w:rsidRDefault="00CC787E" w:rsidP="005D3539">
            <w:pPr>
              <w:widowControl/>
              <w:jc w:val="left"/>
              <w:rPr>
                <w:rFonts w:eastAsia="等线"/>
                <w:b/>
                <w:bCs/>
                <w:kern w:val="0"/>
                <w:sz w:val="18"/>
                <w:szCs w:val="18"/>
                <w:lang w:val="en-US"/>
              </w:rPr>
            </w:pPr>
          </w:p>
        </w:tc>
      </w:tr>
      <w:tr w:rsidR="00CC787E" w:rsidRPr="00E57AEB" w14:paraId="4998EBB0" w14:textId="65EC7E37" w:rsidTr="005D3539">
        <w:trPr>
          <w:trHeight w:val="283"/>
          <w:jc w:val="center"/>
        </w:trPr>
        <w:tc>
          <w:tcPr>
            <w:tcW w:w="1363" w:type="dxa"/>
            <w:hideMark/>
          </w:tcPr>
          <w:p w14:paraId="3CB348BE" w14:textId="77777777" w:rsidR="00CC787E" w:rsidRPr="00E57AEB" w:rsidRDefault="00CC787E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/>
                <w:kern w:val="0"/>
                <w:sz w:val="18"/>
                <w:szCs w:val="18"/>
              </w:rPr>
              <w:lastRenderedPageBreak/>
              <w:t>21-22</w:t>
            </w:r>
          </w:p>
        </w:tc>
        <w:tc>
          <w:tcPr>
            <w:tcW w:w="1136" w:type="dxa"/>
            <w:noWrap/>
            <w:hideMark/>
          </w:tcPr>
          <w:p w14:paraId="44FA6A74" w14:textId="77777777" w:rsidR="00CC787E" w:rsidRPr="00E57AEB" w:rsidRDefault="00CC787E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/>
                <w:kern w:val="0"/>
                <w:sz w:val="18"/>
                <w:szCs w:val="18"/>
                <w:lang w:val="en-US"/>
              </w:rPr>
              <w:t>468 (18.8)</w:t>
            </w:r>
          </w:p>
        </w:tc>
        <w:tc>
          <w:tcPr>
            <w:tcW w:w="1041" w:type="dxa"/>
            <w:noWrap/>
            <w:hideMark/>
          </w:tcPr>
          <w:p w14:paraId="55D2BE47" w14:textId="6FBC067B" w:rsidR="00CC787E" w:rsidRPr="00E57AEB" w:rsidRDefault="00CC787E" w:rsidP="005D3539">
            <w:pPr>
              <w:widowControl/>
              <w:jc w:val="left"/>
              <w:rPr>
                <w:rFonts w:eastAsia="等线"/>
                <w:b/>
                <w:bCs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b/>
                <w:bCs/>
                <w:sz w:val="18"/>
                <w:szCs w:val="18"/>
              </w:rPr>
              <w:t>1.15 (1.01-1.31)</w:t>
            </w:r>
          </w:p>
        </w:tc>
        <w:tc>
          <w:tcPr>
            <w:tcW w:w="723" w:type="dxa"/>
          </w:tcPr>
          <w:p w14:paraId="484729B8" w14:textId="77777777" w:rsidR="00CC787E" w:rsidRPr="00E57AEB" w:rsidRDefault="00CC787E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630" w:type="dxa"/>
          </w:tcPr>
          <w:p w14:paraId="58FAA0E1" w14:textId="77777777" w:rsidR="00CC787E" w:rsidRPr="00E57AEB" w:rsidRDefault="00CC787E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996" w:type="dxa"/>
            <w:noWrap/>
            <w:hideMark/>
          </w:tcPr>
          <w:p w14:paraId="10DA9757" w14:textId="47FD3C2F" w:rsidR="00CC787E" w:rsidRPr="00E57AEB" w:rsidRDefault="00CC787E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/>
                <w:kern w:val="0"/>
                <w:sz w:val="18"/>
                <w:szCs w:val="18"/>
                <w:lang w:val="en-US"/>
              </w:rPr>
              <w:t>233 (9.3)</w:t>
            </w:r>
          </w:p>
        </w:tc>
        <w:tc>
          <w:tcPr>
            <w:tcW w:w="1054" w:type="dxa"/>
            <w:noWrap/>
            <w:hideMark/>
          </w:tcPr>
          <w:p w14:paraId="2CECAD83" w14:textId="0F72F269" w:rsidR="00CC787E" w:rsidRPr="00E57AEB" w:rsidRDefault="00CC787E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>1.09 (0.90-1.33)</w:t>
            </w:r>
          </w:p>
        </w:tc>
        <w:tc>
          <w:tcPr>
            <w:tcW w:w="711" w:type="dxa"/>
          </w:tcPr>
          <w:p w14:paraId="2E560B8B" w14:textId="77777777" w:rsidR="00CC787E" w:rsidRPr="00E57AEB" w:rsidRDefault="00CC787E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711" w:type="dxa"/>
          </w:tcPr>
          <w:p w14:paraId="24DF9C4A" w14:textId="77777777" w:rsidR="00CC787E" w:rsidRPr="00E57AEB" w:rsidRDefault="00CC787E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996" w:type="dxa"/>
            <w:noWrap/>
            <w:hideMark/>
          </w:tcPr>
          <w:p w14:paraId="0EC94A51" w14:textId="412433AF" w:rsidR="00CC787E" w:rsidRPr="00E57AEB" w:rsidRDefault="00CC787E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/>
                <w:kern w:val="0"/>
                <w:sz w:val="18"/>
                <w:szCs w:val="18"/>
                <w:lang w:val="en-US"/>
              </w:rPr>
              <w:t>107 (4.3)</w:t>
            </w:r>
          </w:p>
        </w:tc>
        <w:tc>
          <w:tcPr>
            <w:tcW w:w="1129" w:type="dxa"/>
            <w:noWrap/>
            <w:hideMark/>
          </w:tcPr>
          <w:p w14:paraId="5B34C317" w14:textId="732829A5" w:rsidR="00CC787E" w:rsidRPr="00E57AEB" w:rsidRDefault="00CC787E" w:rsidP="005D3539">
            <w:pPr>
              <w:widowControl/>
              <w:jc w:val="left"/>
              <w:rPr>
                <w:rFonts w:eastAsia="等线"/>
                <w:b/>
                <w:bCs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b/>
                <w:bCs/>
                <w:sz w:val="18"/>
                <w:szCs w:val="18"/>
              </w:rPr>
              <w:t>1.42 (1.03-1.95)</w:t>
            </w:r>
          </w:p>
        </w:tc>
        <w:tc>
          <w:tcPr>
            <w:tcW w:w="709" w:type="dxa"/>
          </w:tcPr>
          <w:p w14:paraId="6352E0C8" w14:textId="77777777" w:rsidR="00CC787E" w:rsidRPr="00E57AEB" w:rsidRDefault="00CC787E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708" w:type="dxa"/>
          </w:tcPr>
          <w:p w14:paraId="2C5F9942" w14:textId="77777777" w:rsidR="00CC787E" w:rsidRPr="00E57AEB" w:rsidRDefault="00CC787E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noWrap/>
            <w:hideMark/>
          </w:tcPr>
          <w:p w14:paraId="122D3601" w14:textId="3F0B3791" w:rsidR="00CC787E" w:rsidRPr="00E57AEB" w:rsidRDefault="00CC787E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/>
                <w:kern w:val="0"/>
                <w:sz w:val="18"/>
                <w:szCs w:val="18"/>
                <w:lang w:val="en-US"/>
              </w:rPr>
              <w:t>155 (6.2)</w:t>
            </w:r>
          </w:p>
        </w:tc>
        <w:tc>
          <w:tcPr>
            <w:tcW w:w="1134" w:type="dxa"/>
            <w:noWrap/>
            <w:hideMark/>
          </w:tcPr>
          <w:p w14:paraId="6B7D865F" w14:textId="004DAE06" w:rsidR="00CC787E" w:rsidRPr="00E57AEB" w:rsidRDefault="00CC787E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>1.19 (0.92-1.55)</w:t>
            </w:r>
          </w:p>
        </w:tc>
        <w:tc>
          <w:tcPr>
            <w:tcW w:w="709" w:type="dxa"/>
          </w:tcPr>
          <w:p w14:paraId="320A1361" w14:textId="77777777" w:rsidR="00CC787E" w:rsidRPr="00E57AEB" w:rsidRDefault="00CC787E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</w:tcPr>
          <w:p w14:paraId="3CB2FBF1" w14:textId="77777777" w:rsidR="00CC787E" w:rsidRPr="00E57AEB" w:rsidRDefault="00CC787E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</w:tr>
      <w:tr w:rsidR="00CC787E" w:rsidRPr="00E57AEB" w14:paraId="6857F18B" w14:textId="1CE39237" w:rsidTr="005D3539">
        <w:trPr>
          <w:trHeight w:val="283"/>
          <w:jc w:val="center"/>
        </w:trPr>
        <w:tc>
          <w:tcPr>
            <w:tcW w:w="1363" w:type="dxa"/>
            <w:hideMark/>
          </w:tcPr>
          <w:p w14:paraId="0A969E7A" w14:textId="77777777" w:rsidR="00CC787E" w:rsidRPr="00E57AEB" w:rsidRDefault="00CC787E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/>
                <w:kern w:val="0"/>
                <w:sz w:val="18"/>
                <w:szCs w:val="18"/>
              </w:rPr>
              <w:t>23-24</w:t>
            </w:r>
          </w:p>
        </w:tc>
        <w:tc>
          <w:tcPr>
            <w:tcW w:w="1136" w:type="dxa"/>
            <w:noWrap/>
            <w:hideMark/>
          </w:tcPr>
          <w:p w14:paraId="4F4A5223" w14:textId="77777777" w:rsidR="00CC787E" w:rsidRPr="00E57AEB" w:rsidRDefault="00CC787E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/>
                <w:kern w:val="0"/>
                <w:sz w:val="18"/>
                <w:szCs w:val="18"/>
                <w:lang w:val="en-US"/>
              </w:rPr>
              <w:t>493 (16.6)</w:t>
            </w:r>
          </w:p>
        </w:tc>
        <w:tc>
          <w:tcPr>
            <w:tcW w:w="1041" w:type="dxa"/>
            <w:noWrap/>
            <w:hideMark/>
          </w:tcPr>
          <w:p w14:paraId="713DDBCF" w14:textId="23673486" w:rsidR="00CC787E" w:rsidRPr="00E57AEB" w:rsidRDefault="00CC787E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>1.10 (0.97-1.26)</w:t>
            </w:r>
          </w:p>
        </w:tc>
        <w:tc>
          <w:tcPr>
            <w:tcW w:w="723" w:type="dxa"/>
          </w:tcPr>
          <w:p w14:paraId="6426D1BB" w14:textId="77777777" w:rsidR="00CC787E" w:rsidRPr="00E57AEB" w:rsidRDefault="00CC787E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630" w:type="dxa"/>
          </w:tcPr>
          <w:p w14:paraId="19F8DAC6" w14:textId="77777777" w:rsidR="00CC787E" w:rsidRPr="00E57AEB" w:rsidRDefault="00CC787E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996" w:type="dxa"/>
            <w:noWrap/>
            <w:hideMark/>
          </w:tcPr>
          <w:p w14:paraId="6D267EE5" w14:textId="745C74C7" w:rsidR="00CC787E" w:rsidRPr="00E57AEB" w:rsidRDefault="00CC787E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/>
                <w:kern w:val="0"/>
                <w:sz w:val="18"/>
                <w:szCs w:val="18"/>
                <w:lang w:val="en-US"/>
              </w:rPr>
              <w:t>253 (8.5)</w:t>
            </w:r>
          </w:p>
        </w:tc>
        <w:tc>
          <w:tcPr>
            <w:tcW w:w="1054" w:type="dxa"/>
            <w:noWrap/>
            <w:hideMark/>
          </w:tcPr>
          <w:p w14:paraId="78DF0A34" w14:textId="38F11987" w:rsidR="00CC787E" w:rsidRPr="00E57AEB" w:rsidRDefault="00CC787E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>1.09 (0.90-1.32)</w:t>
            </w:r>
          </w:p>
        </w:tc>
        <w:tc>
          <w:tcPr>
            <w:tcW w:w="711" w:type="dxa"/>
          </w:tcPr>
          <w:p w14:paraId="3A8D7784" w14:textId="77777777" w:rsidR="00CC787E" w:rsidRPr="00E57AEB" w:rsidRDefault="00CC787E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711" w:type="dxa"/>
          </w:tcPr>
          <w:p w14:paraId="49F70D76" w14:textId="77777777" w:rsidR="00CC787E" w:rsidRPr="00E57AEB" w:rsidRDefault="00CC787E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996" w:type="dxa"/>
            <w:noWrap/>
            <w:hideMark/>
          </w:tcPr>
          <w:p w14:paraId="1F976634" w14:textId="4EFFE4BD" w:rsidR="00CC787E" w:rsidRPr="00E57AEB" w:rsidRDefault="00CC787E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/>
                <w:kern w:val="0"/>
                <w:sz w:val="18"/>
                <w:szCs w:val="18"/>
                <w:lang w:val="en-US"/>
              </w:rPr>
              <w:t>103 (3.5)</w:t>
            </w:r>
          </w:p>
        </w:tc>
        <w:tc>
          <w:tcPr>
            <w:tcW w:w="1129" w:type="dxa"/>
            <w:noWrap/>
            <w:hideMark/>
          </w:tcPr>
          <w:p w14:paraId="0E388F5E" w14:textId="380AED61" w:rsidR="00CC787E" w:rsidRPr="00E57AEB" w:rsidRDefault="00CC787E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>1.29 (0.94-1.78)</w:t>
            </w:r>
          </w:p>
        </w:tc>
        <w:tc>
          <w:tcPr>
            <w:tcW w:w="709" w:type="dxa"/>
          </w:tcPr>
          <w:p w14:paraId="0B2BECDE" w14:textId="77777777" w:rsidR="00CC787E" w:rsidRPr="00E57AEB" w:rsidRDefault="00CC787E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708" w:type="dxa"/>
          </w:tcPr>
          <w:p w14:paraId="3D43F36F" w14:textId="77777777" w:rsidR="00CC787E" w:rsidRPr="00E57AEB" w:rsidRDefault="00CC787E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noWrap/>
            <w:hideMark/>
          </w:tcPr>
          <w:p w14:paraId="2AE0BEA6" w14:textId="02B6E38B" w:rsidR="00CC787E" w:rsidRPr="00E57AEB" w:rsidRDefault="00CC787E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/>
                <w:kern w:val="0"/>
                <w:sz w:val="18"/>
                <w:szCs w:val="18"/>
                <w:lang w:val="en-US"/>
              </w:rPr>
              <w:t>159 (5.3)</w:t>
            </w:r>
          </w:p>
        </w:tc>
        <w:tc>
          <w:tcPr>
            <w:tcW w:w="1134" w:type="dxa"/>
            <w:noWrap/>
            <w:hideMark/>
          </w:tcPr>
          <w:p w14:paraId="0AFEB44F" w14:textId="59ADEF52" w:rsidR="00CC787E" w:rsidRPr="00E57AEB" w:rsidRDefault="00CC787E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>1.11 (0.86-1.44)</w:t>
            </w:r>
          </w:p>
        </w:tc>
        <w:tc>
          <w:tcPr>
            <w:tcW w:w="709" w:type="dxa"/>
          </w:tcPr>
          <w:p w14:paraId="359616FD" w14:textId="77777777" w:rsidR="00CC787E" w:rsidRPr="00E57AEB" w:rsidRDefault="00CC787E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</w:tcPr>
          <w:p w14:paraId="616D177A" w14:textId="77777777" w:rsidR="00CC787E" w:rsidRPr="00E57AEB" w:rsidRDefault="00CC787E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</w:tr>
      <w:tr w:rsidR="00211D7B" w:rsidRPr="00E57AEB" w14:paraId="20282EF1" w14:textId="70ADB8B8" w:rsidTr="005D3539">
        <w:trPr>
          <w:trHeight w:val="283"/>
          <w:jc w:val="center"/>
        </w:trPr>
        <w:tc>
          <w:tcPr>
            <w:tcW w:w="1363" w:type="dxa"/>
            <w:hideMark/>
          </w:tcPr>
          <w:p w14:paraId="10DA6034" w14:textId="77777777" w:rsidR="00576B85" w:rsidRPr="00E57AEB" w:rsidRDefault="00576B85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/>
                <w:kern w:val="0"/>
                <w:sz w:val="18"/>
                <w:szCs w:val="18"/>
              </w:rPr>
              <w:t>25-26</w:t>
            </w:r>
          </w:p>
        </w:tc>
        <w:tc>
          <w:tcPr>
            <w:tcW w:w="1136" w:type="dxa"/>
            <w:noWrap/>
            <w:hideMark/>
          </w:tcPr>
          <w:p w14:paraId="24A9644A" w14:textId="77777777" w:rsidR="00576B85" w:rsidRPr="00E57AEB" w:rsidRDefault="00576B85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/>
                <w:kern w:val="0"/>
                <w:sz w:val="18"/>
                <w:szCs w:val="18"/>
                <w:lang w:val="en-US"/>
              </w:rPr>
              <w:t>403 (13.1)</w:t>
            </w:r>
          </w:p>
        </w:tc>
        <w:tc>
          <w:tcPr>
            <w:tcW w:w="1041" w:type="dxa"/>
            <w:noWrap/>
            <w:hideMark/>
          </w:tcPr>
          <w:p w14:paraId="1179239B" w14:textId="434392B7" w:rsidR="00576B85" w:rsidRPr="00E57AEB" w:rsidRDefault="00576B85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/>
                <w:kern w:val="0"/>
                <w:sz w:val="18"/>
                <w:szCs w:val="18"/>
                <w:lang w:val="en-US"/>
              </w:rPr>
              <w:t>1.00 (reference)</w:t>
            </w:r>
          </w:p>
        </w:tc>
        <w:tc>
          <w:tcPr>
            <w:tcW w:w="723" w:type="dxa"/>
          </w:tcPr>
          <w:p w14:paraId="3CA025DD" w14:textId="77777777" w:rsidR="00576B85" w:rsidRPr="00E57AEB" w:rsidRDefault="00576B85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630" w:type="dxa"/>
          </w:tcPr>
          <w:p w14:paraId="65F7AF0E" w14:textId="77777777" w:rsidR="00576B85" w:rsidRPr="00E57AEB" w:rsidRDefault="00576B85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996" w:type="dxa"/>
            <w:noWrap/>
            <w:hideMark/>
          </w:tcPr>
          <w:p w14:paraId="6F57B80A" w14:textId="2144C2F3" w:rsidR="00576B85" w:rsidRPr="00E57AEB" w:rsidRDefault="00576B85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/>
                <w:kern w:val="0"/>
                <w:sz w:val="18"/>
                <w:szCs w:val="18"/>
                <w:lang w:val="en-US"/>
              </w:rPr>
              <w:t>214 (7.0)</w:t>
            </w:r>
          </w:p>
        </w:tc>
        <w:tc>
          <w:tcPr>
            <w:tcW w:w="1054" w:type="dxa"/>
            <w:noWrap/>
            <w:hideMark/>
          </w:tcPr>
          <w:p w14:paraId="133C4375" w14:textId="14076AB0" w:rsidR="00576B85" w:rsidRPr="00E57AEB" w:rsidRDefault="00576B85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/>
                <w:kern w:val="0"/>
                <w:sz w:val="18"/>
                <w:szCs w:val="18"/>
                <w:lang w:val="en-US"/>
              </w:rPr>
              <w:t>1.00 (reference)</w:t>
            </w:r>
          </w:p>
        </w:tc>
        <w:tc>
          <w:tcPr>
            <w:tcW w:w="711" w:type="dxa"/>
          </w:tcPr>
          <w:p w14:paraId="2586314D" w14:textId="77777777" w:rsidR="00576B85" w:rsidRPr="00E57AEB" w:rsidRDefault="00576B85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711" w:type="dxa"/>
          </w:tcPr>
          <w:p w14:paraId="2EE0C209" w14:textId="77777777" w:rsidR="00576B85" w:rsidRPr="00E57AEB" w:rsidRDefault="00576B85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996" w:type="dxa"/>
            <w:noWrap/>
            <w:hideMark/>
          </w:tcPr>
          <w:p w14:paraId="09F4A1AB" w14:textId="6476712D" w:rsidR="00576B85" w:rsidRPr="00E57AEB" w:rsidRDefault="00576B85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/>
                <w:kern w:val="0"/>
                <w:sz w:val="18"/>
                <w:szCs w:val="18"/>
                <w:lang w:val="en-US"/>
              </w:rPr>
              <w:t>69 (2.2)</w:t>
            </w:r>
          </w:p>
        </w:tc>
        <w:tc>
          <w:tcPr>
            <w:tcW w:w="1129" w:type="dxa"/>
            <w:noWrap/>
            <w:hideMark/>
          </w:tcPr>
          <w:p w14:paraId="08EADF83" w14:textId="102EBE6C" w:rsidR="00576B85" w:rsidRPr="00E57AEB" w:rsidRDefault="00576B85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/>
                <w:kern w:val="0"/>
                <w:sz w:val="18"/>
                <w:szCs w:val="18"/>
                <w:lang w:val="en-US"/>
              </w:rPr>
              <w:t>1.00 (reference)</w:t>
            </w:r>
          </w:p>
        </w:tc>
        <w:tc>
          <w:tcPr>
            <w:tcW w:w="709" w:type="dxa"/>
          </w:tcPr>
          <w:p w14:paraId="45C902B2" w14:textId="77777777" w:rsidR="00576B85" w:rsidRPr="00E57AEB" w:rsidRDefault="00576B85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708" w:type="dxa"/>
          </w:tcPr>
          <w:p w14:paraId="75C2D454" w14:textId="77777777" w:rsidR="00576B85" w:rsidRPr="00E57AEB" w:rsidRDefault="00576B85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noWrap/>
            <w:hideMark/>
          </w:tcPr>
          <w:p w14:paraId="358D5585" w14:textId="0278F7B0" w:rsidR="00576B85" w:rsidRPr="00E57AEB" w:rsidRDefault="00576B85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/>
                <w:kern w:val="0"/>
                <w:sz w:val="18"/>
                <w:szCs w:val="18"/>
                <w:lang w:val="en-US"/>
              </w:rPr>
              <w:t>136 (4.4)</w:t>
            </w:r>
          </w:p>
        </w:tc>
        <w:tc>
          <w:tcPr>
            <w:tcW w:w="1134" w:type="dxa"/>
            <w:noWrap/>
            <w:hideMark/>
          </w:tcPr>
          <w:p w14:paraId="0A169A40" w14:textId="37A9DA19" w:rsidR="00576B85" w:rsidRPr="00E57AEB" w:rsidRDefault="00576B85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/>
                <w:kern w:val="0"/>
                <w:sz w:val="18"/>
                <w:szCs w:val="18"/>
                <w:lang w:val="en-US"/>
              </w:rPr>
              <w:t>1.00 (reference)</w:t>
            </w:r>
          </w:p>
        </w:tc>
        <w:tc>
          <w:tcPr>
            <w:tcW w:w="709" w:type="dxa"/>
          </w:tcPr>
          <w:p w14:paraId="4572FD08" w14:textId="77777777" w:rsidR="00576B85" w:rsidRPr="00E57AEB" w:rsidRDefault="00576B85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</w:tcPr>
          <w:p w14:paraId="53945039" w14:textId="77777777" w:rsidR="00576B85" w:rsidRPr="00E57AEB" w:rsidRDefault="00576B85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</w:tr>
      <w:tr w:rsidR="00CC787E" w:rsidRPr="00E57AEB" w14:paraId="1650C800" w14:textId="0826F423" w:rsidTr="005D3539">
        <w:trPr>
          <w:trHeight w:val="283"/>
          <w:jc w:val="center"/>
        </w:trPr>
        <w:tc>
          <w:tcPr>
            <w:tcW w:w="1363" w:type="dxa"/>
            <w:hideMark/>
          </w:tcPr>
          <w:p w14:paraId="409D950A" w14:textId="77777777" w:rsidR="00CC787E" w:rsidRPr="00E57AEB" w:rsidRDefault="00CC787E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/>
                <w:kern w:val="0"/>
                <w:sz w:val="18"/>
                <w:szCs w:val="18"/>
              </w:rPr>
              <w:t>27-29</w:t>
            </w:r>
          </w:p>
        </w:tc>
        <w:tc>
          <w:tcPr>
            <w:tcW w:w="1136" w:type="dxa"/>
            <w:noWrap/>
            <w:hideMark/>
          </w:tcPr>
          <w:p w14:paraId="786B7107" w14:textId="77777777" w:rsidR="00CC787E" w:rsidRPr="00E57AEB" w:rsidRDefault="00CC787E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/>
                <w:kern w:val="0"/>
                <w:sz w:val="18"/>
                <w:szCs w:val="18"/>
                <w:lang w:val="en-US"/>
              </w:rPr>
              <w:t>426 (11.7)</w:t>
            </w:r>
          </w:p>
        </w:tc>
        <w:tc>
          <w:tcPr>
            <w:tcW w:w="1041" w:type="dxa"/>
            <w:noWrap/>
            <w:hideMark/>
          </w:tcPr>
          <w:p w14:paraId="4CDC15EC" w14:textId="7E69A765" w:rsidR="00CC787E" w:rsidRPr="00E57AEB" w:rsidRDefault="00CC787E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>1.03 (0.90-1.18)</w:t>
            </w:r>
          </w:p>
        </w:tc>
        <w:tc>
          <w:tcPr>
            <w:tcW w:w="723" w:type="dxa"/>
          </w:tcPr>
          <w:p w14:paraId="21BC9D81" w14:textId="77777777" w:rsidR="00CC787E" w:rsidRPr="00E57AEB" w:rsidRDefault="00CC787E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630" w:type="dxa"/>
          </w:tcPr>
          <w:p w14:paraId="7B8B7E05" w14:textId="77777777" w:rsidR="00CC787E" w:rsidRPr="00E57AEB" w:rsidRDefault="00CC787E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996" w:type="dxa"/>
            <w:noWrap/>
            <w:hideMark/>
          </w:tcPr>
          <w:p w14:paraId="3241ECA8" w14:textId="645A696E" w:rsidR="00CC787E" w:rsidRPr="00E57AEB" w:rsidRDefault="00CC787E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/>
                <w:kern w:val="0"/>
                <w:sz w:val="18"/>
                <w:szCs w:val="18"/>
                <w:lang w:val="en-US"/>
              </w:rPr>
              <w:t>217 (6.0)</w:t>
            </w:r>
          </w:p>
        </w:tc>
        <w:tc>
          <w:tcPr>
            <w:tcW w:w="1054" w:type="dxa"/>
            <w:noWrap/>
            <w:hideMark/>
          </w:tcPr>
          <w:p w14:paraId="2620AE6B" w14:textId="6858EF26" w:rsidR="00CC787E" w:rsidRPr="00E57AEB" w:rsidRDefault="00CC787E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>1.00 (0.82-1.22)</w:t>
            </w:r>
          </w:p>
        </w:tc>
        <w:tc>
          <w:tcPr>
            <w:tcW w:w="711" w:type="dxa"/>
          </w:tcPr>
          <w:p w14:paraId="0F11C70F" w14:textId="77777777" w:rsidR="00CC787E" w:rsidRPr="00E57AEB" w:rsidRDefault="00CC787E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711" w:type="dxa"/>
          </w:tcPr>
          <w:p w14:paraId="7E1B1FB0" w14:textId="77777777" w:rsidR="00CC787E" w:rsidRPr="00E57AEB" w:rsidRDefault="00CC787E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996" w:type="dxa"/>
            <w:noWrap/>
            <w:hideMark/>
          </w:tcPr>
          <w:p w14:paraId="4ECFF9FD" w14:textId="1DF293C1" w:rsidR="00CC787E" w:rsidRPr="00E57AEB" w:rsidRDefault="00CC787E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/>
                <w:kern w:val="0"/>
                <w:sz w:val="18"/>
                <w:szCs w:val="18"/>
                <w:lang w:val="en-US"/>
              </w:rPr>
              <w:t>77 (2.1)</w:t>
            </w:r>
          </w:p>
        </w:tc>
        <w:tc>
          <w:tcPr>
            <w:tcW w:w="1129" w:type="dxa"/>
            <w:noWrap/>
            <w:hideMark/>
          </w:tcPr>
          <w:p w14:paraId="1BB644D1" w14:textId="17548DCF" w:rsidR="00CC787E" w:rsidRPr="00E57AEB" w:rsidRDefault="00CC787E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>1.10 (0.79-1.55)</w:t>
            </w:r>
          </w:p>
        </w:tc>
        <w:tc>
          <w:tcPr>
            <w:tcW w:w="709" w:type="dxa"/>
          </w:tcPr>
          <w:p w14:paraId="6E6FA8F5" w14:textId="77777777" w:rsidR="00CC787E" w:rsidRPr="00E57AEB" w:rsidRDefault="00CC787E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708" w:type="dxa"/>
          </w:tcPr>
          <w:p w14:paraId="61BEEBD2" w14:textId="77777777" w:rsidR="00CC787E" w:rsidRPr="00E57AEB" w:rsidRDefault="00CC787E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noWrap/>
            <w:hideMark/>
          </w:tcPr>
          <w:p w14:paraId="3A7ABA9A" w14:textId="759B4BFC" w:rsidR="00CC787E" w:rsidRPr="00E57AEB" w:rsidRDefault="00CC787E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/>
                <w:kern w:val="0"/>
                <w:sz w:val="18"/>
                <w:szCs w:val="18"/>
                <w:lang w:val="en-US"/>
              </w:rPr>
              <w:t>146 (4.0)</w:t>
            </w:r>
          </w:p>
        </w:tc>
        <w:tc>
          <w:tcPr>
            <w:tcW w:w="1134" w:type="dxa"/>
            <w:noWrap/>
            <w:hideMark/>
          </w:tcPr>
          <w:p w14:paraId="11557406" w14:textId="6289EB3E" w:rsidR="00CC787E" w:rsidRPr="00E57AEB" w:rsidRDefault="00CC787E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>1.02 (0.78-1.33)</w:t>
            </w:r>
          </w:p>
        </w:tc>
        <w:tc>
          <w:tcPr>
            <w:tcW w:w="709" w:type="dxa"/>
          </w:tcPr>
          <w:p w14:paraId="236BA400" w14:textId="77777777" w:rsidR="00CC787E" w:rsidRPr="00E57AEB" w:rsidRDefault="00CC787E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</w:tcPr>
          <w:p w14:paraId="5970A9AC" w14:textId="77777777" w:rsidR="00CC787E" w:rsidRPr="00E57AEB" w:rsidRDefault="00CC787E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</w:tr>
      <w:tr w:rsidR="00CC787E" w:rsidRPr="00E57AEB" w14:paraId="7D358797" w14:textId="7A9AE746" w:rsidTr="005D3539">
        <w:trPr>
          <w:trHeight w:val="283"/>
          <w:jc w:val="center"/>
        </w:trPr>
        <w:tc>
          <w:tcPr>
            <w:tcW w:w="1363" w:type="dxa"/>
            <w:hideMark/>
          </w:tcPr>
          <w:p w14:paraId="341555DB" w14:textId="77777777" w:rsidR="00CC787E" w:rsidRPr="00E57AEB" w:rsidRDefault="00CC787E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/>
                <w:kern w:val="0"/>
                <w:sz w:val="18"/>
                <w:szCs w:val="18"/>
              </w:rPr>
              <w:t>&gt;29</w:t>
            </w:r>
          </w:p>
        </w:tc>
        <w:tc>
          <w:tcPr>
            <w:tcW w:w="1136" w:type="dxa"/>
            <w:noWrap/>
            <w:hideMark/>
          </w:tcPr>
          <w:p w14:paraId="318B92B1" w14:textId="77777777" w:rsidR="00CC787E" w:rsidRPr="00E57AEB" w:rsidRDefault="00CC787E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/>
                <w:kern w:val="0"/>
                <w:sz w:val="18"/>
                <w:szCs w:val="18"/>
                <w:lang w:val="en-US"/>
              </w:rPr>
              <w:t>301 (9.0)</w:t>
            </w:r>
          </w:p>
        </w:tc>
        <w:tc>
          <w:tcPr>
            <w:tcW w:w="1041" w:type="dxa"/>
            <w:noWrap/>
            <w:hideMark/>
          </w:tcPr>
          <w:p w14:paraId="52876BDD" w14:textId="7BF1D917" w:rsidR="00CC787E" w:rsidRPr="00E57AEB" w:rsidRDefault="00CC787E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>0.95 (0.82-1.10)</w:t>
            </w:r>
          </w:p>
        </w:tc>
        <w:tc>
          <w:tcPr>
            <w:tcW w:w="723" w:type="dxa"/>
          </w:tcPr>
          <w:p w14:paraId="63563957" w14:textId="77777777" w:rsidR="00CC787E" w:rsidRPr="00E57AEB" w:rsidRDefault="00CC787E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630" w:type="dxa"/>
          </w:tcPr>
          <w:p w14:paraId="1F06A1D2" w14:textId="77777777" w:rsidR="00CC787E" w:rsidRPr="00E57AEB" w:rsidRDefault="00CC787E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996" w:type="dxa"/>
            <w:noWrap/>
            <w:hideMark/>
          </w:tcPr>
          <w:p w14:paraId="3041D5C7" w14:textId="18A22232" w:rsidR="00CC787E" w:rsidRPr="00E57AEB" w:rsidRDefault="00CC787E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/>
                <w:kern w:val="0"/>
                <w:sz w:val="18"/>
                <w:szCs w:val="18"/>
                <w:lang w:val="en-US"/>
              </w:rPr>
              <w:t>149 (4.5)</w:t>
            </w:r>
          </w:p>
        </w:tc>
        <w:tc>
          <w:tcPr>
            <w:tcW w:w="1054" w:type="dxa"/>
            <w:noWrap/>
            <w:hideMark/>
          </w:tcPr>
          <w:p w14:paraId="68B2FA9F" w14:textId="1C1D8B56" w:rsidR="00CC787E" w:rsidRPr="00E57AEB" w:rsidRDefault="00CC787E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>0.91 (0.73-1.13)</w:t>
            </w:r>
          </w:p>
        </w:tc>
        <w:tc>
          <w:tcPr>
            <w:tcW w:w="711" w:type="dxa"/>
          </w:tcPr>
          <w:p w14:paraId="0BB82F13" w14:textId="77777777" w:rsidR="00CC787E" w:rsidRPr="00E57AEB" w:rsidRDefault="00CC787E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711" w:type="dxa"/>
          </w:tcPr>
          <w:p w14:paraId="552E8F6D" w14:textId="77777777" w:rsidR="00CC787E" w:rsidRPr="00E57AEB" w:rsidRDefault="00CC787E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996" w:type="dxa"/>
            <w:noWrap/>
            <w:hideMark/>
          </w:tcPr>
          <w:p w14:paraId="3545A2F8" w14:textId="3D2F286C" w:rsidR="00CC787E" w:rsidRPr="00E57AEB" w:rsidRDefault="00CC787E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/>
                <w:kern w:val="0"/>
                <w:sz w:val="18"/>
                <w:szCs w:val="18"/>
                <w:lang w:val="en-US"/>
              </w:rPr>
              <w:t>51 (1.5)</w:t>
            </w:r>
          </w:p>
        </w:tc>
        <w:tc>
          <w:tcPr>
            <w:tcW w:w="1129" w:type="dxa"/>
            <w:noWrap/>
            <w:hideMark/>
          </w:tcPr>
          <w:p w14:paraId="4B89CB93" w14:textId="6A890C5A" w:rsidR="00CC787E" w:rsidRPr="00E57AEB" w:rsidRDefault="00CC787E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>0.84 (0.57-1.25)</w:t>
            </w:r>
          </w:p>
        </w:tc>
        <w:tc>
          <w:tcPr>
            <w:tcW w:w="709" w:type="dxa"/>
          </w:tcPr>
          <w:p w14:paraId="686C25CD" w14:textId="77777777" w:rsidR="00CC787E" w:rsidRPr="00E57AEB" w:rsidRDefault="00CC787E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708" w:type="dxa"/>
          </w:tcPr>
          <w:p w14:paraId="166BAEBE" w14:textId="77777777" w:rsidR="00CC787E" w:rsidRPr="00E57AEB" w:rsidRDefault="00CC787E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noWrap/>
            <w:hideMark/>
          </w:tcPr>
          <w:p w14:paraId="0053AB2F" w14:textId="3A5CD532" w:rsidR="00CC787E" w:rsidRPr="00E57AEB" w:rsidRDefault="00CC787E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/>
                <w:kern w:val="0"/>
                <w:sz w:val="18"/>
                <w:szCs w:val="18"/>
                <w:lang w:val="en-US"/>
              </w:rPr>
              <w:t>111 (3.3)</w:t>
            </w:r>
          </w:p>
        </w:tc>
        <w:tc>
          <w:tcPr>
            <w:tcW w:w="1134" w:type="dxa"/>
            <w:noWrap/>
            <w:hideMark/>
          </w:tcPr>
          <w:p w14:paraId="24DAE951" w14:textId="4445D5ED" w:rsidR="00CC787E" w:rsidRPr="00E57AEB" w:rsidRDefault="00CC787E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>1.00 (0.75-1.33)</w:t>
            </w:r>
          </w:p>
        </w:tc>
        <w:tc>
          <w:tcPr>
            <w:tcW w:w="709" w:type="dxa"/>
          </w:tcPr>
          <w:p w14:paraId="7742AC8F" w14:textId="77777777" w:rsidR="00CC787E" w:rsidRPr="00E57AEB" w:rsidRDefault="00CC787E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</w:tcPr>
          <w:p w14:paraId="23A75FA5" w14:textId="77777777" w:rsidR="00CC787E" w:rsidRPr="00E57AEB" w:rsidRDefault="00CC787E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</w:tr>
      <w:tr w:rsidR="007015C6" w:rsidRPr="00E57AEB" w14:paraId="2734C56B" w14:textId="0A37A854" w:rsidTr="00D61914">
        <w:trPr>
          <w:trHeight w:val="283"/>
          <w:jc w:val="center"/>
        </w:trPr>
        <w:tc>
          <w:tcPr>
            <w:tcW w:w="3540" w:type="dxa"/>
            <w:gridSpan w:val="3"/>
            <w:hideMark/>
          </w:tcPr>
          <w:p w14:paraId="3BC0297E" w14:textId="13401905" w:rsidR="007015C6" w:rsidRPr="00E57AEB" w:rsidRDefault="007015C6" w:rsidP="005D3539">
            <w:pPr>
              <w:widowControl/>
              <w:jc w:val="left"/>
              <w:rPr>
                <w:rFonts w:eastAsia="Times New Roman"/>
                <w:color w:val="auto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/>
                <w:b/>
                <w:bCs/>
                <w:kern w:val="0"/>
                <w:sz w:val="18"/>
                <w:szCs w:val="18"/>
              </w:rPr>
              <w:t>Age at last live birth, years (n=109679)</w:t>
            </w:r>
          </w:p>
        </w:tc>
        <w:tc>
          <w:tcPr>
            <w:tcW w:w="723" w:type="dxa"/>
          </w:tcPr>
          <w:p w14:paraId="07F4E886" w14:textId="1E6B6075" w:rsidR="007015C6" w:rsidRPr="00E57AEB" w:rsidRDefault="007015C6" w:rsidP="005D3539">
            <w:pPr>
              <w:widowControl/>
              <w:jc w:val="left"/>
              <w:rPr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 xml:space="preserve">0.207 </w:t>
            </w:r>
          </w:p>
        </w:tc>
        <w:tc>
          <w:tcPr>
            <w:tcW w:w="630" w:type="dxa"/>
          </w:tcPr>
          <w:p w14:paraId="675450CF" w14:textId="0DB8A564" w:rsidR="007015C6" w:rsidRPr="00E57AEB" w:rsidRDefault="007015C6" w:rsidP="005D3539">
            <w:pPr>
              <w:widowControl/>
              <w:jc w:val="left"/>
              <w:rPr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 xml:space="preserve">0.433 </w:t>
            </w:r>
          </w:p>
        </w:tc>
        <w:tc>
          <w:tcPr>
            <w:tcW w:w="996" w:type="dxa"/>
            <w:noWrap/>
            <w:hideMark/>
          </w:tcPr>
          <w:p w14:paraId="56049F90" w14:textId="26CED1D3" w:rsidR="007015C6" w:rsidRPr="00E57AEB" w:rsidRDefault="007015C6" w:rsidP="005D3539">
            <w:pPr>
              <w:widowControl/>
              <w:jc w:val="left"/>
              <w:rPr>
                <w:rFonts w:eastAsia="Times New Roman"/>
                <w:color w:val="auto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1054" w:type="dxa"/>
            <w:noWrap/>
            <w:hideMark/>
          </w:tcPr>
          <w:p w14:paraId="0A6A3A85" w14:textId="77777777" w:rsidR="007015C6" w:rsidRPr="00E57AEB" w:rsidRDefault="007015C6" w:rsidP="005D3539">
            <w:pPr>
              <w:widowControl/>
              <w:jc w:val="left"/>
              <w:rPr>
                <w:rFonts w:eastAsia="Times New Roman"/>
                <w:color w:val="auto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711" w:type="dxa"/>
          </w:tcPr>
          <w:p w14:paraId="70D141C4" w14:textId="0C08E00F" w:rsidR="007015C6" w:rsidRPr="00E57AEB" w:rsidRDefault="007015C6" w:rsidP="005D3539">
            <w:pPr>
              <w:widowControl/>
              <w:jc w:val="left"/>
              <w:rPr>
                <w:rFonts w:eastAsia="Times New Roman"/>
                <w:color w:val="auto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 xml:space="preserve">0.368 </w:t>
            </w:r>
          </w:p>
        </w:tc>
        <w:tc>
          <w:tcPr>
            <w:tcW w:w="711" w:type="dxa"/>
          </w:tcPr>
          <w:p w14:paraId="49C7C1F6" w14:textId="4B8851BA" w:rsidR="007015C6" w:rsidRPr="00E57AEB" w:rsidRDefault="007015C6" w:rsidP="005D3539">
            <w:pPr>
              <w:widowControl/>
              <w:jc w:val="left"/>
              <w:rPr>
                <w:rFonts w:eastAsia="Times New Roman"/>
                <w:color w:val="auto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 xml:space="preserve">0.578 </w:t>
            </w:r>
          </w:p>
        </w:tc>
        <w:tc>
          <w:tcPr>
            <w:tcW w:w="996" w:type="dxa"/>
            <w:noWrap/>
            <w:hideMark/>
          </w:tcPr>
          <w:p w14:paraId="2853C6AD" w14:textId="0F870497" w:rsidR="007015C6" w:rsidRPr="00E57AEB" w:rsidRDefault="007015C6" w:rsidP="005D3539">
            <w:pPr>
              <w:widowControl/>
              <w:jc w:val="left"/>
              <w:rPr>
                <w:rFonts w:eastAsia="Times New Roman"/>
                <w:color w:val="auto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1129" w:type="dxa"/>
            <w:noWrap/>
            <w:hideMark/>
          </w:tcPr>
          <w:p w14:paraId="30F9A3D4" w14:textId="77777777" w:rsidR="007015C6" w:rsidRPr="00E57AEB" w:rsidRDefault="007015C6" w:rsidP="005D3539">
            <w:pPr>
              <w:widowControl/>
              <w:jc w:val="left"/>
              <w:rPr>
                <w:rFonts w:eastAsia="Times New Roman"/>
                <w:color w:val="auto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</w:tcPr>
          <w:p w14:paraId="22A75B98" w14:textId="0C06DC7F" w:rsidR="007015C6" w:rsidRPr="00E57AEB" w:rsidRDefault="007015C6" w:rsidP="005D3539">
            <w:pPr>
              <w:widowControl/>
              <w:jc w:val="left"/>
              <w:rPr>
                <w:rFonts w:eastAsia="Times New Roman"/>
                <w:color w:val="auto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 xml:space="preserve">0.554 </w:t>
            </w:r>
          </w:p>
        </w:tc>
        <w:tc>
          <w:tcPr>
            <w:tcW w:w="708" w:type="dxa"/>
          </w:tcPr>
          <w:p w14:paraId="72427DF6" w14:textId="7E459C98" w:rsidR="007015C6" w:rsidRPr="00E57AEB" w:rsidRDefault="007015C6" w:rsidP="005D3539">
            <w:pPr>
              <w:widowControl/>
              <w:jc w:val="left"/>
              <w:rPr>
                <w:rFonts w:eastAsia="Times New Roman"/>
                <w:color w:val="auto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 xml:space="preserve">0.754 </w:t>
            </w:r>
          </w:p>
        </w:tc>
        <w:tc>
          <w:tcPr>
            <w:tcW w:w="1134" w:type="dxa"/>
            <w:noWrap/>
            <w:hideMark/>
          </w:tcPr>
          <w:p w14:paraId="740ED2B4" w14:textId="32CCB4D8" w:rsidR="007015C6" w:rsidRPr="00E57AEB" w:rsidRDefault="007015C6" w:rsidP="005D3539">
            <w:pPr>
              <w:widowControl/>
              <w:jc w:val="left"/>
              <w:rPr>
                <w:rFonts w:eastAsia="Times New Roman"/>
                <w:color w:val="auto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noWrap/>
            <w:hideMark/>
          </w:tcPr>
          <w:p w14:paraId="77B649A9" w14:textId="77777777" w:rsidR="007015C6" w:rsidRPr="00E57AEB" w:rsidRDefault="007015C6" w:rsidP="005D3539">
            <w:pPr>
              <w:widowControl/>
              <w:jc w:val="left"/>
              <w:rPr>
                <w:rFonts w:eastAsia="Times New Roman"/>
                <w:color w:val="auto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</w:tcPr>
          <w:p w14:paraId="6ADA92C9" w14:textId="3EABFF6C" w:rsidR="007015C6" w:rsidRPr="00E57AEB" w:rsidRDefault="007015C6" w:rsidP="005D3539">
            <w:pPr>
              <w:widowControl/>
              <w:jc w:val="left"/>
              <w:rPr>
                <w:rFonts w:eastAsia="Times New Roman"/>
                <w:color w:val="auto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 xml:space="preserve">0.808 </w:t>
            </w:r>
          </w:p>
        </w:tc>
        <w:tc>
          <w:tcPr>
            <w:tcW w:w="709" w:type="dxa"/>
          </w:tcPr>
          <w:p w14:paraId="144144F5" w14:textId="6772B344" w:rsidR="007015C6" w:rsidRPr="00E57AEB" w:rsidRDefault="007015C6" w:rsidP="005D3539">
            <w:pPr>
              <w:widowControl/>
              <w:jc w:val="left"/>
              <w:rPr>
                <w:rFonts w:eastAsia="Times New Roman"/>
                <w:color w:val="auto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 xml:space="preserve">0.867 </w:t>
            </w:r>
          </w:p>
        </w:tc>
      </w:tr>
      <w:tr w:rsidR="00CC787E" w:rsidRPr="00E57AEB" w14:paraId="0058E7A7" w14:textId="01FDC249" w:rsidTr="005D3539">
        <w:trPr>
          <w:trHeight w:val="283"/>
          <w:jc w:val="center"/>
        </w:trPr>
        <w:tc>
          <w:tcPr>
            <w:tcW w:w="1363" w:type="dxa"/>
            <w:hideMark/>
          </w:tcPr>
          <w:p w14:paraId="2E865870" w14:textId="77777777" w:rsidR="00CC787E" w:rsidRPr="00E57AEB" w:rsidRDefault="00CC787E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/>
                <w:kern w:val="0"/>
                <w:sz w:val="18"/>
                <w:szCs w:val="18"/>
              </w:rPr>
              <w:t>&lt;26</w:t>
            </w:r>
          </w:p>
        </w:tc>
        <w:tc>
          <w:tcPr>
            <w:tcW w:w="1136" w:type="dxa"/>
            <w:noWrap/>
            <w:hideMark/>
          </w:tcPr>
          <w:p w14:paraId="72FB8DDC" w14:textId="77777777" w:rsidR="00CC787E" w:rsidRPr="00E57AEB" w:rsidRDefault="00CC787E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/>
                <w:kern w:val="0"/>
                <w:sz w:val="18"/>
                <w:szCs w:val="18"/>
                <w:lang w:val="en-US"/>
              </w:rPr>
              <w:t>487 (17.0)</w:t>
            </w:r>
          </w:p>
        </w:tc>
        <w:tc>
          <w:tcPr>
            <w:tcW w:w="1041" w:type="dxa"/>
            <w:noWrap/>
            <w:hideMark/>
          </w:tcPr>
          <w:p w14:paraId="377E3492" w14:textId="15FBCA25" w:rsidR="00CC787E" w:rsidRPr="00E57AEB" w:rsidRDefault="00CC787E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>1.07 (0.95-1.21)</w:t>
            </w:r>
          </w:p>
        </w:tc>
        <w:tc>
          <w:tcPr>
            <w:tcW w:w="723" w:type="dxa"/>
          </w:tcPr>
          <w:p w14:paraId="1B8768B7" w14:textId="77777777" w:rsidR="00CC787E" w:rsidRPr="00E57AEB" w:rsidRDefault="00CC787E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630" w:type="dxa"/>
          </w:tcPr>
          <w:p w14:paraId="0A68AABA" w14:textId="77777777" w:rsidR="00CC787E" w:rsidRPr="00E57AEB" w:rsidRDefault="00CC787E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996" w:type="dxa"/>
            <w:noWrap/>
            <w:hideMark/>
          </w:tcPr>
          <w:p w14:paraId="7FB3A46B" w14:textId="4AB12F19" w:rsidR="00CC787E" w:rsidRPr="00E57AEB" w:rsidRDefault="00CC787E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/>
                <w:kern w:val="0"/>
                <w:sz w:val="18"/>
                <w:szCs w:val="18"/>
                <w:lang w:val="en-US"/>
              </w:rPr>
              <w:t>240 (8.3)</w:t>
            </w:r>
          </w:p>
        </w:tc>
        <w:tc>
          <w:tcPr>
            <w:tcW w:w="1054" w:type="dxa"/>
            <w:noWrap/>
            <w:hideMark/>
          </w:tcPr>
          <w:p w14:paraId="29B7A5D7" w14:textId="14364FA2" w:rsidR="00CC787E" w:rsidRPr="00E57AEB" w:rsidRDefault="00CC787E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>1.00 (0.84-1.20)</w:t>
            </w:r>
          </w:p>
        </w:tc>
        <w:tc>
          <w:tcPr>
            <w:tcW w:w="711" w:type="dxa"/>
          </w:tcPr>
          <w:p w14:paraId="5C49AC97" w14:textId="77777777" w:rsidR="00CC787E" w:rsidRPr="00E57AEB" w:rsidRDefault="00CC787E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711" w:type="dxa"/>
          </w:tcPr>
          <w:p w14:paraId="37C18CBB" w14:textId="77777777" w:rsidR="00CC787E" w:rsidRPr="00E57AEB" w:rsidRDefault="00CC787E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996" w:type="dxa"/>
            <w:noWrap/>
            <w:hideMark/>
          </w:tcPr>
          <w:p w14:paraId="05620472" w14:textId="5D4EEC06" w:rsidR="00CC787E" w:rsidRPr="00E57AEB" w:rsidRDefault="00CC787E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/>
                <w:kern w:val="0"/>
                <w:sz w:val="18"/>
                <w:szCs w:val="18"/>
                <w:lang w:val="en-US"/>
              </w:rPr>
              <w:t>113 (3.9)</w:t>
            </w:r>
          </w:p>
        </w:tc>
        <w:tc>
          <w:tcPr>
            <w:tcW w:w="1129" w:type="dxa"/>
            <w:noWrap/>
            <w:hideMark/>
          </w:tcPr>
          <w:p w14:paraId="1C514D00" w14:textId="76F06A6A" w:rsidR="00CC787E" w:rsidRPr="00E57AEB" w:rsidRDefault="00CC787E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>1.22 (0.91-1.62)</w:t>
            </w:r>
          </w:p>
        </w:tc>
        <w:tc>
          <w:tcPr>
            <w:tcW w:w="709" w:type="dxa"/>
          </w:tcPr>
          <w:p w14:paraId="3962D60D" w14:textId="77777777" w:rsidR="00CC787E" w:rsidRPr="00E57AEB" w:rsidRDefault="00CC787E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708" w:type="dxa"/>
          </w:tcPr>
          <w:p w14:paraId="323391A8" w14:textId="77777777" w:rsidR="00CC787E" w:rsidRPr="00E57AEB" w:rsidRDefault="00CC787E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noWrap/>
            <w:hideMark/>
          </w:tcPr>
          <w:p w14:paraId="7603CCB1" w14:textId="0C36ED20" w:rsidR="00CC787E" w:rsidRPr="00E57AEB" w:rsidRDefault="00CC787E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/>
                <w:kern w:val="0"/>
                <w:sz w:val="18"/>
                <w:szCs w:val="18"/>
                <w:lang w:val="en-US"/>
              </w:rPr>
              <w:t>158 (5.5)</w:t>
            </w:r>
          </w:p>
        </w:tc>
        <w:tc>
          <w:tcPr>
            <w:tcW w:w="1134" w:type="dxa"/>
            <w:noWrap/>
            <w:hideMark/>
          </w:tcPr>
          <w:p w14:paraId="0AD09E63" w14:textId="6C7B32CB" w:rsidR="00CC787E" w:rsidRPr="00E57AEB" w:rsidRDefault="00CC787E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>1.16 (0.91-1.47)</w:t>
            </w:r>
          </w:p>
        </w:tc>
        <w:tc>
          <w:tcPr>
            <w:tcW w:w="709" w:type="dxa"/>
          </w:tcPr>
          <w:p w14:paraId="7EC183E7" w14:textId="77777777" w:rsidR="00CC787E" w:rsidRPr="00E57AEB" w:rsidRDefault="00CC787E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</w:tcPr>
          <w:p w14:paraId="7F130EDB" w14:textId="77777777" w:rsidR="00CC787E" w:rsidRPr="00E57AEB" w:rsidRDefault="00CC787E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</w:tr>
      <w:tr w:rsidR="00CC787E" w:rsidRPr="00E57AEB" w14:paraId="0872F8B5" w14:textId="576718CA" w:rsidTr="005D3539">
        <w:trPr>
          <w:trHeight w:val="283"/>
          <w:jc w:val="center"/>
        </w:trPr>
        <w:tc>
          <w:tcPr>
            <w:tcW w:w="1363" w:type="dxa"/>
            <w:hideMark/>
          </w:tcPr>
          <w:p w14:paraId="6DBBA12C" w14:textId="77777777" w:rsidR="00CC787E" w:rsidRPr="00E57AEB" w:rsidRDefault="00CC787E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/>
                <w:kern w:val="0"/>
                <w:sz w:val="18"/>
                <w:szCs w:val="18"/>
              </w:rPr>
              <w:t>26-28</w:t>
            </w:r>
          </w:p>
        </w:tc>
        <w:tc>
          <w:tcPr>
            <w:tcW w:w="1136" w:type="dxa"/>
            <w:noWrap/>
            <w:hideMark/>
          </w:tcPr>
          <w:p w14:paraId="5222F4F8" w14:textId="77777777" w:rsidR="00CC787E" w:rsidRPr="00E57AEB" w:rsidRDefault="00CC787E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/>
                <w:kern w:val="0"/>
                <w:sz w:val="18"/>
                <w:szCs w:val="18"/>
                <w:lang w:val="en-US"/>
              </w:rPr>
              <w:t>546 (15.7)</w:t>
            </w:r>
          </w:p>
        </w:tc>
        <w:tc>
          <w:tcPr>
            <w:tcW w:w="1041" w:type="dxa"/>
            <w:noWrap/>
            <w:hideMark/>
          </w:tcPr>
          <w:p w14:paraId="221CAA2F" w14:textId="01C15597" w:rsidR="00CC787E" w:rsidRPr="00E57AEB" w:rsidRDefault="00CC787E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>0.98 (0.87-1.10)</w:t>
            </w:r>
          </w:p>
        </w:tc>
        <w:tc>
          <w:tcPr>
            <w:tcW w:w="723" w:type="dxa"/>
          </w:tcPr>
          <w:p w14:paraId="093A5326" w14:textId="77777777" w:rsidR="00CC787E" w:rsidRPr="00E57AEB" w:rsidRDefault="00CC787E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630" w:type="dxa"/>
          </w:tcPr>
          <w:p w14:paraId="666A0856" w14:textId="77777777" w:rsidR="00CC787E" w:rsidRPr="00E57AEB" w:rsidRDefault="00CC787E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996" w:type="dxa"/>
            <w:noWrap/>
            <w:hideMark/>
          </w:tcPr>
          <w:p w14:paraId="40B9899E" w14:textId="5F47F40A" w:rsidR="00CC787E" w:rsidRPr="00E57AEB" w:rsidRDefault="00CC787E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/>
                <w:kern w:val="0"/>
                <w:sz w:val="18"/>
                <w:szCs w:val="18"/>
                <w:lang w:val="en-US"/>
              </w:rPr>
              <w:t>285 (8.2)</w:t>
            </w:r>
          </w:p>
        </w:tc>
        <w:tc>
          <w:tcPr>
            <w:tcW w:w="1054" w:type="dxa"/>
            <w:noWrap/>
            <w:hideMark/>
          </w:tcPr>
          <w:p w14:paraId="28E1433F" w14:textId="5B33F15A" w:rsidR="00CC787E" w:rsidRPr="00E57AEB" w:rsidRDefault="00CC787E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>0.99 (0.83-1.17)</w:t>
            </w:r>
          </w:p>
        </w:tc>
        <w:tc>
          <w:tcPr>
            <w:tcW w:w="711" w:type="dxa"/>
          </w:tcPr>
          <w:p w14:paraId="4EA008DB" w14:textId="77777777" w:rsidR="00CC787E" w:rsidRPr="00E57AEB" w:rsidRDefault="00CC787E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711" w:type="dxa"/>
          </w:tcPr>
          <w:p w14:paraId="3F6C2D11" w14:textId="77777777" w:rsidR="00CC787E" w:rsidRPr="00E57AEB" w:rsidRDefault="00CC787E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996" w:type="dxa"/>
            <w:noWrap/>
            <w:hideMark/>
          </w:tcPr>
          <w:p w14:paraId="64DDA159" w14:textId="69716CEA" w:rsidR="00CC787E" w:rsidRPr="00E57AEB" w:rsidRDefault="00CC787E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/>
                <w:kern w:val="0"/>
                <w:sz w:val="18"/>
                <w:szCs w:val="18"/>
                <w:lang w:val="en-US"/>
              </w:rPr>
              <w:t>109 (3.1)</w:t>
            </w:r>
          </w:p>
        </w:tc>
        <w:tc>
          <w:tcPr>
            <w:tcW w:w="1129" w:type="dxa"/>
            <w:noWrap/>
            <w:hideMark/>
          </w:tcPr>
          <w:p w14:paraId="2583CEE4" w14:textId="3462B56F" w:rsidR="00CC787E" w:rsidRPr="00E57AEB" w:rsidRDefault="00CC787E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>1.04 (0.79-1.37)</w:t>
            </w:r>
          </w:p>
        </w:tc>
        <w:tc>
          <w:tcPr>
            <w:tcW w:w="709" w:type="dxa"/>
          </w:tcPr>
          <w:p w14:paraId="39B78A4B" w14:textId="77777777" w:rsidR="00CC787E" w:rsidRPr="00E57AEB" w:rsidRDefault="00CC787E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708" w:type="dxa"/>
          </w:tcPr>
          <w:p w14:paraId="24E07810" w14:textId="77777777" w:rsidR="00CC787E" w:rsidRPr="00E57AEB" w:rsidRDefault="00CC787E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noWrap/>
            <w:hideMark/>
          </w:tcPr>
          <w:p w14:paraId="4CA4C876" w14:textId="19CE92BF" w:rsidR="00CC787E" w:rsidRPr="00E57AEB" w:rsidRDefault="00CC787E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/>
                <w:kern w:val="0"/>
                <w:sz w:val="18"/>
                <w:szCs w:val="18"/>
                <w:lang w:val="en-US"/>
              </w:rPr>
              <w:t>181 (5.2)</w:t>
            </w:r>
          </w:p>
        </w:tc>
        <w:tc>
          <w:tcPr>
            <w:tcW w:w="1134" w:type="dxa"/>
            <w:noWrap/>
            <w:hideMark/>
          </w:tcPr>
          <w:p w14:paraId="68AB2338" w14:textId="5891D310" w:rsidR="00CC787E" w:rsidRPr="00E57AEB" w:rsidRDefault="00CC787E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>1.06 (0.84-1.34)</w:t>
            </w:r>
          </w:p>
        </w:tc>
        <w:tc>
          <w:tcPr>
            <w:tcW w:w="709" w:type="dxa"/>
          </w:tcPr>
          <w:p w14:paraId="6741DA62" w14:textId="77777777" w:rsidR="00CC787E" w:rsidRPr="00E57AEB" w:rsidRDefault="00CC787E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</w:tcPr>
          <w:p w14:paraId="292EDAAC" w14:textId="77777777" w:rsidR="00CC787E" w:rsidRPr="00E57AEB" w:rsidRDefault="00CC787E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</w:tr>
      <w:tr w:rsidR="00211D7B" w:rsidRPr="00E57AEB" w14:paraId="503BDFC2" w14:textId="63ED610A" w:rsidTr="005D3539">
        <w:trPr>
          <w:trHeight w:val="283"/>
          <w:jc w:val="center"/>
        </w:trPr>
        <w:tc>
          <w:tcPr>
            <w:tcW w:w="1363" w:type="dxa"/>
            <w:hideMark/>
          </w:tcPr>
          <w:p w14:paraId="3DBBF7AB" w14:textId="77777777" w:rsidR="00576B85" w:rsidRPr="00E57AEB" w:rsidRDefault="00576B85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/>
                <w:kern w:val="0"/>
                <w:sz w:val="18"/>
                <w:szCs w:val="18"/>
              </w:rPr>
              <w:t>29-31</w:t>
            </w:r>
          </w:p>
        </w:tc>
        <w:tc>
          <w:tcPr>
            <w:tcW w:w="1136" w:type="dxa"/>
            <w:noWrap/>
            <w:hideMark/>
          </w:tcPr>
          <w:p w14:paraId="6F1932A3" w14:textId="77777777" w:rsidR="00576B85" w:rsidRPr="00E57AEB" w:rsidRDefault="00576B85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/>
                <w:kern w:val="0"/>
                <w:sz w:val="18"/>
                <w:szCs w:val="18"/>
                <w:lang w:val="en-US"/>
              </w:rPr>
              <w:t>562 (14.7)</w:t>
            </w:r>
          </w:p>
        </w:tc>
        <w:tc>
          <w:tcPr>
            <w:tcW w:w="1041" w:type="dxa"/>
            <w:noWrap/>
            <w:hideMark/>
          </w:tcPr>
          <w:p w14:paraId="34B8770D" w14:textId="289C7FD2" w:rsidR="00576B85" w:rsidRPr="00E57AEB" w:rsidRDefault="00576B85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/>
                <w:kern w:val="0"/>
                <w:sz w:val="18"/>
                <w:szCs w:val="18"/>
                <w:lang w:val="en-US"/>
              </w:rPr>
              <w:t>1.00 (reference)</w:t>
            </w:r>
          </w:p>
        </w:tc>
        <w:tc>
          <w:tcPr>
            <w:tcW w:w="723" w:type="dxa"/>
          </w:tcPr>
          <w:p w14:paraId="0756915C" w14:textId="77777777" w:rsidR="00576B85" w:rsidRPr="00E57AEB" w:rsidRDefault="00576B85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630" w:type="dxa"/>
          </w:tcPr>
          <w:p w14:paraId="6691EA0F" w14:textId="77777777" w:rsidR="00576B85" w:rsidRPr="00E57AEB" w:rsidRDefault="00576B85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996" w:type="dxa"/>
            <w:noWrap/>
            <w:hideMark/>
          </w:tcPr>
          <w:p w14:paraId="23BBED7D" w14:textId="193A245E" w:rsidR="00576B85" w:rsidRPr="00E57AEB" w:rsidRDefault="00576B85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/>
                <w:kern w:val="0"/>
                <w:sz w:val="18"/>
                <w:szCs w:val="18"/>
                <w:lang w:val="en-US"/>
              </w:rPr>
              <w:t>298 (7.8)</w:t>
            </w:r>
          </w:p>
        </w:tc>
        <w:tc>
          <w:tcPr>
            <w:tcW w:w="1054" w:type="dxa"/>
            <w:noWrap/>
            <w:hideMark/>
          </w:tcPr>
          <w:p w14:paraId="7B929DFD" w14:textId="38682DC9" w:rsidR="00576B85" w:rsidRPr="00E57AEB" w:rsidRDefault="00576B85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/>
                <w:kern w:val="0"/>
                <w:sz w:val="18"/>
                <w:szCs w:val="18"/>
                <w:lang w:val="en-US"/>
              </w:rPr>
              <w:t>1.00 (reference)</w:t>
            </w:r>
          </w:p>
        </w:tc>
        <w:tc>
          <w:tcPr>
            <w:tcW w:w="711" w:type="dxa"/>
          </w:tcPr>
          <w:p w14:paraId="0FDB32AE" w14:textId="77777777" w:rsidR="00576B85" w:rsidRPr="00E57AEB" w:rsidRDefault="00576B85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711" w:type="dxa"/>
          </w:tcPr>
          <w:p w14:paraId="31072890" w14:textId="77777777" w:rsidR="00576B85" w:rsidRPr="00E57AEB" w:rsidRDefault="00576B85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996" w:type="dxa"/>
            <w:noWrap/>
            <w:hideMark/>
          </w:tcPr>
          <w:p w14:paraId="42C3DAFC" w14:textId="543C86AB" w:rsidR="00576B85" w:rsidRPr="00E57AEB" w:rsidRDefault="00576B85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/>
                <w:kern w:val="0"/>
                <w:sz w:val="18"/>
                <w:szCs w:val="18"/>
                <w:lang w:val="en-US"/>
              </w:rPr>
              <w:t>106 (2.8)</w:t>
            </w:r>
          </w:p>
        </w:tc>
        <w:tc>
          <w:tcPr>
            <w:tcW w:w="1129" w:type="dxa"/>
            <w:noWrap/>
            <w:hideMark/>
          </w:tcPr>
          <w:p w14:paraId="6EB4DAEC" w14:textId="2178ACC4" w:rsidR="00576B85" w:rsidRPr="00E57AEB" w:rsidRDefault="00576B85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/>
                <w:kern w:val="0"/>
                <w:sz w:val="18"/>
                <w:szCs w:val="18"/>
                <w:lang w:val="en-US"/>
              </w:rPr>
              <w:t>1.00 (reference)</w:t>
            </w:r>
          </w:p>
        </w:tc>
        <w:tc>
          <w:tcPr>
            <w:tcW w:w="709" w:type="dxa"/>
          </w:tcPr>
          <w:p w14:paraId="3D7CFDAD" w14:textId="77777777" w:rsidR="00576B85" w:rsidRPr="00E57AEB" w:rsidRDefault="00576B85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708" w:type="dxa"/>
          </w:tcPr>
          <w:p w14:paraId="290E6D12" w14:textId="77777777" w:rsidR="00576B85" w:rsidRPr="00E57AEB" w:rsidRDefault="00576B85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noWrap/>
            <w:hideMark/>
          </w:tcPr>
          <w:p w14:paraId="2B3F86B9" w14:textId="6A786D85" w:rsidR="00576B85" w:rsidRPr="00E57AEB" w:rsidRDefault="00576B85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/>
                <w:kern w:val="0"/>
                <w:sz w:val="18"/>
                <w:szCs w:val="18"/>
                <w:lang w:val="en-US"/>
              </w:rPr>
              <w:t>180 (4.7)</w:t>
            </w:r>
          </w:p>
        </w:tc>
        <w:tc>
          <w:tcPr>
            <w:tcW w:w="1134" w:type="dxa"/>
            <w:noWrap/>
            <w:hideMark/>
          </w:tcPr>
          <w:p w14:paraId="3F202BC4" w14:textId="6F93844E" w:rsidR="00576B85" w:rsidRPr="00E57AEB" w:rsidRDefault="00576B85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/>
                <w:kern w:val="0"/>
                <w:sz w:val="18"/>
                <w:szCs w:val="18"/>
                <w:lang w:val="en-US"/>
              </w:rPr>
              <w:t>1.00 (reference)</w:t>
            </w:r>
          </w:p>
        </w:tc>
        <w:tc>
          <w:tcPr>
            <w:tcW w:w="709" w:type="dxa"/>
          </w:tcPr>
          <w:p w14:paraId="655A01F3" w14:textId="77777777" w:rsidR="00576B85" w:rsidRPr="00E57AEB" w:rsidRDefault="00576B85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</w:tcPr>
          <w:p w14:paraId="24B0A635" w14:textId="77777777" w:rsidR="00576B85" w:rsidRPr="00E57AEB" w:rsidRDefault="00576B85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</w:tr>
      <w:tr w:rsidR="00CC787E" w:rsidRPr="00E57AEB" w14:paraId="0312FF5B" w14:textId="69837E8B" w:rsidTr="005D3539">
        <w:trPr>
          <w:trHeight w:val="283"/>
          <w:jc w:val="center"/>
        </w:trPr>
        <w:tc>
          <w:tcPr>
            <w:tcW w:w="1363" w:type="dxa"/>
            <w:hideMark/>
          </w:tcPr>
          <w:p w14:paraId="24040259" w14:textId="77777777" w:rsidR="00CC787E" w:rsidRPr="00E57AEB" w:rsidRDefault="00CC787E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/>
                <w:kern w:val="0"/>
                <w:sz w:val="18"/>
                <w:szCs w:val="18"/>
              </w:rPr>
              <w:t>32-35</w:t>
            </w:r>
          </w:p>
        </w:tc>
        <w:tc>
          <w:tcPr>
            <w:tcW w:w="1136" w:type="dxa"/>
            <w:noWrap/>
            <w:hideMark/>
          </w:tcPr>
          <w:p w14:paraId="48DAE740" w14:textId="77777777" w:rsidR="00CC787E" w:rsidRPr="00E57AEB" w:rsidRDefault="00CC787E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/>
                <w:kern w:val="0"/>
                <w:sz w:val="18"/>
                <w:szCs w:val="18"/>
                <w:lang w:val="en-US"/>
              </w:rPr>
              <w:t>396 (11.9)</w:t>
            </w:r>
          </w:p>
        </w:tc>
        <w:tc>
          <w:tcPr>
            <w:tcW w:w="1041" w:type="dxa"/>
            <w:noWrap/>
            <w:hideMark/>
          </w:tcPr>
          <w:p w14:paraId="10E650B4" w14:textId="13FFBFB0" w:rsidR="00CC787E" w:rsidRPr="00E57AEB" w:rsidRDefault="00CC787E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>0.94 (0.83-1.07)</w:t>
            </w:r>
          </w:p>
        </w:tc>
        <w:tc>
          <w:tcPr>
            <w:tcW w:w="723" w:type="dxa"/>
          </w:tcPr>
          <w:p w14:paraId="23995303" w14:textId="77777777" w:rsidR="00CC787E" w:rsidRPr="00E57AEB" w:rsidRDefault="00CC787E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630" w:type="dxa"/>
          </w:tcPr>
          <w:p w14:paraId="5DE14593" w14:textId="77777777" w:rsidR="00CC787E" w:rsidRPr="00E57AEB" w:rsidRDefault="00CC787E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996" w:type="dxa"/>
            <w:noWrap/>
            <w:hideMark/>
          </w:tcPr>
          <w:p w14:paraId="6EB2C3AF" w14:textId="1A879163" w:rsidR="00CC787E" w:rsidRPr="00E57AEB" w:rsidRDefault="00CC787E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/>
                <w:kern w:val="0"/>
                <w:sz w:val="18"/>
                <w:szCs w:val="18"/>
                <w:lang w:val="en-US"/>
              </w:rPr>
              <w:t>196 (5.9)</w:t>
            </w:r>
          </w:p>
        </w:tc>
        <w:tc>
          <w:tcPr>
            <w:tcW w:w="1054" w:type="dxa"/>
            <w:noWrap/>
            <w:hideMark/>
          </w:tcPr>
          <w:p w14:paraId="5B09F68D" w14:textId="28F3EBA3" w:rsidR="00CC787E" w:rsidRPr="00E57AEB" w:rsidRDefault="00CC787E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>0.88 (0.73-1.06)</w:t>
            </w:r>
          </w:p>
        </w:tc>
        <w:tc>
          <w:tcPr>
            <w:tcW w:w="711" w:type="dxa"/>
          </w:tcPr>
          <w:p w14:paraId="42CF0277" w14:textId="77777777" w:rsidR="00CC787E" w:rsidRPr="00E57AEB" w:rsidRDefault="00CC787E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711" w:type="dxa"/>
          </w:tcPr>
          <w:p w14:paraId="4709835B" w14:textId="77777777" w:rsidR="00CC787E" w:rsidRPr="00E57AEB" w:rsidRDefault="00CC787E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996" w:type="dxa"/>
            <w:noWrap/>
            <w:hideMark/>
          </w:tcPr>
          <w:p w14:paraId="2844614E" w14:textId="74ADB519" w:rsidR="00CC787E" w:rsidRPr="00E57AEB" w:rsidRDefault="00CC787E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/>
                <w:kern w:val="0"/>
                <w:sz w:val="18"/>
                <w:szCs w:val="18"/>
                <w:lang w:val="en-US"/>
              </w:rPr>
              <w:t>79 (2.4)</w:t>
            </w:r>
          </w:p>
        </w:tc>
        <w:tc>
          <w:tcPr>
            <w:tcW w:w="1129" w:type="dxa"/>
            <w:noWrap/>
            <w:hideMark/>
          </w:tcPr>
          <w:p w14:paraId="6255BE42" w14:textId="5C1A605F" w:rsidR="00CC787E" w:rsidRPr="00E57AEB" w:rsidRDefault="00CC787E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>1.03 (0.76-1.39)</w:t>
            </w:r>
          </w:p>
        </w:tc>
        <w:tc>
          <w:tcPr>
            <w:tcW w:w="709" w:type="dxa"/>
          </w:tcPr>
          <w:p w14:paraId="4A7F9242" w14:textId="77777777" w:rsidR="00CC787E" w:rsidRPr="00E57AEB" w:rsidRDefault="00CC787E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708" w:type="dxa"/>
          </w:tcPr>
          <w:p w14:paraId="050E7C1A" w14:textId="77777777" w:rsidR="00CC787E" w:rsidRPr="00E57AEB" w:rsidRDefault="00CC787E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noWrap/>
            <w:hideMark/>
          </w:tcPr>
          <w:p w14:paraId="0E70CA6A" w14:textId="5FBA319F" w:rsidR="00CC787E" w:rsidRPr="00E57AEB" w:rsidRDefault="00CC787E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/>
                <w:kern w:val="0"/>
                <w:sz w:val="18"/>
                <w:szCs w:val="18"/>
                <w:lang w:val="en-US"/>
              </w:rPr>
              <w:t>137 (4.1)</w:t>
            </w:r>
          </w:p>
        </w:tc>
        <w:tc>
          <w:tcPr>
            <w:tcW w:w="1134" w:type="dxa"/>
            <w:noWrap/>
            <w:hideMark/>
          </w:tcPr>
          <w:p w14:paraId="1811EF38" w14:textId="282EE2DC" w:rsidR="00CC787E" w:rsidRPr="00E57AEB" w:rsidRDefault="00CC787E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>1.02 (0.79-1.31)</w:t>
            </w:r>
          </w:p>
        </w:tc>
        <w:tc>
          <w:tcPr>
            <w:tcW w:w="709" w:type="dxa"/>
          </w:tcPr>
          <w:p w14:paraId="2A57C375" w14:textId="77777777" w:rsidR="00CC787E" w:rsidRPr="00E57AEB" w:rsidRDefault="00CC787E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</w:tcPr>
          <w:p w14:paraId="749A81F8" w14:textId="77777777" w:rsidR="00CC787E" w:rsidRPr="00E57AEB" w:rsidRDefault="00CC787E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</w:tr>
      <w:tr w:rsidR="00CC787E" w:rsidRPr="00E57AEB" w14:paraId="476A46BD" w14:textId="0B37B630" w:rsidTr="005D3539">
        <w:trPr>
          <w:trHeight w:val="283"/>
          <w:jc w:val="center"/>
        </w:trPr>
        <w:tc>
          <w:tcPr>
            <w:tcW w:w="1363" w:type="dxa"/>
            <w:hideMark/>
          </w:tcPr>
          <w:p w14:paraId="0ADAE887" w14:textId="77777777" w:rsidR="00CC787E" w:rsidRPr="00E57AEB" w:rsidRDefault="00CC787E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/>
                <w:kern w:val="0"/>
                <w:sz w:val="18"/>
                <w:szCs w:val="18"/>
              </w:rPr>
              <w:t>&gt;35</w:t>
            </w:r>
          </w:p>
        </w:tc>
        <w:tc>
          <w:tcPr>
            <w:tcW w:w="1136" w:type="dxa"/>
            <w:noWrap/>
            <w:hideMark/>
          </w:tcPr>
          <w:p w14:paraId="0B174BCE" w14:textId="77777777" w:rsidR="00CC787E" w:rsidRPr="00E57AEB" w:rsidRDefault="00CC787E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/>
                <w:kern w:val="0"/>
                <w:sz w:val="18"/>
                <w:szCs w:val="18"/>
                <w:lang w:val="en-US"/>
              </w:rPr>
              <w:t>213 (10.8)</w:t>
            </w:r>
          </w:p>
        </w:tc>
        <w:tc>
          <w:tcPr>
            <w:tcW w:w="1041" w:type="dxa"/>
            <w:noWrap/>
            <w:hideMark/>
          </w:tcPr>
          <w:p w14:paraId="17C3D042" w14:textId="4AE20751" w:rsidR="00CC787E" w:rsidRPr="00E57AEB" w:rsidRDefault="00CC787E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>0.90 (0.77-1.06)</w:t>
            </w:r>
          </w:p>
        </w:tc>
        <w:tc>
          <w:tcPr>
            <w:tcW w:w="723" w:type="dxa"/>
          </w:tcPr>
          <w:p w14:paraId="6DE3E7E4" w14:textId="77777777" w:rsidR="00CC787E" w:rsidRPr="00E57AEB" w:rsidRDefault="00CC787E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630" w:type="dxa"/>
          </w:tcPr>
          <w:p w14:paraId="3BA3287D" w14:textId="77777777" w:rsidR="00CC787E" w:rsidRPr="00E57AEB" w:rsidRDefault="00CC787E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996" w:type="dxa"/>
            <w:noWrap/>
            <w:hideMark/>
          </w:tcPr>
          <w:p w14:paraId="4E19218F" w14:textId="6375DCC4" w:rsidR="00CC787E" w:rsidRPr="00E57AEB" w:rsidRDefault="00CC787E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/>
                <w:kern w:val="0"/>
                <w:sz w:val="18"/>
                <w:szCs w:val="18"/>
                <w:lang w:val="en-US"/>
              </w:rPr>
              <w:t>101 (5.1)</w:t>
            </w:r>
          </w:p>
        </w:tc>
        <w:tc>
          <w:tcPr>
            <w:tcW w:w="1054" w:type="dxa"/>
            <w:noWrap/>
            <w:hideMark/>
          </w:tcPr>
          <w:p w14:paraId="35295CFE" w14:textId="0D54E4BB" w:rsidR="00CC787E" w:rsidRPr="00E57AEB" w:rsidRDefault="00CC787E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>0.84 (0.66-1.06)</w:t>
            </w:r>
          </w:p>
        </w:tc>
        <w:tc>
          <w:tcPr>
            <w:tcW w:w="711" w:type="dxa"/>
          </w:tcPr>
          <w:p w14:paraId="32AD5A9D" w14:textId="77777777" w:rsidR="00CC787E" w:rsidRPr="00E57AEB" w:rsidRDefault="00CC787E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711" w:type="dxa"/>
          </w:tcPr>
          <w:p w14:paraId="0715E781" w14:textId="77777777" w:rsidR="00CC787E" w:rsidRPr="00E57AEB" w:rsidRDefault="00CC787E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996" w:type="dxa"/>
            <w:noWrap/>
            <w:hideMark/>
          </w:tcPr>
          <w:p w14:paraId="0EE14149" w14:textId="54F99D57" w:rsidR="00CC787E" w:rsidRPr="00E57AEB" w:rsidRDefault="00CC787E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/>
                <w:kern w:val="0"/>
                <w:sz w:val="18"/>
                <w:szCs w:val="18"/>
                <w:lang w:val="en-US"/>
              </w:rPr>
              <w:t>40 (2.0)</w:t>
            </w:r>
          </w:p>
        </w:tc>
        <w:tc>
          <w:tcPr>
            <w:tcW w:w="1129" w:type="dxa"/>
            <w:noWrap/>
            <w:hideMark/>
          </w:tcPr>
          <w:p w14:paraId="72924C28" w14:textId="6399A30E" w:rsidR="00CC787E" w:rsidRPr="00E57AEB" w:rsidRDefault="00CC787E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>0.90 (0.60-1.33)</w:t>
            </w:r>
          </w:p>
        </w:tc>
        <w:tc>
          <w:tcPr>
            <w:tcW w:w="709" w:type="dxa"/>
          </w:tcPr>
          <w:p w14:paraId="373411A7" w14:textId="77777777" w:rsidR="00CC787E" w:rsidRPr="00E57AEB" w:rsidRDefault="00CC787E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708" w:type="dxa"/>
          </w:tcPr>
          <w:p w14:paraId="294B2FCE" w14:textId="77777777" w:rsidR="00CC787E" w:rsidRPr="00E57AEB" w:rsidRDefault="00CC787E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noWrap/>
            <w:hideMark/>
          </w:tcPr>
          <w:p w14:paraId="71809509" w14:textId="462234AA" w:rsidR="00CC787E" w:rsidRPr="00E57AEB" w:rsidRDefault="00CC787E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/>
                <w:kern w:val="0"/>
                <w:sz w:val="18"/>
                <w:szCs w:val="18"/>
                <w:lang w:val="en-US"/>
              </w:rPr>
              <w:t>81 (4.1)</w:t>
            </w:r>
          </w:p>
        </w:tc>
        <w:tc>
          <w:tcPr>
            <w:tcW w:w="1134" w:type="dxa"/>
            <w:noWrap/>
            <w:hideMark/>
          </w:tcPr>
          <w:p w14:paraId="6CE279DF" w14:textId="0A5FA47D" w:rsidR="00CC787E" w:rsidRPr="00E57AEB" w:rsidRDefault="00CC787E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>1.02 (0.75-1.37)</w:t>
            </w:r>
          </w:p>
        </w:tc>
        <w:tc>
          <w:tcPr>
            <w:tcW w:w="709" w:type="dxa"/>
          </w:tcPr>
          <w:p w14:paraId="3ACBCF06" w14:textId="77777777" w:rsidR="00CC787E" w:rsidRPr="00E57AEB" w:rsidRDefault="00CC787E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</w:tcPr>
          <w:p w14:paraId="73550010" w14:textId="77777777" w:rsidR="00CC787E" w:rsidRPr="00E57AEB" w:rsidRDefault="00CC787E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</w:tr>
      <w:tr w:rsidR="003E0FA0" w:rsidRPr="00E57AEB" w14:paraId="25EA8CC9" w14:textId="62A73277" w:rsidTr="00444C94">
        <w:trPr>
          <w:trHeight w:val="283"/>
          <w:jc w:val="center"/>
        </w:trPr>
        <w:tc>
          <w:tcPr>
            <w:tcW w:w="3540" w:type="dxa"/>
            <w:gridSpan w:val="3"/>
            <w:hideMark/>
          </w:tcPr>
          <w:p w14:paraId="44ACF9A0" w14:textId="78232A52" w:rsidR="003E0FA0" w:rsidRPr="00E57AEB" w:rsidRDefault="003E0FA0" w:rsidP="005D3539">
            <w:pPr>
              <w:widowControl/>
              <w:jc w:val="left"/>
              <w:rPr>
                <w:rFonts w:eastAsia="Times New Roman"/>
                <w:color w:val="auto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/>
                <w:b/>
                <w:bCs/>
                <w:kern w:val="0"/>
                <w:sz w:val="18"/>
                <w:szCs w:val="18"/>
              </w:rPr>
              <w:t>Birth interval, years (n=108714)</w:t>
            </w:r>
          </w:p>
        </w:tc>
        <w:tc>
          <w:tcPr>
            <w:tcW w:w="723" w:type="dxa"/>
          </w:tcPr>
          <w:p w14:paraId="2F0F8DB4" w14:textId="42B9BB1A" w:rsidR="003E0FA0" w:rsidRPr="00E57AEB" w:rsidRDefault="003E0FA0" w:rsidP="005D3539">
            <w:pPr>
              <w:widowControl/>
              <w:jc w:val="left"/>
              <w:rPr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 xml:space="preserve">0.263 </w:t>
            </w:r>
          </w:p>
        </w:tc>
        <w:tc>
          <w:tcPr>
            <w:tcW w:w="630" w:type="dxa"/>
          </w:tcPr>
          <w:p w14:paraId="54368C86" w14:textId="1905F327" w:rsidR="003E0FA0" w:rsidRPr="00E57AEB" w:rsidRDefault="003E0FA0" w:rsidP="005D3539">
            <w:pPr>
              <w:widowControl/>
              <w:jc w:val="left"/>
              <w:rPr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 xml:space="preserve">0.482 </w:t>
            </w:r>
          </w:p>
        </w:tc>
        <w:tc>
          <w:tcPr>
            <w:tcW w:w="996" w:type="dxa"/>
            <w:noWrap/>
            <w:hideMark/>
          </w:tcPr>
          <w:p w14:paraId="3AF14358" w14:textId="1914F638" w:rsidR="003E0FA0" w:rsidRPr="00E57AEB" w:rsidRDefault="003E0FA0" w:rsidP="005D3539">
            <w:pPr>
              <w:widowControl/>
              <w:jc w:val="left"/>
              <w:rPr>
                <w:rFonts w:eastAsia="Times New Roman"/>
                <w:color w:val="auto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1054" w:type="dxa"/>
            <w:noWrap/>
            <w:hideMark/>
          </w:tcPr>
          <w:p w14:paraId="54B1671A" w14:textId="77777777" w:rsidR="003E0FA0" w:rsidRPr="00E57AEB" w:rsidRDefault="003E0FA0" w:rsidP="005D3539">
            <w:pPr>
              <w:widowControl/>
              <w:jc w:val="left"/>
              <w:rPr>
                <w:rFonts w:eastAsia="Times New Roman"/>
                <w:color w:val="auto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711" w:type="dxa"/>
          </w:tcPr>
          <w:p w14:paraId="091E1B87" w14:textId="3343F474" w:rsidR="003E0FA0" w:rsidRPr="00E57AEB" w:rsidRDefault="003E0FA0" w:rsidP="005D3539">
            <w:pPr>
              <w:widowControl/>
              <w:jc w:val="left"/>
              <w:rPr>
                <w:rFonts w:eastAsia="Times New Roman"/>
                <w:color w:val="auto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 xml:space="preserve">0.543 </w:t>
            </w:r>
          </w:p>
        </w:tc>
        <w:tc>
          <w:tcPr>
            <w:tcW w:w="711" w:type="dxa"/>
          </w:tcPr>
          <w:p w14:paraId="7D278F48" w14:textId="5105CD8C" w:rsidR="003E0FA0" w:rsidRPr="00E57AEB" w:rsidRDefault="003E0FA0" w:rsidP="005D3539">
            <w:pPr>
              <w:widowControl/>
              <w:jc w:val="left"/>
              <w:rPr>
                <w:rFonts w:eastAsia="Times New Roman"/>
                <w:color w:val="auto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 xml:space="preserve">0.754 </w:t>
            </w:r>
          </w:p>
        </w:tc>
        <w:tc>
          <w:tcPr>
            <w:tcW w:w="996" w:type="dxa"/>
            <w:noWrap/>
            <w:hideMark/>
          </w:tcPr>
          <w:p w14:paraId="34CD2C02" w14:textId="7A9D3C84" w:rsidR="003E0FA0" w:rsidRPr="00E57AEB" w:rsidRDefault="003E0FA0" w:rsidP="005D3539">
            <w:pPr>
              <w:widowControl/>
              <w:jc w:val="left"/>
              <w:rPr>
                <w:rFonts w:eastAsia="Times New Roman"/>
                <w:color w:val="auto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1129" w:type="dxa"/>
            <w:noWrap/>
            <w:hideMark/>
          </w:tcPr>
          <w:p w14:paraId="3E1E2138" w14:textId="77777777" w:rsidR="003E0FA0" w:rsidRPr="00E57AEB" w:rsidRDefault="003E0FA0" w:rsidP="005D3539">
            <w:pPr>
              <w:widowControl/>
              <w:jc w:val="left"/>
              <w:rPr>
                <w:rFonts w:eastAsia="Times New Roman"/>
                <w:color w:val="auto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</w:tcPr>
          <w:p w14:paraId="3701DF4E" w14:textId="24C74C2F" w:rsidR="003E0FA0" w:rsidRPr="00E57AEB" w:rsidRDefault="003E0FA0" w:rsidP="005D3539">
            <w:pPr>
              <w:widowControl/>
              <w:jc w:val="left"/>
              <w:rPr>
                <w:rFonts w:eastAsia="Times New Roman"/>
                <w:color w:val="auto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 xml:space="preserve">0.300 </w:t>
            </w:r>
          </w:p>
        </w:tc>
        <w:tc>
          <w:tcPr>
            <w:tcW w:w="708" w:type="dxa"/>
          </w:tcPr>
          <w:p w14:paraId="0063C33D" w14:textId="0CC26079" w:rsidR="003E0FA0" w:rsidRPr="00E57AEB" w:rsidRDefault="003E0FA0" w:rsidP="005D3539">
            <w:pPr>
              <w:widowControl/>
              <w:jc w:val="left"/>
              <w:rPr>
                <w:rFonts w:eastAsia="Times New Roman"/>
                <w:color w:val="auto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 xml:space="preserve">0.528 </w:t>
            </w:r>
          </w:p>
        </w:tc>
        <w:tc>
          <w:tcPr>
            <w:tcW w:w="1134" w:type="dxa"/>
            <w:noWrap/>
            <w:hideMark/>
          </w:tcPr>
          <w:p w14:paraId="24ED28AD" w14:textId="102F4481" w:rsidR="003E0FA0" w:rsidRPr="00E57AEB" w:rsidRDefault="003E0FA0" w:rsidP="005D3539">
            <w:pPr>
              <w:widowControl/>
              <w:jc w:val="left"/>
              <w:rPr>
                <w:rFonts w:eastAsia="Times New Roman"/>
                <w:color w:val="auto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noWrap/>
            <w:hideMark/>
          </w:tcPr>
          <w:p w14:paraId="393E4BB1" w14:textId="77777777" w:rsidR="003E0FA0" w:rsidRPr="00E57AEB" w:rsidRDefault="003E0FA0" w:rsidP="005D3539">
            <w:pPr>
              <w:widowControl/>
              <w:jc w:val="left"/>
              <w:rPr>
                <w:rFonts w:eastAsia="Times New Roman"/>
                <w:color w:val="auto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</w:tcPr>
          <w:p w14:paraId="04716440" w14:textId="7DE5F683" w:rsidR="003E0FA0" w:rsidRPr="00E57AEB" w:rsidRDefault="003E0FA0" w:rsidP="005D3539">
            <w:pPr>
              <w:widowControl/>
              <w:jc w:val="left"/>
              <w:rPr>
                <w:rFonts w:eastAsia="Times New Roman"/>
                <w:color w:val="auto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 xml:space="preserve">0.708 </w:t>
            </w:r>
          </w:p>
        </w:tc>
        <w:tc>
          <w:tcPr>
            <w:tcW w:w="709" w:type="dxa"/>
          </w:tcPr>
          <w:p w14:paraId="4347DDB7" w14:textId="7A2EF73F" w:rsidR="003E0FA0" w:rsidRPr="00E57AEB" w:rsidRDefault="003E0FA0" w:rsidP="005D3539">
            <w:pPr>
              <w:widowControl/>
              <w:jc w:val="left"/>
              <w:rPr>
                <w:rFonts w:eastAsia="Times New Roman"/>
                <w:color w:val="auto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 xml:space="preserve">0.867 </w:t>
            </w:r>
          </w:p>
        </w:tc>
      </w:tr>
      <w:tr w:rsidR="00211D7B" w:rsidRPr="00E57AEB" w14:paraId="5ACA6577" w14:textId="78032FDE" w:rsidTr="005D3539">
        <w:trPr>
          <w:trHeight w:val="283"/>
          <w:jc w:val="center"/>
        </w:trPr>
        <w:tc>
          <w:tcPr>
            <w:tcW w:w="1363" w:type="dxa"/>
            <w:hideMark/>
          </w:tcPr>
          <w:p w14:paraId="3227B970" w14:textId="77777777" w:rsidR="00576B85" w:rsidRPr="00E57AEB" w:rsidRDefault="00576B85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/>
                <w:kern w:val="0"/>
                <w:sz w:val="18"/>
                <w:szCs w:val="18"/>
              </w:rPr>
              <w:t>&lt;2</w:t>
            </w:r>
          </w:p>
        </w:tc>
        <w:tc>
          <w:tcPr>
            <w:tcW w:w="1136" w:type="dxa"/>
            <w:noWrap/>
            <w:hideMark/>
          </w:tcPr>
          <w:p w14:paraId="3901BCED" w14:textId="77777777" w:rsidR="00576B85" w:rsidRPr="00E57AEB" w:rsidRDefault="00576B85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/>
                <w:kern w:val="0"/>
                <w:sz w:val="18"/>
                <w:szCs w:val="18"/>
                <w:lang w:val="en-US"/>
              </w:rPr>
              <w:t>118 (15.5)</w:t>
            </w:r>
          </w:p>
        </w:tc>
        <w:tc>
          <w:tcPr>
            <w:tcW w:w="1041" w:type="dxa"/>
            <w:noWrap/>
            <w:hideMark/>
          </w:tcPr>
          <w:p w14:paraId="12B9B5A1" w14:textId="3A0DA97B" w:rsidR="00576B85" w:rsidRPr="00E57AEB" w:rsidRDefault="00DF41B6" w:rsidP="005D3539">
            <w:pPr>
              <w:widowControl/>
              <w:jc w:val="left"/>
              <w:rPr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>1.08 (0.89-1.31)</w:t>
            </w:r>
          </w:p>
        </w:tc>
        <w:tc>
          <w:tcPr>
            <w:tcW w:w="723" w:type="dxa"/>
          </w:tcPr>
          <w:p w14:paraId="12DEFE71" w14:textId="77777777" w:rsidR="00576B85" w:rsidRPr="00E57AEB" w:rsidRDefault="00576B85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630" w:type="dxa"/>
          </w:tcPr>
          <w:p w14:paraId="75D0E5F2" w14:textId="77777777" w:rsidR="00576B85" w:rsidRPr="00E57AEB" w:rsidRDefault="00576B85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996" w:type="dxa"/>
            <w:noWrap/>
            <w:hideMark/>
          </w:tcPr>
          <w:p w14:paraId="797999AE" w14:textId="62B28623" w:rsidR="00576B85" w:rsidRPr="00E57AEB" w:rsidRDefault="00576B85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/>
                <w:kern w:val="0"/>
                <w:sz w:val="18"/>
                <w:szCs w:val="18"/>
                <w:lang w:val="en-US"/>
              </w:rPr>
              <w:t>56 (7.3)</w:t>
            </w:r>
          </w:p>
        </w:tc>
        <w:tc>
          <w:tcPr>
            <w:tcW w:w="1054" w:type="dxa"/>
            <w:noWrap/>
            <w:hideMark/>
          </w:tcPr>
          <w:p w14:paraId="4909B141" w14:textId="41C7D0FB" w:rsidR="00576B85" w:rsidRPr="00E57AEB" w:rsidRDefault="001F358B" w:rsidP="005D3539">
            <w:pPr>
              <w:widowControl/>
              <w:jc w:val="left"/>
              <w:rPr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>1.08 (0.81-1.43)</w:t>
            </w:r>
          </w:p>
        </w:tc>
        <w:tc>
          <w:tcPr>
            <w:tcW w:w="711" w:type="dxa"/>
          </w:tcPr>
          <w:p w14:paraId="3BEACD77" w14:textId="77777777" w:rsidR="00576B85" w:rsidRPr="00E57AEB" w:rsidRDefault="00576B85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711" w:type="dxa"/>
          </w:tcPr>
          <w:p w14:paraId="594B9689" w14:textId="77777777" w:rsidR="00576B85" w:rsidRPr="00E57AEB" w:rsidRDefault="00576B85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996" w:type="dxa"/>
            <w:noWrap/>
            <w:hideMark/>
          </w:tcPr>
          <w:p w14:paraId="13E1ECFF" w14:textId="36D9B6EE" w:rsidR="00576B85" w:rsidRPr="00E57AEB" w:rsidRDefault="00576B85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/>
                <w:kern w:val="0"/>
                <w:sz w:val="18"/>
                <w:szCs w:val="18"/>
                <w:lang w:val="en-US"/>
              </w:rPr>
              <w:t>29 (3.8)</w:t>
            </w:r>
          </w:p>
        </w:tc>
        <w:tc>
          <w:tcPr>
            <w:tcW w:w="1129" w:type="dxa"/>
            <w:noWrap/>
            <w:hideMark/>
          </w:tcPr>
          <w:p w14:paraId="5D4DB911" w14:textId="020F7B2C" w:rsidR="00576B85" w:rsidRPr="00E57AEB" w:rsidRDefault="0094069B" w:rsidP="005D3539">
            <w:pPr>
              <w:widowControl/>
              <w:jc w:val="left"/>
              <w:rPr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>1.17 (0.75-1.84)</w:t>
            </w:r>
          </w:p>
        </w:tc>
        <w:tc>
          <w:tcPr>
            <w:tcW w:w="709" w:type="dxa"/>
          </w:tcPr>
          <w:p w14:paraId="5DCD5A24" w14:textId="77777777" w:rsidR="00576B85" w:rsidRPr="00E57AEB" w:rsidRDefault="00576B85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708" w:type="dxa"/>
          </w:tcPr>
          <w:p w14:paraId="54DCA7E4" w14:textId="77777777" w:rsidR="00576B85" w:rsidRPr="00E57AEB" w:rsidRDefault="00576B85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noWrap/>
            <w:hideMark/>
          </w:tcPr>
          <w:p w14:paraId="09C1B77E" w14:textId="4265C252" w:rsidR="00576B85" w:rsidRPr="00E57AEB" w:rsidRDefault="00576B85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/>
                <w:kern w:val="0"/>
                <w:sz w:val="18"/>
                <w:szCs w:val="18"/>
                <w:lang w:val="en-US"/>
              </w:rPr>
              <w:t>38 (5.0)</w:t>
            </w:r>
          </w:p>
        </w:tc>
        <w:tc>
          <w:tcPr>
            <w:tcW w:w="1134" w:type="dxa"/>
            <w:noWrap/>
            <w:hideMark/>
          </w:tcPr>
          <w:p w14:paraId="67A908FB" w14:textId="1489A4F4" w:rsidR="00576B85" w:rsidRPr="00E57AEB" w:rsidRDefault="008E766B" w:rsidP="005D3539">
            <w:pPr>
              <w:widowControl/>
              <w:jc w:val="left"/>
              <w:rPr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>1.04 (0.72-1.51)</w:t>
            </w:r>
          </w:p>
        </w:tc>
        <w:tc>
          <w:tcPr>
            <w:tcW w:w="709" w:type="dxa"/>
          </w:tcPr>
          <w:p w14:paraId="38CB9B80" w14:textId="77777777" w:rsidR="00576B85" w:rsidRPr="00E57AEB" w:rsidRDefault="00576B85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</w:tcPr>
          <w:p w14:paraId="2D504AD1" w14:textId="77777777" w:rsidR="00576B85" w:rsidRPr="00E57AEB" w:rsidRDefault="00576B85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</w:tr>
      <w:tr w:rsidR="00211D7B" w:rsidRPr="00E57AEB" w14:paraId="4953899F" w14:textId="4E772977" w:rsidTr="005D3539">
        <w:trPr>
          <w:trHeight w:val="283"/>
          <w:jc w:val="center"/>
        </w:trPr>
        <w:tc>
          <w:tcPr>
            <w:tcW w:w="1363" w:type="dxa"/>
            <w:hideMark/>
          </w:tcPr>
          <w:p w14:paraId="21A36FBB" w14:textId="77777777" w:rsidR="00576B85" w:rsidRPr="00E57AEB" w:rsidRDefault="00576B85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/>
                <w:kern w:val="0"/>
                <w:sz w:val="18"/>
                <w:szCs w:val="18"/>
              </w:rPr>
              <w:t>2-3</w:t>
            </w:r>
          </w:p>
        </w:tc>
        <w:tc>
          <w:tcPr>
            <w:tcW w:w="1136" w:type="dxa"/>
            <w:noWrap/>
            <w:hideMark/>
          </w:tcPr>
          <w:p w14:paraId="1602292F" w14:textId="77777777" w:rsidR="00576B85" w:rsidRPr="00E57AEB" w:rsidRDefault="00576B85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/>
                <w:kern w:val="0"/>
                <w:sz w:val="18"/>
                <w:szCs w:val="18"/>
                <w:lang w:val="en-US"/>
              </w:rPr>
              <w:t>839 (12.6)</w:t>
            </w:r>
          </w:p>
        </w:tc>
        <w:tc>
          <w:tcPr>
            <w:tcW w:w="1041" w:type="dxa"/>
            <w:noWrap/>
            <w:hideMark/>
          </w:tcPr>
          <w:p w14:paraId="6BF2B827" w14:textId="1A862AA5" w:rsidR="00576B85" w:rsidRPr="00E57AEB" w:rsidRDefault="00576B85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/>
                <w:kern w:val="0"/>
                <w:sz w:val="18"/>
                <w:szCs w:val="18"/>
                <w:lang w:val="en-US"/>
              </w:rPr>
              <w:t>1.00 (reference)</w:t>
            </w:r>
          </w:p>
        </w:tc>
        <w:tc>
          <w:tcPr>
            <w:tcW w:w="723" w:type="dxa"/>
          </w:tcPr>
          <w:p w14:paraId="797A3AFD" w14:textId="77777777" w:rsidR="00576B85" w:rsidRPr="00E57AEB" w:rsidRDefault="00576B85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630" w:type="dxa"/>
          </w:tcPr>
          <w:p w14:paraId="7FF07420" w14:textId="77777777" w:rsidR="00576B85" w:rsidRPr="00E57AEB" w:rsidRDefault="00576B85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996" w:type="dxa"/>
            <w:noWrap/>
            <w:hideMark/>
          </w:tcPr>
          <w:p w14:paraId="598FA654" w14:textId="73543133" w:rsidR="00576B85" w:rsidRPr="00E57AEB" w:rsidRDefault="00576B85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/>
                <w:kern w:val="0"/>
                <w:sz w:val="18"/>
                <w:szCs w:val="18"/>
                <w:lang w:val="en-US"/>
              </w:rPr>
              <w:t>418 (6.3)</w:t>
            </w:r>
          </w:p>
        </w:tc>
        <w:tc>
          <w:tcPr>
            <w:tcW w:w="1054" w:type="dxa"/>
            <w:noWrap/>
            <w:hideMark/>
          </w:tcPr>
          <w:p w14:paraId="76ECCF96" w14:textId="3CAC8880" w:rsidR="00576B85" w:rsidRPr="00E57AEB" w:rsidRDefault="00576B85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/>
                <w:kern w:val="0"/>
                <w:sz w:val="18"/>
                <w:szCs w:val="18"/>
                <w:lang w:val="en-US"/>
              </w:rPr>
              <w:t>1.00 (reference)</w:t>
            </w:r>
          </w:p>
        </w:tc>
        <w:tc>
          <w:tcPr>
            <w:tcW w:w="711" w:type="dxa"/>
          </w:tcPr>
          <w:p w14:paraId="3F855802" w14:textId="77777777" w:rsidR="00576B85" w:rsidRPr="00E57AEB" w:rsidRDefault="00576B85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711" w:type="dxa"/>
          </w:tcPr>
          <w:p w14:paraId="0CDCB5A2" w14:textId="77777777" w:rsidR="00576B85" w:rsidRPr="00E57AEB" w:rsidRDefault="00576B85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996" w:type="dxa"/>
            <w:noWrap/>
            <w:hideMark/>
          </w:tcPr>
          <w:p w14:paraId="75E49CFC" w14:textId="071D5F46" w:rsidR="00576B85" w:rsidRPr="00E57AEB" w:rsidRDefault="00576B85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/>
                <w:kern w:val="0"/>
                <w:sz w:val="18"/>
                <w:szCs w:val="18"/>
                <w:lang w:val="en-US"/>
              </w:rPr>
              <w:t>155 (2.3)</w:t>
            </w:r>
          </w:p>
        </w:tc>
        <w:tc>
          <w:tcPr>
            <w:tcW w:w="1129" w:type="dxa"/>
            <w:noWrap/>
            <w:hideMark/>
          </w:tcPr>
          <w:p w14:paraId="5E67542D" w14:textId="31A37899" w:rsidR="00576B85" w:rsidRPr="00E57AEB" w:rsidRDefault="00576B85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/>
                <w:kern w:val="0"/>
                <w:sz w:val="18"/>
                <w:szCs w:val="18"/>
                <w:lang w:val="en-US"/>
              </w:rPr>
              <w:t>1.00 (reference)</w:t>
            </w:r>
          </w:p>
        </w:tc>
        <w:tc>
          <w:tcPr>
            <w:tcW w:w="709" w:type="dxa"/>
          </w:tcPr>
          <w:p w14:paraId="66217E88" w14:textId="77777777" w:rsidR="00576B85" w:rsidRPr="00E57AEB" w:rsidRDefault="00576B85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708" w:type="dxa"/>
          </w:tcPr>
          <w:p w14:paraId="549007B1" w14:textId="77777777" w:rsidR="00576B85" w:rsidRPr="00E57AEB" w:rsidRDefault="00576B85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noWrap/>
            <w:hideMark/>
          </w:tcPr>
          <w:p w14:paraId="3D151A17" w14:textId="152C0387" w:rsidR="00576B85" w:rsidRPr="00E57AEB" w:rsidRDefault="00576B85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/>
                <w:kern w:val="0"/>
                <w:sz w:val="18"/>
                <w:szCs w:val="18"/>
                <w:lang w:val="en-US"/>
              </w:rPr>
              <w:t>296 (4.4)</w:t>
            </w:r>
          </w:p>
        </w:tc>
        <w:tc>
          <w:tcPr>
            <w:tcW w:w="1134" w:type="dxa"/>
            <w:noWrap/>
            <w:hideMark/>
          </w:tcPr>
          <w:p w14:paraId="6D96B2BA" w14:textId="77E52069" w:rsidR="00576B85" w:rsidRPr="00E57AEB" w:rsidRDefault="00576B85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/>
                <w:kern w:val="0"/>
                <w:sz w:val="18"/>
                <w:szCs w:val="18"/>
                <w:lang w:val="en-US"/>
              </w:rPr>
              <w:t>1.00 (reference)</w:t>
            </w:r>
          </w:p>
        </w:tc>
        <w:tc>
          <w:tcPr>
            <w:tcW w:w="709" w:type="dxa"/>
          </w:tcPr>
          <w:p w14:paraId="4398EC19" w14:textId="77777777" w:rsidR="00576B85" w:rsidRPr="00E57AEB" w:rsidRDefault="00576B85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</w:tcPr>
          <w:p w14:paraId="4C7EABAC" w14:textId="77777777" w:rsidR="00576B85" w:rsidRPr="00E57AEB" w:rsidRDefault="00576B85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</w:tr>
      <w:tr w:rsidR="008E766B" w:rsidRPr="00E57AEB" w14:paraId="68B2D983" w14:textId="2A10DFD3" w:rsidTr="005D3539">
        <w:trPr>
          <w:trHeight w:val="283"/>
          <w:jc w:val="center"/>
        </w:trPr>
        <w:tc>
          <w:tcPr>
            <w:tcW w:w="1363" w:type="dxa"/>
            <w:hideMark/>
          </w:tcPr>
          <w:p w14:paraId="24D382F0" w14:textId="77777777" w:rsidR="008E766B" w:rsidRPr="00E57AEB" w:rsidRDefault="008E766B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/>
                <w:kern w:val="0"/>
                <w:sz w:val="18"/>
                <w:szCs w:val="18"/>
              </w:rPr>
              <w:lastRenderedPageBreak/>
              <w:t>4-5</w:t>
            </w:r>
          </w:p>
        </w:tc>
        <w:tc>
          <w:tcPr>
            <w:tcW w:w="1136" w:type="dxa"/>
            <w:noWrap/>
            <w:hideMark/>
          </w:tcPr>
          <w:p w14:paraId="6152F36C" w14:textId="77777777" w:rsidR="008E766B" w:rsidRPr="00E57AEB" w:rsidRDefault="008E766B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/>
                <w:kern w:val="0"/>
                <w:sz w:val="18"/>
                <w:szCs w:val="18"/>
                <w:lang w:val="en-US"/>
              </w:rPr>
              <w:t>475 (14.5)</w:t>
            </w:r>
          </w:p>
        </w:tc>
        <w:tc>
          <w:tcPr>
            <w:tcW w:w="1041" w:type="dxa"/>
            <w:noWrap/>
            <w:hideMark/>
          </w:tcPr>
          <w:p w14:paraId="465165F4" w14:textId="1BD93B71" w:rsidR="008E766B" w:rsidRPr="00E57AEB" w:rsidRDefault="008E766B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>1.03 (0.92-1.15)</w:t>
            </w:r>
          </w:p>
        </w:tc>
        <w:tc>
          <w:tcPr>
            <w:tcW w:w="723" w:type="dxa"/>
          </w:tcPr>
          <w:p w14:paraId="2ADF84C1" w14:textId="77777777" w:rsidR="008E766B" w:rsidRPr="00E57AEB" w:rsidRDefault="008E766B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630" w:type="dxa"/>
          </w:tcPr>
          <w:p w14:paraId="33F10B45" w14:textId="77777777" w:rsidR="008E766B" w:rsidRPr="00E57AEB" w:rsidRDefault="008E766B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996" w:type="dxa"/>
            <w:noWrap/>
            <w:hideMark/>
          </w:tcPr>
          <w:p w14:paraId="3BC114D0" w14:textId="07ADDC82" w:rsidR="008E766B" w:rsidRPr="00E57AEB" w:rsidRDefault="008E766B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/>
                <w:kern w:val="0"/>
                <w:sz w:val="18"/>
                <w:szCs w:val="18"/>
                <w:lang w:val="en-US"/>
              </w:rPr>
              <w:t>255 (7.7)</w:t>
            </w:r>
          </w:p>
        </w:tc>
        <w:tc>
          <w:tcPr>
            <w:tcW w:w="1054" w:type="dxa"/>
            <w:noWrap/>
            <w:hideMark/>
          </w:tcPr>
          <w:p w14:paraId="79483ADD" w14:textId="250F45FF" w:rsidR="008E766B" w:rsidRPr="00E57AEB" w:rsidRDefault="008E766B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>1.11 (0.95-1.31)</w:t>
            </w:r>
          </w:p>
        </w:tc>
        <w:tc>
          <w:tcPr>
            <w:tcW w:w="711" w:type="dxa"/>
          </w:tcPr>
          <w:p w14:paraId="645D4715" w14:textId="77777777" w:rsidR="008E766B" w:rsidRPr="00E57AEB" w:rsidRDefault="008E766B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711" w:type="dxa"/>
          </w:tcPr>
          <w:p w14:paraId="3658E098" w14:textId="77777777" w:rsidR="008E766B" w:rsidRPr="00E57AEB" w:rsidRDefault="008E766B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996" w:type="dxa"/>
            <w:noWrap/>
            <w:hideMark/>
          </w:tcPr>
          <w:p w14:paraId="63071F2D" w14:textId="771D33CB" w:rsidR="008E766B" w:rsidRPr="00E57AEB" w:rsidRDefault="008E766B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/>
                <w:kern w:val="0"/>
                <w:sz w:val="18"/>
                <w:szCs w:val="18"/>
                <w:lang w:val="en-US"/>
              </w:rPr>
              <w:t>100 (3.0)</w:t>
            </w:r>
          </w:p>
        </w:tc>
        <w:tc>
          <w:tcPr>
            <w:tcW w:w="1129" w:type="dxa"/>
            <w:noWrap/>
            <w:hideMark/>
          </w:tcPr>
          <w:p w14:paraId="2343FAF5" w14:textId="7D685344" w:rsidR="008E766B" w:rsidRPr="00E57AEB" w:rsidRDefault="008E766B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>1.12 (0.86-1.47)</w:t>
            </w:r>
          </w:p>
        </w:tc>
        <w:tc>
          <w:tcPr>
            <w:tcW w:w="709" w:type="dxa"/>
          </w:tcPr>
          <w:p w14:paraId="6CD87D13" w14:textId="77777777" w:rsidR="008E766B" w:rsidRPr="00E57AEB" w:rsidRDefault="008E766B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708" w:type="dxa"/>
          </w:tcPr>
          <w:p w14:paraId="4779B8FB" w14:textId="77777777" w:rsidR="008E766B" w:rsidRPr="00E57AEB" w:rsidRDefault="008E766B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noWrap/>
            <w:hideMark/>
          </w:tcPr>
          <w:p w14:paraId="01FF5B47" w14:textId="29915514" w:rsidR="008E766B" w:rsidRPr="00E57AEB" w:rsidRDefault="008E766B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/>
                <w:kern w:val="0"/>
                <w:sz w:val="18"/>
                <w:szCs w:val="18"/>
                <w:lang w:val="en-US"/>
              </w:rPr>
              <w:t>144 (4.4)</w:t>
            </w:r>
          </w:p>
        </w:tc>
        <w:tc>
          <w:tcPr>
            <w:tcW w:w="1134" w:type="dxa"/>
            <w:noWrap/>
            <w:hideMark/>
          </w:tcPr>
          <w:p w14:paraId="3C5D7734" w14:textId="5BD29B8A" w:rsidR="008E766B" w:rsidRPr="00E57AEB" w:rsidRDefault="008E766B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>0.91 (0.73-1.14)</w:t>
            </w:r>
          </w:p>
        </w:tc>
        <w:tc>
          <w:tcPr>
            <w:tcW w:w="709" w:type="dxa"/>
          </w:tcPr>
          <w:p w14:paraId="647E38E4" w14:textId="77777777" w:rsidR="008E766B" w:rsidRPr="00E57AEB" w:rsidRDefault="008E766B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</w:tcPr>
          <w:p w14:paraId="646770A0" w14:textId="77777777" w:rsidR="008E766B" w:rsidRPr="00E57AEB" w:rsidRDefault="008E766B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</w:tr>
      <w:tr w:rsidR="008E766B" w:rsidRPr="00E57AEB" w14:paraId="2FBE2CE3" w14:textId="774DA7A8" w:rsidTr="005D3539">
        <w:trPr>
          <w:trHeight w:val="283"/>
          <w:jc w:val="center"/>
        </w:trPr>
        <w:tc>
          <w:tcPr>
            <w:tcW w:w="1363" w:type="dxa"/>
            <w:hideMark/>
          </w:tcPr>
          <w:p w14:paraId="304F5C58" w14:textId="77777777" w:rsidR="008E766B" w:rsidRPr="00E57AEB" w:rsidRDefault="008E766B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/>
                <w:kern w:val="0"/>
                <w:sz w:val="18"/>
                <w:szCs w:val="18"/>
              </w:rPr>
              <w:t>6-7</w:t>
            </w:r>
          </w:p>
        </w:tc>
        <w:tc>
          <w:tcPr>
            <w:tcW w:w="1136" w:type="dxa"/>
            <w:noWrap/>
            <w:hideMark/>
          </w:tcPr>
          <w:p w14:paraId="6F966911" w14:textId="77777777" w:rsidR="008E766B" w:rsidRPr="00E57AEB" w:rsidRDefault="008E766B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/>
                <w:kern w:val="0"/>
                <w:sz w:val="18"/>
                <w:szCs w:val="18"/>
                <w:lang w:val="en-US"/>
              </w:rPr>
              <w:t>270 (14.7)</w:t>
            </w:r>
          </w:p>
        </w:tc>
        <w:tc>
          <w:tcPr>
            <w:tcW w:w="1041" w:type="dxa"/>
            <w:noWrap/>
            <w:hideMark/>
          </w:tcPr>
          <w:p w14:paraId="7849ADDA" w14:textId="206ADE8F" w:rsidR="008E766B" w:rsidRPr="00E57AEB" w:rsidRDefault="008E766B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>1.00 (0.88-1.15)</w:t>
            </w:r>
          </w:p>
        </w:tc>
        <w:tc>
          <w:tcPr>
            <w:tcW w:w="723" w:type="dxa"/>
          </w:tcPr>
          <w:p w14:paraId="77305DAD" w14:textId="77777777" w:rsidR="008E766B" w:rsidRPr="00E57AEB" w:rsidRDefault="008E766B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630" w:type="dxa"/>
          </w:tcPr>
          <w:p w14:paraId="44FC39A3" w14:textId="77777777" w:rsidR="008E766B" w:rsidRPr="00E57AEB" w:rsidRDefault="008E766B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996" w:type="dxa"/>
            <w:noWrap/>
            <w:hideMark/>
          </w:tcPr>
          <w:p w14:paraId="3D9F8DFD" w14:textId="01B2D75A" w:rsidR="008E766B" w:rsidRPr="00E57AEB" w:rsidRDefault="008E766B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/>
                <w:kern w:val="0"/>
                <w:sz w:val="18"/>
                <w:szCs w:val="18"/>
                <w:lang w:val="en-US"/>
              </w:rPr>
              <w:t>139 (7.5)</w:t>
            </w:r>
          </w:p>
        </w:tc>
        <w:tc>
          <w:tcPr>
            <w:tcW w:w="1054" w:type="dxa"/>
            <w:noWrap/>
            <w:hideMark/>
          </w:tcPr>
          <w:p w14:paraId="2D16FE40" w14:textId="65CA12BD" w:rsidR="008E766B" w:rsidRPr="00E57AEB" w:rsidRDefault="008E766B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>1.02 (0.83-1.24)</w:t>
            </w:r>
          </w:p>
        </w:tc>
        <w:tc>
          <w:tcPr>
            <w:tcW w:w="711" w:type="dxa"/>
          </w:tcPr>
          <w:p w14:paraId="41F5B430" w14:textId="77777777" w:rsidR="008E766B" w:rsidRPr="00E57AEB" w:rsidRDefault="008E766B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711" w:type="dxa"/>
          </w:tcPr>
          <w:p w14:paraId="173CEF17" w14:textId="77777777" w:rsidR="008E766B" w:rsidRPr="00E57AEB" w:rsidRDefault="008E766B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996" w:type="dxa"/>
            <w:noWrap/>
            <w:hideMark/>
          </w:tcPr>
          <w:p w14:paraId="6624A0D5" w14:textId="3A84E473" w:rsidR="008E766B" w:rsidRPr="00E57AEB" w:rsidRDefault="008E766B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/>
                <w:kern w:val="0"/>
                <w:sz w:val="18"/>
                <w:szCs w:val="18"/>
                <w:lang w:val="en-US"/>
              </w:rPr>
              <w:t>52 (2.8)</w:t>
            </w:r>
          </w:p>
        </w:tc>
        <w:tc>
          <w:tcPr>
            <w:tcW w:w="1129" w:type="dxa"/>
            <w:noWrap/>
            <w:hideMark/>
          </w:tcPr>
          <w:p w14:paraId="263B0570" w14:textId="4B0666F5" w:rsidR="008E766B" w:rsidRPr="00E57AEB" w:rsidRDefault="008E766B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>1.02 (0.73-1.42)</w:t>
            </w:r>
          </w:p>
        </w:tc>
        <w:tc>
          <w:tcPr>
            <w:tcW w:w="709" w:type="dxa"/>
          </w:tcPr>
          <w:p w14:paraId="463E83C7" w14:textId="77777777" w:rsidR="008E766B" w:rsidRPr="00E57AEB" w:rsidRDefault="008E766B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708" w:type="dxa"/>
          </w:tcPr>
          <w:p w14:paraId="6A097D34" w14:textId="77777777" w:rsidR="008E766B" w:rsidRPr="00E57AEB" w:rsidRDefault="008E766B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noWrap/>
            <w:hideMark/>
          </w:tcPr>
          <w:p w14:paraId="414C6F68" w14:textId="4BBB4316" w:rsidR="008E766B" w:rsidRPr="00E57AEB" w:rsidRDefault="008E766B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/>
                <w:kern w:val="0"/>
                <w:sz w:val="18"/>
                <w:szCs w:val="18"/>
                <w:lang w:val="en-US"/>
              </w:rPr>
              <w:t>94 (5.1)</w:t>
            </w:r>
          </w:p>
        </w:tc>
        <w:tc>
          <w:tcPr>
            <w:tcW w:w="1134" w:type="dxa"/>
            <w:noWrap/>
            <w:hideMark/>
          </w:tcPr>
          <w:p w14:paraId="2C5ABAD4" w14:textId="2C3768FB" w:rsidR="008E766B" w:rsidRPr="00E57AEB" w:rsidRDefault="008E766B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>0.93 (0.71-1.21)</w:t>
            </w:r>
          </w:p>
        </w:tc>
        <w:tc>
          <w:tcPr>
            <w:tcW w:w="709" w:type="dxa"/>
          </w:tcPr>
          <w:p w14:paraId="51504297" w14:textId="77777777" w:rsidR="008E766B" w:rsidRPr="00E57AEB" w:rsidRDefault="008E766B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</w:tcPr>
          <w:p w14:paraId="7925D60F" w14:textId="77777777" w:rsidR="008E766B" w:rsidRPr="00E57AEB" w:rsidRDefault="008E766B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</w:tr>
      <w:tr w:rsidR="008E766B" w:rsidRPr="00E57AEB" w14:paraId="6B718813" w14:textId="4B37F28B" w:rsidTr="005D3539">
        <w:trPr>
          <w:trHeight w:val="283"/>
          <w:jc w:val="center"/>
        </w:trPr>
        <w:tc>
          <w:tcPr>
            <w:tcW w:w="1363" w:type="dxa"/>
            <w:hideMark/>
          </w:tcPr>
          <w:p w14:paraId="2DCCBA16" w14:textId="77777777" w:rsidR="008E766B" w:rsidRPr="00E57AEB" w:rsidRDefault="008E766B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/>
                <w:kern w:val="0"/>
                <w:sz w:val="18"/>
                <w:szCs w:val="18"/>
              </w:rPr>
              <w:t>8-10</w:t>
            </w:r>
          </w:p>
        </w:tc>
        <w:tc>
          <w:tcPr>
            <w:tcW w:w="1136" w:type="dxa"/>
            <w:noWrap/>
            <w:hideMark/>
          </w:tcPr>
          <w:p w14:paraId="220BAB9F" w14:textId="77777777" w:rsidR="008E766B" w:rsidRPr="00E57AEB" w:rsidRDefault="008E766B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/>
                <w:kern w:val="0"/>
                <w:sz w:val="18"/>
                <w:szCs w:val="18"/>
                <w:lang w:val="en-US"/>
              </w:rPr>
              <w:t>264 (17.7)</w:t>
            </w:r>
          </w:p>
        </w:tc>
        <w:tc>
          <w:tcPr>
            <w:tcW w:w="1041" w:type="dxa"/>
            <w:noWrap/>
            <w:hideMark/>
          </w:tcPr>
          <w:p w14:paraId="34C3AD22" w14:textId="05AFD5D2" w:rsidR="008E766B" w:rsidRPr="00E57AEB" w:rsidRDefault="008E766B" w:rsidP="005D3539">
            <w:pPr>
              <w:widowControl/>
              <w:jc w:val="left"/>
              <w:rPr>
                <w:rFonts w:eastAsia="等线"/>
                <w:b/>
                <w:bCs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b/>
                <w:bCs/>
                <w:sz w:val="18"/>
                <w:szCs w:val="18"/>
              </w:rPr>
              <w:t>1.17 (1.02-1.34)</w:t>
            </w:r>
          </w:p>
        </w:tc>
        <w:tc>
          <w:tcPr>
            <w:tcW w:w="723" w:type="dxa"/>
          </w:tcPr>
          <w:p w14:paraId="2EE7FDBD" w14:textId="77777777" w:rsidR="008E766B" w:rsidRPr="00E57AEB" w:rsidRDefault="008E766B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630" w:type="dxa"/>
          </w:tcPr>
          <w:p w14:paraId="3F7881B5" w14:textId="77777777" w:rsidR="008E766B" w:rsidRPr="00E57AEB" w:rsidRDefault="008E766B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996" w:type="dxa"/>
            <w:noWrap/>
            <w:hideMark/>
          </w:tcPr>
          <w:p w14:paraId="51D5B7EF" w14:textId="4ECA3C4F" w:rsidR="008E766B" w:rsidRPr="00E57AEB" w:rsidRDefault="008E766B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/>
                <w:kern w:val="0"/>
                <w:sz w:val="18"/>
                <w:szCs w:val="18"/>
                <w:lang w:val="en-US"/>
              </w:rPr>
              <w:t>138 (9.2)</w:t>
            </w:r>
          </w:p>
        </w:tc>
        <w:tc>
          <w:tcPr>
            <w:tcW w:w="1054" w:type="dxa"/>
            <w:noWrap/>
            <w:hideMark/>
          </w:tcPr>
          <w:p w14:paraId="0EFE29B6" w14:textId="221B754F" w:rsidR="008E766B" w:rsidRPr="00E57AEB" w:rsidRDefault="008E766B" w:rsidP="005D3539">
            <w:pPr>
              <w:widowControl/>
              <w:jc w:val="left"/>
              <w:rPr>
                <w:rFonts w:eastAsia="等线"/>
                <w:b/>
                <w:bCs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>1.20 (0.98-1.47)</w:t>
            </w:r>
          </w:p>
        </w:tc>
        <w:tc>
          <w:tcPr>
            <w:tcW w:w="711" w:type="dxa"/>
          </w:tcPr>
          <w:p w14:paraId="59D4A8D5" w14:textId="77777777" w:rsidR="008E766B" w:rsidRPr="00E57AEB" w:rsidRDefault="008E766B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711" w:type="dxa"/>
          </w:tcPr>
          <w:p w14:paraId="51AB04A0" w14:textId="77777777" w:rsidR="008E766B" w:rsidRPr="00E57AEB" w:rsidRDefault="008E766B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996" w:type="dxa"/>
            <w:noWrap/>
            <w:hideMark/>
          </w:tcPr>
          <w:p w14:paraId="4792F572" w14:textId="46DE1A7D" w:rsidR="008E766B" w:rsidRPr="00E57AEB" w:rsidRDefault="008E766B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/>
                <w:kern w:val="0"/>
                <w:sz w:val="18"/>
                <w:szCs w:val="18"/>
                <w:lang w:val="en-US"/>
              </w:rPr>
              <w:t>61 (4.1)</w:t>
            </w:r>
          </w:p>
        </w:tc>
        <w:tc>
          <w:tcPr>
            <w:tcW w:w="1129" w:type="dxa"/>
            <w:noWrap/>
            <w:hideMark/>
          </w:tcPr>
          <w:p w14:paraId="6BDEF772" w14:textId="15CB14A6" w:rsidR="008E766B" w:rsidRPr="00E57AEB" w:rsidRDefault="008E766B" w:rsidP="005D3539">
            <w:pPr>
              <w:widowControl/>
              <w:jc w:val="left"/>
              <w:rPr>
                <w:rFonts w:eastAsia="等线"/>
                <w:b/>
                <w:bCs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b/>
                <w:bCs/>
                <w:sz w:val="18"/>
                <w:szCs w:val="18"/>
              </w:rPr>
              <w:t>1.46 (1.07-1.99)</w:t>
            </w:r>
          </w:p>
        </w:tc>
        <w:tc>
          <w:tcPr>
            <w:tcW w:w="709" w:type="dxa"/>
          </w:tcPr>
          <w:p w14:paraId="050842F4" w14:textId="77777777" w:rsidR="008E766B" w:rsidRPr="00E57AEB" w:rsidRDefault="008E766B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708" w:type="dxa"/>
          </w:tcPr>
          <w:p w14:paraId="21912071" w14:textId="77777777" w:rsidR="008E766B" w:rsidRPr="00E57AEB" w:rsidRDefault="008E766B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noWrap/>
            <w:hideMark/>
          </w:tcPr>
          <w:p w14:paraId="63C7B2DE" w14:textId="41EFA4C6" w:rsidR="008E766B" w:rsidRPr="00E57AEB" w:rsidRDefault="008E766B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/>
                <w:kern w:val="0"/>
                <w:sz w:val="18"/>
                <w:szCs w:val="18"/>
                <w:lang w:val="en-US"/>
              </w:rPr>
              <w:t>79 (5.3)</w:t>
            </w:r>
          </w:p>
        </w:tc>
        <w:tc>
          <w:tcPr>
            <w:tcW w:w="1134" w:type="dxa"/>
            <w:noWrap/>
            <w:hideMark/>
          </w:tcPr>
          <w:p w14:paraId="7F25E28F" w14:textId="2FF40AC3" w:rsidR="008E766B" w:rsidRPr="00E57AEB" w:rsidRDefault="008E766B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>1.03 (0.79-1.36)</w:t>
            </w:r>
          </w:p>
        </w:tc>
        <w:tc>
          <w:tcPr>
            <w:tcW w:w="709" w:type="dxa"/>
          </w:tcPr>
          <w:p w14:paraId="61C1495C" w14:textId="77777777" w:rsidR="008E766B" w:rsidRPr="00E57AEB" w:rsidRDefault="008E766B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</w:tcPr>
          <w:p w14:paraId="3C60A047" w14:textId="77777777" w:rsidR="008E766B" w:rsidRPr="00E57AEB" w:rsidRDefault="008E766B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</w:tr>
      <w:tr w:rsidR="008E766B" w:rsidRPr="00E57AEB" w14:paraId="699ED1A7" w14:textId="6F8E9AC5" w:rsidTr="005D3539">
        <w:trPr>
          <w:trHeight w:val="283"/>
          <w:jc w:val="center"/>
        </w:trPr>
        <w:tc>
          <w:tcPr>
            <w:tcW w:w="1363" w:type="dxa"/>
            <w:hideMark/>
          </w:tcPr>
          <w:p w14:paraId="7D7E321E" w14:textId="77777777" w:rsidR="008E766B" w:rsidRPr="00E57AEB" w:rsidRDefault="008E766B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/>
                <w:kern w:val="0"/>
                <w:sz w:val="18"/>
                <w:szCs w:val="18"/>
              </w:rPr>
              <w:t>&gt;10</w:t>
            </w:r>
          </w:p>
        </w:tc>
        <w:tc>
          <w:tcPr>
            <w:tcW w:w="1136" w:type="dxa"/>
            <w:noWrap/>
            <w:hideMark/>
          </w:tcPr>
          <w:p w14:paraId="6D55946B" w14:textId="77777777" w:rsidR="008E766B" w:rsidRPr="00E57AEB" w:rsidRDefault="008E766B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/>
                <w:kern w:val="0"/>
                <w:sz w:val="18"/>
                <w:szCs w:val="18"/>
                <w:lang w:val="en-US"/>
              </w:rPr>
              <w:t>221 (16.8)</w:t>
            </w:r>
          </w:p>
        </w:tc>
        <w:tc>
          <w:tcPr>
            <w:tcW w:w="1041" w:type="dxa"/>
            <w:noWrap/>
            <w:hideMark/>
          </w:tcPr>
          <w:p w14:paraId="072BBFE4" w14:textId="3CF23557" w:rsidR="008E766B" w:rsidRPr="00E57AEB" w:rsidRDefault="008E766B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>1.11 (0.96-1.30)</w:t>
            </w:r>
          </w:p>
        </w:tc>
        <w:tc>
          <w:tcPr>
            <w:tcW w:w="723" w:type="dxa"/>
          </w:tcPr>
          <w:p w14:paraId="61AFE728" w14:textId="77777777" w:rsidR="008E766B" w:rsidRPr="00E57AEB" w:rsidRDefault="008E766B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630" w:type="dxa"/>
          </w:tcPr>
          <w:p w14:paraId="7B678DE5" w14:textId="77777777" w:rsidR="008E766B" w:rsidRPr="00E57AEB" w:rsidRDefault="008E766B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996" w:type="dxa"/>
            <w:noWrap/>
            <w:hideMark/>
          </w:tcPr>
          <w:p w14:paraId="346D3A69" w14:textId="3623184A" w:rsidR="008E766B" w:rsidRPr="00E57AEB" w:rsidRDefault="008E766B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/>
                <w:kern w:val="0"/>
                <w:sz w:val="18"/>
                <w:szCs w:val="18"/>
                <w:lang w:val="en-US"/>
              </w:rPr>
              <w:t>103 (7.8)</w:t>
            </w:r>
          </w:p>
        </w:tc>
        <w:tc>
          <w:tcPr>
            <w:tcW w:w="1054" w:type="dxa"/>
            <w:noWrap/>
            <w:hideMark/>
          </w:tcPr>
          <w:p w14:paraId="5D66AAE7" w14:textId="6FA8CC2C" w:rsidR="008E766B" w:rsidRPr="00E57AEB" w:rsidRDefault="008E766B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>1.04 (0.83-1.31)</w:t>
            </w:r>
          </w:p>
        </w:tc>
        <w:tc>
          <w:tcPr>
            <w:tcW w:w="711" w:type="dxa"/>
          </w:tcPr>
          <w:p w14:paraId="634E7C25" w14:textId="77777777" w:rsidR="008E766B" w:rsidRPr="00E57AEB" w:rsidRDefault="008E766B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711" w:type="dxa"/>
          </w:tcPr>
          <w:p w14:paraId="3CE28809" w14:textId="77777777" w:rsidR="008E766B" w:rsidRPr="00E57AEB" w:rsidRDefault="008E766B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996" w:type="dxa"/>
            <w:noWrap/>
            <w:hideMark/>
          </w:tcPr>
          <w:p w14:paraId="46B75B2D" w14:textId="127F68C2" w:rsidR="008E766B" w:rsidRPr="00E57AEB" w:rsidRDefault="008E766B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/>
                <w:kern w:val="0"/>
                <w:sz w:val="18"/>
                <w:szCs w:val="18"/>
                <w:lang w:val="en-US"/>
              </w:rPr>
              <w:t>43 (3.2)</w:t>
            </w:r>
          </w:p>
        </w:tc>
        <w:tc>
          <w:tcPr>
            <w:tcW w:w="1129" w:type="dxa"/>
            <w:noWrap/>
            <w:hideMark/>
          </w:tcPr>
          <w:p w14:paraId="03319F79" w14:textId="02CE3A57" w:rsidR="008E766B" w:rsidRPr="00E57AEB" w:rsidRDefault="008E766B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>1.07 (0.73-1.55)</w:t>
            </w:r>
          </w:p>
        </w:tc>
        <w:tc>
          <w:tcPr>
            <w:tcW w:w="709" w:type="dxa"/>
          </w:tcPr>
          <w:p w14:paraId="33E47B59" w14:textId="77777777" w:rsidR="008E766B" w:rsidRPr="00E57AEB" w:rsidRDefault="008E766B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708" w:type="dxa"/>
          </w:tcPr>
          <w:p w14:paraId="4A337B5F" w14:textId="77777777" w:rsidR="008E766B" w:rsidRPr="00E57AEB" w:rsidRDefault="008E766B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noWrap/>
            <w:hideMark/>
          </w:tcPr>
          <w:p w14:paraId="21BF9B6F" w14:textId="790B867E" w:rsidR="008E766B" w:rsidRPr="00E57AEB" w:rsidRDefault="008E766B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/>
                <w:kern w:val="0"/>
                <w:sz w:val="18"/>
                <w:szCs w:val="18"/>
                <w:lang w:val="en-US"/>
              </w:rPr>
              <w:t>85 (6.4)</w:t>
            </w:r>
          </w:p>
        </w:tc>
        <w:tc>
          <w:tcPr>
            <w:tcW w:w="1134" w:type="dxa"/>
            <w:noWrap/>
            <w:hideMark/>
          </w:tcPr>
          <w:p w14:paraId="4EBAA6D3" w14:textId="7B819DC6" w:rsidR="008E766B" w:rsidRPr="00E57AEB" w:rsidRDefault="008E766B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>1.17 (0.88-1.55)</w:t>
            </w:r>
          </w:p>
        </w:tc>
        <w:tc>
          <w:tcPr>
            <w:tcW w:w="709" w:type="dxa"/>
          </w:tcPr>
          <w:p w14:paraId="45C59EA0" w14:textId="77777777" w:rsidR="008E766B" w:rsidRPr="00E57AEB" w:rsidRDefault="008E766B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</w:tcPr>
          <w:p w14:paraId="4CD47406" w14:textId="77777777" w:rsidR="008E766B" w:rsidRPr="00E57AEB" w:rsidRDefault="008E766B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</w:tr>
      <w:tr w:rsidR="003E0FA0" w:rsidRPr="00E57AEB" w14:paraId="297FF3CD" w14:textId="10A33A34" w:rsidTr="00C3319E">
        <w:trPr>
          <w:trHeight w:val="301"/>
          <w:jc w:val="center"/>
        </w:trPr>
        <w:tc>
          <w:tcPr>
            <w:tcW w:w="3540" w:type="dxa"/>
            <w:gridSpan w:val="3"/>
            <w:hideMark/>
          </w:tcPr>
          <w:p w14:paraId="5E9E3A46" w14:textId="32FF7C87" w:rsidR="003E0FA0" w:rsidRPr="00E57AEB" w:rsidRDefault="003E0FA0" w:rsidP="005D3539">
            <w:pPr>
              <w:widowControl/>
              <w:jc w:val="left"/>
              <w:rPr>
                <w:rFonts w:eastAsia="Times New Roman"/>
                <w:color w:val="auto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/>
                <w:b/>
                <w:bCs/>
                <w:kern w:val="0"/>
                <w:sz w:val="18"/>
                <w:szCs w:val="18"/>
              </w:rPr>
              <w:t>Age at natural menopause, years (n=129168)</w:t>
            </w:r>
          </w:p>
        </w:tc>
        <w:tc>
          <w:tcPr>
            <w:tcW w:w="723" w:type="dxa"/>
          </w:tcPr>
          <w:p w14:paraId="777C4F04" w14:textId="5E1D0F12" w:rsidR="003E0FA0" w:rsidRPr="00E57AEB" w:rsidRDefault="003E0FA0" w:rsidP="005D3539">
            <w:pPr>
              <w:widowControl/>
              <w:jc w:val="left"/>
              <w:rPr>
                <w:rFonts w:eastAsiaTheme="minorEastAsia"/>
                <w:color w:val="auto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Theme="minorEastAsia" w:hint="eastAsia"/>
                <w:color w:val="auto"/>
                <w:kern w:val="0"/>
                <w:sz w:val="18"/>
                <w:szCs w:val="18"/>
                <w:lang w:val="en-US"/>
              </w:rPr>
              <w:t>&lt;0.001</w:t>
            </w:r>
          </w:p>
        </w:tc>
        <w:tc>
          <w:tcPr>
            <w:tcW w:w="630" w:type="dxa"/>
          </w:tcPr>
          <w:p w14:paraId="1B8A4EA3" w14:textId="1DEDD380" w:rsidR="003E0FA0" w:rsidRPr="00E57AEB" w:rsidRDefault="003E0FA0" w:rsidP="005D3539">
            <w:pPr>
              <w:widowControl/>
              <w:jc w:val="left"/>
              <w:rPr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 xml:space="preserve">0.004 </w:t>
            </w:r>
          </w:p>
        </w:tc>
        <w:tc>
          <w:tcPr>
            <w:tcW w:w="996" w:type="dxa"/>
            <w:noWrap/>
            <w:hideMark/>
          </w:tcPr>
          <w:p w14:paraId="772E678B" w14:textId="5AC6E69F" w:rsidR="003E0FA0" w:rsidRPr="00E57AEB" w:rsidRDefault="003E0FA0" w:rsidP="005D3539">
            <w:pPr>
              <w:widowControl/>
              <w:jc w:val="left"/>
              <w:rPr>
                <w:rFonts w:eastAsia="Times New Roman"/>
                <w:color w:val="auto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1054" w:type="dxa"/>
            <w:noWrap/>
            <w:hideMark/>
          </w:tcPr>
          <w:p w14:paraId="4A4730B6" w14:textId="77777777" w:rsidR="003E0FA0" w:rsidRPr="00E57AEB" w:rsidRDefault="003E0FA0" w:rsidP="005D3539">
            <w:pPr>
              <w:widowControl/>
              <w:jc w:val="left"/>
              <w:rPr>
                <w:rFonts w:eastAsia="Times New Roman"/>
                <w:color w:val="auto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711" w:type="dxa"/>
          </w:tcPr>
          <w:p w14:paraId="14A2D5C5" w14:textId="49B26792" w:rsidR="003E0FA0" w:rsidRPr="00E57AEB" w:rsidRDefault="003E0FA0" w:rsidP="005D3539">
            <w:pPr>
              <w:widowControl/>
              <w:jc w:val="left"/>
              <w:rPr>
                <w:rFonts w:eastAsia="Times New Roman"/>
                <w:color w:val="auto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 xml:space="preserve">0.007 </w:t>
            </w:r>
          </w:p>
        </w:tc>
        <w:tc>
          <w:tcPr>
            <w:tcW w:w="711" w:type="dxa"/>
          </w:tcPr>
          <w:p w14:paraId="0944E8C1" w14:textId="5C3C39A8" w:rsidR="003E0FA0" w:rsidRPr="00E57AEB" w:rsidRDefault="003E0FA0" w:rsidP="005D3539">
            <w:pPr>
              <w:widowControl/>
              <w:jc w:val="left"/>
              <w:rPr>
                <w:rFonts w:eastAsia="Times New Roman"/>
                <w:color w:val="auto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 xml:space="preserve">0.064 </w:t>
            </w:r>
          </w:p>
        </w:tc>
        <w:tc>
          <w:tcPr>
            <w:tcW w:w="996" w:type="dxa"/>
            <w:noWrap/>
            <w:hideMark/>
          </w:tcPr>
          <w:p w14:paraId="2824A1A4" w14:textId="710FE158" w:rsidR="003E0FA0" w:rsidRPr="00E57AEB" w:rsidRDefault="003E0FA0" w:rsidP="005D3539">
            <w:pPr>
              <w:widowControl/>
              <w:jc w:val="left"/>
              <w:rPr>
                <w:rFonts w:eastAsia="Times New Roman"/>
                <w:color w:val="auto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1129" w:type="dxa"/>
            <w:noWrap/>
            <w:hideMark/>
          </w:tcPr>
          <w:p w14:paraId="2059DD28" w14:textId="77777777" w:rsidR="003E0FA0" w:rsidRPr="00E57AEB" w:rsidRDefault="003E0FA0" w:rsidP="005D3539">
            <w:pPr>
              <w:widowControl/>
              <w:jc w:val="left"/>
              <w:rPr>
                <w:rFonts w:eastAsia="Times New Roman"/>
                <w:color w:val="auto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</w:tcPr>
          <w:p w14:paraId="3F4FA742" w14:textId="1807BC26" w:rsidR="003E0FA0" w:rsidRPr="00E57AEB" w:rsidRDefault="003E0FA0" w:rsidP="005D3539">
            <w:pPr>
              <w:widowControl/>
              <w:jc w:val="left"/>
              <w:rPr>
                <w:rFonts w:eastAsia="Times New Roman"/>
                <w:color w:val="auto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 xml:space="preserve">0.566 </w:t>
            </w:r>
          </w:p>
        </w:tc>
        <w:tc>
          <w:tcPr>
            <w:tcW w:w="708" w:type="dxa"/>
          </w:tcPr>
          <w:p w14:paraId="40D31554" w14:textId="7BC9B7B9" w:rsidR="003E0FA0" w:rsidRPr="00E57AEB" w:rsidRDefault="003E0FA0" w:rsidP="005D3539">
            <w:pPr>
              <w:widowControl/>
              <w:jc w:val="left"/>
              <w:rPr>
                <w:rFonts w:eastAsia="Times New Roman"/>
                <w:color w:val="auto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 xml:space="preserve">0.754 </w:t>
            </w:r>
          </w:p>
        </w:tc>
        <w:tc>
          <w:tcPr>
            <w:tcW w:w="1134" w:type="dxa"/>
            <w:noWrap/>
            <w:hideMark/>
          </w:tcPr>
          <w:p w14:paraId="3286136F" w14:textId="69BE33B8" w:rsidR="003E0FA0" w:rsidRPr="00E57AEB" w:rsidRDefault="003E0FA0" w:rsidP="005D3539">
            <w:pPr>
              <w:widowControl/>
              <w:jc w:val="left"/>
              <w:rPr>
                <w:rFonts w:eastAsia="Times New Roman"/>
                <w:color w:val="auto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noWrap/>
            <w:hideMark/>
          </w:tcPr>
          <w:p w14:paraId="5CA4633D" w14:textId="77777777" w:rsidR="003E0FA0" w:rsidRPr="00E57AEB" w:rsidRDefault="003E0FA0" w:rsidP="005D3539">
            <w:pPr>
              <w:widowControl/>
              <w:jc w:val="left"/>
              <w:rPr>
                <w:rFonts w:eastAsia="Times New Roman"/>
                <w:color w:val="auto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</w:tcPr>
          <w:p w14:paraId="42D55FEA" w14:textId="22E37E4A" w:rsidR="003E0FA0" w:rsidRPr="00E57AEB" w:rsidRDefault="003E0FA0" w:rsidP="005D3539">
            <w:pPr>
              <w:widowControl/>
              <w:jc w:val="left"/>
              <w:rPr>
                <w:rFonts w:eastAsia="Times New Roman"/>
                <w:color w:val="auto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 xml:space="preserve">0.048 </w:t>
            </w:r>
          </w:p>
        </w:tc>
        <w:tc>
          <w:tcPr>
            <w:tcW w:w="709" w:type="dxa"/>
          </w:tcPr>
          <w:p w14:paraId="60FC9948" w14:textId="0C70B4DA" w:rsidR="003E0FA0" w:rsidRPr="00E57AEB" w:rsidRDefault="003E0FA0" w:rsidP="005D3539">
            <w:pPr>
              <w:widowControl/>
              <w:jc w:val="left"/>
              <w:rPr>
                <w:rFonts w:eastAsia="Times New Roman"/>
                <w:color w:val="auto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 xml:space="preserve">0.175 </w:t>
            </w:r>
          </w:p>
        </w:tc>
      </w:tr>
      <w:tr w:rsidR="008E766B" w:rsidRPr="00E57AEB" w14:paraId="1899656C" w14:textId="79D8C590" w:rsidTr="005D3539">
        <w:trPr>
          <w:trHeight w:val="283"/>
          <w:jc w:val="center"/>
        </w:trPr>
        <w:tc>
          <w:tcPr>
            <w:tcW w:w="1363" w:type="dxa"/>
          </w:tcPr>
          <w:p w14:paraId="676DB5C4" w14:textId="5C27CAC6" w:rsidR="008E766B" w:rsidRPr="00E57AEB" w:rsidRDefault="008E766B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 w:hint="eastAsia"/>
                <w:kern w:val="0"/>
                <w:sz w:val="18"/>
                <w:szCs w:val="18"/>
                <w:lang w:val="en-US"/>
              </w:rPr>
              <w:t>&lt;40</w:t>
            </w:r>
          </w:p>
        </w:tc>
        <w:tc>
          <w:tcPr>
            <w:tcW w:w="1136" w:type="dxa"/>
            <w:noWrap/>
          </w:tcPr>
          <w:p w14:paraId="76E3116B" w14:textId="5B83EB01" w:rsidR="008E766B" w:rsidRPr="00E57AEB" w:rsidRDefault="008E766B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 w:hint="eastAsia"/>
                <w:kern w:val="0"/>
                <w:sz w:val="18"/>
                <w:szCs w:val="18"/>
                <w:lang w:val="en-US"/>
              </w:rPr>
              <w:t>103 (20.2)</w:t>
            </w:r>
          </w:p>
        </w:tc>
        <w:tc>
          <w:tcPr>
            <w:tcW w:w="1041" w:type="dxa"/>
            <w:noWrap/>
          </w:tcPr>
          <w:p w14:paraId="00202153" w14:textId="0EE21C37" w:rsidR="008E766B" w:rsidRPr="00E57AEB" w:rsidRDefault="008E766B" w:rsidP="005D3539">
            <w:pPr>
              <w:widowControl/>
              <w:jc w:val="left"/>
              <w:rPr>
                <w:rFonts w:eastAsia="等线"/>
                <w:b/>
                <w:bCs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b/>
                <w:bCs/>
                <w:sz w:val="18"/>
                <w:szCs w:val="18"/>
              </w:rPr>
              <w:t>1.31 (1.06-1.61)</w:t>
            </w:r>
          </w:p>
        </w:tc>
        <w:tc>
          <w:tcPr>
            <w:tcW w:w="723" w:type="dxa"/>
          </w:tcPr>
          <w:p w14:paraId="4DE49C2A" w14:textId="77777777" w:rsidR="008E766B" w:rsidRPr="00E57AEB" w:rsidRDefault="008E766B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630" w:type="dxa"/>
          </w:tcPr>
          <w:p w14:paraId="7DFF9D25" w14:textId="77777777" w:rsidR="008E766B" w:rsidRPr="00E57AEB" w:rsidRDefault="008E766B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996" w:type="dxa"/>
            <w:noWrap/>
          </w:tcPr>
          <w:p w14:paraId="6BAB0C8C" w14:textId="7C16491B" w:rsidR="008E766B" w:rsidRPr="00E57AEB" w:rsidRDefault="008E766B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 w:hint="eastAsia"/>
                <w:kern w:val="0"/>
                <w:sz w:val="18"/>
                <w:szCs w:val="18"/>
                <w:lang w:val="en-US"/>
              </w:rPr>
              <w:t>60 (11.8)</w:t>
            </w:r>
          </w:p>
        </w:tc>
        <w:tc>
          <w:tcPr>
            <w:tcW w:w="1054" w:type="dxa"/>
            <w:noWrap/>
          </w:tcPr>
          <w:p w14:paraId="1C0D34D3" w14:textId="1227EB7B" w:rsidR="008E766B" w:rsidRPr="00E57AEB" w:rsidRDefault="008E766B" w:rsidP="005D3539">
            <w:pPr>
              <w:widowControl/>
              <w:jc w:val="left"/>
              <w:rPr>
                <w:rFonts w:eastAsia="等线"/>
                <w:b/>
                <w:bCs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b/>
                <w:bCs/>
                <w:sz w:val="18"/>
                <w:szCs w:val="18"/>
              </w:rPr>
              <w:t>1.37 (1.03-1.83)</w:t>
            </w:r>
          </w:p>
        </w:tc>
        <w:tc>
          <w:tcPr>
            <w:tcW w:w="711" w:type="dxa"/>
          </w:tcPr>
          <w:p w14:paraId="76D0067A" w14:textId="77777777" w:rsidR="008E766B" w:rsidRPr="00E57AEB" w:rsidRDefault="008E766B" w:rsidP="005D3539">
            <w:pPr>
              <w:widowControl/>
              <w:jc w:val="left"/>
              <w:rPr>
                <w:sz w:val="18"/>
                <w:szCs w:val="18"/>
              </w:rPr>
            </w:pPr>
          </w:p>
        </w:tc>
        <w:tc>
          <w:tcPr>
            <w:tcW w:w="711" w:type="dxa"/>
          </w:tcPr>
          <w:p w14:paraId="417500D9" w14:textId="77777777" w:rsidR="008E766B" w:rsidRPr="00E57AEB" w:rsidRDefault="008E766B" w:rsidP="005D3539">
            <w:pPr>
              <w:widowControl/>
              <w:jc w:val="left"/>
              <w:rPr>
                <w:sz w:val="18"/>
                <w:szCs w:val="18"/>
              </w:rPr>
            </w:pPr>
          </w:p>
        </w:tc>
        <w:tc>
          <w:tcPr>
            <w:tcW w:w="996" w:type="dxa"/>
            <w:noWrap/>
          </w:tcPr>
          <w:p w14:paraId="41B03BF9" w14:textId="267DC180" w:rsidR="008E766B" w:rsidRPr="00E57AEB" w:rsidRDefault="008E766B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>16 (3.1)</w:t>
            </w:r>
          </w:p>
        </w:tc>
        <w:tc>
          <w:tcPr>
            <w:tcW w:w="1129" w:type="dxa"/>
            <w:noWrap/>
          </w:tcPr>
          <w:p w14:paraId="20F99793" w14:textId="21E1FE5D" w:rsidR="008E766B" w:rsidRPr="00E57AEB" w:rsidRDefault="008E766B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>0.87 (0.48-1.58)</w:t>
            </w:r>
          </w:p>
        </w:tc>
        <w:tc>
          <w:tcPr>
            <w:tcW w:w="709" w:type="dxa"/>
          </w:tcPr>
          <w:p w14:paraId="2C60430A" w14:textId="77777777" w:rsidR="008E766B" w:rsidRPr="00E57AEB" w:rsidRDefault="008E766B" w:rsidP="005D3539">
            <w:pPr>
              <w:widowControl/>
              <w:jc w:val="left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14:paraId="3AB13524" w14:textId="77777777" w:rsidR="008E766B" w:rsidRPr="00E57AEB" w:rsidRDefault="008E766B" w:rsidP="005D3539">
            <w:pPr>
              <w:widowControl/>
              <w:jc w:val="left"/>
              <w:rPr>
                <w:sz w:val="18"/>
                <w:szCs w:val="18"/>
              </w:rPr>
            </w:pPr>
          </w:p>
        </w:tc>
        <w:tc>
          <w:tcPr>
            <w:tcW w:w="1134" w:type="dxa"/>
            <w:noWrap/>
          </w:tcPr>
          <w:p w14:paraId="2238AD42" w14:textId="26D7AA69" w:rsidR="008E766B" w:rsidRPr="00E57AEB" w:rsidRDefault="008E766B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>33 (6.4)</w:t>
            </w:r>
          </w:p>
        </w:tc>
        <w:tc>
          <w:tcPr>
            <w:tcW w:w="1134" w:type="dxa"/>
            <w:noWrap/>
          </w:tcPr>
          <w:p w14:paraId="735B820F" w14:textId="75122B18" w:rsidR="008E766B" w:rsidRPr="00E57AEB" w:rsidRDefault="008E766B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>1.33 (0.88-2.00)</w:t>
            </w:r>
          </w:p>
        </w:tc>
        <w:tc>
          <w:tcPr>
            <w:tcW w:w="709" w:type="dxa"/>
          </w:tcPr>
          <w:p w14:paraId="4A2330E5" w14:textId="77777777" w:rsidR="008E766B" w:rsidRPr="00E57AEB" w:rsidRDefault="008E766B" w:rsidP="005D3539">
            <w:pPr>
              <w:widowControl/>
              <w:jc w:val="left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14:paraId="0C201A5B" w14:textId="77777777" w:rsidR="008E766B" w:rsidRPr="00E57AEB" w:rsidRDefault="008E766B" w:rsidP="005D3539">
            <w:pPr>
              <w:widowControl/>
              <w:jc w:val="left"/>
              <w:rPr>
                <w:sz w:val="18"/>
                <w:szCs w:val="18"/>
              </w:rPr>
            </w:pPr>
          </w:p>
        </w:tc>
      </w:tr>
      <w:tr w:rsidR="008E766B" w:rsidRPr="00E57AEB" w14:paraId="1501793A" w14:textId="3D0B3CBF" w:rsidTr="005D3539">
        <w:trPr>
          <w:trHeight w:val="283"/>
          <w:jc w:val="center"/>
        </w:trPr>
        <w:tc>
          <w:tcPr>
            <w:tcW w:w="1363" w:type="dxa"/>
          </w:tcPr>
          <w:p w14:paraId="72ECC4F2" w14:textId="3BBA2DBB" w:rsidR="008E766B" w:rsidRPr="00E57AEB" w:rsidRDefault="008E766B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 w:hint="eastAsia"/>
                <w:kern w:val="0"/>
                <w:sz w:val="18"/>
                <w:szCs w:val="18"/>
                <w:lang w:val="en-US"/>
              </w:rPr>
              <w:t>40-44</w:t>
            </w:r>
          </w:p>
        </w:tc>
        <w:tc>
          <w:tcPr>
            <w:tcW w:w="1136" w:type="dxa"/>
            <w:noWrap/>
          </w:tcPr>
          <w:p w14:paraId="004C6829" w14:textId="7172B8F7" w:rsidR="008E766B" w:rsidRPr="00E57AEB" w:rsidRDefault="008E766B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 w:hint="eastAsia"/>
                <w:kern w:val="0"/>
                <w:sz w:val="18"/>
                <w:szCs w:val="18"/>
                <w:lang w:val="en-US"/>
              </w:rPr>
              <w:t>254 (15.6)</w:t>
            </w:r>
          </w:p>
        </w:tc>
        <w:tc>
          <w:tcPr>
            <w:tcW w:w="1041" w:type="dxa"/>
            <w:noWrap/>
          </w:tcPr>
          <w:p w14:paraId="0E44A445" w14:textId="117A0EBF" w:rsidR="008E766B" w:rsidRPr="00E57AEB" w:rsidRDefault="008E766B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>1.05 (0.90-1.22)</w:t>
            </w:r>
          </w:p>
        </w:tc>
        <w:tc>
          <w:tcPr>
            <w:tcW w:w="723" w:type="dxa"/>
          </w:tcPr>
          <w:p w14:paraId="28776133" w14:textId="77777777" w:rsidR="008E766B" w:rsidRPr="00E57AEB" w:rsidRDefault="008E766B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630" w:type="dxa"/>
          </w:tcPr>
          <w:p w14:paraId="5E8CEB04" w14:textId="77777777" w:rsidR="008E766B" w:rsidRPr="00E57AEB" w:rsidRDefault="008E766B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996" w:type="dxa"/>
            <w:noWrap/>
          </w:tcPr>
          <w:p w14:paraId="7A5EA775" w14:textId="23827345" w:rsidR="008E766B" w:rsidRPr="00E57AEB" w:rsidRDefault="008E766B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 w:hint="eastAsia"/>
                <w:kern w:val="0"/>
                <w:sz w:val="18"/>
                <w:szCs w:val="18"/>
                <w:lang w:val="en-US"/>
              </w:rPr>
              <w:t>124 (7.6)</w:t>
            </w:r>
          </w:p>
        </w:tc>
        <w:tc>
          <w:tcPr>
            <w:tcW w:w="1054" w:type="dxa"/>
            <w:noWrap/>
          </w:tcPr>
          <w:p w14:paraId="1C4B2B26" w14:textId="23562129" w:rsidR="008E766B" w:rsidRPr="00E57AEB" w:rsidRDefault="008E766B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>0.88 (0.71-1.09)</w:t>
            </w:r>
          </w:p>
        </w:tc>
        <w:tc>
          <w:tcPr>
            <w:tcW w:w="711" w:type="dxa"/>
          </w:tcPr>
          <w:p w14:paraId="1C99BCE5" w14:textId="77777777" w:rsidR="008E766B" w:rsidRPr="00E57AEB" w:rsidRDefault="008E766B" w:rsidP="005D3539">
            <w:pPr>
              <w:widowControl/>
              <w:jc w:val="left"/>
              <w:rPr>
                <w:sz w:val="18"/>
                <w:szCs w:val="18"/>
              </w:rPr>
            </w:pPr>
          </w:p>
        </w:tc>
        <w:tc>
          <w:tcPr>
            <w:tcW w:w="711" w:type="dxa"/>
          </w:tcPr>
          <w:p w14:paraId="1564171A" w14:textId="77777777" w:rsidR="008E766B" w:rsidRPr="00E57AEB" w:rsidRDefault="008E766B" w:rsidP="005D3539">
            <w:pPr>
              <w:widowControl/>
              <w:jc w:val="left"/>
              <w:rPr>
                <w:sz w:val="18"/>
                <w:szCs w:val="18"/>
              </w:rPr>
            </w:pPr>
          </w:p>
        </w:tc>
        <w:tc>
          <w:tcPr>
            <w:tcW w:w="996" w:type="dxa"/>
            <w:noWrap/>
          </w:tcPr>
          <w:p w14:paraId="0AC30F39" w14:textId="372B5B8E" w:rsidR="008E766B" w:rsidRPr="00E57AEB" w:rsidRDefault="008E766B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>48 (2.9)</w:t>
            </w:r>
          </w:p>
        </w:tc>
        <w:tc>
          <w:tcPr>
            <w:tcW w:w="1129" w:type="dxa"/>
            <w:noWrap/>
          </w:tcPr>
          <w:p w14:paraId="782BBCF2" w14:textId="611F90A4" w:rsidR="008E766B" w:rsidRPr="00E57AEB" w:rsidRDefault="008E766B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>1.01 (0.70-1.46)</w:t>
            </w:r>
          </w:p>
        </w:tc>
        <w:tc>
          <w:tcPr>
            <w:tcW w:w="709" w:type="dxa"/>
          </w:tcPr>
          <w:p w14:paraId="089271F3" w14:textId="77777777" w:rsidR="008E766B" w:rsidRPr="00E57AEB" w:rsidRDefault="008E766B" w:rsidP="005D3539">
            <w:pPr>
              <w:widowControl/>
              <w:jc w:val="left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14:paraId="78DC54D9" w14:textId="77777777" w:rsidR="008E766B" w:rsidRPr="00E57AEB" w:rsidRDefault="008E766B" w:rsidP="005D3539">
            <w:pPr>
              <w:widowControl/>
              <w:jc w:val="left"/>
              <w:rPr>
                <w:sz w:val="18"/>
                <w:szCs w:val="18"/>
              </w:rPr>
            </w:pPr>
          </w:p>
        </w:tc>
        <w:tc>
          <w:tcPr>
            <w:tcW w:w="1134" w:type="dxa"/>
            <w:noWrap/>
          </w:tcPr>
          <w:p w14:paraId="40FC7571" w14:textId="5F77253C" w:rsidR="008E766B" w:rsidRPr="00E57AEB" w:rsidRDefault="008E766B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>87 (5.3)</w:t>
            </w:r>
          </w:p>
        </w:tc>
        <w:tc>
          <w:tcPr>
            <w:tcW w:w="1134" w:type="dxa"/>
            <w:noWrap/>
          </w:tcPr>
          <w:p w14:paraId="30324EB0" w14:textId="4E0FA9D5" w:rsidR="008E766B" w:rsidRPr="00E57AEB" w:rsidRDefault="008E766B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>1.10 (0.83-1.46)</w:t>
            </w:r>
          </w:p>
        </w:tc>
        <w:tc>
          <w:tcPr>
            <w:tcW w:w="709" w:type="dxa"/>
          </w:tcPr>
          <w:p w14:paraId="636C65A2" w14:textId="77777777" w:rsidR="008E766B" w:rsidRPr="00E57AEB" w:rsidRDefault="008E766B" w:rsidP="005D3539">
            <w:pPr>
              <w:widowControl/>
              <w:jc w:val="left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14:paraId="732651F6" w14:textId="77777777" w:rsidR="008E766B" w:rsidRPr="00E57AEB" w:rsidRDefault="008E766B" w:rsidP="005D3539">
            <w:pPr>
              <w:widowControl/>
              <w:jc w:val="left"/>
              <w:rPr>
                <w:sz w:val="18"/>
                <w:szCs w:val="18"/>
              </w:rPr>
            </w:pPr>
          </w:p>
        </w:tc>
      </w:tr>
      <w:tr w:rsidR="008E766B" w:rsidRPr="00E57AEB" w14:paraId="610CDFA7" w14:textId="737D2833" w:rsidTr="005D3539">
        <w:trPr>
          <w:trHeight w:val="283"/>
          <w:jc w:val="center"/>
        </w:trPr>
        <w:tc>
          <w:tcPr>
            <w:tcW w:w="1363" w:type="dxa"/>
            <w:hideMark/>
          </w:tcPr>
          <w:p w14:paraId="0AFF275A" w14:textId="76A348AA" w:rsidR="008E766B" w:rsidRPr="00E57AEB" w:rsidRDefault="008E766B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/>
                <w:kern w:val="0"/>
                <w:sz w:val="18"/>
                <w:szCs w:val="18"/>
              </w:rPr>
              <w:t>4</w:t>
            </w:r>
            <w:r w:rsidRPr="00E57AEB">
              <w:rPr>
                <w:rFonts w:eastAsia="等线" w:hint="eastAsia"/>
                <w:kern w:val="0"/>
                <w:sz w:val="18"/>
                <w:szCs w:val="18"/>
              </w:rPr>
              <w:t>5</w:t>
            </w:r>
            <w:r w:rsidRPr="00E57AEB">
              <w:rPr>
                <w:rFonts w:eastAsia="等线"/>
                <w:kern w:val="0"/>
                <w:sz w:val="18"/>
                <w:szCs w:val="18"/>
              </w:rPr>
              <w:t>-49</w:t>
            </w:r>
          </w:p>
        </w:tc>
        <w:tc>
          <w:tcPr>
            <w:tcW w:w="1136" w:type="dxa"/>
            <w:noWrap/>
            <w:hideMark/>
          </w:tcPr>
          <w:p w14:paraId="79956B6D" w14:textId="72E991E6" w:rsidR="008E766B" w:rsidRPr="00E57AEB" w:rsidRDefault="008E766B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 w:hint="eastAsia"/>
                <w:kern w:val="0"/>
                <w:sz w:val="18"/>
                <w:szCs w:val="18"/>
                <w:lang w:val="en-US"/>
              </w:rPr>
              <w:t>611 (13.9)</w:t>
            </w:r>
          </w:p>
        </w:tc>
        <w:tc>
          <w:tcPr>
            <w:tcW w:w="1041" w:type="dxa"/>
            <w:noWrap/>
            <w:hideMark/>
          </w:tcPr>
          <w:p w14:paraId="74473C97" w14:textId="629EB6EC" w:rsidR="008E766B" w:rsidRPr="00E57AEB" w:rsidRDefault="008E766B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>1.07 (0.96-1.20)</w:t>
            </w:r>
          </w:p>
        </w:tc>
        <w:tc>
          <w:tcPr>
            <w:tcW w:w="723" w:type="dxa"/>
          </w:tcPr>
          <w:p w14:paraId="5F4E1061" w14:textId="77777777" w:rsidR="008E766B" w:rsidRPr="00E57AEB" w:rsidRDefault="008E766B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630" w:type="dxa"/>
          </w:tcPr>
          <w:p w14:paraId="461857A3" w14:textId="77777777" w:rsidR="008E766B" w:rsidRPr="00E57AEB" w:rsidRDefault="008E766B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996" w:type="dxa"/>
            <w:noWrap/>
            <w:hideMark/>
          </w:tcPr>
          <w:p w14:paraId="6BEC60C4" w14:textId="4D8D7041" w:rsidR="008E766B" w:rsidRPr="00E57AEB" w:rsidRDefault="008E766B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 w:hint="eastAsia"/>
                <w:kern w:val="0"/>
                <w:sz w:val="18"/>
                <w:szCs w:val="18"/>
                <w:lang w:val="en-US"/>
              </w:rPr>
              <w:t>301 (6.8)</w:t>
            </w:r>
          </w:p>
        </w:tc>
        <w:tc>
          <w:tcPr>
            <w:tcW w:w="1054" w:type="dxa"/>
            <w:noWrap/>
            <w:hideMark/>
          </w:tcPr>
          <w:p w14:paraId="66493F67" w14:textId="3370331F" w:rsidR="008E766B" w:rsidRPr="00E57AEB" w:rsidRDefault="008E766B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>0.91 (0.77-1.07)</w:t>
            </w:r>
          </w:p>
        </w:tc>
        <w:tc>
          <w:tcPr>
            <w:tcW w:w="711" w:type="dxa"/>
          </w:tcPr>
          <w:p w14:paraId="7F9EE2F9" w14:textId="77777777" w:rsidR="008E766B" w:rsidRPr="00E57AEB" w:rsidRDefault="008E766B" w:rsidP="005D3539">
            <w:pPr>
              <w:widowControl/>
              <w:jc w:val="left"/>
              <w:rPr>
                <w:sz w:val="18"/>
                <w:szCs w:val="18"/>
              </w:rPr>
            </w:pPr>
          </w:p>
        </w:tc>
        <w:tc>
          <w:tcPr>
            <w:tcW w:w="711" w:type="dxa"/>
          </w:tcPr>
          <w:p w14:paraId="225F57F8" w14:textId="77777777" w:rsidR="008E766B" w:rsidRPr="00E57AEB" w:rsidRDefault="008E766B" w:rsidP="005D3539">
            <w:pPr>
              <w:widowControl/>
              <w:jc w:val="left"/>
              <w:rPr>
                <w:sz w:val="18"/>
                <w:szCs w:val="18"/>
              </w:rPr>
            </w:pPr>
          </w:p>
        </w:tc>
        <w:tc>
          <w:tcPr>
            <w:tcW w:w="996" w:type="dxa"/>
            <w:noWrap/>
            <w:hideMark/>
          </w:tcPr>
          <w:p w14:paraId="23124A88" w14:textId="320C7132" w:rsidR="008E766B" w:rsidRPr="00E57AEB" w:rsidRDefault="008E766B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>128 (2.9)</w:t>
            </w:r>
          </w:p>
        </w:tc>
        <w:tc>
          <w:tcPr>
            <w:tcW w:w="1129" w:type="dxa"/>
            <w:noWrap/>
            <w:hideMark/>
          </w:tcPr>
          <w:p w14:paraId="0FC1FD67" w14:textId="09A74DBF" w:rsidR="008E766B" w:rsidRPr="00E57AEB" w:rsidRDefault="008E766B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>1.16 (0.88-1.52)</w:t>
            </w:r>
          </w:p>
        </w:tc>
        <w:tc>
          <w:tcPr>
            <w:tcW w:w="709" w:type="dxa"/>
          </w:tcPr>
          <w:p w14:paraId="5F097955" w14:textId="77777777" w:rsidR="008E766B" w:rsidRPr="00E57AEB" w:rsidRDefault="008E766B" w:rsidP="005D3539">
            <w:pPr>
              <w:widowControl/>
              <w:jc w:val="left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14:paraId="41F4BBCF" w14:textId="77777777" w:rsidR="008E766B" w:rsidRPr="00E57AEB" w:rsidRDefault="008E766B" w:rsidP="005D3539">
            <w:pPr>
              <w:widowControl/>
              <w:jc w:val="left"/>
              <w:rPr>
                <w:sz w:val="18"/>
                <w:szCs w:val="18"/>
              </w:rPr>
            </w:pPr>
          </w:p>
        </w:tc>
        <w:tc>
          <w:tcPr>
            <w:tcW w:w="1134" w:type="dxa"/>
            <w:noWrap/>
            <w:hideMark/>
          </w:tcPr>
          <w:p w14:paraId="20232286" w14:textId="672CEFB4" w:rsidR="008E766B" w:rsidRPr="00E57AEB" w:rsidRDefault="008E766B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>205 (4.6)</w:t>
            </w:r>
          </w:p>
        </w:tc>
        <w:tc>
          <w:tcPr>
            <w:tcW w:w="1134" w:type="dxa"/>
            <w:noWrap/>
            <w:hideMark/>
          </w:tcPr>
          <w:p w14:paraId="7EF03ACE" w14:textId="112E91F1" w:rsidR="008E766B" w:rsidRPr="00E57AEB" w:rsidRDefault="008E766B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>1.06 (0.85-1.32)</w:t>
            </w:r>
          </w:p>
        </w:tc>
        <w:tc>
          <w:tcPr>
            <w:tcW w:w="709" w:type="dxa"/>
          </w:tcPr>
          <w:p w14:paraId="3D86EFA8" w14:textId="77777777" w:rsidR="008E766B" w:rsidRPr="00E57AEB" w:rsidRDefault="008E766B" w:rsidP="005D3539">
            <w:pPr>
              <w:widowControl/>
              <w:jc w:val="left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14:paraId="237C2DC8" w14:textId="77777777" w:rsidR="008E766B" w:rsidRPr="00E57AEB" w:rsidRDefault="008E766B" w:rsidP="005D3539">
            <w:pPr>
              <w:widowControl/>
              <w:jc w:val="left"/>
              <w:rPr>
                <w:sz w:val="18"/>
                <w:szCs w:val="18"/>
              </w:rPr>
            </w:pPr>
          </w:p>
        </w:tc>
      </w:tr>
      <w:tr w:rsidR="00211D7B" w:rsidRPr="00E57AEB" w14:paraId="6E40517D" w14:textId="194A92AD" w:rsidTr="005D3539">
        <w:trPr>
          <w:trHeight w:val="283"/>
          <w:jc w:val="center"/>
        </w:trPr>
        <w:tc>
          <w:tcPr>
            <w:tcW w:w="1363" w:type="dxa"/>
            <w:hideMark/>
          </w:tcPr>
          <w:p w14:paraId="45ECFC62" w14:textId="77777777" w:rsidR="00576B85" w:rsidRPr="00E57AEB" w:rsidRDefault="00576B85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/>
                <w:kern w:val="0"/>
                <w:sz w:val="18"/>
                <w:szCs w:val="18"/>
              </w:rPr>
              <w:t>50-51</w:t>
            </w:r>
          </w:p>
        </w:tc>
        <w:tc>
          <w:tcPr>
            <w:tcW w:w="1136" w:type="dxa"/>
            <w:noWrap/>
            <w:hideMark/>
          </w:tcPr>
          <w:p w14:paraId="2F9B18F7" w14:textId="5FA75677" w:rsidR="00576B85" w:rsidRPr="00E57AEB" w:rsidRDefault="00576B85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 w:hint="eastAsia"/>
                <w:kern w:val="0"/>
                <w:sz w:val="18"/>
                <w:szCs w:val="18"/>
                <w:lang w:val="en-US"/>
              </w:rPr>
              <w:t>585 (13.5)</w:t>
            </w:r>
          </w:p>
        </w:tc>
        <w:tc>
          <w:tcPr>
            <w:tcW w:w="1041" w:type="dxa"/>
            <w:noWrap/>
            <w:hideMark/>
          </w:tcPr>
          <w:p w14:paraId="6C197BA4" w14:textId="6479EE2F" w:rsidR="00576B85" w:rsidRPr="00E57AEB" w:rsidRDefault="00576B85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/>
                <w:kern w:val="0"/>
                <w:sz w:val="18"/>
                <w:szCs w:val="18"/>
                <w:lang w:val="en-US"/>
              </w:rPr>
              <w:t>1.00 (reference)</w:t>
            </w:r>
          </w:p>
        </w:tc>
        <w:tc>
          <w:tcPr>
            <w:tcW w:w="723" w:type="dxa"/>
          </w:tcPr>
          <w:p w14:paraId="2B500BBB" w14:textId="77777777" w:rsidR="00576B85" w:rsidRPr="00E57AEB" w:rsidRDefault="00576B85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630" w:type="dxa"/>
          </w:tcPr>
          <w:p w14:paraId="3F1C081B" w14:textId="77777777" w:rsidR="00576B85" w:rsidRPr="00E57AEB" w:rsidRDefault="00576B85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996" w:type="dxa"/>
            <w:noWrap/>
            <w:hideMark/>
          </w:tcPr>
          <w:p w14:paraId="28A94076" w14:textId="4978ECAA" w:rsidR="00576B85" w:rsidRPr="00E57AEB" w:rsidRDefault="00576B85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 w:hint="eastAsia"/>
                <w:kern w:val="0"/>
                <w:sz w:val="18"/>
                <w:szCs w:val="18"/>
                <w:lang w:val="en-US"/>
              </w:rPr>
              <w:t>327 (7.5)</w:t>
            </w:r>
          </w:p>
        </w:tc>
        <w:tc>
          <w:tcPr>
            <w:tcW w:w="1054" w:type="dxa"/>
            <w:noWrap/>
            <w:hideMark/>
          </w:tcPr>
          <w:p w14:paraId="001AA857" w14:textId="6096AA76" w:rsidR="00576B85" w:rsidRPr="00E57AEB" w:rsidRDefault="00576B85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/>
                <w:kern w:val="0"/>
                <w:sz w:val="18"/>
                <w:szCs w:val="18"/>
                <w:lang w:val="en-US"/>
              </w:rPr>
              <w:t>1.00 (reference)</w:t>
            </w:r>
          </w:p>
        </w:tc>
        <w:tc>
          <w:tcPr>
            <w:tcW w:w="711" w:type="dxa"/>
          </w:tcPr>
          <w:p w14:paraId="2F8EB261" w14:textId="77777777" w:rsidR="00576B85" w:rsidRPr="00E57AEB" w:rsidRDefault="00576B85" w:rsidP="005D3539">
            <w:pPr>
              <w:widowControl/>
              <w:jc w:val="left"/>
              <w:rPr>
                <w:sz w:val="18"/>
                <w:szCs w:val="18"/>
              </w:rPr>
            </w:pPr>
          </w:p>
        </w:tc>
        <w:tc>
          <w:tcPr>
            <w:tcW w:w="711" w:type="dxa"/>
          </w:tcPr>
          <w:p w14:paraId="4926C94F" w14:textId="77777777" w:rsidR="00576B85" w:rsidRPr="00E57AEB" w:rsidRDefault="00576B85" w:rsidP="005D3539">
            <w:pPr>
              <w:widowControl/>
              <w:jc w:val="left"/>
              <w:rPr>
                <w:sz w:val="18"/>
                <w:szCs w:val="18"/>
              </w:rPr>
            </w:pPr>
          </w:p>
        </w:tc>
        <w:tc>
          <w:tcPr>
            <w:tcW w:w="996" w:type="dxa"/>
            <w:noWrap/>
            <w:hideMark/>
          </w:tcPr>
          <w:p w14:paraId="19B8D14C" w14:textId="16E77957" w:rsidR="00576B85" w:rsidRPr="00E57AEB" w:rsidRDefault="00576B85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>108 (2.5)</w:t>
            </w:r>
          </w:p>
        </w:tc>
        <w:tc>
          <w:tcPr>
            <w:tcW w:w="1129" w:type="dxa"/>
            <w:noWrap/>
            <w:hideMark/>
          </w:tcPr>
          <w:p w14:paraId="62421338" w14:textId="681F9230" w:rsidR="00576B85" w:rsidRPr="00E57AEB" w:rsidRDefault="00576B85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/>
                <w:kern w:val="0"/>
                <w:sz w:val="18"/>
                <w:szCs w:val="18"/>
                <w:lang w:val="en-US"/>
              </w:rPr>
              <w:t>1.00 (reference)</w:t>
            </w:r>
          </w:p>
        </w:tc>
        <w:tc>
          <w:tcPr>
            <w:tcW w:w="709" w:type="dxa"/>
          </w:tcPr>
          <w:p w14:paraId="3BF4B570" w14:textId="77777777" w:rsidR="00576B85" w:rsidRPr="00E57AEB" w:rsidRDefault="00576B85" w:rsidP="005D3539">
            <w:pPr>
              <w:widowControl/>
              <w:jc w:val="left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14:paraId="49C40C23" w14:textId="77777777" w:rsidR="00576B85" w:rsidRPr="00E57AEB" w:rsidRDefault="00576B85" w:rsidP="005D3539">
            <w:pPr>
              <w:widowControl/>
              <w:jc w:val="left"/>
              <w:rPr>
                <w:sz w:val="18"/>
                <w:szCs w:val="18"/>
              </w:rPr>
            </w:pPr>
          </w:p>
        </w:tc>
        <w:tc>
          <w:tcPr>
            <w:tcW w:w="1134" w:type="dxa"/>
            <w:noWrap/>
            <w:hideMark/>
          </w:tcPr>
          <w:p w14:paraId="1BE845E9" w14:textId="3E4DCD26" w:rsidR="00576B85" w:rsidRPr="00E57AEB" w:rsidRDefault="00576B85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>186 (4.3)</w:t>
            </w:r>
          </w:p>
        </w:tc>
        <w:tc>
          <w:tcPr>
            <w:tcW w:w="1134" w:type="dxa"/>
            <w:noWrap/>
            <w:hideMark/>
          </w:tcPr>
          <w:p w14:paraId="38CEBD48" w14:textId="6AC59D3E" w:rsidR="00576B85" w:rsidRPr="00E57AEB" w:rsidRDefault="00576B85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/>
                <w:kern w:val="0"/>
                <w:sz w:val="18"/>
                <w:szCs w:val="18"/>
                <w:lang w:val="en-US"/>
              </w:rPr>
              <w:t>1.00 (reference)</w:t>
            </w:r>
          </w:p>
        </w:tc>
        <w:tc>
          <w:tcPr>
            <w:tcW w:w="709" w:type="dxa"/>
          </w:tcPr>
          <w:p w14:paraId="5D450A3A" w14:textId="77777777" w:rsidR="00576B85" w:rsidRPr="00E57AEB" w:rsidRDefault="00576B85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</w:tcPr>
          <w:p w14:paraId="5CE9C599" w14:textId="77777777" w:rsidR="00576B85" w:rsidRPr="00E57AEB" w:rsidRDefault="00576B85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</w:tr>
      <w:tr w:rsidR="008E766B" w:rsidRPr="00E57AEB" w14:paraId="7F439463" w14:textId="2AB97108" w:rsidTr="005D3539">
        <w:trPr>
          <w:trHeight w:val="283"/>
          <w:jc w:val="center"/>
        </w:trPr>
        <w:tc>
          <w:tcPr>
            <w:tcW w:w="1363" w:type="dxa"/>
            <w:hideMark/>
          </w:tcPr>
          <w:p w14:paraId="34831C8D" w14:textId="77777777" w:rsidR="008E766B" w:rsidRPr="00E57AEB" w:rsidRDefault="008E766B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/>
                <w:kern w:val="0"/>
                <w:sz w:val="18"/>
                <w:szCs w:val="18"/>
              </w:rPr>
              <w:t>52-53</w:t>
            </w:r>
          </w:p>
        </w:tc>
        <w:tc>
          <w:tcPr>
            <w:tcW w:w="1136" w:type="dxa"/>
            <w:noWrap/>
            <w:hideMark/>
          </w:tcPr>
          <w:p w14:paraId="24EB15AE" w14:textId="55769606" w:rsidR="008E766B" w:rsidRPr="00E57AEB" w:rsidRDefault="008E766B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 w:hint="eastAsia"/>
                <w:kern w:val="0"/>
                <w:sz w:val="18"/>
                <w:szCs w:val="18"/>
                <w:lang w:val="en-US"/>
              </w:rPr>
              <w:t>404 (11.7)</w:t>
            </w:r>
          </w:p>
        </w:tc>
        <w:tc>
          <w:tcPr>
            <w:tcW w:w="1041" w:type="dxa"/>
            <w:noWrap/>
            <w:hideMark/>
          </w:tcPr>
          <w:p w14:paraId="69AB807C" w14:textId="77106CC0" w:rsidR="008E766B" w:rsidRPr="00E57AEB" w:rsidRDefault="008E766B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>0.90 (0.80-1.02)</w:t>
            </w:r>
          </w:p>
        </w:tc>
        <w:tc>
          <w:tcPr>
            <w:tcW w:w="723" w:type="dxa"/>
          </w:tcPr>
          <w:p w14:paraId="07AD7EF7" w14:textId="77777777" w:rsidR="008E766B" w:rsidRPr="00E57AEB" w:rsidRDefault="008E766B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630" w:type="dxa"/>
          </w:tcPr>
          <w:p w14:paraId="714F78B5" w14:textId="77777777" w:rsidR="008E766B" w:rsidRPr="00E57AEB" w:rsidRDefault="008E766B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996" w:type="dxa"/>
            <w:noWrap/>
            <w:hideMark/>
          </w:tcPr>
          <w:p w14:paraId="736D11CD" w14:textId="3B34BD50" w:rsidR="008E766B" w:rsidRPr="00E57AEB" w:rsidRDefault="008E766B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 w:hint="eastAsia"/>
                <w:kern w:val="0"/>
                <w:sz w:val="18"/>
                <w:szCs w:val="18"/>
                <w:lang w:val="en-US"/>
              </w:rPr>
              <w:t>219 (6.3)</w:t>
            </w:r>
          </w:p>
        </w:tc>
        <w:tc>
          <w:tcPr>
            <w:tcW w:w="1054" w:type="dxa"/>
            <w:noWrap/>
            <w:hideMark/>
          </w:tcPr>
          <w:p w14:paraId="3A50CFDF" w14:textId="667E88D0" w:rsidR="008E766B" w:rsidRPr="00E57AEB" w:rsidRDefault="008E766B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>0.89 (0.74-1.06)</w:t>
            </w:r>
          </w:p>
        </w:tc>
        <w:tc>
          <w:tcPr>
            <w:tcW w:w="711" w:type="dxa"/>
          </w:tcPr>
          <w:p w14:paraId="3AC7DB5A" w14:textId="77777777" w:rsidR="008E766B" w:rsidRPr="00E57AEB" w:rsidRDefault="008E766B" w:rsidP="005D3539">
            <w:pPr>
              <w:widowControl/>
              <w:jc w:val="left"/>
              <w:rPr>
                <w:sz w:val="18"/>
                <w:szCs w:val="18"/>
              </w:rPr>
            </w:pPr>
          </w:p>
        </w:tc>
        <w:tc>
          <w:tcPr>
            <w:tcW w:w="711" w:type="dxa"/>
          </w:tcPr>
          <w:p w14:paraId="3679D11A" w14:textId="77777777" w:rsidR="008E766B" w:rsidRPr="00E57AEB" w:rsidRDefault="008E766B" w:rsidP="005D3539">
            <w:pPr>
              <w:widowControl/>
              <w:jc w:val="left"/>
              <w:rPr>
                <w:sz w:val="18"/>
                <w:szCs w:val="18"/>
              </w:rPr>
            </w:pPr>
          </w:p>
        </w:tc>
        <w:tc>
          <w:tcPr>
            <w:tcW w:w="996" w:type="dxa"/>
            <w:noWrap/>
            <w:hideMark/>
          </w:tcPr>
          <w:p w14:paraId="49437527" w14:textId="40C73CF1" w:rsidR="008E766B" w:rsidRPr="00E57AEB" w:rsidRDefault="008E766B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>74 (2.1)</w:t>
            </w:r>
          </w:p>
        </w:tc>
        <w:tc>
          <w:tcPr>
            <w:tcW w:w="1129" w:type="dxa"/>
            <w:noWrap/>
            <w:hideMark/>
          </w:tcPr>
          <w:p w14:paraId="3BF23C86" w14:textId="59E92255" w:rsidR="008E766B" w:rsidRPr="00E57AEB" w:rsidRDefault="008E766B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>0.94 (0.69-1.28)</w:t>
            </w:r>
          </w:p>
        </w:tc>
        <w:tc>
          <w:tcPr>
            <w:tcW w:w="709" w:type="dxa"/>
          </w:tcPr>
          <w:p w14:paraId="71DDCE94" w14:textId="77777777" w:rsidR="008E766B" w:rsidRPr="00E57AEB" w:rsidRDefault="008E766B" w:rsidP="005D3539">
            <w:pPr>
              <w:widowControl/>
              <w:jc w:val="left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14:paraId="2D2EA8C5" w14:textId="77777777" w:rsidR="008E766B" w:rsidRPr="00E57AEB" w:rsidRDefault="008E766B" w:rsidP="005D3539">
            <w:pPr>
              <w:widowControl/>
              <w:jc w:val="left"/>
              <w:rPr>
                <w:sz w:val="18"/>
                <w:szCs w:val="18"/>
              </w:rPr>
            </w:pPr>
          </w:p>
        </w:tc>
        <w:tc>
          <w:tcPr>
            <w:tcW w:w="1134" w:type="dxa"/>
            <w:noWrap/>
            <w:hideMark/>
          </w:tcPr>
          <w:p w14:paraId="5708B4F9" w14:textId="44708F1A" w:rsidR="008E766B" w:rsidRPr="00E57AEB" w:rsidRDefault="008E766B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>132 (3.8)</w:t>
            </w:r>
          </w:p>
        </w:tc>
        <w:tc>
          <w:tcPr>
            <w:tcW w:w="1134" w:type="dxa"/>
            <w:noWrap/>
            <w:hideMark/>
          </w:tcPr>
          <w:p w14:paraId="04139B90" w14:textId="351CA7C1" w:rsidR="008E766B" w:rsidRPr="00E57AEB" w:rsidRDefault="008E766B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>0.88 (0.69-1.12)</w:t>
            </w:r>
          </w:p>
        </w:tc>
        <w:tc>
          <w:tcPr>
            <w:tcW w:w="709" w:type="dxa"/>
          </w:tcPr>
          <w:p w14:paraId="24E5E9D5" w14:textId="77777777" w:rsidR="008E766B" w:rsidRPr="00E57AEB" w:rsidRDefault="008E766B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</w:tcPr>
          <w:p w14:paraId="2731FBC7" w14:textId="77777777" w:rsidR="008E766B" w:rsidRPr="00E57AEB" w:rsidRDefault="008E766B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</w:tr>
      <w:tr w:rsidR="008E766B" w:rsidRPr="00E57AEB" w14:paraId="3EC3BE5E" w14:textId="4374A339" w:rsidTr="005D3539">
        <w:trPr>
          <w:trHeight w:val="283"/>
          <w:jc w:val="center"/>
        </w:trPr>
        <w:tc>
          <w:tcPr>
            <w:tcW w:w="1363" w:type="dxa"/>
            <w:hideMark/>
          </w:tcPr>
          <w:p w14:paraId="5EA09931" w14:textId="77777777" w:rsidR="008E766B" w:rsidRPr="00E57AEB" w:rsidRDefault="008E766B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/>
                <w:kern w:val="0"/>
                <w:sz w:val="18"/>
                <w:szCs w:val="18"/>
              </w:rPr>
              <w:t>&gt;53</w:t>
            </w:r>
          </w:p>
        </w:tc>
        <w:tc>
          <w:tcPr>
            <w:tcW w:w="1136" w:type="dxa"/>
            <w:noWrap/>
            <w:hideMark/>
          </w:tcPr>
          <w:p w14:paraId="5221D720" w14:textId="0CECDA65" w:rsidR="008E766B" w:rsidRPr="00E57AEB" w:rsidRDefault="008E766B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 w:hint="eastAsia"/>
                <w:kern w:val="0"/>
                <w:sz w:val="18"/>
                <w:szCs w:val="18"/>
                <w:lang w:val="en-US"/>
              </w:rPr>
              <w:t>513 (13.3)</w:t>
            </w:r>
          </w:p>
        </w:tc>
        <w:tc>
          <w:tcPr>
            <w:tcW w:w="1041" w:type="dxa"/>
            <w:noWrap/>
            <w:hideMark/>
          </w:tcPr>
          <w:p w14:paraId="7746B6CC" w14:textId="5D08D647" w:rsidR="008E766B" w:rsidRPr="00E57AEB" w:rsidRDefault="008E766B" w:rsidP="005D3539">
            <w:pPr>
              <w:widowControl/>
              <w:jc w:val="left"/>
              <w:rPr>
                <w:rFonts w:eastAsia="等线"/>
                <w:b/>
                <w:bCs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b/>
                <w:bCs/>
                <w:sz w:val="18"/>
                <w:szCs w:val="18"/>
              </w:rPr>
              <w:t>0.87 (0.77-0.98)</w:t>
            </w:r>
          </w:p>
        </w:tc>
        <w:tc>
          <w:tcPr>
            <w:tcW w:w="723" w:type="dxa"/>
          </w:tcPr>
          <w:p w14:paraId="582B9355" w14:textId="77777777" w:rsidR="008E766B" w:rsidRPr="00E57AEB" w:rsidRDefault="008E766B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630" w:type="dxa"/>
          </w:tcPr>
          <w:p w14:paraId="174DBBA6" w14:textId="77777777" w:rsidR="008E766B" w:rsidRPr="00E57AEB" w:rsidRDefault="008E766B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996" w:type="dxa"/>
            <w:noWrap/>
            <w:hideMark/>
          </w:tcPr>
          <w:p w14:paraId="6EDF9795" w14:textId="2B73DF64" w:rsidR="008E766B" w:rsidRPr="00E57AEB" w:rsidRDefault="008E766B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 w:hint="eastAsia"/>
                <w:kern w:val="0"/>
                <w:sz w:val="18"/>
                <w:szCs w:val="18"/>
                <w:lang w:val="en-US"/>
              </w:rPr>
              <w:t>267 (6.9)</w:t>
            </w:r>
          </w:p>
        </w:tc>
        <w:tc>
          <w:tcPr>
            <w:tcW w:w="1054" w:type="dxa"/>
            <w:noWrap/>
            <w:hideMark/>
          </w:tcPr>
          <w:p w14:paraId="12C7297D" w14:textId="61507ACB" w:rsidR="008E766B" w:rsidRPr="00E57AEB" w:rsidRDefault="008E766B" w:rsidP="005D3539">
            <w:pPr>
              <w:widowControl/>
              <w:jc w:val="left"/>
              <w:rPr>
                <w:rFonts w:eastAsia="等线"/>
                <w:b/>
                <w:bCs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b/>
                <w:bCs/>
                <w:sz w:val="18"/>
                <w:szCs w:val="18"/>
              </w:rPr>
              <w:t>0.80 (0.68-0.95)</w:t>
            </w:r>
          </w:p>
        </w:tc>
        <w:tc>
          <w:tcPr>
            <w:tcW w:w="711" w:type="dxa"/>
          </w:tcPr>
          <w:p w14:paraId="67E0D60F" w14:textId="77777777" w:rsidR="008E766B" w:rsidRPr="00E57AEB" w:rsidRDefault="008E766B" w:rsidP="005D3539">
            <w:pPr>
              <w:widowControl/>
              <w:jc w:val="left"/>
              <w:rPr>
                <w:sz w:val="18"/>
                <w:szCs w:val="18"/>
              </w:rPr>
            </w:pPr>
          </w:p>
        </w:tc>
        <w:tc>
          <w:tcPr>
            <w:tcW w:w="711" w:type="dxa"/>
          </w:tcPr>
          <w:p w14:paraId="52D403DD" w14:textId="77777777" w:rsidR="008E766B" w:rsidRPr="00E57AEB" w:rsidRDefault="008E766B" w:rsidP="005D3539">
            <w:pPr>
              <w:widowControl/>
              <w:jc w:val="left"/>
              <w:rPr>
                <w:sz w:val="18"/>
                <w:szCs w:val="18"/>
              </w:rPr>
            </w:pPr>
          </w:p>
        </w:tc>
        <w:tc>
          <w:tcPr>
            <w:tcW w:w="996" w:type="dxa"/>
            <w:noWrap/>
            <w:hideMark/>
          </w:tcPr>
          <w:p w14:paraId="7D8F6BB6" w14:textId="1E2D81A9" w:rsidR="008E766B" w:rsidRPr="00E57AEB" w:rsidRDefault="008E766B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>104 (2.7)</w:t>
            </w:r>
          </w:p>
        </w:tc>
        <w:tc>
          <w:tcPr>
            <w:tcW w:w="1129" w:type="dxa"/>
            <w:noWrap/>
            <w:hideMark/>
          </w:tcPr>
          <w:p w14:paraId="02241404" w14:textId="57B1C86A" w:rsidR="008E766B" w:rsidRPr="00E57AEB" w:rsidRDefault="008E766B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>0.90 (0.67-1.20)</w:t>
            </w:r>
          </w:p>
        </w:tc>
        <w:tc>
          <w:tcPr>
            <w:tcW w:w="709" w:type="dxa"/>
          </w:tcPr>
          <w:p w14:paraId="5C4B6FDE" w14:textId="77777777" w:rsidR="008E766B" w:rsidRPr="00E57AEB" w:rsidRDefault="008E766B" w:rsidP="005D3539">
            <w:pPr>
              <w:widowControl/>
              <w:jc w:val="left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14:paraId="490A232D" w14:textId="77777777" w:rsidR="008E766B" w:rsidRPr="00E57AEB" w:rsidRDefault="008E766B" w:rsidP="005D3539">
            <w:pPr>
              <w:widowControl/>
              <w:jc w:val="left"/>
              <w:rPr>
                <w:sz w:val="18"/>
                <w:szCs w:val="18"/>
              </w:rPr>
            </w:pPr>
          </w:p>
        </w:tc>
        <w:tc>
          <w:tcPr>
            <w:tcW w:w="1134" w:type="dxa"/>
            <w:noWrap/>
            <w:hideMark/>
          </w:tcPr>
          <w:p w14:paraId="3D208A56" w14:textId="6EAEF56C" w:rsidR="008E766B" w:rsidRPr="00E57AEB" w:rsidRDefault="008E766B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>167 (4.3)</w:t>
            </w:r>
          </w:p>
        </w:tc>
        <w:tc>
          <w:tcPr>
            <w:tcW w:w="1134" w:type="dxa"/>
            <w:noWrap/>
            <w:hideMark/>
          </w:tcPr>
          <w:p w14:paraId="2467D785" w14:textId="2140887C" w:rsidR="008E766B" w:rsidRPr="00E57AEB" w:rsidRDefault="008E766B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>0.79 (0.63-1.00)</w:t>
            </w:r>
          </w:p>
        </w:tc>
        <w:tc>
          <w:tcPr>
            <w:tcW w:w="709" w:type="dxa"/>
          </w:tcPr>
          <w:p w14:paraId="16A4AD5E" w14:textId="77777777" w:rsidR="008E766B" w:rsidRPr="00E57AEB" w:rsidRDefault="008E766B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</w:tcPr>
          <w:p w14:paraId="6CA6A908" w14:textId="77777777" w:rsidR="008E766B" w:rsidRPr="00E57AEB" w:rsidRDefault="008E766B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</w:tr>
      <w:tr w:rsidR="00943827" w:rsidRPr="00E57AEB" w14:paraId="6512D23A" w14:textId="3505C993" w:rsidTr="005D3539">
        <w:trPr>
          <w:trHeight w:val="283"/>
          <w:jc w:val="center"/>
        </w:trPr>
        <w:tc>
          <w:tcPr>
            <w:tcW w:w="1363" w:type="dxa"/>
            <w:hideMark/>
          </w:tcPr>
          <w:p w14:paraId="766AE6B3" w14:textId="77777777" w:rsidR="00943827" w:rsidRPr="00E57AEB" w:rsidRDefault="00943827" w:rsidP="005D3539">
            <w:pPr>
              <w:widowControl/>
              <w:jc w:val="left"/>
              <w:rPr>
                <w:rFonts w:eastAsia="等线"/>
                <w:b/>
                <w:bCs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/>
                <w:b/>
                <w:bCs/>
                <w:kern w:val="0"/>
                <w:sz w:val="18"/>
                <w:szCs w:val="18"/>
              </w:rPr>
              <w:t>History of hysterectomy (n=153909)</w:t>
            </w:r>
          </w:p>
        </w:tc>
        <w:tc>
          <w:tcPr>
            <w:tcW w:w="1136" w:type="dxa"/>
            <w:noWrap/>
            <w:hideMark/>
          </w:tcPr>
          <w:p w14:paraId="7E2156F6" w14:textId="77777777" w:rsidR="00943827" w:rsidRPr="00E57AEB" w:rsidRDefault="00943827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/>
                <w:kern w:val="0"/>
                <w:sz w:val="18"/>
                <w:szCs w:val="18"/>
                <w:lang w:val="en-US"/>
              </w:rPr>
              <w:t>797 (15.5)</w:t>
            </w:r>
          </w:p>
        </w:tc>
        <w:tc>
          <w:tcPr>
            <w:tcW w:w="1041" w:type="dxa"/>
            <w:noWrap/>
            <w:hideMark/>
          </w:tcPr>
          <w:p w14:paraId="601217F9" w14:textId="44E3BEE1" w:rsidR="00943827" w:rsidRPr="00E57AEB" w:rsidRDefault="00943827" w:rsidP="005D3539">
            <w:pPr>
              <w:widowControl/>
              <w:jc w:val="left"/>
              <w:rPr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>0.99 (0.81-1.21)</w:t>
            </w:r>
          </w:p>
        </w:tc>
        <w:tc>
          <w:tcPr>
            <w:tcW w:w="723" w:type="dxa"/>
          </w:tcPr>
          <w:p w14:paraId="6A7554B1" w14:textId="57837C4B" w:rsidR="00943827" w:rsidRPr="00E57AEB" w:rsidRDefault="00943827" w:rsidP="005D3539">
            <w:pPr>
              <w:widowControl/>
              <w:jc w:val="left"/>
              <w:rPr>
                <w:rFonts w:eastAsia="等线"/>
                <w:b/>
                <w:bCs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 xml:space="preserve">0.163 </w:t>
            </w:r>
          </w:p>
        </w:tc>
        <w:tc>
          <w:tcPr>
            <w:tcW w:w="630" w:type="dxa"/>
          </w:tcPr>
          <w:p w14:paraId="0897706C" w14:textId="6A442CC0" w:rsidR="00943827" w:rsidRPr="00E57AEB" w:rsidRDefault="00943827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 xml:space="preserve">0.383 </w:t>
            </w:r>
          </w:p>
        </w:tc>
        <w:tc>
          <w:tcPr>
            <w:tcW w:w="996" w:type="dxa"/>
            <w:noWrap/>
            <w:hideMark/>
          </w:tcPr>
          <w:p w14:paraId="312E87FF" w14:textId="0B59A18E" w:rsidR="00943827" w:rsidRPr="00E57AEB" w:rsidRDefault="00943827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/>
                <w:kern w:val="0"/>
                <w:sz w:val="18"/>
                <w:szCs w:val="18"/>
                <w:lang w:val="en-US"/>
              </w:rPr>
              <w:t>379 (7.3)</w:t>
            </w:r>
          </w:p>
        </w:tc>
        <w:tc>
          <w:tcPr>
            <w:tcW w:w="1054" w:type="dxa"/>
            <w:noWrap/>
            <w:hideMark/>
          </w:tcPr>
          <w:p w14:paraId="612401A0" w14:textId="731378C2" w:rsidR="00943827" w:rsidRPr="00E57AEB" w:rsidRDefault="00943827" w:rsidP="005D3539">
            <w:pPr>
              <w:widowControl/>
              <w:jc w:val="left"/>
              <w:rPr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>0.96 (0.85-1.09)</w:t>
            </w:r>
          </w:p>
        </w:tc>
        <w:tc>
          <w:tcPr>
            <w:tcW w:w="711" w:type="dxa"/>
          </w:tcPr>
          <w:p w14:paraId="0242C768" w14:textId="7DB29A5C" w:rsidR="00943827" w:rsidRPr="00E57AEB" w:rsidRDefault="00943827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 xml:space="preserve">0.561 </w:t>
            </w:r>
          </w:p>
        </w:tc>
        <w:tc>
          <w:tcPr>
            <w:tcW w:w="711" w:type="dxa"/>
          </w:tcPr>
          <w:p w14:paraId="61A74B51" w14:textId="47D8C823" w:rsidR="00943827" w:rsidRPr="00E57AEB" w:rsidRDefault="00943827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 xml:space="preserve">0.754 </w:t>
            </w:r>
          </w:p>
        </w:tc>
        <w:tc>
          <w:tcPr>
            <w:tcW w:w="996" w:type="dxa"/>
            <w:noWrap/>
            <w:hideMark/>
          </w:tcPr>
          <w:p w14:paraId="3D5F359C" w14:textId="436DAD89" w:rsidR="00943827" w:rsidRPr="00E57AEB" w:rsidRDefault="00943827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/>
                <w:kern w:val="0"/>
                <w:sz w:val="18"/>
                <w:szCs w:val="18"/>
                <w:lang w:val="en-US"/>
              </w:rPr>
              <w:t>156 (3.0)</w:t>
            </w:r>
          </w:p>
        </w:tc>
        <w:tc>
          <w:tcPr>
            <w:tcW w:w="1129" w:type="dxa"/>
            <w:noWrap/>
            <w:hideMark/>
          </w:tcPr>
          <w:p w14:paraId="08987D63" w14:textId="6A2F6957" w:rsidR="00943827" w:rsidRPr="00E57AEB" w:rsidRDefault="00943827" w:rsidP="005D3539">
            <w:pPr>
              <w:widowControl/>
              <w:jc w:val="left"/>
              <w:rPr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>0.99 (0.81-1.21)</w:t>
            </w:r>
          </w:p>
        </w:tc>
        <w:tc>
          <w:tcPr>
            <w:tcW w:w="709" w:type="dxa"/>
          </w:tcPr>
          <w:p w14:paraId="46930FB9" w14:textId="722DA350" w:rsidR="00943827" w:rsidRPr="00E57AEB" w:rsidRDefault="00943827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 xml:space="preserve">0.901 </w:t>
            </w:r>
          </w:p>
        </w:tc>
        <w:tc>
          <w:tcPr>
            <w:tcW w:w="708" w:type="dxa"/>
          </w:tcPr>
          <w:p w14:paraId="1286A23B" w14:textId="5BDF22BB" w:rsidR="00943827" w:rsidRPr="00E57AEB" w:rsidRDefault="00943827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 xml:space="preserve">0.944 </w:t>
            </w:r>
          </w:p>
        </w:tc>
        <w:tc>
          <w:tcPr>
            <w:tcW w:w="1134" w:type="dxa"/>
            <w:noWrap/>
            <w:hideMark/>
          </w:tcPr>
          <w:p w14:paraId="5D0EFF07" w14:textId="7A510DAD" w:rsidR="00943827" w:rsidRPr="00E57AEB" w:rsidRDefault="00943827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/>
                <w:kern w:val="0"/>
                <w:sz w:val="18"/>
                <w:szCs w:val="18"/>
                <w:lang w:val="en-US"/>
              </w:rPr>
              <w:t>294 (5.7)</w:t>
            </w:r>
          </w:p>
        </w:tc>
        <w:tc>
          <w:tcPr>
            <w:tcW w:w="1134" w:type="dxa"/>
            <w:noWrap/>
            <w:hideMark/>
          </w:tcPr>
          <w:p w14:paraId="235A94FF" w14:textId="2984B6BF" w:rsidR="00943827" w:rsidRPr="00E57AEB" w:rsidRDefault="00943827" w:rsidP="005D3539">
            <w:pPr>
              <w:widowControl/>
              <w:jc w:val="left"/>
              <w:rPr>
                <w:b/>
                <w:bCs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b/>
                <w:bCs/>
                <w:sz w:val="18"/>
                <w:szCs w:val="18"/>
              </w:rPr>
              <w:t>1.21 (1.03-1.43)</w:t>
            </w:r>
          </w:p>
        </w:tc>
        <w:tc>
          <w:tcPr>
            <w:tcW w:w="709" w:type="dxa"/>
          </w:tcPr>
          <w:p w14:paraId="6E43F0E8" w14:textId="0FDC4CCA" w:rsidR="00943827" w:rsidRPr="00E57AEB" w:rsidRDefault="00943827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 xml:space="preserve">0.020 </w:t>
            </w:r>
          </w:p>
        </w:tc>
        <w:tc>
          <w:tcPr>
            <w:tcW w:w="709" w:type="dxa"/>
          </w:tcPr>
          <w:p w14:paraId="3A12E259" w14:textId="117AA51F" w:rsidR="00943827" w:rsidRPr="00E57AEB" w:rsidRDefault="00943827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 xml:space="preserve">0.100 </w:t>
            </w:r>
          </w:p>
        </w:tc>
      </w:tr>
      <w:tr w:rsidR="000F77CA" w:rsidRPr="00E57AEB" w14:paraId="3FDE1399" w14:textId="3E05E045" w:rsidTr="00703836">
        <w:trPr>
          <w:trHeight w:val="283"/>
          <w:jc w:val="center"/>
        </w:trPr>
        <w:tc>
          <w:tcPr>
            <w:tcW w:w="3540" w:type="dxa"/>
            <w:gridSpan w:val="3"/>
            <w:hideMark/>
          </w:tcPr>
          <w:p w14:paraId="7B274BE6" w14:textId="341ED19E" w:rsidR="000F77CA" w:rsidRPr="00E57AEB" w:rsidRDefault="000F77CA" w:rsidP="005D3539">
            <w:pPr>
              <w:widowControl/>
              <w:jc w:val="left"/>
              <w:rPr>
                <w:rFonts w:eastAsia="Times New Roman"/>
                <w:color w:val="auto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/>
                <w:b/>
                <w:bCs/>
                <w:kern w:val="0"/>
                <w:sz w:val="18"/>
                <w:szCs w:val="18"/>
              </w:rPr>
              <w:t>Age at hysterectomy (n=36601)</w:t>
            </w:r>
          </w:p>
        </w:tc>
        <w:tc>
          <w:tcPr>
            <w:tcW w:w="723" w:type="dxa"/>
          </w:tcPr>
          <w:p w14:paraId="24725818" w14:textId="1789E44D" w:rsidR="000F77CA" w:rsidRPr="00E57AEB" w:rsidRDefault="000F77CA" w:rsidP="005D3539">
            <w:pPr>
              <w:widowControl/>
              <w:jc w:val="left"/>
              <w:rPr>
                <w:rFonts w:eastAsia="Times New Roman"/>
                <w:color w:val="auto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 xml:space="preserve">0.028 </w:t>
            </w:r>
          </w:p>
        </w:tc>
        <w:tc>
          <w:tcPr>
            <w:tcW w:w="630" w:type="dxa"/>
          </w:tcPr>
          <w:p w14:paraId="7B35F41F" w14:textId="2008271B" w:rsidR="000F77CA" w:rsidRPr="00E57AEB" w:rsidRDefault="000F77CA" w:rsidP="005D3539">
            <w:pPr>
              <w:widowControl/>
              <w:jc w:val="left"/>
              <w:rPr>
                <w:rFonts w:eastAsia="Times New Roman"/>
                <w:color w:val="auto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 xml:space="preserve">0.113 </w:t>
            </w:r>
          </w:p>
        </w:tc>
        <w:tc>
          <w:tcPr>
            <w:tcW w:w="996" w:type="dxa"/>
            <w:noWrap/>
            <w:hideMark/>
          </w:tcPr>
          <w:p w14:paraId="2D979F3B" w14:textId="3BB71F3B" w:rsidR="000F77CA" w:rsidRPr="00E57AEB" w:rsidRDefault="000F77CA" w:rsidP="005D3539">
            <w:pPr>
              <w:widowControl/>
              <w:jc w:val="left"/>
              <w:rPr>
                <w:rFonts w:eastAsia="Times New Roman"/>
                <w:color w:val="auto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1054" w:type="dxa"/>
            <w:noWrap/>
            <w:hideMark/>
          </w:tcPr>
          <w:p w14:paraId="2CC46AD5" w14:textId="77777777" w:rsidR="000F77CA" w:rsidRPr="00E57AEB" w:rsidRDefault="000F77CA" w:rsidP="005D3539">
            <w:pPr>
              <w:widowControl/>
              <w:jc w:val="left"/>
              <w:rPr>
                <w:rFonts w:eastAsia="Times New Roman"/>
                <w:color w:val="auto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711" w:type="dxa"/>
          </w:tcPr>
          <w:p w14:paraId="381B8CC8" w14:textId="5B1DB68C" w:rsidR="000F77CA" w:rsidRPr="00E57AEB" w:rsidRDefault="000F77CA" w:rsidP="005D3539">
            <w:pPr>
              <w:widowControl/>
              <w:jc w:val="left"/>
              <w:rPr>
                <w:rFonts w:eastAsia="Times New Roman"/>
                <w:color w:val="auto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 xml:space="preserve">0.028 </w:t>
            </w:r>
          </w:p>
        </w:tc>
        <w:tc>
          <w:tcPr>
            <w:tcW w:w="711" w:type="dxa"/>
          </w:tcPr>
          <w:p w14:paraId="2A0B8758" w14:textId="1DF0ECDB" w:rsidR="000F77CA" w:rsidRPr="00E57AEB" w:rsidRDefault="000F77CA" w:rsidP="005D3539">
            <w:pPr>
              <w:widowControl/>
              <w:jc w:val="left"/>
              <w:rPr>
                <w:rFonts w:eastAsia="Times New Roman"/>
                <w:color w:val="auto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 xml:space="preserve">0.113 </w:t>
            </w:r>
          </w:p>
        </w:tc>
        <w:tc>
          <w:tcPr>
            <w:tcW w:w="996" w:type="dxa"/>
            <w:noWrap/>
            <w:hideMark/>
          </w:tcPr>
          <w:p w14:paraId="06434367" w14:textId="62491DDD" w:rsidR="000F77CA" w:rsidRPr="00E57AEB" w:rsidRDefault="000F77CA" w:rsidP="005D3539">
            <w:pPr>
              <w:widowControl/>
              <w:jc w:val="left"/>
              <w:rPr>
                <w:rFonts w:eastAsia="Times New Roman"/>
                <w:color w:val="auto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1129" w:type="dxa"/>
            <w:noWrap/>
            <w:hideMark/>
          </w:tcPr>
          <w:p w14:paraId="5D7D679C" w14:textId="77777777" w:rsidR="000F77CA" w:rsidRPr="00E57AEB" w:rsidRDefault="000F77CA" w:rsidP="005D3539">
            <w:pPr>
              <w:widowControl/>
              <w:jc w:val="left"/>
              <w:rPr>
                <w:rFonts w:eastAsia="Times New Roman"/>
                <w:color w:val="auto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</w:tcPr>
          <w:p w14:paraId="43F8F5D1" w14:textId="55D826AC" w:rsidR="000F77CA" w:rsidRPr="00E57AEB" w:rsidRDefault="000F77CA" w:rsidP="005D3539">
            <w:pPr>
              <w:widowControl/>
              <w:jc w:val="left"/>
              <w:rPr>
                <w:rFonts w:eastAsia="Times New Roman"/>
                <w:color w:val="auto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 xml:space="preserve">0.748 </w:t>
            </w:r>
          </w:p>
        </w:tc>
        <w:tc>
          <w:tcPr>
            <w:tcW w:w="708" w:type="dxa"/>
          </w:tcPr>
          <w:p w14:paraId="1B263292" w14:textId="605071EB" w:rsidR="000F77CA" w:rsidRPr="00E57AEB" w:rsidRDefault="000F77CA" w:rsidP="005D3539">
            <w:pPr>
              <w:widowControl/>
              <w:jc w:val="left"/>
              <w:rPr>
                <w:rFonts w:eastAsia="Times New Roman"/>
                <w:color w:val="auto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 xml:space="preserve">0.867 </w:t>
            </w:r>
          </w:p>
        </w:tc>
        <w:tc>
          <w:tcPr>
            <w:tcW w:w="1134" w:type="dxa"/>
            <w:noWrap/>
            <w:hideMark/>
          </w:tcPr>
          <w:p w14:paraId="2EFCB76C" w14:textId="350BA784" w:rsidR="000F77CA" w:rsidRPr="00E57AEB" w:rsidRDefault="000F77CA" w:rsidP="005D3539">
            <w:pPr>
              <w:widowControl/>
              <w:jc w:val="left"/>
              <w:rPr>
                <w:rFonts w:eastAsia="Times New Roman"/>
                <w:color w:val="auto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noWrap/>
            <w:hideMark/>
          </w:tcPr>
          <w:p w14:paraId="3015655B" w14:textId="77777777" w:rsidR="000F77CA" w:rsidRPr="00E57AEB" w:rsidRDefault="000F77CA" w:rsidP="005D3539">
            <w:pPr>
              <w:widowControl/>
              <w:jc w:val="left"/>
              <w:rPr>
                <w:rFonts w:eastAsia="Times New Roman"/>
                <w:color w:val="auto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</w:tcPr>
          <w:p w14:paraId="6BF6C70B" w14:textId="589BB4AF" w:rsidR="000F77CA" w:rsidRPr="00E57AEB" w:rsidRDefault="000F77CA" w:rsidP="005D3539">
            <w:pPr>
              <w:widowControl/>
              <w:jc w:val="left"/>
              <w:rPr>
                <w:rFonts w:eastAsia="Times New Roman"/>
                <w:color w:val="auto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 xml:space="preserve">0.724 </w:t>
            </w:r>
          </w:p>
        </w:tc>
        <w:tc>
          <w:tcPr>
            <w:tcW w:w="709" w:type="dxa"/>
          </w:tcPr>
          <w:p w14:paraId="027985AC" w14:textId="686F93CF" w:rsidR="000F77CA" w:rsidRPr="00E57AEB" w:rsidRDefault="000F77CA" w:rsidP="005D3539">
            <w:pPr>
              <w:widowControl/>
              <w:jc w:val="left"/>
              <w:rPr>
                <w:rFonts w:eastAsia="Times New Roman"/>
                <w:color w:val="auto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 xml:space="preserve">0.867 </w:t>
            </w:r>
          </w:p>
        </w:tc>
      </w:tr>
      <w:tr w:rsidR="00A04A06" w:rsidRPr="00E57AEB" w14:paraId="35505173" w14:textId="3C4368B6" w:rsidTr="005D3539">
        <w:trPr>
          <w:trHeight w:val="283"/>
          <w:jc w:val="center"/>
        </w:trPr>
        <w:tc>
          <w:tcPr>
            <w:tcW w:w="1363" w:type="dxa"/>
          </w:tcPr>
          <w:p w14:paraId="218DDEB4" w14:textId="3A2141DF" w:rsidR="00A04A06" w:rsidRPr="00E57AEB" w:rsidRDefault="00A04A06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 w:hint="eastAsia"/>
                <w:kern w:val="0"/>
                <w:sz w:val="18"/>
                <w:szCs w:val="18"/>
                <w:lang w:val="en-US"/>
              </w:rPr>
              <w:lastRenderedPageBreak/>
              <w:t>&lt;40</w:t>
            </w:r>
          </w:p>
        </w:tc>
        <w:tc>
          <w:tcPr>
            <w:tcW w:w="1136" w:type="dxa"/>
            <w:noWrap/>
          </w:tcPr>
          <w:p w14:paraId="5AA5752F" w14:textId="5F22F008" w:rsidR="00A04A06" w:rsidRPr="00E57AEB" w:rsidRDefault="00A04A06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 w:hint="eastAsia"/>
                <w:kern w:val="0"/>
                <w:sz w:val="18"/>
                <w:szCs w:val="18"/>
                <w:lang w:val="en-US"/>
              </w:rPr>
              <w:t>197 (14.4)</w:t>
            </w:r>
          </w:p>
        </w:tc>
        <w:tc>
          <w:tcPr>
            <w:tcW w:w="1041" w:type="dxa"/>
            <w:noWrap/>
          </w:tcPr>
          <w:p w14:paraId="188D6517" w14:textId="10381CE6" w:rsidR="00A04A06" w:rsidRPr="00E57AEB" w:rsidRDefault="00A04A06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>1.04 (0.79-1.38)</w:t>
            </w:r>
          </w:p>
        </w:tc>
        <w:tc>
          <w:tcPr>
            <w:tcW w:w="723" w:type="dxa"/>
          </w:tcPr>
          <w:p w14:paraId="3CD04379" w14:textId="77777777" w:rsidR="00A04A06" w:rsidRPr="00E57AEB" w:rsidRDefault="00A04A06" w:rsidP="005D3539">
            <w:pPr>
              <w:widowControl/>
              <w:jc w:val="left"/>
              <w:rPr>
                <w:sz w:val="18"/>
                <w:szCs w:val="18"/>
              </w:rPr>
            </w:pPr>
          </w:p>
        </w:tc>
        <w:tc>
          <w:tcPr>
            <w:tcW w:w="630" w:type="dxa"/>
          </w:tcPr>
          <w:p w14:paraId="1B27371C" w14:textId="77777777" w:rsidR="00A04A06" w:rsidRPr="00E57AEB" w:rsidRDefault="00A04A06" w:rsidP="005D3539">
            <w:pPr>
              <w:widowControl/>
              <w:jc w:val="left"/>
              <w:rPr>
                <w:sz w:val="18"/>
                <w:szCs w:val="18"/>
              </w:rPr>
            </w:pPr>
          </w:p>
        </w:tc>
        <w:tc>
          <w:tcPr>
            <w:tcW w:w="996" w:type="dxa"/>
            <w:noWrap/>
          </w:tcPr>
          <w:p w14:paraId="036BF51B" w14:textId="7C2B108F" w:rsidR="00A04A06" w:rsidRPr="00E57AEB" w:rsidRDefault="00A04A06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>94 (6.9)</w:t>
            </w:r>
          </w:p>
        </w:tc>
        <w:tc>
          <w:tcPr>
            <w:tcW w:w="1054" w:type="dxa"/>
            <w:noWrap/>
          </w:tcPr>
          <w:p w14:paraId="5FA6C6CD" w14:textId="7E6455F5" w:rsidR="00A04A06" w:rsidRPr="00E57AEB" w:rsidRDefault="00A04A06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>0.93 (0.62-1.40)</w:t>
            </w:r>
          </w:p>
        </w:tc>
        <w:tc>
          <w:tcPr>
            <w:tcW w:w="711" w:type="dxa"/>
          </w:tcPr>
          <w:p w14:paraId="0FFE02F1" w14:textId="77777777" w:rsidR="00A04A06" w:rsidRPr="00E57AEB" w:rsidRDefault="00A04A06" w:rsidP="005D3539">
            <w:pPr>
              <w:widowControl/>
              <w:jc w:val="left"/>
              <w:rPr>
                <w:sz w:val="18"/>
                <w:szCs w:val="18"/>
              </w:rPr>
            </w:pPr>
          </w:p>
        </w:tc>
        <w:tc>
          <w:tcPr>
            <w:tcW w:w="711" w:type="dxa"/>
          </w:tcPr>
          <w:p w14:paraId="6ED26D72" w14:textId="77777777" w:rsidR="00A04A06" w:rsidRPr="00E57AEB" w:rsidRDefault="00A04A06" w:rsidP="005D3539">
            <w:pPr>
              <w:widowControl/>
              <w:jc w:val="left"/>
              <w:rPr>
                <w:sz w:val="18"/>
                <w:szCs w:val="18"/>
              </w:rPr>
            </w:pPr>
          </w:p>
        </w:tc>
        <w:tc>
          <w:tcPr>
            <w:tcW w:w="996" w:type="dxa"/>
            <w:noWrap/>
          </w:tcPr>
          <w:p w14:paraId="1C2596F1" w14:textId="2465C20F" w:rsidR="00A04A06" w:rsidRPr="00E57AEB" w:rsidRDefault="00A04A06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>43 (3.1)</w:t>
            </w:r>
          </w:p>
        </w:tc>
        <w:tc>
          <w:tcPr>
            <w:tcW w:w="1129" w:type="dxa"/>
            <w:noWrap/>
          </w:tcPr>
          <w:p w14:paraId="691C67AD" w14:textId="508584C1" w:rsidR="00A04A06" w:rsidRPr="00E57AEB" w:rsidRDefault="00A04A06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>1.29 (0.64-2.60)</w:t>
            </w:r>
          </w:p>
        </w:tc>
        <w:tc>
          <w:tcPr>
            <w:tcW w:w="709" w:type="dxa"/>
          </w:tcPr>
          <w:p w14:paraId="303C97DB" w14:textId="77777777" w:rsidR="00A04A06" w:rsidRPr="00E57AEB" w:rsidRDefault="00A04A06" w:rsidP="005D3539">
            <w:pPr>
              <w:widowControl/>
              <w:jc w:val="left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14:paraId="2A783A6E" w14:textId="77777777" w:rsidR="00A04A06" w:rsidRPr="00E57AEB" w:rsidRDefault="00A04A06" w:rsidP="005D3539">
            <w:pPr>
              <w:widowControl/>
              <w:jc w:val="left"/>
              <w:rPr>
                <w:sz w:val="18"/>
                <w:szCs w:val="18"/>
              </w:rPr>
            </w:pPr>
          </w:p>
        </w:tc>
        <w:tc>
          <w:tcPr>
            <w:tcW w:w="1134" w:type="dxa"/>
            <w:noWrap/>
          </w:tcPr>
          <w:p w14:paraId="01C246AC" w14:textId="16E6AC99" w:rsidR="00A04A06" w:rsidRPr="00E57AEB" w:rsidRDefault="00A04A06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>71 (5.2)</w:t>
            </w:r>
          </w:p>
        </w:tc>
        <w:tc>
          <w:tcPr>
            <w:tcW w:w="1134" w:type="dxa"/>
            <w:noWrap/>
          </w:tcPr>
          <w:p w14:paraId="151DDA67" w14:textId="4619369C" w:rsidR="00A04A06" w:rsidRPr="00E57AEB" w:rsidRDefault="00A04A06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>1.06 (0.62-1.84)</w:t>
            </w:r>
          </w:p>
        </w:tc>
        <w:tc>
          <w:tcPr>
            <w:tcW w:w="709" w:type="dxa"/>
          </w:tcPr>
          <w:p w14:paraId="7956E972" w14:textId="77777777" w:rsidR="00A04A06" w:rsidRPr="00E57AEB" w:rsidRDefault="00A04A06" w:rsidP="005D3539">
            <w:pPr>
              <w:widowControl/>
              <w:jc w:val="left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14:paraId="0114DF15" w14:textId="77777777" w:rsidR="00A04A06" w:rsidRPr="00E57AEB" w:rsidRDefault="00A04A06" w:rsidP="005D3539">
            <w:pPr>
              <w:widowControl/>
              <w:jc w:val="left"/>
              <w:rPr>
                <w:sz w:val="18"/>
                <w:szCs w:val="18"/>
              </w:rPr>
            </w:pPr>
          </w:p>
        </w:tc>
      </w:tr>
      <w:tr w:rsidR="00A04A06" w:rsidRPr="00E57AEB" w14:paraId="55203C5D" w14:textId="4C0C4BCE" w:rsidTr="005D3539">
        <w:trPr>
          <w:trHeight w:val="283"/>
          <w:jc w:val="center"/>
        </w:trPr>
        <w:tc>
          <w:tcPr>
            <w:tcW w:w="1363" w:type="dxa"/>
          </w:tcPr>
          <w:p w14:paraId="6E139FDD" w14:textId="09BCF368" w:rsidR="00A04A06" w:rsidRPr="00E57AEB" w:rsidRDefault="00A04A06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 w:hint="eastAsia"/>
                <w:kern w:val="0"/>
                <w:sz w:val="18"/>
                <w:szCs w:val="18"/>
                <w:lang w:val="en-US"/>
              </w:rPr>
              <w:t>40-44</w:t>
            </w:r>
          </w:p>
        </w:tc>
        <w:tc>
          <w:tcPr>
            <w:tcW w:w="1136" w:type="dxa"/>
            <w:noWrap/>
          </w:tcPr>
          <w:p w14:paraId="01E8E22A" w14:textId="671E53B0" w:rsidR="00A04A06" w:rsidRPr="00E57AEB" w:rsidRDefault="00A04A06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 w:hint="eastAsia"/>
                <w:kern w:val="0"/>
                <w:sz w:val="18"/>
                <w:szCs w:val="18"/>
                <w:lang w:val="en-US"/>
              </w:rPr>
              <w:t>187 (14.0)</w:t>
            </w:r>
          </w:p>
        </w:tc>
        <w:tc>
          <w:tcPr>
            <w:tcW w:w="1041" w:type="dxa"/>
            <w:noWrap/>
          </w:tcPr>
          <w:p w14:paraId="5E3928EB" w14:textId="096C12A6" w:rsidR="00A04A06" w:rsidRPr="00E57AEB" w:rsidRDefault="00A04A06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>0.91 (0.69-1.21)</w:t>
            </w:r>
          </w:p>
        </w:tc>
        <w:tc>
          <w:tcPr>
            <w:tcW w:w="723" w:type="dxa"/>
          </w:tcPr>
          <w:p w14:paraId="4B51BF35" w14:textId="77777777" w:rsidR="00A04A06" w:rsidRPr="00E57AEB" w:rsidRDefault="00A04A06" w:rsidP="005D3539">
            <w:pPr>
              <w:widowControl/>
              <w:jc w:val="left"/>
              <w:rPr>
                <w:sz w:val="18"/>
                <w:szCs w:val="18"/>
              </w:rPr>
            </w:pPr>
          </w:p>
        </w:tc>
        <w:tc>
          <w:tcPr>
            <w:tcW w:w="630" w:type="dxa"/>
          </w:tcPr>
          <w:p w14:paraId="29FCF90E" w14:textId="77777777" w:rsidR="00A04A06" w:rsidRPr="00E57AEB" w:rsidRDefault="00A04A06" w:rsidP="005D3539">
            <w:pPr>
              <w:widowControl/>
              <w:jc w:val="left"/>
              <w:rPr>
                <w:sz w:val="18"/>
                <w:szCs w:val="18"/>
              </w:rPr>
            </w:pPr>
          </w:p>
        </w:tc>
        <w:tc>
          <w:tcPr>
            <w:tcW w:w="996" w:type="dxa"/>
            <w:noWrap/>
          </w:tcPr>
          <w:p w14:paraId="51E39A09" w14:textId="4CE5E131" w:rsidR="00A04A06" w:rsidRPr="00E57AEB" w:rsidRDefault="00A04A06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>79 (5.9)</w:t>
            </w:r>
          </w:p>
        </w:tc>
        <w:tc>
          <w:tcPr>
            <w:tcW w:w="1054" w:type="dxa"/>
            <w:noWrap/>
          </w:tcPr>
          <w:p w14:paraId="239933DF" w14:textId="187413F7" w:rsidR="00A04A06" w:rsidRPr="00E57AEB" w:rsidRDefault="00A04A06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>0.71 (0.47-1.07)</w:t>
            </w:r>
          </w:p>
        </w:tc>
        <w:tc>
          <w:tcPr>
            <w:tcW w:w="711" w:type="dxa"/>
          </w:tcPr>
          <w:p w14:paraId="39C3EC5C" w14:textId="77777777" w:rsidR="00A04A06" w:rsidRPr="00E57AEB" w:rsidRDefault="00A04A06" w:rsidP="005D3539">
            <w:pPr>
              <w:widowControl/>
              <w:jc w:val="left"/>
              <w:rPr>
                <w:sz w:val="18"/>
                <w:szCs w:val="18"/>
              </w:rPr>
            </w:pPr>
          </w:p>
        </w:tc>
        <w:tc>
          <w:tcPr>
            <w:tcW w:w="711" w:type="dxa"/>
          </w:tcPr>
          <w:p w14:paraId="2CBEE4A9" w14:textId="77777777" w:rsidR="00A04A06" w:rsidRPr="00E57AEB" w:rsidRDefault="00A04A06" w:rsidP="005D3539">
            <w:pPr>
              <w:widowControl/>
              <w:jc w:val="left"/>
              <w:rPr>
                <w:sz w:val="18"/>
                <w:szCs w:val="18"/>
              </w:rPr>
            </w:pPr>
          </w:p>
        </w:tc>
        <w:tc>
          <w:tcPr>
            <w:tcW w:w="996" w:type="dxa"/>
            <w:noWrap/>
          </w:tcPr>
          <w:p w14:paraId="4767BB5E" w14:textId="5FD29584" w:rsidR="00A04A06" w:rsidRPr="00E57AEB" w:rsidRDefault="00A04A06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>39 (2.9)</w:t>
            </w:r>
          </w:p>
        </w:tc>
        <w:tc>
          <w:tcPr>
            <w:tcW w:w="1129" w:type="dxa"/>
            <w:noWrap/>
          </w:tcPr>
          <w:p w14:paraId="718BD851" w14:textId="75D02132" w:rsidR="00A04A06" w:rsidRPr="00E57AEB" w:rsidRDefault="00A04A06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>1.22 (0.61-2.46)</w:t>
            </w:r>
          </w:p>
        </w:tc>
        <w:tc>
          <w:tcPr>
            <w:tcW w:w="709" w:type="dxa"/>
          </w:tcPr>
          <w:p w14:paraId="36E2043E" w14:textId="77777777" w:rsidR="00A04A06" w:rsidRPr="00E57AEB" w:rsidRDefault="00A04A06" w:rsidP="005D3539">
            <w:pPr>
              <w:widowControl/>
              <w:jc w:val="left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14:paraId="57BED997" w14:textId="77777777" w:rsidR="00A04A06" w:rsidRPr="00E57AEB" w:rsidRDefault="00A04A06" w:rsidP="005D3539">
            <w:pPr>
              <w:widowControl/>
              <w:jc w:val="left"/>
              <w:rPr>
                <w:sz w:val="18"/>
                <w:szCs w:val="18"/>
              </w:rPr>
            </w:pPr>
          </w:p>
        </w:tc>
        <w:tc>
          <w:tcPr>
            <w:tcW w:w="1134" w:type="dxa"/>
            <w:noWrap/>
          </w:tcPr>
          <w:p w14:paraId="1CF68D18" w14:textId="35715461" w:rsidR="00A04A06" w:rsidRPr="00E57AEB" w:rsidRDefault="00A04A06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>75 (5.6)</w:t>
            </w:r>
          </w:p>
        </w:tc>
        <w:tc>
          <w:tcPr>
            <w:tcW w:w="1134" w:type="dxa"/>
            <w:noWrap/>
          </w:tcPr>
          <w:p w14:paraId="398F9A53" w14:textId="4A8BB45F" w:rsidR="00A04A06" w:rsidRPr="00E57AEB" w:rsidRDefault="00A04A06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>1.00 (0.57-1.74)</w:t>
            </w:r>
          </w:p>
        </w:tc>
        <w:tc>
          <w:tcPr>
            <w:tcW w:w="709" w:type="dxa"/>
          </w:tcPr>
          <w:p w14:paraId="35DF0376" w14:textId="77777777" w:rsidR="00A04A06" w:rsidRPr="00E57AEB" w:rsidRDefault="00A04A06" w:rsidP="005D3539">
            <w:pPr>
              <w:widowControl/>
              <w:jc w:val="left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14:paraId="0EC4F3C8" w14:textId="77777777" w:rsidR="00A04A06" w:rsidRPr="00E57AEB" w:rsidRDefault="00A04A06" w:rsidP="005D3539">
            <w:pPr>
              <w:widowControl/>
              <w:jc w:val="left"/>
              <w:rPr>
                <w:sz w:val="18"/>
                <w:szCs w:val="18"/>
              </w:rPr>
            </w:pPr>
          </w:p>
        </w:tc>
      </w:tr>
      <w:tr w:rsidR="00A04A06" w:rsidRPr="00E57AEB" w14:paraId="68AFCBAE" w14:textId="159BEF70" w:rsidTr="005D3539">
        <w:trPr>
          <w:trHeight w:val="283"/>
          <w:jc w:val="center"/>
        </w:trPr>
        <w:tc>
          <w:tcPr>
            <w:tcW w:w="1363" w:type="dxa"/>
            <w:hideMark/>
          </w:tcPr>
          <w:p w14:paraId="1C8777D8" w14:textId="16C19F00" w:rsidR="00A04A06" w:rsidRPr="00E57AEB" w:rsidRDefault="00A04A06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/>
                <w:kern w:val="0"/>
                <w:sz w:val="18"/>
                <w:szCs w:val="18"/>
              </w:rPr>
              <w:t>4</w:t>
            </w:r>
            <w:r w:rsidRPr="00E57AEB">
              <w:rPr>
                <w:rFonts w:eastAsia="等线" w:hint="eastAsia"/>
                <w:kern w:val="0"/>
                <w:sz w:val="18"/>
                <w:szCs w:val="18"/>
              </w:rPr>
              <w:t>5</w:t>
            </w:r>
            <w:r w:rsidRPr="00E57AEB">
              <w:rPr>
                <w:rFonts w:eastAsia="等线"/>
                <w:kern w:val="0"/>
                <w:sz w:val="18"/>
                <w:szCs w:val="18"/>
              </w:rPr>
              <w:t>-49</w:t>
            </w:r>
          </w:p>
        </w:tc>
        <w:tc>
          <w:tcPr>
            <w:tcW w:w="1136" w:type="dxa"/>
            <w:noWrap/>
            <w:hideMark/>
          </w:tcPr>
          <w:p w14:paraId="140D51BE" w14:textId="2B331590" w:rsidR="00A04A06" w:rsidRPr="00E57AEB" w:rsidRDefault="00A04A06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 w:hint="eastAsia"/>
                <w:kern w:val="0"/>
                <w:sz w:val="18"/>
                <w:szCs w:val="18"/>
                <w:lang w:val="en-US"/>
              </w:rPr>
              <w:t>152 (12.2)</w:t>
            </w:r>
          </w:p>
        </w:tc>
        <w:tc>
          <w:tcPr>
            <w:tcW w:w="1041" w:type="dxa"/>
            <w:noWrap/>
            <w:hideMark/>
          </w:tcPr>
          <w:p w14:paraId="5E05A94F" w14:textId="2A318309" w:rsidR="00A04A06" w:rsidRPr="00E57AEB" w:rsidRDefault="00A04A06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>0.78 (0.58-1.03)</w:t>
            </w:r>
          </w:p>
        </w:tc>
        <w:tc>
          <w:tcPr>
            <w:tcW w:w="723" w:type="dxa"/>
          </w:tcPr>
          <w:p w14:paraId="33310F6A" w14:textId="77777777" w:rsidR="00A04A06" w:rsidRPr="00E57AEB" w:rsidRDefault="00A04A06" w:rsidP="005D3539">
            <w:pPr>
              <w:widowControl/>
              <w:jc w:val="left"/>
              <w:rPr>
                <w:sz w:val="18"/>
                <w:szCs w:val="18"/>
              </w:rPr>
            </w:pPr>
          </w:p>
        </w:tc>
        <w:tc>
          <w:tcPr>
            <w:tcW w:w="630" w:type="dxa"/>
          </w:tcPr>
          <w:p w14:paraId="4BAC0EE1" w14:textId="77777777" w:rsidR="00A04A06" w:rsidRPr="00E57AEB" w:rsidRDefault="00A04A06" w:rsidP="005D3539">
            <w:pPr>
              <w:widowControl/>
              <w:jc w:val="left"/>
              <w:rPr>
                <w:sz w:val="18"/>
                <w:szCs w:val="18"/>
              </w:rPr>
            </w:pPr>
          </w:p>
        </w:tc>
        <w:tc>
          <w:tcPr>
            <w:tcW w:w="996" w:type="dxa"/>
            <w:noWrap/>
            <w:hideMark/>
          </w:tcPr>
          <w:p w14:paraId="1A3D19E3" w14:textId="6E2990FC" w:rsidR="00A04A06" w:rsidRPr="00E57AEB" w:rsidRDefault="00A04A06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>67 (5.4)</w:t>
            </w:r>
          </w:p>
        </w:tc>
        <w:tc>
          <w:tcPr>
            <w:tcW w:w="1054" w:type="dxa"/>
            <w:noWrap/>
            <w:hideMark/>
          </w:tcPr>
          <w:p w14:paraId="3516D94E" w14:textId="7204AB91" w:rsidR="00A04A06" w:rsidRPr="00E57AEB" w:rsidRDefault="00A04A06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>0.64 (0.42-0.97)</w:t>
            </w:r>
          </w:p>
        </w:tc>
        <w:tc>
          <w:tcPr>
            <w:tcW w:w="711" w:type="dxa"/>
          </w:tcPr>
          <w:p w14:paraId="32DF2571" w14:textId="77777777" w:rsidR="00A04A06" w:rsidRPr="00E57AEB" w:rsidRDefault="00A04A06" w:rsidP="005D3539">
            <w:pPr>
              <w:widowControl/>
              <w:jc w:val="left"/>
              <w:rPr>
                <w:sz w:val="18"/>
                <w:szCs w:val="18"/>
              </w:rPr>
            </w:pPr>
          </w:p>
        </w:tc>
        <w:tc>
          <w:tcPr>
            <w:tcW w:w="711" w:type="dxa"/>
          </w:tcPr>
          <w:p w14:paraId="634D4636" w14:textId="77777777" w:rsidR="00A04A06" w:rsidRPr="00E57AEB" w:rsidRDefault="00A04A06" w:rsidP="005D3539">
            <w:pPr>
              <w:widowControl/>
              <w:jc w:val="left"/>
              <w:rPr>
                <w:sz w:val="18"/>
                <w:szCs w:val="18"/>
              </w:rPr>
            </w:pPr>
          </w:p>
        </w:tc>
        <w:tc>
          <w:tcPr>
            <w:tcW w:w="996" w:type="dxa"/>
            <w:noWrap/>
            <w:hideMark/>
          </w:tcPr>
          <w:p w14:paraId="489B55E2" w14:textId="22243D38" w:rsidR="00A04A06" w:rsidRPr="00E57AEB" w:rsidRDefault="00A04A06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>30 (2.4)</w:t>
            </w:r>
          </w:p>
        </w:tc>
        <w:tc>
          <w:tcPr>
            <w:tcW w:w="1129" w:type="dxa"/>
            <w:noWrap/>
            <w:hideMark/>
          </w:tcPr>
          <w:p w14:paraId="0A3AA30F" w14:textId="41D7100A" w:rsidR="00A04A06" w:rsidRPr="00E57AEB" w:rsidRDefault="00A04A06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>0.89 (0.43-1.85)</w:t>
            </w:r>
          </w:p>
        </w:tc>
        <w:tc>
          <w:tcPr>
            <w:tcW w:w="709" w:type="dxa"/>
          </w:tcPr>
          <w:p w14:paraId="12E37405" w14:textId="77777777" w:rsidR="00A04A06" w:rsidRPr="00E57AEB" w:rsidRDefault="00A04A06" w:rsidP="005D3539">
            <w:pPr>
              <w:widowControl/>
              <w:jc w:val="left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14:paraId="3590939C" w14:textId="77777777" w:rsidR="00A04A06" w:rsidRPr="00E57AEB" w:rsidRDefault="00A04A06" w:rsidP="005D3539">
            <w:pPr>
              <w:widowControl/>
              <w:jc w:val="left"/>
              <w:rPr>
                <w:sz w:val="18"/>
                <w:szCs w:val="18"/>
              </w:rPr>
            </w:pPr>
          </w:p>
        </w:tc>
        <w:tc>
          <w:tcPr>
            <w:tcW w:w="1134" w:type="dxa"/>
            <w:noWrap/>
            <w:hideMark/>
          </w:tcPr>
          <w:p w14:paraId="068E35C4" w14:textId="4542FA7E" w:rsidR="00A04A06" w:rsidRPr="00E57AEB" w:rsidRDefault="00A04A06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>60 (4.8)</w:t>
            </w:r>
          </w:p>
        </w:tc>
        <w:tc>
          <w:tcPr>
            <w:tcW w:w="1134" w:type="dxa"/>
            <w:noWrap/>
            <w:hideMark/>
          </w:tcPr>
          <w:p w14:paraId="18B16657" w14:textId="70A4420C" w:rsidR="00A04A06" w:rsidRPr="00E57AEB" w:rsidRDefault="00A04A06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>0.97 (0.56-1.69)</w:t>
            </w:r>
          </w:p>
        </w:tc>
        <w:tc>
          <w:tcPr>
            <w:tcW w:w="709" w:type="dxa"/>
          </w:tcPr>
          <w:p w14:paraId="2C6DFD4A" w14:textId="77777777" w:rsidR="00A04A06" w:rsidRPr="00E57AEB" w:rsidRDefault="00A04A06" w:rsidP="005D3539">
            <w:pPr>
              <w:widowControl/>
              <w:jc w:val="left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14:paraId="1A3D5EC0" w14:textId="77777777" w:rsidR="00A04A06" w:rsidRPr="00E57AEB" w:rsidRDefault="00A04A06" w:rsidP="005D3539">
            <w:pPr>
              <w:widowControl/>
              <w:jc w:val="left"/>
              <w:rPr>
                <w:sz w:val="18"/>
                <w:szCs w:val="18"/>
              </w:rPr>
            </w:pPr>
          </w:p>
        </w:tc>
      </w:tr>
      <w:tr w:rsidR="00013744" w:rsidRPr="00E57AEB" w14:paraId="4747F8AC" w14:textId="24D7C199" w:rsidTr="005D3539">
        <w:trPr>
          <w:trHeight w:val="283"/>
          <w:jc w:val="center"/>
        </w:trPr>
        <w:tc>
          <w:tcPr>
            <w:tcW w:w="1363" w:type="dxa"/>
            <w:hideMark/>
          </w:tcPr>
          <w:p w14:paraId="3B25B544" w14:textId="77777777" w:rsidR="00527FC5" w:rsidRPr="00E57AEB" w:rsidRDefault="00527FC5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/>
                <w:kern w:val="0"/>
                <w:sz w:val="18"/>
                <w:szCs w:val="18"/>
              </w:rPr>
              <w:t>50-51</w:t>
            </w:r>
          </w:p>
        </w:tc>
        <w:tc>
          <w:tcPr>
            <w:tcW w:w="1136" w:type="dxa"/>
            <w:noWrap/>
            <w:hideMark/>
          </w:tcPr>
          <w:p w14:paraId="30A7D07D" w14:textId="5D5A55CC" w:rsidR="00527FC5" w:rsidRPr="00E57AEB" w:rsidRDefault="00527FC5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 w:hint="eastAsia"/>
                <w:kern w:val="0"/>
                <w:sz w:val="18"/>
                <w:szCs w:val="18"/>
                <w:lang w:val="en-US"/>
              </w:rPr>
              <w:t>68 (17.9)</w:t>
            </w:r>
          </w:p>
        </w:tc>
        <w:tc>
          <w:tcPr>
            <w:tcW w:w="1041" w:type="dxa"/>
            <w:noWrap/>
            <w:hideMark/>
          </w:tcPr>
          <w:p w14:paraId="30F61CA2" w14:textId="1E8B3587" w:rsidR="00527FC5" w:rsidRPr="00E57AEB" w:rsidRDefault="00527FC5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/>
                <w:kern w:val="0"/>
                <w:sz w:val="18"/>
                <w:szCs w:val="18"/>
                <w:lang w:val="en-US"/>
              </w:rPr>
              <w:t>1.00 (reference)</w:t>
            </w:r>
          </w:p>
        </w:tc>
        <w:tc>
          <w:tcPr>
            <w:tcW w:w="723" w:type="dxa"/>
          </w:tcPr>
          <w:p w14:paraId="2645F831" w14:textId="77777777" w:rsidR="00527FC5" w:rsidRPr="00E57AEB" w:rsidRDefault="00527FC5" w:rsidP="005D3539">
            <w:pPr>
              <w:widowControl/>
              <w:jc w:val="left"/>
              <w:rPr>
                <w:sz w:val="18"/>
                <w:szCs w:val="18"/>
              </w:rPr>
            </w:pPr>
          </w:p>
        </w:tc>
        <w:tc>
          <w:tcPr>
            <w:tcW w:w="630" w:type="dxa"/>
          </w:tcPr>
          <w:p w14:paraId="53849FDE" w14:textId="77777777" w:rsidR="00527FC5" w:rsidRPr="00E57AEB" w:rsidRDefault="00527FC5" w:rsidP="005D3539">
            <w:pPr>
              <w:widowControl/>
              <w:jc w:val="left"/>
              <w:rPr>
                <w:sz w:val="18"/>
                <w:szCs w:val="18"/>
              </w:rPr>
            </w:pPr>
          </w:p>
        </w:tc>
        <w:tc>
          <w:tcPr>
            <w:tcW w:w="996" w:type="dxa"/>
            <w:noWrap/>
            <w:hideMark/>
          </w:tcPr>
          <w:p w14:paraId="6CB548CB" w14:textId="0D6414F4" w:rsidR="00527FC5" w:rsidRPr="00E57AEB" w:rsidRDefault="00527FC5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>37 (9.7)</w:t>
            </w:r>
          </w:p>
        </w:tc>
        <w:tc>
          <w:tcPr>
            <w:tcW w:w="1054" w:type="dxa"/>
            <w:noWrap/>
            <w:hideMark/>
          </w:tcPr>
          <w:p w14:paraId="01B67AB4" w14:textId="2A0EC27E" w:rsidR="00527FC5" w:rsidRPr="00E57AEB" w:rsidRDefault="00527FC5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/>
                <w:kern w:val="0"/>
                <w:sz w:val="18"/>
                <w:szCs w:val="18"/>
                <w:lang w:val="en-US"/>
              </w:rPr>
              <w:t>1.00 (reference)</w:t>
            </w:r>
          </w:p>
        </w:tc>
        <w:tc>
          <w:tcPr>
            <w:tcW w:w="711" w:type="dxa"/>
          </w:tcPr>
          <w:p w14:paraId="1ECA6246" w14:textId="77777777" w:rsidR="00527FC5" w:rsidRPr="00E57AEB" w:rsidRDefault="00527FC5" w:rsidP="005D3539">
            <w:pPr>
              <w:widowControl/>
              <w:jc w:val="left"/>
              <w:rPr>
                <w:sz w:val="18"/>
                <w:szCs w:val="18"/>
              </w:rPr>
            </w:pPr>
          </w:p>
        </w:tc>
        <w:tc>
          <w:tcPr>
            <w:tcW w:w="711" w:type="dxa"/>
          </w:tcPr>
          <w:p w14:paraId="57F74AB6" w14:textId="77777777" w:rsidR="00527FC5" w:rsidRPr="00E57AEB" w:rsidRDefault="00527FC5" w:rsidP="005D3539">
            <w:pPr>
              <w:widowControl/>
              <w:jc w:val="left"/>
              <w:rPr>
                <w:sz w:val="18"/>
                <w:szCs w:val="18"/>
              </w:rPr>
            </w:pPr>
          </w:p>
        </w:tc>
        <w:tc>
          <w:tcPr>
            <w:tcW w:w="996" w:type="dxa"/>
            <w:noWrap/>
            <w:hideMark/>
          </w:tcPr>
          <w:p w14:paraId="508DEEAE" w14:textId="53E01E4D" w:rsidR="00527FC5" w:rsidRPr="00E57AEB" w:rsidRDefault="00527FC5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>11 (2.9)</w:t>
            </w:r>
          </w:p>
        </w:tc>
        <w:tc>
          <w:tcPr>
            <w:tcW w:w="1129" w:type="dxa"/>
            <w:noWrap/>
            <w:hideMark/>
          </w:tcPr>
          <w:p w14:paraId="700A7841" w14:textId="528B8D3C" w:rsidR="00527FC5" w:rsidRPr="00E57AEB" w:rsidRDefault="00527FC5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/>
                <w:kern w:val="0"/>
                <w:sz w:val="18"/>
                <w:szCs w:val="18"/>
                <w:lang w:val="en-US"/>
              </w:rPr>
              <w:t>1.00 (reference)</w:t>
            </w:r>
          </w:p>
        </w:tc>
        <w:tc>
          <w:tcPr>
            <w:tcW w:w="709" w:type="dxa"/>
          </w:tcPr>
          <w:p w14:paraId="72D3D9DE" w14:textId="77777777" w:rsidR="00527FC5" w:rsidRPr="00E57AEB" w:rsidRDefault="00527FC5" w:rsidP="005D3539">
            <w:pPr>
              <w:widowControl/>
              <w:jc w:val="left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14:paraId="50B56464" w14:textId="77777777" w:rsidR="00527FC5" w:rsidRPr="00E57AEB" w:rsidRDefault="00527FC5" w:rsidP="005D3539">
            <w:pPr>
              <w:widowControl/>
              <w:jc w:val="left"/>
              <w:rPr>
                <w:sz w:val="18"/>
                <w:szCs w:val="18"/>
              </w:rPr>
            </w:pPr>
          </w:p>
        </w:tc>
        <w:tc>
          <w:tcPr>
            <w:tcW w:w="1134" w:type="dxa"/>
            <w:noWrap/>
            <w:hideMark/>
          </w:tcPr>
          <w:p w14:paraId="5CB44DCC" w14:textId="6CE2B7E3" w:rsidR="00527FC5" w:rsidRPr="00E57AEB" w:rsidRDefault="00527FC5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>22 (5.8)</w:t>
            </w:r>
          </w:p>
        </w:tc>
        <w:tc>
          <w:tcPr>
            <w:tcW w:w="1134" w:type="dxa"/>
            <w:noWrap/>
            <w:hideMark/>
          </w:tcPr>
          <w:p w14:paraId="0C197270" w14:textId="3ADCA10D" w:rsidR="00527FC5" w:rsidRPr="00E57AEB" w:rsidRDefault="00527FC5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/>
                <w:kern w:val="0"/>
                <w:sz w:val="18"/>
                <w:szCs w:val="18"/>
                <w:lang w:val="en-US"/>
              </w:rPr>
              <w:t>1.00 (reference)</w:t>
            </w:r>
          </w:p>
        </w:tc>
        <w:tc>
          <w:tcPr>
            <w:tcW w:w="709" w:type="dxa"/>
          </w:tcPr>
          <w:p w14:paraId="0E484907" w14:textId="77777777" w:rsidR="00527FC5" w:rsidRPr="00E57AEB" w:rsidRDefault="00527FC5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</w:tcPr>
          <w:p w14:paraId="042AD2BE" w14:textId="77777777" w:rsidR="00527FC5" w:rsidRPr="00E57AEB" w:rsidRDefault="00527FC5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</w:tr>
      <w:tr w:rsidR="00A04A06" w:rsidRPr="00E57AEB" w14:paraId="60B64819" w14:textId="382221EF" w:rsidTr="005D3539">
        <w:trPr>
          <w:trHeight w:val="283"/>
          <w:jc w:val="center"/>
        </w:trPr>
        <w:tc>
          <w:tcPr>
            <w:tcW w:w="1363" w:type="dxa"/>
            <w:hideMark/>
          </w:tcPr>
          <w:p w14:paraId="2F1BAAFD" w14:textId="77777777" w:rsidR="00A04A06" w:rsidRPr="00E57AEB" w:rsidRDefault="00A04A06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/>
                <w:kern w:val="0"/>
                <w:sz w:val="18"/>
                <w:szCs w:val="18"/>
              </w:rPr>
              <w:t>52-53</w:t>
            </w:r>
          </w:p>
        </w:tc>
        <w:tc>
          <w:tcPr>
            <w:tcW w:w="1136" w:type="dxa"/>
            <w:noWrap/>
            <w:hideMark/>
          </w:tcPr>
          <w:p w14:paraId="537B70D8" w14:textId="57AB883A" w:rsidR="00A04A06" w:rsidRPr="00E57AEB" w:rsidRDefault="00A04A06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 w:hint="eastAsia"/>
                <w:kern w:val="0"/>
                <w:sz w:val="18"/>
                <w:szCs w:val="18"/>
                <w:lang w:val="en-US"/>
              </w:rPr>
              <w:t>39 (16.5)</w:t>
            </w:r>
          </w:p>
        </w:tc>
        <w:tc>
          <w:tcPr>
            <w:tcW w:w="1041" w:type="dxa"/>
            <w:noWrap/>
            <w:hideMark/>
          </w:tcPr>
          <w:p w14:paraId="41A4EC81" w14:textId="4AC62506" w:rsidR="00A04A06" w:rsidRPr="00E57AEB" w:rsidRDefault="00A04A06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>0.92 (0.62-1.37)</w:t>
            </w:r>
          </w:p>
        </w:tc>
        <w:tc>
          <w:tcPr>
            <w:tcW w:w="723" w:type="dxa"/>
          </w:tcPr>
          <w:p w14:paraId="77AD1171" w14:textId="77777777" w:rsidR="00A04A06" w:rsidRPr="00E57AEB" w:rsidRDefault="00A04A06" w:rsidP="005D3539">
            <w:pPr>
              <w:widowControl/>
              <w:jc w:val="left"/>
              <w:rPr>
                <w:sz w:val="18"/>
                <w:szCs w:val="18"/>
              </w:rPr>
            </w:pPr>
          </w:p>
        </w:tc>
        <w:tc>
          <w:tcPr>
            <w:tcW w:w="630" w:type="dxa"/>
          </w:tcPr>
          <w:p w14:paraId="3A36313D" w14:textId="77777777" w:rsidR="00A04A06" w:rsidRPr="00E57AEB" w:rsidRDefault="00A04A06" w:rsidP="005D3539">
            <w:pPr>
              <w:widowControl/>
              <w:jc w:val="left"/>
              <w:rPr>
                <w:sz w:val="18"/>
                <w:szCs w:val="18"/>
              </w:rPr>
            </w:pPr>
          </w:p>
        </w:tc>
        <w:tc>
          <w:tcPr>
            <w:tcW w:w="996" w:type="dxa"/>
            <w:noWrap/>
            <w:hideMark/>
          </w:tcPr>
          <w:p w14:paraId="6F11E920" w14:textId="3054A477" w:rsidR="00A04A06" w:rsidRPr="00E57AEB" w:rsidRDefault="00A04A06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>20 (8.5)</w:t>
            </w:r>
          </w:p>
        </w:tc>
        <w:tc>
          <w:tcPr>
            <w:tcW w:w="1054" w:type="dxa"/>
            <w:noWrap/>
            <w:hideMark/>
          </w:tcPr>
          <w:p w14:paraId="1D296FC8" w14:textId="4FB9B601" w:rsidR="00A04A06" w:rsidRPr="00E57AEB" w:rsidRDefault="00A04A06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>0.88 (0.50-1.55)</w:t>
            </w:r>
          </w:p>
        </w:tc>
        <w:tc>
          <w:tcPr>
            <w:tcW w:w="711" w:type="dxa"/>
          </w:tcPr>
          <w:p w14:paraId="69DC7BB5" w14:textId="77777777" w:rsidR="00A04A06" w:rsidRPr="00E57AEB" w:rsidRDefault="00A04A06" w:rsidP="005D3539">
            <w:pPr>
              <w:widowControl/>
              <w:jc w:val="left"/>
              <w:rPr>
                <w:sz w:val="18"/>
                <w:szCs w:val="18"/>
              </w:rPr>
            </w:pPr>
          </w:p>
        </w:tc>
        <w:tc>
          <w:tcPr>
            <w:tcW w:w="711" w:type="dxa"/>
          </w:tcPr>
          <w:p w14:paraId="617459F0" w14:textId="77777777" w:rsidR="00A04A06" w:rsidRPr="00E57AEB" w:rsidRDefault="00A04A06" w:rsidP="005D3539">
            <w:pPr>
              <w:widowControl/>
              <w:jc w:val="left"/>
              <w:rPr>
                <w:sz w:val="18"/>
                <w:szCs w:val="18"/>
              </w:rPr>
            </w:pPr>
          </w:p>
        </w:tc>
        <w:tc>
          <w:tcPr>
            <w:tcW w:w="996" w:type="dxa"/>
            <w:noWrap/>
            <w:hideMark/>
          </w:tcPr>
          <w:p w14:paraId="59B20892" w14:textId="7DAFEF18" w:rsidR="00A04A06" w:rsidRPr="00E57AEB" w:rsidRDefault="00A04A06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>8 (3.4)</w:t>
            </w:r>
          </w:p>
        </w:tc>
        <w:tc>
          <w:tcPr>
            <w:tcW w:w="1129" w:type="dxa"/>
            <w:noWrap/>
            <w:hideMark/>
          </w:tcPr>
          <w:p w14:paraId="1DFFBCBB" w14:textId="4886C6E2" w:rsidR="00A04A06" w:rsidRPr="00E57AEB" w:rsidRDefault="00A04A06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>0.94 (0.34-2.58)</w:t>
            </w:r>
          </w:p>
        </w:tc>
        <w:tc>
          <w:tcPr>
            <w:tcW w:w="709" w:type="dxa"/>
          </w:tcPr>
          <w:p w14:paraId="38326F60" w14:textId="77777777" w:rsidR="00A04A06" w:rsidRPr="00E57AEB" w:rsidRDefault="00A04A06" w:rsidP="005D3539">
            <w:pPr>
              <w:widowControl/>
              <w:jc w:val="left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14:paraId="74596C44" w14:textId="77777777" w:rsidR="00A04A06" w:rsidRPr="00E57AEB" w:rsidRDefault="00A04A06" w:rsidP="005D3539">
            <w:pPr>
              <w:widowControl/>
              <w:jc w:val="left"/>
              <w:rPr>
                <w:sz w:val="18"/>
                <w:szCs w:val="18"/>
              </w:rPr>
            </w:pPr>
          </w:p>
        </w:tc>
        <w:tc>
          <w:tcPr>
            <w:tcW w:w="1134" w:type="dxa"/>
            <w:noWrap/>
            <w:hideMark/>
          </w:tcPr>
          <w:p w14:paraId="76F816CA" w14:textId="312BB206" w:rsidR="00A04A06" w:rsidRPr="00E57AEB" w:rsidRDefault="00A04A06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>13 (5.5)</w:t>
            </w:r>
          </w:p>
        </w:tc>
        <w:tc>
          <w:tcPr>
            <w:tcW w:w="1134" w:type="dxa"/>
            <w:noWrap/>
            <w:hideMark/>
          </w:tcPr>
          <w:p w14:paraId="268F40D1" w14:textId="7BC3FB5C" w:rsidR="00A04A06" w:rsidRPr="00E57AEB" w:rsidRDefault="00A04A06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>0.97 (0.44-2.13)</w:t>
            </w:r>
          </w:p>
        </w:tc>
        <w:tc>
          <w:tcPr>
            <w:tcW w:w="709" w:type="dxa"/>
          </w:tcPr>
          <w:p w14:paraId="33493FF6" w14:textId="77777777" w:rsidR="00A04A06" w:rsidRPr="00E57AEB" w:rsidRDefault="00A04A06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</w:tcPr>
          <w:p w14:paraId="107C93A9" w14:textId="77777777" w:rsidR="00A04A06" w:rsidRPr="00E57AEB" w:rsidRDefault="00A04A06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</w:tr>
      <w:tr w:rsidR="00A04A06" w:rsidRPr="00E57AEB" w14:paraId="64A70B4D" w14:textId="441FABC8" w:rsidTr="005D3539">
        <w:trPr>
          <w:trHeight w:val="283"/>
          <w:jc w:val="center"/>
        </w:trPr>
        <w:tc>
          <w:tcPr>
            <w:tcW w:w="1363" w:type="dxa"/>
            <w:hideMark/>
          </w:tcPr>
          <w:p w14:paraId="4BF8CD6F" w14:textId="77777777" w:rsidR="00A04A06" w:rsidRPr="00E57AEB" w:rsidRDefault="00A04A06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/>
                <w:kern w:val="0"/>
                <w:sz w:val="18"/>
                <w:szCs w:val="18"/>
              </w:rPr>
              <w:t>&gt;53</w:t>
            </w:r>
          </w:p>
        </w:tc>
        <w:tc>
          <w:tcPr>
            <w:tcW w:w="1136" w:type="dxa"/>
            <w:noWrap/>
            <w:hideMark/>
          </w:tcPr>
          <w:p w14:paraId="22EDF9D0" w14:textId="179A0F0A" w:rsidR="00A04A06" w:rsidRPr="00E57AEB" w:rsidRDefault="00A04A06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 w:hint="eastAsia"/>
                <w:kern w:val="0"/>
                <w:sz w:val="18"/>
                <w:szCs w:val="18"/>
                <w:lang w:val="en-US"/>
              </w:rPr>
              <w:t>154 (26.1)</w:t>
            </w:r>
          </w:p>
        </w:tc>
        <w:tc>
          <w:tcPr>
            <w:tcW w:w="1041" w:type="dxa"/>
            <w:noWrap/>
            <w:hideMark/>
          </w:tcPr>
          <w:p w14:paraId="1E9555EA" w14:textId="15C363B8" w:rsidR="00A04A06" w:rsidRPr="00E57AEB" w:rsidRDefault="00A04A06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>1.12 (0.84-1.49)</w:t>
            </w:r>
          </w:p>
        </w:tc>
        <w:tc>
          <w:tcPr>
            <w:tcW w:w="723" w:type="dxa"/>
          </w:tcPr>
          <w:p w14:paraId="077B6DC0" w14:textId="77777777" w:rsidR="00A04A06" w:rsidRPr="00E57AEB" w:rsidRDefault="00A04A06" w:rsidP="005D3539">
            <w:pPr>
              <w:widowControl/>
              <w:jc w:val="left"/>
              <w:rPr>
                <w:sz w:val="18"/>
                <w:szCs w:val="18"/>
              </w:rPr>
            </w:pPr>
          </w:p>
        </w:tc>
        <w:tc>
          <w:tcPr>
            <w:tcW w:w="630" w:type="dxa"/>
          </w:tcPr>
          <w:p w14:paraId="6D5514B8" w14:textId="77777777" w:rsidR="00A04A06" w:rsidRPr="00E57AEB" w:rsidRDefault="00A04A06" w:rsidP="005D3539">
            <w:pPr>
              <w:widowControl/>
              <w:jc w:val="left"/>
              <w:rPr>
                <w:sz w:val="18"/>
                <w:szCs w:val="18"/>
              </w:rPr>
            </w:pPr>
          </w:p>
        </w:tc>
        <w:tc>
          <w:tcPr>
            <w:tcW w:w="996" w:type="dxa"/>
            <w:noWrap/>
            <w:hideMark/>
          </w:tcPr>
          <w:p w14:paraId="620DB212" w14:textId="6C860AB1" w:rsidR="00A04A06" w:rsidRPr="00E57AEB" w:rsidRDefault="00A04A06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>82 (13.8)</w:t>
            </w:r>
          </w:p>
        </w:tc>
        <w:tc>
          <w:tcPr>
            <w:tcW w:w="1054" w:type="dxa"/>
            <w:noWrap/>
            <w:hideMark/>
          </w:tcPr>
          <w:p w14:paraId="427541FE" w14:textId="5AAB062F" w:rsidR="00A04A06" w:rsidRPr="00E57AEB" w:rsidRDefault="00A04A06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>1.06 (0.70-1.59)</w:t>
            </w:r>
          </w:p>
        </w:tc>
        <w:tc>
          <w:tcPr>
            <w:tcW w:w="711" w:type="dxa"/>
          </w:tcPr>
          <w:p w14:paraId="48ADFB45" w14:textId="77777777" w:rsidR="00A04A06" w:rsidRPr="00E57AEB" w:rsidRDefault="00A04A06" w:rsidP="005D3539">
            <w:pPr>
              <w:widowControl/>
              <w:jc w:val="left"/>
              <w:rPr>
                <w:sz w:val="18"/>
                <w:szCs w:val="18"/>
              </w:rPr>
            </w:pPr>
          </w:p>
        </w:tc>
        <w:tc>
          <w:tcPr>
            <w:tcW w:w="711" w:type="dxa"/>
          </w:tcPr>
          <w:p w14:paraId="67CEC603" w14:textId="77777777" w:rsidR="00A04A06" w:rsidRPr="00E57AEB" w:rsidRDefault="00A04A06" w:rsidP="005D3539">
            <w:pPr>
              <w:widowControl/>
              <w:jc w:val="left"/>
              <w:rPr>
                <w:sz w:val="18"/>
                <w:szCs w:val="18"/>
              </w:rPr>
            </w:pPr>
          </w:p>
        </w:tc>
        <w:tc>
          <w:tcPr>
            <w:tcW w:w="996" w:type="dxa"/>
            <w:noWrap/>
            <w:hideMark/>
          </w:tcPr>
          <w:p w14:paraId="277184DE" w14:textId="0C02F071" w:rsidR="00A04A06" w:rsidRPr="00E57AEB" w:rsidRDefault="00A04A06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>25 (4.2)</w:t>
            </w:r>
          </w:p>
        </w:tc>
        <w:tc>
          <w:tcPr>
            <w:tcW w:w="1129" w:type="dxa"/>
            <w:noWrap/>
            <w:hideMark/>
          </w:tcPr>
          <w:p w14:paraId="4902F916" w14:textId="16A36812" w:rsidR="00A04A06" w:rsidRPr="00E57AEB" w:rsidRDefault="00A04A06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>1.11 (0.52-2.35)</w:t>
            </w:r>
          </w:p>
        </w:tc>
        <w:tc>
          <w:tcPr>
            <w:tcW w:w="709" w:type="dxa"/>
          </w:tcPr>
          <w:p w14:paraId="681CA5AC" w14:textId="77777777" w:rsidR="00A04A06" w:rsidRPr="00E57AEB" w:rsidRDefault="00A04A06" w:rsidP="005D3539">
            <w:pPr>
              <w:widowControl/>
              <w:jc w:val="left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14:paraId="4DD141BE" w14:textId="77777777" w:rsidR="00A04A06" w:rsidRPr="00E57AEB" w:rsidRDefault="00A04A06" w:rsidP="005D3539">
            <w:pPr>
              <w:widowControl/>
              <w:jc w:val="left"/>
              <w:rPr>
                <w:sz w:val="18"/>
                <w:szCs w:val="18"/>
              </w:rPr>
            </w:pPr>
          </w:p>
        </w:tc>
        <w:tc>
          <w:tcPr>
            <w:tcW w:w="1134" w:type="dxa"/>
            <w:noWrap/>
            <w:hideMark/>
          </w:tcPr>
          <w:p w14:paraId="121AA2ED" w14:textId="400653FF" w:rsidR="00A04A06" w:rsidRPr="00E57AEB" w:rsidRDefault="00A04A06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>53 (8.9)</w:t>
            </w:r>
          </w:p>
        </w:tc>
        <w:tc>
          <w:tcPr>
            <w:tcW w:w="1134" w:type="dxa"/>
            <w:noWrap/>
            <w:hideMark/>
          </w:tcPr>
          <w:p w14:paraId="22E92116" w14:textId="0FFBE2D7" w:rsidR="00A04A06" w:rsidRPr="00E57AEB" w:rsidRDefault="00A04A06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>1.34 (0.75-2.37)</w:t>
            </w:r>
          </w:p>
        </w:tc>
        <w:tc>
          <w:tcPr>
            <w:tcW w:w="709" w:type="dxa"/>
          </w:tcPr>
          <w:p w14:paraId="57FDDDB6" w14:textId="77777777" w:rsidR="00A04A06" w:rsidRPr="00E57AEB" w:rsidRDefault="00A04A06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</w:tcPr>
          <w:p w14:paraId="0E0DF6F8" w14:textId="77777777" w:rsidR="00A04A06" w:rsidRPr="00E57AEB" w:rsidRDefault="00A04A06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</w:tr>
      <w:tr w:rsidR="00943827" w:rsidRPr="00E57AEB" w14:paraId="72CD4431" w14:textId="718E09E1" w:rsidTr="005D3539">
        <w:trPr>
          <w:trHeight w:val="283"/>
          <w:jc w:val="center"/>
        </w:trPr>
        <w:tc>
          <w:tcPr>
            <w:tcW w:w="1363" w:type="dxa"/>
            <w:hideMark/>
          </w:tcPr>
          <w:p w14:paraId="77697FA8" w14:textId="77777777" w:rsidR="00943827" w:rsidRPr="00E57AEB" w:rsidRDefault="00943827" w:rsidP="005D3539">
            <w:pPr>
              <w:widowControl/>
              <w:jc w:val="left"/>
              <w:rPr>
                <w:rFonts w:eastAsia="等线"/>
                <w:b/>
                <w:bCs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/>
                <w:b/>
                <w:bCs/>
                <w:kern w:val="0"/>
                <w:sz w:val="18"/>
                <w:szCs w:val="18"/>
              </w:rPr>
              <w:t>History of oophorectomy (n=153909)</w:t>
            </w:r>
          </w:p>
        </w:tc>
        <w:tc>
          <w:tcPr>
            <w:tcW w:w="1136" w:type="dxa"/>
            <w:noWrap/>
            <w:hideMark/>
          </w:tcPr>
          <w:p w14:paraId="25534572" w14:textId="77777777" w:rsidR="00943827" w:rsidRPr="00E57AEB" w:rsidRDefault="00943827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/>
                <w:kern w:val="0"/>
                <w:sz w:val="18"/>
                <w:szCs w:val="18"/>
                <w:lang w:val="en-US"/>
              </w:rPr>
              <w:t>339 (14.4)</w:t>
            </w:r>
          </w:p>
        </w:tc>
        <w:tc>
          <w:tcPr>
            <w:tcW w:w="1041" w:type="dxa"/>
            <w:noWrap/>
            <w:hideMark/>
          </w:tcPr>
          <w:p w14:paraId="069BF22C" w14:textId="29F7FCC8" w:rsidR="00943827" w:rsidRPr="00E57AEB" w:rsidRDefault="00943827" w:rsidP="005D3539">
            <w:pPr>
              <w:widowControl/>
              <w:jc w:val="left"/>
              <w:rPr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>0.76 (0.57-1.03)</w:t>
            </w:r>
          </w:p>
        </w:tc>
        <w:tc>
          <w:tcPr>
            <w:tcW w:w="723" w:type="dxa"/>
          </w:tcPr>
          <w:p w14:paraId="73B2A93D" w14:textId="1DC5D8A3" w:rsidR="00943827" w:rsidRPr="00E57AEB" w:rsidRDefault="00943827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 xml:space="preserve">0.807 </w:t>
            </w:r>
          </w:p>
        </w:tc>
        <w:tc>
          <w:tcPr>
            <w:tcW w:w="630" w:type="dxa"/>
          </w:tcPr>
          <w:p w14:paraId="2A7DC791" w14:textId="4A149F5C" w:rsidR="00943827" w:rsidRPr="00E57AEB" w:rsidRDefault="00943827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 xml:space="preserve">0.867 </w:t>
            </w:r>
          </w:p>
        </w:tc>
        <w:tc>
          <w:tcPr>
            <w:tcW w:w="996" w:type="dxa"/>
            <w:noWrap/>
            <w:hideMark/>
          </w:tcPr>
          <w:p w14:paraId="27A6279A" w14:textId="7665626C" w:rsidR="00943827" w:rsidRPr="00E57AEB" w:rsidRDefault="00943827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/>
                <w:kern w:val="0"/>
                <w:sz w:val="18"/>
                <w:szCs w:val="18"/>
                <w:lang w:val="en-US"/>
              </w:rPr>
              <w:t>163 (6.9)</w:t>
            </w:r>
          </w:p>
        </w:tc>
        <w:tc>
          <w:tcPr>
            <w:tcW w:w="1054" w:type="dxa"/>
            <w:noWrap/>
            <w:hideMark/>
          </w:tcPr>
          <w:p w14:paraId="2C49F977" w14:textId="6072744F" w:rsidR="00943827" w:rsidRPr="00E57AEB" w:rsidRDefault="00943827" w:rsidP="005D3539">
            <w:pPr>
              <w:widowControl/>
              <w:jc w:val="left"/>
              <w:rPr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>0.95 (0.80-1.13)</w:t>
            </w:r>
          </w:p>
        </w:tc>
        <w:tc>
          <w:tcPr>
            <w:tcW w:w="711" w:type="dxa"/>
          </w:tcPr>
          <w:p w14:paraId="7EC42CF4" w14:textId="73BDA9F9" w:rsidR="00943827" w:rsidRPr="00E57AEB" w:rsidRDefault="00943827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 xml:space="preserve">0.561 </w:t>
            </w:r>
          </w:p>
        </w:tc>
        <w:tc>
          <w:tcPr>
            <w:tcW w:w="711" w:type="dxa"/>
          </w:tcPr>
          <w:p w14:paraId="0056184C" w14:textId="4E2EB9DB" w:rsidR="00943827" w:rsidRPr="00E57AEB" w:rsidRDefault="00943827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 xml:space="preserve">0.754 </w:t>
            </w:r>
          </w:p>
        </w:tc>
        <w:tc>
          <w:tcPr>
            <w:tcW w:w="996" w:type="dxa"/>
            <w:noWrap/>
            <w:hideMark/>
          </w:tcPr>
          <w:p w14:paraId="2CF41EC0" w14:textId="242D7E61" w:rsidR="00943827" w:rsidRPr="00E57AEB" w:rsidRDefault="00943827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/>
                <w:kern w:val="0"/>
                <w:sz w:val="18"/>
                <w:szCs w:val="18"/>
                <w:lang w:val="en-US"/>
              </w:rPr>
              <w:t>57 (2.4)</w:t>
            </w:r>
          </w:p>
        </w:tc>
        <w:tc>
          <w:tcPr>
            <w:tcW w:w="1129" w:type="dxa"/>
            <w:noWrap/>
            <w:hideMark/>
          </w:tcPr>
          <w:p w14:paraId="2C4C8165" w14:textId="062FA0A3" w:rsidR="00943827" w:rsidRPr="00E57AEB" w:rsidRDefault="00943827" w:rsidP="005D3539">
            <w:pPr>
              <w:widowControl/>
              <w:jc w:val="left"/>
              <w:rPr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>0.76 (0.57-1.03)</w:t>
            </w:r>
          </w:p>
        </w:tc>
        <w:tc>
          <w:tcPr>
            <w:tcW w:w="709" w:type="dxa"/>
          </w:tcPr>
          <w:p w14:paraId="2E825061" w14:textId="7D7AE3E1" w:rsidR="00943827" w:rsidRPr="00E57AEB" w:rsidRDefault="00943827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 xml:space="preserve">0.076 </w:t>
            </w:r>
          </w:p>
        </w:tc>
        <w:tc>
          <w:tcPr>
            <w:tcW w:w="708" w:type="dxa"/>
          </w:tcPr>
          <w:p w14:paraId="7DCDB097" w14:textId="6E851BC2" w:rsidR="00943827" w:rsidRPr="00E57AEB" w:rsidRDefault="00943827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 xml:space="preserve">0.238 </w:t>
            </w:r>
          </w:p>
        </w:tc>
        <w:tc>
          <w:tcPr>
            <w:tcW w:w="1134" w:type="dxa"/>
            <w:noWrap/>
            <w:hideMark/>
          </w:tcPr>
          <w:p w14:paraId="0E0CCAC6" w14:textId="03FF8CEA" w:rsidR="00943827" w:rsidRPr="00E57AEB" w:rsidRDefault="00943827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/>
                <w:kern w:val="0"/>
                <w:sz w:val="18"/>
                <w:szCs w:val="18"/>
                <w:lang w:val="en-US"/>
              </w:rPr>
              <w:t>132 (5.6)</w:t>
            </w:r>
          </w:p>
        </w:tc>
        <w:tc>
          <w:tcPr>
            <w:tcW w:w="1134" w:type="dxa"/>
            <w:noWrap/>
            <w:hideMark/>
          </w:tcPr>
          <w:p w14:paraId="1BCBC18F" w14:textId="0FAE7F15" w:rsidR="00943827" w:rsidRPr="00E57AEB" w:rsidRDefault="00943827" w:rsidP="005D3539">
            <w:pPr>
              <w:widowControl/>
              <w:jc w:val="left"/>
              <w:rPr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>1.22 (0.99-1.51)</w:t>
            </w:r>
          </w:p>
        </w:tc>
        <w:tc>
          <w:tcPr>
            <w:tcW w:w="709" w:type="dxa"/>
          </w:tcPr>
          <w:p w14:paraId="12947624" w14:textId="6BBD7002" w:rsidR="00943827" w:rsidRPr="00E57AEB" w:rsidRDefault="00943827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 xml:space="preserve">0.061 </w:t>
            </w:r>
          </w:p>
        </w:tc>
        <w:tc>
          <w:tcPr>
            <w:tcW w:w="709" w:type="dxa"/>
          </w:tcPr>
          <w:p w14:paraId="711DFA51" w14:textId="5D7EEA7F" w:rsidR="00943827" w:rsidRPr="00E57AEB" w:rsidRDefault="00943827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 xml:space="preserve">0.206 </w:t>
            </w:r>
          </w:p>
        </w:tc>
      </w:tr>
      <w:tr w:rsidR="00F73780" w:rsidRPr="00E57AEB" w14:paraId="5A46B49C" w14:textId="4C965D15" w:rsidTr="001378D0">
        <w:trPr>
          <w:trHeight w:val="283"/>
          <w:jc w:val="center"/>
        </w:trPr>
        <w:tc>
          <w:tcPr>
            <w:tcW w:w="3540" w:type="dxa"/>
            <w:gridSpan w:val="3"/>
            <w:hideMark/>
          </w:tcPr>
          <w:p w14:paraId="7AC29B36" w14:textId="664D677D" w:rsidR="00F73780" w:rsidRPr="00E57AEB" w:rsidRDefault="00F73780" w:rsidP="005D3539">
            <w:pPr>
              <w:widowControl/>
              <w:jc w:val="left"/>
              <w:rPr>
                <w:rFonts w:eastAsia="Times New Roman"/>
                <w:color w:val="auto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/>
                <w:b/>
                <w:bCs/>
                <w:kern w:val="0"/>
                <w:sz w:val="18"/>
                <w:szCs w:val="18"/>
              </w:rPr>
              <w:t>Age at oophorectomy (n=16824)</w:t>
            </w:r>
          </w:p>
        </w:tc>
        <w:tc>
          <w:tcPr>
            <w:tcW w:w="723" w:type="dxa"/>
          </w:tcPr>
          <w:p w14:paraId="02473EB5" w14:textId="0FC5F83C" w:rsidR="00F73780" w:rsidRPr="00E57AEB" w:rsidRDefault="00F73780" w:rsidP="005D3539">
            <w:pPr>
              <w:widowControl/>
              <w:jc w:val="left"/>
              <w:rPr>
                <w:rFonts w:eastAsia="Times New Roman"/>
                <w:color w:val="auto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 xml:space="preserve">0.003 </w:t>
            </w:r>
          </w:p>
        </w:tc>
        <w:tc>
          <w:tcPr>
            <w:tcW w:w="630" w:type="dxa"/>
          </w:tcPr>
          <w:p w14:paraId="33F56B51" w14:textId="38D0D410" w:rsidR="00F73780" w:rsidRPr="00E57AEB" w:rsidRDefault="00F73780" w:rsidP="005D3539">
            <w:pPr>
              <w:widowControl/>
              <w:jc w:val="left"/>
              <w:rPr>
                <w:rFonts w:eastAsia="Times New Roman"/>
                <w:color w:val="auto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 xml:space="preserve">0.035 </w:t>
            </w:r>
          </w:p>
        </w:tc>
        <w:tc>
          <w:tcPr>
            <w:tcW w:w="996" w:type="dxa"/>
            <w:noWrap/>
            <w:hideMark/>
          </w:tcPr>
          <w:p w14:paraId="16C951FE" w14:textId="416AA980" w:rsidR="00F73780" w:rsidRPr="00E57AEB" w:rsidRDefault="00F73780" w:rsidP="005D3539">
            <w:pPr>
              <w:widowControl/>
              <w:jc w:val="left"/>
              <w:rPr>
                <w:rFonts w:eastAsia="Times New Roman"/>
                <w:color w:val="auto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1054" w:type="dxa"/>
            <w:noWrap/>
            <w:hideMark/>
          </w:tcPr>
          <w:p w14:paraId="445B3BFD" w14:textId="77777777" w:rsidR="00F73780" w:rsidRPr="00E57AEB" w:rsidRDefault="00F73780" w:rsidP="005D3539">
            <w:pPr>
              <w:widowControl/>
              <w:jc w:val="left"/>
              <w:rPr>
                <w:rFonts w:eastAsia="Times New Roman"/>
                <w:color w:val="auto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711" w:type="dxa"/>
          </w:tcPr>
          <w:p w14:paraId="3EAEB7BF" w14:textId="05F0342D" w:rsidR="00F73780" w:rsidRPr="00E57AEB" w:rsidRDefault="00F73780" w:rsidP="005D3539">
            <w:pPr>
              <w:widowControl/>
              <w:jc w:val="left"/>
              <w:rPr>
                <w:rFonts w:eastAsia="Times New Roman"/>
                <w:color w:val="auto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 xml:space="preserve">0.018 </w:t>
            </w:r>
          </w:p>
        </w:tc>
        <w:tc>
          <w:tcPr>
            <w:tcW w:w="711" w:type="dxa"/>
          </w:tcPr>
          <w:p w14:paraId="531DE586" w14:textId="6B0E5B11" w:rsidR="00F73780" w:rsidRPr="00E57AEB" w:rsidRDefault="00F73780" w:rsidP="005D3539">
            <w:pPr>
              <w:widowControl/>
              <w:jc w:val="left"/>
              <w:rPr>
                <w:rFonts w:eastAsia="Times New Roman"/>
                <w:color w:val="auto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 xml:space="preserve">0.100 </w:t>
            </w:r>
          </w:p>
        </w:tc>
        <w:tc>
          <w:tcPr>
            <w:tcW w:w="996" w:type="dxa"/>
            <w:noWrap/>
            <w:hideMark/>
          </w:tcPr>
          <w:p w14:paraId="7B193405" w14:textId="10A989F3" w:rsidR="00F73780" w:rsidRPr="00E57AEB" w:rsidRDefault="00F73780" w:rsidP="005D3539">
            <w:pPr>
              <w:widowControl/>
              <w:jc w:val="left"/>
              <w:rPr>
                <w:rFonts w:eastAsia="Times New Roman"/>
                <w:color w:val="auto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1129" w:type="dxa"/>
            <w:noWrap/>
            <w:hideMark/>
          </w:tcPr>
          <w:p w14:paraId="10ED9F3A" w14:textId="77777777" w:rsidR="00F73780" w:rsidRPr="00E57AEB" w:rsidRDefault="00F73780" w:rsidP="005D3539">
            <w:pPr>
              <w:widowControl/>
              <w:jc w:val="left"/>
              <w:rPr>
                <w:rFonts w:eastAsia="Times New Roman"/>
                <w:color w:val="auto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</w:tcPr>
          <w:p w14:paraId="69806DAE" w14:textId="0386C669" w:rsidR="00F73780" w:rsidRPr="00E57AEB" w:rsidRDefault="00F73780" w:rsidP="005D3539">
            <w:pPr>
              <w:widowControl/>
              <w:jc w:val="left"/>
              <w:rPr>
                <w:rFonts w:eastAsia="Times New Roman"/>
                <w:color w:val="auto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 xml:space="preserve">0.798 </w:t>
            </w:r>
          </w:p>
        </w:tc>
        <w:tc>
          <w:tcPr>
            <w:tcW w:w="708" w:type="dxa"/>
          </w:tcPr>
          <w:p w14:paraId="7DA18227" w14:textId="64765108" w:rsidR="00F73780" w:rsidRPr="00E57AEB" w:rsidRDefault="00F73780" w:rsidP="005D3539">
            <w:pPr>
              <w:widowControl/>
              <w:jc w:val="left"/>
              <w:rPr>
                <w:rFonts w:eastAsia="Times New Roman"/>
                <w:color w:val="auto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 xml:space="preserve">0.867 </w:t>
            </w:r>
          </w:p>
        </w:tc>
        <w:tc>
          <w:tcPr>
            <w:tcW w:w="1134" w:type="dxa"/>
            <w:noWrap/>
            <w:hideMark/>
          </w:tcPr>
          <w:p w14:paraId="07022DD8" w14:textId="4BE0797D" w:rsidR="00F73780" w:rsidRPr="00E57AEB" w:rsidRDefault="00F73780" w:rsidP="005D3539">
            <w:pPr>
              <w:widowControl/>
              <w:jc w:val="left"/>
              <w:rPr>
                <w:rFonts w:eastAsia="Times New Roman"/>
                <w:color w:val="auto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noWrap/>
            <w:hideMark/>
          </w:tcPr>
          <w:p w14:paraId="79A56CAA" w14:textId="77777777" w:rsidR="00F73780" w:rsidRPr="00E57AEB" w:rsidRDefault="00F73780" w:rsidP="005D3539">
            <w:pPr>
              <w:widowControl/>
              <w:jc w:val="left"/>
              <w:rPr>
                <w:rFonts w:eastAsia="Times New Roman"/>
                <w:color w:val="auto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</w:tcPr>
          <w:p w14:paraId="68C7C20D" w14:textId="76AEA719" w:rsidR="00F73780" w:rsidRPr="00E57AEB" w:rsidRDefault="00F73780" w:rsidP="005D3539">
            <w:pPr>
              <w:widowControl/>
              <w:jc w:val="left"/>
              <w:rPr>
                <w:rFonts w:eastAsia="Times New Roman"/>
                <w:color w:val="auto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 xml:space="preserve">0.944 </w:t>
            </w:r>
          </w:p>
        </w:tc>
        <w:tc>
          <w:tcPr>
            <w:tcW w:w="709" w:type="dxa"/>
          </w:tcPr>
          <w:p w14:paraId="3F7DBE6E" w14:textId="254D51EF" w:rsidR="00F73780" w:rsidRPr="00E57AEB" w:rsidRDefault="00F73780" w:rsidP="005D3539">
            <w:pPr>
              <w:widowControl/>
              <w:jc w:val="left"/>
              <w:rPr>
                <w:rFonts w:eastAsia="Times New Roman"/>
                <w:color w:val="auto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 xml:space="preserve">0.944 </w:t>
            </w:r>
          </w:p>
        </w:tc>
      </w:tr>
      <w:tr w:rsidR="00A04A06" w:rsidRPr="00E57AEB" w14:paraId="3C18AB43" w14:textId="7935EAC5" w:rsidTr="005D3539">
        <w:trPr>
          <w:trHeight w:val="283"/>
          <w:jc w:val="center"/>
        </w:trPr>
        <w:tc>
          <w:tcPr>
            <w:tcW w:w="1363" w:type="dxa"/>
          </w:tcPr>
          <w:p w14:paraId="2324E8EA" w14:textId="1DEFB21C" w:rsidR="00A04A06" w:rsidRPr="00E57AEB" w:rsidRDefault="00A04A06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 w:hint="eastAsia"/>
                <w:kern w:val="0"/>
                <w:sz w:val="18"/>
                <w:szCs w:val="18"/>
                <w:lang w:val="en-US"/>
              </w:rPr>
              <w:t>&lt;40</w:t>
            </w:r>
          </w:p>
        </w:tc>
        <w:tc>
          <w:tcPr>
            <w:tcW w:w="1136" w:type="dxa"/>
            <w:noWrap/>
          </w:tcPr>
          <w:p w14:paraId="5A08146D" w14:textId="17809274" w:rsidR="00A04A06" w:rsidRPr="00E57AEB" w:rsidRDefault="00A04A06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 w:hint="eastAsia"/>
                <w:kern w:val="0"/>
                <w:sz w:val="18"/>
                <w:szCs w:val="18"/>
                <w:lang w:val="en-US"/>
              </w:rPr>
              <w:t>47 (16)</w:t>
            </w:r>
          </w:p>
        </w:tc>
        <w:tc>
          <w:tcPr>
            <w:tcW w:w="1041" w:type="dxa"/>
            <w:noWrap/>
          </w:tcPr>
          <w:p w14:paraId="03047504" w14:textId="0118419D" w:rsidR="00A04A06" w:rsidRPr="00E57AEB" w:rsidRDefault="00A04A06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>1.29 (0.87-1.92)</w:t>
            </w:r>
          </w:p>
        </w:tc>
        <w:tc>
          <w:tcPr>
            <w:tcW w:w="723" w:type="dxa"/>
          </w:tcPr>
          <w:p w14:paraId="6E0490B9" w14:textId="77777777" w:rsidR="00A04A06" w:rsidRPr="00E57AEB" w:rsidRDefault="00A04A06" w:rsidP="005D3539">
            <w:pPr>
              <w:widowControl/>
              <w:jc w:val="left"/>
              <w:rPr>
                <w:sz w:val="18"/>
                <w:szCs w:val="18"/>
              </w:rPr>
            </w:pPr>
          </w:p>
        </w:tc>
        <w:tc>
          <w:tcPr>
            <w:tcW w:w="630" w:type="dxa"/>
          </w:tcPr>
          <w:p w14:paraId="1619DCD7" w14:textId="77777777" w:rsidR="00A04A06" w:rsidRPr="00E57AEB" w:rsidRDefault="00A04A06" w:rsidP="005D3539">
            <w:pPr>
              <w:widowControl/>
              <w:jc w:val="left"/>
              <w:rPr>
                <w:sz w:val="18"/>
                <w:szCs w:val="18"/>
              </w:rPr>
            </w:pPr>
          </w:p>
        </w:tc>
        <w:tc>
          <w:tcPr>
            <w:tcW w:w="996" w:type="dxa"/>
            <w:noWrap/>
          </w:tcPr>
          <w:p w14:paraId="5D09BEA4" w14:textId="710CE0D2" w:rsidR="00A04A06" w:rsidRPr="00E57AEB" w:rsidRDefault="00A04A06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>23 (7.8)</w:t>
            </w:r>
          </w:p>
        </w:tc>
        <w:tc>
          <w:tcPr>
            <w:tcW w:w="1054" w:type="dxa"/>
            <w:noWrap/>
          </w:tcPr>
          <w:p w14:paraId="59E38F84" w14:textId="339E4E6E" w:rsidR="00A04A06" w:rsidRPr="00E57AEB" w:rsidRDefault="00A04A06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>1.11 (0.62-1.99)</w:t>
            </w:r>
          </w:p>
        </w:tc>
        <w:tc>
          <w:tcPr>
            <w:tcW w:w="711" w:type="dxa"/>
          </w:tcPr>
          <w:p w14:paraId="6B6FD3F0" w14:textId="77777777" w:rsidR="00A04A06" w:rsidRPr="00E57AEB" w:rsidRDefault="00A04A06" w:rsidP="005D3539">
            <w:pPr>
              <w:widowControl/>
              <w:jc w:val="left"/>
              <w:rPr>
                <w:sz w:val="18"/>
                <w:szCs w:val="18"/>
              </w:rPr>
            </w:pPr>
          </w:p>
        </w:tc>
        <w:tc>
          <w:tcPr>
            <w:tcW w:w="711" w:type="dxa"/>
          </w:tcPr>
          <w:p w14:paraId="47D535EB" w14:textId="77777777" w:rsidR="00A04A06" w:rsidRPr="00E57AEB" w:rsidRDefault="00A04A06" w:rsidP="005D3539">
            <w:pPr>
              <w:widowControl/>
              <w:jc w:val="left"/>
              <w:rPr>
                <w:sz w:val="18"/>
                <w:szCs w:val="18"/>
              </w:rPr>
            </w:pPr>
          </w:p>
        </w:tc>
        <w:tc>
          <w:tcPr>
            <w:tcW w:w="996" w:type="dxa"/>
            <w:noWrap/>
          </w:tcPr>
          <w:p w14:paraId="0A05A80D" w14:textId="3A0408DF" w:rsidR="00A04A06" w:rsidRPr="00E57AEB" w:rsidRDefault="00A04A06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>7 (2.4)</w:t>
            </w:r>
          </w:p>
        </w:tc>
        <w:tc>
          <w:tcPr>
            <w:tcW w:w="1129" w:type="dxa"/>
            <w:noWrap/>
          </w:tcPr>
          <w:p w14:paraId="160CC02F" w14:textId="466F2D43" w:rsidR="00A04A06" w:rsidRPr="00E57AEB" w:rsidRDefault="00A04A06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>1.35 (0.43-4.28)</w:t>
            </w:r>
          </w:p>
        </w:tc>
        <w:tc>
          <w:tcPr>
            <w:tcW w:w="709" w:type="dxa"/>
          </w:tcPr>
          <w:p w14:paraId="74CFEC5C" w14:textId="7099D2A1" w:rsidR="00A04A06" w:rsidRPr="00E57AEB" w:rsidRDefault="00A04A06" w:rsidP="005D3539">
            <w:pPr>
              <w:widowControl/>
              <w:jc w:val="left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14:paraId="2887E4E1" w14:textId="0CF00FC6" w:rsidR="00A04A06" w:rsidRPr="00E57AEB" w:rsidRDefault="00A04A06" w:rsidP="005D3539">
            <w:pPr>
              <w:widowControl/>
              <w:jc w:val="left"/>
              <w:rPr>
                <w:sz w:val="18"/>
                <w:szCs w:val="18"/>
              </w:rPr>
            </w:pPr>
          </w:p>
        </w:tc>
        <w:tc>
          <w:tcPr>
            <w:tcW w:w="1134" w:type="dxa"/>
            <w:noWrap/>
          </w:tcPr>
          <w:p w14:paraId="02358D2A" w14:textId="0CEAD8B2" w:rsidR="00A04A06" w:rsidRPr="00E57AEB" w:rsidRDefault="00A04A06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>17 (5.8)</w:t>
            </w:r>
          </w:p>
        </w:tc>
        <w:tc>
          <w:tcPr>
            <w:tcW w:w="1134" w:type="dxa"/>
            <w:noWrap/>
          </w:tcPr>
          <w:p w14:paraId="5B753FAD" w14:textId="67F6DD42" w:rsidR="00A04A06" w:rsidRPr="00E57AEB" w:rsidRDefault="00A04A06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>0.93 (0.44-1.99)</w:t>
            </w:r>
          </w:p>
        </w:tc>
        <w:tc>
          <w:tcPr>
            <w:tcW w:w="709" w:type="dxa"/>
          </w:tcPr>
          <w:p w14:paraId="5BA522E6" w14:textId="77777777" w:rsidR="00A04A06" w:rsidRPr="00E57AEB" w:rsidRDefault="00A04A06" w:rsidP="005D3539">
            <w:pPr>
              <w:widowControl/>
              <w:jc w:val="left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14:paraId="247C8539" w14:textId="77777777" w:rsidR="00A04A06" w:rsidRPr="00E57AEB" w:rsidRDefault="00A04A06" w:rsidP="005D3539">
            <w:pPr>
              <w:widowControl/>
              <w:jc w:val="left"/>
              <w:rPr>
                <w:sz w:val="18"/>
                <w:szCs w:val="18"/>
              </w:rPr>
            </w:pPr>
          </w:p>
        </w:tc>
      </w:tr>
      <w:tr w:rsidR="00A04A06" w:rsidRPr="00E57AEB" w14:paraId="3C70196E" w14:textId="78308D71" w:rsidTr="005D3539">
        <w:trPr>
          <w:trHeight w:val="283"/>
          <w:jc w:val="center"/>
        </w:trPr>
        <w:tc>
          <w:tcPr>
            <w:tcW w:w="1363" w:type="dxa"/>
          </w:tcPr>
          <w:p w14:paraId="60478031" w14:textId="0AABD031" w:rsidR="00A04A06" w:rsidRPr="00E57AEB" w:rsidRDefault="00A04A06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 w:hint="eastAsia"/>
                <w:kern w:val="0"/>
                <w:sz w:val="18"/>
                <w:szCs w:val="18"/>
                <w:lang w:val="en-US"/>
              </w:rPr>
              <w:t>40-44</w:t>
            </w:r>
          </w:p>
        </w:tc>
        <w:tc>
          <w:tcPr>
            <w:tcW w:w="1136" w:type="dxa"/>
            <w:noWrap/>
          </w:tcPr>
          <w:p w14:paraId="320DBD2E" w14:textId="3BFDAA46" w:rsidR="00A04A06" w:rsidRPr="00E57AEB" w:rsidRDefault="00A04A06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 w:hint="eastAsia"/>
                <w:kern w:val="0"/>
                <w:sz w:val="18"/>
                <w:szCs w:val="18"/>
                <w:lang w:val="en-US"/>
              </w:rPr>
              <w:t>37 (8.7)</w:t>
            </w:r>
          </w:p>
        </w:tc>
        <w:tc>
          <w:tcPr>
            <w:tcW w:w="1041" w:type="dxa"/>
            <w:noWrap/>
          </w:tcPr>
          <w:p w14:paraId="541F5E55" w14:textId="1A1E9794" w:rsidR="00A04A06" w:rsidRPr="00E57AEB" w:rsidRDefault="00A04A06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>0.68 (0.44-1.04)</w:t>
            </w:r>
          </w:p>
        </w:tc>
        <w:tc>
          <w:tcPr>
            <w:tcW w:w="723" w:type="dxa"/>
          </w:tcPr>
          <w:p w14:paraId="47A4F273" w14:textId="77777777" w:rsidR="00A04A06" w:rsidRPr="00E57AEB" w:rsidRDefault="00A04A06" w:rsidP="005D3539">
            <w:pPr>
              <w:widowControl/>
              <w:jc w:val="left"/>
              <w:rPr>
                <w:sz w:val="18"/>
                <w:szCs w:val="18"/>
              </w:rPr>
            </w:pPr>
          </w:p>
        </w:tc>
        <w:tc>
          <w:tcPr>
            <w:tcW w:w="630" w:type="dxa"/>
          </w:tcPr>
          <w:p w14:paraId="3405DB2C" w14:textId="77777777" w:rsidR="00A04A06" w:rsidRPr="00E57AEB" w:rsidRDefault="00A04A06" w:rsidP="005D3539">
            <w:pPr>
              <w:widowControl/>
              <w:jc w:val="left"/>
              <w:rPr>
                <w:sz w:val="18"/>
                <w:szCs w:val="18"/>
              </w:rPr>
            </w:pPr>
          </w:p>
        </w:tc>
        <w:tc>
          <w:tcPr>
            <w:tcW w:w="996" w:type="dxa"/>
            <w:noWrap/>
          </w:tcPr>
          <w:p w14:paraId="5272CDCD" w14:textId="7B3B7BB5" w:rsidR="00A04A06" w:rsidRPr="00E57AEB" w:rsidRDefault="00A04A06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>13 (3.1)</w:t>
            </w:r>
          </w:p>
        </w:tc>
        <w:tc>
          <w:tcPr>
            <w:tcW w:w="1054" w:type="dxa"/>
            <w:noWrap/>
          </w:tcPr>
          <w:p w14:paraId="194E1308" w14:textId="68752797" w:rsidR="00A04A06" w:rsidRPr="00E57AEB" w:rsidRDefault="00A04A06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>0.43 (0.22-0.86)</w:t>
            </w:r>
          </w:p>
        </w:tc>
        <w:tc>
          <w:tcPr>
            <w:tcW w:w="711" w:type="dxa"/>
          </w:tcPr>
          <w:p w14:paraId="089D9AFA" w14:textId="77777777" w:rsidR="00A04A06" w:rsidRPr="00E57AEB" w:rsidRDefault="00A04A06" w:rsidP="005D3539">
            <w:pPr>
              <w:widowControl/>
              <w:jc w:val="left"/>
              <w:rPr>
                <w:sz w:val="18"/>
                <w:szCs w:val="18"/>
              </w:rPr>
            </w:pPr>
          </w:p>
        </w:tc>
        <w:tc>
          <w:tcPr>
            <w:tcW w:w="711" w:type="dxa"/>
          </w:tcPr>
          <w:p w14:paraId="24AF6E66" w14:textId="77777777" w:rsidR="00A04A06" w:rsidRPr="00E57AEB" w:rsidRDefault="00A04A06" w:rsidP="005D3539">
            <w:pPr>
              <w:widowControl/>
              <w:jc w:val="left"/>
              <w:rPr>
                <w:sz w:val="18"/>
                <w:szCs w:val="18"/>
              </w:rPr>
            </w:pPr>
          </w:p>
        </w:tc>
        <w:tc>
          <w:tcPr>
            <w:tcW w:w="996" w:type="dxa"/>
            <w:noWrap/>
          </w:tcPr>
          <w:p w14:paraId="633CE069" w14:textId="07215466" w:rsidR="00A04A06" w:rsidRPr="00E57AEB" w:rsidRDefault="00A04A06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>7 (1.6)</w:t>
            </w:r>
          </w:p>
        </w:tc>
        <w:tc>
          <w:tcPr>
            <w:tcW w:w="1129" w:type="dxa"/>
            <w:noWrap/>
          </w:tcPr>
          <w:p w14:paraId="317A196D" w14:textId="4ABA76A9" w:rsidR="00A04A06" w:rsidRPr="00E57AEB" w:rsidRDefault="00A04A06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>1.05 (0.34-3.17)</w:t>
            </w:r>
          </w:p>
        </w:tc>
        <w:tc>
          <w:tcPr>
            <w:tcW w:w="709" w:type="dxa"/>
          </w:tcPr>
          <w:p w14:paraId="1490CCE6" w14:textId="77777777" w:rsidR="00A04A06" w:rsidRPr="00E57AEB" w:rsidRDefault="00A04A06" w:rsidP="005D3539">
            <w:pPr>
              <w:widowControl/>
              <w:jc w:val="left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14:paraId="3C815334" w14:textId="77777777" w:rsidR="00A04A06" w:rsidRPr="00E57AEB" w:rsidRDefault="00A04A06" w:rsidP="005D3539">
            <w:pPr>
              <w:widowControl/>
              <w:jc w:val="left"/>
              <w:rPr>
                <w:sz w:val="18"/>
                <w:szCs w:val="18"/>
              </w:rPr>
            </w:pPr>
          </w:p>
        </w:tc>
        <w:tc>
          <w:tcPr>
            <w:tcW w:w="1134" w:type="dxa"/>
            <w:noWrap/>
          </w:tcPr>
          <w:p w14:paraId="342E390C" w14:textId="4809D6C6" w:rsidR="00A04A06" w:rsidRPr="00E57AEB" w:rsidRDefault="00A04A06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>19 (4.5)</w:t>
            </w:r>
          </w:p>
        </w:tc>
        <w:tc>
          <w:tcPr>
            <w:tcW w:w="1134" w:type="dxa"/>
            <w:noWrap/>
          </w:tcPr>
          <w:p w14:paraId="6C4F6204" w14:textId="19B557DD" w:rsidR="00A04A06" w:rsidRPr="00E57AEB" w:rsidRDefault="00A04A06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>0.84 (0.40-1.76)</w:t>
            </w:r>
          </w:p>
        </w:tc>
        <w:tc>
          <w:tcPr>
            <w:tcW w:w="709" w:type="dxa"/>
          </w:tcPr>
          <w:p w14:paraId="408E04C2" w14:textId="77777777" w:rsidR="00A04A06" w:rsidRPr="00E57AEB" w:rsidRDefault="00A04A06" w:rsidP="005D3539">
            <w:pPr>
              <w:widowControl/>
              <w:jc w:val="left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14:paraId="79AF1F42" w14:textId="77777777" w:rsidR="00A04A06" w:rsidRPr="00E57AEB" w:rsidRDefault="00A04A06" w:rsidP="005D3539">
            <w:pPr>
              <w:widowControl/>
              <w:jc w:val="left"/>
              <w:rPr>
                <w:sz w:val="18"/>
                <w:szCs w:val="18"/>
              </w:rPr>
            </w:pPr>
          </w:p>
        </w:tc>
      </w:tr>
      <w:tr w:rsidR="00A04A06" w:rsidRPr="00E57AEB" w14:paraId="3EA444B7" w14:textId="2A227E4D" w:rsidTr="005D3539">
        <w:trPr>
          <w:trHeight w:val="45"/>
          <w:jc w:val="center"/>
        </w:trPr>
        <w:tc>
          <w:tcPr>
            <w:tcW w:w="1363" w:type="dxa"/>
            <w:hideMark/>
          </w:tcPr>
          <w:p w14:paraId="08830313" w14:textId="5304F526" w:rsidR="00A04A06" w:rsidRPr="00E57AEB" w:rsidRDefault="00A04A06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/>
                <w:kern w:val="0"/>
                <w:sz w:val="18"/>
                <w:szCs w:val="18"/>
              </w:rPr>
              <w:t>4</w:t>
            </w:r>
            <w:r w:rsidRPr="00E57AEB">
              <w:rPr>
                <w:rFonts w:eastAsia="等线" w:hint="eastAsia"/>
                <w:kern w:val="0"/>
                <w:sz w:val="18"/>
                <w:szCs w:val="18"/>
              </w:rPr>
              <w:t>5</w:t>
            </w:r>
            <w:r w:rsidRPr="00E57AEB">
              <w:rPr>
                <w:rFonts w:eastAsia="等线"/>
                <w:kern w:val="0"/>
                <w:sz w:val="18"/>
                <w:szCs w:val="18"/>
              </w:rPr>
              <w:t>-49</w:t>
            </w:r>
          </w:p>
        </w:tc>
        <w:tc>
          <w:tcPr>
            <w:tcW w:w="1136" w:type="dxa"/>
            <w:noWrap/>
            <w:hideMark/>
          </w:tcPr>
          <w:p w14:paraId="2519AD92" w14:textId="216FEEFF" w:rsidR="00A04A06" w:rsidRPr="00E57AEB" w:rsidRDefault="00A04A06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 w:hint="eastAsia"/>
                <w:kern w:val="0"/>
                <w:sz w:val="18"/>
                <w:szCs w:val="18"/>
                <w:lang w:val="en-US"/>
              </w:rPr>
              <w:t>64 (9)</w:t>
            </w:r>
          </w:p>
        </w:tc>
        <w:tc>
          <w:tcPr>
            <w:tcW w:w="1041" w:type="dxa"/>
            <w:noWrap/>
            <w:hideMark/>
          </w:tcPr>
          <w:p w14:paraId="65248052" w14:textId="64C876B5" w:rsidR="00A04A06" w:rsidRPr="00E57AEB" w:rsidRDefault="00A04A06" w:rsidP="005D3539">
            <w:pPr>
              <w:widowControl/>
              <w:jc w:val="left"/>
              <w:rPr>
                <w:rFonts w:eastAsia="等线"/>
                <w:b/>
                <w:bCs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b/>
                <w:bCs/>
                <w:sz w:val="18"/>
                <w:szCs w:val="18"/>
              </w:rPr>
              <w:t>0.63 (0.44-0.91)</w:t>
            </w:r>
          </w:p>
        </w:tc>
        <w:tc>
          <w:tcPr>
            <w:tcW w:w="723" w:type="dxa"/>
          </w:tcPr>
          <w:p w14:paraId="23804FD4" w14:textId="77777777" w:rsidR="00A04A06" w:rsidRPr="00E57AEB" w:rsidRDefault="00A04A06" w:rsidP="005D3539">
            <w:pPr>
              <w:widowControl/>
              <w:jc w:val="left"/>
              <w:rPr>
                <w:sz w:val="18"/>
                <w:szCs w:val="18"/>
              </w:rPr>
            </w:pPr>
          </w:p>
        </w:tc>
        <w:tc>
          <w:tcPr>
            <w:tcW w:w="630" w:type="dxa"/>
          </w:tcPr>
          <w:p w14:paraId="7F789944" w14:textId="77777777" w:rsidR="00A04A06" w:rsidRPr="00E57AEB" w:rsidRDefault="00A04A06" w:rsidP="005D3539">
            <w:pPr>
              <w:widowControl/>
              <w:jc w:val="left"/>
              <w:rPr>
                <w:sz w:val="18"/>
                <w:szCs w:val="18"/>
              </w:rPr>
            </w:pPr>
          </w:p>
        </w:tc>
        <w:tc>
          <w:tcPr>
            <w:tcW w:w="996" w:type="dxa"/>
            <w:noWrap/>
            <w:hideMark/>
          </w:tcPr>
          <w:p w14:paraId="445BB22A" w14:textId="6A0C9337" w:rsidR="00A04A06" w:rsidRPr="00E57AEB" w:rsidRDefault="00A04A06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>30 (4.2)</w:t>
            </w:r>
          </w:p>
        </w:tc>
        <w:tc>
          <w:tcPr>
            <w:tcW w:w="1054" w:type="dxa"/>
            <w:noWrap/>
            <w:hideMark/>
          </w:tcPr>
          <w:p w14:paraId="0CCED013" w14:textId="59F28109" w:rsidR="00A04A06" w:rsidRPr="00E57AEB" w:rsidRDefault="00A04A06" w:rsidP="005D3539">
            <w:pPr>
              <w:widowControl/>
              <w:jc w:val="left"/>
              <w:rPr>
                <w:rFonts w:eastAsia="等线"/>
                <w:b/>
                <w:bCs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b/>
                <w:bCs/>
                <w:sz w:val="18"/>
                <w:szCs w:val="18"/>
              </w:rPr>
              <w:t>0.52 (0.31-0.88)</w:t>
            </w:r>
          </w:p>
        </w:tc>
        <w:tc>
          <w:tcPr>
            <w:tcW w:w="711" w:type="dxa"/>
          </w:tcPr>
          <w:p w14:paraId="00FC7E0F" w14:textId="77777777" w:rsidR="00A04A06" w:rsidRPr="00E57AEB" w:rsidRDefault="00A04A06" w:rsidP="005D3539">
            <w:pPr>
              <w:widowControl/>
              <w:jc w:val="left"/>
              <w:rPr>
                <w:sz w:val="18"/>
                <w:szCs w:val="18"/>
              </w:rPr>
            </w:pPr>
          </w:p>
        </w:tc>
        <w:tc>
          <w:tcPr>
            <w:tcW w:w="711" w:type="dxa"/>
          </w:tcPr>
          <w:p w14:paraId="014A3E4F" w14:textId="77777777" w:rsidR="00A04A06" w:rsidRPr="00E57AEB" w:rsidRDefault="00A04A06" w:rsidP="005D3539">
            <w:pPr>
              <w:widowControl/>
              <w:jc w:val="left"/>
              <w:rPr>
                <w:sz w:val="18"/>
                <w:szCs w:val="18"/>
              </w:rPr>
            </w:pPr>
          </w:p>
        </w:tc>
        <w:tc>
          <w:tcPr>
            <w:tcW w:w="996" w:type="dxa"/>
            <w:noWrap/>
            <w:hideMark/>
          </w:tcPr>
          <w:p w14:paraId="75112212" w14:textId="5BF92D43" w:rsidR="00A04A06" w:rsidRPr="00E57AEB" w:rsidRDefault="00A04A06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>10 (1.4)</w:t>
            </w:r>
          </w:p>
        </w:tc>
        <w:tc>
          <w:tcPr>
            <w:tcW w:w="1129" w:type="dxa"/>
            <w:noWrap/>
            <w:hideMark/>
          </w:tcPr>
          <w:p w14:paraId="2D54FD15" w14:textId="0403F901" w:rsidR="00A04A06" w:rsidRPr="00E57AEB" w:rsidRDefault="00A04A06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>0.76 (0.27-2.12)</w:t>
            </w:r>
          </w:p>
        </w:tc>
        <w:tc>
          <w:tcPr>
            <w:tcW w:w="709" w:type="dxa"/>
          </w:tcPr>
          <w:p w14:paraId="7867A3AD" w14:textId="77777777" w:rsidR="00A04A06" w:rsidRPr="00E57AEB" w:rsidRDefault="00A04A06" w:rsidP="005D3539">
            <w:pPr>
              <w:widowControl/>
              <w:jc w:val="left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14:paraId="30AE33B2" w14:textId="77777777" w:rsidR="00A04A06" w:rsidRPr="00E57AEB" w:rsidRDefault="00A04A06" w:rsidP="005D3539">
            <w:pPr>
              <w:widowControl/>
              <w:jc w:val="left"/>
              <w:rPr>
                <w:sz w:val="18"/>
                <w:szCs w:val="18"/>
              </w:rPr>
            </w:pPr>
          </w:p>
        </w:tc>
        <w:tc>
          <w:tcPr>
            <w:tcW w:w="1134" w:type="dxa"/>
            <w:noWrap/>
            <w:hideMark/>
          </w:tcPr>
          <w:p w14:paraId="307DE1E0" w14:textId="406D0038" w:rsidR="00A04A06" w:rsidRPr="00E57AEB" w:rsidRDefault="00A04A06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>27 (3.8)</w:t>
            </w:r>
          </w:p>
        </w:tc>
        <w:tc>
          <w:tcPr>
            <w:tcW w:w="1134" w:type="dxa"/>
            <w:noWrap/>
            <w:hideMark/>
          </w:tcPr>
          <w:p w14:paraId="684F20A5" w14:textId="44F4FE08" w:rsidR="00A04A06" w:rsidRPr="00E57AEB" w:rsidRDefault="00A04A06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>0.75 (0.39-1.44)</w:t>
            </w:r>
          </w:p>
        </w:tc>
        <w:tc>
          <w:tcPr>
            <w:tcW w:w="709" w:type="dxa"/>
          </w:tcPr>
          <w:p w14:paraId="39C6E051" w14:textId="77777777" w:rsidR="00A04A06" w:rsidRPr="00E57AEB" w:rsidRDefault="00A04A06" w:rsidP="005D3539">
            <w:pPr>
              <w:widowControl/>
              <w:jc w:val="left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14:paraId="08541895" w14:textId="77777777" w:rsidR="00A04A06" w:rsidRPr="00E57AEB" w:rsidRDefault="00A04A06" w:rsidP="005D3539">
            <w:pPr>
              <w:widowControl/>
              <w:jc w:val="left"/>
              <w:rPr>
                <w:sz w:val="18"/>
                <w:szCs w:val="18"/>
              </w:rPr>
            </w:pPr>
          </w:p>
        </w:tc>
      </w:tr>
      <w:tr w:rsidR="00020CA6" w:rsidRPr="00E57AEB" w14:paraId="3D37F342" w14:textId="005C7E08" w:rsidTr="005D3539">
        <w:trPr>
          <w:trHeight w:val="283"/>
          <w:jc w:val="center"/>
        </w:trPr>
        <w:tc>
          <w:tcPr>
            <w:tcW w:w="1363" w:type="dxa"/>
            <w:hideMark/>
          </w:tcPr>
          <w:p w14:paraId="3EECF41A" w14:textId="77777777" w:rsidR="00020CA6" w:rsidRPr="00E57AEB" w:rsidRDefault="00020CA6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/>
                <w:kern w:val="0"/>
                <w:sz w:val="18"/>
                <w:szCs w:val="18"/>
              </w:rPr>
              <w:t>50-51</w:t>
            </w:r>
          </w:p>
        </w:tc>
        <w:tc>
          <w:tcPr>
            <w:tcW w:w="1136" w:type="dxa"/>
            <w:noWrap/>
            <w:hideMark/>
          </w:tcPr>
          <w:p w14:paraId="235D5832" w14:textId="05285911" w:rsidR="00020CA6" w:rsidRPr="00E57AEB" w:rsidRDefault="00020CA6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 w:hint="eastAsia"/>
                <w:kern w:val="0"/>
                <w:sz w:val="18"/>
                <w:szCs w:val="18"/>
                <w:lang w:val="en-US"/>
              </w:rPr>
              <w:t>51 (17.8)</w:t>
            </w:r>
          </w:p>
        </w:tc>
        <w:tc>
          <w:tcPr>
            <w:tcW w:w="1041" w:type="dxa"/>
            <w:noWrap/>
            <w:hideMark/>
          </w:tcPr>
          <w:p w14:paraId="4F0D4C55" w14:textId="57F96C7B" w:rsidR="00020CA6" w:rsidRPr="00E57AEB" w:rsidRDefault="00020CA6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/>
                <w:kern w:val="0"/>
                <w:sz w:val="18"/>
                <w:szCs w:val="18"/>
                <w:lang w:val="en-US"/>
              </w:rPr>
              <w:t>1.00 (reference)</w:t>
            </w:r>
          </w:p>
        </w:tc>
        <w:tc>
          <w:tcPr>
            <w:tcW w:w="723" w:type="dxa"/>
          </w:tcPr>
          <w:p w14:paraId="1F5941D6" w14:textId="77777777" w:rsidR="00020CA6" w:rsidRPr="00E57AEB" w:rsidRDefault="00020CA6" w:rsidP="005D3539">
            <w:pPr>
              <w:widowControl/>
              <w:jc w:val="left"/>
              <w:rPr>
                <w:sz w:val="18"/>
                <w:szCs w:val="18"/>
              </w:rPr>
            </w:pPr>
          </w:p>
        </w:tc>
        <w:tc>
          <w:tcPr>
            <w:tcW w:w="630" w:type="dxa"/>
          </w:tcPr>
          <w:p w14:paraId="3209B94A" w14:textId="77777777" w:rsidR="00020CA6" w:rsidRPr="00E57AEB" w:rsidRDefault="00020CA6" w:rsidP="005D3539">
            <w:pPr>
              <w:widowControl/>
              <w:jc w:val="left"/>
              <w:rPr>
                <w:sz w:val="18"/>
                <w:szCs w:val="18"/>
              </w:rPr>
            </w:pPr>
          </w:p>
        </w:tc>
        <w:tc>
          <w:tcPr>
            <w:tcW w:w="996" w:type="dxa"/>
            <w:noWrap/>
            <w:hideMark/>
          </w:tcPr>
          <w:p w14:paraId="4C362E5F" w14:textId="61EF3D26" w:rsidR="00020CA6" w:rsidRPr="00E57AEB" w:rsidRDefault="00020CA6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>27 (9.4)</w:t>
            </w:r>
          </w:p>
        </w:tc>
        <w:tc>
          <w:tcPr>
            <w:tcW w:w="1054" w:type="dxa"/>
            <w:noWrap/>
            <w:hideMark/>
          </w:tcPr>
          <w:p w14:paraId="559DD604" w14:textId="64A906E5" w:rsidR="00020CA6" w:rsidRPr="00E57AEB" w:rsidRDefault="00020CA6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/>
                <w:kern w:val="0"/>
                <w:sz w:val="18"/>
                <w:szCs w:val="18"/>
                <w:lang w:val="en-US"/>
              </w:rPr>
              <w:t>1.00 (reference)</w:t>
            </w:r>
          </w:p>
        </w:tc>
        <w:tc>
          <w:tcPr>
            <w:tcW w:w="711" w:type="dxa"/>
          </w:tcPr>
          <w:p w14:paraId="068A5448" w14:textId="77777777" w:rsidR="00020CA6" w:rsidRPr="00E57AEB" w:rsidRDefault="00020CA6" w:rsidP="005D3539">
            <w:pPr>
              <w:widowControl/>
              <w:jc w:val="left"/>
              <w:rPr>
                <w:sz w:val="18"/>
                <w:szCs w:val="18"/>
              </w:rPr>
            </w:pPr>
          </w:p>
        </w:tc>
        <w:tc>
          <w:tcPr>
            <w:tcW w:w="711" w:type="dxa"/>
          </w:tcPr>
          <w:p w14:paraId="7E739DEF" w14:textId="77777777" w:rsidR="00020CA6" w:rsidRPr="00E57AEB" w:rsidRDefault="00020CA6" w:rsidP="005D3539">
            <w:pPr>
              <w:widowControl/>
              <w:jc w:val="left"/>
              <w:rPr>
                <w:sz w:val="18"/>
                <w:szCs w:val="18"/>
              </w:rPr>
            </w:pPr>
          </w:p>
        </w:tc>
        <w:tc>
          <w:tcPr>
            <w:tcW w:w="996" w:type="dxa"/>
            <w:noWrap/>
            <w:hideMark/>
          </w:tcPr>
          <w:p w14:paraId="232839B0" w14:textId="22CF1C0B" w:rsidR="00020CA6" w:rsidRPr="00E57AEB" w:rsidRDefault="00020CA6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>7 (2.4)</w:t>
            </w:r>
          </w:p>
        </w:tc>
        <w:tc>
          <w:tcPr>
            <w:tcW w:w="1129" w:type="dxa"/>
            <w:noWrap/>
            <w:hideMark/>
          </w:tcPr>
          <w:p w14:paraId="5939CD6F" w14:textId="4A0F1E8C" w:rsidR="00020CA6" w:rsidRPr="00E57AEB" w:rsidRDefault="00020CA6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/>
                <w:kern w:val="0"/>
                <w:sz w:val="18"/>
                <w:szCs w:val="18"/>
                <w:lang w:val="en-US"/>
              </w:rPr>
              <w:t>1.00 (reference)</w:t>
            </w:r>
          </w:p>
        </w:tc>
        <w:tc>
          <w:tcPr>
            <w:tcW w:w="709" w:type="dxa"/>
          </w:tcPr>
          <w:p w14:paraId="7D41C5FD" w14:textId="77777777" w:rsidR="00020CA6" w:rsidRPr="00E57AEB" w:rsidRDefault="00020CA6" w:rsidP="005D3539">
            <w:pPr>
              <w:widowControl/>
              <w:jc w:val="left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14:paraId="1F043469" w14:textId="77777777" w:rsidR="00020CA6" w:rsidRPr="00E57AEB" w:rsidRDefault="00020CA6" w:rsidP="005D3539">
            <w:pPr>
              <w:widowControl/>
              <w:jc w:val="left"/>
              <w:rPr>
                <w:sz w:val="18"/>
                <w:szCs w:val="18"/>
              </w:rPr>
            </w:pPr>
          </w:p>
        </w:tc>
        <w:tc>
          <w:tcPr>
            <w:tcW w:w="1134" w:type="dxa"/>
            <w:noWrap/>
            <w:hideMark/>
          </w:tcPr>
          <w:p w14:paraId="198AF384" w14:textId="112A4E22" w:rsidR="00020CA6" w:rsidRPr="00E57AEB" w:rsidRDefault="00020CA6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>18 (6.3)</w:t>
            </w:r>
          </w:p>
        </w:tc>
        <w:tc>
          <w:tcPr>
            <w:tcW w:w="1134" w:type="dxa"/>
            <w:noWrap/>
            <w:hideMark/>
          </w:tcPr>
          <w:p w14:paraId="02ACE0C7" w14:textId="3004B323" w:rsidR="00020CA6" w:rsidRPr="00E57AEB" w:rsidRDefault="00020CA6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/>
                <w:kern w:val="0"/>
                <w:sz w:val="18"/>
                <w:szCs w:val="18"/>
                <w:lang w:val="en-US"/>
              </w:rPr>
              <w:t>1.00 (reference)</w:t>
            </w:r>
          </w:p>
        </w:tc>
        <w:tc>
          <w:tcPr>
            <w:tcW w:w="709" w:type="dxa"/>
          </w:tcPr>
          <w:p w14:paraId="6D05DCF8" w14:textId="77777777" w:rsidR="00020CA6" w:rsidRPr="00E57AEB" w:rsidRDefault="00020CA6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</w:tcPr>
          <w:p w14:paraId="775BA2A3" w14:textId="77777777" w:rsidR="00020CA6" w:rsidRPr="00E57AEB" w:rsidRDefault="00020CA6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</w:tr>
      <w:tr w:rsidR="00A04A06" w:rsidRPr="00E57AEB" w14:paraId="0A3970D6" w14:textId="4BD15653" w:rsidTr="005D3539">
        <w:trPr>
          <w:trHeight w:val="283"/>
          <w:jc w:val="center"/>
        </w:trPr>
        <w:tc>
          <w:tcPr>
            <w:tcW w:w="1363" w:type="dxa"/>
            <w:hideMark/>
          </w:tcPr>
          <w:p w14:paraId="267BF0F7" w14:textId="77777777" w:rsidR="00A04A06" w:rsidRPr="00E57AEB" w:rsidRDefault="00A04A06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/>
                <w:kern w:val="0"/>
                <w:sz w:val="18"/>
                <w:szCs w:val="18"/>
              </w:rPr>
              <w:t>52-53</w:t>
            </w:r>
          </w:p>
        </w:tc>
        <w:tc>
          <w:tcPr>
            <w:tcW w:w="1136" w:type="dxa"/>
            <w:noWrap/>
            <w:hideMark/>
          </w:tcPr>
          <w:p w14:paraId="7BD7F0DE" w14:textId="7163D137" w:rsidR="00A04A06" w:rsidRPr="00E57AEB" w:rsidRDefault="00A04A06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 w:hint="eastAsia"/>
                <w:kern w:val="0"/>
                <w:sz w:val="18"/>
                <w:szCs w:val="18"/>
                <w:lang w:val="en-US"/>
              </w:rPr>
              <w:t>31 (17)</w:t>
            </w:r>
          </w:p>
        </w:tc>
        <w:tc>
          <w:tcPr>
            <w:tcW w:w="1041" w:type="dxa"/>
            <w:noWrap/>
            <w:hideMark/>
          </w:tcPr>
          <w:p w14:paraId="26407D3F" w14:textId="7A22AD87" w:rsidR="00A04A06" w:rsidRPr="00E57AEB" w:rsidRDefault="00A04A06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>0.93 (0.59-1.46)</w:t>
            </w:r>
          </w:p>
        </w:tc>
        <w:tc>
          <w:tcPr>
            <w:tcW w:w="723" w:type="dxa"/>
          </w:tcPr>
          <w:p w14:paraId="40FA2EE6" w14:textId="77777777" w:rsidR="00A04A06" w:rsidRPr="00E57AEB" w:rsidRDefault="00A04A06" w:rsidP="005D3539">
            <w:pPr>
              <w:widowControl/>
              <w:jc w:val="left"/>
              <w:rPr>
                <w:sz w:val="18"/>
                <w:szCs w:val="18"/>
              </w:rPr>
            </w:pPr>
          </w:p>
        </w:tc>
        <w:tc>
          <w:tcPr>
            <w:tcW w:w="630" w:type="dxa"/>
          </w:tcPr>
          <w:p w14:paraId="5C03556E" w14:textId="77777777" w:rsidR="00A04A06" w:rsidRPr="00E57AEB" w:rsidRDefault="00A04A06" w:rsidP="005D3539">
            <w:pPr>
              <w:widowControl/>
              <w:jc w:val="left"/>
              <w:rPr>
                <w:sz w:val="18"/>
                <w:szCs w:val="18"/>
              </w:rPr>
            </w:pPr>
          </w:p>
        </w:tc>
        <w:tc>
          <w:tcPr>
            <w:tcW w:w="996" w:type="dxa"/>
            <w:noWrap/>
            <w:hideMark/>
          </w:tcPr>
          <w:p w14:paraId="13119276" w14:textId="51F91765" w:rsidR="00A04A06" w:rsidRPr="00E57AEB" w:rsidRDefault="00A04A06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>13 (7.1)</w:t>
            </w:r>
          </w:p>
        </w:tc>
        <w:tc>
          <w:tcPr>
            <w:tcW w:w="1054" w:type="dxa"/>
            <w:noWrap/>
            <w:hideMark/>
          </w:tcPr>
          <w:p w14:paraId="242C71AA" w14:textId="4F1CF25B" w:rsidR="00A04A06" w:rsidRPr="00E57AEB" w:rsidRDefault="00A04A06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>0.71 (0.36-1.39)</w:t>
            </w:r>
          </w:p>
        </w:tc>
        <w:tc>
          <w:tcPr>
            <w:tcW w:w="711" w:type="dxa"/>
          </w:tcPr>
          <w:p w14:paraId="7843A657" w14:textId="77777777" w:rsidR="00A04A06" w:rsidRPr="00E57AEB" w:rsidRDefault="00A04A06" w:rsidP="005D3539">
            <w:pPr>
              <w:widowControl/>
              <w:jc w:val="left"/>
              <w:rPr>
                <w:sz w:val="18"/>
                <w:szCs w:val="18"/>
              </w:rPr>
            </w:pPr>
          </w:p>
        </w:tc>
        <w:tc>
          <w:tcPr>
            <w:tcW w:w="711" w:type="dxa"/>
          </w:tcPr>
          <w:p w14:paraId="3484424C" w14:textId="77777777" w:rsidR="00A04A06" w:rsidRPr="00E57AEB" w:rsidRDefault="00A04A06" w:rsidP="005D3539">
            <w:pPr>
              <w:widowControl/>
              <w:jc w:val="left"/>
              <w:rPr>
                <w:sz w:val="18"/>
                <w:szCs w:val="18"/>
              </w:rPr>
            </w:pPr>
          </w:p>
        </w:tc>
        <w:tc>
          <w:tcPr>
            <w:tcW w:w="996" w:type="dxa"/>
            <w:noWrap/>
            <w:hideMark/>
          </w:tcPr>
          <w:p w14:paraId="58115475" w14:textId="3248F8F9" w:rsidR="00A04A06" w:rsidRPr="00E57AEB" w:rsidRDefault="00A04A06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>8 (4.4)</w:t>
            </w:r>
          </w:p>
        </w:tc>
        <w:tc>
          <w:tcPr>
            <w:tcW w:w="1129" w:type="dxa"/>
            <w:noWrap/>
            <w:hideMark/>
          </w:tcPr>
          <w:p w14:paraId="2BE1F435" w14:textId="48E51953" w:rsidR="00A04A06" w:rsidRPr="00E57AEB" w:rsidRDefault="00A04A06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>1.41 (0.45-4.44)</w:t>
            </w:r>
          </w:p>
        </w:tc>
        <w:tc>
          <w:tcPr>
            <w:tcW w:w="709" w:type="dxa"/>
          </w:tcPr>
          <w:p w14:paraId="11445778" w14:textId="77777777" w:rsidR="00A04A06" w:rsidRPr="00E57AEB" w:rsidRDefault="00A04A06" w:rsidP="005D3539">
            <w:pPr>
              <w:widowControl/>
              <w:jc w:val="left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14:paraId="0CA3BC3C" w14:textId="77777777" w:rsidR="00A04A06" w:rsidRPr="00E57AEB" w:rsidRDefault="00A04A06" w:rsidP="005D3539">
            <w:pPr>
              <w:widowControl/>
              <w:jc w:val="left"/>
              <w:rPr>
                <w:sz w:val="18"/>
                <w:szCs w:val="18"/>
              </w:rPr>
            </w:pPr>
          </w:p>
        </w:tc>
        <w:tc>
          <w:tcPr>
            <w:tcW w:w="1134" w:type="dxa"/>
            <w:noWrap/>
            <w:hideMark/>
          </w:tcPr>
          <w:p w14:paraId="166257B8" w14:textId="2F59371A" w:rsidR="00A04A06" w:rsidRPr="00E57AEB" w:rsidRDefault="00A04A06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>12 (6.6)</w:t>
            </w:r>
          </w:p>
        </w:tc>
        <w:tc>
          <w:tcPr>
            <w:tcW w:w="1134" w:type="dxa"/>
            <w:noWrap/>
            <w:hideMark/>
          </w:tcPr>
          <w:p w14:paraId="55CBE5BD" w14:textId="23CF799F" w:rsidR="00A04A06" w:rsidRPr="00E57AEB" w:rsidRDefault="00A04A06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>1.05 (0.47-2.34)</w:t>
            </w:r>
          </w:p>
        </w:tc>
        <w:tc>
          <w:tcPr>
            <w:tcW w:w="709" w:type="dxa"/>
          </w:tcPr>
          <w:p w14:paraId="37B3E9F7" w14:textId="77777777" w:rsidR="00A04A06" w:rsidRPr="00E57AEB" w:rsidRDefault="00A04A06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</w:tcPr>
          <w:p w14:paraId="38E985BF" w14:textId="77777777" w:rsidR="00A04A06" w:rsidRPr="00E57AEB" w:rsidRDefault="00A04A06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</w:tr>
      <w:tr w:rsidR="00A04A06" w:rsidRPr="00E57AEB" w14:paraId="0AF72821" w14:textId="0063ED8F" w:rsidTr="005D3539">
        <w:trPr>
          <w:trHeight w:val="283"/>
          <w:jc w:val="center"/>
        </w:trPr>
        <w:tc>
          <w:tcPr>
            <w:tcW w:w="1363" w:type="dxa"/>
            <w:hideMark/>
          </w:tcPr>
          <w:p w14:paraId="58AA67CE" w14:textId="77777777" w:rsidR="00A04A06" w:rsidRPr="00E57AEB" w:rsidRDefault="00A04A06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/>
                <w:kern w:val="0"/>
                <w:sz w:val="18"/>
                <w:szCs w:val="18"/>
              </w:rPr>
              <w:lastRenderedPageBreak/>
              <w:t>&gt;53</w:t>
            </w:r>
          </w:p>
        </w:tc>
        <w:tc>
          <w:tcPr>
            <w:tcW w:w="1136" w:type="dxa"/>
            <w:noWrap/>
            <w:hideMark/>
          </w:tcPr>
          <w:p w14:paraId="1C5D2E2B" w14:textId="3F3B8C60" w:rsidR="00A04A06" w:rsidRPr="00E57AEB" w:rsidRDefault="00A04A06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 w:hint="eastAsia"/>
                <w:kern w:val="0"/>
                <w:sz w:val="18"/>
                <w:szCs w:val="18"/>
                <w:lang w:val="en-US"/>
              </w:rPr>
              <w:t>109 (23.8)</w:t>
            </w:r>
          </w:p>
        </w:tc>
        <w:tc>
          <w:tcPr>
            <w:tcW w:w="1041" w:type="dxa"/>
            <w:noWrap/>
            <w:hideMark/>
          </w:tcPr>
          <w:p w14:paraId="3DC0E36A" w14:textId="73E3C8FA" w:rsidR="00A04A06" w:rsidRPr="00E57AEB" w:rsidRDefault="00A04A06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>0.97 (0.68-1.36)</w:t>
            </w:r>
          </w:p>
        </w:tc>
        <w:tc>
          <w:tcPr>
            <w:tcW w:w="723" w:type="dxa"/>
          </w:tcPr>
          <w:p w14:paraId="2415598D" w14:textId="77777777" w:rsidR="00A04A06" w:rsidRPr="00E57AEB" w:rsidRDefault="00A04A06" w:rsidP="005D3539">
            <w:pPr>
              <w:widowControl/>
              <w:jc w:val="left"/>
              <w:rPr>
                <w:sz w:val="18"/>
                <w:szCs w:val="18"/>
              </w:rPr>
            </w:pPr>
          </w:p>
        </w:tc>
        <w:tc>
          <w:tcPr>
            <w:tcW w:w="630" w:type="dxa"/>
          </w:tcPr>
          <w:p w14:paraId="52AEEE65" w14:textId="77777777" w:rsidR="00A04A06" w:rsidRPr="00E57AEB" w:rsidRDefault="00A04A06" w:rsidP="005D3539">
            <w:pPr>
              <w:widowControl/>
              <w:jc w:val="left"/>
              <w:rPr>
                <w:sz w:val="18"/>
                <w:szCs w:val="18"/>
              </w:rPr>
            </w:pPr>
          </w:p>
        </w:tc>
        <w:tc>
          <w:tcPr>
            <w:tcW w:w="996" w:type="dxa"/>
            <w:noWrap/>
            <w:hideMark/>
          </w:tcPr>
          <w:p w14:paraId="2BE13166" w14:textId="675F6B94" w:rsidR="00A04A06" w:rsidRPr="00E57AEB" w:rsidRDefault="00A04A06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>57 (12.4)</w:t>
            </w:r>
          </w:p>
        </w:tc>
        <w:tc>
          <w:tcPr>
            <w:tcW w:w="1054" w:type="dxa"/>
            <w:noWrap/>
            <w:hideMark/>
          </w:tcPr>
          <w:p w14:paraId="7930F25D" w14:textId="6D245104" w:rsidR="00A04A06" w:rsidRPr="00E57AEB" w:rsidRDefault="00A04A06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>0.85 (0.53-1.39)</w:t>
            </w:r>
          </w:p>
        </w:tc>
        <w:tc>
          <w:tcPr>
            <w:tcW w:w="711" w:type="dxa"/>
          </w:tcPr>
          <w:p w14:paraId="5E1068CF" w14:textId="77777777" w:rsidR="00A04A06" w:rsidRPr="00E57AEB" w:rsidRDefault="00A04A06" w:rsidP="005D3539">
            <w:pPr>
              <w:widowControl/>
              <w:jc w:val="left"/>
              <w:rPr>
                <w:sz w:val="18"/>
                <w:szCs w:val="18"/>
              </w:rPr>
            </w:pPr>
          </w:p>
        </w:tc>
        <w:tc>
          <w:tcPr>
            <w:tcW w:w="711" w:type="dxa"/>
          </w:tcPr>
          <w:p w14:paraId="467B02BF" w14:textId="77777777" w:rsidR="00A04A06" w:rsidRPr="00E57AEB" w:rsidRDefault="00A04A06" w:rsidP="005D3539">
            <w:pPr>
              <w:widowControl/>
              <w:jc w:val="left"/>
              <w:rPr>
                <w:sz w:val="18"/>
                <w:szCs w:val="18"/>
              </w:rPr>
            </w:pPr>
          </w:p>
        </w:tc>
        <w:tc>
          <w:tcPr>
            <w:tcW w:w="996" w:type="dxa"/>
            <w:noWrap/>
            <w:hideMark/>
          </w:tcPr>
          <w:p w14:paraId="65CED198" w14:textId="6531E715" w:rsidR="00A04A06" w:rsidRPr="00E57AEB" w:rsidRDefault="00A04A06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>18 (3.9)</w:t>
            </w:r>
          </w:p>
        </w:tc>
        <w:tc>
          <w:tcPr>
            <w:tcW w:w="1129" w:type="dxa"/>
            <w:noWrap/>
            <w:hideMark/>
          </w:tcPr>
          <w:p w14:paraId="4A4B9F24" w14:textId="3923D83E" w:rsidR="00A04A06" w:rsidRPr="00E57AEB" w:rsidRDefault="00A04A06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>1.28 (0.50-3.30)</w:t>
            </w:r>
          </w:p>
        </w:tc>
        <w:tc>
          <w:tcPr>
            <w:tcW w:w="709" w:type="dxa"/>
          </w:tcPr>
          <w:p w14:paraId="3B8912FC" w14:textId="77777777" w:rsidR="00A04A06" w:rsidRPr="00E57AEB" w:rsidRDefault="00A04A06" w:rsidP="005D3539">
            <w:pPr>
              <w:widowControl/>
              <w:jc w:val="left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14:paraId="43E8AE5A" w14:textId="77777777" w:rsidR="00A04A06" w:rsidRPr="00E57AEB" w:rsidRDefault="00A04A06" w:rsidP="005D3539">
            <w:pPr>
              <w:widowControl/>
              <w:jc w:val="left"/>
              <w:rPr>
                <w:sz w:val="18"/>
                <w:szCs w:val="18"/>
              </w:rPr>
            </w:pPr>
          </w:p>
        </w:tc>
        <w:tc>
          <w:tcPr>
            <w:tcW w:w="1134" w:type="dxa"/>
            <w:noWrap/>
            <w:hideMark/>
          </w:tcPr>
          <w:p w14:paraId="522509A2" w14:textId="4AD40C4C" w:rsidR="00A04A06" w:rsidRPr="00E57AEB" w:rsidRDefault="00A04A06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>39 (8.5)</w:t>
            </w:r>
          </w:p>
        </w:tc>
        <w:tc>
          <w:tcPr>
            <w:tcW w:w="1134" w:type="dxa"/>
            <w:noWrap/>
            <w:hideMark/>
          </w:tcPr>
          <w:p w14:paraId="71EF78B8" w14:textId="7751E2CA" w:rsidR="00A04A06" w:rsidRPr="00E57AEB" w:rsidRDefault="00A04A06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>0.93 (0.48-1.79)</w:t>
            </w:r>
          </w:p>
        </w:tc>
        <w:tc>
          <w:tcPr>
            <w:tcW w:w="709" w:type="dxa"/>
          </w:tcPr>
          <w:p w14:paraId="2DCB0011" w14:textId="77777777" w:rsidR="00A04A06" w:rsidRPr="00E57AEB" w:rsidRDefault="00A04A06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</w:tcPr>
          <w:p w14:paraId="149D29F2" w14:textId="77777777" w:rsidR="00A04A06" w:rsidRPr="00E57AEB" w:rsidRDefault="00A04A06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</w:tr>
      <w:tr w:rsidR="00EA3C57" w:rsidRPr="00E57AEB" w14:paraId="1F4287AD" w14:textId="034DCA58" w:rsidTr="00575F91">
        <w:trPr>
          <w:trHeight w:val="283"/>
          <w:jc w:val="center"/>
        </w:trPr>
        <w:tc>
          <w:tcPr>
            <w:tcW w:w="3540" w:type="dxa"/>
            <w:gridSpan w:val="3"/>
            <w:hideMark/>
          </w:tcPr>
          <w:p w14:paraId="30E63AEE" w14:textId="12EA9F5C" w:rsidR="00EA3C57" w:rsidRPr="00E57AEB" w:rsidRDefault="00EA3C57" w:rsidP="005D3539">
            <w:pPr>
              <w:widowControl/>
              <w:jc w:val="left"/>
              <w:rPr>
                <w:rFonts w:eastAsia="Times New Roman"/>
                <w:color w:val="auto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/>
                <w:b/>
                <w:bCs/>
                <w:kern w:val="0"/>
                <w:sz w:val="18"/>
                <w:szCs w:val="18"/>
              </w:rPr>
              <w:t>Reproductive life</w:t>
            </w:r>
            <w:r w:rsidRPr="00E57AEB">
              <w:rPr>
                <w:rFonts w:eastAsia="等线" w:hint="eastAsia"/>
                <w:b/>
                <w:bCs/>
                <w:kern w:val="0"/>
                <w:sz w:val="18"/>
                <w:szCs w:val="18"/>
              </w:rPr>
              <w:t xml:space="preserve"> </w:t>
            </w:r>
            <w:r w:rsidRPr="00E57AEB">
              <w:rPr>
                <w:rFonts w:eastAsia="等线"/>
                <w:b/>
                <w:bCs/>
                <w:kern w:val="0"/>
                <w:sz w:val="18"/>
                <w:szCs w:val="18"/>
              </w:rPr>
              <w:t>span, years (n=153909)</w:t>
            </w:r>
          </w:p>
        </w:tc>
        <w:tc>
          <w:tcPr>
            <w:tcW w:w="723" w:type="dxa"/>
          </w:tcPr>
          <w:p w14:paraId="24389A75" w14:textId="54CCC326" w:rsidR="00EA3C57" w:rsidRPr="00E57AEB" w:rsidRDefault="00EA3C57" w:rsidP="005D3539">
            <w:pPr>
              <w:widowControl/>
              <w:jc w:val="left"/>
              <w:rPr>
                <w:rFonts w:eastAsia="Times New Roman"/>
                <w:color w:val="auto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 xml:space="preserve">&lt;0.001 </w:t>
            </w:r>
          </w:p>
        </w:tc>
        <w:tc>
          <w:tcPr>
            <w:tcW w:w="630" w:type="dxa"/>
          </w:tcPr>
          <w:p w14:paraId="5A1E6E9D" w14:textId="02E8F7E2" w:rsidR="00EA3C57" w:rsidRPr="00E57AEB" w:rsidRDefault="00EA3C57" w:rsidP="005D3539">
            <w:pPr>
              <w:widowControl/>
              <w:jc w:val="left"/>
              <w:rPr>
                <w:rFonts w:eastAsia="Times New Roman"/>
                <w:color w:val="auto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 xml:space="preserve">0.004 </w:t>
            </w:r>
          </w:p>
        </w:tc>
        <w:tc>
          <w:tcPr>
            <w:tcW w:w="996" w:type="dxa"/>
            <w:noWrap/>
            <w:hideMark/>
          </w:tcPr>
          <w:p w14:paraId="0B6F782F" w14:textId="448269B7" w:rsidR="00EA3C57" w:rsidRPr="00E57AEB" w:rsidRDefault="00EA3C57" w:rsidP="005D3539">
            <w:pPr>
              <w:widowControl/>
              <w:jc w:val="left"/>
              <w:rPr>
                <w:rFonts w:eastAsia="Times New Roman"/>
                <w:color w:val="auto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1054" w:type="dxa"/>
            <w:noWrap/>
            <w:hideMark/>
          </w:tcPr>
          <w:p w14:paraId="4E624DA2" w14:textId="77777777" w:rsidR="00EA3C57" w:rsidRPr="00E57AEB" w:rsidRDefault="00EA3C57" w:rsidP="005D3539">
            <w:pPr>
              <w:widowControl/>
              <w:jc w:val="left"/>
              <w:rPr>
                <w:rFonts w:eastAsia="Times New Roman"/>
                <w:color w:val="auto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711" w:type="dxa"/>
          </w:tcPr>
          <w:p w14:paraId="64698ED9" w14:textId="2A0ED98F" w:rsidR="00EA3C57" w:rsidRPr="00E57AEB" w:rsidRDefault="00EA3C57" w:rsidP="005D3539">
            <w:pPr>
              <w:widowControl/>
              <w:jc w:val="left"/>
              <w:rPr>
                <w:rFonts w:eastAsia="Times New Roman"/>
                <w:color w:val="auto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 xml:space="preserve">0.257 </w:t>
            </w:r>
          </w:p>
        </w:tc>
        <w:tc>
          <w:tcPr>
            <w:tcW w:w="711" w:type="dxa"/>
          </w:tcPr>
          <w:p w14:paraId="4D977617" w14:textId="16BD0DCE" w:rsidR="00EA3C57" w:rsidRPr="00E57AEB" w:rsidRDefault="00EA3C57" w:rsidP="005D3539">
            <w:pPr>
              <w:widowControl/>
              <w:jc w:val="left"/>
              <w:rPr>
                <w:rFonts w:eastAsia="Times New Roman"/>
                <w:color w:val="auto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 xml:space="preserve">0.482 </w:t>
            </w:r>
          </w:p>
        </w:tc>
        <w:tc>
          <w:tcPr>
            <w:tcW w:w="996" w:type="dxa"/>
            <w:noWrap/>
            <w:hideMark/>
          </w:tcPr>
          <w:p w14:paraId="2C492049" w14:textId="4B3F11B7" w:rsidR="00EA3C57" w:rsidRPr="00E57AEB" w:rsidRDefault="00EA3C57" w:rsidP="005D3539">
            <w:pPr>
              <w:widowControl/>
              <w:jc w:val="left"/>
              <w:rPr>
                <w:rFonts w:eastAsia="Times New Roman"/>
                <w:color w:val="auto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1129" w:type="dxa"/>
            <w:noWrap/>
            <w:hideMark/>
          </w:tcPr>
          <w:p w14:paraId="0C686198" w14:textId="77777777" w:rsidR="00EA3C57" w:rsidRPr="00E57AEB" w:rsidRDefault="00EA3C57" w:rsidP="005D3539">
            <w:pPr>
              <w:widowControl/>
              <w:jc w:val="left"/>
              <w:rPr>
                <w:rFonts w:eastAsia="Times New Roman"/>
                <w:color w:val="auto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</w:tcPr>
          <w:p w14:paraId="3BB8F81C" w14:textId="6797D2B2" w:rsidR="00EA3C57" w:rsidRPr="00E57AEB" w:rsidRDefault="00EA3C57" w:rsidP="005D3539">
            <w:pPr>
              <w:widowControl/>
              <w:jc w:val="left"/>
              <w:rPr>
                <w:rFonts w:eastAsia="Times New Roman"/>
                <w:color w:val="auto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 xml:space="preserve">0.165 </w:t>
            </w:r>
          </w:p>
        </w:tc>
        <w:tc>
          <w:tcPr>
            <w:tcW w:w="708" w:type="dxa"/>
          </w:tcPr>
          <w:p w14:paraId="1021928A" w14:textId="467AEF60" w:rsidR="00EA3C57" w:rsidRPr="00E57AEB" w:rsidRDefault="00EA3C57" w:rsidP="005D3539">
            <w:pPr>
              <w:widowControl/>
              <w:jc w:val="left"/>
              <w:rPr>
                <w:rFonts w:eastAsia="Times New Roman"/>
                <w:color w:val="auto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 xml:space="preserve">0.383 </w:t>
            </w:r>
          </w:p>
        </w:tc>
        <w:tc>
          <w:tcPr>
            <w:tcW w:w="1134" w:type="dxa"/>
            <w:noWrap/>
            <w:hideMark/>
          </w:tcPr>
          <w:p w14:paraId="1B74CC3A" w14:textId="578E7B6B" w:rsidR="00EA3C57" w:rsidRPr="00E57AEB" w:rsidRDefault="00EA3C57" w:rsidP="005D3539">
            <w:pPr>
              <w:widowControl/>
              <w:jc w:val="left"/>
              <w:rPr>
                <w:rFonts w:eastAsia="Times New Roman"/>
                <w:color w:val="auto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noWrap/>
            <w:hideMark/>
          </w:tcPr>
          <w:p w14:paraId="6ACB95E6" w14:textId="77777777" w:rsidR="00EA3C57" w:rsidRPr="00E57AEB" w:rsidRDefault="00EA3C57" w:rsidP="005D3539">
            <w:pPr>
              <w:widowControl/>
              <w:jc w:val="left"/>
              <w:rPr>
                <w:rFonts w:eastAsia="Times New Roman"/>
                <w:color w:val="auto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</w:tcPr>
          <w:p w14:paraId="4C48CBD6" w14:textId="5FBD1230" w:rsidR="00EA3C57" w:rsidRPr="00E57AEB" w:rsidRDefault="00EA3C57" w:rsidP="005D3539">
            <w:pPr>
              <w:widowControl/>
              <w:jc w:val="left"/>
              <w:rPr>
                <w:rFonts w:eastAsia="Times New Roman"/>
                <w:color w:val="auto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 xml:space="preserve">0.013 </w:t>
            </w:r>
          </w:p>
        </w:tc>
        <w:tc>
          <w:tcPr>
            <w:tcW w:w="709" w:type="dxa"/>
          </w:tcPr>
          <w:p w14:paraId="5A585002" w14:textId="736F9AAB" w:rsidR="00EA3C57" w:rsidRPr="00E57AEB" w:rsidRDefault="00EA3C57" w:rsidP="005D3539">
            <w:pPr>
              <w:widowControl/>
              <w:jc w:val="left"/>
              <w:rPr>
                <w:rFonts w:eastAsia="Times New Roman"/>
                <w:color w:val="auto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 xml:space="preserve">0.096 </w:t>
            </w:r>
          </w:p>
        </w:tc>
      </w:tr>
      <w:tr w:rsidR="009B2E0D" w:rsidRPr="00E57AEB" w14:paraId="6F8B095F" w14:textId="79984BB6" w:rsidTr="005D3539">
        <w:trPr>
          <w:trHeight w:val="283"/>
          <w:jc w:val="center"/>
        </w:trPr>
        <w:tc>
          <w:tcPr>
            <w:tcW w:w="1363" w:type="dxa"/>
            <w:hideMark/>
          </w:tcPr>
          <w:p w14:paraId="565BB9B5" w14:textId="77777777" w:rsidR="009B2E0D" w:rsidRPr="00E57AEB" w:rsidRDefault="009B2E0D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/>
                <w:kern w:val="0"/>
                <w:sz w:val="18"/>
                <w:szCs w:val="18"/>
              </w:rPr>
              <w:t>&lt;33</w:t>
            </w:r>
          </w:p>
        </w:tc>
        <w:tc>
          <w:tcPr>
            <w:tcW w:w="1136" w:type="dxa"/>
            <w:noWrap/>
            <w:hideMark/>
          </w:tcPr>
          <w:p w14:paraId="17F047FF" w14:textId="77777777" w:rsidR="009B2E0D" w:rsidRPr="00E57AEB" w:rsidRDefault="009B2E0D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/>
                <w:kern w:val="0"/>
                <w:sz w:val="18"/>
                <w:szCs w:val="18"/>
                <w:lang w:val="en-US"/>
              </w:rPr>
              <w:t>811 (15.3)</w:t>
            </w:r>
          </w:p>
        </w:tc>
        <w:tc>
          <w:tcPr>
            <w:tcW w:w="1041" w:type="dxa"/>
            <w:noWrap/>
            <w:hideMark/>
          </w:tcPr>
          <w:p w14:paraId="7806C30C" w14:textId="1A5AEBC8" w:rsidR="009B2E0D" w:rsidRPr="00E57AEB" w:rsidRDefault="009B2E0D" w:rsidP="005D3539">
            <w:pPr>
              <w:widowControl/>
              <w:jc w:val="left"/>
              <w:rPr>
                <w:rFonts w:eastAsia="等线"/>
                <w:b/>
                <w:bCs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b/>
                <w:bCs/>
                <w:sz w:val="18"/>
                <w:szCs w:val="18"/>
              </w:rPr>
              <w:t>1.16 (1.05-1.29)</w:t>
            </w:r>
          </w:p>
        </w:tc>
        <w:tc>
          <w:tcPr>
            <w:tcW w:w="723" w:type="dxa"/>
          </w:tcPr>
          <w:p w14:paraId="6C9E3A67" w14:textId="77777777" w:rsidR="009B2E0D" w:rsidRPr="00E57AEB" w:rsidRDefault="009B2E0D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630" w:type="dxa"/>
          </w:tcPr>
          <w:p w14:paraId="573CEEE1" w14:textId="77777777" w:rsidR="009B2E0D" w:rsidRPr="00E57AEB" w:rsidRDefault="009B2E0D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996" w:type="dxa"/>
            <w:noWrap/>
            <w:hideMark/>
          </w:tcPr>
          <w:p w14:paraId="36759327" w14:textId="3A512D20" w:rsidR="009B2E0D" w:rsidRPr="00E57AEB" w:rsidRDefault="009B2E0D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/>
                <w:kern w:val="0"/>
                <w:sz w:val="18"/>
                <w:szCs w:val="18"/>
                <w:lang w:val="en-US"/>
              </w:rPr>
              <w:t>387 (7.3)</w:t>
            </w:r>
          </w:p>
        </w:tc>
        <w:tc>
          <w:tcPr>
            <w:tcW w:w="1054" w:type="dxa"/>
            <w:noWrap/>
            <w:hideMark/>
          </w:tcPr>
          <w:p w14:paraId="579B194E" w14:textId="3CB7D3AA" w:rsidR="009B2E0D" w:rsidRPr="00E57AEB" w:rsidRDefault="009B2E0D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>1.00 (0.86-1.16)</w:t>
            </w:r>
          </w:p>
        </w:tc>
        <w:tc>
          <w:tcPr>
            <w:tcW w:w="711" w:type="dxa"/>
          </w:tcPr>
          <w:p w14:paraId="62F20E26" w14:textId="77777777" w:rsidR="009B2E0D" w:rsidRPr="00E57AEB" w:rsidRDefault="009B2E0D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711" w:type="dxa"/>
          </w:tcPr>
          <w:p w14:paraId="20DE934C" w14:textId="77777777" w:rsidR="009B2E0D" w:rsidRPr="00E57AEB" w:rsidRDefault="009B2E0D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996" w:type="dxa"/>
            <w:noWrap/>
            <w:hideMark/>
          </w:tcPr>
          <w:p w14:paraId="7426B2E1" w14:textId="0AD823B5" w:rsidR="009B2E0D" w:rsidRPr="00E57AEB" w:rsidRDefault="009B2E0D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/>
                <w:kern w:val="0"/>
                <w:sz w:val="18"/>
                <w:szCs w:val="18"/>
                <w:lang w:val="en-US"/>
              </w:rPr>
              <w:t>157 (2.9)</w:t>
            </w:r>
          </w:p>
        </w:tc>
        <w:tc>
          <w:tcPr>
            <w:tcW w:w="1129" w:type="dxa"/>
            <w:noWrap/>
            <w:hideMark/>
          </w:tcPr>
          <w:p w14:paraId="0BA95103" w14:textId="65A174DB" w:rsidR="009B2E0D" w:rsidRPr="00E57AEB" w:rsidRDefault="009B2E0D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>1.12 (0.87-1.43)</w:t>
            </w:r>
          </w:p>
        </w:tc>
        <w:tc>
          <w:tcPr>
            <w:tcW w:w="709" w:type="dxa"/>
          </w:tcPr>
          <w:p w14:paraId="5A973EC1" w14:textId="77777777" w:rsidR="009B2E0D" w:rsidRPr="00E57AEB" w:rsidRDefault="009B2E0D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708" w:type="dxa"/>
          </w:tcPr>
          <w:p w14:paraId="3805BF58" w14:textId="77777777" w:rsidR="009B2E0D" w:rsidRPr="00E57AEB" w:rsidRDefault="009B2E0D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noWrap/>
            <w:hideMark/>
          </w:tcPr>
          <w:p w14:paraId="79958986" w14:textId="25F4B663" w:rsidR="009B2E0D" w:rsidRPr="00E57AEB" w:rsidRDefault="009B2E0D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/>
                <w:kern w:val="0"/>
                <w:sz w:val="18"/>
                <w:szCs w:val="18"/>
                <w:lang w:val="en-US"/>
              </w:rPr>
              <w:t>297 (5.6)</w:t>
            </w:r>
          </w:p>
        </w:tc>
        <w:tc>
          <w:tcPr>
            <w:tcW w:w="1134" w:type="dxa"/>
            <w:noWrap/>
            <w:hideMark/>
          </w:tcPr>
          <w:p w14:paraId="78C9C4AD" w14:textId="383D3718" w:rsidR="009B2E0D" w:rsidRPr="00E57AEB" w:rsidRDefault="009B2E0D" w:rsidP="005D3539">
            <w:pPr>
              <w:widowControl/>
              <w:jc w:val="left"/>
              <w:rPr>
                <w:rFonts w:eastAsia="等线"/>
                <w:b/>
                <w:bCs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b/>
                <w:bCs/>
                <w:sz w:val="18"/>
                <w:szCs w:val="18"/>
              </w:rPr>
              <w:t>1.31 (1.07-1.60)</w:t>
            </w:r>
          </w:p>
        </w:tc>
        <w:tc>
          <w:tcPr>
            <w:tcW w:w="709" w:type="dxa"/>
          </w:tcPr>
          <w:p w14:paraId="1FACC231" w14:textId="77777777" w:rsidR="009B2E0D" w:rsidRPr="00E57AEB" w:rsidRDefault="009B2E0D" w:rsidP="005D3539">
            <w:pPr>
              <w:widowControl/>
              <w:jc w:val="left"/>
              <w:rPr>
                <w:rFonts w:eastAsia="等线"/>
                <w:b/>
                <w:bCs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</w:tcPr>
          <w:p w14:paraId="629D7A3A" w14:textId="77777777" w:rsidR="009B2E0D" w:rsidRPr="00E57AEB" w:rsidRDefault="009B2E0D" w:rsidP="005D3539">
            <w:pPr>
              <w:widowControl/>
              <w:jc w:val="left"/>
              <w:rPr>
                <w:rFonts w:eastAsia="等线"/>
                <w:b/>
                <w:bCs/>
                <w:kern w:val="0"/>
                <w:sz w:val="18"/>
                <w:szCs w:val="18"/>
                <w:lang w:val="en-US"/>
              </w:rPr>
            </w:pPr>
          </w:p>
        </w:tc>
      </w:tr>
      <w:tr w:rsidR="009B2E0D" w:rsidRPr="00E57AEB" w14:paraId="2F31C7B8" w14:textId="1426F216" w:rsidTr="005D3539">
        <w:trPr>
          <w:trHeight w:val="283"/>
          <w:jc w:val="center"/>
        </w:trPr>
        <w:tc>
          <w:tcPr>
            <w:tcW w:w="1363" w:type="dxa"/>
            <w:hideMark/>
          </w:tcPr>
          <w:p w14:paraId="43F36A56" w14:textId="77777777" w:rsidR="009B2E0D" w:rsidRPr="00E57AEB" w:rsidRDefault="009B2E0D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/>
                <w:kern w:val="0"/>
                <w:sz w:val="18"/>
                <w:szCs w:val="18"/>
              </w:rPr>
              <w:t>33-35</w:t>
            </w:r>
          </w:p>
        </w:tc>
        <w:tc>
          <w:tcPr>
            <w:tcW w:w="1136" w:type="dxa"/>
            <w:noWrap/>
            <w:hideMark/>
          </w:tcPr>
          <w:p w14:paraId="6C434393" w14:textId="77777777" w:rsidR="009B2E0D" w:rsidRPr="00E57AEB" w:rsidRDefault="009B2E0D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/>
                <w:kern w:val="0"/>
                <w:sz w:val="18"/>
                <w:szCs w:val="18"/>
                <w:lang w:val="en-US"/>
              </w:rPr>
              <w:t>470 (14.1)</w:t>
            </w:r>
          </w:p>
        </w:tc>
        <w:tc>
          <w:tcPr>
            <w:tcW w:w="1041" w:type="dxa"/>
            <w:noWrap/>
            <w:hideMark/>
          </w:tcPr>
          <w:p w14:paraId="6B84528A" w14:textId="7796CB04" w:rsidR="009B2E0D" w:rsidRPr="00E57AEB" w:rsidRDefault="009B2E0D" w:rsidP="005D3539">
            <w:pPr>
              <w:widowControl/>
              <w:jc w:val="left"/>
              <w:rPr>
                <w:rFonts w:eastAsia="等线"/>
                <w:b/>
                <w:bCs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b/>
                <w:bCs/>
                <w:sz w:val="18"/>
                <w:szCs w:val="18"/>
              </w:rPr>
              <w:t>1.13 (1.00-1.27)</w:t>
            </w:r>
          </w:p>
        </w:tc>
        <w:tc>
          <w:tcPr>
            <w:tcW w:w="723" w:type="dxa"/>
          </w:tcPr>
          <w:p w14:paraId="05F1C019" w14:textId="77777777" w:rsidR="009B2E0D" w:rsidRPr="00E57AEB" w:rsidRDefault="009B2E0D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630" w:type="dxa"/>
          </w:tcPr>
          <w:p w14:paraId="3332F21A" w14:textId="77777777" w:rsidR="009B2E0D" w:rsidRPr="00E57AEB" w:rsidRDefault="009B2E0D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996" w:type="dxa"/>
            <w:noWrap/>
            <w:hideMark/>
          </w:tcPr>
          <w:p w14:paraId="4E5F66F4" w14:textId="533F01C0" w:rsidR="009B2E0D" w:rsidRPr="00E57AEB" w:rsidRDefault="009B2E0D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/>
                <w:kern w:val="0"/>
                <w:sz w:val="18"/>
                <w:szCs w:val="18"/>
                <w:lang w:val="en-US"/>
              </w:rPr>
              <w:t>232 (6.9)</w:t>
            </w:r>
          </w:p>
        </w:tc>
        <w:tc>
          <w:tcPr>
            <w:tcW w:w="1054" w:type="dxa"/>
            <w:noWrap/>
            <w:hideMark/>
          </w:tcPr>
          <w:p w14:paraId="3CFD6AFE" w14:textId="785DF2AC" w:rsidR="009B2E0D" w:rsidRPr="00E57AEB" w:rsidRDefault="009B2E0D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>1.00 (0.84-1.18)</w:t>
            </w:r>
          </w:p>
        </w:tc>
        <w:tc>
          <w:tcPr>
            <w:tcW w:w="711" w:type="dxa"/>
          </w:tcPr>
          <w:p w14:paraId="3ED52C99" w14:textId="77777777" w:rsidR="009B2E0D" w:rsidRPr="00E57AEB" w:rsidRDefault="009B2E0D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711" w:type="dxa"/>
          </w:tcPr>
          <w:p w14:paraId="0E86B185" w14:textId="77777777" w:rsidR="009B2E0D" w:rsidRPr="00E57AEB" w:rsidRDefault="009B2E0D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996" w:type="dxa"/>
            <w:noWrap/>
            <w:hideMark/>
          </w:tcPr>
          <w:p w14:paraId="60FE6FA2" w14:textId="1836EF4A" w:rsidR="009B2E0D" w:rsidRPr="00E57AEB" w:rsidRDefault="009B2E0D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/>
                <w:kern w:val="0"/>
                <w:sz w:val="18"/>
                <w:szCs w:val="18"/>
                <w:lang w:val="en-US"/>
              </w:rPr>
              <w:t>99 (3.0)</w:t>
            </w:r>
          </w:p>
        </w:tc>
        <w:tc>
          <w:tcPr>
            <w:tcW w:w="1129" w:type="dxa"/>
            <w:noWrap/>
            <w:hideMark/>
          </w:tcPr>
          <w:p w14:paraId="1C0D8022" w14:textId="4D0467A6" w:rsidR="009B2E0D" w:rsidRPr="00E57AEB" w:rsidRDefault="009B2E0D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>1.22 (0.93-1.61)</w:t>
            </w:r>
          </w:p>
        </w:tc>
        <w:tc>
          <w:tcPr>
            <w:tcW w:w="709" w:type="dxa"/>
          </w:tcPr>
          <w:p w14:paraId="6D4692D4" w14:textId="77777777" w:rsidR="009B2E0D" w:rsidRPr="00E57AEB" w:rsidRDefault="009B2E0D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708" w:type="dxa"/>
          </w:tcPr>
          <w:p w14:paraId="245CD7AA" w14:textId="77777777" w:rsidR="009B2E0D" w:rsidRPr="00E57AEB" w:rsidRDefault="009B2E0D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noWrap/>
            <w:hideMark/>
          </w:tcPr>
          <w:p w14:paraId="4CF94981" w14:textId="4354B97D" w:rsidR="009B2E0D" w:rsidRPr="00E57AEB" w:rsidRDefault="009B2E0D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/>
                <w:kern w:val="0"/>
                <w:sz w:val="18"/>
                <w:szCs w:val="18"/>
                <w:lang w:val="en-US"/>
              </w:rPr>
              <w:t>157 (4.7)</w:t>
            </w:r>
          </w:p>
        </w:tc>
        <w:tc>
          <w:tcPr>
            <w:tcW w:w="1134" w:type="dxa"/>
            <w:noWrap/>
            <w:hideMark/>
          </w:tcPr>
          <w:p w14:paraId="1285B9B3" w14:textId="40575F4A" w:rsidR="009B2E0D" w:rsidRPr="00E57AEB" w:rsidRDefault="009B2E0D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>1.24 (0.99-1.55)</w:t>
            </w:r>
          </w:p>
        </w:tc>
        <w:tc>
          <w:tcPr>
            <w:tcW w:w="709" w:type="dxa"/>
          </w:tcPr>
          <w:p w14:paraId="264F7C2A" w14:textId="77777777" w:rsidR="009B2E0D" w:rsidRPr="00E57AEB" w:rsidRDefault="009B2E0D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</w:tcPr>
          <w:p w14:paraId="3521F23C" w14:textId="77777777" w:rsidR="009B2E0D" w:rsidRPr="00E57AEB" w:rsidRDefault="009B2E0D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</w:tr>
      <w:tr w:rsidR="00020CA6" w:rsidRPr="00E57AEB" w14:paraId="6E4E51BF" w14:textId="6E0532D1" w:rsidTr="005D3539">
        <w:trPr>
          <w:trHeight w:val="283"/>
          <w:jc w:val="center"/>
        </w:trPr>
        <w:tc>
          <w:tcPr>
            <w:tcW w:w="1363" w:type="dxa"/>
            <w:hideMark/>
          </w:tcPr>
          <w:p w14:paraId="23C7A075" w14:textId="77777777" w:rsidR="00020CA6" w:rsidRPr="00E57AEB" w:rsidRDefault="00020CA6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/>
                <w:kern w:val="0"/>
                <w:sz w:val="18"/>
                <w:szCs w:val="18"/>
              </w:rPr>
              <w:t>36-38</w:t>
            </w:r>
          </w:p>
        </w:tc>
        <w:tc>
          <w:tcPr>
            <w:tcW w:w="1136" w:type="dxa"/>
            <w:noWrap/>
            <w:hideMark/>
          </w:tcPr>
          <w:p w14:paraId="3C636E56" w14:textId="77777777" w:rsidR="00020CA6" w:rsidRPr="00E57AEB" w:rsidRDefault="00020CA6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/>
                <w:kern w:val="0"/>
                <w:sz w:val="18"/>
                <w:szCs w:val="18"/>
                <w:lang w:val="en-US"/>
              </w:rPr>
              <w:t>676 (12.6)</w:t>
            </w:r>
          </w:p>
        </w:tc>
        <w:tc>
          <w:tcPr>
            <w:tcW w:w="1041" w:type="dxa"/>
            <w:noWrap/>
            <w:hideMark/>
          </w:tcPr>
          <w:p w14:paraId="4D8CBE2C" w14:textId="55EEE0DB" w:rsidR="00020CA6" w:rsidRPr="00E57AEB" w:rsidRDefault="00020CA6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/>
                <w:kern w:val="0"/>
                <w:sz w:val="18"/>
                <w:szCs w:val="18"/>
                <w:lang w:val="en-US"/>
              </w:rPr>
              <w:t>1.00 (reference)</w:t>
            </w:r>
          </w:p>
        </w:tc>
        <w:tc>
          <w:tcPr>
            <w:tcW w:w="723" w:type="dxa"/>
          </w:tcPr>
          <w:p w14:paraId="72026786" w14:textId="77777777" w:rsidR="00020CA6" w:rsidRPr="00E57AEB" w:rsidRDefault="00020CA6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630" w:type="dxa"/>
          </w:tcPr>
          <w:p w14:paraId="56FF7F51" w14:textId="77777777" w:rsidR="00020CA6" w:rsidRPr="00E57AEB" w:rsidRDefault="00020CA6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996" w:type="dxa"/>
            <w:noWrap/>
            <w:hideMark/>
          </w:tcPr>
          <w:p w14:paraId="2B686B29" w14:textId="223B462A" w:rsidR="00020CA6" w:rsidRPr="00E57AEB" w:rsidRDefault="00020CA6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/>
                <w:kern w:val="0"/>
                <w:sz w:val="18"/>
                <w:szCs w:val="18"/>
                <w:lang w:val="en-US"/>
              </w:rPr>
              <w:t>376 (7.0)</w:t>
            </w:r>
          </w:p>
        </w:tc>
        <w:tc>
          <w:tcPr>
            <w:tcW w:w="1054" w:type="dxa"/>
            <w:noWrap/>
            <w:hideMark/>
          </w:tcPr>
          <w:p w14:paraId="5FE3E12E" w14:textId="383F1FFE" w:rsidR="00020CA6" w:rsidRPr="00E57AEB" w:rsidRDefault="00020CA6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/>
                <w:kern w:val="0"/>
                <w:sz w:val="18"/>
                <w:szCs w:val="18"/>
                <w:lang w:val="en-US"/>
              </w:rPr>
              <w:t>1.00 (reference)</w:t>
            </w:r>
          </w:p>
        </w:tc>
        <w:tc>
          <w:tcPr>
            <w:tcW w:w="711" w:type="dxa"/>
          </w:tcPr>
          <w:p w14:paraId="24ED222B" w14:textId="77777777" w:rsidR="00020CA6" w:rsidRPr="00E57AEB" w:rsidRDefault="00020CA6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711" w:type="dxa"/>
          </w:tcPr>
          <w:p w14:paraId="160D1912" w14:textId="77777777" w:rsidR="00020CA6" w:rsidRPr="00E57AEB" w:rsidRDefault="00020CA6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996" w:type="dxa"/>
            <w:noWrap/>
            <w:hideMark/>
          </w:tcPr>
          <w:p w14:paraId="44428105" w14:textId="43C274F1" w:rsidR="00020CA6" w:rsidRPr="00E57AEB" w:rsidRDefault="00020CA6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/>
                <w:kern w:val="0"/>
                <w:sz w:val="18"/>
                <w:szCs w:val="18"/>
                <w:lang w:val="en-US"/>
              </w:rPr>
              <w:t>134 (2.5)</w:t>
            </w:r>
          </w:p>
        </w:tc>
        <w:tc>
          <w:tcPr>
            <w:tcW w:w="1129" w:type="dxa"/>
            <w:noWrap/>
            <w:hideMark/>
          </w:tcPr>
          <w:p w14:paraId="465C7874" w14:textId="6D827CF1" w:rsidR="00020CA6" w:rsidRPr="00E57AEB" w:rsidRDefault="00020CA6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/>
                <w:kern w:val="0"/>
                <w:sz w:val="18"/>
                <w:szCs w:val="18"/>
                <w:lang w:val="en-US"/>
              </w:rPr>
              <w:t>1.00 (reference)</w:t>
            </w:r>
          </w:p>
        </w:tc>
        <w:tc>
          <w:tcPr>
            <w:tcW w:w="709" w:type="dxa"/>
          </w:tcPr>
          <w:p w14:paraId="6AB89BD5" w14:textId="77777777" w:rsidR="00020CA6" w:rsidRPr="00E57AEB" w:rsidRDefault="00020CA6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708" w:type="dxa"/>
          </w:tcPr>
          <w:p w14:paraId="2FEBC400" w14:textId="77777777" w:rsidR="00020CA6" w:rsidRPr="00E57AEB" w:rsidRDefault="00020CA6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noWrap/>
            <w:hideMark/>
          </w:tcPr>
          <w:p w14:paraId="6485D999" w14:textId="0B1B4326" w:rsidR="00020CA6" w:rsidRPr="00E57AEB" w:rsidRDefault="00020CA6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/>
                <w:kern w:val="0"/>
                <w:sz w:val="18"/>
                <w:szCs w:val="18"/>
                <w:lang w:val="en-US"/>
              </w:rPr>
              <w:t>209 (3.9)</w:t>
            </w:r>
          </w:p>
        </w:tc>
        <w:tc>
          <w:tcPr>
            <w:tcW w:w="1134" w:type="dxa"/>
            <w:noWrap/>
            <w:hideMark/>
          </w:tcPr>
          <w:p w14:paraId="7DF9AC27" w14:textId="17A86CF8" w:rsidR="00020CA6" w:rsidRPr="00E57AEB" w:rsidRDefault="00020CA6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/>
                <w:kern w:val="0"/>
                <w:sz w:val="18"/>
                <w:szCs w:val="18"/>
                <w:lang w:val="en-US"/>
              </w:rPr>
              <w:t>1.00 (reference)</w:t>
            </w:r>
          </w:p>
        </w:tc>
        <w:tc>
          <w:tcPr>
            <w:tcW w:w="709" w:type="dxa"/>
          </w:tcPr>
          <w:p w14:paraId="4258F0EC" w14:textId="77777777" w:rsidR="00020CA6" w:rsidRPr="00E57AEB" w:rsidRDefault="00020CA6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</w:tcPr>
          <w:p w14:paraId="587B5F94" w14:textId="77777777" w:rsidR="00020CA6" w:rsidRPr="00E57AEB" w:rsidRDefault="00020CA6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</w:tr>
      <w:tr w:rsidR="009B2E0D" w:rsidRPr="00E57AEB" w14:paraId="28C34DD8" w14:textId="58BCE6C5" w:rsidTr="005D3539">
        <w:trPr>
          <w:trHeight w:val="283"/>
          <w:jc w:val="center"/>
        </w:trPr>
        <w:tc>
          <w:tcPr>
            <w:tcW w:w="1363" w:type="dxa"/>
            <w:hideMark/>
          </w:tcPr>
          <w:p w14:paraId="4DA2F6B6" w14:textId="77777777" w:rsidR="009B2E0D" w:rsidRPr="00E57AEB" w:rsidRDefault="009B2E0D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/>
                <w:kern w:val="0"/>
                <w:sz w:val="18"/>
                <w:szCs w:val="18"/>
              </w:rPr>
              <w:t>39-41</w:t>
            </w:r>
          </w:p>
        </w:tc>
        <w:tc>
          <w:tcPr>
            <w:tcW w:w="1136" w:type="dxa"/>
            <w:noWrap/>
            <w:hideMark/>
          </w:tcPr>
          <w:p w14:paraId="7FDF745D" w14:textId="77777777" w:rsidR="009B2E0D" w:rsidRPr="00E57AEB" w:rsidRDefault="009B2E0D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/>
                <w:kern w:val="0"/>
                <w:sz w:val="18"/>
                <w:szCs w:val="18"/>
                <w:lang w:val="en-US"/>
              </w:rPr>
              <w:t>577 (12.2)</w:t>
            </w:r>
          </w:p>
        </w:tc>
        <w:tc>
          <w:tcPr>
            <w:tcW w:w="1041" w:type="dxa"/>
            <w:noWrap/>
            <w:hideMark/>
          </w:tcPr>
          <w:p w14:paraId="3A80023B" w14:textId="07540870" w:rsidR="009B2E0D" w:rsidRPr="00E57AEB" w:rsidRDefault="009B2E0D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>0.96 (0.86-1.08)</w:t>
            </w:r>
          </w:p>
        </w:tc>
        <w:tc>
          <w:tcPr>
            <w:tcW w:w="723" w:type="dxa"/>
          </w:tcPr>
          <w:p w14:paraId="61FED24B" w14:textId="77777777" w:rsidR="009B2E0D" w:rsidRPr="00E57AEB" w:rsidRDefault="009B2E0D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630" w:type="dxa"/>
          </w:tcPr>
          <w:p w14:paraId="6CEC5BB1" w14:textId="77777777" w:rsidR="009B2E0D" w:rsidRPr="00E57AEB" w:rsidRDefault="009B2E0D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996" w:type="dxa"/>
            <w:noWrap/>
            <w:hideMark/>
          </w:tcPr>
          <w:p w14:paraId="5BE26161" w14:textId="36FEED8F" w:rsidR="009B2E0D" w:rsidRPr="00E57AEB" w:rsidRDefault="009B2E0D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/>
                <w:kern w:val="0"/>
                <w:sz w:val="18"/>
                <w:szCs w:val="18"/>
                <w:lang w:val="en-US"/>
              </w:rPr>
              <w:t>314 (6.6)</w:t>
            </w:r>
          </w:p>
        </w:tc>
        <w:tc>
          <w:tcPr>
            <w:tcW w:w="1054" w:type="dxa"/>
            <w:noWrap/>
            <w:hideMark/>
          </w:tcPr>
          <w:p w14:paraId="16BEBF2D" w14:textId="4BB4F585" w:rsidR="009B2E0D" w:rsidRPr="00E57AEB" w:rsidRDefault="009B2E0D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>0.97 (0.83-1.13)</w:t>
            </w:r>
          </w:p>
        </w:tc>
        <w:tc>
          <w:tcPr>
            <w:tcW w:w="711" w:type="dxa"/>
          </w:tcPr>
          <w:p w14:paraId="0E6B6944" w14:textId="77777777" w:rsidR="009B2E0D" w:rsidRPr="00E57AEB" w:rsidRDefault="009B2E0D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711" w:type="dxa"/>
          </w:tcPr>
          <w:p w14:paraId="1812D2E7" w14:textId="77777777" w:rsidR="009B2E0D" w:rsidRPr="00E57AEB" w:rsidRDefault="009B2E0D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996" w:type="dxa"/>
            <w:noWrap/>
            <w:hideMark/>
          </w:tcPr>
          <w:p w14:paraId="2EB8DB45" w14:textId="5F032E44" w:rsidR="009B2E0D" w:rsidRPr="00E57AEB" w:rsidRDefault="009B2E0D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/>
                <w:kern w:val="0"/>
                <w:sz w:val="18"/>
                <w:szCs w:val="18"/>
                <w:lang w:val="en-US"/>
              </w:rPr>
              <w:t>101 (2.1)</w:t>
            </w:r>
          </w:p>
        </w:tc>
        <w:tc>
          <w:tcPr>
            <w:tcW w:w="1129" w:type="dxa"/>
            <w:noWrap/>
            <w:hideMark/>
          </w:tcPr>
          <w:p w14:paraId="04C0A935" w14:textId="276757A6" w:rsidR="009B2E0D" w:rsidRPr="00E57AEB" w:rsidRDefault="009B2E0D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>0.86 (0.65-1.14)</w:t>
            </w:r>
          </w:p>
        </w:tc>
        <w:tc>
          <w:tcPr>
            <w:tcW w:w="709" w:type="dxa"/>
          </w:tcPr>
          <w:p w14:paraId="5DC3F032" w14:textId="77777777" w:rsidR="009B2E0D" w:rsidRPr="00E57AEB" w:rsidRDefault="009B2E0D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708" w:type="dxa"/>
          </w:tcPr>
          <w:p w14:paraId="3040BB7D" w14:textId="77777777" w:rsidR="009B2E0D" w:rsidRPr="00E57AEB" w:rsidRDefault="009B2E0D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noWrap/>
            <w:hideMark/>
          </w:tcPr>
          <w:p w14:paraId="6E280023" w14:textId="53EC6DE5" w:rsidR="009B2E0D" w:rsidRPr="00E57AEB" w:rsidRDefault="009B2E0D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/>
                <w:kern w:val="0"/>
                <w:sz w:val="18"/>
                <w:szCs w:val="18"/>
                <w:lang w:val="en-US"/>
              </w:rPr>
              <w:t>191 (4.0)</w:t>
            </w:r>
          </w:p>
        </w:tc>
        <w:tc>
          <w:tcPr>
            <w:tcW w:w="1134" w:type="dxa"/>
            <w:noWrap/>
            <w:hideMark/>
          </w:tcPr>
          <w:p w14:paraId="0F9A2D2A" w14:textId="5D53F317" w:rsidR="009B2E0D" w:rsidRPr="00E57AEB" w:rsidRDefault="009B2E0D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>0.97 (0.78-1.21)</w:t>
            </w:r>
          </w:p>
        </w:tc>
        <w:tc>
          <w:tcPr>
            <w:tcW w:w="709" w:type="dxa"/>
          </w:tcPr>
          <w:p w14:paraId="151BCFC3" w14:textId="77777777" w:rsidR="009B2E0D" w:rsidRPr="00E57AEB" w:rsidRDefault="009B2E0D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</w:tcPr>
          <w:p w14:paraId="61EE0575" w14:textId="77777777" w:rsidR="009B2E0D" w:rsidRPr="00E57AEB" w:rsidRDefault="009B2E0D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</w:tr>
      <w:tr w:rsidR="009B2E0D" w:rsidRPr="00E57AEB" w14:paraId="462FD623" w14:textId="50B4AFB9" w:rsidTr="005D3539">
        <w:trPr>
          <w:trHeight w:val="283"/>
          <w:jc w:val="center"/>
        </w:trPr>
        <w:tc>
          <w:tcPr>
            <w:tcW w:w="1363" w:type="dxa"/>
            <w:hideMark/>
          </w:tcPr>
          <w:p w14:paraId="678E2A0A" w14:textId="77777777" w:rsidR="009B2E0D" w:rsidRPr="00E57AEB" w:rsidRDefault="009B2E0D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/>
                <w:kern w:val="0"/>
                <w:sz w:val="18"/>
                <w:szCs w:val="18"/>
              </w:rPr>
              <w:t>&gt;41</w:t>
            </w:r>
          </w:p>
        </w:tc>
        <w:tc>
          <w:tcPr>
            <w:tcW w:w="1136" w:type="dxa"/>
            <w:noWrap/>
            <w:hideMark/>
          </w:tcPr>
          <w:p w14:paraId="53EFA1EA" w14:textId="77777777" w:rsidR="009B2E0D" w:rsidRPr="00E57AEB" w:rsidRDefault="009B2E0D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/>
                <w:kern w:val="0"/>
                <w:sz w:val="18"/>
                <w:szCs w:val="18"/>
                <w:lang w:val="en-US"/>
              </w:rPr>
              <w:t>406 (13.6)</w:t>
            </w:r>
          </w:p>
        </w:tc>
        <w:tc>
          <w:tcPr>
            <w:tcW w:w="1041" w:type="dxa"/>
            <w:noWrap/>
            <w:hideMark/>
          </w:tcPr>
          <w:p w14:paraId="2B237782" w14:textId="15FB590D" w:rsidR="009B2E0D" w:rsidRPr="00E57AEB" w:rsidRDefault="009B2E0D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>0.93 (0.82-1.05)</w:t>
            </w:r>
          </w:p>
        </w:tc>
        <w:tc>
          <w:tcPr>
            <w:tcW w:w="723" w:type="dxa"/>
          </w:tcPr>
          <w:p w14:paraId="5D003F6E" w14:textId="77777777" w:rsidR="009B2E0D" w:rsidRPr="00E57AEB" w:rsidRDefault="009B2E0D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630" w:type="dxa"/>
          </w:tcPr>
          <w:p w14:paraId="3054384E" w14:textId="77777777" w:rsidR="009B2E0D" w:rsidRPr="00E57AEB" w:rsidRDefault="009B2E0D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996" w:type="dxa"/>
            <w:noWrap/>
            <w:hideMark/>
          </w:tcPr>
          <w:p w14:paraId="0AAC867A" w14:textId="00A76181" w:rsidR="009B2E0D" w:rsidRPr="00E57AEB" w:rsidRDefault="009B2E0D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/>
                <w:kern w:val="0"/>
                <w:sz w:val="18"/>
                <w:szCs w:val="18"/>
                <w:lang w:val="en-US"/>
              </w:rPr>
              <w:t>200 (6.7)</w:t>
            </w:r>
          </w:p>
        </w:tc>
        <w:tc>
          <w:tcPr>
            <w:tcW w:w="1054" w:type="dxa"/>
            <w:noWrap/>
            <w:hideMark/>
          </w:tcPr>
          <w:p w14:paraId="17AFBE67" w14:textId="267EADC7" w:rsidR="009B2E0D" w:rsidRPr="00E57AEB" w:rsidRDefault="009B2E0D" w:rsidP="005D3539">
            <w:pPr>
              <w:widowControl/>
              <w:jc w:val="left"/>
              <w:rPr>
                <w:rFonts w:eastAsia="等线"/>
                <w:b/>
                <w:bCs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b/>
                <w:bCs/>
                <w:sz w:val="18"/>
                <w:szCs w:val="18"/>
              </w:rPr>
              <w:t>0.83 (0.69-0.99)</w:t>
            </w:r>
          </w:p>
        </w:tc>
        <w:tc>
          <w:tcPr>
            <w:tcW w:w="711" w:type="dxa"/>
          </w:tcPr>
          <w:p w14:paraId="2503D177" w14:textId="77777777" w:rsidR="009B2E0D" w:rsidRPr="00E57AEB" w:rsidRDefault="009B2E0D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711" w:type="dxa"/>
          </w:tcPr>
          <w:p w14:paraId="09E98AA9" w14:textId="77777777" w:rsidR="009B2E0D" w:rsidRPr="00E57AEB" w:rsidRDefault="009B2E0D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996" w:type="dxa"/>
            <w:noWrap/>
            <w:hideMark/>
          </w:tcPr>
          <w:p w14:paraId="4C284537" w14:textId="539157FE" w:rsidR="009B2E0D" w:rsidRPr="00E57AEB" w:rsidRDefault="009B2E0D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/>
                <w:kern w:val="0"/>
                <w:sz w:val="18"/>
                <w:szCs w:val="18"/>
                <w:lang w:val="en-US"/>
              </w:rPr>
              <w:t>86 (2.9)</w:t>
            </w:r>
          </w:p>
        </w:tc>
        <w:tc>
          <w:tcPr>
            <w:tcW w:w="1129" w:type="dxa"/>
            <w:noWrap/>
            <w:hideMark/>
          </w:tcPr>
          <w:p w14:paraId="3FF439FA" w14:textId="34628DE4" w:rsidR="009B2E0D" w:rsidRPr="00E57AEB" w:rsidRDefault="009B2E0D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>1.01 (0.76-1.35)</w:t>
            </w:r>
          </w:p>
        </w:tc>
        <w:tc>
          <w:tcPr>
            <w:tcW w:w="709" w:type="dxa"/>
          </w:tcPr>
          <w:p w14:paraId="573144C8" w14:textId="77777777" w:rsidR="009B2E0D" w:rsidRPr="00E57AEB" w:rsidRDefault="009B2E0D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708" w:type="dxa"/>
          </w:tcPr>
          <w:p w14:paraId="6573A929" w14:textId="77777777" w:rsidR="009B2E0D" w:rsidRPr="00E57AEB" w:rsidRDefault="009B2E0D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noWrap/>
            <w:hideMark/>
          </w:tcPr>
          <w:p w14:paraId="17611459" w14:textId="5B3398A4" w:rsidR="009B2E0D" w:rsidRPr="00E57AEB" w:rsidRDefault="009B2E0D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/>
                <w:kern w:val="0"/>
                <w:sz w:val="18"/>
                <w:szCs w:val="18"/>
                <w:lang w:val="en-US"/>
              </w:rPr>
              <w:t>137 (4.6)</w:t>
            </w:r>
          </w:p>
        </w:tc>
        <w:tc>
          <w:tcPr>
            <w:tcW w:w="1134" w:type="dxa"/>
            <w:noWrap/>
            <w:hideMark/>
          </w:tcPr>
          <w:p w14:paraId="02565CB9" w14:textId="6BD1DD3A" w:rsidR="009B2E0D" w:rsidRPr="00E57AEB" w:rsidRDefault="009B2E0D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>1.02 (0.80-1.29)</w:t>
            </w:r>
          </w:p>
        </w:tc>
        <w:tc>
          <w:tcPr>
            <w:tcW w:w="709" w:type="dxa"/>
          </w:tcPr>
          <w:p w14:paraId="15DFFA15" w14:textId="77777777" w:rsidR="009B2E0D" w:rsidRPr="00E57AEB" w:rsidRDefault="009B2E0D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</w:tcPr>
          <w:p w14:paraId="3EC61D0E" w14:textId="77777777" w:rsidR="009B2E0D" w:rsidRPr="00E57AEB" w:rsidRDefault="009B2E0D" w:rsidP="005D353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</w:tr>
    </w:tbl>
    <w:p w14:paraId="17701A47" w14:textId="62B6CD85" w:rsidR="005723C3" w:rsidRPr="00E57AEB" w:rsidRDefault="005723C3" w:rsidP="00A70BE6">
      <w:pPr>
        <w:widowControl/>
        <w:jc w:val="left"/>
        <w:rPr>
          <w:sz w:val="18"/>
          <w:szCs w:val="18"/>
        </w:rPr>
      </w:pPr>
      <w:r w:rsidRPr="00E57AEB">
        <w:rPr>
          <w:rFonts w:eastAsia="等线" w:hint="eastAsia"/>
          <w:kern w:val="0"/>
          <w:sz w:val="18"/>
          <w:szCs w:val="18"/>
          <w:lang w:val="en-US"/>
        </w:rPr>
        <w:t xml:space="preserve">IR: </w:t>
      </w:r>
      <w:r w:rsidRPr="00E57AEB">
        <w:rPr>
          <w:rFonts w:eastAsia="等线"/>
          <w:kern w:val="0"/>
          <w:sz w:val="18"/>
          <w:szCs w:val="18"/>
          <w:lang w:val="en-US"/>
        </w:rPr>
        <w:t xml:space="preserve">Incidence rate </w:t>
      </w:r>
      <w:r w:rsidRPr="00E57AEB">
        <w:rPr>
          <w:rFonts w:eastAsia="等线" w:hint="eastAsia"/>
          <w:kern w:val="0"/>
          <w:sz w:val="18"/>
          <w:szCs w:val="18"/>
          <w:lang w:val="en-US"/>
        </w:rPr>
        <w:t>(</w:t>
      </w:r>
      <w:r w:rsidRPr="00E57AEB">
        <w:rPr>
          <w:rFonts w:eastAsia="等线"/>
          <w:kern w:val="0"/>
          <w:sz w:val="18"/>
          <w:szCs w:val="18"/>
          <w:lang w:val="en-US"/>
        </w:rPr>
        <w:t>per 10, 000 person-years</w:t>
      </w:r>
      <w:r w:rsidRPr="00E57AEB">
        <w:rPr>
          <w:rFonts w:eastAsia="等线" w:hint="eastAsia"/>
          <w:kern w:val="0"/>
          <w:sz w:val="18"/>
          <w:szCs w:val="18"/>
          <w:lang w:val="en-US"/>
        </w:rPr>
        <w:t>)</w:t>
      </w:r>
    </w:p>
    <w:p w14:paraId="161A9BB5" w14:textId="3C42817F" w:rsidR="00A70BE6" w:rsidRPr="00E57AEB" w:rsidRDefault="00A70BE6" w:rsidP="00A70BE6">
      <w:pPr>
        <w:widowControl/>
        <w:jc w:val="left"/>
        <w:rPr>
          <w:sz w:val="18"/>
          <w:szCs w:val="18"/>
        </w:rPr>
      </w:pPr>
      <w:r w:rsidRPr="00E57AEB">
        <w:rPr>
          <w:rFonts w:hint="eastAsia"/>
          <w:sz w:val="18"/>
          <w:szCs w:val="18"/>
        </w:rPr>
        <w:t xml:space="preserve">All models were adjusted for age at baseline, ethnicity, educational levels, employment status, income levels, smoking status, alcohol drinking status, </w:t>
      </w:r>
      <w:r w:rsidR="008261BD" w:rsidRPr="00E57AEB">
        <w:rPr>
          <w:rFonts w:hint="eastAsia"/>
          <w:sz w:val="18"/>
          <w:szCs w:val="18"/>
        </w:rPr>
        <w:t xml:space="preserve">physical activity, </w:t>
      </w:r>
      <w:r w:rsidRPr="00E57AEB">
        <w:rPr>
          <w:rFonts w:hint="eastAsia"/>
          <w:sz w:val="18"/>
          <w:szCs w:val="18"/>
        </w:rPr>
        <w:t>body mass index categories, ever usage of hormone-replacement therapy, disease history of cardiovascular disease, type 2 diabetes, and cancer, and polygenic risk score for Alzheimer</w:t>
      </w:r>
      <w:r w:rsidRPr="00E57AEB">
        <w:rPr>
          <w:sz w:val="18"/>
          <w:szCs w:val="18"/>
        </w:rPr>
        <w:t>’</w:t>
      </w:r>
      <w:r w:rsidRPr="00E57AEB">
        <w:rPr>
          <w:rFonts w:hint="eastAsia"/>
          <w:sz w:val="18"/>
          <w:szCs w:val="18"/>
        </w:rPr>
        <w:t>s disease.</w:t>
      </w:r>
    </w:p>
    <w:p w14:paraId="10453049" w14:textId="622E14E9" w:rsidR="00D900FC" w:rsidRPr="00E57AEB" w:rsidRDefault="00DD5A00">
      <w:pPr>
        <w:sectPr w:rsidR="00D900FC" w:rsidRPr="00E57AEB" w:rsidSect="00DB3936">
          <w:pgSz w:w="16838" w:h="11906" w:orient="landscape"/>
          <w:pgMar w:top="1797" w:right="1440" w:bottom="1797" w:left="1440" w:header="851" w:footer="992" w:gutter="0"/>
          <w:cols w:space="425"/>
          <w:docGrid w:type="linesAndChars" w:linePitch="312"/>
        </w:sectPr>
      </w:pPr>
      <w:r w:rsidRPr="00E57AEB">
        <w:rPr>
          <w:rFonts w:hint="eastAsia"/>
          <w:sz w:val="18"/>
          <w:szCs w:val="18"/>
        </w:rPr>
        <w:t xml:space="preserve">FDR </w:t>
      </w:r>
      <w:r w:rsidRPr="00E57AEB">
        <w:rPr>
          <w:rFonts w:hint="eastAsia"/>
          <w:i/>
          <w:iCs/>
          <w:sz w:val="18"/>
          <w:szCs w:val="18"/>
        </w:rPr>
        <w:t>q</w:t>
      </w:r>
      <w:r w:rsidR="00C86A3C" w:rsidRPr="00E57AEB">
        <w:rPr>
          <w:sz w:val="18"/>
          <w:szCs w:val="18"/>
        </w:rPr>
        <w:t xml:space="preserve"> values were derived using the Benjamini</w:t>
      </w:r>
      <w:r w:rsidRPr="00E57AEB">
        <w:rPr>
          <w:rFonts w:hint="eastAsia"/>
          <w:sz w:val="18"/>
          <w:szCs w:val="18"/>
        </w:rPr>
        <w:t>-</w:t>
      </w:r>
      <w:r w:rsidR="00C86A3C" w:rsidRPr="00E57AEB">
        <w:rPr>
          <w:sz w:val="18"/>
          <w:szCs w:val="18"/>
        </w:rPr>
        <w:t xml:space="preserve">Hochberg false discovery rate correction across 44 overall tests. </w:t>
      </w:r>
    </w:p>
    <w:p w14:paraId="753E098C" w14:textId="754193EB" w:rsidR="00827580" w:rsidRPr="00E57AEB" w:rsidRDefault="00827580" w:rsidP="00A70BE6">
      <w:pPr>
        <w:pStyle w:val="2"/>
      </w:pPr>
      <w:bookmarkStart w:id="8" w:name="_Toc225871313"/>
      <w:r w:rsidRPr="00E57AEB">
        <w:rPr>
          <w:rFonts w:hint="eastAsia"/>
          <w:b/>
          <w:bCs/>
        </w:rPr>
        <w:lastRenderedPageBreak/>
        <w:t>Table S</w:t>
      </w:r>
      <w:r w:rsidR="0076664A" w:rsidRPr="00E57AEB">
        <w:rPr>
          <w:rFonts w:hint="eastAsia"/>
          <w:b/>
          <w:bCs/>
        </w:rPr>
        <w:t>5</w:t>
      </w:r>
      <w:r w:rsidRPr="00E57AEB">
        <w:rPr>
          <w:rFonts w:hint="eastAsia"/>
          <w:b/>
          <w:bCs/>
        </w:rPr>
        <w:t>.</w:t>
      </w:r>
      <w:r w:rsidR="00A70BE6" w:rsidRPr="00E57AEB">
        <w:rPr>
          <w:rFonts w:hint="eastAsia"/>
          <w:b/>
          <w:bCs/>
        </w:rPr>
        <w:t xml:space="preserve"> </w:t>
      </w:r>
      <w:r w:rsidR="00A70BE6" w:rsidRPr="00E57AEB">
        <w:rPr>
          <w:rFonts w:hint="eastAsia"/>
        </w:rPr>
        <w:t>Association of intrinsic capacity impairments with all-cause dementia and cause-specific dementia.</w:t>
      </w:r>
      <w:bookmarkEnd w:id="8"/>
    </w:p>
    <w:tbl>
      <w:tblPr>
        <w:tblW w:w="15310" w:type="dxa"/>
        <w:jc w:val="center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567"/>
        <w:gridCol w:w="1134"/>
        <w:gridCol w:w="851"/>
        <w:gridCol w:w="850"/>
        <w:gridCol w:w="567"/>
        <w:gridCol w:w="1276"/>
        <w:gridCol w:w="851"/>
        <w:gridCol w:w="850"/>
        <w:gridCol w:w="567"/>
        <w:gridCol w:w="1276"/>
        <w:gridCol w:w="850"/>
        <w:gridCol w:w="851"/>
        <w:gridCol w:w="567"/>
        <w:gridCol w:w="1276"/>
        <w:gridCol w:w="850"/>
        <w:gridCol w:w="851"/>
      </w:tblGrid>
      <w:tr w:rsidR="00141A2F" w:rsidRPr="00E57AEB" w14:paraId="3608CDC8" w14:textId="77777777" w:rsidTr="00A07E83">
        <w:trPr>
          <w:trHeight w:val="384"/>
          <w:jc w:val="center"/>
        </w:trPr>
        <w:tc>
          <w:tcPr>
            <w:tcW w:w="1276" w:type="dxa"/>
            <w:noWrap/>
            <w:vAlign w:val="center"/>
          </w:tcPr>
          <w:p w14:paraId="69A3CAC3" w14:textId="77777777" w:rsidR="00141A2F" w:rsidRPr="00E57AEB" w:rsidRDefault="00141A2F" w:rsidP="005723C3">
            <w:pPr>
              <w:widowControl/>
              <w:jc w:val="left"/>
              <w:rPr>
                <w:rFonts w:eastAsia="等线"/>
                <w:b/>
                <w:bCs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3402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3EFAAC" w14:textId="6C9B8C8F" w:rsidR="00141A2F" w:rsidRPr="00E57AEB" w:rsidRDefault="00141A2F" w:rsidP="005723C3">
            <w:pPr>
              <w:widowControl/>
              <w:jc w:val="center"/>
              <w:rPr>
                <w:rFonts w:eastAsia="等线"/>
                <w:b/>
                <w:bCs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 w:hint="eastAsia"/>
                <w:b/>
                <w:bCs/>
                <w:kern w:val="0"/>
                <w:sz w:val="18"/>
                <w:szCs w:val="18"/>
                <w:lang w:val="en-US"/>
              </w:rPr>
              <w:t>All-cause dementia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110B12" w14:textId="3CDB86AA" w:rsidR="00141A2F" w:rsidRPr="00E57AEB" w:rsidRDefault="00746FEA" w:rsidP="005723C3">
            <w:pPr>
              <w:widowControl/>
              <w:jc w:val="center"/>
              <w:rPr>
                <w:rFonts w:eastAsia="等线"/>
                <w:b/>
                <w:bCs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b/>
                <w:bCs/>
                <w:sz w:val="18"/>
                <w:szCs w:val="18"/>
              </w:rPr>
              <w:t>Alzheimer</w:t>
            </w:r>
            <w:r w:rsidRPr="00E57AEB">
              <w:rPr>
                <w:b/>
                <w:bCs/>
                <w:sz w:val="18"/>
                <w:szCs w:val="18"/>
              </w:rPr>
              <w:t>’</w:t>
            </w:r>
            <w:r w:rsidRPr="00E57AEB">
              <w:rPr>
                <w:rFonts w:hint="eastAsia"/>
                <w:b/>
                <w:bCs/>
                <w:sz w:val="18"/>
                <w:szCs w:val="18"/>
              </w:rPr>
              <w:t>s disease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7186DA" w14:textId="2E953B05" w:rsidR="00141A2F" w:rsidRPr="00E57AEB" w:rsidRDefault="00B37AB1" w:rsidP="005723C3">
            <w:pPr>
              <w:widowControl/>
              <w:jc w:val="center"/>
              <w:rPr>
                <w:rFonts w:eastAsia="等线"/>
                <w:b/>
                <w:bCs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b/>
                <w:bCs/>
                <w:sz w:val="18"/>
                <w:szCs w:val="18"/>
              </w:rPr>
              <w:t>Vascular dementia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D80A1C" w14:textId="4DC0887F" w:rsidR="00141A2F" w:rsidRPr="00E57AEB" w:rsidRDefault="00B36AAD" w:rsidP="005723C3">
            <w:pPr>
              <w:widowControl/>
              <w:jc w:val="center"/>
              <w:rPr>
                <w:rFonts w:eastAsia="等线"/>
                <w:b/>
                <w:bCs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b/>
                <w:bCs/>
                <w:sz w:val="18"/>
                <w:szCs w:val="18"/>
              </w:rPr>
              <w:t>Non-AD and non-VD dementia</w:t>
            </w:r>
          </w:p>
        </w:tc>
      </w:tr>
      <w:tr w:rsidR="00AF5DE9" w:rsidRPr="00E57AEB" w14:paraId="39E65B9D" w14:textId="6BC94EFE" w:rsidTr="00A07E83">
        <w:trPr>
          <w:trHeight w:val="860"/>
          <w:jc w:val="center"/>
        </w:trPr>
        <w:tc>
          <w:tcPr>
            <w:tcW w:w="1276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73C45F86" w14:textId="77777777" w:rsidR="005723C3" w:rsidRPr="00E57AEB" w:rsidRDefault="005723C3" w:rsidP="005723C3">
            <w:pPr>
              <w:widowControl/>
              <w:jc w:val="left"/>
              <w:rPr>
                <w:rFonts w:eastAsia="等线"/>
                <w:b/>
                <w:bCs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1CAB0B3D" w14:textId="082DA48A" w:rsidR="005723C3" w:rsidRPr="00E57AEB" w:rsidRDefault="005723C3" w:rsidP="005723C3">
            <w:pPr>
              <w:widowControl/>
              <w:jc w:val="center"/>
              <w:rPr>
                <w:rFonts w:eastAsia="等线"/>
                <w:b/>
                <w:bCs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 w:hint="eastAsia"/>
                <w:b/>
                <w:bCs/>
                <w:kern w:val="0"/>
                <w:sz w:val="18"/>
                <w:szCs w:val="18"/>
                <w:lang w:val="en-US"/>
              </w:rPr>
              <w:t>IR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8DAD4C3" w14:textId="77777777" w:rsidR="005723C3" w:rsidRPr="00E57AEB" w:rsidRDefault="005723C3" w:rsidP="005723C3">
            <w:pPr>
              <w:widowControl/>
              <w:jc w:val="center"/>
              <w:rPr>
                <w:rFonts w:eastAsia="等线"/>
                <w:b/>
                <w:bCs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/>
                <w:b/>
                <w:bCs/>
                <w:kern w:val="0"/>
                <w:sz w:val="18"/>
                <w:szCs w:val="18"/>
                <w:lang w:val="en-US"/>
              </w:rPr>
              <w:t>HR (95% CI)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5F68A76D" w14:textId="7676DBA1" w:rsidR="005723C3" w:rsidRPr="00E57AEB" w:rsidRDefault="005723C3" w:rsidP="005723C3">
            <w:pPr>
              <w:widowControl/>
              <w:jc w:val="center"/>
              <w:rPr>
                <w:rFonts w:eastAsia="等线"/>
                <w:b/>
                <w:bCs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 w:hint="eastAsia"/>
                <w:b/>
                <w:bCs/>
                <w:kern w:val="0"/>
                <w:sz w:val="18"/>
                <w:szCs w:val="18"/>
                <w:lang w:val="en-US"/>
              </w:rPr>
              <w:t>P value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5A51153D" w14:textId="78C93FF5" w:rsidR="005723C3" w:rsidRPr="00E57AEB" w:rsidRDefault="005723C3" w:rsidP="005723C3">
            <w:pPr>
              <w:widowControl/>
              <w:jc w:val="center"/>
              <w:rPr>
                <w:rFonts w:eastAsia="等线"/>
                <w:b/>
                <w:bCs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 w:hint="eastAsia"/>
                <w:b/>
                <w:bCs/>
                <w:kern w:val="0"/>
                <w:sz w:val="18"/>
                <w:szCs w:val="18"/>
                <w:lang w:val="en-US"/>
              </w:rPr>
              <w:t xml:space="preserve">FDR </w:t>
            </w:r>
            <w:r w:rsidRPr="00E57AEB">
              <w:rPr>
                <w:rFonts w:eastAsia="等线" w:hint="eastAsia"/>
                <w:b/>
                <w:bCs/>
                <w:i/>
                <w:iCs/>
                <w:kern w:val="0"/>
                <w:sz w:val="18"/>
                <w:szCs w:val="18"/>
                <w:lang w:val="en-US"/>
              </w:rPr>
              <w:t>q</w:t>
            </w:r>
            <w:r w:rsidRPr="00E57AEB">
              <w:rPr>
                <w:rFonts w:eastAsia="等线" w:hint="eastAsia"/>
                <w:b/>
                <w:bCs/>
                <w:kern w:val="0"/>
                <w:sz w:val="18"/>
                <w:szCs w:val="18"/>
                <w:lang w:val="en-US"/>
              </w:rPr>
              <w:t xml:space="preserve"> value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47DA1296" w14:textId="4DD75E7F" w:rsidR="005723C3" w:rsidRPr="00E57AEB" w:rsidRDefault="005723C3" w:rsidP="005723C3">
            <w:pPr>
              <w:widowControl/>
              <w:jc w:val="center"/>
              <w:rPr>
                <w:rFonts w:eastAsia="等线"/>
                <w:b/>
                <w:bCs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 w:hint="eastAsia"/>
                <w:b/>
                <w:bCs/>
                <w:kern w:val="0"/>
                <w:sz w:val="18"/>
                <w:szCs w:val="18"/>
                <w:lang w:val="en-US"/>
              </w:rPr>
              <w:t>IR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407EFB8" w14:textId="77777777" w:rsidR="005723C3" w:rsidRPr="00E57AEB" w:rsidRDefault="005723C3" w:rsidP="005723C3">
            <w:pPr>
              <w:widowControl/>
              <w:jc w:val="center"/>
              <w:rPr>
                <w:rFonts w:eastAsia="等线"/>
                <w:b/>
                <w:bCs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/>
                <w:b/>
                <w:bCs/>
                <w:kern w:val="0"/>
                <w:sz w:val="18"/>
                <w:szCs w:val="18"/>
                <w:lang w:val="en-US"/>
              </w:rPr>
              <w:t>HR (95% CI)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70116FC3" w14:textId="63EE6C8F" w:rsidR="005723C3" w:rsidRPr="00E57AEB" w:rsidRDefault="005723C3" w:rsidP="005723C3">
            <w:pPr>
              <w:widowControl/>
              <w:jc w:val="center"/>
              <w:rPr>
                <w:rFonts w:eastAsia="等线"/>
                <w:b/>
                <w:bCs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 w:hint="eastAsia"/>
                <w:b/>
                <w:bCs/>
                <w:kern w:val="0"/>
                <w:sz w:val="18"/>
                <w:szCs w:val="18"/>
                <w:lang w:val="en-US"/>
              </w:rPr>
              <w:t>P value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4DEBDBA8" w14:textId="4CC7A462" w:rsidR="005723C3" w:rsidRPr="00E57AEB" w:rsidRDefault="005723C3" w:rsidP="005723C3">
            <w:pPr>
              <w:widowControl/>
              <w:jc w:val="center"/>
              <w:rPr>
                <w:rFonts w:eastAsia="等线"/>
                <w:b/>
                <w:bCs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 w:hint="eastAsia"/>
                <w:b/>
                <w:bCs/>
                <w:kern w:val="0"/>
                <w:sz w:val="18"/>
                <w:szCs w:val="18"/>
                <w:lang w:val="en-US"/>
              </w:rPr>
              <w:t xml:space="preserve">FDR </w:t>
            </w:r>
            <w:r w:rsidRPr="00E57AEB">
              <w:rPr>
                <w:rFonts w:eastAsia="等线" w:hint="eastAsia"/>
                <w:b/>
                <w:bCs/>
                <w:i/>
                <w:iCs/>
                <w:kern w:val="0"/>
                <w:sz w:val="18"/>
                <w:szCs w:val="18"/>
                <w:lang w:val="en-US"/>
              </w:rPr>
              <w:t>q</w:t>
            </w:r>
            <w:r w:rsidRPr="00E57AEB">
              <w:rPr>
                <w:rFonts w:eastAsia="等线" w:hint="eastAsia"/>
                <w:b/>
                <w:bCs/>
                <w:kern w:val="0"/>
                <w:sz w:val="18"/>
                <w:szCs w:val="18"/>
                <w:lang w:val="en-US"/>
              </w:rPr>
              <w:t xml:space="preserve"> value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5961D53F" w14:textId="3DDFCDED" w:rsidR="005723C3" w:rsidRPr="00E57AEB" w:rsidRDefault="005723C3" w:rsidP="005723C3">
            <w:pPr>
              <w:widowControl/>
              <w:jc w:val="center"/>
              <w:rPr>
                <w:rFonts w:eastAsia="等线"/>
                <w:b/>
                <w:bCs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 w:hint="eastAsia"/>
                <w:b/>
                <w:bCs/>
                <w:kern w:val="0"/>
                <w:sz w:val="18"/>
                <w:szCs w:val="18"/>
                <w:lang w:val="en-US"/>
              </w:rPr>
              <w:t>IR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93EAA4E" w14:textId="77777777" w:rsidR="005723C3" w:rsidRPr="00E57AEB" w:rsidRDefault="005723C3" w:rsidP="005723C3">
            <w:pPr>
              <w:widowControl/>
              <w:jc w:val="center"/>
              <w:rPr>
                <w:rFonts w:eastAsia="等线"/>
                <w:b/>
                <w:bCs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/>
                <w:b/>
                <w:bCs/>
                <w:kern w:val="0"/>
                <w:sz w:val="18"/>
                <w:szCs w:val="18"/>
                <w:lang w:val="en-US"/>
              </w:rPr>
              <w:t>HR (95% CI)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38392C10" w14:textId="7D7D3E43" w:rsidR="005723C3" w:rsidRPr="00E57AEB" w:rsidRDefault="005723C3" w:rsidP="005723C3">
            <w:pPr>
              <w:widowControl/>
              <w:jc w:val="center"/>
              <w:rPr>
                <w:rFonts w:eastAsia="等线"/>
                <w:b/>
                <w:bCs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 w:hint="eastAsia"/>
                <w:b/>
                <w:bCs/>
                <w:kern w:val="0"/>
                <w:sz w:val="18"/>
                <w:szCs w:val="18"/>
                <w:lang w:val="en-US"/>
              </w:rPr>
              <w:t>P value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0EB72E64" w14:textId="48CA8993" w:rsidR="005723C3" w:rsidRPr="00E57AEB" w:rsidRDefault="005723C3" w:rsidP="005723C3">
            <w:pPr>
              <w:widowControl/>
              <w:jc w:val="center"/>
              <w:rPr>
                <w:rFonts w:eastAsia="等线"/>
                <w:b/>
                <w:bCs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 w:hint="eastAsia"/>
                <w:b/>
                <w:bCs/>
                <w:kern w:val="0"/>
                <w:sz w:val="18"/>
                <w:szCs w:val="18"/>
                <w:lang w:val="en-US"/>
              </w:rPr>
              <w:t xml:space="preserve">FDR </w:t>
            </w:r>
            <w:r w:rsidRPr="00E57AEB">
              <w:rPr>
                <w:rFonts w:eastAsia="等线" w:hint="eastAsia"/>
                <w:b/>
                <w:bCs/>
                <w:i/>
                <w:iCs/>
                <w:kern w:val="0"/>
                <w:sz w:val="18"/>
                <w:szCs w:val="18"/>
                <w:lang w:val="en-US"/>
              </w:rPr>
              <w:t>q</w:t>
            </w:r>
            <w:r w:rsidRPr="00E57AEB">
              <w:rPr>
                <w:rFonts w:eastAsia="等线" w:hint="eastAsia"/>
                <w:b/>
                <w:bCs/>
                <w:kern w:val="0"/>
                <w:sz w:val="18"/>
                <w:szCs w:val="18"/>
                <w:lang w:val="en-US"/>
              </w:rPr>
              <w:t xml:space="preserve"> value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7F5DD7FD" w14:textId="282E2E69" w:rsidR="005723C3" w:rsidRPr="00E57AEB" w:rsidRDefault="005723C3" w:rsidP="005723C3">
            <w:pPr>
              <w:widowControl/>
              <w:jc w:val="center"/>
              <w:rPr>
                <w:rFonts w:eastAsia="等线"/>
                <w:b/>
                <w:bCs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 w:hint="eastAsia"/>
                <w:b/>
                <w:bCs/>
                <w:kern w:val="0"/>
                <w:sz w:val="18"/>
                <w:szCs w:val="18"/>
                <w:lang w:val="en-US"/>
              </w:rPr>
              <w:t>IR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E33F261" w14:textId="77777777" w:rsidR="005723C3" w:rsidRPr="00E57AEB" w:rsidRDefault="005723C3" w:rsidP="005723C3">
            <w:pPr>
              <w:widowControl/>
              <w:jc w:val="center"/>
              <w:rPr>
                <w:rFonts w:eastAsia="等线"/>
                <w:b/>
                <w:bCs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/>
                <w:b/>
                <w:bCs/>
                <w:kern w:val="0"/>
                <w:sz w:val="18"/>
                <w:szCs w:val="18"/>
                <w:lang w:val="en-US"/>
              </w:rPr>
              <w:t>HR (95% CI)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54CCAB35" w14:textId="5A92F7A9" w:rsidR="005723C3" w:rsidRPr="00E57AEB" w:rsidRDefault="005723C3" w:rsidP="005723C3">
            <w:pPr>
              <w:widowControl/>
              <w:jc w:val="center"/>
              <w:rPr>
                <w:rFonts w:eastAsia="等线"/>
                <w:b/>
                <w:bCs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 w:hint="eastAsia"/>
                <w:b/>
                <w:bCs/>
                <w:kern w:val="0"/>
                <w:sz w:val="18"/>
                <w:szCs w:val="18"/>
                <w:lang w:val="en-US"/>
              </w:rPr>
              <w:t>P value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24E85159" w14:textId="5333EFBA" w:rsidR="005723C3" w:rsidRPr="00E57AEB" w:rsidRDefault="005723C3" w:rsidP="005723C3">
            <w:pPr>
              <w:widowControl/>
              <w:jc w:val="center"/>
              <w:rPr>
                <w:rFonts w:eastAsia="等线"/>
                <w:b/>
                <w:bCs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 w:hint="eastAsia"/>
                <w:b/>
                <w:bCs/>
                <w:kern w:val="0"/>
                <w:sz w:val="18"/>
                <w:szCs w:val="18"/>
                <w:lang w:val="en-US"/>
              </w:rPr>
              <w:t xml:space="preserve">FDR </w:t>
            </w:r>
            <w:r w:rsidRPr="00E57AEB">
              <w:rPr>
                <w:rFonts w:eastAsia="等线" w:hint="eastAsia"/>
                <w:b/>
                <w:bCs/>
                <w:i/>
                <w:iCs/>
                <w:kern w:val="0"/>
                <w:sz w:val="18"/>
                <w:szCs w:val="18"/>
                <w:lang w:val="en-US"/>
              </w:rPr>
              <w:t>q</w:t>
            </w:r>
            <w:r w:rsidRPr="00E57AEB">
              <w:rPr>
                <w:rFonts w:eastAsia="等线" w:hint="eastAsia"/>
                <w:b/>
                <w:bCs/>
                <w:kern w:val="0"/>
                <w:sz w:val="18"/>
                <w:szCs w:val="18"/>
                <w:lang w:val="en-US"/>
              </w:rPr>
              <w:t xml:space="preserve"> value</w:t>
            </w:r>
          </w:p>
        </w:tc>
      </w:tr>
      <w:tr w:rsidR="00AF5DE9" w:rsidRPr="00E57AEB" w14:paraId="2A23C16C" w14:textId="198A9CB2" w:rsidTr="00A07E83">
        <w:trPr>
          <w:trHeight w:val="283"/>
          <w:jc w:val="center"/>
        </w:trPr>
        <w:tc>
          <w:tcPr>
            <w:tcW w:w="2977" w:type="dxa"/>
            <w:gridSpan w:val="3"/>
            <w:tcBorders>
              <w:top w:val="single" w:sz="4" w:space="0" w:color="auto"/>
            </w:tcBorders>
            <w:noWrap/>
            <w:vAlign w:val="bottom"/>
            <w:hideMark/>
          </w:tcPr>
          <w:p w14:paraId="20BF7D9D" w14:textId="3DB46735" w:rsidR="00AF5DE9" w:rsidRPr="00E57AEB" w:rsidRDefault="00AF5DE9" w:rsidP="00AF5DE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/>
                <w:b/>
                <w:bCs/>
                <w:kern w:val="0"/>
                <w:sz w:val="18"/>
                <w:szCs w:val="18"/>
                <w:lang w:val="en-US"/>
              </w:rPr>
              <w:t>Impairment of intrinsic capacity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705108B0" w14:textId="3285E706" w:rsidR="00AF5DE9" w:rsidRPr="00E57AEB" w:rsidRDefault="00AF5DE9" w:rsidP="00AF5DE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 w:hint="eastAsia"/>
                <w:kern w:val="0"/>
                <w:sz w:val="18"/>
                <w:szCs w:val="18"/>
                <w:lang w:val="en-US"/>
              </w:rPr>
              <w:t>&lt;0.001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782C0FDA" w14:textId="647D0BC3" w:rsidR="00AF5DE9" w:rsidRPr="00E57AEB" w:rsidRDefault="00AF5DE9" w:rsidP="00AF5DE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 w:hint="eastAsia"/>
                <w:kern w:val="0"/>
                <w:sz w:val="18"/>
                <w:szCs w:val="18"/>
                <w:lang w:val="en-US"/>
              </w:rPr>
              <w:t>&lt;0.001</w:t>
            </w:r>
          </w:p>
        </w:tc>
        <w:tc>
          <w:tcPr>
            <w:tcW w:w="567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330E6D2A" w14:textId="7ACF2785" w:rsidR="00AF5DE9" w:rsidRPr="00E57AEB" w:rsidRDefault="00AF5DE9" w:rsidP="00AF5DE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4B7EB734" w14:textId="25E7C77A" w:rsidR="00AF5DE9" w:rsidRPr="00E57AEB" w:rsidRDefault="00AF5DE9" w:rsidP="00AF5DE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30E33D3F" w14:textId="597BD937" w:rsidR="00AF5DE9" w:rsidRPr="00E57AEB" w:rsidRDefault="00AF5DE9" w:rsidP="00AF5DE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 w:hint="eastAsia"/>
                <w:kern w:val="0"/>
                <w:sz w:val="18"/>
                <w:szCs w:val="18"/>
                <w:lang w:val="en-US"/>
              </w:rPr>
              <w:t>&lt;0.001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18EE58E2" w14:textId="7F48E852" w:rsidR="00AF5DE9" w:rsidRPr="00E57AEB" w:rsidRDefault="00AF5DE9" w:rsidP="00AF5DE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 w:hint="eastAsia"/>
                <w:kern w:val="0"/>
                <w:sz w:val="18"/>
                <w:szCs w:val="18"/>
                <w:lang w:val="en-US"/>
              </w:rPr>
              <w:t>&lt;0.001</w:t>
            </w:r>
          </w:p>
        </w:tc>
        <w:tc>
          <w:tcPr>
            <w:tcW w:w="567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5F09358F" w14:textId="534BAB10" w:rsidR="00AF5DE9" w:rsidRPr="00E57AEB" w:rsidRDefault="00AF5DE9" w:rsidP="00AF5DE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7F58A76E" w14:textId="002D1761" w:rsidR="00AF5DE9" w:rsidRPr="00E57AEB" w:rsidRDefault="00AF5DE9" w:rsidP="00AF5DE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7B70F6E9" w14:textId="636E0E70" w:rsidR="00AF5DE9" w:rsidRPr="00E57AEB" w:rsidRDefault="00AF5DE9" w:rsidP="00AF5DE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 w:hint="eastAsia"/>
                <w:kern w:val="0"/>
                <w:sz w:val="18"/>
                <w:szCs w:val="18"/>
                <w:lang w:val="en-US"/>
              </w:rPr>
              <w:t>&lt;0.001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46DF6CAE" w14:textId="102CCF3C" w:rsidR="00AF5DE9" w:rsidRPr="00E57AEB" w:rsidRDefault="00AF5DE9" w:rsidP="00AF5DE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 w:hint="eastAsia"/>
                <w:kern w:val="0"/>
                <w:sz w:val="18"/>
                <w:szCs w:val="18"/>
                <w:lang w:val="en-US"/>
              </w:rPr>
              <w:t>&lt;0.001</w:t>
            </w:r>
          </w:p>
        </w:tc>
        <w:tc>
          <w:tcPr>
            <w:tcW w:w="567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5E8A42D4" w14:textId="2D12D76E" w:rsidR="00AF5DE9" w:rsidRPr="00E57AEB" w:rsidRDefault="00AF5DE9" w:rsidP="00AF5DE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7932BA58" w14:textId="4F5FBB59" w:rsidR="00AF5DE9" w:rsidRPr="00E57AEB" w:rsidRDefault="00AF5DE9" w:rsidP="00AF5DE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0D137DDA" w14:textId="47401888" w:rsidR="00AF5DE9" w:rsidRPr="00E57AEB" w:rsidRDefault="00AF5DE9" w:rsidP="00AF5DE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 w:hint="eastAsia"/>
                <w:kern w:val="0"/>
                <w:sz w:val="18"/>
                <w:szCs w:val="18"/>
                <w:lang w:val="en-US"/>
              </w:rPr>
              <w:t>&lt;0.001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75AA2071" w14:textId="00FA0622" w:rsidR="00AF5DE9" w:rsidRPr="00E57AEB" w:rsidRDefault="00AF5DE9" w:rsidP="00AF5DE9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 w:hint="eastAsia"/>
                <w:kern w:val="0"/>
                <w:sz w:val="18"/>
                <w:szCs w:val="18"/>
                <w:lang w:val="en-US"/>
              </w:rPr>
              <w:t>&lt;0.001</w:t>
            </w:r>
          </w:p>
        </w:tc>
      </w:tr>
      <w:tr w:rsidR="00AF5DE9" w:rsidRPr="00E57AEB" w14:paraId="3D6F2A64" w14:textId="2B735F20" w:rsidTr="00A07E83">
        <w:trPr>
          <w:trHeight w:val="283"/>
          <w:jc w:val="center"/>
        </w:trPr>
        <w:tc>
          <w:tcPr>
            <w:tcW w:w="1276" w:type="dxa"/>
            <w:noWrap/>
            <w:vAlign w:val="bottom"/>
            <w:hideMark/>
          </w:tcPr>
          <w:p w14:paraId="38C02506" w14:textId="77777777" w:rsidR="005723C3" w:rsidRPr="00E57AEB" w:rsidRDefault="005723C3" w:rsidP="005723C3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/>
                <w:kern w:val="0"/>
                <w:sz w:val="18"/>
                <w:szCs w:val="18"/>
                <w:lang w:val="en-US"/>
              </w:rPr>
              <w:t xml:space="preserve">  No</w:t>
            </w:r>
          </w:p>
        </w:tc>
        <w:tc>
          <w:tcPr>
            <w:tcW w:w="567" w:type="dxa"/>
            <w:noWrap/>
            <w:vAlign w:val="bottom"/>
          </w:tcPr>
          <w:p w14:paraId="0021AE54" w14:textId="4A2A5BE6" w:rsidR="005723C3" w:rsidRPr="00E57AEB" w:rsidRDefault="0082054D" w:rsidP="005723C3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 w:hint="eastAsia"/>
                <w:kern w:val="0"/>
                <w:sz w:val="18"/>
                <w:szCs w:val="18"/>
                <w:lang w:val="en-US"/>
              </w:rPr>
              <w:t>12.9</w:t>
            </w:r>
          </w:p>
        </w:tc>
        <w:tc>
          <w:tcPr>
            <w:tcW w:w="1134" w:type="dxa"/>
            <w:noWrap/>
            <w:vAlign w:val="bottom"/>
            <w:hideMark/>
          </w:tcPr>
          <w:p w14:paraId="27296F22" w14:textId="17FF7405" w:rsidR="005723C3" w:rsidRPr="00E57AEB" w:rsidRDefault="005723C3" w:rsidP="005723C3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/>
                <w:kern w:val="0"/>
                <w:sz w:val="18"/>
                <w:szCs w:val="18"/>
                <w:lang w:val="en-US"/>
              </w:rPr>
              <w:t>1.00 (reference)</w:t>
            </w:r>
          </w:p>
        </w:tc>
        <w:tc>
          <w:tcPr>
            <w:tcW w:w="851" w:type="dxa"/>
          </w:tcPr>
          <w:p w14:paraId="48229E40" w14:textId="77777777" w:rsidR="005723C3" w:rsidRPr="00E57AEB" w:rsidRDefault="005723C3" w:rsidP="005723C3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</w:tcPr>
          <w:p w14:paraId="038C2AFB" w14:textId="26F9619D" w:rsidR="005723C3" w:rsidRPr="00E57AEB" w:rsidRDefault="005723C3" w:rsidP="005723C3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567" w:type="dxa"/>
            <w:noWrap/>
            <w:vAlign w:val="bottom"/>
          </w:tcPr>
          <w:p w14:paraId="41878E4A" w14:textId="53B4C0A5" w:rsidR="005723C3" w:rsidRPr="00E57AEB" w:rsidRDefault="00C43A80" w:rsidP="005723C3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 w:hint="eastAsia"/>
                <w:kern w:val="0"/>
                <w:sz w:val="18"/>
                <w:szCs w:val="18"/>
                <w:lang w:val="en-US"/>
              </w:rPr>
              <w:t>6.7</w:t>
            </w:r>
          </w:p>
        </w:tc>
        <w:tc>
          <w:tcPr>
            <w:tcW w:w="1276" w:type="dxa"/>
            <w:noWrap/>
            <w:vAlign w:val="bottom"/>
            <w:hideMark/>
          </w:tcPr>
          <w:p w14:paraId="086A951D" w14:textId="6D454742" w:rsidR="005723C3" w:rsidRPr="00E57AEB" w:rsidRDefault="005723C3" w:rsidP="005723C3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/>
                <w:kern w:val="0"/>
                <w:sz w:val="18"/>
                <w:szCs w:val="18"/>
                <w:lang w:val="en-US"/>
              </w:rPr>
              <w:t>1.00 (reference)</w:t>
            </w:r>
          </w:p>
        </w:tc>
        <w:tc>
          <w:tcPr>
            <w:tcW w:w="851" w:type="dxa"/>
          </w:tcPr>
          <w:p w14:paraId="0361A67A" w14:textId="77777777" w:rsidR="005723C3" w:rsidRPr="00E57AEB" w:rsidRDefault="005723C3" w:rsidP="005723C3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</w:tcPr>
          <w:p w14:paraId="3503FEA0" w14:textId="77777777" w:rsidR="005723C3" w:rsidRPr="00E57AEB" w:rsidRDefault="005723C3" w:rsidP="005723C3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567" w:type="dxa"/>
            <w:noWrap/>
            <w:vAlign w:val="bottom"/>
          </w:tcPr>
          <w:p w14:paraId="6CC55422" w14:textId="488B323B" w:rsidR="005723C3" w:rsidRPr="00E57AEB" w:rsidRDefault="00C43A80" w:rsidP="005723C3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 w:hint="eastAsia"/>
                <w:kern w:val="0"/>
                <w:sz w:val="18"/>
                <w:szCs w:val="18"/>
                <w:lang w:val="en-US"/>
              </w:rPr>
              <w:t>2.5</w:t>
            </w:r>
          </w:p>
        </w:tc>
        <w:tc>
          <w:tcPr>
            <w:tcW w:w="1276" w:type="dxa"/>
            <w:noWrap/>
            <w:vAlign w:val="bottom"/>
            <w:hideMark/>
          </w:tcPr>
          <w:p w14:paraId="69398C38" w14:textId="3D71BE7B" w:rsidR="005723C3" w:rsidRPr="00E57AEB" w:rsidRDefault="005723C3" w:rsidP="005723C3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/>
                <w:kern w:val="0"/>
                <w:sz w:val="18"/>
                <w:szCs w:val="18"/>
                <w:lang w:val="en-US"/>
              </w:rPr>
              <w:t>1.00 (reference)</w:t>
            </w:r>
          </w:p>
        </w:tc>
        <w:tc>
          <w:tcPr>
            <w:tcW w:w="850" w:type="dxa"/>
          </w:tcPr>
          <w:p w14:paraId="48D18D18" w14:textId="77777777" w:rsidR="005723C3" w:rsidRPr="00E57AEB" w:rsidRDefault="005723C3" w:rsidP="005723C3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851" w:type="dxa"/>
          </w:tcPr>
          <w:p w14:paraId="2EB39BC5" w14:textId="77777777" w:rsidR="005723C3" w:rsidRPr="00E57AEB" w:rsidRDefault="005723C3" w:rsidP="005723C3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567" w:type="dxa"/>
            <w:noWrap/>
            <w:vAlign w:val="bottom"/>
          </w:tcPr>
          <w:p w14:paraId="28A40213" w14:textId="06F5631C" w:rsidR="005723C3" w:rsidRPr="00E57AEB" w:rsidRDefault="00C43A80" w:rsidP="005723C3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 w:hint="eastAsia"/>
                <w:kern w:val="0"/>
                <w:sz w:val="18"/>
                <w:szCs w:val="18"/>
                <w:lang w:val="en-US"/>
              </w:rPr>
              <w:t>4.3</w:t>
            </w:r>
          </w:p>
        </w:tc>
        <w:tc>
          <w:tcPr>
            <w:tcW w:w="1276" w:type="dxa"/>
            <w:noWrap/>
            <w:vAlign w:val="bottom"/>
            <w:hideMark/>
          </w:tcPr>
          <w:p w14:paraId="36F05810" w14:textId="14FB8E42" w:rsidR="005723C3" w:rsidRPr="00E57AEB" w:rsidRDefault="005723C3" w:rsidP="005723C3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/>
                <w:kern w:val="0"/>
                <w:sz w:val="18"/>
                <w:szCs w:val="18"/>
                <w:lang w:val="en-US"/>
              </w:rPr>
              <w:t>1.00 (reference)</w:t>
            </w:r>
          </w:p>
        </w:tc>
        <w:tc>
          <w:tcPr>
            <w:tcW w:w="850" w:type="dxa"/>
          </w:tcPr>
          <w:p w14:paraId="646ABF86" w14:textId="77777777" w:rsidR="005723C3" w:rsidRPr="00E57AEB" w:rsidRDefault="005723C3" w:rsidP="005723C3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851" w:type="dxa"/>
          </w:tcPr>
          <w:p w14:paraId="04151AFB" w14:textId="77777777" w:rsidR="005723C3" w:rsidRPr="00E57AEB" w:rsidRDefault="005723C3" w:rsidP="005723C3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</w:tr>
      <w:tr w:rsidR="00AF5DE9" w:rsidRPr="00E57AEB" w14:paraId="1E899BCA" w14:textId="0EA0996E" w:rsidTr="00A07E83">
        <w:trPr>
          <w:trHeight w:val="283"/>
          <w:jc w:val="center"/>
        </w:trPr>
        <w:tc>
          <w:tcPr>
            <w:tcW w:w="1276" w:type="dxa"/>
            <w:noWrap/>
            <w:vAlign w:val="bottom"/>
            <w:hideMark/>
          </w:tcPr>
          <w:p w14:paraId="6CBA0A3A" w14:textId="77777777" w:rsidR="005723C3" w:rsidRPr="00E57AEB" w:rsidRDefault="005723C3" w:rsidP="005723C3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/>
                <w:kern w:val="0"/>
                <w:sz w:val="18"/>
                <w:szCs w:val="18"/>
                <w:lang w:val="en-US"/>
              </w:rPr>
              <w:t xml:space="preserve">  Yes</w:t>
            </w:r>
          </w:p>
        </w:tc>
        <w:tc>
          <w:tcPr>
            <w:tcW w:w="567" w:type="dxa"/>
            <w:noWrap/>
            <w:vAlign w:val="bottom"/>
          </w:tcPr>
          <w:p w14:paraId="57B555F9" w14:textId="76C1D291" w:rsidR="005723C3" w:rsidRPr="00E57AEB" w:rsidRDefault="0082054D" w:rsidP="005723C3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 w:hint="eastAsia"/>
                <w:kern w:val="0"/>
                <w:sz w:val="18"/>
                <w:szCs w:val="18"/>
                <w:lang w:val="en-US"/>
              </w:rPr>
              <w:t>34.6</w:t>
            </w:r>
          </w:p>
        </w:tc>
        <w:tc>
          <w:tcPr>
            <w:tcW w:w="1134" w:type="dxa"/>
            <w:noWrap/>
            <w:vAlign w:val="bottom"/>
            <w:hideMark/>
          </w:tcPr>
          <w:p w14:paraId="62B006B9" w14:textId="5192C2CA" w:rsidR="005723C3" w:rsidRPr="00E57AEB" w:rsidRDefault="00AB7B28" w:rsidP="005723C3">
            <w:pPr>
              <w:widowControl/>
              <w:jc w:val="left"/>
              <w:rPr>
                <w:rFonts w:eastAsia="等线"/>
                <w:b/>
                <w:bCs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 w:hint="eastAsia"/>
                <w:b/>
                <w:bCs/>
                <w:kern w:val="0"/>
                <w:sz w:val="18"/>
                <w:szCs w:val="18"/>
                <w:lang w:val="en-US"/>
              </w:rPr>
              <w:t>1.79 (1.54-2.07)</w:t>
            </w:r>
          </w:p>
        </w:tc>
        <w:tc>
          <w:tcPr>
            <w:tcW w:w="851" w:type="dxa"/>
          </w:tcPr>
          <w:p w14:paraId="3F464729" w14:textId="77777777" w:rsidR="005723C3" w:rsidRPr="00E57AEB" w:rsidRDefault="005723C3" w:rsidP="005723C3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</w:tcPr>
          <w:p w14:paraId="7BF05725" w14:textId="7A4EE223" w:rsidR="005723C3" w:rsidRPr="00E57AEB" w:rsidRDefault="005723C3" w:rsidP="005723C3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567" w:type="dxa"/>
            <w:noWrap/>
            <w:vAlign w:val="bottom"/>
          </w:tcPr>
          <w:p w14:paraId="6D514C36" w14:textId="127DD75C" w:rsidR="005723C3" w:rsidRPr="00E57AEB" w:rsidRDefault="00C43A80" w:rsidP="005723C3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 w:hint="eastAsia"/>
                <w:kern w:val="0"/>
                <w:sz w:val="18"/>
                <w:szCs w:val="18"/>
                <w:lang w:val="en-US"/>
              </w:rPr>
              <w:t>13.8</w:t>
            </w:r>
          </w:p>
        </w:tc>
        <w:tc>
          <w:tcPr>
            <w:tcW w:w="1276" w:type="dxa"/>
            <w:noWrap/>
            <w:vAlign w:val="bottom"/>
            <w:hideMark/>
          </w:tcPr>
          <w:p w14:paraId="62E5B7B7" w14:textId="55869CD6" w:rsidR="005723C3" w:rsidRPr="00E57AEB" w:rsidRDefault="00DC5C43" w:rsidP="005723C3">
            <w:pPr>
              <w:widowControl/>
              <w:jc w:val="left"/>
              <w:rPr>
                <w:rFonts w:eastAsia="等线"/>
                <w:b/>
                <w:bCs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 w:hint="eastAsia"/>
                <w:b/>
                <w:bCs/>
                <w:kern w:val="0"/>
                <w:sz w:val="18"/>
                <w:szCs w:val="18"/>
                <w:lang w:val="en-US"/>
              </w:rPr>
              <w:t>1.38 (1.08-1.75)</w:t>
            </w:r>
          </w:p>
        </w:tc>
        <w:tc>
          <w:tcPr>
            <w:tcW w:w="851" w:type="dxa"/>
          </w:tcPr>
          <w:p w14:paraId="285E4FD0" w14:textId="77777777" w:rsidR="005723C3" w:rsidRPr="00E57AEB" w:rsidRDefault="005723C3" w:rsidP="005723C3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</w:tcPr>
          <w:p w14:paraId="08EF1506" w14:textId="77777777" w:rsidR="005723C3" w:rsidRPr="00E57AEB" w:rsidRDefault="005723C3" w:rsidP="005723C3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567" w:type="dxa"/>
            <w:noWrap/>
            <w:vAlign w:val="bottom"/>
          </w:tcPr>
          <w:p w14:paraId="3BEF28F1" w14:textId="79C2ABDF" w:rsidR="005723C3" w:rsidRPr="00E57AEB" w:rsidRDefault="00C43A80" w:rsidP="005723C3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 w:hint="eastAsia"/>
                <w:kern w:val="0"/>
                <w:sz w:val="18"/>
                <w:szCs w:val="18"/>
                <w:lang w:val="en-US"/>
              </w:rPr>
              <w:t>9.3</w:t>
            </w:r>
          </w:p>
        </w:tc>
        <w:tc>
          <w:tcPr>
            <w:tcW w:w="1276" w:type="dxa"/>
            <w:noWrap/>
            <w:vAlign w:val="bottom"/>
            <w:hideMark/>
          </w:tcPr>
          <w:p w14:paraId="61028322" w14:textId="62C0BDC4" w:rsidR="005723C3" w:rsidRPr="00E57AEB" w:rsidRDefault="00DC5C43" w:rsidP="005723C3">
            <w:pPr>
              <w:widowControl/>
              <w:jc w:val="left"/>
              <w:rPr>
                <w:rFonts w:eastAsia="等线"/>
                <w:b/>
                <w:bCs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 w:hint="eastAsia"/>
                <w:b/>
                <w:bCs/>
                <w:kern w:val="0"/>
                <w:sz w:val="18"/>
                <w:szCs w:val="18"/>
                <w:lang w:val="en-US"/>
              </w:rPr>
              <w:t>2.03 (1.47-2.80)</w:t>
            </w:r>
          </w:p>
        </w:tc>
        <w:tc>
          <w:tcPr>
            <w:tcW w:w="850" w:type="dxa"/>
          </w:tcPr>
          <w:p w14:paraId="7855413E" w14:textId="77777777" w:rsidR="005723C3" w:rsidRPr="00E57AEB" w:rsidRDefault="005723C3" w:rsidP="005723C3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851" w:type="dxa"/>
          </w:tcPr>
          <w:p w14:paraId="560D4E78" w14:textId="77777777" w:rsidR="005723C3" w:rsidRPr="00E57AEB" w:rsidRDefault="005723C3" w:rsidP="005723C3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567" w:type="dxa"/>
            <w:noWrap/>
            <w:vAlign w:val="bottom"/>
          </w:tcPr>
          <w:p w14:paraId="623414EC" w14:textId="37CF4FF8" w:rsidR="005723C3" w:rsidRPr="00E57AEB" w:rsidRDefault="00C43A80" w:rsidP="005723C3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 w:hint="eastAsia"/>
                <w:kern w:val="0"/>
                <w:sz w:val="18"/>
                <w:szCs w:val="18"/>
                <w:lang w:val="en-US"/>
              </w:rPr>
              <w:t>13.1</w:t>
            </w:r>
          </w:p>
        </w:tc>
        <w:tc>
          <w:tcPr>
            <w:tcW w:w="1276" w:type="dxa"/>
            <w:noWrap/>
            <w:vAlign w:val="bottom"/>
            <w:hideMark/>
          </w:tcPr>
          <w:p w14:paraId="031382B2" w14:textId="5AFFC2A9" w:rsidR="005723C3" w:rsidRPr="00E57AEB" w:rsidRDefault="00DC5C43" w:rsidP="005723C3">
            <w:pPr>
              <w:widowControl/>
              <w:jc w:val="left"/>
              <w:rPr>
                <w:rFonts w:eastAsia="等线"/>
                <w:b/>
                <w:bCs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 w:hint="eastAsia"/>
                <w:b/>
                <w:bCs/>
                <w:kern w:val="0"/>
                <w:sz w:val="18"/>
                <w:szCs w:val="18"/>
                <w:lang w:val="en-US"/>
              </w:rPr>
              <w:t>1.96 (1.49-2.58)</w:t>
            </w:r>
          </w:p>
        </w:tc>
        <w:tc>
          <w:tcPr>
            <w:tcW w:w="850" w:type="dxa"/>
          </w:tcPr>
          <w:p w14:paraId="46B2B230" w14:textId="77777777" w:rsidR="005723C3" w:rsidRPr="00E57AEB" w:rsidRDefault="005723C3" w:rsidP="005723C3">
            <w:pPr>
              <w:widowControl/>
              <w:jc w:val="left"/>
              <w:rPr>
                <w:rFonts w:eastAsia="等线"/>
                <w:b/>
                <w:bCs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851" w:type="dxa"/>
          </w:tcPr>
          <w:p w14:paraId="422ACA6E" w14:textId="77777777" w:rsidR="005723C3" w:rsidRPr="00E57AEB" w:rsidRDefault="005723C3" w:rsidP="005723C3">
            <w:pPr>
              <w:widowControl/>
              <w:jc w:val="left"/>
              <w:rPr>
                <w:rFonts w:eastAsia="等线"/>
                <w:b/>
                <w:bCs/>
                <w:kern w:val="0"/>
                <w:sz w:val="18"/>
                <w:szCs w:val="18"/>
                <w:lang w:val="en-US"/>
              </w:rPr>
            </w:pPr>
          </w:p>
        </w:tc>
      </w:tr>
      <w:tr w:rsidR="00AF5DE9" w:rsidRPr="00E57AEB" w14:paraId="107003CF" w14:textId="77777777" w:rsidTr="00A07E83">
        <w:trPr>
          <w:trHeight w:val="283"/>
          <w:jc w:val="center"/>
        </w:trPr>
        <w:tc>
          <w:tcPr>
            <w:tcW w:w="5245" w:type="dxa"/>
            <w:gridSpan w:val="6"/>
            <w:noWrap/>
            <w:vAlign w:val="bottom"/>
          </w:tcPr>
          <w:p w14:paraId="71714ADC" w14:textId="6C9A5B45" w:rsidR="00285BA6" w:rsidRPr="00E57AEB" w:rsidRDefault="00285BA6" w:rsidP="00AF5DE9">
            <w:pPr>
              <w:widowControl/>
              <w:jc w:val="left"/>
              <w:rPr>
                <w:rFonts w:eastAsia="等线"/>
                <w:b/>
                <w:bCs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 w:hint="eastAsia"/>
                <w:b/>
                <w:bCs/>
                <w:kern w:val="0"/>
                <w:sz w:val="18"/>
                <w:szCs w:val="18"/>
                <w:lang w:val="en-US"/>
              </w:rPr>
              <w:t>Specific impairment domains of intrinsic capacity</w:t>
            </w:r>
          </w:p>
        </w:tc>
        <w:tc>
          <w:tcPr>
            <w:tcW w:w="1276" w:type="dxa"/>
            <w:noWrap/>
            <w:vAlign w:val="bottom"/>
          </w:tcPr>
          <w:p w14:paraId="2251DA0D" w14:textId="77777777" w:rsidR="00285BA6" w:rsidRPr="00E57AEB" w:rsidRDefault="00285BA6" w:rsidP="005723C3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851" w:type="dxa"/>
          </w:tcPr>
          <w:p w14:paraId="3926FAF7" w14:textId="77777777" w:rsidR="00285BA6" w:rsidRPr="00E57AEB" w:rsidRDefault="00285BA6" w:rsidP="005723C3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</w:tcPr>
          <w:p w14:paraId="2776B232" w14:textId="77777777" w:rsidR="00285BA6" w:rsidRPr="00E57AEB" w:rsidRDefault="00285BA6" w:rsidP="005723C3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567" w:type="dxa"/>
            <w:noWrap/>
            <w:vAlign w:val="bottom"/>
          </w:tcPr>
          <w:p w14:paraId="0F9EE130" w14:textId="77777777" w:rsidR="00285BA6" w:rsidRPr="00E57AEB" w:rsidRDefault="00285BA6" w:rsidP="005723C3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  <w:noWrap/>
            <w:vAlign w:val="bottom"/>
          </w:tcPr>
          <w:p w14:paraId="5D31AAAE" w14:textId="77777777" w:rsidR="00285BA6" w:rsidRPr="00E57AEB" w:rsidRDefault="00285BA6" w:rsidP="005723C3">
            <w:pPr>
              <w:widowControl/>
              <w:jc w:val="left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556DB08C" w14:textId="77777777" w:rsidR="00285BA6" w:rsidRPr="00E57AEB" w:rsidRDefault="00285BA6" w:rsidP="005723C3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851" w:type="dxa"/>
          </w:tcPr>
          <w:p w14:paraId="6C1AD4CE" w14:textId="77777777" w:rsidR="00285BA6" w:rsidRPr="00E57AEB" w:rsidRDefault="00285BA6" w:rsidP="005723C3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567" w:type="dxa"/>
            <w:noWrap/>
            <w:vAlign w:val="bottom"/>
          </w:tcPr>
          <w:p w14:paraId="5C62DCE5" w14:textId="77777777" w:rsidR="00285BA6" w:rsidRPr="00E57AEB" w:rsidRDefault="00285BA6" w:rsidP="005723C3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  <w:noWrap/>
            <w:vAlign w:val="bottom"/>
          </w:tcPr>
          <w:p w14:paraId="57C112FC" w14:textId="77777777" w:rsidR="00285BA6" w:rsidRPr="00E57AEB" w:rsidRDefault="00285BA6" w:rsidP="005723C3">
            <w:pPr>
              <w:widowControl/>
              <w:jc w:val="left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25022690" w14:textId="77777777" w:rsidR="00285BA6" w:rsidRPr="00E57AEB" w:rsidRDefault="00285BA6" w:rsidP="005723C3">
            <w:pPr>
              <w:widowControl/>
              <w:jc w:val="left"/>
              <w:rPr>
                <w:rFonts w:eastAsia="等线"/>
                <w:b/>
                <w:bCs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851" w:type="dxa"/>
          </w:tcPr>
          <w:p w14:paraId="5E8E340F" w14:textId="77777777" w:rsidR="00285BA6" w:rsidRPr="00E57AEB" w:rsidRDefault="00285BA6" w:rsidP="005723C3">
            <w:pPr>
              <w:widowControl/>
              <w:jc w:val="left"/>
              <w:rPr>
                <w:rFonts w:eastAsia="等线"/>
                <w:b/>
                <w:bCs/>
                <w:kern w:val="0"/>
                <w:sz w:val="18"/>
                <w:szCs w:val="18"/>
                <w:lang w:val="en-US"/>
              </w:rPr>
            </w:pPr>
          </w:p>
        </w:tc>
      </w:tr>
      <w:tr w:rsidR="00495798" w:rsidRPr="00E57AEB" w14:paraId="7EFAA98A" w14:textId="77777777" w:rsidTr="00A07E83">
        <w:trPr>
          <w:trHeight w:val="283"/>
          <w:jc w:val="center"/>
        </w:trPr>
        <w:tc>
          <w:tcPr>
            <w:tcW w:w="1276" w:type="dxa"/>
            <w:noWrap/>
            <w:vAlign w:val="bottom"/>
          </w:tcPr>
          <w:p w14:paraId="24EAC23D" w14:textId="08554624" w:rsidR="00495798" w:rsidRPr="00E57AEB" w:rsidRDefault="00495798" w:rsidP="00495798">
            <w:pPr>
              <w:widowControl/>
              <w:jc w:val="left"/>
              <w:rPr>
                <w:rFonts w:eastAsia="等线"/>
                <w:b/>
                <w:bCs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 w:hint="eastAsia"/>
                <w:b/>
                <w:bCs/>
                <w:kern w:val="0"/>
                <w:sz w:val="18"/>
                <w:szCs w:val="18"/>
                <w:lang w:val="en-US"/>
              </w:rPr>
              <w:t>Psychology</w:t>
            </w:r>
          </w:p>
        </w:tc>
        <w:tc>
          <w:tcPr>
            <w:tcW w:w="567" w:type="dxa"/>
            <w:noWrap/>
            <w:vAlign w:val="bottom"/>
          </w:tcPr>
          <w:p w14:paraId="5D2A5E5F" w14:textId="50E29C2F" w:rsidR="00495798" w:rsidRPr="00E57AEB" w:rsidRDefault="00495798" w:rsidP="00495798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noWrap/>
            <w:vAlign w:val="bottom"/>
          </w:tcPr>
          <w:p w14:paraId="3D7355E7" w14:textId="77777777" w:rsidR="00495798" w:rsidRPr="00E57AEB" w:rsidRDefault="00495798" w:rsidP="00495798">
            <w:pPr>
              <w:widowControl/>
              <w:jc w:val="left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14:paraId="0CB34E45" w14:textId="265BF0BD" w:rsidR="00495798" w:rsidRPr="00E57AEB" w:rsidRDefault="00495798" w:rsidP="00495798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 w:hint="eastAsia"/>
                <w:kern w:val="0"/>
                <w:sz w:val="18"/>
                <w:szCs w:val="18"/>
                <w:lang w:val="en-US"/>
              </w:rPr>
              <w:t>&lt;0.001</w:t>
            </w:r>
          </w:p>
        </w:tc>
        <w:tc>
          <w:tcPr>
            <w:tcW w:w="850" w:type="dxa"/>
          </w:tcPr>
          <w:p w14:paraId="55CE6E41" w14:textId="302F499E" w:rsidR="00495798" w:rsidRPr="00E57AEB" w:rsidRDefault="00495798" w:rsidP="00495798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 w:hint="eastAsia"/>
                <w:kern w:val="0"/>
                <w:sz w:val="18"/>
                <w:szCs w:val="18"/>
                <w:lang w:val="en-US"/>
              </w:rPr>
              <w:t>&lt;0.001</w:t>
            </w:r>
          </w:p>
        </w:tc>
        <w:tc>
          <w:tcPr>
            <w:tcW w:w="567" w:type="dxa"/>
            <w:noWrap/>
            <w:vAlign w:val="bottom"/>
          </w:tcPr>
          <w:p w14:paraId="6B688E80" w14:textId="77777777" w:rsidR="00495798" w:rsidRPr="00E57AEB" w:rsidRDefault="00495798" w:rsidP="00495798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  <w:noWrap/>
            <w:vAlign w:val="bottom"/>
          </w:tcPr>
          <w:p w14:paraId="252FAB01" w14:textId="77777777" w:rsidR="00495798" w:rsidRPr="00E57AEB" w:rsidRDefault="00495798" w:rsidP="00495798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851" w:type="dxa"/>
          </w:tcPr>
          <w:p w14:paraId="30C00B6C" w14:textId="687C0C22" w:rsidR="00495798" w:rsidRPr="00E57AEB" w:rsidRDefault="00495798" w:rsidP="00495798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 w:hint="eastAsia"/>
                <w:kern w:val="0"/>
                <w:sz w:val="18"/>
                <w:szCs w:val="18"/>
                <w:lang w:val="en-US"/>
              </w:rPr>
              <w:t>0.005</w:t>
            </w:r>
          </w:p>
        </w:tc>
        <w:tc>
          <w:tcPr>
            <w:tcW w:w="850" w:type="dxa"/>
          </w:tcPr>
          <w:p w14:paraId="528301B4" w14:textId="578E66D4" w:rsidR="00495798" w:rsidRPr="00E57AEB" w:rsidRDefault="00495798" w:rsidP="00495798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 w:hint="eastAsia"/>
                <w:kern w:val="0"/>
                <w:sz w:val="18"/>
                <w:szCs w:val="18"/>
                <w:lang w:val="en-US"/>
              </w:rPr>
              <w:t>0.007</w:t>
            </w:r>
          </w:p>
        </w:tc>
        <w:tc>
          <w:tcPr>
            <w:tcW w:w="567" w:type="dxa"/>
            <w:noWrap/>
            <w:vAlign w:val="bottom"/>
          </w:tcPr>
          <w:p w14:paraId="06E53D92" w14:textId="77777777" w:rsidR="00495798" w:rsidRPr="00E57AEB" w:rsidRDefault="00495798" w:rsidP="00495798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  <w:noWrap/>
            <w:vAlign w:val="bottom"/>
          </w:tcPr>
          <w:p w14:paraId="2377C216" w14:textId="77777777" w:rsidR="00495798" w:rsidRPr="00E57AEB" w:rsidRDefault="00495798" w:rsidP="00495798">
            <w:pPr>
              <w:widowControl/>
              <w:jc w:val="left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445D9ABC" w14:textId="54F88115" w:rsidR="00495798" w:rsidRPr="00E57AEB" w:rsidRDefault="00495798" w:rsidP="00495798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 w:hint="eastAsia"/>
                <w:kern w:val="0"/>
                <w:sz w:val="18"/>
                <w:szCs w:val="18"/>
                <w:lang w:val="en-US"/>
              </w:rPr>
              <w:t>&lt;0.001</w:t>
            </w:r>
          </w:p>
        </w:tc>
        <w:tc>
          <w:tcPr>
            <w:tcW w:w="851" w:type="dxa"/>
          </w:tcPr>
          <w:p w14:paraId="560608D8" w14:textId="5C7CDDBE" w:rsidR="00495798" w:rsidRPr="00E57AEB" w:rsidRDefault="00495798" w:rsidP="00495798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 w:hint="eastAsia"/>
                <w:kern w:val="0"/>
                <w:sz w:val="18"/>
                <w:szCs w:val="18"/>
                <w:lang w:val="en-US"/>
              </w:rPr>
              <w:t>&lt;0.001</w:t>
            </w:r>
          </w:p>
        </w:tc>
        <w:tc>
          <w:tcPr>
            <w:tcW w:w="567" w:type="dxa"/>
            <w:noWrap/>
            <w:vAlign w:val="bottom"/>
          </w:tcPr>
          <w:p w14:paraId="408E2B8C" w14:textId="77777777" w:rsidR="00495798" w:rsidRPr="00E57AEB" w:rsidRDefault="00495798" w:rsidP="00495798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  <w:noWrap/>
            <w:vAlign w:val="bottom"/>
          </w:tcPr>
          <w:p w14:paraId="292974F9" w14:textId="77777777" w:rsidR="00495798" w:rsidRPr="00E57AEB" w:rsidRDefault="00495798" w:rsidP="00495798">
            <w:pPr>
              <w:widowControl/>
              <w:jc w:val="left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36794980" w14:textId="2B11984F" w:rsidR="00495798" w:rsidRPr="00E57AEB" w:rsidRDefault="00495798" w:rsidP="00495798">
            <w:pPr>
              <w:widowControl/>
              <w:jc w:val="left"/>
              <w:rPr>
                <w:rFonts w:eastAsia="等线"/>
                <w:b/>
                <w:bCs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 w:hint="eastAsia"/>
                <w:kern w:val="0"/>
                <w:sz w:val="18"/>
                <w:szCs w:val="18"/>
                <w:lang w:val="en-US"/>
              </w:rPr>
              <w:t>&lt;0.001</w:t>
            </w:r>
          </w:p>
        </w:tc>
        <w:tc>
          <w:tcPr>
            <w:tcW w:w="851" w:type="dxa"/>
          </w:tcPr>
          <w:p w14:paraId="6605938E" w14:textId="5D0CE5D7" w:rsidR="00495798" w:rsidRPr="00E57AEB" w:rsidRDefault="00495798" w:rsidP="00495798">
            <w:pPr>
              <w:widowControl/>
              <w:jc w:val="left"/>
              <w:rPr>
                <w:rFonts w:eastAsia="等线"/>
                <w:b/>
                <w:bCs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 w:hint="eastAsia"/>
                <w:kern w:val="0"/>
                <w:sz w:val="18"/>
                <w:szCs w:val="18"/>
                <w:lang w:val="en-US"/>
              </w:rPr>
              <w:t>&lt;0.001</w:t>
            </w:r>
          </w:p>
        </w:tc>
      </w:tr>
      <w:tr w:rsidR="00495798" w:rsidRPr="00E57AEB" w14:paraId="2E1E0C4C" w14:textId="77777777" w:rsidTr="00A07E83">
        <w:trPr>
          <w:trHeight w:val="283"/>
          <w:jc w:val="center"/>
        </w:trPr>
        <w:tc>
          <w:tcPr>
            <w:tcW w:w="1276" w:type="dxa"/>
            <w:noWrap/>
            <w:vAlign w:val="bottom"/>
          </w:tcPr>
          <w:p w14:paraId="16FEAEC4" w14:textId="2EA4A9E7" w:rsidR="00495798" w:rsidRPr="00E57AEB" w:rsidRDefault="00495798" w:rsidP="00495798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/>
                <w:kern w:val="0"/>
                <w:sz w:val="18"/>
                <w:szCs w:val="18"/>
                <w:lang w:val="en-US"/>
              </w:rPr>
              <w:t xml:space="preserve">  No</w:t>
            </w:r>
          </w:p>
        </w:tc>
        <w:tc>
          <w:tcPr>
            <w:tcW w:w="567" w:type="dxa"/>
            <w:noWrap/>
            <w:vAlign w:val="bottom"/>
          </w:tcPr>
          <w:p w14:paraId="4383484E" w14:textId="2C226897" w:rsidR="00495798" w:rsidRPr="00E57AEB" w:rsidRDefault="00495798" w:rsidP="00495798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 w:hint="eastAsia"/>
                <w:kern w:val="0"/>
                <w:sz w:val="18"/>
                <w:szCs w:val="18"/>
                <w:lang w:val="en-US"/>
              </w:rPr>
              <w:t>12.3</w:t>
            </w:r>
          </w:p>
        </w:tc>
        <w:tc>
          <w:tcPr>
            <w:tcW w:w="1134" w:type="dxa"/>
            <w:noWrap/>
            <w:vAlign w:val="bottom"/>
          </w:tcPr>
          <w:p w14:paraId="1E79AD88" w14:textId="68DB838A" w:rsidR="00495798" w:rsidRPr="00E57AEB" w:rsidRDefault="00495798" w:rsidP="00495798">
            <w:pPr>
              <w:widowControl/>
              <w:jc w:val="left"/>
              <w:rPr>
                <w:sz w:val="18"/>
                <w:szCs w:val="18"/>
              </w:rPr>
            </w:pPr>
            <w:r w:rsidRPr="00E57AEB">
              <w:rPr>
                <w:rFonts w:eastAsia="等线"/>
                <w:kern w:val="0"/>
                <w:sz w:val="18"/>
                <w:szCs w:val="18"/>
                <w:lang w:val="en-US"/>
              </w:rPr>
              <w:t>1.00 (reference)</w:t>
            </w:r>
          </w:p>
        </w:tc>
        <w:tc>
          <w:tcPr>
            <w:tcW w:w="851" w:type="dxa"/>
          </w:tcPr>
          <w:p w14:paraId="3D03020A" w14:textId="77777777" w:rsidR="00495798" w:rsidRPr="00E57AEB" w:rsidRDefault="00495798" w:rsidP="00495798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</w:tcPr>
          <w:p w14:paraId="377205FC" w14:textId="77777777" w:rsidR="00495798" w:rsidRPr="00E57AEB" w:rsidRDefault="00495798" w:rsidP="00495798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567" w:type="dxa"/>
            <w:noWrap/>
            <w:vAlign w:val="bottom"/>
          </w:tcPr>
          <w:p w14:paraId="2C5C71E9" w14:textId="0FCBBD96" w:rsidR="00495798" w:rsidRPr="00E57AEB" w:rsidRDefault="00495798" w:rsidP="00495798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 w:hint="eastAsia"/>
                <w:kern w:val="0"/>
                <w:sz w:val="18"/>
                <w:szCs w:val="18"/>
                <w:lang w:val="en-US"/>
              </w:rPr>
              <w:t>6.5</w:t>
            </w:r>
          </w:p>
        </w:tc>
        <w:tc>
          <w:tcPr>
            <w:tcW w:w="1276" w:type="dxa"/>
            <w:noWrap/>
            <w:vAlign w:val="bottom"/>
          </w:tcPr>
          <w:p w14:paraId="718AB78E" w14:textId="2EEBF442" w:rsidR="00495798" w:rsidRPr="00E57AEB" w:rsidRDefault="00495798" w:rsidP="00495798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/>
                <w:kern w:val="0"/>
                <w:sz w:val="18"/>
                <w:szCs w:val="18"/>
                <w:lang w:val="en-US"/>
              </w:rPr>
              <w:t>1.00 (reference)</w:t>
            </w:r>
          </w:p>
        </w:tc>
        <w:tc>
          <w:tcPr>
            <w:tcW w:w="851" w:type="dxa"/>
          </w:tcPr>
          <w:p w14:paraId="71B0C076" w14:textId="77777777" w:rsidR="00495798" w:rsidRPr="00E57AEB" w:rsidRDefault="00495798" w:rsidP="00495798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</w:tcPr>
          <w:p w14:paraId="24D47511" w14:textId="77777777" w:rsidR="00495798" w:rsidRPr="00E57AEB" w:rsidRDefault="00495798" w:rsidP="00495798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567" w:type="dxa"/>
            <w:noWrap/>
            <w:vAlign w:val="bottom"/>
          </w:tcPr>
          <w:p w14:paraId="059BCCF2" w14:textId="20063DED" w:rsidR="00495798" w:rsidRPr="00E57AEB" w:rsidRDefault="00495798" w:rsidP="00495798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 w:hint="eastAsia"/>
                <w:kern w:val="0"/>
                <w:sz w:val="18"/>
                <w:szCs w:val="18"/>
                <w:lang w:val="en-US"/>
              </w:rPr>
              <w:t>2.2</w:t>
            </w:r>
          </w:p>
        </w:tc>
        <w:tc>
          <w:tcPr>
            <w:tcW w:w="1276" w:type="dxa"/>
            <w:noWrap/>
            <w:vAlign w:val="bottom"/>
          </w:tcPr>
          <w:p w14:paraId="45120321" w14:textId="65555664" w:rsidR="00495798" w:rsidRPr="00E57AEB" w:rsidRDefault="00A07E83" w:rsidP="00495798">
            <w:pPr>
              <w:widowControl/>
              <w:jc w:val="left"/>
              <w:rPr>
                <w:sz w:val="18"/>
                <w:szCs w:val="18"/>
              </w:rPr>
            </w:pPr>
            <w:r w:rsidRPr="00E57AEB">
              <w:rPr>
                <w:rFonts w:eastAsia="等线"/>
                <w:kern w:val="0"/>
                <w:sz w:val="18"/>
                <w:szCs w:val="18"/>
                <w:lang w:val="en-US"/>
              </w:rPr>
              <w:t>1.00 (reference)</w:t>
            </w:r>
          </w:p>
        </w:tc>
        <w:tc>
          <w:tcPr>
            <w:tcW w:w="850" w:type="dxa"/>
          </w:tcPr>
          <w:p w14:paraId="5F0EF110" w14:textId="77777777" w:rsidR="00495798" w:rsidRPr="00E57AEB" w:rsidRDefault="00495798" w:rsidP="00495798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851" w:type="dxa"/>
          </w:tcPr>
          <w:p w14:paraId="5B42D81D" w14:textId="77777777" w:rsidR="00495798" w:rsidRPr="00E57AEB" w:rsidRDefault="00495798" w:rsidP="00495798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567" w:type="dxa"/>
            <w:noWrap/>
            <w:vAlign w:val="bottom"/>
          </w:tcPr>
          <w:p w14:paraId="2E69C08E" w14:textId="4C1FFE88" w:rsidR="00495798" w:rsidRPr="00E57AEB" w:rsidRDefault="00495798" w:rsidP="00495798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 w:hint="eastAsia"/>
                <w:kern w:val="0"/>
                <w:sz w:val="18"/>
                <w:szCs w:val="18"/>
                <w:lang w:val="en-US"/>
              </w:rPr>
              <w:t>4.0</w:t>
            </w:r>
          </w:p>
        </w:tc>
        <w:tc>
          <w:tcPr>
            <w:tcW w:w="1276" w:type="dxa"/>
            <w:noWrap/>
            <w:vAlign w:val="bottom"/>
          </w:tcPr>
          <w:p w14:paraId="2A0CD045" w14:textId="3622B3B0" w:rsidR="00495798" w:rsidRPr="00E57AEB" w:rsidRDefault="00A07E83" w:rsidP="00495798">
            <w:pPr>
              <w:widowControl/>
              <w:jc w:val="left"/>
              <w:rPr>
                <w:sz w:val="18"/>
                <w:szCs w:val="18"/>
              </w:rPr>
            </w:pPr>
            <w:r w:rsidRPr="00E57AEB">
              <w:rPr>
                <w:rFonts w:eastAsia="等线"/>
                <w:kern w:val="0"/>
                <w:sz w:val="18"/>
                <w:szCs w:val="18"/>
                <w:lang w:val="en-US"/>
              </w:rPr>
              <w:t>1.00 (reference)</w:t>
            </w:r>
          </w:p>
        </w:tc>
        <w:tc>
          <w:tcPr>
            <w:tcW w:w="850" w:type="dxa"/>
          </w:tcPr>
          <w:p w14:paraId="489EA1E3" w14:textId="77777777" w:rsidR="00495798" w:rsidRPr="00E57AEB" w:rsidRDefault="00495798" w:rsidP="00495798">
            <w:pPr>
              <w:widowControl/>
              <w:jc w:val="left"/>
              <w:rPr>
                <w:rFonts w:eastAsia="等线"/>
                <w:b/>
                <w:bCs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851" w:type="dxa"/>
          </w:tcPr>
          <w:p w14:paraId="08B54B7F" w14:textId="77777777" w:rsidR="00495798" w:rsidRPr="00E57AEB" w:rsidRDefault="00495798" w:rsidP="00495798">
            <w:pPr>
              <w:widowControl/>
              <w:jc w:val="left"/>
              <w:rPr>
                <w:rFonts w:eastAsia="等线"/>
                <w:b/>
                <w:bCs/>
                <w:kern w:val="0"/>
                <w:sz w:val="18"/>
                <w:szCs w:val="18"/>
                <w:lang w:val="en-US"/>
              </w:rPr>
            </w:pPr>
          </w:p>
        </w:tc>
      </w:tr>
      <w:tr w:rsidR="00495798" w:rsidRPr="00E57AEB" w14:paraId="0603514E" w14:textId="77777777" w:rsidTr="00A07E83">
        <w:trPr>
          <w:trHeight w:val="283"/>
          <w:jc w:val="center"/>
        </w:trPr>
        <w:tc>
          <w:tcPr>
            <w:tcW w:w="1276" w:type="dxa"/>
            <w:noWrap/>
            <w:vAlign w:val="bottom"/>
          </w:tcPr>
          <w:p w14:paraId="3586FF4A" w14:textId="7E16C91F" w:rsidR="00495798" w:rsidRPr="00E57AEB" w:rsidRDefault="00495798" w:rsidP="00495798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/>
                <w:kern w:val="0"/>
                <w:sz w:val="18"/>
                <w:szCs w:val="18"/>
                <w:lang w:val="en-US"/>
              </w:rPr>
              <w:t xml:space="preserve">  Yes</w:t>
            </w:r>
          </w:p>
        </w:tc>
        <w:tc>
          <w:tcPr>
            <w:tcW w:w="567" w:type="dxa"/>
            <w:noWrap/>
            <w:vAlign w:val="bottom"/>
          </w:tcPr>
          <w:p w14:paraId="16FC863D" w14:textId="2521BDF4" w:rsidR="00495798" w:rsidRPr="00E57AEB" w:rsidRDefault="00495798" w:rsidP="00495798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 w:hint="eastAsia"/>
                <w:kern w:val="0"/>
                <w:sz w:val="18"/>
                <w:szCs w:val="18"/>
                <w:lang w:val="en-US"/>
              </w:rPr>
              <w:t>16.0</w:t>
            </w:r>
          </w:p>
        </w:tc>
        <w:tc>
          <w:tcPr>
            <w:tcW w:w="1134" w:type="dxa"/>
            <w:noWrap/>
            <w:vAlign w:val="bottom"/>
          </w:tcPr>
          <w:p w14:paraId="70B68928" w14:textId="7D0D59B5" w:rsidR="00495798" w:rsidRPr="00E57AEB" w:rsidRDefault="00495798" w:rsidP="00495798">
            <w:pPr>
              <w:widowControl/>
              <w:jc w:val="left"/>
              <w:rPr>
                <w:rFonts w:eastAsia="等线"/>
                <w:b/>
                <w:bCs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 w:hint="eastAsia"/>
                <w:b/>
                <w:bCs/>
                <w:kern w:val="0"/>
                <w:sz w:val="18"/>
                <w:szCs w:val="18"/>
                <w:lang w:val="en-US"/>
              </w:rPr>
              <w:t>1.28 (1.19-1.38)</w:t>
            </w:r>
          </w:p>
        </w:tc>
        <w:tc>
          <w:tcPr>
            <w:tcW w:w="851" w:type="dxa"/>
          </w:tcPr>
          <w:p w14:paraId="25B8A9CF" w14:textId="77777777" w:rsidR="00495798" w:rsidRPr="00E57AEB" w:rsidRDefault="00495798" w:rsidP="00495798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</w:tcPr>
          <w:p w14:paraId="385741CB" w14:textId="77777777" w:rsidR="00495798" w:rsidRPr="00E57AEB" w:rsidRDefault="00495798" w:rsidP="00495798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567" w:type="dxa"/>
            <w:noWrap/>
            <w:vAlign w:val="bottom"/>
          </w:tcPr>
          <w:p w14:paraId="0683C930" w14:textId="456C4F43" w:rsidR="00495798" w:rsidRPr="00E57AEB" w:rsidRDefault="00495798" w:rsidP="00495798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 w:hint="eastAsia"/>
                <w:kern w:val="0"/>
                <w:sz w:val="18"/>
                <w:szCs w:val="18"/>
                <w:lang w:val="en-US"/>
              </w:rPr>
              <w:t>7.6</w:t>
            </w:r>
          </w:p>
        </w:tc>
        <w:tc>
          <w:tcPr>
            <w:tcW w:w="1276" w:type="dxa"/>
            <w:noWrap/>
            <w:vAlign w:val="bottom"/>
          </w:tcPr>
          <w:p w14:paraId="08C9F202" w14:textId="66A71723" w:rsidR="00495798" w:rsidRPr="00E57AEB" w:rsidRDefault="00495798" w:rsidP="00495798">
            <w:pPr>
              <w:widowControl/>
              <w:jc w:val="left"/>
              <w:rPr>
                <w:rFonts w:eastAsia="等线"/>
                <w:b/>
                <w:bCs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 w:hint="eastAsia"/>
                <w:b/>
                <w:bCs/>
                <w:kern w:val="0"/>
                <w:sz w:val="18"/>
                <w:szCs w:val="18"/>
                <w:lang w:val="en-US"/>
              </w:rPr>
              <w:t>1.17 (1.05-1.30)</w:t>
            </w:r>
          </w:p>
        </w:tc>
        <w:tc>
          <w:tcPr>
            <w:tcW w:w="851" w:type="dxa"/>
          </w:tcPr>
          <w:p w14:paraId="4655F9B6" w14:textId="77777777" w:rsidR="00495798" w:rsidRPr="00E57AEB" w:rsidRDefault="00495798" w:rsidP="00495798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</w:tcPr>
          <w:p w14:paraId="6B59A3CA" w14:textId="77777777" w:rsidR="00495798" w:rsidRPr="00E57AEB" w:rsidRDefault="00495798" w:rsidP="00495798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567" w:type="dxa"/>
            <w:noWrap/>
            <w:vAlign w:val="bottom"/>
          </w:tcPr>
          <w:p w14:paraId="68ED7311" w14:textId="03169CBF" w:rsidR="00495798" w:rsidRPr="00E57AEB" w:rsidRDefault="00495798" w:rsidP="00495798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 w:hint="eastAsia"/>
                <w:kern w:val="0"/>
                <w:sz w:val="18"/>
                <w:szCs w:val="18"/>
                <w:lang w:val="en-US"/>
              </w:rPr>
              <w:t>3.4</w:t>
            </w:r>
          </w:p>
        </w:tc>
        <w:tc>
          <w:tcPr>
            <w:tcW w:w="1276" w:type="dxa"/>
            <w:noWrap/>
            <w:vAlign w:val="bottom"/>
          </w:tcPr>
          <w:p w14:paraId="78644896" w14:textId="78534745" w:rsidR="00495798" w:rsidRPr="00E57AEB" w:rsidRDefault="00495798" w:rsidP="00495798">
            <w:pPr>
              <w:widowControl/>
              <w:jc w:val="left"/>
              <w:rPr>
                <w:b/>
                <w:bCs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b/>
                <w:bCs/>
                <w:sz w:val="18"/>
                <w:szCs w:val="18"/>
              </w:rPr>
              <w:t>1.40 (1.17-1.67)</w:t>
            </w:r>
          </w:p>
        </w:tc>
        <w:tc>
          <w:tcPr>
            <w:tcW w:w="850" w:type="dxa"/>
          </w:tcPr>
          <w:p w14:paraId="3A419489" w14:textId="77777777" w:rsidR="00495798" w:rsidRPr="00E57AEB" w:rsidRDefault="00495798" w:rsidP="00495798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851" w:type="dxa"/>
          </w:tcPr>
          <w:p w14:paraId="00EC10EF" w14:textId="77777777" w:rsidR="00495798" w:rsidRPr="00E57AEB" w:rsidRDefault="00495798" w:rsidP="00495798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567" w:type="dxa"/>
            <w:noWrap/>
            <w:vAlign w:val="bottom"/>
          </w:tcPr>
          <w:p w14:paraId="7B524709" w14:textId="2B1AE376" w:rsidR="00495798" w:rsidRPr="00E57AEB" w:rsidRDefault="00495798" w:rsidP="00495798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 w:hint="eastAsia"/>
                <w:kern w:val="0"/>
                <w:sz w:val="18"/>
                <w:szCs w:val="18"/>
                <w:lang w:val="en-US"/>
              </w:rPr>
              <w:t>5.6</w:t>
            </w:r>
          </w:p>
        </w:tc>
        <w:tc>
          <w:tcPr>
            <w:tcW w:w="1276" w:type="dxa"/>
            <w:noWrap/>
            <w:vAlign w:val="bottom"/>
          </w:tcPr>
          <w:p w14:paraId="1E7C168A" w14:textId="6B54996D" w:rsidR="00495798" w:rsidRPr="00E57AEB" w:rsidRDefault="00495798" w:rsidP="00495798">
            <w:pPr>
              <w:widowControl/>
              <w:jc w:val="left"/>
              <w:rPr>
                <w:b/>
                <w:bCs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b/>
                <w:bCs/>
                <w:sz w:val="18"/>
                <w:szCs w:val="18"/>
              </w:rPr>
              <w:t>1.30 (1.13-1.50)</w:t>
            </w:r>
          </w:p>
        </w:tc>
        <w:tc>
          <w:tcPr>
            <w:tcW w:w="850" w:type="dxa"/>
          </w:tcPr>
          <w:p w14:paraId="19796B4D" w14:textId="77777777" w:rsidR="00495798" w:rsidRPr="00E57AEB" w:rsidRDefault="00495798" w:rsidP="00495798">
            <w:pPr>
              <w:widowControl/>
              <w:jc w:val="left"/>
              <w:rPr>
                <w:rFonts w:eastAsia="等线"/>
                <w:b/>
                <w:bCs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851" w:type="dxa"/>
          </w:tcPr>
          <w:p w14:paraId="6216212B" w14:textId="77777777" w:rsidR="00495798" w:rsidRPr="00E57AEB" w:rsidRDefault="00495798" w:rsidP="00495798">
            <w:pPr>
              <w:widowControl/>
              <w:jc w:val="left"/>
              <w:rPr>
                <w:rFonts w:eastAsia="等线"/>
                <w:b/>
                <w:bCs/>
                <w:kern w:val="0"/>
                <w:sz w:val="18"/>
                <w:szCs w:val="18"/>
                <w:lang w:val="en-US"/>
              </w:rPr>
            </w:pPr>
          </w:p>
        </w:tc>
      </w:tr>
      <w:tr w:rsidR="00A07E83" w:rsidRPr="00E57AEB" w14:paraId="5522E5E6" w14:textId="77777777" w:rsidTr="00A07E83">
        <w:trPr>
          <w:trHeight w:val="283"/>
          <w:jc w:val="center"/>
        </w:trPr>
        <w:tc>
          <w:tcPr>
            <w:tcW w:w="1276" w:type="dxa"/>
            <w:noWrap/>
            <w:vAlign w:val="bottom"/>
          </w:tcPr>
          <w:p w14:paraId="4B73E233" w14:textId="5DACD9B7" w:rsidR="00A07E83" w:rsidRPr="00E57AEB" w:rsidRDefault="00A07E83" w:rsidP="00A07E83">
            <w:pPr>
              <w:widowControl/>
              <w:jc w:val="left"/>
              <w:rPr>
                <w:rFonts w:eastAsia="等线"/>
                <w:b/>
                <w:bCs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 w:hint="eastAsia"/>
                <w:b/>
                <w:bCs/>
                <w:kern w:val="0"/>
                <w:sz w:val="18"/>
                <w:szCs w:val="18"/>
                <w:lang w:val="en-US"/>
              </w:rPr>
              <w:t>Sensory</w:t>
            </w:r>
          </w:p>
        </w:tc>
        <w:tc>
          <w:tcPr>
            <w:tcW w:w="567" w:type="dxa"/>
            <w:noWrap/>
            <w:vAlign w:val="bottom"/>
          </w:tcPr>
          <w:p w14:paraId="37B99991" w14:textId="77777777" w:rsidR="00A07E83" w:rsidRPr="00E57AEB" w:rsidRDefault="00A07E83" w:rsidP="00A07E83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noWrap/>
            <w:vAlign w:val="bottom"/>
          </w:tcPr>
          <w:p w14:paraId="66451DC0" w14:textId="77777777" w:rsidR="00A07E83" w:rsidRPr="00E57AEB" w:rsidRDefault="00A07E83" w:rsidP="00A07E83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851" w:type="dxa"/>
          </w:tcPr>
          <w:p w14:paraId="049332EF" w14:textId="36B99AEB" w:rsidR="00A07E83" w:rsidRPr="00E57AEB" w:rsidRDefault="00A07E83" w:rsidP="00A07E83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 w:hint="eastAsia"/>
                <w:kern w:val="0"/>
                <w:sz w:val="18"/>
                <w:szCs w:val="18"/>
                <w:lang w:val="en-US"/>
              </w:rPr>
              <w:t>0.002</w:t>
            </w:r>
          </w:p>
        </w:tc>
        <w:tc>
          <w:tcPr>
            <w:tcW w:w="850" w:type="dxa"/>
          </w:tcPr>
          <w:p w14:paraId="1E15A8AF" w14:textId="287AC73B" w:rsidR="00A07E83" w:rsidRPr="00E57AEB" w:rsidRDefault="00A07E83" w:rsidP="00A07E83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 w:hint="eastAsia"/>
                <w:kern w:val="0"/>
                <w:sz w:val="18"/>
                <w:szCs w:val="18"/>
                <w:lang w:val="en-US"/>
              </w:rPr>
              <w:t>0.002</w:t>
            </w:r>
          </w:p>
        </w:tc>
        <w:tc>
          <w:tcPr>
            <w:tcW w:w="567" w:type="dxa"/>
            <w:noWrap/>
            <w:vAlign w:val="bottom"/>
          </w:tcPr>
          <w:p w14:paraId="3FF4FB58" w14:textId="77777777" w:rsidR="00A07E83" w:rsidRPr="00E57AEB" w:rsidRDefault="00A07E83" w:rsidP="00A07E83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  <w:noWrap/>
            <w:vAlign w:val="bottom"/>
          </w:tcPr>
          <w:p w14:paraId="345B3A88" w14:textId="77777777" w:rsidR="00A07E83" w:rsidRPr="00E57AEB" w:rsidRDefault="00A07E83" w:rsidP="00A07E83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851" w:type="dxa"/>
          </w:tcPr>
          <w:p w14:paraId="2AE14BE6" w14:textId="15907D31" w:rsidR="00A07E83" w:rsidRPr="00E57AEB" w:rsidRDefault="00A07E83" w:rsidP="00A07E83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 w:hint="eastAsia"/>
                <w:kern w:val="0"/>
                <w:sz w:val="18"/>
                <w:szCs w:val="18"/>
                <w:lang w:val="en-US"/>
              </w:rPr>
              <w:t>0.591</w:t>
            </w:r>
          </w:p>
        </w:tc>
        <w:tc>
          <w:tcPr>
            <w:tcW w:w="850" w:type="dxa"/>
          </w:tcPr>
          <w:p w14:paraId="20297DE4" w14:textId="19CEE299" w:rsidR="00A07E83" w:rsidRPr="00E57AEB" w:rsidRDefault="00A07E83" w:rsidP="00A07E83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 w:hint="eastAsia"/>
                <w:kern w:val="0"/>
                <w:sz w:val="18"/>
                <w:szCs w:val="18"/>
                <w:lang w:val="en-US"/>
              </w:rPr>
              <w:t>0.591</w:t>
            </w:r>
          </w:p>
        </w:tc>
        <w:tc>
          <w:tcPr>
            <w:tcW w:w="567" w:type="dxa"/>
            <w:noWrap/>
            <w:vAlign w:val="bottom"/>
          </w:tcPr>
          <w:p w14:paraId="72CF444E" w14:textId="77777777" w:rsidR="00A07E83" w:rsidRPr="00E57AEB" w:rsidRDefault="00A07E83" w:rsidP="00A07E83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  <w:noWrap/>
            <w:vAlign w:val="bottom"/>
          </w:tcPr>
          <w:p w14:paraId="147C522F" w14:textId="77777777" w:rsidR="00A07E83" w:rsidRPr="00E57AEB" w:rsidRDefault="00A07E83" w:rsidP="00A07E83">
            <w:pPr>
              <w:widowControl/>
              <w:jc w:val="left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006993A5" w14:textId="2F98CC92" w:rsidR="00A07E83" w:rsidRPr="00E57AEB" w:rsidRDefault="00A07E83" w:rsidP="00A07E83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 w:hint="eastAsia"/>
                <w:kern w:val="0"/>
                <w:sz w:val="18"/>
                <w:szCs w:val="18"/>
                <w:lang w:val="en-US"/>
              </w:rPr>
              <w:t>0.277</w:t>
            </w:r>
          </w:p>
        </w:tc>
        <w:tc>
          <w:tcPr>
            <w:tcW w:w="851" w:type="dxa"/>
          </w:tcPr>
          <w:p w14:paraId="6D51C7C0" w14:textId="2785B459" w:rsidR="00A07E83" w:rsidRPr="00E57AEB" w:rsidRDefault="00A07E83" w:rsidP="00A07E83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 w:hint="eastAsia"/>
                <w:kern w:val="0"/>
                <w:sz w:val="18"/>
                <w:szCs w:val="18"/>
                <w:lang w:val="en-US"/>
              </w:rPr>
              <w:t>0.296</w:t>
            </w:r>
          </w:p>
        </w:tc>
        <w:tc>
          <w:tcPr>
            <w:tcW w:w="567" w:type="dxa"/>
            <w:noWrap/>
            <w:vAlign w:val="bottom"/>
          </w:tcPr>
          <w:p w14:paraId="75691466" w14:textId="77777777" w:rsidR="00A07E83" w:rsidRPr="00E57AEB" w:rsidRDefault="00A07E83" w:rsidP="00A07E83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  <w:noWrap/>
            <w:vAlign w:val="bottom"/>
          </w:tcPr>
          <w:p w14:paraId="5B407AD3" w14:textId="77777777" w:rsidR="00A07E83" w:rsidRPr="00E57AEB" w:rsidRDefault="00A07E83" w:rsidP="00A07E83">
            <w:pPr>
              <w:widowControl/>
              <w:jc w:val="left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53B4CE89" w14:textId="4A215E75" w:rsidR="00A07E83" w:rsidRPr="00E57AEB" w:rsidRDefault="00A07E83" w:rsidP="00A07E83">
            <w:pPr>
              <w:widowControl/>
              <w:jc w:val="left"/>
              <w:rPr>
                <w:rFonts w:eastAsia="等线"/>
                <w:b/>
                <w:bCs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 w:hint="eastAsia"/>
                <w:kern w:val="0"/>
                <w:sz w:val="18"/>
                <w:szCs w:val="18"/>
                <w:lang w:val="en-US"/>
              </w:rPr>
              <w:t>&lt;0.001</w:t>
            </w:r>
          </w:p>
        </w:tc>
        <w:tc>
          <w:tcPr>
            <w:tcW w:w="851" w:type="dxa"/>
          </w:tcPr>
          <w:p w14:paraId="5A644E76" w14:textId="7D317B27" w:rsidR="00A07E83" w:rsidRPr="00E57AEB" w:rsidRDefault="00A07E83" w:rsidP="00A07E83">
            <w:pPr>
              <w:widowControl/>
              <w:jc w:val="left"/>
              <w:rPr>
                <w:rFonts w:eastAsia="等线"/>
                <w:b/>
                <w:bCs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 w:hint="eastAsia"/>
                <w:kern w:val="0"/>
                <w:sz w:val="18"/>
                <w:szCs w:val="18"/>
                <w:lang w:val="en-US"/>
              </w:rPr>
              <w:t>&lt;0.001</w:t>
            </w:r>
          </w:p>
        </w:tc>
      </w:tr>
      <w:tr w:rsidR="00A07E83" w:rsidRPr="00E57AEB" w14:paraId="7E2496AF" w14:textId="77777777" w:rsidTr="00A07E83">
        <w:trPr>
          <w:trHeight w:val="283"/>
          <w:jc w:val="center"/>
        </w:trPr>
        <w:tc>
          <w:tcPr>
            <w:tcW w:w="1276" w:type="dxa"/>
            <w:noWrap/>
            <w:vAlign w:val="bottom"/>
          </w:tcPr>
          <w:p w14:paraId="49100087" w14:textId="256089B4" w:rsidR="00A07E83" w:rsidRPr="00E57AEB" w:rsidRDefault="00A07E83" w:rsidP="00A07E83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/>
                <w:kern w:val="0"/>
                <w:sz w:val="18"/>
                <w:szCs w:val="18"/>
                <w:lang w:val="en-US"/>
              </w:rPr>
              <w:t xml:space="preserve">  No</w:t>
            </w:r>
          </w:p>
        </w:tc>
        <w:tc>
          <w:tcPr>
            <w:tcW w:w="567" w:type="dxa"/>
            <w:noWrap/>
            <w:vAlign w:val="bottom"/>
          </w:tcPr>
          <w:p w14:paraId="05F12824" w14:textId="4D059441" w:rsidR="00A07E83" w:rsidRPr="00E57AEB" w:rsidRDefault="00A07E83" w:rsidP="00A07E83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 w:hint="eastAsia"/>
                <w:kern w:val="0"/>
                <w:sz w:val="18"/>
                <w:szCs w:val="18"/>
                <w:lang w:val="en-US"/>
              </w:rPr>
              <w:t>12.2</w:t>
            </w:r>
          </w:p>
        </w:tc>
        <w:tc>
          <w:tcPr>
            <w:tcW w:w="1134" w:type="dxa"/>
            <w:noWrap/>
            <w:vAlign w:val="bottom"/>
          </w:tcPr>
          <w:p w14:paraId="0F9DB28A" w14:textId="4852464F" w:rsidR="00A07E83" w:rsidRPr="00E57AEB" w:rsidRDefault="00A07E83" w:rsidP="00A07E83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/>
                <w:kern w:val="0"/>
                <w:sz w:val="18"/>
                <w:szCs w:val="18"/>
                <w:lang w:val="en-US"/>
              </w:rPr>
              <w:t>1.00 (reference)</w:t>
            </w:r>
          </w:p>
        </w:tc>
        <w:tc>
          <w:tcPr>
            <w:tcW w:w="851" w:type="dxa"/>
          </w:tcPr>
          <w:p w14:paraId="2FD71A39" w14:textId="77777777" w:rsidR="00A07E83" w:rsidRPr="00E57AEB" w:rsidRDefault="00A07E83" w:rsidP="00A07E83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</w:tcPr>
          <w:p w14:paraId="6A15B81F" w14:textId="77777777" w:rsidR="00A07E83" w:rsidRPr="00E57AEB" w:rsidRDefault="00A07E83" w:rsidP="00A07E83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567" w:type="dxa"/>
            <w:noWrap/>
            <w:vAlign w:val="bottom"/>
          </w:tcPr>
          <w:p w14:paraId="5E457F09" w14:textId="2F79D545" w:rsidR="00A07E83" w:rsidRPr="00E57AEB" w:rsidRDefault="00A07E83" w:rsidP="00A07E83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 w:hint="eastAsia"/>
                <w:kern w:val="0"/>
                <w:sz w:val="18"/>
                <w:szCs w:val="18"/>
                <w:lang w:val="en-US"/>
              </w:rPr>
              <w:t>6.4</w:t>
            </w:r>
          </w:p>
        </w:tc>
        <w:tc>
          <w:tcPr>
            <w:tcW w:w="1276" w:type="dxa"/>
            <w:noWrap/>
            <w:vAlign w:val="bottom"/>
          </w:tcPr>
          <w:p w14:paraId="2B276D30" w14:textId="2D066497" w:rsidR="00A07E83" w:rsidRPr="00E57AEB" w:rsidRDefault="00A07E83" w:rsidP="00A07E83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/>
                <w:kern w:val="0"/>
                <w:sz w:val="18"/>
                <w:szCs w:val="18"/>
                <w:lang w:val="en-US"/>
              </w:rPr>
              <w:t>1.00 (reference)</w:t>
            </w:r>
          </w:p>
        </w:tc>
        <w:tc>
          <w:tcPr>
            <w:tcW w:w="851" w:type="dxa"/>
          </w:tcPr>
          <w:p w14:paraId="22949A03" w14:textId="77777777" w:rsidR="00A07E83" w:rsidRPr="00E57AEB" w:rsidRDefault="00A07E83" w:rsidP="00A07E83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</w:tcPr>
          <w:p w14:paraId="39E53B2F" w14:textId="77777777" w:rsidR="00A07E83" w:rsidRPr="00E57AEB" w:rsidRDefault="00A07E83" w:rsidP="00A07E83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567" w:type="dxa"/>
            <w:noWrap/>
            <w:vAlign w:val="bottom"/>
          </w:tcPr>
          <w:p w14:paraId="2A1C489A" w14:textId="40237664" w:rsidR="00A07E83" w:rsidRPr="00E57AEB" w:rsidRDefault="00A07E83" w:rsidP="00A07E83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 w:hint="eastAsia"/>
                <w:kern w:val="0"/>
                <w:sz w:val="18"/>
                <w:szCs w:val="18"/>
                <w:lang w:val="en-US"/>
              </w:rPr>
              <w:t>2.3</w:t>
            </w:r>
          </w:p>
        </w:tc>
        <w:tc>
          <w:tcPr>
            <w:tcW w:w="1276" w:type="dxa"/>
            <w:noWrap/>
            <w:vAlign w:val="bottom"/>
          </w:tcPr>
          <w:p w14:paraId="1A19FD36" w14:textId="15E015BE" w:rsidR="00A07E83" w:rsidRPr="00E57AEB" w:rsidRDefault="00A07E83" w:rsidP="00A07E83">
            <w:pPr>
              <w:widowControl/>
              <w:jc w:val="left"/>
              <w:rPr>
                <w:sz w:val="18"/>
                <w:szCs w:val="18"/>
              </w:rPr>
            </w:pPr>
            <w:r w:rsidRPr="00E57AEB">
              <w:rPr>
                <w:rFonts w:eastAsia="等线"/>
                <w:kern w:val="0"/>
                <w:sz w:val="18"/>
                <w:szCs w:val="18"/>
                <w:lang w:val="en-US"/>
              </w:rPr>
              <w:t>1.00 (reference)</w:t>
            </w:r>
          </w:p>
        </w:tc>
        <w:tc>
          <w:tcPr>
            <w:tcW w:w="850" w:type="dxa"/>
          </w:tcPr>
          <w:p w14:paraId="7213BC1C" w14:textId="77777777" w:rsidR="00A07E83" w:rsidRPr="00E57AEB" w:rsidRDefault="00A07E83" w:rsidP="00A07E83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851" w:type="dxa"/>
          </w:tcPr>
          <w:p w14:paraId="7A24608D" w14:textId="77777777" w:rsidR="00A07E83" w:rsidRPr="00E57AEB" w:rsidRDefault="00A07E83" w:rsidP="00A07E83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567" w:type="dxa"/>
            <w:noWrap/>
            <w:vAlign w:val="bottom"/>
          </w:tcPr>
          <w:p w14:paraId="6098EE18" w14:textId="3D18A42F" w:rsidR="00A07E83" w:rsidRPr="00E57AEB" w:rsidRDefault="00A07E83" w:rsidP="00A07E83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 w:hint="eastAsia"/>
                <w:kern w:val="0"/>
                <w:sz w:val="18"/>
                <w:szCs w:val="18"/>
                <w:lang w:val="en-US"/>
              </w:rPr>
              <w:t>4.0</w:t>
            </w:r>
          </w:p>
        </w:tc>
        <w:tc>
          <w:tcPr>
            <w:tcW w:w="1276" w:type="dxa"/>
            <w:noWrap/>
            <w:vAlign w:val="bottom"/>
          </w:tcPr>
          <w:p w14:paraId="65F2E5B5" w14:textId="3D3BB1D9" w:rsidR="00A07E83" w:rsidRPr="00E57AEB" w:rsidRDefault="00A07E83" w:rsidP="00A07E83">
            <w:pPr>
              <w:widowControl/>
              <w:jc w:val="left"/>
              <w:rPr>
                <w:sz w:val="18"/>
                <w:szCs w:val="18"/>
              </w:rPr>
            </w:pPr>
            <w:r w:rsidRPr="00E57AEB">
              <w:rPr>
                <w:rFonts w:eastAsia="等线"/>
                <w:kern w:val="0"/>
                <w:sz w:val="18"/>
                <w:szCs w:val="18"/>
                <w:lang w:val="en-US"/>
              </w:rPr>
              <w:t>1.00 (reference)</w:t>
            </w:r>
          </w:p>
        </w:tc>
        <w:tc>
          <w:tcPr>
            <w:tcW w:w="850" w:type="dxa"/>
          </w:tcPr>
          <w:p w14:paraId="32634C89" w14:textId="77777777" w:rsidR="00A07E83" w:rsidRPr="00E57AEB" w:rsidRDefault="00A07E83" w:rsidP="00A07E83">
            <w:pPr>
              <w:widowControl/>
              <w:jc w:val="left"/>
              <w:rPr>
                <w:rFonts w:eastAsia="等线"/>
                <w:b/>
                <w:bCs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851" w:type="dxa"/>
          </w:tcPr>
          <w:p w14:paraId="267C004F" w14:textId="77777777" w:rsidR="00A07E83" w:rsidRPr="00E57AEB" w:rsidRDefault="00A07E83" w:rsidP="00A07E83">
            <w:pPr>
              <w:widowControl/>
              <w:jc w:val="left"/>
              <w:rPr>
                <w:rFonts w:eastAsia="等线"/>
                <w:b/>
                <w:bCs/>
                <w:kern w:val="0"/>
                <w:sz w:val="18"/>
                <w:szCs w:val="18"/>
                <w:lang w:val="en-US"/>
              </w:rPr>
            </w:pPr>
          </w:p>
        </w:tc>
      </w:tr>
      <w:tr w:rsidR="00A07E83" w:rsidRPr="00E57AEB" w14:paraId="196723D2" w14:textId="77777777" w:rsidTr="00A07E83">
        <w:trPr>
          <w:trHeight w:val="283"/>
          <w:jc w:val="center"/>
        </w:trPr>
        <w:tc>
          <w:tcPr>
            <w:tcW w:w="1276" w:type="dxa"/>
            <w:noWrap/>
            <w:vAlign w:val="bottom"/>
          </w:tcPr>
          <w:p w14:paraId="0132F780" w14:textId="038F8EF1" w:rsidR="00A07E83" w:rsidRPr="00E57AEB" w:rsidRDefault="00A07E83" w:rsidP="00A07E83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/>
                <w:kern w:val="0"/>
                <w:sz w:val="18"/>
                <w:szCs w:val="18"/>
                <w:lang w:val="en-US"/>
              </w:rPr>
              <w:t xml:space="preserve">  Yes</w:t>
            </w:r>
          </w:p>
        </w:tc>
        <w:tc>
          <w:tcPr>
            <w:tcW w:w="567" w:type="dxa"/>
            <w:noWrap/>
            <w:vAlign w:val="bottom"/>
          </w:tcPr>
          <w:p w14:paraId="1B4DA2E6" w14:textId="4C3842DB" w:rsidR="00A07E83" w:rsidRPr="00E57AEB" w:rsidRDefault="00A07E83" w:rsidP="00A07E83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 w:hint="eastAsia"/>
                <w:kern w:val="0"/>
                <w:sz w:val="18"/>
                <w:szCs w:val="18"/>
                <w:lang w:val="en-US"/>
              </w:rPr>
              <w:t>17.3</w:t>
            </w:r>
          </w:p>
        </w:tc>
        <w:tc>
          <w:tcPr>
            <w:tcW w:w="1134" w:type="dxa"/>
            <w:noWrap/>
            <w:vAlign w:val="bottom"/>
          </w:tcPr>
          <w:p w14:paraId="0C6F0A48" w14:textId="278AF90A" w:rsidR="00A07E83" w:rsidRPr="00E57AEB" w:rsidRDefault="00A07E83" w:rsidP="00A07E83">
            <w:pPr>
              <w:widowControl/>
              <w:jc w:val="left"/>
              <w:rPr>
                <w:rFonts w:eastAsia="等线"/>
                <w:b/>
                <w:bCs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 w:hint="eastAsia"/>
                <w:b/>
                <w:bCs/>
                <w:kern w:val="0"/>
                <w:sz w:val="18"/>
                <w:szCs w:val="18"/>
                <w:lang w:val="en-US"/>
              </w:rPr>
              <w:t>1.13 (1.05-1.22)</w:t>
            </w:r>
          </w:p>
        </w:tc>
        <w:tc>
          <w:tcPr>
            <w:tcW w:w="851" w:type="dxa"/>
          </w:tcPr>
          <w:p w14:paraId="1AEA1808" w14:textId="77777777" w:rsidR="00A07E83" w:rsidRPr="00E57AEB" w:rsidRDefault="00A07E83" w:rsidP="00A07E83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</w:tcPr>
          <w:p w14:paraId="21A898A7" w14:textId="77777777" w:rsidR="00A07E83" w:rsidRPr="00E57AEB" w:rsidRDefault="00A07E83" w:rsidP="00A07E83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567" w:type="dxa"/>
            <w:noWrap/>
            <w:vAlign w:val="bottom"/>
          </w:tcPr>
          <w:p w14:paraId="5BF5012A" w14:textId="138B93D7" w:rsidR="00A07E83" w:rsidRPr="00E57AEB" w:rsidRDefault="00A07E83" w:rsidP="00A07E83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 w:hint="eastAsia"/>
                <w:kern w:val="0"/>
                <w:sz w:val="18"/>
                <w:szCs w:val="18"/>
                <w:lang w:val="en-US"/>
              </w:rPr>
              <w:t>8.5</w:t>
            </w:r>
          </w:p>
        </w:tc>
        <w:tc>
          <w:tcPr>
            <w:tcW w:w="1276" w:type="dxa"/>
            <w:noWrap/>
            <w:vAlign w:val="bottom"/>
          </w:tcPr>
          <w:p w14:paraId="613A9D2F" w14:textId="5A5496E9" w:rsidR="00A07E83" w:rsidRPr="00E57AEB" w:rsidRDefault="00A07E83" w:rsidP="00A07E83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 w:hint="eastAsia"/>
                <w:kern w:val="0"/>
                <w:sz w:val="18"/>
                <w:szCs w:val="18"/>
                <w:lang w:val="en-US"/>
              </w:rPr>
              <w:t>1.03 (0.92-1.16)</w:t>
            </w:r>
          </w:p>
        </w:tc>
        <w:tc>
          <w:tcPr>
            <w:tcW w:w="851" w:type="dxa"/>
          </w:tcPr>
          <w:p w14:paraId="20ACEC0B" w14:textId="77777777" w:rsidR="00A07E83" w:rsidRPr="00E57AEB" w:rsidRDefault="00A07E83" w:rsidP="00A07E83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</w:tcPr>
          <w:p w14:paraId="24E81EEA" w14:textId="77777777" w:rsidR="00A07E83" w:rsidRPr="00E57AEB" w:rsidRDefault="00A07E83" w:rsidP="00A07E83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567" w:type="dxa"/>
            <w:noWrap/>
            <w:vAlign w:val="bottom"/>
          </w:tcPr>
          <w:p w14:paraId="77F6C455" w14:textId="10999D3F" w:rsidR="00A07E83" w:rsidRPr="00E57AEB" w:rsidRDefault="00A07E83" w:rsidP="00A07E83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 w:hint="eastAsia"/>
                <w:kern w:val="0"/>
                <w:sz w:val="18"/>
                <w:szCs w:val="18"/>
                <w:lang w:val="en-US"/>
              </w:rPr>
              <w:t>3.5</w:t>
            </w:r>
          </w:p>
        </w:tc>
        <w:tc>
          <w:tcPr>
            <w:tcW w:w="1276" w:type="dxa"/>
            <w:noWrap/>
            <w:vAlign w:val="bottom"/>
          </w:tcPr>
          <w:p w14:paraId="50D6DC1A" w14:textId="4FC61A1D" w:rsidR="00A07E83" w:rsidRPr="00E57AEB" w:rsidRDefault="00A07E83" w:rsidP="00A07E83">
            <w:pPr>
              <w:widowControl/>
              <w:jc w:val="left"/>
              <w:rPr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>1.11 (0.92-1.34)</w:t>
            </w:r>
          </w:p>
        </w:tc>
        <w:tc>
          <w:tcPr>
            <w:tcW w:w="850" w:type="dxa"/>
          </w:tcPr>
          <w:p w14:paraId="5DC6A896" w14:textId="77777777" w:rsidR="00A07E83" w:rsidRPr="00E57AEB" w:rsidRDefault="00A07E83" w:rsidP="00A07E83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851" w:type="dxa"/>
          </w:tcPr>
          <w:p w14:paraId="293E65D9" w14:textId="77777777" w:rsidR="00A07E83" w:rsidRPr="00E57AEB" w:rsidRDefault="00A07E83" w:rsidP="00A07E83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567" w:type="dxa"/>
            <w:noWrap/>
            <w:vAlign w:val="bottom"/>
          </w:tcPr>
          <w:p w14:paraId="59D60A20" w14:textId="6E115278" w:rsidR="00A07E83" w:rsidRPr="00E57AEB" w:rsidRDefault="00A07E83" w:rsidP="00A07E83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 w:hint="eastAsia"/>
                <w:kern w:val="0"/>
                <w:sz w:val="18"/>
                <w:szCs w:val="18"/>
                <w:lang w:val="en-US"/>
              </w:rPr>
              <w:t>6.0</w:t>
            </w:r>
          </w:p>
        </w:tc>
        <w:tc>
          <w:tcPr>
            <w:tcW w:w="1276" w:type="dxa"/>
            <w:noWrap/>
            <w:vAlign w:val="bottom"/>
          </w:tcPr>
          <w:p w14:paraId="034F54BB" w14:textId="4616A699" w:rsidR="00A07E83" w:rsidRPr="00E57AEB" w:rsidRDefault="00A07E83" w:rsidP="00A07E83">
            <w:pPr>
              <w:widowControl/>
              <w:jc w:val="left"/>
              <w:rPr>
                <w:b/>
                <w:bCs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b/>
                <w:bCs/>
                <w:sz w:val="18"/>
                <w:szCs w:val="18"/>
              </w:rPr>
              <w:t>1.30 (1.12-1.50)</w:t>
            </w:r>
          </w:p>
        </w:tc>
        <w:tc>
          <w:tcPr>
            <w:tcW w:w="850" w:type="dxa"/>
          </w:tcPr>
          <w:p w14:paraId="15723B04" w14:textId="77777777" w:rsidR="00A07E83" w:rsidRPr="00E57AEB" w:rsidRDefault="00A07E83" w:rsidP="00A07E83">
            <w:pPr>
              <w:widowControl/>
              <w:jc w:val="left"/>
              <w:rPr>
                <w:rFonts w:eastAsia="等线"/>
                <w:b/>
                <w:bCs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851" w:type="dxa"/>
          </w:tcPr>
          <w:p w14:paraId="5A4EBAF5" w14:textId="77777777" w:rsidR="00A07E83" w:rsidRPr="00E57AEB" w:rsidRDefault="00A07E83" w:rsidP="00A07E83">
            <w:pPr>
              <w:widowControl/>
              <w:jc w:val="left"/>
              <w:rPr>
                <w:rFonts w:eastAsia="等线"/>
                <w:b/>
                <w:bCs/>
                <w:kern w:val="0"/>
                <w:sz w:val="18"/>
                <w:szCs w:val="18"/>
                <w:lang w:val="en-US"/>
              </w:rPr>
            </w:pPr>
          </w:p>
        </w:tc>
      </w:tr>
      <w:tr w:rsidR="00A07E83" w:rsidRPr="00E57AEB" w14:paraId="78631B6B" w14:textId="77777777" w:rsidTr="00A07E83">
        <w:trPr>
          <w:trHeight w:val="283"/>
          <w:jc w:val="center"/>
        </w:trPr>
        <w:tc>
          <w:tcPr>
            <w:tcW w:w="1276" w:type="dxa"/>
            <w:noWrap/>
            <w:vAlign w:val="bottom"/>
          </w:tcPr>
          <w:p w14:paraId="7875D310" w14:textId="35AAA9DC" w:rsidR="00A07E83" w:rsidRPr="00E57AEB" w:rsidRDefault="00A07E83" w:rsidP="00A07E83">
            <w:pPr>
              <w:widowControl/>
              <w:jc w:val="left"/>
              <w:rPr>
                <w:rFonts w:eastAsia="等线"/>
                <w:b/>
                <w:bCs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/>
                <w:b/>
                <w:bCs/>
                <w:kern w:val="0"/>
                <w:sz w:val="18"/>
                <w:szCs w:val="18"/>
                <w:lang w:val="en-US"/>
              </w:rPr>
              <w:t>Vitality</w:t>
            </w:r>
          </w:p>
        </w:tc>
        <w:tc>
          <w:tcPr>
            <w:tcW w:w="567" w:type="dxa"/>
            <w:noWrap/>
            <w:vAlign w:val="bottom"/>
          </w:tcPr>
          <w:p w14:paraId="5B2EF9C2" w14:textId="77777777" w:rsidR="00A07E83" w:rsidRPr="00E57AEB" w:rsidRDefault="00A07E83" w:rsidP="00A07E83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noWrap/>
            <w:vAlign w:val="bottom"/>
          </w:tcPr>
          <w:p w14:paraId="34306583" w14:textId="77777777" w:rsidR="00A07E83" w:rsidRPr="00E57AEB" w:rsidRDefault="00A07E83" w:rsidP="00A07E83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851" w:type="dxa"/>
          </w:tcPr>
          <w:p w14:paraId="3FB32ADB" w14:textId="5C175FC0" w:rsidR="00A07E83" w:rsidRPr="00E57AEB" w:rsidRDefault="00A07E83" w:rsidP="00A07E83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 w:hint="eastAsia"/>
                <w:kern w:val="0"/>
                <w:sz w:val="18"/>
                <w:szCs w:val="18"/>
                <w:lang w:val="en-US"/>
              </w:rPr>
              <w:t>&lt;0.001</w:t>
            </w:r>
          </w:p>
        </w:tc>
        <w:tc>
          <w:tcPr>
            <w:tcW w:w="850" w:type="dxa"/>
          </w:tcPr>
          <w:p w14:paraId="577FEC59" w14:textId="07C13014" w:rsidR="00A07E83" w:rsidRPr="00E57AEB" w:rsidRDefault="00A07E83" w:rsidP="00A07E83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 w:hint="eastAsia"/>
                <w:kern w:val="0"/>
                <w:sz w:val="18"/>
                <w:szCs w:val="18"/>
                <w:lang w:val="en-US"/>
              </w:rPr>
              <w:t>&lt;0.001</w:t>
            </w:r>
          </w:p>
        </w:tc>
        <w:tc>
          <w:tcPr>
            <w:tcW w:w="567" w:type="dxa"/>
            <w:noWrap/>
            <w:vAlign w:val="bottom"/>
          </w:tcPr>
          <w:p w14:paraId="619AF589" w14:textId="77777777" w:rsidR="00A07E83" w:rsidRPr="00E57AEB" w:rsidRDefault="00A07E83" w:rsidP="00A07E83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  <w:noWrap/>
            <w:vAlign w:val="bottom"/>
          </w:tcPr>
          <w:p w14:paraId="10CA757E" w14:textId="77777777" w:rsidR="00A07E83" w:rsidRPr="00E57AEB" w:rsidRDefault="00A07E83" w:rsidP="00A07E83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851" w:type="dxa"/>
          </w:tcPr>
          <w:p w14:paraId="420A2BC1" w14:textId="1089934C" w:rsidR="00A07E83" w:rsidRPr="00E57AEB" w:rsidRDefault="00A07E83" w:rsidP="00A07E83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 w:hint="eastAsia"/>
                <w:kern w:val="0"/>
                <w:sz w:val="18"/>
                <w:szCs w:val="18"/>
                <w:lang w:val="en-US"/>
              </w:rPr>
              <w:t>&lt;0.001</w:t>
            </w:r>
          </w:p>
        </w:tc>
        <w:tc>
          <w:tcPr>
            <w:tcW w:w="850" w:type="dxa"/>
          </w:tcPr>
          <w:p w14:paraId="1B3D61CF" w14:textId="08E4759F" w:rsidR="00A07E83" w:rsidRPr="00E57AEB" w:rsidRDefault="00A07E83" w:rsidP="00A07E83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 w:hint="eastAsia"/>
                <w:kern w:val="0"/>
                <w:sz w:val="18"/>
                <w:szCs w:val="18"/>
                <w:lang w:val="en-US"/>
              </w:rPr>
              <w:t>&lt;0.001</w:t>
            </w:r>
          </w:p>
        </w:tc>
        <w:tc>
          <w:tcPr>
            <w:tcW w:w="567" w:type="dxa"/>
            <w:noWrap/>
            <w:vAlign w:val="bottom"/>
          </w:tcPr>
          <w:p w14:paraId="1CDDFBBF" w14:textId="77777777" w:rsidR="00A07E83" w:rsidRPr="00E57AEB" w:rsidRDefault="00A07E83" w:rsidP="00A07E83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  <w:noWrap/>
            <w:vAlign w:val="bottom"/>
          </w:tcPr>
          <w:p w14:paraId="0B0F950C" w14:textId="77777777" w:rsidR="00A07E83" w:rsidRPr="00E57AEB" w:rsidRDefault="00A07E83" w:rsidP="00A07E83">
            <w:pPr>
              <w:widowControl/>
              <w:jc w:val="left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6FD5ABD9" w14:textId="3F971F9F" w:rsidR="00A07E83" w:rsidRPr="00E57AEB" w:rsidRDefault="00A07E83" w:rsidP="00A07E83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 w:hint="eastAsia"/>
                <w:kern w:val="0"/>
                <w:sz w:val="18"/>
                <w:szCs w:val="18"/>
                <w:lang w:val="en-US"/>
              </w:rPr>
              <w:t>&lt;0.001</w:t>
            </w:r>
          </w:p>
        </w:tc>
        <w:tc>
          <w:tcPr>
            <w:tcW w:w="851" w:type="dxa"/>
          </w:tcPr>
          <w:p w14:paraId="732E9066" w14:textId="23A4EAE9" w:rsidR="00A07E83" w:rsidRPr="00E57AEB" w:rsidRDefault="00A07E83" w:rsidP="00A07E83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 w:hint="eastAsia"/>
                <w:kern w:val="0"/>
                <w:sz w:val="18"/>
                <w:szCs w:val="18"/>
                <w:lang w:val="en-US"/>
              </w:rPr>
              <w:t>&lt;0.001</w:t>
            </w:r>
          </w:p>
        </w:tc>
        <w:tc>
          <w:tcPr>
            <w:tcW w:w="567" w:type="dxa"/>
            <w:noWrap/>
            <w:vAlign w:val="bottom"/>
          </w:tcPr>
          <w:p w14:paraId="5C66A0E6" w14:textId="77777777" w:rsidR="00A07E83" w:rsidRPr="00E57AEB" w:rsidRDefault="00A07E83" w:rsidP="00A07E83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  <w:noWrap/>
            <w:vAlign w:val="bottom"/>
          </w:tcPr>
          <w:p w14:paraId="68377D88" w14:textId="77777777" w:rsidR="00A07E83" w:rsidRPr="00E57AEB" w:rsidRDefault="00A07E83" w:rsidP="00A07E83">
            <w:pPr>
              <w:widowControl/>
              <w:jc w:val="left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33D7AC6A" w14:textId="445E08C0" w:rsidR="00A07E83" w:rsidRPr="00E57AEB" w:rsidRDefault="00A07E83" w:rsidP="00A07E83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 w:hint="eastAsia"/>
                <w:kern w:val="0"/>
                <w:sz w:val="18"/>
                <w:szCs w:val="18"/>
                <w:lang w:val="en-US"/>
              </w:rPr>
              <w:t>0.092</w:t>
            </w:r>
          </w:p>
        </w:tc>
        <w:tc>
          <w:tcPr>
            <w:tcW w:w="851" w:type="dxa"/>
          </w:tcPr>
          <w:p w14:paraId="73FE2876" w14:textId="1B6C2EEB" w:rsidR="00A07E83" w:rsidRPr="00E57AEB" w:rsidRDefault="00A07E83" w:rsidP="00A07E83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 w:hint="eastAsia"/>
                <w:kern w:val="0"/>
                <w:sz w:val="18"/>
                <w:szCs w:val="18"/>
                <w:lang w:val="en-US"/>
              </w:rPr>
              <w:t>0.113</w:t>
            </w:r>
          </w:p>
        </w:tc>
      </w:tr>
      <w:tr w:rsidR="00A07E83" w:rsidRPr="00E57AEB" w14:paraId="0CEBC346" w14:textId="77777777" w:rsidTr="00A07E83">
        <w:trPr>
          <w:trHeight w:val="283"/>
          <w:jc w:val="center"/>
        </w:trPr>
        <w:tc>
          <w:tcPr>
            <w:tcW w:w="1276" w:type="dxa"/>
            <w:noWrap/>
            <w:vAlign w:val="bottom"/>
          </w:tcPr>
          <w:p w14:paraId="0FBDEA46" w14:textId="51DF3F3D" w:rsidR="00A07E83" w:rsidRPr="00E57AEB" w:rsidRDefault="00A07E83" w:rsidP="00A07E83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/>
                <w:kern w:val="0"/>
                <w:sz w:val="18"/>
                <w:szCs w:val="18"/>
                <w:lang w:val="en-US"/>
              </w:rPr>
              <w:t xml:space="preserve">  No</w:t>
            </w:r>
          </w:p>
        </w:tc>
        <w:tc>
          <w:tcPr>
            <w:tcW w:w="567" w:type="dxa"/>
            <w:noWrap/>
            <w:vAlign w:val="bottom"/>
          </w:tcPr>
          <w:p w14:paraId="03D129EB" w14:textId="54010E07" w:rsidR="00A07E83" w:rsidRPr="00E57AEB" w:rsidRDefault="00A07E83" w:rsidP="00A07E83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 w:hint="eastAsia"/>
                <w:kern w:val="0"/>
                <w:sz w:val="18"/>
                <w:szCs w:val="18"/>
                <w:lang w:val="en-US"/>
              </w:rPr>
              <w:t>11.2</w:t>
            </w:r>
          </w:p>
        </w:tc>
        <w:tc>
          <w:tcPr>
            <w:tcW w:w="1134" w:type="dxa"/>
            <w:noWrap/>
            <w:vAlign w:val="bottom"/>
          </w:tcPr>
          <w:p w14:paraId="0A41CF7A" w14:textId="1760243C" w:rsidR="00A07E83" w:rsidRPr="00E57AEB" w:rsidRDefault="00A07E83" w:rsidP="00A07E83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/>
                <w:kern w:val="0"/>
                <w:sz w:val="18"/>
                <w:szCs w:val="18"/>
                <w:lang w:val="en-US"/>
              </w:rPr>
              <w:t>1.00 (reference)</w:t>
            </w:r>
          </w:p>
        </w:tc>
        <w:tc>
          <w:tcPr>
            <w:tcW w:w="851" w:type="dxa"/>
          </w:tcPr>
          <w:p w14:paraId="19C12A27" w14:textId="77777777" w:rsidR="00A07E83" w:rsidRPr="00E57AEB" w:rsidRDefault="00A07E83" w:rsidP="00A07E83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</w:tcPr>
          <w:p w14:paraId="227AE1CD" w14:textId="77777777" w:rsidR="00A07E83" w:rsidRPr="00E57AEB" w:rsidRDefault="00A07E83" w:rsidP="00A07E83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567" w:type="dxa"/>
            <w:noWrap/>
            <w:vAlign w:val="bottom"/>
          </w:tcPr>
          <w:p w14:paraId="5F3541D3" w14:textId="2DCC844D" w:rsidR="00A07E83" w:rsidRPr="00E57AEB" w:rsidRDefault="00A07E83" w:rsidP="00A07E83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 w:hint="eastAsia"/>
                <w:kern w:val="0"/>
                <w:sz w:val="18"/>
                <w:szCs w:val="18"/>
                <w:lang w:val="en-US"/>
              </w:rPr>
              <w:t>5.8</w:t>
            </w:r>
          </w:p>
        </w:tc>
        <w:tc>
          <w:tcPr>
            <w:tcW w:w="1276" w:type="dxa"/>
            <w:noWrap/>
            <w:vAlign w:val="bottom"/>
          </w:tcPr>
          <w:p w14:paraId="192B1904" w14:textId="694DBBCF" w:rsidR="00A07E83" w:rsidRPr="00E57AEB" w:rsidRDefault="00A07E83" w:rsidP="00A07E83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/>
                <w:kern w:val="0"/>
                <w:sz w:val="18"/>
                <w:szCs w:val="18"/>
                <w:lang w:val="en-US"/>
              </w:rPr>
              <w:t>1.00 (reference)</w:t>
            </w:r>
          </w:p>
        </w:tc>
        <w:tc>
          <w:tcPr>
            <w:tcW w:w="851" w:type="dxa"/>
          </w:tcPr>
          <w:p w14:paraId="256B6E5E" w14:textId="77777777" w:rsidR="00A07E83" w:rsidRPr="00E57AEB" w:rsidRDefault="00A07E83" w:rsidP="00A07E83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</w:tcPr>
          <w:p w14:paraId="2575E3AB" w14:textId="77777777" w:rsidR="00A07E83" w:rsidRPr="00E57AEB" w:rsidRDefault="00A07E83" w:rsidP="00A07E83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567" w:type="dxa"/>
            <w:noWrap/>
            <w:vAlign w:val="bottom"/>
          </w:tcPr>
          <w:p w14:paraId="36ABD098" w14:textId="6891562F" w:rsidR="00A07E83" w:rsidRPr="00E57AEB" w:rsidRDefault="00A07E83" w:rsidP="00A07E83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 w:hint="eastAsia"/>
                <w:kern w:val="0"/>
                <w:sz w:val="18"/>
                <w:szCs w:val="18"/>
                <w:lang w:val="en-US"/>
              </w:rPr>
              <w:t>2.0</w:t>
            </w:r>
          </w:p>
        </w:tc>
        <w:tc>
          <w:tcPr>
            <w:tcW w:w="1276" w:type="dxa"/>
            <w:noWrap/>
            <w:vAlign w:val="bottom"/>
          </w:tcPr>
          <w:p w14:paraId="786E16E8" w14:textId="50AEE494" w:rsidR="00A07E83" w:rsidRPr="00E57AEB" w:rsidRDefault="00A07E83" w:rsidP="00A07E83">
            <w:pPr>
              <w:widowControl/>
              <w:jc w:val="left"/>
              <w:rPr>
                <w:sz w:val="18"/>
                <w:szCs w:val="18"/>
              </w:rPr>
            </w:pPr>
            <w:r w:rsidRPr="00E57AEB">
              <w:rPr>
                <w:rFonts w:eastAsia="等线"/>
                <w:kern w:val="0"/>
                <w:sz w:val="18"/>
                <w:szCs w:val="18"/>
                <w:lang w:val="en-US"/>
              </w:rPr>
              <w:t>1.00 (reference)</w:t>
            </w:r>
          </w:p>
        </w:tc>
        <w:tc>
          <w:tcPr>
            <w:tcW w:w="850" w:type="dxa"/>
          </w:tcPr>
          <w:p w14:paraId="3271AB42" w14:textId="77777777" w:rsidR="00A07E83" w:rsidRPr="00E57AEB" w:rsidRDefault="00A07E83" w:rsidP="00A07E83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851" w:type="dxa"/>
          </w:tcPr>
          <w:p w14:paraId="4DC3C8E2" w14:textId="77777777" w:rsidR="00A07E83" w:rsidRPr="00E57AEB" w:rsidRDefault="00A07E83" w:rsidP="00A07E83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567" w:type="dxa"/>
            <w:noWrap/>
            <w:vAlign w:val="bottom"/>
          </w:tcPr>
          <w:p w14:paraId="6AFE71FF" w14:textId="7D9A425F" w:rsidR="00A07E83" w:rsidRPr="00E57AEB" w:rsidRDefault="00A07E83" w:rsidP="00A07E83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 w:hint="eastAsia"/>
                <w:kern w:val="0"/>
                <w:sz w:val="18"/>
                <w:szCs w:val="18"/>
                <w:lang w:val="en-US"/>
              </w:rPr>
              <w:t>4.0</w:t>
            </w:r>
          </w:p>
        </w:tc>
        <w:tc>
          <w:tcPr>
            <w:tcW w:w="1276" w:type="dxa"/>
            <w:noWrap/>
            <w:vAlign w:val="bottom"/>
          </w:tcPr>
          <w:p w14:paraId="3E68330E" w14:textId="5273BD8D" w:rsidR="00A07E83" w:rsidRPr="00E57AEB" w:rsidRDefault="00A07E83" w:rsidP="00A07E83">
            <w:pPr>
              <w:widowControl/>
              <w:jc w:val="left"/>
              <w:rPr>
                <w:sz w:val="18"/>
                <w:szCs w:val="18"/>
              </w:rPr>
            </w:pPr>
            <w:r w:rsidRPr="00E57AEB">
              <w:rPr>
                <w:rFonts w:eastAsia="等线"/>
                <w:kern w:val="0"/>
                <w:sz w:val="18"/>
                <w:szCs w:val="18"/>
                <w:lang w:val="en-US"/>
              </w:rPr>
              <w:t>1.00 (reference)</w:t>
            </w:r>
          </w:p>
        </w:tc>
        <w:tc>
          <w:tcPr>
            <w:tcW w:w="850" w:type="dxa"/>
          </w:tcPr>
          <w:p w14:paraId="3E7B7DD2" w14:textId="77777777" w:rsidR="00A07E83" w:rsidRPr="00E57AEB" w:rsidRDefault="00A07E83" w:rsidP="00A07E83">
            <w:pPr>
              <w:widowControl/>
              <w:jc w:val="left"/>
              <w:rPr>
                <w:rFonts w:eastAsia="等线"/>
                <w:b/>
                <w:bCs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851" w:type="dxa"/>
          </w:tcPr>
          <w:p w14:paraId="2296C40C" w14:textId="77777777" w:rsidR="00A07E83" w:rsidRPr="00E57AEB" w:rsidRDefault="00A07E83" w:rsidP="00A07E83">
            <w:pPr>
              <w:widowControl/>
              <w:jc w:val="left"/>
              <w:rPr>
                <w:rFonts w:eastAsia="等线"/>
                <w:b/>
                <w:bCs/>
                <w:kern w:val="0"/>
                <w:sz w:val="18"/>
                <w:szCs w:val="18"/>
                <w:lang w:val="en-US"/>
              </w:rPr>
            </w:pPr>
          </w:p>
        </w:tc>
      </w:tr>
      <w:tr w:rsidR="00A07E83" w:rsidRPr="00E57AEB" w14:paraId="28B519CF" w14:textId="77777777" w:rsidTr="00A07E83">
        <w:trPr>
          <w:trHeight w:val="283"/>
          <w:jc w:val="center"/>
        </w:trPr>
        <w:tc>
          <w:tcPr>
            <w:tcW w:w="1276" w:type="dxa"/>
            <w:noWrap/>
            <w:vAlign w:val="bottom"/>
          </w:tcPr>
          <w:p w14:paraId="0F8438AB" w14:textId="7C89E771" w:rsidR="00A07E83" w:rsidRPr="00E57AEB" w:rsidRDefault="00A07E83" w:rsidP="00A07E83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/>
                <w:kern w:val="0"/>
                <w:sz w:val="18"/>
                <w:szCs w:val="18"/>
                <w:lang w:val="en-US"/>
              </w:rPr>
              <w:t xml:space="preserve">  Yes</w:t>
            </w:r>
          </w:p>
        </w:tc>
        <w:tc>
          <w:tcPr>
            <w:tcW w:w="567" w:type="dxa"/>
            <w:noWrap/>
            <w:vAlign w:val="bottom"/>
          </w:tcPr>
          <w:p w14:paraId="5E7EBC14" w14:textId="01A48A83" w:rsidR="00A07E83" w:rsidRPr="00E57AEB" w:rsidRDefault="00A07E83" w:rsidP="00A07E83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 w:hint="eastAsia"/>
                <w:kern w:val="0"/>
                <w:sz w:val="18"/>
                <w:szCs w:val="18"/>
                <w:lang w:val="en-US"/>
              </w:rPr>
              <w:t>18.7</w:t>
            </w:r>
          </w:p>
        </w:tc>
        <w:tc>
          <w:tcPr>
            <w:tcW w:w="1134" w:type="dxa"/>
            <w:noWrap/>
            <w:vAlign w:val="bottom"/>
          </w:tcPr>
          <w:p w14:paraId="3F0241CD" w14:textId="5627387E" w:rsidR="00A07E83" w:rsidRPr="00E57AEB" w:rsidRDefault="00A07E83" w:rsidP="00A07E83">
            <w:pPr>
              <w:widowControl/>
              <w:jc w:val="left"/>
              <w:rPr>
                <w:rFonts w:eastAsia="等线"/>
                <w:b/>
                <w:bCs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 w:hint="eastAsia"/>
                <w:b/>
                <w:bCs/>
                <w:kern w:val="0"/>
                <w:sz w:val="18"/>
                <w:szCs w:val="18"/>
                <w:lang w:val="en-US"/>
              </w:rPr>
              <w:t>1.29 (1.20-1.39)</w:t>
            </w:r>
          </w:p>
        </w:tc>
        <w:tc>
          <w:tcPr>
            <w:tcW w:w="851" w:type="dxa"/>
          </w:tcPr>
          <w:p w14:paraId="54A33CF3" w14:textId="77777777" w:rsidR="00A07E83" w:rsidRPr="00E57AEB" w:rsidRDefault="00A07E83" w:rsidP="00A07E83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</w:tcPr>
          <w:p w14:paraId="15660A33" w14:textId="77777777" w:rsidR="00A07E83" w:rsidRPr="00E57AEB" w:rsidRDefault="00A07E83" w:rsidP="00A07E83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567" w:type="dxa"/>
            <w:noWrap/>
            <w:vAlign w:val="bottom"/>
          </w:tcPr>
          <w:p w14:paraId="06A20ACA" w14:textId="6EDF505E" w:rsidR="00A07E83" w:rsidRPr="00E57AEB" w:rsidRDefault="00A07E83" w:rsidP="00A07E83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 w:hint="eastAsia"/>
                <w:kern w:val="0"/>
                <w:sz w:val="18"/>
                <w:szCs w:val="18"/>
                <w:lang w:val="en-US"/>
              </w:rPr>
              <w:t>9.5</w:t>
            </w:r>
          </w:p>
        </w:tc>
        <w:tc>
          <w:tcPr>
            <w:tcW w:w="1276" w:type="dxa"/>
            <w:noWrap/>
            <w:vAlign w:val="bottom"/>
          </w:tcPr>
          <w:p w14:paraId="1184AD12" w14:textId="172564BE" w:rsidR="00A07E83" w:rsidRPr="00E57AEB" w:rsidRDefault="00A07E83" w:rsidP="00A07E83">
            <w:pPr>
              <w:widowControl/>
              <w:jc w:val="left"/>
              <w:rPr>
                <w:rFonts w:eastAsia="等线"/>
                <w:b/>
                <w:bCs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 w:hint="eastAsia"/>
                <w:b/>
                <w:bCs/>
                <w:kern w:val="0"/>
                <w:sz w:val="18"/>
                <w:szCs w:val="18"/>
                <w:lang w:val="en-US"/>
              </w:rPr>
              <w:t>1.31 (1.18-1.46)</w:t>
            </w:r>
          </w:p>
        </w:tc>
        <w:tc>
          <w:tcPr>
            <w:tcW w:w="851" w:type="dxa"/>
          </w:tcPr>
          <w:p w14:paraId="29F03C2B" w14:textId="77777777" w:rsidR="00A07E83" w:rsidRPr="00E57AEB" w:rsidRDefault="00A07E83" w:rsidP="00A07E83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</w:tcPr>
          <w:p w14:paraId="0041130B" w14:textId="77777777" w:rsidR="00A07E83" w:rsidRPr="00E57AEB" w:rsidRDefault="00A07E83" w:rsidP="00A07E83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567" w:type="dxa"/>
            <w:noWrap/>
            <w:vAlign w:val="bottom"/>
          </w:tcPr>
          <w:p w14:paraId="5B84432B" w14:textId="37B1317F" w:rsidR="00A07E83" w:rsidRPr="00E57AEB" w:rsidRDefault="00A07E83" w:rsidP="00A07E83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 w:hint="eastAsia"/>
                <w:kern w:val="0"/>
                <w:sz w:val="18"/>
                <w:szCs w:val="18"/>
                <w:lang w:val="en-US"/>
              </w:rPr>
              <w:t>4.0</w:t>
            </w:r>
          </w:p>
        </w:tc>
        <w:tc>
          <w:tcPr>
            <w:tcW w:w="1276" w:type="dxa"/>
            <w:noWrap/>
            <w:vAlign w:val="bottom"/>
          </w:tcPr>
          <w:p w14:paraId="7C11AEF9" w14:textId="6865A7F7" w:rsidR="00A07E83" w:rsidRPr="00E57AEB" w:rsidRDefault="00A07E83" w:rsidP="00A07E83">
            <w:pPr>
              <w:widowControl/>
              <w:jc w:val="left"/>
              <w:rPr>
                <w:b/>
                <w:bCs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b/>
                <w:bCs/>
                <w:sz w:val="18"/>
                <w:szCs w:val="18"/>
              </w:rPr>
              <w:t>1.46 (1.22-1.74)</w:t>
            </w:r>
          </w:p>
        </w:tc>
        <w:tc>
          <w:tcPr>
            <w:tcW w:w="850" w:type="dxa"/>
          </w:tcPr>
          <w:p w14:paraId="4D727354" w14:textId="77777777" w:rsidR="00A07E83" w:rsidRPr="00E57AEB" w:rsidRDefault="00A07E83" w:rsidP="00A07E83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851" w:type="dxa"/>
          </w:tcPr>
          <w:p w14:paraId="3ABF3482" w14:textId="77777777" w:rsidR="00A07E83" w:rsidRPr="00E57AEB" w:rsidRDefault="00A07E83" w:rsidP="00A07E83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567" w:type="dxa"/>
            <w:noWrap/>
            <w:vAlign w:val="bottom"/>
          </w:tcPr>
          <w:p w14:paraId="544E34A5" w14:textId="75649657" w:rsidR="00A07E83" w:rsidRPr="00E57AEB" w:rsidRDefault="00A07E83" w:rsidP="00A07E83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 w:hint="eastAsia"/>
                <w:kern w:val="0"/>
                <w:sz w:val="18"/>
                <w:szCs w:val="18"/>
                <w:lang w:val="en-US"/>
              </w:rPr>
              <w:t>5.9</w:t>
            </w:r>
          </w:p>
        </w:tc>
        <w:tc>
          <w:tcPr>
            <w:tcW w:w="1276" w:type="dxa"/>
            <w:noWrap/>
            <w:vAlign w:val="bottom"/>
          </w:tcPr>
          <w:p w14:paraId="57467A7A" w14:textId="34100935" w:rsidR="00A07E83" w:rsidRPr="00E57AEB" w:rsidRDefault="00A07E83" w:rsidP="00A07E83">
            <w:pPr>
              <w:widowControl/>
              <w:jc w:val="left"/>
              <w:rPr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>1.14 (0.98-1.32)</w:t>
            </w:r>
          </w:p>
        </w:tc>
        <w:tc>
          <w:tcPr>
            <w:tcW w:w="850" w:type="dxa"/>
          </w:tcPr>
          <w:p w14:paraId="45D580AC" w14:textId="77777777" w:rsidR="00A07E83" w:rsidRPr="00E57AEB" w:rsidRDefault="00A07E83" w:rsidP="00A07E83">
            <w:pPr>
              <w:widowControl/>
              <w:jc w:val="left"/>
              <w:rPr>
                <w:rFonts w:eastAsia="等线"/>
                <w:b/>
                <w:bCs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851" w:type="dxa"/>
          </w:tcPr>
          <w:p w14:paraId="2AB624F8" w14:textId="77777777" w:rsidR="00A07E83" w:rsidRPr="00E57AEB" w:rsidRDefault="00A07E83" w:rsidP="00A07E83">
            <w:pPr>
              <w:widowControl/>
              <w:jc w:val="left"/>
              <w:rPr>
                <w:rFonts w:eastAsia="等线"/>
                <w:b/>
                <w:bCs/>
                <w:kern w:val="0"/>
                <w:sz w:val="18"/>
                <w:szCs w:val="18"/>
                <w:lang w:val="en-US"/>
              </w:rPr>
            </w:pPr>
          </w:p>
        </w:tc>
      </w:tr>
      <w:tr w:rsidR="00A07E83" w:rsidRPr="00E57AEB" w14:paraId="0A81A1DF" w14:textId="77777777" w:rsidTr="00A07E83">
        <w:trPr>
          <w:trHeight w:val="283"/>
          <w:jc w:val="center"/>
        </w:trPr>
        <w:tc>
          <w:tcPr>
            <w:tcW w:w="1276" w:type="dxa"/>
            <w:noWrap/>
            <w:vAlign w:val="bottom"/>
          </w:tcPr>
          <w:p w14:paraId="01F62058" w14:textId="014AE07F" w:rsidR="00A07E83" w:rsidRPr="00E57AEB" w:rsidRDefault="00A07E83" w:rsidP="00A07E83">
            <w:pPr>
              <w:widowControl/>
              <w:jc w:val="left"/>
              <w:rPr>
                <w:rFonts w:eastAsia="等线"/>
                <w:b/>
                <w:bCs/>
                <w:kern w:val="0"/>
                <w:sz w:val="18"/>
                <w:szCs w:val="18"/>
                <w:lang w:val="en-US"/>
              </w:rPr>
            </w:pPr>
            <w:r w:rsidRPr="00E57AEB">
              <w:rPr>
                <w:b/>
                <w:bCs/>
                <w:sz w:val="18"/>
                <w:szCs w:val="18"/>
              </w:rPr>
              <w:lastRenderedPageBreak/>
              <w:t>Locomotion</w:t>
            </w:r>
          </w:p>
        </w:tc>
        <w:tc>
          <w:tcPr>
            <w:tcW w:w="567" w:type="dxa"/>
            <w:noWrap/>
            <w:vAlign w:val="bottom"/>
          </w:tcPr>
          <w:p w14:paraId="5A43737C" w14:textId="77777777" w:rsidR="00A07E83" w:rsidRPr="00E57AEB" w:rsidRDefault="00A07E83" w:rsidP="00A07E83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noWrap/>
            <w:vAlign w:val="bottom"/>
          </w:tcPr>
          <w:p w14:paraId="68B239A2" w14:textId="77777777" w:rsidR="00A07E83" w:rsidRPr="00E57AEB" w:rsidRDefault="00A07E83" w:rsidP="00A07E83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851" w:type="dxa"/>
          </w:tcPr>
          <w:p w14:paraId="1859E7AD" w14:textId="03F04A60" w:rsidR="00A07E83" w:rsidRPr="00E57AEB" w:rsidRDefault="00A07E83" w:rsidP="00A07E83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 w:hint="eastAsia"/>
                <w:kern w:val="0"/>
                <w:sz w:val="18"/>
                <w:szCs w:val="18"/>
                <w:lang w:val="en-US"/>
              </w:rPr>
              <w:t>&lt;0.001</w:t>
            </w:r>
          </w:p>
        </w:tc>
        <w:tc>
          <w:tcPr>
            <w:tcW w:w="850" w:type="dxa"/>
          </w:tcPr>
          <w:p w14:paraId="4C1999EF" w14:textId="3461FE0C" w:rsidR="00A07E83" w:rsidRPr="00E57AEB" w:rsidRDefault="00A07E83" w:rsidP="00A07E83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 w:hint="eastAsia"/>
                <w:kern w:val="0"/>
                <w:sz w:val="18"/>
                <w:szCs w:val="18"/>
                <w:lang w:val="en-US"/>
              </w:rPr>
              <w:t>&lt;0.001</w:t>
            </w:r>
          </w:p>
        </w:tc>
        <w:tc>
          <w:tcPr>
            <w:tcW w:w="567" w:type="dxa"/>
            <w:noWrap/>
            <w:vAlign w:val="bottom"/>
          </w:tcPr>
          <w:p w14:paraId="0D33479C" w14:textId="77777777" w:rsidR="00A07E83" w:rsidRPr="00E57AEB" w:rsidRDefault="00A07E83" w:rsidP="00A07E83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  <w:noWrap/>
            <w:vAlign w:val="bottom"/>
          </w:tcPr>
          <w:p w14:paraId="034EE0BA" w14:textId="77777777" w:rsidR="00A07E83" w:rsidRPr="00E57AEB" w:rsidRDefault="00A07E83" w:rsidP="00A07E83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851" w:type="dxa"/>
          </w:tcPr>
          <w:p w14:paraId="040FE3C4" w14:textId="4615C043" w:rsidR="00A07E83" w:rsidRPr="00E57AEB" w:rsidRDefault="00A07E83" w:rsidP="00A07E83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 w:hint="eastAsia"/>
                <w:kern w:val="0"/>
                <w:sz w:val="18"/>
                <w:szCs w:val="18"/>
                <w:lang w:val="en-US"/>
              </w:rPr>
              <w:t>0.101</w:t>
            </w:r>
          </w:p>
        </w:tc>
        <w:tc>
          <w:tcPr>
            <w:tcW w:w="850" w:type="dxa"/>
          </w:tcPr>
          <w:p w14:paraId="70A17F6A" w14:textId="733D6498" w:rsidR="00A07E83" w:rsidRPr="00E57AEB" w:rsidRDefault="00A07E83" w:rsidP="00A07E83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 w:hint="eastAsia"/>
                <w:kern w:val="0"/>
                <w:sz w:val="18"/>
                <w:szCs w:val="18"/>
                <w:lang w:val="en-US"/>
              </w:rPr>
              <w:t>0.115</w:t>
            </w:r>
          </w:p>
        </w:tc>
        <w:tc>
          <w:tcPr>
            <w:tcW w:w="567" w:type="dxa"/>
            <w:noWrap/>
            <w:vAlign w:val="bottom"/>
          </w:tcPr>
          <w:p w14:paraId="7EA1F297" w14:textId="77777777" w:rsidR="00A07E83" w:rsidRPr="00E57AEB" w:rsidRDefault="00A07E83" w:rsidP="00A07E83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  <w:noWrap/>
            <w:vAlign w:val="bottom"/>
          </w:tcPr>
          <w:p w14:paraId="25E48DE8" w14:textId="77777777" w:rsidR="00A07E83" w:rsidRPr="00E57AEB" w:rsidRDefault="00A07E83" w:rsidP="00A07E83">
            <w:pPr>
              <w:widowControl/>
              <w:jc w:val="left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4C24CB48" w14:textId="32D9B4EB" w:rsidR="00A07E83" w:rsidRPr="00E57AEB" w:rsidRDefault="00A07E83" w:rsidP="00A07E83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 w:hint="eastAsia"/>
                <w:kern w:val="0"/>
                <w:sz w:val="18"/>
                <w:szCs w:val="18"/>
                <w:lang w:val="en-US"/>
              </w:rPr>
              <w:t>&lt;0.001</w:t>
            </w:r>
          </w:p>
        </w:tc>
        <w:tc>
          <w:tcPr>
            <w:tcW w:w="851" w:type="dxa"/>
          </w:tcPr>
          <w:p w14:paraId="3A97665E" w14:textId="64FE6194" w:rsidR="00A07E83" w:rsidRPr="00E57AEB" w:rsidRDefault="00A07E83" w:rsidP="00A07E83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 w:hint="eastAsia"/>
                <w:kern w:val="0"/>
                <w:sz w:val="18"/>
                <w:szCs w:val="18"/>
                <w:lang w:val="en-US"/>
              </w:rPr>
              <w:t>&lt;0.001</w:t>
            </w:r>
          </w:p>
        </w:tc>
        <w:tc>
          <w:tcPr>
            <w:tcW w:w="567" w:type="dxa"/>
            <w:noWrap/>
            <w:vAlign w:val="bottom"/>
          </w:tcPr>
          <w:p w14:paraId="5D3EFC7D" w14:textId="77777777" w:rsidR="00A07E83" w:rsidRPr="00E57AEB" w:rsidRDefault="00A07E83" w:rsidP="00A07E83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  <w:noWrap/>
            <w:vAlign w:val="bottom"/>
          </w:tcPr>
          <w:p w14:paraId="5469272B" w14:textId="77777777" w:rsidR="00A07E83" w:rsidRPr="00E57AEB" w:rsidRDefault="00A07E83" w:rsidP="00A07E83">
            <w:pPr>
              <w:widowControl/>
              <w:jc w:val="left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61107BB4" w14:textId="07C55040" w:rsidR="00A07E83" w:rsidRPr="00E57AEB" w:rsidRDefault="00A07E83" w:rsidP="00A07E83">
            <w:pPr>
              <w:widowControl/>
              <w:jc w:val="left"/>
              <w:rPr>
                <w:rFonts w:eastAsia="等线"/>
                <w:b/>
                <w:bCs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 w:hint="eastAsia"/>
                <w:kern w:val="0"/>
                <w:sz w:val="18"/>
                <w:szCs w:val="18"/>
                <w:lang w:val="en-US"/>
              </w:rPr>
              <w:t>&lt;0.001</w:t>
            </w:r>
          </w:p>
        </w:tc>
        <w:tc>
          <w:tcPr>
            <w:tcW w:w="851" w:type="dxa"/>
          </w:tcPr>
          <w:p w14:paraId="5066957C" w14:textId="37A45542" w:rsidR="00A07E83" w:rsidRPr="00E57AEB" w:rsidRDefault="00A07E83" w:rsidP="00A07E83">
            <w:pPr>
              <w:widowControl/>
              <w:jc w:val="left"/>
              <w:rPr>
                <w:rFonts w:eastAsia="等线"/>
                <w:b/>
                <w:bCs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 w:hint="eastAsia"/>
                <w:kern w:val="0"/>
                <w:sz w:val="18"/>
                <w:szCs w:val="18"/>
                <w:lang w:val="en-US"/>
              </w:rPr>
              <w:t>&lt;0.001</w:t>
            </w:r>
          </w:p>
        </w:tc>
      </w:tr>
      <w:tr w:rsidR="00A07E83" w:rsidRPr="00E57AEB" w14:paraId="6A1F9DA7" w14:textId="77777777" w:rsidTr="00A07E83">
        <w:trPr>
          <w:trHeight w:val="283"/>
          <w:jc w:val="center"/>
        </w:trPr>
        <w:tc>
          <w:tcPr>
            <w:tcW w:w="1276" w:type="dxa"/>
            <w:noWrap/>
            <w:vAlign w:val="bottom"/>
          </w:tcPr>
          <w:p w14:paraId="188F2763" w14:textId="4806CCC6" w:rsidR="00A07E83" w:rsidRPr="00E57AEB" w:rsidRDefault="00A07E83" w:rsidP="00A07E83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/>
                <w:kern w:val="0"/>
                <w:sz w:val="18"/>
                <w:szCs w:val="18"/>
                <w:lang w:val="en-US"/>
              </w:rPr>
              <w:t xml:space="preserve">  No</w:t>
            </w:r>
          </w:p>
        </w:tc>
        <w:tc>
          <w:tcPr>
            <w:tcW w:w="567" w:type="dxa"/>
            <w:noWrap/>
            <w:vAlign w:val="bottom"/>
          </w:tcPr>
          <w:p w14:paraId="46E6D0EA" w14:textId="6F0F74F7" w:rsidR="00A07E83" w:rsidRPr="00E57AEB" w:rsidRDefault="00A07E83" w:rsidP="00A07E83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 w:hint="eastAsia"/>
                <w:kern w:val="0"/>
                <w:sz w:val="18"/>
                <w:szCs w:val="18"/>
                <w:lang w:val="en-US"/>
              </w:rPr>
              <w:t>12.4</w:t>
            </w:r>
          </w:p>
        </w:tc>
        <w:tc>
          <w:tcPr>
            <w:tcW w:w="1134" w:type="dxa"/>
            <w:noWrap/>
            <w:vAlign w:val="bottom"/>
          </w:tcPr>
          <w:p w14:paraId="1FE97395" w14:textId="5E5ADBF9" w:rsidR="00A07E83" w:rsidRPr="00E57AEB" w:rsidRDefault="00A07E83" w:rsidP="00A07E83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/>
                <w:kern w:val="0"/>
                <w:sz w:val="18"/>
                <w:szCs w:val="18"/>
                <w:lang w:val="en-US"/>
              </w:rPr>
              <w:t>1.00 (reference)</w:t>
            </w:r>
          </w:p>
        </w:tc>
        <w:tc>
          <w:tcPr>
            <w:tcW w:w="851" w:type="dxa"/>
          </w:tcPr>
          <w:p w14:paraId="5A03D50C" w14:textId="77777777" w:rsidR="00A07E83" w:rsidRPr="00E57AEB" w:rsidRDefault="00A07E83" w:rsidP="00A07E83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</w:tcPr>
          <w:p w14:paraId="601116DB" w14:textId="77777777" w:rsidR="00A07E83" w:rsidRPr="00E57AEB" w:rsidRDefault="00A07E83" w:rsidP="00A07E83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567" w:type="dxa"/>
            <w:noWrap/>
            <w:vAlign w:val="bottom"/>
          </w:tcPr>
          <w:p w14:paraId="0AA6C62C" w14:textId="6E1EA193" w:rsidR="00A07E83" w:rsidRPr="00E57AEB" w:rsidRDefault="00A07E83" w:rsidP="00A07E83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 w:hint="eastAsia"/>
                <w:kern w:val="0"/>
                <w:sz w:val="18"/>
                <w:szCs w:val="18"/>
                <w:lang w:val="en-US"/>
              </w:rPr>
              <w:t>6.6</w:t>
            </w:r>
          </w:p>
        </w:tc>
        <w:tc>
          <w:tcPr>
            <w:tcW w:w="1276" w:type="dxa"/>
            <w:noWrap/>
            <w:vAlign w:val="bottom"/>
          </w:tcPr>
          <w:p w14:paraId="3B0D4E11" w14:textId="662AF4ED" w:rsidR="00A07E83" w:rsidRPr="00E57AEB" w:rsidRDefault="00A07E83" w:rsidP="00A07E83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/>
                <w:kern w:val="0"/>
                <w:sz w:val="18"/>
                <w:szCs w:val="18"/>
                <w:lang w:val="en-US"/>
              </w:rPr>
              <w:t>1.00 (reference)</w:t>
            </w:r>
          </w:p>
        </w:tc>
        <w:tc>
          <w:tcPr>
            <w:tcW w:w="851" w:type="dxa"/>
          </w:tcPr>
          <w:p w14:paraId="0878B1FA" w14:textId="77777777" w:rsidR="00A07E83" w:rsidRPr="00E57AEB" w:rsidRDefault="00A07E83" w:rsidP="00A07E83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</w:tcPr>
          <w:p w14:paraId="19508875" w14:textId="77777777" w:rsidR="00A07E83" w:rsidRPr="00E57AEB" w:rsidRDefault="00A07E83" w:rsidP="00A07E83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567" w:type="dxa"/>
            <w:noWrap/>
            <w:vAlign w:val="bottom"/>
          </w:tcPr>
          <w:p w14:paraId="418FB2AA" w14:textId="16D7ED00" w:rsidR="00A07E83" w:rsidRPr="00E57AEB" w:rsidRDefault="00A07E83" w:rsidP="00A07E83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 w:hint="eastAsia"/>
                <w:kern w:val="0"/>
                <w:sz w:val="18"/>
                <w:szCs w:val="18"/>
                <w:lang w:val="en-US"/>
              </w:rPr>
              <w:t>2.3</w:t>
            </w:r>
          </w:p>
        </w:tc>
        <w:tc>
          <w:tcPr>
            <w:tcW w:w="1276" w:type="dxa"/>
            <w:noWrap/>
            <w:vAlign w:val="bottom"/>
          </w:tcPr>
          <w:p w14:paraId="40C60C82" w14:textId="6083D156" w:rsidR="00A07E83" w:rsidRPr="00E57AEB" w:rsidRDefault="00A07E83" w:rsidP="00A07E83">
            <w:pPr>
              <w:widowControl/>
              <w:jc w:val="left"/>
              <w:rPr>
                <w:sz w:val="18"/>
                <w:szCs w:val="18"/>
              </w:rPr>
            </w:pPr>
            <w:r w:rsidRPr="00E57AEB">
              <w:rPr>
                <w:rFonts w:eastAsia="等线"/>
                <w:kern w:val="0"/>
                <w:sz w:val="18"/>
                <w:szCs w:val="18"/>
                <w:lang w:val="en-US"/>
              </w:rPr>
              <w:t>1.00 (reference)</w:t>
            </w:r>
          </w:p>
        </w:tc>
        <w:tc>
          <w:tcPr>
            <w:tcW w:w="850" w:type="dxa"/>
          </w:tcPr>
          <w:p w14:paraId="08DAAE86" w14:textId="77777777" w:rsidR="00A07E83" w:rsidRPr="00E57AEB" w:rsidRDefault="00A07E83" w:rsidP="00A07E83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851" w:type="dxa"/>
          </w:tcPr>
          <w:p w14:paraId="4865EF3F" w14:textId="77777777" w:rsidR="00A07E83" w:rsidRPr="00E57AEB" w:rsidRDefault="00A07E83" w:rsidP="00A07E83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567" w:type="dxa"/>
            <w:noWrap/>
            <w:vAlign w:val="bottom"/>
          </w:tcPr>
          <w:p w14:paraId="09980FF1" w14:textId="423B0B26" w:rsidR="00A07E83" w:rsidRPr="00E57AEB" w:rsidRDefault="00A07E83" w:rsidP="00A07E83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 w:hint="eastAsia"/>
                <w:kern w:val="0"/>
                <w:sz w:val="18"/>
                <w:szCs w:val="18"/>
                <w:lang w:val="en-US"/>
              </w:rPr>
              <w:t>4.0</w:t>
            </w:r>
          </w:p>
        </w:tc>
        <w:tc>
          <w:tcPr>
            <w:tcW w:w="1276" w:type="dxa"/>
            <w:noWrap/>
            <w:vAlign w:val="bottom"/>
          </w:tcPr>
          <w:p w14:paraId="29A8520A" w14:textId="3C02CCB3" w:rsidR="00A07E83" w:rsidRPr="00E57AEB" w:rsidRDefault="00A07E83" w:rsidP="00A07E83">
            <w:pPr>
              <w:widowControl/>
              <w:jc w:val="left"/>
              <w:rPr>
                <w:sz w:val="18"/>
                <w:szCs w:val="18"/>
              </w:rPr>
            </w:pPr>
            <w:r w:rsidRPr="00E57AEB">
              <w:rPr>
                <w:rFonts w:eastAsia="等线"/>
                <w:kern w:val="0"/>
                <w:sz w:val="18"/>
                <w:szCs w:val="18"/>
                <w:lang w:val="en-US"/>
              </w:rPr>
              <w:t>1.00 (reference)</w:t>
            </w:r>
          </w:p>
        </w:tc>
        <w:tc>
          <w:tcPr>
            <w:tcW w:w="850" w:type="dxa"/>
          </w:tcPr>
          <w:p w14:paraId="39601A08" w14:textId="77777777" w:rsidR="00A07E83" w:rsidRPr="00E57AEB" w:rsidRDefault="00A07E83" w:rsidP="00A07E83">
            <w:pPr>
              <w:widowControl/>
              <w:jc w:val="left"/>
              <w:rPr>
                <w:rFonts w:eastAsia="等线"/>
                <w:b/>
                <w:bCs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851" w:type="dxa"/>
          </w:tcPr>
          <w:p w14:paraId="36D37AED" w14:textId="77777777" w:rsidR="00A07E83" w:rsidRPr="00E57AEB" w:rsidRDefault="00A07E83" w:rsidP="00A07E83">
            <w:pPr>
              <w:widowControl/>
              <w:jc w:val="left"/>
              <w:rPr>
                <w:rFonts w:eastAsia="等线"/>
                <w:b/>
                <w:bCs/>
                <w:kern w:val="0"/>
                <w:sz w:val="18"/>
                <w:szCs w:val="18"/>
                <w:lang w:val="en-US"/>
              </w:rPr>
            </w:pPr>
          </w:p>
        </w:tc>
      </w:tr>
      <w:tr w:rsidR="00A07E83" w:rsidRPr="00E57AEB" w14:paraId="74F5A64E" w14:textId="77777777" w:rsidTr="00A07E83">
        <w:trPr>
          <w:trHeight w:val="283"/>
          <w:jc w:val="center"/>
        </w:trPr>
        <w:tc>
          <w:tcPr>
            <w:tcW w:w="1276" w:type="dxa"/>
            <w:noWrap/>
            <w:vAlign w:val="bottom"/>
          </w:tcPr>
          <w:p w14:paraId="510AB37D" w14:textId="47EA9242" w:rsidR="00A07E83" w:rsidRPr="00E57AEB" w:rsidRDefault="00A07E83" w:rsidP="00A07E83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/>
                <w:kern w:val="0"/>
                <w:sz w:val="18"/>
                <w:szCs w:val="18"/>
                <w:lang w:val="en-US"/>
              </w:rPr>
              <w:t xml:space="preserve">  Yes</w:t>
            </w:r>
          </w:p>
        </w:tc>
        <w:tc>
          <w:tcPr>
            <w:tcW w:w="567" w:type="dxa"/>
            <w:noWrap/>
            <w:vAlign w:val="bottom"/>
          </w:tcPr>
          <w:p w14:paraId="2294B0B5" w14:textId="2FC0FB2D" w:rsidR="00A07E83" w:rsidRPr="00E57AEB" w:rsidRDefault="00A07E83" w:rsidP="00A07E83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 w:hint="eastAsia"/>
                <w:kern w:val="0"/>
                <w:sz w:val="18"/>
                <w:szCs w:val="18"/>
                <w:lang w:val="en-US"/>
              </w:rPr>
              <w:t>26.5</w:t>
            </w:r>
          </w:p>
        </w:tc>
        <w:tc>
          <w:tcPr>
            <w:tcW w:w="1134" w:type="dxa"/>
            <w:noWrap/>
            <w:vAlign w:val="bottom"/>
          </w:tcPr>
          <w:p w14:paraId="3D4BD19E" w14:textId="6563106A" w:rsidR="00A07E83" w:rsidRPr="00E57AEB" w:rsidRDefault="00A07E83" w:rsidP="00A07E83">
            <w:pPr>
              <w:widowControl/>
              <w:jc w:val="left"/>
              <w:rPr>
                <w:rFonts w:eastAsia="等线"/>
                <w:b/>
                <w:bCs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 w:hint="eastAsia"/>
                <w:b/>
                <w:bCs/>
                <w:kern w:val="0"/>
                <w:sz w:val="18"/>
                <w:szCs w:val="18"/>
                <w:lang w:val="en-US"/>
              </w:rPr>
              <w:t>1.49 (1.34-1.66)</w:t>
            </w:r>
          </w:p>
        </w:tc>
        <w:tc>
          <w:tcPr>
            <w:tcW w:w="851" w:type="dxa"/>
          </w:tcPr>
          <w:p w14:paraId="20B56747" w14:textId="77777777" w:rsidR="00A07E83" w:rsidRPr="00E57AEB" w:rsidRDefault="00A07E83" w:rsidP="00A07E83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</w:tcPr>
          <w:p w14:paraId="6A47D034" w14:textId="77777777" w:rsidR="00A07E83" w:rsidRPr="00E57AEB" w:rsidRDefault="00A07E83" w:rsidP="00A07E83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567" w:type="dxa"/>
            <w:noWrap/>
            <w:vAlign w:val="bottom"/>
          </w:tcPr>
          <w:p w14:paraId="600B4AAF" w14:textId="026E9D55" w:rsidR="00A07E83" w:rsidRPr="00E57AEB" w:rsidRDefault="00A07E83" w:rsidP="00A07E83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 w:hint="eastAsia"/>
                <w:kern w:val="0"/>
                <w:sz w:val="18"/>
                <w:szCs w:val="18"/>
                <w:lang w:val="en-US"/>
              </w:rPr>
              <w:t>10.4</w:t>
            </w:r>
          </w:p>
        </w:tc>
        <w:tc>
          <w:tcPr>
            <w:tcW w:w="1276" w:type="dxa"/>
            <w:noWrap/>
            <w:vAlign w:val="bottom"/>
          </w:tcPr>
          <w:p w14:paraId="2C3CF5B7" w14:textId="384B2F55" w:rsidR="00A07E83" w:rsidRPr="00E57AEB" w:rsidRDefault="00A07E83" w:rsidP="00A07E83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 w:hint="eastAsia"/>
                <w:kern w:val="0"/>
                <w:sz w:val="18"/>
                <w:szCs w:val="18"/>
                <w:lang w:val="en-US"/>
              </w:rPr>
              <w:t>1.15 (0.97-1.37)</w:t>
            </w:r>
          </w:p>
        </w:tc>
        <w:tc>
          <w:tcPr>
            <w:tcW w:w="851" w:type="dxa"/>
          </w:tcPr>
          <w:p w14:paraId="39AB34AA" w14:textId="77777777" w:rsidR="00A07E83" w:rsidRPr="00E57AEB" w:rsidRDefault="00A07E83" w:rsidP="00A07E83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</w:tcPr>
          <w:p w14:paraId="781026A9" w14:textId="77777777" w:rsidR="00A07E83" w:rsidRPr="00E57AEB" w:rsidRDefault="00A07E83" w:rsidP="00A07E83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567" w:type="dxa"/>
            <w:noWrap/>
            <w:vAlign w:val="bottom"/>
          </w:tcPr>
          <w:p w14:paraId="1EA8177C" w14:textId="5B0839D9" w:rsidR="00A07E83" w:rsidRPr="00E57AEB" w:rsidRDefault="00A07E83" w:rsidP="00A07E83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 w:hint="eastAsia"/>
                <w:kern w:val="0"/>
                <w:sz w:val="18"/>
                <w:szCs w:val="18"/>
                <w:lang w:val="en-US"/>
              </w:rPr>
              <w:t>6.6</w:t>
            </w:r>
          </w:p>
        </w:tc>
        <w:tc>
          <w:tcPr>
            <w:tcW w:w="1276" w:type="dxa"/>
            <w:noWrap/>
            <w:vAlign w:val="bottom"/>
          </w:tcPr>
          <w:p w14:paraId="3199ADB7" w14:textId="32AC4B1C" w:rsidR="00A07E83" w:rsidRPr="00E57AEB" w:rsidRDefault="00A07E83" w:rsidP="00A07E83">
            <w:pPr>
              <w:widowControl/>
              <w:jc w:val="left"/>
              <w:rPr>
                <w:b/>
                <w:bCs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b/>
                <w:bCs/>
                <w:sz w:val="18"/>
                <w:szCs w:val="18"/>
              </w:rPr>
              <w:t>1.62 (1.26-2.09)</w:t>
            </w:r>
          </w:p>
        </w:tc>
        <w:tc>
          <w:tcPr>
            <w:tcW w:w="850" w:type="dxa"/>
          </w:tcPr>
          <w:p w14:paraId="6FAA0BC3" w14:textId="77777777" w:rsidR="00A07E83" w:rsidRPr="00E57AEB" w:rsidRDefault="00A07E83" w:rsidP="00A07E83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851" w:type="dxa"/>
          </w:tcPr>
          <w:p w14:paraId="69922036" w14:textId="77777777" w:rsidR="00A07E83" w:rsidRPr="00E57AEB" w:rsidRDefault="00A07E83" w:rsidP="00A07E83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567" w:type="dxa"/>
            <w:noWrap/>
            <w:vAlign w:val="bottom"/>
          </w:tcPr>
          <w:p w14:paraId="25EAB8DF" w14:textId="0F663B39" w:rsidR="00A07E83" w:rsidRPr="00E57AEB" w:rsidRDefault="00A07E83" w:rsidP="00A07E83">
            <w:pPr>
              <w:widowControl/>
              <w:jc w:val="left"/>
              <w:rPr>
                <w:rFonts w:eastAsia="等线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 w:hint="eastAsia"/>
                <w:kern w:val="0"/>
                <w:sz w:val="18"/>
                <w:szCs w:val="18"/>
                <w:lang w:val="en-US"/>
              </w:rPr>
              <w:t>10.4</w:t>
            </w:r>
          </w:p>
        </w:tc>
        <w:tc>
          <w:tcPr>
            <w:tcW w:w="1276" w:type="dxa"/>
            <w:noWrap/>
            <w:vAlign w:val="bottom"/>
          </w:tcPr>
          <w:p w14:paraId="38C30327" w14:textId="1AB888E1" w:rsidR="00A07E83" w:rsidRPr="00E57AEB" w:rsidRDefault="00A07E83" w:rsidP="00A07E83">
            <w:pPr>
              <w:widowControl/>
              <w:jc w:val="left"/>
              <w:rPr>
                <w:b/>
                <w:bCs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b/>
                <w:bCs/>
                <w:sz w:val="18"/>
                <w:szCs w:val="18"/>
              </w:rPr>
              <w:t>1.78 (1.45-2.18)</w:t>
            </w:r>
          </w:p>
        </w:tc>
        <w:tc>
          <w:tcPr>
            <w:tcW w:w="850" w:type="dxa"/>
          </w:tcPr>
          <w:p w14:paraId="2C5CB53A" w14:textId="77777777" w:rsidR="00A07E83" w:rsidRPr="00E57AEB" w:rsidRDefault="00A07E83" w:rsidP="00A07E83">
            <w:pPr>
              <w:widowControl/>
              <w:jc w:val="left"/>
              <w:rPr>
                <w:rFonts w:eastAsia="等线"/>
                <w:b/>
                <w:bCs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851" w:type="dxa"/>
          </w:tcPr>
          <w:p w14:paraId="7BA1458A" w14:textId="77777777" w:rsidR="00A07E83" w:rsidRPr="00E57AEB" w:rsidRDefault="00A07E83" w:rsidP="00A07E83">
            <w:pPr>
              <w:widowControl/>
              <w:jc w:val="left"/>
              <w:rPr>
                <w:rFonts w:eastAsia="等线"/>
                <w:b/>
                <w:bCs/>
                <w:kern w:val="0"/>
                <w:sz w:val="18"/>
                <w:szCs w:val="18"/>
                <w:lang w:val="en-US"/>
              </w:rPr>
            </w:pPr>
          </w:p>
        </w:tc>
      </w:tr>
    </w:tbl>
    <w:p w14:paraId="76B48803" w14:textId="30268A6D" w:rsidR="005723C3" w:rsidRPr="00E57AEB" w:rsidRDefault="005723C3" w:rsidP="00A70BE6">
      <w:pPr>
        <w:widowControl/>
        <w:jc w:val="left"/>
        <w:rPr>
          <w:rFonts w:eastAsia="等线"/>
          <w:kern w:val="0"/>
          <w:sz w:val="18"/>
          <w:szCs w:val="18"/>
          <w:lang w:val="en-US"/>
        </w:rPr>
      </w:pPr>
      <w:r w:rsidRPr="00E57AEB">
        <w:rPr>
          <w:rFonts w:eastAsia="等线" w:hint="eastAsia"/>
          <w:kern w:val="0"/>
          <w:sz w:val="18"/>
          <w:szCs w:val="18"/>
          <w:lang w:val="en-US"/>
        </w:rPr>
        <w:t xml:space="preserve">IR: </w:t>
      </w:r>
      <w:r w:rsidRPr="00E57AEB">
        <w:rPr>
          <w:rFonts w:eastAsia="等线"/>
          <w:kern w:val="0"/>
          <w:sz w:val="18"/>
          <w:szCs w:val="18"/>
          <w:lang w:val="en-US"/>
        </w:rPr>
        <w:t xml:space="preserve">Incidence rate </w:t>
      </w:r>
      <w:r w:rsidRPr="00E57AEB">
        <w:rPr>
          <w:rFonts w:eastAsia="等线" w:hint="eastAsia"/>
          <w:kern w:val="0"/>
          <w:sz w:val="18"/>
          <w:szCs w:val="18"/>
          <w:lang w:val="en-US"/>
        </w:rPr>
        <w:t>(</w:t>
      </w:r>
      <w:r w:rsidRPr="00E57AEB">
        <w:rPr>
          <w:rFonts w:eastAsia="等线"/>
          <w:kern w:val="0"/>
          <w:sz w:val="18"/>
          <w:szCs w:val="18"/>
          <w:lang w:val="en-US"/>
        </w:rPr>
        <w:t>per 10, 000 person-years</w:t>
      </w:r>
      <w:r w:rsidRPr="00E57AEB">
        <w:rPr>
          <w:rFonts w:eastAsia="等线" w:hint="eastAsia"/>
          <w:kern w:val="0"/>
          <w:sz w:val="18"/>
          <w:szCs w:val="18"/>
          <w:lang w:val="en-US"/>
        </w:rPr>
        <w:t>)</w:t>
      </w:r>
      <w:r w:rsidR="00FD63EF" w:rsidRPr="00E57AEB">
        <w:rPr>
          <w:rFonts w:eastAsia="等线" w:hint="eastAsia"/>
          <w:kern w:val="0"/>
          <w:sz w:val="18"/>
          <w:szCs w:val="18"/>
          <w:lang w:val="en-US"/>
        </w:rPr>
        <w:t>.</w:t>
      </w:r>
    </w:p>
    <w:p w14:paraId="7EDC49A1" w14:textId="7E704B42" w:rsidR="00FD63EF" w:rsidRPr="00E57AEB" w:rsidRDefault="005A2F3D" w:rsidP="00A70BE6">
      <w:pPr>
        <w:widowControl/>
        <w:jc w:val="left"/>
        <w:rPr>
          <w:sz w:val="18"/>
          <w:szCs w:val="18"/>
        </w:rPr>
      </w:pPr>
      <w:r w:rsidRPr="00E57AEB">
        <w:rPr>
          <w:sz w:val="18"/>
          <w:szCs w:val="18"/>
        </w:rPr>
        <w:t xml:space="preserve">FDR </w:t>
      </w:r>
      <w:r w:rsidRPr="00E57AEB">
        <w:rPr>
          <w:i/>
          <w:iCs/>
          <w:sz w:val="18"/>
          <w:szCs w:val="18"/>
        </w:rPr>
        <w:t>q</w:t>
      </w:r>
      <w:r w:rsidRPr="00E57AEB">
        <w:rPr>
          <w:sz w:val="18"/>
          <w:szCs w:val="18"/>
        </w:rPr>
        <w:t xml:space="preserve"> values were estimated using the Benjamini</w:t>
      </w:r>
      <w:r w:rsidR="003E2F74" w:rsidRPr="00E57AEB">
        <w:rPr>
          <w:rFonts w:hint="eastAsia"/>
          <w:sz w:val="18"/>
          <w:szCs w:val="18"/>
        </w:rPr>
        <w:t>-</w:t>
      </w:r>
      <w:r w:rsidRPr="00E57AEB">
        <w:rPr>
          <w:sz w:val="18"/>
          <w:szCs w:val="18"/>
        </w:rPr>
        <w:t>Hochberg method separately for the overall intrinsic capacity impairment analyses (4 tests across dementia outcomes) and the domain-specific intrinsic capacity analyses (16 tests across 4 domains and 4 dementia outcomes).</w:t>
      </w:r>
    </w:p>
    <w:p w14:paraId="79F5FF85" w14:textId="56135D1C" w:rsidR="00234036" w:rsidRPr="00E57AEB" w:rsidRDefault="00A70BE6" w:rsidP="00A70BE6">
      <w:pPr>
        <w:widowControl/>
        <w:jc w:val="left"/>
        <w:rPr>
          <w:sz w:val="18"/>
          <w:szCs w:val="18"/>
        </w:rPr>
      </w:pPr>
      <w:r w:rsidRPr="00E57AEB">
        <w:rPr>
          <w:rFonts w:hint="eastAsia"/>
          <w:sz w:val="18"/>
          <w:szCs w:val="18"/>
        </w:rPr>
        <w:t xml:space="preserve">All models were adjusted for age at baseline, ethnicity, educational levels, employment status, income levels, smoking status, alcohol drinking status, </w:t>
      </w:r>
      <w:r w:rsidR="008261BD" w:rsidRPr="00E57AEB">
        <w:rPr>
          <w:rFonts w:hint="eastAsia"/>
          <w:sz w:val="18"/>
          <w:szCs w:val="18"/>
        </w:rPr>
        <w:t xml:space="preserve">physical activity, </w:t>
      </w:r>
      <w:r w:rsidRPr="00E57AEB">
        <w:rPr>
          <w:rFonts w:hint="eastAsia"/>
          <w:sz w:val="18"/>
          <w:szCs w:val="18"/>
        </w:rPr>
        <w:t>body mass index categories, ever usage of hormone-replacement therapy, disease history of cardiovascular disease, type 2 diabetes, and cancer, and polygenic risk score for Alzheimer</w:t>
      </w:r>
      <w:r w:rsidRPr="00E57AEB">
        <w:rPr>
          <w:sz w:val="18"/>
          <w:szCs w:val="18"/>
        </w:rPr>
        <w:t>’</w:t>
      </w:r>
      <w:r w:rsidRPr="00E57AEB">
        <w:rPr>
          <w:rFonts w:hint="eastAsia"/>
          <w:sz w:val="18"/>
          <w:szCs w:val="18"/>
        </w:rPr>
        <w:t>s disease.</w:t>
      </w:r>
    </w:p>
    <w:p w14:paraId="0A61C197" w14:textId="77777777" w:rsidR="00234036" w:rsidRPr="00E57AEB" w:rsidRDefault="00234036">
      <w:pPr>
        <w:widowControl/>
        <w:jc w:val="left"/>
      </w:pPr>
      <w:r w:rsidRPr="00E57AEB">
        <w:br w:type="page"/>
      </w:r>
    </w:p>
    <w:p w14:paraId="08D822D4" w14:textId="77777777" w:rsidR="007A763F" w:rsidRPr="00E57AEB" w:rsidRDefault="007A763F" w:rsidP="00A70BE6">
      <w:pPr>
        <w:widowControl/>
        <w:jc w:val="left"/>
        <w:sectPr w:rsidR="007A763F" w:rsidRPr="00E57AEB" w:rsidSect="00DB3936">
          <w:pgSz w:w="16838" w:h="11906" w:orient="landscape"/>
          <w:pgMar w:top="1797" w:right="1440" w:bottom="1797" w:left="1440" w:header="851" w:footer="992" w:gutter="0"/>
          <w:cols w:space="425"/>
          <w:docGrid w:type="linesAndChars" w:linePitch="312"/>
        </w:sectPr>
      </w:pPr>
    </w:p>
    <w:p w14:paraId="3C5EC874" w14:textId="5F98CE5B" w:rsidR="00A70BE6" w:rsidRPr="00E57AEB" w:rsidRDefault="00234036" w:rsidP="007A763F">
      <w:pPr>
        <w:pStyle w:val="2"/>
      </w:pPr>
      <w:bookmarkStart w:id="9" w:name="_Toc225871314"/>
      <w:r w:rsidRPr="00E57AEB">
        <w:rPr>
          <w:rFonts w:hint="eastAsia"/>
          <w:b/>
          <w:bCs/>
        </w:rPr>
        <w:lastRenderedPageBreak/>
        <w:t>Table S</w:t>
      </w:r>
      <w:r w:rsidR="000C5933" w:rsidRPr="00E57AEB">
        <w:rPr>
          <w:rFonts w:hint="eastAsia"/>
          <w:b/>
          <w:bCs/>
        </w:rPr>
        <w:t>6</w:t>
      </w:r>
      <w:r w:rsidRPr="00E57AEB">
        <w:rPr>
          <w:rFonts w:hint="eastAsia"/>
          <w:b/>
          <w:bCs/>
        </w:rPr>
        <w:t>.</w:t>
      </w:r>
      <w:r w:rsidRPr="00E57AEB">
        <w:rPr>
          <w:rFonts w:hint="eastAsia"/>
        </w:rPr>
        <w:t xml:space="preserve"> Association between reproductive life patterns and intrinsic capacity in women</w:t>
      </w:r>
      <w:r w:rsidRPr="00E57AEB">
        <w:t>’</w:t>
      </w:r>
      <w:r w:rsidRPr="00E57AEB">
        <w:rPr>
          <w:rFonts w:hint="eastAsia"/>
        </w:rPr>
        <w:t>s mid-late life.</w:t>
      </w:r>
      <w:bookmarkEnd w:id="9"/>
    </w:p>
    <w:tbl>
      <w:tblPr>
        <w:tblStyle w:val="af2"/>
        <w:tblW w:w="8926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95"/>
        <w:gridCol w:w="1392"/>
        <w:gridCol w:w="1486"/>
        <w:gridCol w:w="1418"/>
        <w:gridCol w:w="1417"/>
        <w:gridCol w:w="1418"/>
      </w:tblGrid>
      <w:tr w:rsidR="00050138" w:rsidRPr="00E57AEB" w14:paraId="5F1DEB92" w14:textId="77777777" w:rsidTr="00B34FD8">
        <w:trPr>
          <w:jc w:val="center"/>
        </w:trPr>
        <w:tc>
          <w:tcPr>
            <w:tcW w:w="1795" w:type="dxa"/>
            <w:tcBorders>
              <w:top w:val="single" w:sz="4" w:space="0" w:color="auto"/>
              <w:bottom w:val="single" w:sz="4" w:space="0" w:color="auto"/>
            </w:tcBorders>
          </w:tcPr>
          <w:p w14:paraId="61457A8B" w14:textId="77777777" w:rsidR="00050138" w:rsidRPr="00E57AEB" w:rsidRDefault="00050138" w:rsidP="00050138">
            <w:pPr>
              <w:widowControl/>
              <w:jc w:val="left"/>
              <w:rPr>
                <w:sz w:val="18"/>
                <w:szCs w:val="18"/>
              </w:rPr>
            </w:pPr>
          </w:p>
        </w:tc>
        <w:tc>
          <w:tcPr>
            <w:tcW w:w="1392" w:type="dxa"/>
            <w:tcBorders>
              <w:top w:val="single" w:sz="4" w:space="0" w:color="auto"/>
              <w:bottom w:val="single" w:sz="4" w:space="0" w:color="auto"/>
            </w:tcBorders>
          </w:tcPr>
          <w:p w14:paraId="417B1E02" w14:textId="2E7D8EB6" w:rsidR="00050138" w:rsidRPr="00E57AEB" w:rsidRDefault="00050138" w:rsidP="00050138">
            <w:pPr>
              <w:widowControl/>
              <w:jc w:val="left"/>
              <w:rPr>
                <w:b/>
                <w:bCs/>
                <w:sz w:val="18"/>
                <w:szCs w:val="18"/>
              </w:rPr>
            </w:pPr>
            <w:r w:rsidRPr="00E57AEB">
              <w:rPr>
                <w:rFonts w:hint="eastAsia"/>
                <w:b/>
                <w:bCs/>
                <w:sz w:val="18"/>
                <w:szCs w:val="18"/>
              </w:rPr>
              <w:t>Standard sequence</w:t>
            </w:r>
          </w:p>
        </w:tc>
        <w:tc>
          <w:tcPr>
            <w:tcW w:w="1486" w:type="dxa"/>
            <w:tcBorders>
              <w:top w:val="single" w:sz="4" w:space="0" w:color="auto"/>
              <w:bottom w:val="single" w:sz="4" w:space="0" w:color="auto"/>
            </w:tcBorders>
          </w:tcPr>
          <w:p w14:paraId="2B3B01B4" w14:textId="427D31D4" w:rsidR="00050138" w:rsidRPr="00E57AEB" w:rsidRDefault="00050138" w:rsidP="00050138">
            <w:pPr>
              <w:widowControl/>
              <w:jc w:val="left"/>
              <w:rPr>
                <w:b/>
                <w:bCs/>
                <w:sz w:val="18"/>
                <w:szCs w:val="18"/>
              </w:rPr>
            </w:pPr>
            <w:r w:rsidRPr="00E57AEB">
              <w:rPr>
                <w:b/>
                <w:bCs/>
                <w:sz w:val="18"/>
                <w:szCs w:val="18"/>
              </w:rPr>
              <w:t>Early childbearing and oophorectomy menopause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11BD1B1A" w14:textId="4935CEE7" w:rsidR="00050138" w:rsidRPr="00E57AEB" w:rsidRDefault="00050138" w:rsidP="00050138">
            <w:pPr>
              <w:widowControl/>
              <w:jc w:val="left"/>
              <w:rPr>
                <w:b/>
                <w:bCs/>
                <w:sz w:val="18"/>
                <w:szCs w:val="18"/>
              </w:rPr>
            </w:pPr>
            <w:r w:rsidRPr="00E57AEB">
              <w:rPr>
                <w:b/>
                <w:bCs/>
                <w:sz w:val="18"/>
                <w:szCs w:val="18"/>
              </w:rPr>
              <w:t>Short reproductive span with natural menopause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1EC57D94" w14:textId="705DBB01" w:rsidR="00050138" w:rsidRPr="00E57AEB" w:rsidRDefault="00050138" w:rsidP="00050138">
            <w:pPr>
              <w:widowControl/>
              <w:jc w:val="left"/>
              <w:rPr>
                <w:b/>
                <w:bCs/>
                <w:sz w:val="18"/>
                <w:szCs w:val="18"/>
              </w:rPr>
            </w:pPr>
            <w:r w:rsidRPr="00E57AEB">
              <w:rPr>
                <w:b/>
                <w:bCs/>
                <w:sz w:val="18"/>
                <w:szCs w:val="18"/>
              </w:rPr>
              <w:t>Early childbearing and hysterectomy menopause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196F5509" w14:textId="521205FE" w:rsidR="00050138" w:rsidRPr="00E57AEB" w:rsidRDefault="00050138" w:rsidP="00050138">
            <w:pPr>
              <w:widowControl/>
              <w:jc w:val="left"/>
              <w:rPr>
                <w:b/>
                <w:bCs/>
                <w:sz w:val="18"/>
                <w:szCs w:val="18"/>
              </w:rPr>
            </w:pPr>
            <w:r w:rsidRPr="00E57AEB">
              <w:rPr>
                <w:b/>
                <w:bCs/>
                <w:sz w:val="18"/>
                <w:szCs w:val="18"/>
              </w:rPr>
              <w:t>High parity with long birth span</w:t>
            </w:r>
          </w:p>
        </w:tc>
      </w:tr>
      <w:tr w:rsidR="002D2C16" w:rsidRPr="00E57AEB" w14:paraId="597C084D" w14:textId="77777777" w:rsidTr="00B34FD8">
        <w:trPr>
          <w:jc w:val="center"/>
        </w:trPr>
        <w:tc>
          <w:tcPr>
            <w:tcW w:w="1795" w:type="dxa"/>
            <w:tcBorders>
              <w:top w:val="single" w:sz="4" w:space="0" w:color="auto"/>
            </w:tcBorders>
          </w:tcPr>
          <w:p w14:paraId="19E32DD0" w14:textId="7FCA58CC" w:rsidR="007A763F" w:rsidRPr="00E57AEB" w:rsidRDefault="003D7AFC" w:rsidP="007A763F">
            <w:pPr>
              <w:widowControl/>
              <w:jc w:val="left"/>
              <w:rPr>
                <w:sz w:val="18"/>
                <w:szCs w:val="18"/>
              </w:rPr>
            </w:pPr>
            <w:r w:rsidRPr="00E57AEB">
              <w:rPr>
                <w:rFonts w:hint="eastAsia"/>
                <w:sz w:val="18"/>
                <w:szCs w:val="18"/>
              </w:rPr>
              <w:t>Intrinsic capacity impairment (+)</w:t>
            </w:r>
          </w:p>
        </w:tc>
        <w:tc>
          <w:tcPr>
            <w:tcW w:w="1392" w:type="dxa"/>
            <w:tcBorders>
              <w:top w:val="single" w:sz="4" w:space="0" w:color="auto"/>
            </w:tcBorders>
            <w:vAlign w:val="center"/>
          </w:tcPr>
          <w:p w14:paraId="3B613C03" w14:textId="04B0D7F5" w:rsidR="007A763F" w:rsidRPr="00E57AEB" w:rsidRDefault="007A763F" w:rsidP="000F3829">
            <w:pPr>
              <w:widowControl/>
              <w:rPr>
                <w:sz w:val="18"/>
                <w:szCs w:val="18"/>
              </w:rPr>
            </w:pPr>
            <w:r w:rsidRPr="00E57AEB">
              <w:rPr>
                <w:sz w:val="18"/>
                <w:szCs w:val="18"/>
              </w:rPr>
              <w:t>1.00 (reference)</w:t>
            </w:r>
          </w:p>
        </w:tc>
        <w:tc>
          <w:tcPr>
            <w:tcW w:w="1486" w:type="dxa"/>
            <w:tcBorders>
              <w:top w:val="single" w:sz="4" w:space="0" w:color="auto"/>
            </w:tcBorders>
            <w:vAlign w:val="center"/>
          </w:tcPr>
          <w:p w14:paraId="1C480274" w14:textId="6A92668D" w:rsidR="007A763F" w:rsidRPr="00E57AEB" w:rsidRDefault="007A763F" w:rsidP="000F3829">
            <w:pPr>
              <w:widowControl/>
              <w:rPr>
                <w:b/>
                <w:bCs/>
                <w:sz w:val="18"/>
                <w:szCs w:val="18"/>
              </w:rPr>
            </w:pPr>
            <w:r w:rsidRPr="00E57AEB">
              <w:rPr>
                <w:rFonts w:hint="eastAsia"/>
                <w:b/>
                <w:bCs/>
                <w:sz w:val="18"/>
                <w:szCs w:val="18"/>
              </w:rPr>
              <w:t>1.10 (1.05-1.15)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14:paraId="1192DAEF" w14:textId="0D75222B" w:rsidR="007A763F" w:rsidRPr="00E57AEB" w:rsidRDefault="007A763F" w:rsidP="000F3829">
            <w:pPr>
              <w:widowControl/>
              <w:rPr>
                <w:b/>
                <w:bCs/>
                <w:sz w:val="18"/>
                <w:szCs w:val="18"/>
              </w:rPr>
            </w:pPr>
            <w:r w:rsidRPr="00E57AEB">
              <w:rPr>
                <w:rFonts w:hint="eastAsia"/>
                <w:b/>
                <w:bCs/>
                <w:sz w:val="18"/>
                <w:szCs w:val="18"/>
              </w:rPr>
              <w:t>1.05 (1.02-1.08)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14:paraId="49E5BE8B" w14:textId="61AC7129" w:rsidR="007A763F" w:rsidRPr="00E57AEB" w:rsidRDefault="007A763F" w:rsidP="000F3829">
            <w:pPr>
              <w:widowControl/>
              <w:rPr>
                <w:b/>
                <w:bCs/>
                <w:sz w:val="18"/>
                <w:szCs w:val="18"/>
              </w:rPr>
            </w:pPr>
            <w:r w:rsidRPr="00E57AEB">
              <w:rPr>
                <w:rFonts w:hint="eastAsia"/>
                <w:b/>
                <w:bCs/>
                <w:sz w:val="18"/>
                <w:szCs w:val="18"/>
              </w:rPr>
              <w:t>1.18 (1.14-1.23)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14:paraId="0DCBAB6C" w14:textId="2F7E0BCF" w:rsidR="007A763F" w:rsidRPr="00E57AEB" w:rsidRDefault="007A763F" w:rsidP="000F3829">
            <w:pPr>
              <w:widowControl/>
              <w:rPr>
                <w:sz w:val="18"/>
                <w:szCs w:val="18"/>
              </w:rPr>
            </w:pPr>
            <w:r w:rsidRPr="00E57AEB">
              <w:rPr>
                <w:rFonts w:hint="eastAsia"/>
                <w:sz w:val="18"/>
                <w:szCs w:val="18"/>
              </w:rPr>
              <w:t>1.01 (0.98-1.04)</w:t>
            </w:r>
          </w:p>
        </w:tc>
      </w:tr>
      <w:tr w:rsidR="00B34FD8" w:rsidRPr="00E57AEB" w14:paraId="43A9E8AE" w14:textId="77777777" w:rsidTr="00B34FD8">
        <w:trPr>
          <w:jc w:val="center"/>
        </w:trPr>
        <w:tc>
          <w:tcPr>
            <w:tcW w:w="1795" w:type="dxa"/>
          </w:tcPr>
          <w:p w14:paraId="76A07573" w14:textId="6BF16E6E" w:rsidR="00B34FD8" w:rsidRPr="00E57AEB" w:rsidRDefault="00B34FD8" w:rsidP="00B34FD8">
            <w:pPr>
              <w:widowControl/>
              <w:jc w:val="left"/>
              <w:rPr>
                <w:sz w:val="18"/>
                <w:szCs w:val="18"/>
              </w:rPr>
            </w:pPr>
            <w:r w:rsidRPr="00E57AEB">
              <w:rPr>
                <w:rFonts w:hint="eastAsia"/>
                <w:sz w:val="18"/>
                <w:szCs w:val="18"/>
              </w:rPr>
              <w:t>Psychology</w:t>
            </w:r>
          </w:p>
        </w:tc>
        <w:tc>
          <w:tcPr>
            <w:tcW w:w="1392" w:type="dxa"/>
          </w:tcPr>
          <w:p w14:paraId="04C6C65A" w14:textId="2E60E13C" w:rsidR="00B34FD8" w:rsidRPr="00E57AEB" w:rsidRDefault="00B34FD8" w:rsidP="00B34FD8">
            <w:pPr>
              <w:widowControl/>
              <w:rPr>
                <w:sz w:val="18"/>
                <w:szCs w:val="18"/>
              </w:rPr>
            </w:pPr>
            <w:r w:rsidRPr="00E57AEB">
              <w:rPr>
                <w:sz w:val="18"/>
                <w:szCs w:val="18"/>
              </w:rPr>
              <w:t>1.00 (reference)</w:t>
            </w:r>
          </w:p>
        </w:tc>
        <w:tc>
          <w:tcPr>
            <w:tcW w:w="1486" w:type="dxa"/>
            <w:vAlign w:val="bottom"/>
          </w:tcPr>
          <w:p w14:paraId="58B40AB0" w14:textId="77CF0927" w:rsidR="00B34FD8" w:rsidRPr="00E57AEB" w:rsidRDefault="00B34FD8" w:rsidP="00B34FD8">
            <w:pPr>
              <w:widowControl/>
              <w:rPr>
                <w:b/>
                <w:bCs/>
                <w:sz w:val="18"/>
                <w:szCs w:val="18"/>
              </w:rPr>
            </w:pPr>
            <w:r w:rsidRPr="00E57AEB">
              <w:rPr>
                <w:rFonts w:hint="eastAsia"/>
                <w:b/>
                <w:bCs/>
                <w:sz w:val="18"/>
                <w:szCs w:val="18"/>
              </w:rPr>
              <w:t>1.10 (1.05-1.15)</w:t>
            </w:r>
          </w:p>
        </w:tc>
        <w:tc>
          <w:tcPr>
            <w:tcW w:w="1418" w:type="dxa"/>
            <w:vAlign w:val="bottom"/>
          </w:tcPr>
          <w:p w14:paraId="0E0AF149" w14:textId="5C9F0804" w:rsidR="00B34FD8" w:rsidRPr="00E57AEB" w:rsidRDefault="00B34FD8" w:rsidP="00B34FD8">
            <w:pPr>
              <w:widowControl/>
              <w:rPr>
                <w:b/>
                <w:bCs/>
                <w:sz w:val="18"/>
                <w:szCs w:val="18"/>
              </w:rPr>
            </w:pPr>
            <w:r w:rsidRPr="00E57AEB">
              <w:rPr>
                <w:rFonts w:hint="eastAsia"/>
                <w:b/>
                <w:bCs/>
                <w:sz w:val="18"/>
                <w:szCs w:val="18"/>
              </w:rPr>
              <w:t>1.07 (1.04-1.11)</w:t>
            </w:r>
          </w:p>
        </w:tc>
        <w:tc>
          <w:tcPr>
            <w:tcW w:w="1417" w:type="dxa"/>
            <w:vAlign w:val="bottom"/>
          </w:tcPr>
          <w:p w14:paraId="54D72DD9" w14:textId="5C035C31" w:rsidR="00B34FD8" w:rsidRPr="00E57AEB" w:rsidRDefault="00B34FD8" w:rsidP="00B34FD8">
            <w:pPr>
              <w:widowControl/>
              <w:rPr>
                <w:b/>
                <w:bCs/>
                <w:sz w:val="18"/>
                <w:szCs w:val="18"/>
              </w:rPr>
            </w:pPr>
            <w:r w:rsidRPr="00E57AEB">
              <w:rPr>
                <w:rFonts w:hint="eastAsia"/>
                <w:b/>
                <w:bCs/>
                <w:sz w:val="18"/>
                <w:szCs w:val="18"/>
              </w:rPr>
              <w:t>1.18 (1.14-1.22)</w:t>
            </w:r>
          </w:p>
        </w:tc>
        <w:tc>
          <w:tcPr>
            <w:tcW w:w="1418" w:type="dxa"/>
            <w:vAlign w:val="bottom"/>
          </w:tcPr>
          <w:p w14:paraId="5E06BDBD" w14:textId="07F49C5F" w:rsidR="00B34FD8" w:rsidRPr="00E57AEB" w:rsidRDefault="00B34FD8" w:rsidP="00B34FD8">
            <w:pPr>
              <w:widowControl/>
              <w:rPr>
                <w:b/>
                <w:bCs/>
                <w:sz w:val="18"/>
                <w:szCs w:val="18"/>
              </w:rPr>
            </w:pPr>
            <w:r w:rsidRPr="00E57AEB">
              <w:rPr>
                <w:rFonts w:hint="eastAsia"/>
                <w:b/>
                <w:bCs/>
                <w:sz w:val="18"/>
                <w:szCs w:val="18"/>
              </w:rPr>
              <w:t>1.03 (1.00-1.06)</w:t>
            </w:r>
          </w:p>
        </w:tc>
      </w:tr>
      <w:tr w:rsidR="00B34FD8" w:rsidRPr="00E57AEB" w14:paraId="40E53727" w14:textId="77777777" w:rsidTr="00B34FD8">
        <w:trPr>
          <w:jc w:val="center"/>
        </w:trPr>
        <w:tc>
          <w:tcPr>
            <w:tcW w:w="1795" w:type="dxa"/>
          </w:tcPr>
          <w:p w14:paraId="2CF9E356" w14:textId="6E8094F5" w:rsidR="00B34FD8" w:rsidRPr="00E57AEB" w:rsidRDefault="00B34FD8" w:rsidP="00B34FD8">
            <w:pPr>
              <w:widowControl/>
              <w:jc w:val="left"/>
              <w:rPr>
                <w:sz w:val="18"/>
                <w:szCs w:val="18"/>
              </w:rPr>
            </w:pPr>
            <w:r w:rsidRPr="00E57AEB">
              <w:rPr>
                <w:rFonts w:hint="eastAsia"/>
                <w:sz w:val="18"/>
                <w:szCs w:val="18"/>
              </w:rPr>
              <w:t>Sensory</w:t>
            </w:r>
          </w:p>
        </w:tc>
        <w:tc>
          <w:tcPr>
            <w:tcW w:w="1392" w:type="dxa"/>
          </w:tcPr>
          <w:p w14:paraId="09932B8B" w14:textId="55AD8DBE" w:rsidR="00B34FD8" w:rsidRPr="00E57AEB" w:rsidRDefault="00B34FD8" w:rsidP="00B34FD8">
            <w:pPr>
              <w:widowControl/>
              <w:rPr>
                <w:sz w:val="18"/>
                <w:szCs w:val="18"/>
              </w:rPr>
            </w:pPr>
            <w:r w:rsidRPr="00E57AEB">
              <w:rPr>
                <w:sz w:val="18"/>
                <w:szCs w:val="18"/>
              </w:rPr>
              <w:t>1.00 (reference)</w:t>
            </w:r>
          </w:p>
        </w:tc>
        <w:tc>
          <w:tcPr>
            <w:tcW w:w="1486" w:type="dxa"/>
            <w:vAlign w:val="bottom"/>
          </w:tcPr>
          <w:p w14:paraId="6DFA2A0B" w14:textId="2D26AAF0" w:rsidR="00B34FD8" w:rsidRPr="00E57AEB" w:rsidRDefault="00B34FD8" w:rsidP="00B34FD8">
            <w:pPr>
              <w:widowControl/>
              <w:rPr>
                <w:sz w:val="18"/>
                <w:szCs w:val="18"/>
              </w:rPr>
            </w:pPr>
            <w:r w:rsidRPr="00E57AEB">
              <w:rPr>
                <w:rFonts w:hint="eastAsia"/>
                <w:sz w:val="18"/>
                <w:szCs w:val="18"/>
              </w:rPr>
              <w:t>0.98 (0.93-1.03)</w:t>
            </w:r>
          </w:p>
        </w:tc>
        <w:tc>
          <w:tcPr>
            <w:tcW w:w="1418" w:type="dxa"/>
            <w:vAlign w:val="bottom"/>
          </w:tcPr>
          <w:p w14:paraId="312BCAD4" w14:textId="3F787F9F" w:rsidR="00B34FD8" w:rsidRPr="00E57AEB" w:rsidRDefault="00B34FD8" w:rsidP="00B34FD8">
            <w:pPr>
              <w:widowControl/>
              <w:rPr>
                <w:sz w:val="18"/>
                <w:szCs w:val="18"/>
              </w:rPr>
            </w:pPr>
            <w:r w:rsidRPr="00E57AEB">
              <w:rPr>
                <w:rFonts w:hint="eastAsia"/>
                <w:sz w:val="18"/>
                <w:szCs w:val="18"/>
              </w:rPr>
              <w:t>0.97 (0.94-1.01)</w:t>
            </w:r>
          </w:p>
        </w:tc>
        <w:tc>
          <w:tcPr>
            <w:tcW w:w="1417" w:type="dxa"/>
            <w:vAlign w:val="bottom"/>
          </w:tcPr>
          <w:p w14:paraId="7810F0F7" w14:textId="0CC4C6B7" w:rsidR="00B34FD8" w:rsidRPr="00E57AEB" w:rsidRDefault="00B34FD8" w:rsidP="00B34FD8">
            <w:pPr>
              <w:widowControl/>
              <w:rPr>
                <w:sz w:val="18"/>
                <w:szCs w:val="18"/>
              </w:rPr>
            </w:pPr>
            <w:r w:rsidRPr="00E57AEB">
              <w:rPr>
                <w:rFonts w:hint="eastAsia"/>
                <w:sz w:val="18"/>
                <w:szCs w:val="18"/>
              </w:rPr>
              <w:t>1.02 (0.98-1.06)</w:t>
            </w:r>
          </w:p>
        </w:tc>
        <w:tc>
          <w:tcPr>
            <w:tcW w:w="1418" w:type="dxa"/>
            <w:vAlign w:val="bottom"/>
          </w:tcPr>
          <w:p w14:paraId="3CF93EA6" w14:textId="740806AF" w:rsidR="00B34FD8" w:rsidRPr="00E57AEB" w:rsidRDefault="00B34FD8" w:rsidP="00B34FD8">
            <w:pPr>
              <w:widowControl/>
              <w:rPr>
                <w:sz w:val="18"/>
                <w:szCs w:val="18"/>
              </w:rPr>
            </w:pPr>
            <w:r w:rsidRPr="00E57AEB">
              <w:rPr>
                <w:rFonts w:hint="eastAsia"/>
                <w:sz w:val="18"/>
                <w:szCs w:val="18"/>
              </w:rPr>
              <w:t>1.01 (0.98-1.05)</w:t>
            </w:r>
          </w:p>
        </w:tc>
      </w:tr>
      <w:tr w:rsidR="00B34FD8" w:rsidRPr="00E57AEB" w14:paraId="6327D4F8" w14:textId="77777777" w:rsidTr="00B34FD8">
        <w:trPr>
          <w:jc w:val="center"/>
        </w:trPr>
        <w:tc>
          <w:tcPr>
            <w:tcW w:w="1795" w:type="dxa"/>
          </w:tcPr>
          <w:p w14:paraId="15C11FAA" w14:textId="53D6EF63" w:rsidR="00B34FD8" w:rsidRPr="00E57AEB" w:rsidRDefault="00B34FD8" w:rsidP="00B34FD8">
            <w:pPr>
              <w:widowControl/>
              <w:jc w:val="left"/>
              <w:rPr>
                <w:sz w:val="18"/>
                <w:szCs w:val="18"/>
              </w:rPr>
            </w:pPr>
            <w:r w:rsidRPr="00E57AEB">
              <w:rPr>
                <w:rFonts w:hint="eastAsia"/>
                <w:sz w:val="18"/>
                <w:szCs w:val="18"/>
              </w:rPr>
              <w:t>Vitality</w:t>
            </w:r>
          </w:p>
        </w:tc>
        <w:tc>
          <w:tcPr>
            <w:tcW w:w="1392" w:type="dxa"/>
          </w:tcPr>
          <w:p w14:paraId="2CE86884" w14:textId="7E238EC8" w:rsidR="00B34FD8" w:rsidRPr="00E57AEB" w:rsidRDefault="00B34FD8" w:rsidP="00B34FD8">
            <w:pPr>
              <w:widowControl/>
              <w:rPr>
                <w:sz w:val="18"/>
                <w:szCs w:val="18"/>
              </w:rPr>
            </w:pPr>
            <w:r w:rsidRPr="00E57AEB">
              <w:rPr>
                <w:sz w:val="18"/>
                <w:szCs w:val="18"/>
              </w:rPr>
              <w:t>1.00 (reference)</w:t>
            </w:r>
          </w:p>
        </w:tc>
        <w:tc>
          <w:tcPr>
            <w:tcW w:w="1486" w:type="dxa"/>
            <w:vAlign w:val="bottom"/>
          </w:tcPr>
          <w:p w14:paraId="6AFE6CC9" w14:textId="78976B28" w:rsidR="00B34FD8" w:rsidRPr="00E57AEB" w:rsidRDefault="00B34FD8" w:rsidP="00B34FD8">
            <w:pPr>
              <w:widowControl/>
              <w:rPr>
                <w:b/>
                <w:bCs/>
                <w:sz w:val="18"/>
                <w:szCs w:val="18"/>
              </w:rPr>
            </w:pPr>
            <w:r w:rsidRPr="00E57AEB">
              <w:rPr>
                <w:rFonts w:hint="eastAsia"/>
                <w:b/>
                <w:bCs/>
                <w:sz w:val="18"/>
                <w:szCs w:val="18"/>
              </w:rPr>
              <w:t>1.16 (1.10-1.21)</w:t>
            </w:r>
          </w:p>
        </w:tc>
        <w:tc>
          <w:tcPr>
            <w:tcW w:w="1418" w:type="dxa"/>
            <w:vAlign w:val="bottom"/>
          </w:tcPr>
          <w:p w14:paraId="3DA05D3F" w14:textId="63F6E347" w:rsidR="00B34FD8" w:rsidRPr="00E57AEB" w:rsidRDefault="00B34FD8" w:rsidP="00B34FD8">
            <w:pPr>
              <w:widowControl/>
              <w:rPr>
                <w:sz w:val="18"/>
                <w:szCs w:val="18"/>
              </w:rPr>
            </w:pPr>
            <w:r w:rsidRPr="00E57AEB">
              <w:rPr>
                <w:rFonts w:hint="eastAsia"/>
                <w:sz w:val="18"/>
                <w:szCs w:val="18"/>
              </w:rPr>
              <w:t>1.02 (0.99-1.06)</w:t>
            </w:r>
          </w:p>
        </w:tc>
        <w:tc>
          <w:tcPr>
            <w:tcW w:w="1417" w:type="dxa"/>
            <w:vAlign w:val="bottom"/>
          </w:tcPr>
          <w:p w14:paraId="4C260809" w14:textId="1179FD7A" w:rsidR="00B34FD8" w:rsidRPr="00E57AEB" w:rsidRDefault="00B34FD8" w:rsidP="00B34FD8">
            <w:pPr>
              <w:widowControl/>
              <w:rPr>
                <w:b/>
                <w:bCs/>
                <w:sz w:val="18"/>
                <w:szCs w:val="18"/>
              </w:rPr>
            </w:pPr>
            <w:r w:rsidRPr="00E57AEB">
              <w:rPr>
                <w:rFonts w:hint="eastAsia"/>
                <w:b/>
                <w:bCs/>
                <w:sz w:val="18"/>
                <w:szCs w:val="18"/>
              </w:rPr>
              <w:t>1.15 (1.11-1.20)</w:t>
            </w:r>
          </w:p>
        </w:tc>
        <w:tc>
          <w:tcPr>
            <w:tcW w:w="1418" w:type="dxa"/>
            <w:vAlign w:val="bottom"/>
          </w:tcPr>
          <w:p w14:paraId="6A0F2C6A" w14:textId="0FFDED44" w:rsidR="00B34FD8" w:rsidRPr="00E57AEB" w:rsidRDefault="00B34FD8" w:rsidP="00B34FD8">
            <w:pPr>
              <w:widowControl/>
              <w:rPr>
                <w:sz w:val="18"/>
                <w:szCs w:val="18"/>
              </w:rPr>
            </w:pPr>
            <w:r w:rsidRPr="00E57AEB">
              <w:rPr>
                <w:rFonts w:hint="eastAsia"/>
                <w:sz w:val="18"/>
                <w:szCs w:val="18"/>
              </w:rPr>
              <w:t>0.99 (0.96-1.02)</w:t>
            </w:r>
          </w:p>
        </w:tc>
      </w:tr>
      <w:tr w:rsidR="00B34FD8" w:rsidRPr="00E57AEB" w14:paraId="7B4900AF" w14:textId="77777777" w:rsidTr="00B34FD8">
        <w:trPr>
          <w:jc w:val="center"/>
        </w:trPr>
        <w:tc>
          <w:tcPr>
            <w:tcW w:w="1795" w:type="dxa"/>
          </w:tcPr>
          <w:p w14:paraId="7776F465" w14:textId="1472DAE4" w:rsidR="00B34FD8" w:rsidRPr="00E57AEB" w:rsidRDefault="00B34FD8" w:rsidP="00B34FD8">
            <w:pPr>
              <w:widowControl/>
              <w:jc w:val="left"/>
              <w:rPr>
                <w:sz w:val="18"/>
                <w:szCs w:val="18"/>
              </w:rPr>
            </w:pPr>
            <w:r w:rsidRPr="00E57AEB">
              <w:rPr>
                <w:rFonts w:hint="eastAsia"/>
                <w:sz w:val="18"/>
                <w:szCs w:val="18"/>
              </w:rPr>
              <w:t>Locomotor</w:t>
            </w:r>
          </w:p>
        </w:tc>
        <w:tc>
          <w:tcPr>
            <w:tcW w:w="1392" w:type="dxa"/>
          </w:tcPr>
          <w:p w14:paraId="298ABBBB" w14:textId="352989EA" w:rsidR="00B34FD8" w:rsidRPr="00E57AEB" w:rsidRDefault="00B34FD8" w:rsidP="00B34FD8">
            <w:pPr>
              <w:widowControl/>
              <w:rPr>
                <w:sz w:val="18"/>
                <w:szCs w:val="18"/>
              </w:rPr>
            </w:pPr>
            <w:r w:rsidRPr="00E57AEB">
              <w:rPr>
                <w:sz w:val="18"/>
                <w:szCs w:val="18"/>
              </w:rPr>
              <w:t>1.00 (reference)</w:t>
            </w:r>
          </w:p>
        </w:tc>
        <w:tc>
          <w:tcPr>
            <w:tcW w:w="1486" w:type="dxa"/>
            <w:vAlign w:val="bottom"/>
          </w:tcPr>
          <w:p w14:paraId="4A50C448" w14:textId="043181D6" w:rsidR="00B34FD8" w:rsidRPr="00E57AEB" w:rsidRDefault="00B34FD8" w:rsidP="00B34FD8">
            <w:pPr>
              <w:widowControl/>
              <w:rPr>
                <w:b/>
                <w:bCs/>
                <w:sz w:val="18"/>
                <w:szCs w:val="18"/>
              </w:rPr>
            </w:pPr>
            <w:r w:rsidRPr="00E57AEB">
              <w:rPr>
                <w:rFonts w:hint="eastAsia"/>
                <w:b/>
                <w:bCs/>
                <w:sz w:val="18"/>
                <w:szCs w:val="18"/>
              </w:rPr>
              <w:t>1.18 (1.09-1.28)</w:t>
            </w:r>
          </w:p>
        </w:tc>
        <w:tc>
          <w:tcPr>
            <w:tcW w:w="1418" w:type="dxa"/>
            <w:vAlign w:val="bottom"/>
          </w:tcPr>
          <w:p w14:paraId="1786E5B6" w14:textId="7A4EA643" w:rsidR="00B34FD8" w:rsidRPr="00E57AEB" w:rsidRDefault="00B34FD8" w:rsidP="00B34FD8">
            <w:pPr>
              <w:widowControl/>
              <w:rPr>
                <w:b/>
                <w:bCs/>
                <w:sz w:val="18"/>
                <w:szCs w:val="18"/>
              </w:rPr>
            </w:pPr>
            <w:r w:rsidRPr="00E57AEB">
              <w:rPr>
                <w:rFonts w:hint="eastAsia"/>
                <w:b/>
                <w:bCs/>
                <w:sz w:val="18"/>
                <w:szCs w:val="18"/>
              </w:rPr>
              <w:t>1.19 (1.12-1.26)</w:t>
            </w:r>
          </w:p>
        </w:tc>
        <w:tc>
          <w:tcPr>
            <w:tcW w:w="1417" w:type="dxa"/>
            <w:vAlign w:val="bottom"/>
          </w:tcPr>
          <w:p w14:paraId="2D272BA5" w14:textId="364D4908" w:rsidR="00B34FD8" w:rsidRPr="00E57AEB" w:rsidRDefault="00B34FD8" w:rsidP="00B34FD8">
            <w:pPr>
              <w:widowControl/>
              <w:rPr>
                <w:b/>
                <w:bCs/>
                <w:sz w:val="18"/>
                <w:szCs w:val="18"/>
              </w:rPr>
            </w:pPr>
            <w:r w:rsidRPr="00E57AEB">
              <w:rPr>
                <w:rFonts w:hint="eastAsia"/>
                <w:b/>
                <w:bCs/>
                <w:sz w:val="18"/>
                <w:szCs w:val="18"/>
              </w:rPr>
              <w:t>1.20 (1.13-1.28)</w:t>
            </w:r>
          </w:p>
        </w:tc>
        <w:tc>
          <w:tcPr>
            <w:tcW w:w="1418" w:type="dxa"/>
            <w:vAlign w:val="bottom"/>
          </w:tcPr>
          <w:p w14:paraId="52C21914" w14:textId="4DF798F0" w:rsidR="00B34FD8" w:rsidRPr="00E57AEB" w:rsidRDefault="00B34FD8" w:rsidP="00B34FD8">
            <w:pPr>
              <w:widowControl/>
              <w:rPr>
                <w:sz w:val="18"/>
                <w:szCs w:val="18"/>
              </w:rPr>
            </w:pPr>
            <w:r w:rsidRPr="00E57AEB">
              <w:rPr>
                <w:rFonts w:hint="eastAsia"/>
                <w:sz w:val="18"/>
                <w:szCs w:val="18"/>
              </w:rPr>
              <w:t>1.05 (0.99-1.11)</w:t>
            </w:r>
          </w:p>
        </w:tc>
      </w:tr>
    </w:tbl>
    <w:p w14:paraId="7B09704A" w14:textId="36CA64AB" w:rsidR="00C05B31" w:rsidRPr="00E57AEB" w:rsidRDefault="00C05B31" w:rsidP="00C05B31">
      <w:pPr>
        <w:widowControl/>
        <w:jc w:val="left"/>
        <w:rPr>
          <w:sz w:val="18"/>
          <w:szCs w:val="18"/>
        </w:rPr>
      </w:pPr>
      <w:r w:rsidRPr="00E57AEB">
        <w:rPr>
          <w:rFonts w:hint="eastAsia"/>
          <w:sz w:val="18"/>
          <w:szCs w:val="18"/>
        </w:rPr>
        <w:t xml:space="preserve">All models were adjusted for age at baseline, ethnicity, educational levels, employment status, income levels, smoking status, alcohol drinking status, </w:t>
      </w:r>
      <w:r w:rsidR="008261BD" w:rsidRPr="00E57AEB">
        <w:rPr>
          <w:rFonts w:hint="eastAsia"/>
          <w:sz w:val="18"/>
          <w:szCs w:val="18"/>
        </w:rPr>
        <w:t xml:space="preserve">physical activity, </w:t>
      </w:r>
      <w:r w:rsidRPr="00E57AEB">
        <w:rPr>
          <w:rFonts w:hint="eastAsia"/>
          <w:sz w:val="18"/>
          <w:szCs w:val="18"/>
        </w:rPr>
        <w:t>body mass index categories, ever usage of hormone-replacement therapy, disease history of cardiovascular disease, type 2 diabetes, and cancer, and polygenic risk score for Alzheimer</w:t>
      </w:r>
      <w:r w:rsidRPr="00E57AEB">
        <w:rPr>
          <w:sz w:val="18"/>
          <w:szCs w:val="18"/>
        </w:rPr>
        <w:t>’</w:t>
      </w:r>
      <w:r w:rsidRPr="00E57AEB">
        <w:rPr>
          <w:rFonts w:hint="eastAsia"/>
          <w:sz w:val="18"/>
          <w:szCs w:val="18"/>
        </w:rPr>
        <w:t>s disease.</w:t>
      </w:r>
      <w:r w:rsidR="00655D09" w:rsidRPr="00E57AEB">
        <w:rPr>
          <w:rFonts w:hint="eastAsia"/>
          <w:sz w:val="18"/>
          <w:szCs w:val="18"/>
        </w:rPr>
        <w:t xml:space="preserve"> Odds ratios and 95% confidence intervals were shown in this table. </w:t>
      </w:r>
    </w:p>
    <w:p w14:paraId="66BCD8C9" w14:textId="77777777" w:rsidR="007A763F" w:rsidRPr="00E57AEB" w:rsidRDefault="007A763F">
      <w:pPr>
        <w:widowControl/>
        <w:jc w:val="left"/>
        <w:rPr>
          <w:b/>
          <w:bCs/>
        </w:rPr>
        <w:sectPr w:rsidR="007A763F" w:rsidRPr="00E57AEB" w:rsidSect="00DB3936">
          <w:pgSz w:w="11906" w:h="16838"/>
          <w:pgMar w:top="1440" w:right="1797" w:bottom="1440" w:left="1797" w:header="851" w:footer="992" w:gutter="0"/>
          <w:cols w:space="425"/>
          <w:docGrid w:type="lines" w:linePitch="312"/>
        </w:sectPr>
      </w:pPr>
    </w:p>
    <w:p w14:paraId="2A966CA9" w14:textId="247D1518" w:rsidR="0067758D" w:rsidRPr="00E57AEB" w:rsidRDefault="00837B8F" w:rsidP="009E600C">
      <w:pPr>
        <w:pStyle w:val="2"/>
      </w:pPr>
      <w:bookmarkStart w:id="10" w:name="OLE_LINK16"/>
      <w:bookmarkStart w:id="11" w:name="_Toc225871315"/>
      <w:r w:rsidRPr="00E57AEB">
        <w:rPr>
          <w:rFonts w:hint="eastAsia"/>
          <w:b/>
          <w:bCs/>
        </w:rPr>
        <w:lastRenderedPageBreak/>
        <w:t xml:space="preserve">Table </w:t>
      </w:r>
      <w:r w:rsidR="00F806E2" w:rsidRPr="00E57AEB">
        <w:rPr>
          <w:rFonts w:hint="eastAsia"/>
          <w:b/>
          <w:bCs/>
        </w:rPr>
        <w:t>S7.</w:t>
      </w:r>
      <w:r w:rsidR="00F806E2" w:rsidRPr="00E57AEB">
        <w:rPr>
          <w:rFonts w:hint="eastAsia"/>
        </w:rPr>
        <w:t xml:space="preserve"> Sensitivity analysis for </w:t>
      </w:r>
      <w:r w:rsidR="00F806E2" w:rsidRPr="00E57AEB">
        <w:t>the</w:t>
      </w:r>
      <w:r w:rsidR="00F806E2" w:rsidRPr="00E57AEB">
        <w:rPr>
          <w:rFonts w:hint="eastAsia"/>
        </w:rPr>
        <w:t xml:space="preserve"> association between reproductive life patterns and all-cause and cause-specific </w:t>
      </w:r>
      <w:r w:rsidR="00DD2C53" w:rsidRPr="00E57AEB">
        <w:rPr>
          <w:rFonts w:hint="eastAsia"/>
        </w:rPr>
        <w:t>dementia.</w:t>
      </w:r>
      <w:bookmarkEnd w:id="11"/>
    </w:p>
    <w:tbl>
      <w:tblPr>
        <w:tblW w:w="8506" w:type="dxa"/>
        <w:jc w:val="center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844"/>
        <w:gridCol w:w="1701"/>
        <w:gridCol w:w="1701"/>
        <w:gridCol w:w="1701"/>
        <w:gridCol w:w="1559"/>
      </w:tblGrid>
      <w:tr w:rsidR="004A6E47" w:rsidRPr="00E57AEB" w14:paraId="54349398" w14:textId="77777777" w:rsidTr="008367D8">
        <w:trPr>
          <w:trHeight w:val="283"/>
          <w:jc w:val="center"/>
        </w:trPr>
        <w:tc>
          <w:tcPr>
            <w:tcW w:w="1844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6D137CA" w14:textId="77777777" w:rsidR="004A6E47" w:rsidRPr="00E57AEB" w:rsidRDefault="004A6E47" w:rsidP="00293521">
            <w:pPr>
              <w:widowControl/>
              <w:jc w:val="left"/>
              <w:rPr>
                <w:color w:val="auto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2485E4E" w14:textId="38962830" w:rsidR="004A6E47" w:rsidRPr="00E57AEB" w:rsidRDefault="004A6E47" w:rsidP="00293521">
            <w:pPr>
              <w:widowControl/>
              <w:jc w:val="left"/>
              <w:rPr>
                <w:rFonts w:eastAsia="等线"/>
                <w:b/>
                <w:bCs/>
                <w:color w:val="auto"/>
                <w:kern w:val="0"/>
                <w:sz w:val="18"/>
                <w:szCs w:val="18"/>
                <w:lang w:val="en-US"/>
              </w:rPr>
            </w:pPr>
            <w:r w:rsidRPr="00E57AEB">
              <w:rPr>
                <w:b/>
                <w:bCs/>
                <w:sz w:val="18"/>
                <w:szCs w:val="18"/>
              </w:rPr>
              <w:t>All-cause dementia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D569833" w14:textId="0DC4ED14" w:rsidR="004A6E47" w:rsidRPr="00E57AEB" w:rsidRDefault="004A6E47" w:rsidP="00293521">
            <w:pPr>
              <w:widowControl/>
              <w:jc w:val="left"/>
              <w:rPr>
                <w:rFonts w:eastAsia="等线"/>
                <w:b/>
                <w:bCs/>
                <w:color w:val="auto"/>
                <w:kern w:val="0"/>
                <w:sz w:val="18"/>
                <w:szCs w:val="18"/>
                <w:lang w:val="en-US"/>
              </w:rPr>
            </w:pPr>
            <w:r w:rsidRPr="00E57AEB">
              <w:rPr>
                <w:b/>
                <w:bCs/>
                <w:sz w:val="18"/>
                <w:szCs w:val="18"/>
              </w:rPr>
              <w:t>Alzheimer’s disease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E19A968" w14:textId="4B10BBFD" w:rsidR="004A6E47" w:rsidRPr="00E57AEB" w:rsidRDefault="004A6E47" w:rsidP="00293521">
            <w:pPr>
              <w:widowControl/>
              <w:jc w:val="left"/>
              <w:rPr>
                <w:rFonts w:eastAsia="等线"/>
                <w:b/>
                <w:bCs/>
                <w:color w:val="auto"/>
                <w:kern w:val="0"/>
                <w:sz w:val="18"/>
                <w:szCs w:val="18"/>
                <w:lang w:val="en-US"/>
              </w:rPr>
            </w:pPr>
            <w:r w:rsidRPr="00E57AEB">
              <w:rPr>
                <w:b/>
                <w:bCs/>
                <w:sz w:val="18"/>
                <w:szCs w:val="18"/>
              </w:rPr>
              <w:t>Vascular dementia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984BC31" w14:textId="5273DBCE" w:rsidR="004A6E47" w:rsidRPr="00E57AEB" w:rsidRDefault="004A6E47" w:rsidP="00293521">
            <w:pPr>
              <w:widowControl/>
              <w:jc w:val="left"/>
              <w:rPr>
                <w:rFonts w:eastAsia="等线"/>
                <w:b/>
                <w:bCs/>
                <w:color w:val="auto"/>
                <w:kern w:val="0"/>
                <w:sz w:val="18"/>
                <w:szCs w:val="18"/>
                <w:lang w:val="en-US"/>
              </w:rPr>
            </w:pPr>
            <w:r w:rsidRPr="00E57AEB">
              <w:rPr>
                <w:b/>
                <w:bCs/>
                <w:sz w:val="18"/>
                <w:szCs w:val="18"/>
              </w:rPr>
              <w:t>Non-AD and non-VD dementia</w:t>
            </w:r>
          </w:p>
        </w:tc>
      </w:tr>
      <w:tr w:rsidR="004A6E47" w:rsidRPr="00E57AEB" w14:paraId="46ACB940" w14:textId="77777777" w:rsidTr="008367D8">
        <w:trPr>
          <w:trHeight w:val="283"/>
          <w:jc w:val="center"/>
        </w:trPr>
        <w:tc>
          <w:tcPr>
            <w:tcW w:w="1844" w:type="dxa"/>
            <w:tcBorders>
              <w:top w:val="single" w:sz="4" w:space="0" w:color="auto"/>
              <w:bottom w:val="nil"/>
            </w:tcBorders>
            <w:noWrap/>
          </w:tcPr>
          <w:p w14:paraId="1E471FB1" w14:textId="6276B3F1" w:rsidR="004A6E47" w:rsidRPr="00E57AEB" w:rsidRDefault="004A6E47" w:rsidP="00293521">
            <w:pPr>
              <w:widowControl/>
              <w:jc w:val="left"/>
              <w:rPr>
                <w:b/>
                <w:bCs/>
                <w:color w:val="auto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b/>
                <w:bCs/>
                <w:color w:val="auto"/>
                <w:kern w:val="0"/>
                <w:sz w:val="18"/>
                <w:szCs w:val="18"/>
                <w:lang w:val="en-US"/>
              </w:rPr>
              <w:t>Sensitivity analysis 1</w:t>
            </w:r>
          </w:p>
        </w:tc>
        <w:tc>
          <w:tcPr>
            <w:tcW w:w="1701" w:type="dxa"/>
            <w:tcBorders>
              <w:top w:val="single" w:sz="4" w:space="0" w:color="auto"/>
              <w:bottom w:val="nil"/>
            </w:tcBorders>
            <w:noWrap/>
          </w:tcPr>
          <w:p w14:paraId="3829BB76" w14:textId="77777777" w:rsidR="004A6E47" w:rsidRPr="00E57AEB" w:rsidRDefault="004A6E47" w:rsidP="00293521">
            <w:pPr>
              <w:widowControl/>
              <w:jc w:val="lef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nil"/>
            </w:tcBorders>
            <w:noWrap/>
          </w:tcPr>
          <w:p w14:paraId="34095FBB" w14:textId="77777777" w:rsidR="004A6E47" w:rsidRPr="00E57AEB" w:rsidRDefault="004A6E47" w:rsidP="00293521">
            <w:pPr>
              <w:widowControl/>
              <w:jc w:val="lef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nil"/>
            </w:tcBorders>
            <w:noWrap/>
          </w:tcPr>
          <w:p w14:paraId="66AA55CF" w14:textId="77777777" w:rsidR="004A6E47" w:rsidRPr="00E57AEB" w:rsidRDefault="004A6E47" w:rsidP="00293521">
            <w:pPr>
              <w:widowControl/>
              <w:jc w:val="lef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nil"/>
            </w:tcBorders>
            <w:noWrap/>
          </w:tcPr>
          <w:p w14:paraId="2FAACDFA" w14:textId="77777777" w:rsidR="004A6E47" w:rsidRPr="00E57AEB" w:rsidRDefault="004A6E47" w:rsidP="00293521">
            <w:pPr>
              <w:widowControl/>
              <w:jc w:val="left"/>
              <w:rPr>
                <w:b/>
                <w:bCs/>
                <w:sz w:val="18"/>
                <w:szCs w:val="18"/>
              </w:rPr>
            </w:pPr>
          </w:p>
        </w:tc>
      </w:tr>
      <w:tr w:rsidR="007D1FD4" w:rsidRPr="00E57AEB" w14:paraId="56146EA5" w14:textId="77777777" w:rsidTr="008367D8">
        <w:trPr>
          <w:trHeight w:val="283"/>
          <w:jc w:val="center"/>
        </w:trPr>
        <w:tc>
          <w:tcPr>
            <w:tcW w:w="1844" w:type="dxa"/>
            <w:tcBorders>
              <w:top w:val="nil"/>
            </w:tcBorders>
            <w:noWrap/>
          </w:tcPr>
          <w:p w14:paraId="377ACCE8" w14:textId="43E58D19" w:rsidR="007D1FD4" w:rsidRPr="00E57AEB" w:rsidRDefault="007D1FD4" w:rsidP="00293521">
            <w:pPr>
              <w:widowControl/>
              <w:jc w:val="left"/>
              <w:rPr>
                <w:b/>
                <w:bCs/>
                <w:color w:val="auto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>Standard sequence</w:t>
            </w:r>
          </w:p>
        </w:tc>
        <w:tc>
          <w:tcPr>
            <w:tcW w:w="1701" w:type="dxa"/>
            <w:tcBorders>
              <w:top w:val="nil"/>
            </w:tcBorders>
            <w:noWrap/>
          </w:tcPr>
          <w:p w14:paraId="78764D54" w14:textId="49D1E478" w:rsidR="007D1FD4" w:rsidRPr="00E57AEB" w:rsidRDefault="007D1FD4" w:rsidP="00293521">
            <w:pPr>
              <w:widowControl/>
              <w:jc w:val="left"/>
              <w:rPr>
                <w:sz w:val="18"/>
                <w:szCs w:val="18"/>
              </w:rPr>
            </w:pPr>
            <w:r w:rsidRPr="00E57AEB">
              <w:rPr>
                <w:rFonts w:hint="eastAsia"/>
                <w:sz w:val="18"/>
                <w:szCs w:val="18"/>
              </w:rPr>
              <w:t>1.00 (reference)</w:t>
            </w:r>
          </w:p>
        </w:tc>
        <w:tc>
          <w:tcPr>
            <w:tcW w:w="1701" w:type="dxa"/>
            <w:tcBorders>
              <w:top w:val="nil"/>
            </w:tcBorders>
            <w:noWrap/>
          </w:tcPr>
          <w:p w14:paraId="6D8181EE" w14:textId="62CAED7F" w:rsidR="007D1FD4" w:rsidRPr="00E57AEB" w:rsidRDefault="007D1FD4" w:rsidP="00293521">
            <w:pPr>
              <w:widowControl/>
              <w:jc w:val="left"/>
              <w:rPr>
                <w:b/>
                <w:bCs/>
                <w:sz w:val="18"/>
                <w:szCs w:val="18"/>
              </w:rPr>
            </w:pPr>
            <w:r w:rsidRPr="00E57AEB">
              <w:rPr>
                <w:rFonts w:hint="eastAsia"/>
                <w:sz w:val="18"/>
                <w:szCs w:val="18"/>
              </w:rPr>
              <w:t>1.00 (reference)</w:t>
            </w:r>
          </w:p>
        </w:tc>
        <w:tc>
          <w:tcPr>
            <w:tcW w:w="1701" w:type="dxa"/>
            <w:tcBorders>
              <w:top w:val="nil"/>
            </w:tcBorders>
            <w:noWrap/>
          </w:tcPr>
          <w:p w14:paraId="1C626F64" w14:textId="1E06120E" w:rsidR="007D1FD4" w:rsidRPr="00E57AEB" w:rsidRDefault="007D1FD4" w:rsidP="00293521">
            <w:pPr>
              <w:widowControl/>
              <w:jc w:val="left"/>
              <w:rPr>
                <w:b/>
                <w:bCs/>
                <w:sz w:val="18"/>
                <w:szCs w:val="18"/>
              </w:rPr>
            </w:pPr>
            <w:r w:rsidRPr="00E57AEB">
              <w:rPr>
                <w:rFonts w:hint="eastAsia"/>
                <w:sz w:val="18"/>
                <w:szCs w:val="18"/>
              </w:rPr>
              <w:t>1.00 (reference)</w:t>
            </w:r>
          </w:p>
        </w:tc>
        <w:tc>
          <w:tcPr>
            <w:tcW w:w="1559" w:type="dxa"/>
            <w:tcBorders>
              <w:top w:val="nil"/>
            </w:tcBorders>
            <w:noWrap/>
          </w:tcPr>
          <w:p w14:paraId="07580069" w14:textId="69EF72A8" w:rsidR="007D1FD4" w:rsidRPr="00E57AEB" w:rsidRDefault="007D1FD4" w:rsidP="00293521">
            <w:pPr>
              <w:widowControl/>
              <w:jc w:val="left"/>
              <w:rPr>
                <w:b/>
                <w:bCs/>
                <w:sz w:val="18"/>
                <w:szCs w:val="18"/>
              </w:rPr>
            </w:pPr>
            <w:r w:rsidRPr="00E57AEB">
              <w:rPr>
                <w:rFonts w:hint="eastAsia"/>
                <w:sz w:val="18"/>
                <w:szCs w:val="18"/>
              </w:rPr>
              <w:t>1.00 (reference)</w:t>
            </w:r>
          </w:p>
        </w:tc>
      </w:tr>
      <w:tr w:rsidR="004A6E47" w:rsidRPr="00E57AEB" w14:paraId="2C5F0417" w14:textId="77777777" w:rsidTr="00293521">
        <w:trPr>
          <w:trHeight w:val="283"/>
          <w:jc w:val="center"/>
        </w:trPr>
        <w:tc>
          <w:tcPr>
            <w:tcW w:w="1844" w:type="dxa"/>
            <w:noWrap/>
          </w:tcPr>
          <w:p w14:paraId="0D8A5137" w14:textId="60503119" w:rsidR="004A6E47" w:rsidRPr="00E57AEB" w:rsidRDefault="004A6E47" w:rsidP="00293521">
            <w:pPr>
              <w:widowControl/>
              <w:jc w:val="left"/>
              <w:rPr>
                <w:color w:val="auto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>Early childbearing and oophorectomy menopause</w:t>
            </w:r>
          </w:p>
        </w:tc>
        <w:tc>
          <w:tcPr>
            <w:tcW w:w="1701" w:type="dxa"/>
            <w:noWrap/>
          </w:tcPr>
          <w:p w14:paraId="3ECEFEAE" w14:textId="49B6773F" w:rsidR="004A6E47" w:rsidRPr="00E57AEB" w:rsidRDefault="004A6E47" w:rsidP="00293521">
            <w:pPr>
              <w:widowControl/>
              <w:jc w:val="left"/>
              <w:rPr>
                <w:sz w:val="18"/>
                <w:szCs w:val="18"/>
              </w:rPr>
            </w:pPr>
            <w:r w:rsidRPr="00E57AEB">
              <w:rPr>
                <w:rFonts w:hint="eastAsia"/>
                <w:sz w:val="18"/>
                <w:szCs w:val="18"/>
              </w:rPr>
              <w:t>0.97 (0.81-1.15)</w:t>
            </w:r>
          </w:p>
        </w:tc>
        <w:tc>
          <w:tcPr>
            <w:tcW w:w="1701" w:type="dxa"/>
            <w:noWrap/>
          </w:tcPr>
          <w:p w14:paraId="260D396C" w14:textId="205F9985" w:rsidR="004A6E47" w:rsidRPr="00E57AEB" w:rsidRDefault="004A6E47" w:rsidP="00293521">
            <w:pPr>
              <w:widowControl/>
              <w:jc w:val="left"/>
              <w:rPr>
                <w:b/>
                <w:bCs/>
                <w:sz w:val="18"/>
                <w:szCs w:val="18"/>
              </w:rPr>
            </w:pPr>
            <w:r w:rsidRPr="00E57AEB">
              <w:rPr>
                <w:rFonts w:hint="eastAsia"/>
                <w:sz w:val="18"/>
                <w:szCs w:val="18"/>
              </w:rPr>
              <w:t>0.92 (0.71-1.18)</w:t>
            </w:r>
          </w:p>
        </w:tc>
        <w:tc>
          <w:tcPr>
            <w:tcW w:w="1701" w:type="dxa"/>
            <w:noWrap/>
          </w:tcPr>
          <w:p w14:paraId="6460A066" w14:textId="5BF7363C" w:rsidR="004A6E47" w:rsidRPr="00E57AEB" w:rsidRDefault="004A6E47" w:rsidP="00293521">
            <w:pPr>
              <w:widowControl/>
              <w:jc w:val="left"/>
              <w:rPr>
                <w:b/>
                <w:bCs/>
                <w:sz w:val="18"/>
                <w:szCs w:val="18"/>
              </w:rPr>
            </w:pPr>
            <w:r w:rsidRPr="00E57AEB">
              <w:rPr>
                <w:rFonts w:hint="eastAsia"/>
                <w:sz w:val="18"/>
                <w:szCs w:val="18"/>
              </w:rPr>
              <w:t>0.80 (0.51-1.25)</w:t>
            </w:r>
          </w:p>
        </w:tc>
        <w:tc>
          <w:tcPr>
            <w:tcW w:w="1559" w:type="dxa"/>
            <w:noWrap/>
          </w:tcPr>
          <w:p w14:paraId="69F663C9" w14:textId="69FBF7AA" w:rsidR="004A6E47" w:rsidRPr="00E57AEB" w:rsidRDefault="004A6E47" w:rsidP="00293521">
            <w:pPr>
              <w:widowControl/>
              <w:jc w:val="left"/>
              <w:rPr>
                <w:b/>
                <w:bCs/>
                <w:sz w:val="18"/>
                <w:szCs w:val="18"/>
              </w:rPr>
            </w:pPr>
            <w:r w:rsidRPr="00E57AEB">
              <w:rPr>
                <w:rFonts w:hint="eastAsia"/>
                <w:sz w:val="18"/>
                <w:szCs w:val="18"/>
              </w:rPr>
              <w:t>1.03 (0.75-1.42)</w:t>
            </w:r>
          </w:p>
        </w:tc>
      </w:tr>
      <w:tr w:rsidR="004A6E47" w:rsidRPr="00E57AEB" w14:paraId="5B3566E7" w14:textId="77777777" w:rsidTr="00293521">
        <w:trPr>
          <w:trHeight w:val="283"/>
          <w:jc w:val="center"/>
        </w:trPr>
        <w:tc>
          <w:tcPr>
            <w:tcW w:w="1844" w:type="dxa"/>
            <w:noWrap/>
          </w:tcPr>
          <w:p w14:paraId="074E4AB1" w14:textId="49ED94C4" w:rsidR="004A6E47" w:rsidRPr="00E57AEB" w:rsidRDefault="004A6E47" w:rsidP="00293521">
            <w:pPr>
              <w:widowControl/>
              <w:jc w:val="left"/>
              <w:rPr>
                <w:color w:val="auto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>Short reproductive span with natural menopause</w:t>
            </w:r>
          </w:p>
        </w:tc>
        <w:tc>
          <w:tcPr>
            <w:tcW w:w="1701" w:type="dxa"/>
            <w:noWrap/>
          </w:tcPr>
          <w:p w14:paraId="0C89D57B" w14:textId="2033C40E" w:rsidR="004A6E47" w:rsidRPr="00E57AEB" w:rsidRDefault="004A6E47" w:rsidP="00293521">
            <w:pPr>
              <w:widowControl/>
              <w:jc w:val="left"/>
              <w:rPr>
                <w:b/>
                <w:bCs/>
                <w:sz w:val="18"/>
                <w:szCs w:val="18"/>
              </w:rPr>
            </w:pPr>
            <w:r w:rsidRPr="00E57AEB">
              <w:rPr>
                <w:rFonts w:hint="eastAsia"/>
                <w:b/>
                <w:bCs/>
                <w:sz w:val="18"/>
                <w:szCs w:val="18"/>
              </w:rPr>
              <w:t>1.29 (1.17-1.43)</w:t>
            </w:r>
          </w:p>
        </w:tc>
        <w:tc>
          <w:tcPr>
            <w:tcW w:w="1701" w:type="dxa"/>
            <w:noWrap/>
          </w:tcPr>
          <w:p w14:paraId="1ECF9632" w14:textId="74519705" w:rsidR="004A6E47" w:rsidRPr="00E57AEB" w:rsidRDefault="004A6E47" w:rsidP="00293521">
            <w:pPr>
              <w:widowControl/>
              <w:jc w:val="left"/>
              <w:rPr>
                <w:b/>
                <w:bCs/>
                <w:sz w:val="18"/>
                <w:szCs w:val="18"/>
              </w:rPr>
            </w:pPr>
            <w:r w:rsidRPr="00E57AEB">
              <w:rPr>
                <w:rFonts w:hint="eastAsia"/>
                <w:b/>
                <w:bCs/>
                <w:sz w:val="18"/>
                <w:szCs w:val="18"/>
              </w:rPr>
              <w:t>1.27 (1.10-1.46)</w:t>
            </w:r>
          </w:p>
        </w:tc>
        <w:tc>
          <w:tcPr>
            <w:tcW w:w="1701" w:type="dxa"/>
            <w:noWrap/>
          </w:tcPr>
          <w:p w14:paraId="1CC1ACB8" w14:textId="33B34BD8" w:rsidR="004A6E47" w:rsidRPr="00E57AEB" w:rsidRDefault="004A6E47" w:rsidP="00293521">
            <w:pPr>
              <w:widowControl/>
              <w:jc w:val="left"/>
              <w:rPr>
                <w:b/>
                <w:bCs/>
                <w:sz w:val="18"/>
                <w:szCs w:val="18"/>
              </w:rPr>
            </w:pPr>
            <w:r w:rsidRPr="00E57AEB">
              <w:rPr>
                <w:rFonts w:hint="eastAsia"/>
                <w:b/>
                <w:bCs/>
                <w:sz w:val="18"/>
                <w:szCs w:val="18"/>
              </w:rPr>
              <w:t>1.40 (1.10-1.78)</w:t>
            </w:r>
          </w:p>
        </w:tc>
        <w:tc>
          <w:tcPr>
            <w:tcW w:w="1559" w:type="dxa"/>
            <w:noWrap/>
          </w:tcPr>
          <w:p w14:paraId="4D0BDD4B" w14:textId="32F2B74F" w:rsidR="004A6E47" w:rsidRPr="00E57AEB" w:rsidRDefault="004A6E47" w:rsidP="00293521">
            <w:pPr>
              <w:widowControl/>
              <w:jc w:val="left"/>
              <w:rPr>
                <w:sz w:val="18"/>
                <w:szCs w:val="18"/>
              </w:rPr>
            </w:pPr>
            <w:r w:rsidRPr="00E57AEB">
              <w:rPr>
                <w:rFonts w:hint="eastAsia"/>
                <w:sz w:val="18"/>
                <w:szCs w:val="18"/>
              </w:rPr>
              <w:t>1.18 (0.97-1.43)</w:t>
            </w:r>
          </w:p>
        </w:tc>
      </w:tr>
      <w:tr w:rsidR="004A6E47" w:rsidRPr="00E57AEB" w14:paraId="243A21BA" w14:textId="77777777" w:rsidTr="00293521">
        <w:trPr>
          <w:trHeight w:val="283"/>
          <w:jc w:val="center"/>
        </w:trPr>
        <w:tc>
          <w:tcPr>
            <w:tcW w:w="1844" w:type="dxa"/>
            <w:noWrap/>
          </w:tcPr>
          <w:p w14:paraId="3743634D" w14:textId="1D7FCB76" w:rsidR="004A6E47" w:rsidRPr="00E57AEB" w:rsidRDefault="004A6E47" w:rsidP="00293521">
            <w:pPr>
              <w:widowControl/>
              <w:jc w:val="left"/>
              <w:rPr>
                <w:color w:val="auto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>Early childbearing and hysterectomy menopause</w:t>
            </w:r>
          </w:p>
        </w:tc>
        <w:tc>
          <w:tcPr>
            <w:tcW w:w="1701" w:type="dxa"/>
            <w:noWrap/>
          </w:tcPr>
          <w:p w14:paraId="12D38E13" w14:textId="60F7C564" w:rsidR="004A6E47" w:rsidRPr="00E57AEB" w:rsidRDefault="004A6E47" w:rsidP="00293521">
            <w:pPr>
              <w:widowControl/>
              <w:jc w:val="left"/>
              <w:rPr>
                <w:sz w:val="18"/>
                <w:szCs w:val="18"/>
              </w:rPr>
            </w:pPr>
            <w:r w:rsidRPr="00E57AEB">
              <w:rPr>
                <w:rFonts w:hint="eastAsia"/>
                <w:sz w:val="18"/>
                <w:szCs w:val="18"/>
              </w:rPr>
              <w:t>0.97 (0.81-1.15)</w:t>
            </w:r>
          </w:p>
        </w:tc>
        <w:tc>
          <w:tcPr>
            <w:tcW w:w="1701" w:type="dxa"/>
            <w:noWrap/>
          </w:tcPr>
          <w:p w14:paraId="58FE2333" w14:textId="2F458C89" w:rsidR="004A6E47" w:rsidRPr="00E57AEB" w:rsidRDefault="004A6E47" w:rsidP="00293521">
            <w:pPr>
              <w:widowControl/>
              <w:jc w:val="left"/>
              <w:rPr>
                <w:b/>
                <w:bCs/>
                <w:sz w:val="18"/>
                <w:szCs w:val="18"/>
              </w:rPr>
            </w:pPr>
            <w:r w:rsidRPr="00E57AEB">
              <w:rPr>
                <w:rFonts w:hint="eastAsia"/>
                <w:sz w:val="18"/>
                <w:szCs w:val="18"/>
              </w:rPr>
              <w:t>0.96 (0.80-1.15)</w:t>
            </w:r>
          </w:p>
        </w:tc>
        <w:tc>
          <w:tcPr>
            <w:tcW w:w="1701" w:type="dxa"/>
            <w:noWrap/>
          </w:tcPr>
          <w:p w14:paraId="2899537D" w14:textId="182C6F37" w:rsidR="004A6E47" w:rsidRPr="00E57AEB" w:rsidRDefault="004A6E47" w:rsidP="00293521">
            <w:pPr>
              <w:widowControl/>
              <w:jc w:val="left"/>
              <w:rPr>
                <w:b/>
                <w:bCs/>
                <w:sz w:val="18"/>
                <w:szCs w:val="18"/>
              </w:rPr>
            </w:pPr>
            <w:r w:rsidRPr="00E57AEB">
              <w:rPr>
                <w:rFonts w:hint="eastAsia"/>
                <w:b/>
                <w:bCs/>
                <w:sz w:val="18"/>
                <w:szCs w:val="18"/>
              </w:rPr>
              <w:t>1.33 (1.02-1.75)</w:t>
            </w:r>
          </w:p>
        </w:tc>
        <w:tc>
          <w:tcPr>
            <w:tcW w:w="1559" w:type="dxa"/>
            <w:noWrap/>
          </w:tcPr>
          <w:p w14:paraId="1D24B4D5" w14:textId="553734B7" w:rsidR="004A6E47" w:rsidRPr="00E57AEB" w:rsidRDefault="004A6E47" w:rsidP="00293521">
            <w:pPr>
              <w:widowControl/>
              <w:jc w:val="left"/>
              <w:rPr>
                <w:b/>
                <w:bCs/>
                <w:sz w:val="18"/>
                <w:szCs w:val="18"/>
              </w:rPr>
            </w:pPr>
            <w:r w:rsidRPr="00E57AEB">
              <w:rPr>
                <w:rFonts w:hint="eastAsia"/>
                <w:b/>
                <w:bCs/>
                <w:sz w:val="18"/>
                <w:szCs w:val="18"/>
              </w:rPr>
              <w:t>1.26 (1.01-1.58)</w:t>
            </w:r>
          </w:p>
        </w:tc>
      </w:tr>
      <w:tr w:rsidR="004A6E47" w:rsidRPr="00E57AEB" w14:paraId="127171DD" w14:textId="77777777" w:rsidTr="00293521">
        <w:trPr>
          <w:trHeight w:val="493"/>
          <w:jc w:val="center"/>
        </w:trPr>
        <w:tc>
          <w:tcPr>
            <w:tcW w:w="1844" w:type="dxa"/>
            <w:noWrap/>
          </w:tcPr>
          <w:p w14:paraId="05391495" w14:textId="71072611" w:rsidR="004A6E47" w:rsidRPr="00E57AEB" w:rsidRDefault="004A6E47" w:rsidP="00293521">
            <w:pPr>
              <w:widowControl/>
              <w:jc w:val="left"/>
              <w:rPr>
                <w:color w:val="auto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>High parity with long birth span</w:t>
            </w:r>
          </w:p>
        </w:tc>
        <w:tc>
          <w:tcPr>
            <w:tcW w:w="1701" w:type="dxa"/>
            <w:noWrap/>
          </w:tcPr>
          <w:p w14:paraId="539629D1" w14:textId="253B7141" w:rsidR="004A6E47" w:rsidRPr="00E57AEB" w:rsidRDefault="004A6E47" w:rsidP="00293521">
            <w:pPr>
              <w:widowControl/>
              <w:jc w:val="left"/>
              <w:rPr>
                <w:b/>
                <w:bCs/>
                <w:sz w:val="18"/>
                <w:szCs w:val="18"/>
              </w:rPr>
            </w:pPr>
            <w:r w:rsidRPr="00E57AEB">
              <w:rPr>
                <w:rFonts w:hint="eastAsia"/>
                <w:b/>
                <w:bCs/>
                <w:sz w:val="18"/>
                <w:szCs w:val="18"/>
              </w:rPr>
              <w:t>1.29 (1.17-1.43)</w:t>
            </w:r>
          </w:p>
        </w:tc>
        <w:tc>
          <w:tcPr>
            <w:tcW w:w="1701" w:type="dxa"/>
            <w:noWrap/>
          </w:tcPr>
          <w:p w14:paraId="42CF11AA" w14:textId="52E0EF85" w:rsidR="004A6E47" w:rsidRPr="00E57AEB" w:rsidRDefault="004A6E47" w:rsidP="00293521">
            <w:pPr>
              <w:widowControl/>
              <w:jc w:val="left"/>
              <w:rPr>
                <w:b/>
                <w:bCs/>
                <w:sz w:val="18"/>
                <w:szCs w:val="18"/>
              </w:rPr>
            </w:pPr>
            <w:r w:rsidRPr="00E57AEB">
              <w:rPr>
                <w:rFonts w:hint="eastAsia"/>
                <w:sz w:val="18"/>
                <w:szCs w:val="18"/>
              </w:rPr>
              <w:t>1.13 (0.98-1.30)</w:t>
            </w:r>
          </w:p>
        </w:tc>
        <w:tc>
          <w:tcPr>
            <w:tcW w:w="1701" w:type="dxa"/>
            <w:noWrap/>
          </w:tcPr>
          <w:p w14:paraId="1CE57F53" w14:textId="29A91EE9" w:rsidR="004A6E47" w:rsidRPr="00E57AEB" w:rsidRDefault="004A6E47" w:rsidP="00293521">
            <w:pPr>
              <w:widowControl/>
              <w:jc w:val="left"/>
              <w:rPr>
                <w:b/>
                <w:bCs/>
                <w:sz w:val="18"/>
                <w:szCs w:val="18"/>
              </w:rPr>
            </w:pPr>
            <w:r w:rsidRPr="00E57AEB">
              <w:rPr>
                <w:rFonts w:hint="eastAsia"/>
                <w:b/>
                <w:bCs/>
                <w:sz w:val="18"/>
                <w:szCs w:val="18"/>
              </w:rPr>
              <w:t>1.26 (1.00-1.59)</w:t>
            </w:r>
          </w:p>
        </w:tc>
        <w:tc>
          <w:tcPr>
            <w:tcW w:w="1559" w:type="dxa"/>
            <w:noWrap/>
          </w:tcPr>
          <w:p w14:paraId="2B526174" w14:textId="6B4D0144" w:rsidR="004A6E47" w:rsidRPr="00E57AEB" w:rsidRDefault="004A6E47" w:rsidP="00293521">
            <w:pPr>
              <w:widowControl/>
              <w:jc w:val="left"/>
              <w:rPr>
                <w:sz w:val="18"/>
                <w:szCs w:val="18"/>
              </w:rPr>
            </w:pPr>
            <w:r w:rsidRPr="00E57AEB">
              <w:rPr>
                <w:rFonts w:hint="eastAsia"/>
                <w:sz w:val="18"/>
                <w:szCs w:val="18"/>
              </w:rPr>
              <w:t>1.06 (0.88-1.28)</w:t>
            </w:r>
          </w:p>
        </w:tc>
      </w:tr>
      <w:tr w:rsidR="004A6E47" w:rsidRPr="00E57AEB" w14:paraId="0ABBF1AA" w14:textId="77777777" w:rsidTr="00293521">
        <w:trPr>
          <w:trHeight w:val="283"/>
          <w:jc w:val="center"/>
        </w:trPr>
        <w:tc>
          <w:tcPr>
            <w:tcW w:w="1844" w:type="dxa"/>
            <w:noWrap/>
          </w:tcPr>
          <w:p w14:paraId="76477A69" w14:textId="277B284E" w:rsidR="004A6E47" w:rsidRPr="00E57AEB" w:rsidRDefault="004A6E47" w:rsidP="00293521">
            <w:pPr>
              <w:widowControl/>
              <w:jc w:val="left"/>
              <w:rPr>
                <w:rFonts w:eastAsia="等线"/>
                <w:color w:val="auto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b/>
                <w:bCs/>
                <w:color w:val="auto"/>
                <w:kern w:val="0"/>
                <w:sz w:val="18"/>
                <w:szCs w:val="18"/>
                <w:lang w:val="en-US"/>
              </w:rPr>
              <w:t>Sensitivity analysis 2</w:t>
            </w:r>
          </w:p>
        </w:tc>
        <w:tc>
          <w:tcPr>
            <w:tcW w:w="1701" w:type="dxa"/>
            <w:noWrap/>
          </w:tcPr>
          <w:p w14:paraId="5DB80B49" w14:textId="77777777" w:rsidR="004A6E47" w:rsidRPr="00E57AEB" w:rsidRDefault="004A6E47" w:rsidP="00293521">
            <w:pPr>
              <w:widowControl/>
              <w:jc w:val="left"/>
              <w:rPr>
                <w:sz w:val="18"/>
                <w:szCs w:val="18"/>
              </w:rPr>
            </w:pPr>
          </w:p>
        </w:tc>
        <w:tc>
          <w:tcPr>
            <w:tcW w:w="1701" w:type="dxa"/>
            <w:noWrap/>
          </w:tcPr>
          <w:p w14:paraId="7895E9A6" w14:textId="77777777" w:rsidR="004A6E47" w:rsidRPr="00E57AEB" w:rsidRDefault="004A6E47" w:rsidP="00293521">
            <w:pPr>
              <w:widowControl/>
              <w:jc w:val="left"/>
              <w:rPr>
                <w:sz w:val="18"/>
                <w:szCs w:val="18"/>
              </w:rPr>
            </w:pPr>
          </w:p>
        </w:tc>
        <w:tc>
          <w:tcPr>
            <w:tcW w:w="1701" w:type="dxa"/>
            <w:noWrap/>
          </w:tcPr>
          <w:p w14:paraId="2A31885B" w14:textId="77777777" w:rsidR="004A6E47" w:rsidRPr="00E57AEB" w:rsidRDefault="004A6E47" w:rsidP="00293521">
            <w:pPr>
              <w:widowControl/>
              <w:jc w:val="left"/>
              <w:rPr>
                <w:sz w:val="18"/>
                <w:szCs w:val="18"/>
              </w:rPr>
            </w:pPr>
          </w:p>
        </w:tc>
        <w:tc>
          <w:tcPr>
            <w:tcW w:w="1559" w:type="dxa"/>
            <w:noWrap/>
          </w:tcPr>
          <w:p w14:paraId="4948D90F" w14:textId="77777777" w:rsidR="004A6E47" w:rsidRPr="00E57AEB" w:rsidRDefault="004A6E47" w:rsidP="00293521">
            <w:pPr>
              <w:widowControl/>
              <w:jc w:val="left"/>
              <w:rPr>
                <w:sz w:val="18"/>
                <w:szCs w:val="18"/>
              </w:rPr>
            </w:pPr>
          </w:p>
        </w:tc>
      </w:tr>
      <w:tr w:rsidR="00293521" w:rsidRPr="00E57AEB" w14:paraId="62201C51" w14:textId="77777777" w:rsidTr="00293521">
        <w:trPr>
          <w:trHeight w:val="283"/>
          <w:jc w:val="center"/>
        </w:trPr>
        <w:tc>
          <w:tcPr>
            <w:tcW w:w="1844" w:type="dxa"/>
            <w:noWrap/>
          </w:tcPr>
          <w:p w14:paraId="0E4B8F67" w14:textId="1C7A8B00" w:rsidR="00293521" w:rsidRPr="00E57AEB" w:rsidRDefault="00293521" w:rsidP="00293521">
            <w:pPr>
              <w:widowControl/>
              <w:jc w:val="left"/>
              <w:rPr>
                <w:b/>
                <w:bCs/>
                <w:color w:val="auto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>Standard sequence</w:t>
            </w:r>
          </w:p>
        </w:tc>
        <w:tc>
          <w:tcPr>
            <w:tcW w:w="1701" w:type="dxa"/>
            <w:noWrap/>
          </w:tcPr>
          <w:p w14:paraId="03C90C15" w14:textId="5DF4517A" w:rsidR="00293521" w:rsidRPr="00E57AEB" w:rsidRDefault="00293521" w:rsidP="00293521">
            <w:pPr>
              <w:widowControl/>
              <w:jc w:val="left"/>
              <w:rPr>
                <w:sz w:val="18"/>
                <w:szCs w:val="18"/>
              </w:rPr>
            </w:pPr>
            <w:r w:rsidRPr="00E57AEB">
              <w:rPr>
                <w:rFonts w:hint="eastAsia"/>
                <w:sz w:val="18"/>
                <w:szCs w:val="18"/>
              </w:rPr>
              <w:t>1.00 (reference)</w:t>
            </w:r>
          </w:p>
        </w:tc>
        <w:tc>
          <w:tcPr>
            <w:tcW w:w="1701" w:type="dxa"/>
            <w:noWrap/>
          </w:tcPr>
          <w:p w14:paraId="52E134CE" w14:textId="288A8402" w:rsidR="00293521" w:rsidRPr="00E57AEB" w:rsidRDefault="00293521" w:rsidP="00293521">
            <w:pPr>
              <w:widowControl/>
              <w:jc w:val="left"/>
              <w:rPr>
                <w:sz w:val="18"/>
                <w:szCs w:val="18"/>
              </w:rPr>
            </w:pPr>
            <w:r w:rsidRPr="00E57AEB">
              <w:rPr>
                <w:rFonts w:hint="eastAsia"/>
                <w:sz w:val="18"/>
                <w:szCs w:val="18"/>
              </w:rPr>
              <w:t>1.00 (reference)</w:t>
            </w:r>
          </w:p>
        </w:tc>
        <w:tc>
          <w:tcPr>
            <w:tcW w:w="1701" w:type="dxa"/>
            <w:noWrap/>
          </w:tcPr>
          <w:p w14:paraId="24B39F00" w14:textId="7322939E" w:rsidR="00293521" w:rsidRPr="00E57AEB" w:rsidRDefault="00293521" w:rsidP="00293521">
            <w:pPr>
              <w:widowControl/>
              <w:jc w:val="left"/>
              <w:rPr>
                <w:sz w:val="18"/>
                <w:szCs w:val="18"/>
              </w:rPr>
            </w:pPr>
            <w:r w:rsidRPr="00E57AEB">
              <w:rPr>
                <w:rFonts w:hint="eastAsia"/>
                <w:sz w:val="18"/>
                <w:szCs w:val="18"/>
              </w:rPr>
              <w:t>1.00 (reference)</w:t>
            </w:r>
          </w:p>
        </w:tc>
        <w:tc>
          <w:tcPr>
            <w:tcW w:w="1559" w:type="dxa"/>
            <w:noWrap/>
          </w:tcPr>
          <w:p w14:paraId="19E78683" w14:textId="0335C53F" w:rsidR="00293521" w:rsidRPr="00E57AEB" w:rsidRDefault="00293521" w:rsidP="00293521">
            <w:pPr>
              <w:widowControl/>
              <w:jc w:val="left"/>
              <w:rPr>
                <w:sz w:val="18"/>
                <w:szCs w:val="18"/>
              </w:rPr>
            </w:pPr>
            <w:r w:rsidRPr="00E57AEB">
              <w:rPr>
                <w:rFonts w:hint="eastAsia"/>
                <w:sz w:val="18"/>
                <w:szCs w:val="18"/>
              </w:rPr>
              <w:t>1.00 (reference)</w:t>
            </w:r>
          </w:p>
        </w:tc>
      </w:tr>
      <w:tr w:rsidR="007D1FD4" w:rsidRPr="00E57AEB" w14:paraId="563454DA" w14:textId="77777777" w:rsidTr="00293521">
        <w:trPr>
          <w:trHeight w:val="283"/>
          <w:jc w:val="center"/>
        </w:trPr>
        <w:tc>
          <w:tcPr>
            <w:tcW w:w="1844" w:type="dxa"/>
            <w:noWrap/>
          </w:tcPr>
          <w:p w14:paraId="701A8304" w14:textId="5C88B3F4" w:rsidR="007D1FD4" w:rsidRPr="00E57AEB" w:rsidRDefault="007D1FD4" w:rsidP="00293521">
            <w:pPr>
              <w:widowControl/>
              <w:jc w:val="left"/>
              <w:rPr>
                <w:rFonts w:eastAsia="等线"/>
                <w:color w:val="auto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>Early childbearing and oophorectomy menopause</w:t>
            </w:r>
          </w:p>
        </w:tc>
        <w:tc>
          <w:tcPr>
            <w:tcW w:w="1701" w:type="dxa"/>
            <w:noWrap/>
          </w:tcPr>
          <w:p w14:paraId="48EFA7CB" w14:textId="09BB2107" w:rsidR="007D1FD4" w:rsidRPr="00E57AEB" w:rsidRDefault="007D1FD4" w:rsidP="00293521">
            <w:pPr>
              <w:widowControl/>
              <w:jc w:val="left"/>
              <w:rPr>
                <w:sz w:val="18"/>
                <w:szCs w:val="18"/>
              </w:rPr>
            </w:pPr>
            <w:r w:rsidRPr="00E57AEB">
              <w:rPr>
                <w:rFonts w:hint="eastAsia"/>
                <w:sz w:val="18"/>
                <w:szCs w:val="18"/>
              </w:rPr>
              <w:t>0.96 (0.81-1.14)</w:t>
            </w:r>
          </w:p>
        </w:tc>
        <w:tc>
          <w:tcPr>
            <w:tcW w:w="1701" w:type="dxa"/>
            <w:noWrap/>
          </w:tcPr>
          <w:p w14:paraId="2D04FEBF" w14:textId="7EAD5A05" w:rsidR="007D1FD4" w:rsidRPr="00E57AEB" w:rsidRDefault="007D1FD4" w:rsidP="00293521">
            <w:pPr>
              <w:widowControl/>
              <w:jc w:val="left"/>
              <w:rPr>
                <w:b/>
                <w:bCs/>
                <w:sz w:val="18"/>
                <w:szCs w:val="18"/>
              </w:rPr>
            </w:pPr>
            <w:r w:rsidRPr="00E57AEB">
              <w:rPr>
                <w:rFonts w:hint="eastAsia"/>
                <w:sz w:val="18"/>
                <w:szCs w:val="18"/>
              </w:rPr>
              <w:t>0.91 (0.70-1.17)</w:t>
            </w:r>
          </w:p>
        </w:tc>
        <w:tc>
          <w:tcPr>
            <w:tcW w:w="1701" w:type="dxa"/>
            <w:noWrap/>
          </w:tcPr>
          <w:p w14:paraId="33ADC3B9" w14:textId="54E7A6DE" w:rsidR="007D1FD4" w:rsidRPr="00E57AEB" w:rsidRDefault="007D1FD4" w:rsidP="00293521">
            <w:pPr>
              <w:widowControl/>
              <w:jc w:val="left"/>
              <w:rPr>
                <w:b/>
                <w:bCs/>
                <w:sz w:val="18"/>
                <w:szCs w:val="18"/>
              </w:rPr>
            </w:pPr>
            <w:r w:rsidRPr="00E57AEB">
              <w:rPr>
                <w:rFonts w:hint="eastAsia"/>
                <w:sz w:val="18"/>
                <w:szCs w:val="18"/>
              </w:rPr>
              <w:t>0.81 (0.51-1.27)</w:t>
            </w:r>
          </w:p>
        </w:tc>
        <w:tc>
          <w:tcPr>
            <w:tcW w:w="1559" w:type="dxa"/>
            <w:noWrap/>
          </w:tcPr>
          <w:p w14:paraId="2C3A5DFC" w14:textId="68441D0D" w:rsidR="007D1FD4" w:rsidRPr="00E57AEB" w:rsidRDefault="007D1FD4" w:rsidP="00293521">
            <w:pPr>
              <w:widowControl/>
              <w:jc w:val="left"/>
              <w:rPr>
                <w:b/>
                <w:bCs/>
                <w:sz w:val="18"/>
                <w:szCs w:val="18"/>
              </w:rPr>
            </w:pPr>
            <w:r w:rsidRPr="00E57AEB">
              <w:rPr>
                <w:rFonts w:hint="eastAsia"/>
                <w:sz w:val="18"/>
                <w:szCs w:val="18"/>
              </w:rPr>
              <w:t>1.02 (0.73-1.41)</w:t>
            </w:r>
          </w:p>
        </w:tc>
      </w:tr>
      <w:tr w:rsidR="007D1FD4" w:rsidRPr="00E57AEB" w14:paraId="662F19AD" w14:textId="77777777" w:rsidTr="00293521">
        <w:trPr>
          <w:trHeight w:val="283"/>
          <w:jc w:val="center"/>
        </w:trPr>
        <w:tc>
          <w:tcPr>
            <w:tcW w:w="1844" w:type="dxa"/>
            <w:noWrap/>
          </w:tcPr>
          <w:p w14:paraId="53B08245" w14:textId="7621611F" w:rsidR="007D1FD4" w:rsidRPr="00E57AEB" w:rsidRDefault="007D1FD4" w:rsidP="00293521">
            <w:pPr>
              <w:widowControl/>
              <w:jc w:val="left"/>
              <w:rPr>
                <w:rFonts w:eastAsia="等线"/>
                <w:color w:val="auto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>Short reproductive span with natural menopause</w:t>
            </w:r>
          </w:p>
        </w:tc>
        <w:tc>
          <w:tcPr>
            <w:tcW w:w="1701" w:type="dxa"/>
            <w:noWrap/>
          </w:tcPr>
          <w:p w14:paraId="6B232BB9" w14:textId="64603447" w:rsidR="007D1FD4" w:rsidRPr="00E57AEB" w:rsidRDefault="007D1FD4" w:rsidP="00293521">
            <w:pPr>
              <w:widowControl/>
              <w:jc w:val="left"/>
              <w:rPr>
                <w:b/>
                <w:bCs/>
                <w:sz w:val="18"/>
                <w:szCs w:val="18"/>
              </w:rPr>
            </w:pPr>
            <w:r w:rsidRPr="00E57AEB">
              <w:rPr>
                <w:rFonts w:hint="eastAsia"/>
                <w:b/>
                <w:bCs/>
                <w:sz w:val="18"/>
                <w:szCs w:val="18"/>
              </w:rPr>
              <w:t>1.30 (1.17-1.43)</w:t>
            </w:r>
          </w:p>
        </w:tc>
        <w:tc>
          <w:tcPr>
            <w:tcW w:w="1701" w:type="dxa"/>
            <w:noWrap/>
          </w:tcPr>
          <w:p w14:paraId="3F513BA3" w14:textId="12D78798" w:rsidR="007D1FD4" w:rsidRPr="00E57AEB" w:rsidRDefault="007D1FD4" w:rsidP="00293521">
            <w:pPr>
              <w:widowControl/>
              <w:jc w:val="left"/>
              <w:rPr>
                <w:b/>
                <w:bCs/>
                <w:sz w:val="18"/>
                <w:szCs w:val="18"/>
              </w:rPr>
            </w:pPr>
            <w:r w:rsidRPr="00E57AEB">
              <w:rPr>
                <w:rFonts w:hint="eastAsia"/>
                <w:b/>
                <w:bCs/>
                <w:sz w:val="18"/>
                <w:szCs w:val="18"/>
              </w:rPr>
              <w:t>1.27 (1.10-1.47)</w:t>
            </w:r>
          </w:p>
        </w:tc>
        <w:tc>
          <w:tcPr>
            <w:tcW w:w="1701" w:type="dxa"/>
            <w:noWrap/>
          </w:tcPr>
          <w:p w14:paraId="2A69B78E" w14:textId="5B53D9A2" w:rsidR="007D1FD4" w:rsidRPr="00E57AEB" w:rsidRDefault="007D1FD4" w:rsidP="00293521">
            <w:pPr>
              <w:widowControl/>
              <w:jc w:val="left"/>
              <w:rPr>
                <w:b/>
                <w:bCs/>
                <w:sz w:val="18"/>
                <w:szCs w:val="18"/>
              </w:rPr>
            </w:pPr>
            <w:r w:rsidRPr="00E57AEB">
              <w:rPr>
                <w:rFonts w:hint="eastAsia"/>
                <w:b/>
                <w:bCs/>
                <w:sz w:val="18"/>
                <w:szCs w:val="18"/>
              </w:rPr>
              <w:t>1.40 (1.10-1.78)</w:t>
            </w:r>
          </w:p>
        </w:tc>
        <w:tc>
          <w:tcPr>
            <w:tcW w:w="1559" w:type="dxa"/>
            <w:noWrap/>
          </w:tcPr>
          <w:p w14:paraId="34B3862C" w14:textId="71908337" w:rsidR="007D1FD4" w:rsidRPr="00E57AEB" w:rsidRDefault="007D1FD4" w:rsidP="00293521">
            <w:pPr>
              <w:widowControl/>
              <w:jc w:val="left"/>
              <w:rPr>
                <w:sz w:val="18"/>
                <w:szCs w:val="18"/>
              </w:rPr>
            </w:pPr>
            <w:r w:rsidRPr="00E57AEB">
              <w:rPr>
                <w:rFonts w:hint="eastAsia"/>
                <w:sz w:val="18"/>
                <w:szCs w:val="18"/>
              </w:rPr>
              <w:t>1.17 (0.96-1.42)</w:t>
            </w:r>
          </w:p>
        </w:tc>
      </w:tr>
      <w:tr w:rsidR="007D1FD4" w:rsidRPr="00E57AEB" w14:paraId="39DC5890" w14:textId="77777777" w:rsidTr="00293521">
        <w:trPr>
          <w:trHeight w:val="283"/>
          <w:jc w:val="center"/>
        </w:trPr>
        <w:tc>
          <w:tcPr>
            <w:tcW w:w="1844" w:type="dxa"/>
            <w:noWrap/>
          </w:tcPr>
          <w:p w14:paraId="1AD8B928" w14:textId="5447B06C" w:rsidR="007D1FD4" w:rsidRPr="00E57AEB" w:rsidRDefault="007D1FD4" w:rsidP="00293521">
            <w:pPr>
              <w:widowControl/>
              <w:jc w:val="left"/>
              <w:rPr>
                <w:rFonts w:eastAsia="等线"/>
                <w:color w:val="auto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>Early childbearing and hysterectomy menopause</w:t>
            </w:r>
          </w:p>
        </w:tc>
        <w:tc>
          <w:tcPr>
            <w:tcW w:w="1701" w:type="dxa"/>
            <w:noWrap/>
          </w:tcPr>
          <w:p w14:paraId="5252B149" w14:textId="15F69E2D" w:rsidR="007D1FD4" w:rsidRPr="00E57AEB" w:rsidRDefault="007D1FD4" w:rsidP="00293521">
            <w:pPr>
              <w:widowControl/>
              <w:jc w:val="left"/>
              <w:rPr>
                <w:sz w:val="18"/>
                <w:szCs w:val="18"/>
              </w:rPr>
            </w:pPr>
            <w:r w:rsidRPr="00E57AEB">
              <w:rPr>
                <w:rFonts w:hint="eastAsia"/>
                <w:sz w:val="18"/>
                <w:szCs w:val="18"/>
              </w:rPr>
              <w:t>1.15 (1.02-1.30)</w:t>
            </w:r>
          </w:p>
        </w:tc>
        <w:tc>
          <w:tcPr>
            <w:tcW w:w="1701" w:type="dxa"/>
            <w:noWrap/>
          </w:tcPr>
          <w:p w14:paraId="49682C1D" w14:textId="6212C0E8" w:rsidR="007D1FD4" w:rsidRPr="00E57AEB" w:rsidRDefault="007D1FD4" w:rsidP="00293521">
            <w:pPr>
              <w:widowControl/>
              <w:jc w:val="left"/>
              <w:rPr>
                <w:b/>
                <w:bCs/>
                <w:sz w:val="18"/>
                <w:szCs w:val="18"/>
              </w:rPr>
            </w:pPr>
            <w:r w:rsidRPr="00E57AEB">
              <w:rPr>
                <w:rFonts w:hint="eastAsia"/>
                <w:sz w:val="18"/>
                <w:szCs w:val="18"/>
              </w:rPr>
              <w:t>0.97 (0.81-1.16)</w:t>
            </w:r>
          </w:p>
        </w:tc>
        <w:tc>
          <w:tcPr>
            <w:tcW w:w="1701" w:type="dxa"/>
            <w:noWrap/>
          </w:tcPr>
          <w:p w14:paraId="3C713245" w14:textId="01ACE817" w:rsidR="007D1FD4" w:rsidRPr="00E57AEB" w:rsidRDefault="007D1FD4" w:rsidP="00293521">
            <w:pPr>
              <w:widowControl/>
              <w:jc w:val="left"/>
              <w:rPr>
                <w:b/>
                <w:bCs/>
                <w:sz w:val="18"/>
                <w:szCs w:val="18"/>
              </w:rPr>
            </w:pPr>
            <w:r w:rsidRPr="00E57AEB">
              <w:rPr>
                <w:rFonts w:hint="eastAsia"/>
                <w:b/>
                <w:bCs/>
                <w:sz w:val="18"/>
                <w:szCs w:val="18"/>
              </w:rPr>
              <w:t>1.33 (1.01-1.74)</w:t>
            </w:r>
          </w:p>
        </w:tc>
        <w:tc>
          <w:tcPr>
            <w:tcW w:w="1559" w:type="dxa"/>
            <w:noWrap/>
          </w:tcPr>
          <w:p w14:paraId="5DA263D2" w14:textId="2F7291BD" w:rsidR="007D1FD4" w:rsidRPr="00E57AEB" w:rsidRDefault="007D1FD4" w:rsidP="00293521">
            <w:pPr>
              <w:widowControl/>
              <w:jc w:val="left"/>
              <w:rPr>
                <w:b/>
                <w:bCs/>
                <w:sz w:val="18"/>
                <w:szCs w:val="18"/>
              </w:rPr>
            </w:pPr>
            <w:r w:rsidRPr="00E57AEB">
              <w:rPr>
                <w:rFonts w:hint="eastAsia"/>
                <w:b/>
                <w:bCs/>
                <w:sz w:val="18"/>
                <w:szCs w:val="18"/>
              </w:rPr>
              <w:t>1.25 (1.00-1.57)</w:t>
            </w:r>
          </w:p>
        </w:tc>
      </w:tr>
      <w:tr w:rsidR="007D1FD4" w:rsidRPr="00E57AEB" w14:paraId="44B41C86" w14:textId="77777777" w:rsidTr="00293521">
        <w:trPr>
          <w:trHeight w:val="283"/>
          <w:jc w:val="center"/>
        </w:trPr>
        <w:tc>
          <w:tcPr>
            <w:tcW w:w="1844" w:type="dxa"/>
            <w:noWrap/>
          </w:tcPr>
          <w:p w14:paraId="50885E24" w14:textId="4A52C501" w:rsidR="007D1FD4" w:rsidRPr="00E57AEB" w:rsidRDefault="00F52EC7" w:rsidP="00293521">
            <w:pPr>
              <w:widowControl/>
              <w:jc w:val="left"/>
              <w:rPr>
                <w:rFonts w:eastAsia="等线"/>
                <w:color w:val="auto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>High parity with long birth span</w:t>
            </w:r>
          </w:p>
        </w:tc>
        <w:tc>
          <w:tcPr>
            <w:tcW w:w="1701" w:type="dxa"/>
            <w:noWrap/>
          </w:tcPr>
          <w:p w14:paraId="2FE403E6" w14:textId="075BCA8D" w:rsidR="007D1FD4" w:rsidRPr="00E57AEB" w:rsidRDefault="007D1FD4" w:rsidP="00293521">
            <w:pPr>
              <w:widowControl/>
              <w:jc w:val="left"/>
              <w:rPr>
                <w:b/>
                <w:bCs/>
                <w:sz w:val="18"/>
                <w:szCs w:val="18"/>
              </w:rPr>
            </w:pPr>
            <w:r w:rsidRPr="00E57AEB">
              <w:rPr>
                <w:rFonts w:hint="eastAsia"/>
                <w:b/>
                <w:bCs/>
                <w:sz w:val="18"/>
                <w:szCs w:val="18"/>
              </w:rPr>
              <w:t>1.12 (1.02-1.24)</w:t>
            </w:r>
          </w:p>
        </w:tc>
        <w:tc>
          <w:tcPr>
            <w:tcW w:w="1701" w:type="dxa"/>
            <w:noWrap/>
          </w:tcPr>
          <w:p w14:paraId="59765C2E" w14:textId="27BD40BE" w:rsidR="007D1FD4" w:rsidRPr="00E57AEB" w:rsidRDefault="007D1FD4" w:rsidP="00293521">
            <w:pPr>
              <w:widowControl/>
              <w:jc w:val="left"/>
              <w:rPr>
                <w:b/>
                <w:bCs/>
                <w:sz w:val="18"/>
                <w:szCs w:val="18"/>
              </w:rPr>
            </w:pPr>
            <w:r w:rsidRPr="00E57AEB">
              <w:rPr>
                <w:rFonts w:hint="eastAsia"/>
                <w:sz w:val="18"/>
                <w:szCs w:val="18"/>
              </w:rPr>
              <w:t>1.13 (0.98-1.29)</w:t>
            </w:r>
          </w:p>
        </w:tc>
        <w:tc>
          <w:tcPr>
            <w:tcW w:w="1701" w:type="dxa"/>
            <w:noWrap/>
          </w:tcPr>
          <w:p w14:paraId="2CBB3172" w14:textId="67C5BCB4" w:rsidR="007D1FD4" w:rsidRPr="00E57AEB" w:rsidRDefault="007D1FD4" w:rsidP="00293521">
            <w:pPr>
              <w:widowControl/>
              <w:jc w:val="left"/>
              <w:rPr>
                <w:b/>
                <w:bCs/>
                <w:sz w:val="18"/>
                <w:szCs w:val="18"/>
              </w:rPr>
            </w:pPr>
            <w:r w:rsidRPr="00E57AEB">
              <w:rPr>
                <w:rFonts w:hint="eastAsia"/>
                <w:sz w:val="18"/>
                <w:szCs w:val="18"/>
              </w:rPr>
              <w:t>1.24 (0.98-1.57)</w:t>
            </w:r>
          </w:p>
        </w:tc>
        <w:tc>
          <w:tcPr>
            <w:tcW w:w="1559" w:type="dxa"/>
            <w:noWrap/>
          </w:tcPr>
          <w:p w14:paraId="2464A900" w14:textId="18F7482F" w:rsidR="007D1FD4" w:rsidRPr="00E57AEB" w:rsidRDefault="007D1FD4" w:rsidP="00293521">
            <w:pPr>
              <w:widowControl/>
              <w:jc w:val="left"/>
              <w:rPr>
                <w:sz w:val="18"/>
                <w:szCs w:val="18"/>
              </w:rPr>
            </w:pPr>
            <w:r w:rsidRPr="00E57AEB">
              <w:rPr>
                <w:rFonts w:hint="eastAsia"/>
                <w:sz w:val="18"/>
                <w:szCs w:val="18"/>
              </w:rPr>
              <w:t>1.07 (0.88-1.29)</w:t>
            </w:r>
          </w:p>
        </w:tc>
      </w:tr>
      <w:tr w:rsidR="004A6E47" w:rsidRPr="00E57AEB" w14:paraId="5E4CAE52" w14:textId="77777777" w:rsidTr="00293521">
        <w:trPr>
          <w:trHeight w:val="283"/>
          <w:jc w:val="center"/>
        </w:trPr>
        <w:tc>
          <w:tcPr>
            <w:tcW w:w="1844" w:type="dxa"/>
            <w:noWrap/>
          </w:tcPr>
          <w:p w14:paraId="23652DB5" w14:textId="2CC77B59" w:rsidR="004A6E47" w:rsidRPr="00E57AEB" w:rsidRDefault="004A6E47" w:rsidP="00293521">
            <w:pPr>
              <w:widowControl/>
              <w:jc w:val="left"/>
              <w:rPr>
                <w:rFonts w:eastAsia="等线"/>
                <w:color w:val="auto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b/>
                <w:bCs/>
                <w:color w:val="auto"/>
                <w:kern w:val="0"/>
                <w:sz w:val="18"/>
                <w:szCs w:val="18"/>
                <w:lang w:val="en-US"/>
              </w:rPr>
              <w:t>Sensitivity analysis 3</w:t>
            </w:r>
          </w:p>
        </w:tc>
        <w:tc>
          <w:tcPr>
            <w:tcW w:w="1701" w:type="dxa"/>
            <w:noWrap/>
          </w:tcPr>
          <w:p w14:paraId="72ED1511" w14:textId="77777777" w:rsidR="004A6E47" w:rsidRPr="00E57AEB" w:rsidRDefault="004A6E47" w:rsidP="00293521">
            <w:pPr>
              <w:widowControl/>
              <w:jc w:val="left"/>
              <w:rPr>
                <w:sz w:val="18"/>
                <w:szCs w:val="18"/>
              </w:rPr>
            </w:pPr>
          </w:p>
        </w:tc>
        <w:tc>
          <w:tcPr>
            <w:tcW w:w="1701" w:type="dxa"/>
            <w:noWrap/>
          </w:tcPr>
          <w:p w14:paraId="0C4E20CB" w14:textId="77777777" w:rsidR="004A6E47" w:rsidRPr="00E57AEB" w:rsidRDefault="004A6E47" w:rsidP="00293521">
            <w:pPr>
              <w:widowControl/>
              <w:jc w:val="left"/>
              <w:rPr>
                <w:sz w:val="18"/>
                <w:szCs w:val="18"/>
              </w:rPr>
            </w:pPr>
          </w:p>
        </w:tc>
        <w:tc>
          <w:tcPr>
            <w:tcW w:w="1701" w:type="dxa"/>
            <w:noWrap/>
          </w:tcPr>
          <w:p w14:paraId="2C4CC9B7" w14:textId="77777777" w:rsidR="004A6E47" w:rsidRPr="00E57AEB" w:rsidRDefault="004A6E47" w:rsidP="00293521">
            <w:pPr>
              <w:widowControl/>
              <w:jc w:val="left"/>
              <w:rPr>
                <w:sz w:val="18"/>
                <w:szCs w:val="18"/>
              </w:rPr>
            </w:pPr>
          </w:p>
        </w:tc>
        <w:tc>
          <w:tcPr>
            <w:tcW w:w="1559" w:type="dxa"/>
            <w:noWrap/>
          </w:tcPr>
          <w:p w14:paraId="18E32D47" w14:textId="77777777" w:rsidR="004A6E47" w:rsidRPr="00E57AEB" w:rsidRDefault="004A6E47" w:rsidP="00293521">
            <w:pPr>
              <w:widowControl/>
              <w:jc w:val="left"/>
              <w:rPr>
                <w:sz w:val="18"/>
                <w:szCs w:val="18"/>
              </w:rPr>
            </w:pPr>
          </w:p>
        </w:tc>
      </w:tr>
      <w:tr w:rsidR="00293521" w:rsidRPr="00E57AEB" w14:paraId="1C746141" w14:textId="77777777" w:rsidTr="00293521">
        <w:trPr>
          <w:trHeight w:val="283"/>
          <w:jc w:val="center"/>
        </w:trPr>
        <w:tc>
          <w:tcPr>
            <w:tcW w:w="1844" w:type="dxa"/>
            <w:noWrap/>
          </w:tcPr>
          <w:p w14:paraId="26AFF4F7" w14:textId="7D1AFF7C" w:rsidR="00293521" w:rsidRPr="00E57AEB" w:rsidRDefault="00293521" w:rsidP="00293521">
            <w:pPr>
              <w:widowControl/>
              <w:jc w:val="left"/>
              <w:rPr>
                <w:b/>
                <w:bCs/>
                <w:color w:val="auto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>Standard sequence</w:t>
            </w:r>
          </w:p>
        </w:tc>
        <w:tc>
          <w:tcPr>
            <w:tcW w:w="1701" w:type="dxa"/>
            <w:noWrap/>
          </w:tcPr>
          <w:p w14:paraId="47555DE7" w14:textId="25D1970D" w:rsidR="00293521" w:rsidRPr="00E57AEB" w:rsidRDefault="00293521" w:rsidP="00293521">
            <w:pPr>
              <w:widowControl/>
              <w:jc w:val="left"/>
              <w:rPr>
                <w:sz w:val="18"/>
                <w:szCs w:val="18"/>
              </w:rPr>
            </w:pPr>
            <w:r w:rsidRPr="00E57AEB">
              <w:rPr>
                <w:rFonts w:hint="eastAsia"/>
                <w:sz w:val="18"/>
                <w:szCs w:val="18"/>
              </w:rPr>
              <w:t>1.00 (reference)</w:t>
            </w:r>
          </w:p>
        </w:tc>
        <w:tc>
          <w:tcPr>
            <w:tcW w:w="1701" w:type="dxa"/>
            <w:noWrap/>
          </w:tcPr>
          <w:p w14:paraId="31004D45" w14:textId="749C8CA9" w:rsidR="00293521" w:rsidRPr="00E57AEB" w:rsidRDefault="00293521" w:rsidP="00293521">
            <w:pPr>
              <w:widowControl/>
              <w:jc w:val="left"/>
              <w:rPr>
                <w:sz w:val="18"/>
                <w:szCs w:val="18"/>
              </w:rPr>
            </w:pPr>
            <w:r w:rsidRPr="00E57AEB">
              <w:rPr>
                <w:rFonts w:hint="eastAsia"/>
                <w:sz w:val="18"/>
                <w:szCs w:val="18"/>
              </w:rPr>
              <w:t>1.00 (reference)</w:t>
            </w:r>
          </w:p>
        </w:tc>
        <w:tc>
          <w:tcPr>
            <w:tcW w:w="1701" w:type="dxa"/>
            <w:noWrap/>
          </w:tcPr>
          <w:p w14:paraId="73A12E8C" w14:textId="34CD1F6A" w:rsidR="00293521" w:rsidRPr="00E57AEB" w:rsidRDefault="00293521" w:rsidP="00293521">
            <w:pPr>
              <w:widowControl/>
              <w:jc w:val="left"/>
              <w:rPr>
                <w:sz w:val="18"/>
                <w:szCs w:val="18"/>
              </w:rPr>
            </w:pPr>
            <w:r w:rsidRPr="00E57AEB">
              <w:rPr>
                <w:rFonts w:hint="eastAsia"/>
                <w:sz w:val="18"/>
                <w:szCs w:val="18"/>
              </w:rPr>
              <w:t>1.00 (reference)</w:t>
            </w:r>
          </w:p>
        </w:tc>
        <w:tc>
          <w:tcPr>
            <w:tcW w:w="1559" w:type="dxa"/>
            <w:noWrap/>
          </w:tcPr>
          <w:p w14:paraId="0983B2F0" w14:textId="3C3AEE44" w:rsidR="00293521" w:rsidRPr="00E57AEB" w:rsidRDefault="00293521" w:rsidP="00293521">
            <w:pPr>
              <w:widowControl/>
              <w:jc w:val="left"/>
              <w:rPr>
                <w:sz w:val="18"/>
                <w:szCs w:val="18"/>
              </w:rPr>
            </w:pPr>
            <w:r w:rsidRPr="00E57AEB">
              <w:rPr>
                <w:rFonts w:hint="eastAsia"/>
                <w:sz w:val="18"/>
                <w:szCs w:val="18"/>
              </w:rPr>
              <w:t>1.00 (reference)</w:t>
            </w:r>
          </w:p>
        </w:tc>
      </w:tr>
      <w:tr w:rsidR="00293521" w:rsidRPr="00E57AEB" w14:paraId="5CED8277" w14:textId="77777777" w:rsidTr="00293521">
        <w:trPr>
          <w:trHeight w:val="283"/>
          <w:jc w:val="center"/>
        </w:trPr>
        <w:tc>
          <w:tcPr>
            <w:tcW w:w="1844" w:type="dxa"/>
            <w:noWrap/>
          </w:tcPr>
          <w:p w14:paraId="488925E7" w14:textId="0FC3B9C2" w:rsidR="00293521" w:rsidRPr="00E57AEB" w:rsidRDefault="00293521" w:rsidP="00293521">
            <w:pPr>
              <w:widowControl/>
              <w:jc w:val="left"/>
              <w:rPr>
                <w:rFonts w:eastAsia="等线"/>
                <w:color w:val="auto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>Early childbearing and oophorectomy menopause</w:t>
            </w:r>
          </w:p>
        </w:tc>
        <w:tc>
          <w:tcPr>
            <w:tcW w:w="1701" w:type="dxa"/>
            <w:noWrap/>
          </w:tcPr>
          <w:p w14:paraId="56DD42F7" w14:textId="35E00239" w:rsidR="00293521" w:rsidRPr="00E57AEB" w:rsidRDefault="00293521" w:rsidP="00293521">
            <w:pPr>
              <w:widowControl/>
              <w:jc w:val="left"/>
              <w:rPr>
                <w:sz w:val="18"/>
                <w:szCs w:val="18"/>
              </w:rPr>
            </w:pPr>
            <w:r w:rsidRPr="00E57AEB">
              <w:rPr>
                <w:rFonts w:hint="eastAsia"/>
                <w:sz w:val="18"/>
                <w:szCs w:val="18"/>
              </w:rPr>
              <w:t>0.94 (0.79-1.12)</w:t>
            </w:r>
          </w:p>
        </w:tc>
        <w:tc>
          <w:tcPr>
            <w:tcW w:w="1701" w:type="dxa"/>
            <w:noWrap/>
          </w:tcPr>
          <w:p w14:paraId="015EE56F" w14:textId="5A085B2A" w:rsidR="00293521" w:rsidRPr="00E57AEB" w:rsidRDefault="00293521" w:rsidP="00293521">
            <w:pPr>
              <w:widowControl/>
              <w:jc w:val="left"/>
              <w:rPr>
                <w:b/>
                <w:bCs/>
                <w:sz w:val="18"/>
                <w:szCs w:val="18"/>
              </w:rPr>
            </w:pPr>
            <w:r w:rsidRPr="00E57AEB">
              <w:rPr>
                <w:rFonts w:hint="eastAsia"/>
                <w:sz w:val="18"/>
                <w:szCs w:val="18"/>
              </w:rPr>
              <w:t>0.92 (0.71-1.19)</w:t>
            </w:r>
          </w:p>
        </w:tc>
        <w:tc>
          <w:tcPr>
            <w:tcW w:w="1701" w:type="dxa"/>
            <w:noWrap/>
          </w:tcPr>
          <w:p w14:paraId="309495C9" w14:textId="21561283" w:rsidR="00293521" w:rsidRPr="00E57AEB" w:rsidRDefault="00293521" w:rsidP="00293521">
            <w:pPr>
              <w:widowControl/>
              <w:jc w:val="left"/>
              <w:rPr>
                <w:b/>
                <w:bCs/>
                <w:sz w:val="18"/>
                <w:szCs w:val="18"/>
              </w:rPr>
            </w:pPr>
            <w:r w:rsidRPr="00E57AEB">
              <w:rPr>
                <w:rFonts w:hint="eastAsia"/>
                <w:sz w:val="18"/>
                <w:szCs w:val="18"/>
              </w:rPr>
              <w:t>0.74 (0.46-1.19)</w:t>
            </w:r>
          </w:p>
        </w:tc>
        <w:tc>
          <w:tcPr>
            <w:tcW w:w="1559" w:type="dxa"/>
            <w:noWrap/>
          </w:tcPr>
          <w:p w14:paraId="4F431E48" w14:textId="492CC8B0" w:rsidR="00293521" w:rsidRPr="00E57AEB" w:rsidRDefault="00293521" w:rsidP="00293521">
            <w:pPr>
              <w:widowControl/>
              <w:jc w:val="left"/>
              <w:rPr>
                <w:b/>
                <w:bCs/>
                <w:sz w:val="18"/>
                <w:szCs w:val="18"/>
              </w:rPr>
            </w:pPr>
            <w:r w:rsidRPr="00E57AEB">
              <w:rPr>
                <w:rFonts w:hint="eastAsia"/>
                <w:sz w:val="18"/>
                <w:szCs w:val="18"/>
              </w:rPr>
              <w:t>1.00 (0.71-1.39)</w:t>
            </w:r>
          </w:p>
        </w:tc>
      </w:tr>
      <w:tr w:rsidR="00293521" w:rsidRPr="00E57AEB" w14:paraId="2E182198" w14:textId="77777777" w:rsidTr="00293521">
        <w:trPr>
          <w:trHeight w:val="283"/>
          <w:jc w:val="center"/>
        </w:trPr>
        <w:tc>
          <w:tcPr>
            <w:tcW w:w="1844" w:type="dxa"/>
            <w:noWrap/>
          </w:tcPr>
          <w:p w14:paraId="7F63B922" w14:textId="14C04A19" w:rsidR="00293521" w:rsidRPr="00E57AEB" w:rsidRDefault="00293521" w:rsidP="00293521">
            <w:pPr>
              <w:widowControl/>
              <w:jc w:val="left"/>
              <w:rPr>
                <w:rFonts w:eastAsia="等线"/>
                <w:color w:val="auto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>Short reproductive span with natural menopause</w:t>
            </w:r>
          </w:p>
        </w:tc>
        <w:tc>
          <w:tcPr>
            <w:tcW w:w="1701" w:type="dxa"/>
            <w:noWrap/>
          </w:tcPr>
          <w:p w14:paraId="48EFF752" w14:textId="4B9C0CB6" w:rsidR="00293521" w:rsidRPr="00E57AEB" w:rsidRDefault="00293521" w:rsidP="00293521">
            <w:pPr>
              <w:widowControl/>
              <w:jc w:val="left"/>
              <w:rPr>
                <w:b/>
                <w:bCs/>
                <w:sz w:val="18"/>
                <w:szCs w:val="18"/>
              </w:rPr>
            </w:pPr>
            <w:r w:rsidRPr="00E57AEB">
              <w:rPr>
                <w:rFonts w:hint="eastAsia"/>
                <w:b/>
                <w:bCs/>
                <w:sz w:val="18"/>
                <w:szCs w:val="18"/>
              </w:rPr>
              <w:t>1.30 (1.17-1.44)</w:t>
            </w:r>
          </w:p>
        </w:tc>
        <w:tc>
          <w:tcPr>
            <w:tcW w:w="1701" w:type="dxa"/>
            <w:noWrap/>
          </w:tcPr>
          <w:p w14:paraId="38EFDA82" w14:textId="0B18DF8C" w:rsidR="00293521" w:rsidRPr="00E57AEB" w:rsidRDefault="00293521" w:rsidP="00293521">
            <w:pPr>
              <w:widowControl/>
              <w:jc w:val="left"/>
              <w:rPr>
                <w:b/>
                <w:bCs/>
                <w:sz w:val="18"/>
                <w:szCs w:val="18"/>
              </w:rPr>
            </w:pPr>
            <w:r w:rsidRPr="00E57AEB">
              <w:rPr>
                <w:rFonts w:hint="eastAsia"/>
                <w:b/>
                <w:bCs/>
                <w:sz w:val="18"/>
                <w:szCs w:val="18"/>
              </w:rPr>
              <w:t>1.29 (1.11-1.49)</w:t>
            </w:r>
          </w:p>
        </w:tc>
        <w:tc>
          <w:tcPr>
            <w:tcW w:w="1701" w:type="dxa"/>
            <w:noWrap/>
          </w:tcPr>
          <w:p w14:paraId="649E7F45" w14:textId="6AC2C465" w:rsidR="00293521" w:rsidRPr="00E57AEB" w:rsidRDefault="00293521" w:rsidP="00293521">
            <w:pPr>
              <w:widowControl/>
              <w:jc w:val="left"/>
              <w:rPr>
                <w:b/>
                <w:bCs/>
                <w:sz w:val="18"/>
                <w:szCs w:val="18"/>
              </w:rPr>
            </w:pPr>
            <w:r w:rsidRPr="00E57AEB">
              <w:rPr>
                <w:rFonts w:hint="eastAsia"/>
                <w:b/>
                <w:bCs/>
                <w:sz w:val="18"/>
                <w:szCs w:val="18"/>
              </w:rPr>
              <w:t>1.41 (1.11-1.80)</w:t>
            </w:r>
          </w:p>
        </w:tc>
        <w:tc>
          <w:tcPr>
            <w:tcW w:w="1559" w:type="dxa"/>
            <w:noWrap/>
          </w:tcPr>
          <w:p w14:paraId="2F85764D" w14:textId="07DC5385" w:rsidR="00293521" w:rsidRPr="00E57AEB" w:rsidRDefault="00293521" w:rsidP="00293521">
            <w:pPr>
              <w:widowControl/>
              <w:jc w:val="left"/>
              <w:rPr>
                <w:b/>
                <w:bCs/>
                <w:sz w:val="18"/>
                <w:szCs w:val="18"/>
              </w:rPr>
            </w:pPr>
            <w:r w:rsidRPr="00E57AEB">
              <w:rPr>
                <w:rFonts w:hint="eastAsia"/>
                <w:sz w:val="18"/>
                <w:szCs w:val="18"/>
              </w:rPr>
              <w:t>1.16 (0.95-1.42)</w:t>
            </w:r>
          </w:p>
        </w:tc>
      </w:tr>
      <w:tr w:rsidR="00293521" w:rsidRPr="00E57AEB" w14:paraId="6FA9492E" w14:textId="77777777" w:rsidTr="00293521">
        <w:trPr>
          <w:trHeight w:val="283"/>
          <w:jc w:val="center"/>
        </w:trPr>
        <w:tc>
          <w:tcPr>
            <w:tcW w:w="1844" w:type="dxa"/>
            <w:noWrap/>
          </w:tcPr>
          <w:p w14:paraId="68B70DA9" w14:textId="5B868262" w:rsidR="00293521" w:rsidRPr="00E57AEB" w:rsidRDefault="00293521" w:rsidP="00293521">
            <w:pPr>
              <w:widowControl/>
              <w:jc w:val="left"/>
              <w:rPr>
                <w:rFonts w:eastAsia="等线"/>
                <w:color w:val="auto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>Early childbearing and hysterectomy menopause</w:t>
            </w:r>
          </w:p>
        </w:tc>
        <w:tc>
          <w:tcPr>
            <w:tcW w:w="1701" w:type="dxa"/>
            <w:noWrap/>
          </w:tcPr>
          <w:p w14:paraId="37C27A9C" w14:textId="74A62D54" w:rsidR="00293521" w:rsidRPr="00E57AEB" w:rsidRDefault="00293521" w:rsidP="00293521">
            <w:pPr>
              <w:widowControl/>
              <w:jc w:val="left"/>
              <w:rPr>
                <w:b/>
                <w:bCs/>
                <w:sz w:val="18"/>
                <w:szCs w:val="18"/>
              </w:rPr>
            </w:pPr>
            <w:r w:rsidRPr="00E57AEB">
              <w:rPr>
                <w:rFonts w:hint="eastAsia"/>
                <w:b/>
                <w:bCs/>
                <w:sz w:val="18"/>
                <w:szCs w:val="18"/>
              </w:rPr>
              <w:t>1.15 (1.02-1.30)</w:t>
            </w:r>
          </w:p>
        </w:tc>
        <w:tc>
          <w:tcPr>
            <w:tcW w:w="1701" w:type="dxa"/>
            <w:noWrap/>
          </w:tcPr>
          <w:p w14:paraId="3AE67775" w14:textId="6C762957" w:rsidR="00293521" w:rsidRPr="00E57AEB" w:rsidRDefault="00293521" w:rsidP="00293521">
            <w:pPr>
              <w:widowControl/>
              <w:jc w:val="left"/>
              <w:rPr>
                <w:b/>
                <w:bCs/>
                <w:sz w:val="18"/>
                <w:szCs w:val="18"/>
              </w:rPr>
            </w:pPr>
            <w:r w:rsidRPr="00E57AEB">
              <w:rPr>
                <w:rFonts w:hint="eastAsia"/>
                <w:sz w:val="18"/>
                <w:szCs w:val="18"/>
              </w:rPr>
              <w:t>0.95 (0.79-1.14)</w:t>
            </w:r>
          </w:p>
        </w:tc>
        <w:tc>
          <w:tcPr>
            <w:tcW w:w="1701" w:type="dxa"/>
            <w:noWrap/>
          </w:tcPr>
          <w:p w14:paraId="3681939A" w14:textId="77648B47" w:rsidR="00293521" w:rsidRPr="00E57AEB" w:rsidRDefault="00293521" w:rsidP="00293521">
            <w:pPr>
              <w:widowControl/>
              <w:jc w:val="left"/>
              <w:rPr>
                <w:b/>
                <w:bCs/>
                <w:sz w:val="18"/>
                <w:szCs w:val="18"/>
              </w:rPr>
            </w:pPr>
            <w:r w:rsidRPr="00E57AEB">
              <w:rPr>
                <w:rFonts w:hint="eastAsia"/>
                <w:b/>
                <w:bCs/>
                <w:sz w:val="18"/>
                <w:szCs w:val="18"/>
              </w:rPr>
              <w:t>1.36 (1.04-1.79)</w:t>
            </w:r>
          </w:p>
        </w:tc>
        <w:tc>
          <w:tcPr>
            <w:tcW w:w="1559" w:type="dxa"/>
            <w:noWrap/>
          </w:tcPr>
          <w:p w14:paraId="24085B74" w14:textId="0F21B194" w:rsidR="00293521" w:rsidRPr="00E57AEB" w:rsidRDefault="00293521" w:rsidP="00293521">
            <w:pPr>
              <w:widowControl/>
              <w:jc w:val="left"/>
              <w:rPr>
                <w:sz w:val="18"/>
                <w:szCs w:val="18"/>
              </w:rPr>
            </w:pPr>
            <w:r w:rsidRPr="00E57AEB">
              <w:rPr>
                <w:rFonts w:hint="eastAsia"/>
                <w:sz w:val="18"/>
                <w:szCs w:val="18"/>
              </w:rPr>
              <w:t>1.23 (0.98-1.55)</w:t>
            </w:r>
          </w:p>
        </w:tc>
      </w:tr>
      <w:tr w:rsidR="00293521" w:rsidRPr="00E57AEB" w14:paraId="1DF25F7F" w14:textId="77777777" w:rsidTr="00293521">
        <w:trPr>
          <w:trHeight w:val="283"/>
          <w:jc w:val="center"/>
        </w:trPr>
        <w:tc>
          <w:tcPr>
            <w:tcW w:w="1844" w:type="dxa"/>
            <w:noWrap/>
          </w:tcPr>
          <w:p w14:paraId="3522A73A" w14:textId="4D8351D7" w:rsidR="00293521" w:rsidRPr="00E57AEB" w:rsidRDefault="00F52EC7" w:rsidP="00293521">
            <w:pPr>
              <w:widowControl/>
              <w:jc w:val="left"/>
              <w:rPr>
                <w:rFonts w:eastAsia="等线"/>
                <w:color w:val="auto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>High parity with long birth span</w:t>
            </w:r>
          </w:p>
        </w:tc>
        <w:tc>
          <w:tcPr>
            <w:tcW w:w="1701" w:type="dxa"/>
            <w:noWrap/>
          </w:tcPr>
          <w:p w14:paraId="0B245BA4" w14:textId="14EF1FAF" w:rsidR="00293521" w:rsidRPr="00E57AEB" w:rsidRDefault="00293521" w:rsidP="00293521">
            <w:pPr>
              <w:widowControl/>
              <w:jc w:val="left"/>
              <w:rPr>
                <w:b/>
                <w:bCs/>
                <w:sz w:val="18"/>
                <w:szCs w:val="18"/>
              </w:rPr>
            </w:pPr>
            <w:r w:rsidRPr="00E57AEB">
              <w:rPr>
                <w:rFonts w:hint="eastAsia"/>
                <w:b/>
                <w:bCs/>
                <w:sz w:val="18"/>
                <w:szCs w:val="18"/>
              </w:rPr>
              <w:t>1.14 (1.03-1.26)</w:t>
            </w:r>
          </w:p>
        </w:tc>
        <w:tc>
          <w:tcPr>
            <w:tcW w:w="1701" w:type="dxa"/>
            <w:noWrap/>
          </w:tcPr>
          <w:p w14:paraId="0CDC4666" w14:textId="4A9568E1" w:rsidR="00293521" w:rsidRPr="00E57AEB" w:rsidRDefault="00293521" w:rsidP="00293521">
            <w:pPr>
              <w:widowControl/>
              <w:jc w:val="left"/>
              <w:rPr>
                <w:b/>
                <w:bCs/>
                <w:sz w:val="18"/>
                <w:szCs w:val="18"/>
              </w:rPr>
            </w:pPr>
            <w:r w:rsidRPr="00E57AEB">
              <w:rPr>
                <w:rFonts w:hint="eastAsia"/>
                <w:sz w:val="18"/>
                <w:szCs w:val="18"/>
              </w:rPr>
              <w:t>1.14 (0.99-1.31)</w:t>
            </w:r>
          </w:p>
        </w:tc>
        <w:tc>
          <w:tcPr>
            <w:tcW w:w="1701" w:type="dxa"/>
            <w:noWrap/>
          </w:tcPr>
          <w:p w14:paraId="798563C9" w14:textId="23D313A4" w:rsidR="00293521" w:rsidRPr="00E57AEB" w:rsidRDefault="00293521" w:rsidP="00293521">
            <w:pPr>
              <w:widowControl/>
              <w:jc w:val="left"/>
              <w:rPr>
                <w:b/>
                <w:bCs/>
                <w:sz w:val="18"/>
                <w:szCs w:val="18"/>
              </w:rPr>
            </w:pPr>
            <w:r w:rsidRPr="00E57AEB">
              <w:rPr>
                <w:rFonts w:hint="eastAsia"/>
                <w:b/>
                <w:bCs/>
                <w:sz w:val="18"/>
                <w:szCs w:val="18"/>
              </w:rPr>
              <w:t>1.27 (1.01-1.60)</w:t>
            </w:r>
          </w:p>
        </w:tc>
        <w:tc>
          <w:tcPr>
            <w:tcW w:w="1559" w:type="dxa"/>
            <w:noWrap/>
          </w:tcPr>
          <w:p w14:paraId="0D5200B9" w14:textId="74C74C81" w:rsidR="00293521" w:rsidRPr="00E57AEB" w:rsidRDefault="00293521" w:rsidP="00293521">
            <w:pPr>
              <w:widowControl/>
              <w:jc w:val="left"/>
              <w:rPr>
                <w:b/>
                <w:bCs/>
                <w:sz w:val="18"/>
                <w:szCs w:val="18"/>
              </w:rPr>
            </w:pPr>
            <w:r w:rsidRPr="00E57AEB">
              <w:rPr>
                <w:rFonts w:hint="eastAsia"/>
                <w:sz w:val="18"/>
                <w:szCs w:val="18"/>
              </w:rPr>
              <w:t>1.08 (0.89-1.30)</w:t>
            </w:r>
          </w:p>
        </w:tc>
      </w:tr>
      <w:tr w:rsidR="00293521" w:rsidRPr="00E57AEB" w14:paraId="30FB0E66" w14:textId="77777777" w:rsidTr="00293521">
        <w:trPr>
          <w:trHeight w:val="283"/>
          <w:jc w:val="center"/>
        </w:trPr>
        <w:tc>
          <w:tcPr>
            <w:tcW w:w="1844" w:type="dxa"/>
            <w:noWrap/>
          </w:tcPr>
          <w:p w14:paraId="47DBA492" w14:textId="27D6BAFC" w:rsidR="00293521" w:rsidRPr="00E57AEB" w:rsidRDefault="00293521" w:rsidP="00293521">
            <w:pPr>
              <w:widowControl/>
              <w:jc w:val="left"/>
              <w:rPr>
                <w:rFonts w:eastAsia="等线"/>
                <w:color w:val="auto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b/>
                <w:bCs/>
                <w:color w:val="auto"/>
                <w:kern w:val="0"/>
                <w:sz w:val="18"/>
                <w:szCs w:val="18"/>
                <w:lang w:val="en-US"/>
              </w:rPr>
              <w:lastRenderedPageBreak/>
              <w:t>Sensitivity analysis 4</w:t>
            </w:r>
          </w:p>
        </w:tc>
        <w:tc>
          <w:tcPr>
            <w:tcW w:w="1701" w:type="dxa"/>
            <w:noWrap/>
          </w:tcPr>
          <w:p w14:paraId="0E267CF5" w14:textId="77777777" w:rsidR="00293521" w:rsidRPr="00E57AEB" w:rsidRDefault="00293521" w:rsidP="00293521">
            <w:pPr>
              <w:widowControl/>
              <w:jc w:val="left"/>
              <w:rPr>
                <w:sz w:val="18"/>
                <w:szCs w:val="18"/>
              </w:rPr>
            </w:pPr>
          </w:p>
        </w:tc>
        <w:tc>
          <w:tcPr>
            <w:tcW w:w="1701" w:type="dxa"/>
            <w:noWrap/>
          </w:tcPr>
          <w:p w14:paraId="75947474" w14:textId="77777777" w:rsidR="00293521" w:rsidRPr="00E57AEB" w:rsidRDefault="00293521" w:rsidP="00293521">
            <w:pPr>
              <w:widowControl/>
              <w:jc w:val="left"/>
              <w:rPr>
                <w:sz w:val="18"/>
                <w:szCs w:val="18"/>
              </w:rPr>
            </w:pPr>
          </w:p>
        </w:tc>
        <w:tc>
          <w:tcPr>
            <w:tcW w:w="1701" w:type="dxa"/>
            <w:noWrap/>
          </w:tcPr>
          <w:p w14:paraId="5B4481D9" w14:textId="77777777" w:rsidR="00293521" w:rsidRPr="00E57AEB" w:rsidRDefault="00293521" w:rsidP="00293521">
            <w:pPr>
              <w:widowControl/>
              <w:jc w:val="left"/>
              <w:rPr>
                <w:sz w:val="18"/>
                <w:szCs w:val="18"/>
              </w:rPr>
            </w:pPr>
          </w:p>
        </w:tc>
        <w:tc>
          <w:tcPr>
            <w:tcW w:w="1559" w:type="dxa"/>
            <w:noWrap/>
          </w:tcPr>
          <w:p w14:paraId="6E363779" w14:textId="77777777" w:rsidR="00293521" w:rsidRPr="00E57AEB" w:rsidRDefault="00293521" w:rsidP="00293521">
            <w:pPr>
              <w:widowControl/>
              <w:jc w:val="left"/>
              <w:rPr>
                <w:sz w:val="18"/>
                <w:szCs w:val="18"/>
              </w:rPr>
            </w:pPr>
          </w:p>
        </w:tc>
      </w:tr>
      <w:tr w:rsidR="00293521" w:rsidRPr="00E57AEB" w14:paraId="32988EC2" w14:textId="77777777" w:rsidTr="00293521">
        <w:trPr>
          <w:trHeight w:val="283"/>
          <w:jc w:val="center"/>
        </w:trPr>
        <w:tc>
          <w:tcPr>
            <w:tcW w:w="1844" w:type="dxa"/>
            <w:noWrap/>
          </w:tcPr>
          <w:p w14:paraId="73AE25B1" w14:textId="4051ABAF" w:rsidR="00293521" w:rsidRPr="00E57AEB" w:rsidRDefault="00293521" w:rsidP="00293521">
            <w:pPr>
              <w:widowControl/>
              <w:jc w:val="left"/>
              <w:rPr>
                <w:b/>
                <w:bCs/>
                <w:color w:val="auto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>Standard sequence</w:t>
            </w:r>
          </w:p>
        </w:tc>
        <w:tc>
          <w:tcPr>
            <w:tcW w:w="1701" w:type="dxa"/>
            <w:noWrap/>
          </w:tcPr>
          <w:p w14:paraId="7AE8EB49" w14:textId="5830FAE9" w:rsidR="00293521" w:rsidRPr="00E57AEB" w:rsidRDefault="00293521" w:rsidP="00293521">
            <w:pPr>
              <w:widowControl/>
              <w:jc w:val="left"/>
              <w:rPr>
                <w:sz w:val="18"/>
                <w:szCs w:val="18"/>
              </w:rPr>
            </w:pPr>
            <w:r w:rsidRPr="00E57AEB">
              <w:rPr>
                <w:rFonts w:hint="eastAsia"/>
                <w:sz w:val="18"/>
                <w:szCs w:val="18"/>
              </w:rPr>
              <w:t>1.00 (reference)</w:t>
            </w:r>
          </w:p>
        </w:tc>
        <w:tc>
          <w:tcPr>
            <w:tcW w:w="1701" w:type="dxa"/>
            <w:noWrap/>
          </w:tcPr>
          <w:p w14:paraId="5497569D" w14:textId="6A16A817" w:rsidR="00293521" w:rsidRPr="00E57AEB" w:rsidRDefault="00293521" w:rsidP="00293521">
            <w:pPr>
              <w:widowControl/>
              <w:jc w:val="left"/>
              <w:rPr>
                <w:sz w:val="18"/>
                <w:szCs w:val="18"/>
              </w:rPr>
            </w:pPr>
            <w:r w:rsidRPr="00E57AEB">
              <w:rPr>
                <w:rFonts w:hint="eastAsia"/>
                <w:sz w:val="18"/>
                <w:szCs w:val="18"/>
              </w:rPr>
              <w:t>1.00 (reference)</w:t>
            </w:r>
          </w:p>
        </w:tc>
        <w:tc>
          <w:tcPr>
            <w:tcW w:w="1701" w:type="dxa"/>
            <w:noWrap/>
          </w:tcPr>
          <w:p w14:paraId="4CE2B20E" w14:textId="023B6655" w:rsidR="00293521" w:rsidRPr="00E57AEB" w:rsidRDefault="00293521" w:rsidP="00293521">
            <w:pPr>
              <w:widowControl/>
              <w:jc w:val="left"/>
              <w:rPr>
                <w:sz w:val="18"/>
                <w:szCs w:val="18"/>
              </w:rPr>
            </w:pPr>
            <w:r w:rsidRPr="00E57AEB">
              <w:rPr>
                <w:rFonts w:hint="eastAsia"/>
                <w:sz w:val="18"/>
                <w:szCs w:val="18"/>
              </w:rPr>
              <w:t>1.00 (reference)</w:t>
            </w:r>
          </w:p>
        </w:tc>
        <w:tc>
          <w:tcPr>
            <w:tcW w:w="1559" w:type="dxa"/>
            <w:noWrap/>
          </w:tcPr>
          <w:p w14:paraId="2FD5A7F1" w14:textId="3BD1748A" w:rsidR="00293521" w:rsidRPr="00E57AEB" w:rsidRDefault="00293521" w:rsidP="00293521">
            <w:pPr>
              <w:widowControl/>
              <w:jc w:val="left"/>
              <w:rPr>
                <w:sz w:val="18"/>
                <w:szCs w:val="18"/>
              </w:rPr>
            </w:pPr>
            <w:r w:rsidRPr="00E57AEB">
              <w:rPr>
                <w:rFonts w:hint="eastAsia"/>
                <w:sz w:val="18"/>
                <w:szCs w:val="18"/>
              </w:rPr>
              <w:t>1.00 (reference)</w:t>
            </w:r>
          </w:p>
        </w:tc>
      </w:tr>
      <w:tr w:rsidR="00846526" w:rsidRPr="00E57AEB" w14:paraId="205DCC4E" w14:textId="77777777" w:rsidTr="00C57F91">
        <w:trPr>
          <w:trHeight w:val="283"/>
          <w:jc w:val="center"/>
        </w:trPr>
        <w:tc>
          <w:tcPr>
            <w:tcW w:w="1844" w:type="dxa"/>
            <w:noWrap/>
          </w:tcPr>
          <w:p w14:paraId="6D439AF6" w14:textId="2667B3B5" w:rsidR="00846526" w:rsidRPr="00E57AEB" w:rsidRDefault="00846526" w:rsidP="00846526">
            <w:pPr>
              <w:widowControl/>
              <w:jc w:val="left"/>
              <w:rPr>
                <w:rFonts w:eastAsia="等线"/>
                <w:color w:val="auto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>Early childbearing and oophorectomy menopause</w:t>
            </w:r>
          </w:p>
        </w:tc>
        <w:tc>
          <w:tcPr>
            <w:tcW w:w="1701" w:type="dxa"/>
            <w:noWrap/>
            <w:vAlign w:val="bottom"/>
          </w:tcPr>
          <w:p w14:paraId="78F9C6A2" w14:textId="15648B13" w:rsidR="00846526" w:rsidRPr="00E57AEB" w:rsidRDefault="00846526" w:rsidP="00846526">
            <w:pPr>
              <w:widowControl/>
              <w:jc w:val="left"/>
              <w:rPr>
                <w:sz w:val="18"/>
                <w:szCs w:val="18"/>
              </w:rPr>
            </w:pPr>
            <w:r w:rsidRPr="00E57AEB">
              <w:rPr>
                <w:rFonts w:hint="eastAsia"/>
                <w:sz w:val="18"/>
                <w:szCs w:val="18"/>
              </w:rPr>
              <w:t>0.90 (0.69-1.17)</w:t>
            </w:r>
          </w:p>
        </w:tc>
        <w:tc>
          <w:tcPr>
            <w:tcW w:w="1701" w:type="dxa"/>
            <w:noWrap/>
            <w:vAlign w:val="bottom"/>
          </w:tcPr>
          <w:p w14:paraId="21462027" w14:textId="7D6B0B6B" w:rsidR="00846526" w:rsidRPr="00E57AEB" w:rsidRDefault="00846526" w:rsidP="00846526">
            <w:pPr>
              <w:widowControl/>
              <w:jc w:val="left"/>
              <w:rPr>
                <w:b/>
                <w:bCs/>
                <w:sz w:val="18"/>
                <w:szCs w:val="18"/>
              </w:rPr>
            </w:pPr>
            <w:r w:rsidRPr="00E57AEB">
              <w:rPr>
                <w:rFonts w:hint="eastAsia"/>
                <w:sz w:val="18"/>
                <w:szCs w:val="18"/>
              </w:rPr>
              <w:t>1.02 (0.70-1.47)</w:t>
            </w:r>
          </w:p>
        </w:tc>
        <w:tc>
          <w:tcPr>
            <w:tcW w:w="1701" w:type="dxa"/>
            <w:noWrap/>
            <w:vAlign w:val="bottom"/>
          </w:tcPr>
          <w:p w14:paraId="1A4C2FD8" w14:textId="3DE583D0" w:rsidR="00846526" w:rsidRPr="00E57AEB" w:rsidRDefault="00846526" w:rsidP="00846526">
            <w:pPr>
              <w:widowControl/>
              <w:jc w:val="left"/>
              <w:rPr>
                <w:b/>
                <w:bCs/>
                <w:sz w:val="18"/>
                <w:szCs w:val="18"/>
              </w:rPr>
            </w:pPr>
            <w:r w:rsidRPr="00E57AEB">
              <w:rPr>
                <w:rFonts w:hint="eastAsia"/>
                <w:sz w:val="18"/>
                <w:szCs w:val="18"/>
              </w:rPr>
              <w:t>0.68 (0.35-1.33)</w:t>
            </w:r>
          </w:p>
        </w:tc>
        <w:tc>
          <w:tcPr>
            <w:tcW w:w="1559" w:type="dxa"/>
            <w:noWrap/>
            <w:vAlign w:val="bottom"/>
          </w:tcPr>
          <w:p w14:paraId="77D4235E" w14:textId="04EA52B7" w:rsidR="00846526" w:rsidRPr="00E57AEB" w:rsidRDefault="00846526" w:rsidP="00846526">
            <w:pPr>
              <w:widowControl/>
              <w:jc w:val="left"/>
              <w:rPr>
                <w:sz w:val="18"/>
                <w:szCs w:val="18"/>
              </w:rPr>
            </w:pPr>
            <w:r w:rsidRPr="00E57AEB">
              <w:rPr>
                <w:rFonts w:hint="eastAsia"/>
                <w:sz w:val="18"/>
                <w:szCs w:val="18"/>
              </w:rPr>
              <w:t>0.99 (0.59-1.67)</w:t>
            </w:r>
          </w:p>
        </w:tc>
      </w:tr>
      <w:tr w:rsidR="00846526" w:rsidRPr="00E57AEB" w14:paraId="75F153FB" w14:textId="77777777" w:rsidTr="00C57F91">
        <w:trPr>
          <w:trHeight w:val="283"/>
          <w:jc w:val="center"/>
        </w:trPr>
        <w:tc>
          <w:tcPr>
            <w:tcW w:w="1844" w:type="dxa"/>
            <w:noWrap/>
          </w:tcPr>
          <w:p w14:paraId="27D71694" w14:textId="27186819" w:rsidR="00846526" w:rsidRPr="00E57AEB" w:rsidRDefault="00846526" w:rsidP="00846526">
            <w:pPr>
              <w:widowControl/>
              <w:jc w:val="left"/>
              <w:rPr>
                <w:rFonts w:eastAsia="等线"/>
                <w:color w:val="auto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>Short reproductive span with natural menopause</w:t>
            </w:r>
          </w:p>
        </w:tc>
        <w:tc>
          <w:tcPr>
            <w:tcW w:w="1701" w:type="dxa"/>
            <w:noWrap/>
            <w:vAlign w:val="bottom"/>
          </w:tcPr>
          <w:p w14:paraId="24B8977F" w14:textId="7A3BD85B" w:rsidR="00846526" w:rsidRPr="00E57AEB" w:rsidRDefault="00846526" w:rsidP="00846526">
            <w:pPr>
              <w:widowControl/>
              <w:jc w:val="left"/>
              <w:rPr>
                <w:sz w:val="18"/>
                <w:szCs w:val="18"/>
              </w:rPr>
            </w:pPr>
            <w:r w:rsidRPr="00E57AEB">
              <w:rPr>
                <w:rFonts w:hint="eastAsia"/>
                <w:sz w:val="18"/>
                <w:szCs w:val="18"/>
              </w:rPr>
              <w:t>1.28 (1.10-1.48)</w:t>
            </w:r>
          </w:p>
        </w:tc>
        <w:tc>
          <w:tcPr>
            <w:tcW w:w="1701" w:type="dxa"/>
            <w:noWrap/>
            <w:vAlign w:val="bottom"/>
          </w:tcPr>
          <w:p w14:paraId="589896FD" w14:textId="77EEC04D" w:rsidR="00846526" w:rsidRPr="00E57AEB" w:rsidRDefault="00846526" w:rsidP="00846526">
            <w:pPr>
              <w:widowControl/>
              <w:jc w:val="left"/>
              <w:rPr>
                <w:b/>
                <w:bCs/>
                <w:sz w:val="18"/>
                <w:szCs w:val="18"/>
              </w:rPr>
            </w:pPr>
            <w:r w:rsidRPr="00E57AEB">
              <w:rPr>
                <w:rFonts w:hint="eastAsia"/>
                <w:b/>
                <w:bCs/>
                <w:sz w:val="18"/>
                <w:szCs w:val="18"/>
              </w:rPr>
              <w:t>1.37 (1.11-1.68)</w:t>
            </w:r>
          </w:p>
        </w:tc>
        <w:tc>
          <w:tcPr>
            <w:tcW w:w="1701" w:type="dxa"/>
            <w:noWrap/>
            <w:vAlign w:val="bottom"/>
          </w:tcPr>
          <w:p w14:paraId="70E5418F" w14:textId="4A3BD32B" w:rsidR="00846526" w:rsidRPr="00E57AEB" w:rsidRDefault="00846526" w:rsidP="00846526">
            <w:pPr>
              <w:widowControl/>
              <w:jc w:val="left"/>
              <w:rPr>
                <w:sz w:val="18"/>
                <w:szCs w:val="18"/>
              </w:rPr>
            </w:pPr>
            <w:r w:rsidRPr="00E57AEB">
              <w:rPr>
                <w:rFonts w:hint="eastAsia"/>
                <w:sz w:val="18"/>
                <w:szCs w:val="18"/>
              </w:rPr>
              <w:t>1.36 (0.96-1.92)</w:t>
            </w:r>
          </w:p>
        </w:tc>
        <w:tc>
          <w:tcPr>
            <w:tcW w:w="1559" w:type="dxa"/>
            <w:noWrap/>
            <w:vAlign w:val="bottom"/>
          </w:tcPr>
          <w:p w14:paraId="261104C9" w14:textId="76D782AE" w:rsidR="00846526" w:rsidRPr="00E57AEB" w:rsidRDefault="00846526" w:rsidP="00846526">
            <w:pPr>
              <w:widowControl/>
              <w:jc w:val="left"/>
              <w:rPr>
                <w:b/>
                <w:bCs/>
                <w:sz w:val="18"/>
                <w:szCs w:val="18"/>
              </w:rPr>
            </w:pPr>
            <w:r w:rsidRPr="00E57AEB">
              <w:rPr>
                <w:rFonts w:hint="eastAsia"/>
                <w:sz w:val="18"/>
                <w:szCs w:val="18"/>
              </w:rPr>
              <w:t>1.07 (0.78-1.45)</w:t>
            </w:r>
          </w:p>
        </w:tc>
      </w:tr>
      <w:tr w:rsidR="00846526" w:rsidRPr="00E57AEB" w14:paraId="0742AE4B" w14:textId="77777777" w:rsidTr="00C57F91">
        <w:trPr>
          <w:trHeight w:val="283"/>
          <w:jc w:val="center"/>
        </w:trPr>
        <w:tc>
          <w:tcPr>
            <w:tcW w:w="1844" w:type="dxa"/>
            <w:noWrap/>
          </w:tcPr>
          <w:p w14:paraId="22897BAE" w14:textId="311E846E" w:rsidR="00846526" w:rsidRPr="00E57AEB" w:rsidRDefault="00846526" w:rsidP="00846526">
            <w:pPr>
              <w:widowControl/>
              <w:jc w:val="left"/>
              <w:rPr>
                <w:rFonts w:eastAsia="等线"/>
                <w:color w:val="auto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>Early childbearing and hysterectomy menopause</w:t>
            </w:r>
          </w:p>
        </w:tc>
        <w:tc>
          <w:tcPr>
            <w:tcW w:w="1701" w:type="dxa"/>
            <w:noWrap/>
            <w:vAlign w:val="bottom"/>
          </w:tcPr>
          <w:p w14:paraId="1E615B97" w14:textId="35AFFF01" w:rsidR="00846526" w:rsidRPr="00E57AEB" w:rsidRDefault="00846526" w:rsidP="00846526">
            <w:pPr>
              <w:widowControl/>
              <w:jc w:val="left"/>
              <w:rPr>
                <w:sz w:val="18"/>
                <w:szCs w:val="18"/>
              </w:rPr>
            </w:pPr>
            <w:r w:rsidRPr="00E57AEB">
              <w:rPr>
                <w:rFonts w:hint="eastAsia"/>
                <w:sz w:val="18"/>
                <w:szCs w:val="18"/>
              </w:rPr>
              <w:t>1.24 (1.04-1.47)</w:t>
            </w:r>
          </w:p>
        </w:tc>
        <w:tc>
          <w:tcPr>
            <w:tcW w:w="1701" w:type="dxa"/>
            <w:noWrap/>
            <w:vAlign w:val="bottom"/>
          </w:tcPr>
          <w:p w14:paraId="1803849A" w14:textId="438F2A9D" w:rsidR="00846526" w:rsidRPr="00E57AEB" w:rsidRDefault="00846526" w:rsidP="00846526">
            <w:pPr>
              <w:widowControl/>
              <w:jc w:val="left"/>
              <w:rPr>
                <w:b/>
                <w:bCs/>
                <w:sz w:val="18"/>
                <w:szCs w:val="18"/>
              </w:rPr>
            </w:pPr>
            <w:r w:rsidRPr="00E57AEB">
              <w:rPr>
                <w:rFonts w:hint="eastAsia"/>
                <w:sz w:val="18"/>
                <w:szCs w:val="18"/>
              </w:rPr>
              <w:t>1.08 (0.83-1.40)</w:t>
            </w:r>
          </w:p>
        </w:tc>
        <w:tc>
          <w:tcPr>
            <w:tcW w:w="1701" w:type="dxa"/>
            <w:noWrap/>
            <w:vAlign w:val="bottom"/>
          </w:tcPr>
          <w:p w14:paraId="5A02CC21" w14:textId="2F390815" w:rsidR="00846526" w:rsidRPr="00E57AEB" w:rsidRDefault="00846526" w:rsidP="00846526">
            <w:pPr>
              <w:widowControl/>
              <w:jc w:val="left"/>
              <w:rPr>
                <w:sz w:val="18"/>
                <w:szCs w:val="18"/>
              </w:rPr>
            </w:pPr>
            <w:r w:rsidRPr="00E57AEB">
              <w:rPr>
                <w:rFonts w:hint="eastAsia"/>
                <w:sz w:val="18"/>
                <w:szCs w:val="18"/>
              </w:rPr>
              <w:t>0.96 (0.63-1.48)</w:t>
            </w:r>
          </w:p>
        </w:tc>
        <w:tc>
          <w:tcPr>
            <w:tcW w:w="1559" w:type="dxa"/>
            <w:noWrap/>
            <w:vAlign w:val="bottom"/>
          </w:tcPr>
          <w:p w14:paraId="385DF311" w14:textId="2C7DD6C6" w:rsidR="00846526" w:rsidRPr="00E57AEB" w:rsidRDefault="00846526" w:rsidP="00846526">
            <w:pPr>
              <w:widowControl/>
              <w:jc w:val="left"/>
              <w:rPr>
                <w:b/>
                <w:bCs/>
                <w:sz w:val="18"/>
                <w:szCs w:val="18"/>
              </w:rPr>
            </w:pPr>
            <w:r w:rsidRPr="00E57AEB">
              <w:rPr>
                <w:rFonts w:hint="eastAsia"/>
                <w:b/>
                <w:bCs/>
                <w:sz w:val="18"/>
                <w:szCs w:val="18"/>
              </w:rPr>
              <w:t>1.59 (1.15-2.20)</w:t>
            </w:r>
          </w:p>
        </w:tc>
      </w:tr>
      <w:tr w:rsidR="00846526" w:rsidRPr="00E57AEB" w14:paraId="47BBBBAA" w14:textId="77777777" w:rsidTr="00C57F91">
        <w:trPr>
          <w:trHeight w:val="283"/>
          <w:jc w:val="center"/>
        </w:trPr>
        <w:tc>
          <w:tcPr>
            <w:tcW w:w="1844" w:type="dxa"/>
            <w:noWrap/>
          </w:tcPr>
          <w:p w14:paraId="506BE798" w14:textId="081B461F" w:rsidR="00846526" w:rsidRPr="00E57AEB" w:rsidRDefault="00846526" w:rsidP="00846526">
            <w:pPr>
              <w:widowControl/>
              <w:jc w:val="left"/>
              <w:rPr>
                <w:sz w:val="18"/>
                <w:szCs w:val="18"/>
              </w:rPr>
            </w:pPr>
            <w:r w:rsidRPr="00E57AEB">
              <w:rPr>
                <w:rFonts w:hint="eastAsia"/>
                <w:sz w:val="18"/>
                <w:szCs w:val="18"/>
              </w:rPr>
              <w:t>High parity with long birth span</w:t>
            </w:r>
          </w:p>
        </w:tc>
        <w:tc>
          <w:tcPr>
            <w:tcW w:w="1701" w:type="dxa"/>
            <w:noWrap/>
            <w:vAlign w:val="bottom"/>
          </w:tcPr>
          <w:p w14:paraId="56A08311" w14:textId="3BD69830" w:rsidR="00846526" w:rsidRPr="00E57AEB" w:rsidRDefault="00846526" w:rsidP="00846526">
            <w:pPr>
              <w:widowControl/>
              <w:jc w:val="left"/>
              <w:rPr>
                <w:sz w:val="18"/>
                <w:szCs w:val="18"/>
              </w:rPr>
            </w:pPr>
            <w:r w:rsidRPr="00E57AEB">
              <w:rPr>
                <w:rFonts w:hint="eastAsia"/>
                <w:sz w:val="18"/>
                <w:szCs w:val="18"/>
              </w:rPr>
              <w:t>1.13 (0.98-1.30)</w:t>
            </w:r>
          </w:p>
        </w:tc>
        <w:tc>
          <w:tcPr>
            <w:tcW w:w="1701" w:type="dxa"/>
            <w:noWrap/>
            <w:vAlign w:val="bottom"/>
          </w:tcPr>
          <w:p w14:paraId="66D0FCA3" w14:textId="6662959C" w:rsidR="00846526" w:rsidRPr="00E57AEB" w:rsidRDefault="00846526" w:rsidP="00846526">
            <w:pPr>
              <w:widowControl/>
              <w:jc w:val="left"/>
              <w:rPr>
                <w:b/>
                <w:bCs/>
                <w:sz w:val="18"/>
                <w:szCs w:val="18"/>
              </w:rPr>
            </w:pPr>
            <w:r w:rsidRPr="00E57AEB">
              <w:rPr>
                <w:rFonts w:hint="eastAsia"/>
                <w:sz w:val="18"/>
                <w:szCs w:val="18"/>
              </w:rPr>
              <w:t>1.20 (0.98-1.47)</w:t>
            </w:r>
          </w:p>
        </w:tc>
        <w:tc>
          <w:tcPr>
            <w:tcW w:w="1701" w:type="dxa"/>
            <w:noWrap/>
            <w:vAlign w:val="bottom"/>
          </w:tcPr>
          <w:p w14:paraId="7A78F4C5" w14:textId="39F7E585" w:rsidR="00846526" w:rsidRPr="00E57AEB" w:rsidRDefault="00846526" w:rsidP="00846526">
            <w:pPr>
              <w:widowControl/>
              <w:jc w:val="left"/>
              <w:rPr>
                <w:sz w:val="18"/>
                <w:szCs w:val="18"/>
              </w:rPr>
            </w:pPr>
            <w:r w:rsidRPr="00E57AEB">
              <w:rPr>
                <w:rFonts w:hint="eastAsia"/>
                <w:sz w:val="18"/>
                <w:szCs w:val="18"/>
              </w:rPr>
              <w:t>1.23 (0.89-1.71)</w:t>
            </w:r>
          </w:p>
        </w:tc>
        <w:tc>
          <w:tcPr>
            <w:tcW w:w="1559" w:type="dxa"/>
            <w:noWrap/>
            <w:vAlign w:val="bottom"/>
          </w:tcPr>
          <w:p w14:paraId="0D531791" w14:textId="72A524D2" w:rsidR="00846526" w:rsidRPr="00E57AEB" w:rsidRDefault="00846526" w:rsidP="00846526">
            <w:pPr>
              <w:widowControl/>
              <w:jc w:val="left"/>
              <w:rPr>
                <w:sz w:val="18"/>
                <w:szCs w:val="18"/>
              </w:rPr>
            </w:pPr>
            <w:r w:rsidRPr="00E57AEB">
              <w:rPr>
                <w:rFonts w:hint="eastAsia"/>
                <w:sz w:val="18"/>
                <w:szCs w:val="18"/>
              </w:rPr>
              <w:t>0.98 (0.73-1.32)</w:t>
            </w:r>
          </w:p>
        </w:tc>
      </w:tr>
      <w:tr w:rsidR="00293521" w:rsidRPr="00E57AEB" w14:paraId="7B1A82AD" w14:textId="77777777" w:rsidTr="00293521">
        <w:trPr>
          <w:trHeight w:val="283"/>
          <w:jc w:val="center"/>
        </w:trPr>
        <w:tc>
          <w:tcPr>
            <w:tcW w:w="1844" w:type="dxa"/>
            <w:noWrap/>
          </w:tcPr>
          <w:p w14:paraId="64EA12E1" w14:textId="488BE6C2" w:rsidR="00293521" w:rsidRPr="00E57AEB" w:rsidRDefault="00293521" w:rsidP="00293521">
            <w:pPr>
              <w:widowControl/>
              <w:jc w:val="left"/>
              <w:rPr>
                <w:rFonts w:eastAsia="等线"/>
                <w:color w:val="auto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b/>
                <w:bCs/>
                <w:color w:val="auto"/>
                <w:kern w:val="0"/>
                <w:sz w:val="18"/>
                <w:szCs w:val="18"/>
                <w:lang w:val="en-US"/>
              </w:rPr>
              <w:t>Sensitivity analysis 5</w:t>
            </w:r>
          </w:p>
        </w:tc>
        <w:tc>
          <w:tcPr>
            <w:tcW w:w="1701" w:type="dxa"/>
            <w:noWrap/>
          </w:tcPr>
          <w:p w14:paraId="61B37FC0" w14:textId="77777777" w:rsidR="00293521" w:rsidRPr="00E57AEB" w:rsidRDefault="00293521" w:rsidP="00293521">
            <w:pPr>
              <w:widowControl/>
              <w:jc w:val="left"/>
              <w:rPr>
                <w:sz w:val="18"/>
                <w:szCs w:val="18"/>
              </w:rPr>
            </w:pPr>
          </w:p>
        </w:tc>
        <w:tc>
          <w:tcPr>
            <w:tcW w:w="1701" w:type="dxa"/>
            <w:noWrap/>
          </w:tcPr>
          <w:p w14:paraId="3E38CA9C" w14:textId="77777777" w:rsidR="00293521" w:rsidRPr="00E57AEB" w:rsidRDefault="00293521" w:rsidP="00293521">
            <w:pPr>
              <w:widowControl/>
              <w:jc w:val="left"/>
              <w:rPr>
                <w:sz w:val="18"/>
                <w:szCs w:val="18"/>
              </w:rPr>
            </w:pPr>
          </w:p>
        </w:tc>
        <w:tc>
          <w:tcPr>
            <w:tcW w:w="1701" w:type="dxa"/>
            <w:noWrap/>
          </w:tcPr>
          <w:p w14:paraId="23C195B2" w14:textId="77777777" w:rsidR="00293521" w:rsidRPr="00E57AEB" w:rsidRDefault="00293521" w:rsidP="00293521">
            <w:pPr>
              <w:widowControl/>
              <w:jc w:val="left"/>
              <w:rPr>
                <w:sz w:val="18"/>
                <w:szCs w:val="18"/>
              </w:rPr>
            </w:pPr>
          </w:p>
        </w:tc>
        <w:tc>
          <w:tcPr>
            <w:tcW w:w="1559" w:type="dxa"/>
            <w:noWrap/>
          </w:tcPr>
          <w:p w14:paraId="54988B08" w14:textId="77777777" w:rsidR="00293521" w:rsidRPr="00E57AEB" w:rsidRDefault="00293521" w:rsidP="00293521">
            <w:pPr>
              <w:widowControl/>
              <w:jc w:val="left"/>
              <w:rPr>
                <w:sz w:val="18"/>
                <w:szCs w:val="18"/>
              </w:rPr>
            </w:pPr>
          </w:p>
        </w:tc>
      </w:tr>
      <w:tr w:rsidR="00293521" w:rsidRPr="00E57AEB" w14:paraId="06D0153F" w14:textId="77777777" w:rsidTr="00293521">
        <w:trPr>
          <w:trHeight w:val="283"/>
          <w:jc w:val="center"/>
        </w:trPr>
        <w:tc>
          <w:tcPr>
            <w:tcW w:w="1844" w:type="dxa"/>
            <w:noWrap/>
          </w:tcPr>
          <w:p w14:paraId="4018F7D0" w14:textId="06ABB396" w:rsidR="00293521" w:rsidRPr="00E57AEB" w:rsidRDefault="00293521" w:rsidP="00293521">
            <w:pPr>
              <w:widowControl/>
              <w:jc w:val="left"/>
              <w:rPr>
                <w:b/>
                <w:bCs/>
                <w:color w:val="auto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>Standard sequence</w:t>
            </w:r>
          </w:p>
        </w:tc>
        <w:tc>
          <w:tcPr>
            <w:tcW w:w="1701" w:type="dxa"/>
            <w:noWrap/>
          </w:tcPr>
          <w:p w14:paraId="18E7C5F3" w14:textId="2EA4BAE6" w:rsidR="00293521" w:rsidRPr="00E57AEB" w:rsidRDefault="00293521" w:rsidP="00293521">
            <w:pPr>
              <w:widowControl/>
              <w:jc w:val="left"/>
              <w:rPr>
                <w:sz w:val="18"/>
                <w:szCs w:val="18"/>
              </w:rPr>
            </w:pPr>
            <w:r w:rsidRPr="00E57AEB">
              <w:rPr>
                <w:rFonts w:hint="eastAsia"/>
                <w:sz w:val="18"/>
                <w:szCs w:val="18"/>
              </w:rPr>
              <w:t>1.00 (reference)</w:t>
            </w:r>
          </w:p>
        </w:tc>
        <w:tc>
          <w:tcPr>
            <w:tcW w:w="1701" w:type="dxa"/>
            <w:noWrap/>
          </w:tcPr>
          <w:p w14:paraId="0EA1B786" w14:textId="00A2CA12" w:rsidR="00293521" w:rsidRPr="00E57AEB" w:rsidRDefault="00293521" w:rsidP="00293521">
            <w:pPr>
              <w:widowControl/>
              <w:jc w:val="left"/>
              <w:rPr>
                <w:sz w:val="18"/>
                <w:szCs w:val="18"/>
              </w:rPr>
            </w:pPr>
            <w:r w:rsidRPr="00E57AEB">
              <w:rPr>
                <w:rFonts w:hint="eastAsia"/>
                <w:sz w:val="18"/>
                <w:szCs w:val="18"/>
              </w:rPr>
              <w:t>1.00 (reference)</w:t>
            </w:r>
          </w:p>
        </w:tc>
        <w:tc>
          <w:tcPr>
            <w:tcW w:w="1701" w:type="dxa"/>
            <w:noWrap/>
          </w:tcPr>
          <w:p w14:paraId="6D0A44A7" w14:textId="002ED714" w:rsidR="00293521" w:rsidRPr="00E57AEB" w:rsidRDefault="00293521" w:rsidP="00293521">
            <w:pPr>
              <w:widowControl/>
              <w:jc w:val="left"/>
              <w:rPr>
                <w:sz w:val="18"/>
                <w:szCs w:val="18"/>
              </w:rPr>
            </w:pPr>
            <w:r w:rsidRPr="00E57AEB">
              <w:rPr>
                <w:rFonts w:hint="eastAsia"/>
                <w:sz w:val="18"/>
                <w:szCs w:val="18"/>
              </w:rPr>
              <w:t>1.00 (reference)</w:t>
            </w:r>
          </w:p>
        </w:tc>
        <w:tc>
          <w:tcPr>
            <w:tcW w:w="1559" w:type="dxa"/>
            <w:noWrap/>
          </w:tcPr>
          <w:p w14:paraId="3DF8A49E" w14:textId="1FFDD922" w:rsidR="00293521" w:rsidRPr="00E57AEB" w:rsidRDefault="00293521" w:rsidP="00293521">
            <w:pPr>
              <w:widowControl/>
              <w:jc w:val="left"/>
              <w:rPr>
                <w:sz w:val="18"/>
                <w:szCs w:val="18"/>
              </w:rPr>
            </w:pPr>
            <w:r w:rsidRPr="00E57AEB">
              <w:rPr>
                <w:rFonts w:hint="eastAsia"/>
                <w:sz w:val="18"/>
                <w:szCs w:val="18"/>
              </w:rPr>
              <w:t>1.00 (reference)</w:t>
            </w:r>
          </w:p>
        </w:tc>
      </w:tr>
      <w:tr w:rsidR="00B833AC" w:rsidRPr="00E57AEB" w14:paraId="4B103B8C" w14:textId="77777777" w:rsidTr="00217691">
        <w:trPr>
          <w:trHeight w:val="283"/>
          <w:jc w:val="center"/>
        </w:trPr>
        <w:tc>
          <w:tcPr>
            <w:tcW w:w="1844" w:type="dxa"/>
            <w:noWrap/>
          </w:tcPr>
          <w:p w14:paraId="1D34DB37" w14:textId="3D69F695" w:rsidR="00B833AC" w:rsidRPr="00E57AEB" w:rsidRDefault="00B833AC" w:rsidP="00B833AC">
            <w:pPr>
              <w:widowControl/>
              <w:jc w:val="left"/>
              <w:rPr>
                <w:rFonts w:eastAsia="等线"/>
                <w:color w:val="auto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>Early childbearing and oophorectomy menopause</w:t>
            </w:r>
          </w:p>
        </w:tc>
        <w:tc>
          <w:tcPr>
            <w:tcW w:w="1701" w:type="dxa"/>
            <w:noWrap/>
            <w:vAlign w:val="bottom"/>
          </w:tcPr>
          <w:p w14:paraId="677AF0FE" w14:textId="6588A9EB" w:rsidR="00B833AC" w:rsidRPr="00E57AEB" w:rsidRDefault="00B833AC" w:rsidP="00B833AC">
            <w:pPr>
              <w:widowControl/>
              <w:jc w:val="left"/>
              <w:rPr>
                <w:sz w:val="18"/>
                <w:szCs w:val="18"/>
              </w:rPr>
            </w:pPr>
            <w:r w:rsidRPr="00E57AEB">
              <w:rPr>
                <w:rFonts w:hint="eastAsia"/>
                <w:sz w:val="18"/>
                <w:szCs w:val="18"/>
              </w:rPr>
              <w:t>0.98 (0.82-1.16)</w:t>
            </w:r>
          </w:p>
        </w:tc>
        <w:tc>
          <w:tcPr>
            <w:tcW w:w="1701" w:type="dxa"/>
            <w:noWrap/>
            <w:vAlign w:val="bottom"/>
          </w:tcPr>
          <w:p w14:paraId="727C27F9" w14:textId="5F4F3C96" w:rsidR="00B833AC" w:rsidRPr="00E57AEB" w:rsidRDefault="00B833AC" w:rsidP="00B833AC">
            <w:pPr>
              <w:widowControl/>
              <w:jc w:val="left"/>
              <w:rPr>
                <w:b/>
                <w:bCs/>
                <w:sz w:val="18"/>
                <w:szCs w:val="18"/>
              </w:rPr>
            </w:pPr>
            <w:r w:rsidRPr="00E57AEB">
              <w:rPr>
                <w:rFonts w:hint="eastAsia"/>
                <w:sz w:val="18"/>
                <w:szCs w:val="18"/>
              </w:rPr>
              <w:t>0.93 (0.72-1.2)</w:t>
            </w:r>
          </w:p>
        </w:tc>
        <w:tc>
          <w:tcPr>
            <w:tcW w:w="1701" w:type="dxa"/>
            <w:noWrap/>
            <w:vAlign w:val="bottom"/>
          </w:tcPr>
          <w:p w14:paraId="20166449" w14:textId="49754019" w:rsidR="00B833AC" w:rsidRPr="00E57AEB" w:rsidRDefault="00B833AC" w:rsidP="00B833AC">
            <w:pPr>
              <w:widowControl/>
              <w:jc w:val="left"/>
              <w:rPr>
                <w:b/>
                <w:bCs/>
                <w:sz w:val="18"/>
                <w:szCs w:val="18"/>
              </w:rPr>
            </w:pPr>
            <w:r w:rsidRPr="00E57AEB">
              <w:rPr>
                <w:rFonts w:hint="eastAsia"/>
                <w:sz w:val="18"/>
                <w:szCs w:val="18"/>
              </w:rPr>
              <w:t>0.8 (0.51-1.26)</w:t>
            </w:r>
          </w:p>
        </w:tc>
        <w:tc>
          <w:tcPr>
            <w:tcW w:w="1559" w:type="dxa"/>
            <w:noWrap/>
            <w:vAlign w:val="bottom"/>
          </w:tcPr>
          <w:p w14:paraId="1611FC7E" w14:textId="658A3B3A" w:rsidR="00B833AC" w:rsidRPr="00E57AEB" w:rsidRDefault="00B833AC" w:rsidP="00B833AC">
            <w:pPr>
              <w:widowControl/>
              <w:jc w:val="left"/>
              <w:rPr>
                <w:b/>
                <w:bCs/>
                <w:sz w:val="18"/>
                <w:szCs w:val="18"/>
              </w:rPr>
            </w:pPr>
            <w:r w:rsidRPr="00E57AEB">
              <w:rPr>
                <w:rFonts w:hint="eastAsia"/>
                <w:sz w:val="18"/>
                <w:szCs w:val="18"/>
              </w:rPr>
              <w:t>1.04 (0.76-1.44)</w:t>
            </w:r>
          </w:p>
        </w:tc>
      </w:tr>
      <w:tr w:rsidR="00B833AC" w:rsidRPr="00E57AEB" w14:paraId="5A955938" w14:textId="77777777" w:rsidTr="00217691">
        <w:trPr>
          <w:trHeight w:val="283"/>
          <w:jc w:val="center"/>
        </w:trPr>
        <w:tc>
          <w:tcPr>
            <w:tcW w:w="1844" w:type="dxa"/>
            <w:noWrap/>
          </w:tcPr>
          <w:p w14:paraId="4FAAAF70" w14:textId="2E8B42D7" w:rsidR="00B833AC" w:rsidRPr="00E57AEB" w:rsidRDefault="00B833AC" w:rsidP="00B833AC">
            <w:pPr>
              <w:widowControl/>
              <w:jc w:val="left"/>
              <w:rPr>
                <w:rFonts w:eastAsia="等线"/>
                <w:color w:val="auto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>Short reproductive span with natural menopause</w:t>
            </w:r>
          </w:p>
        </w:tc>
        <w:tc>
          <w:tcPr>
            <w:tcW w:w="1701" w:type="dxa"/>
            <w:noWrap/>
            <w:vAlign w:val="bottom"/>
          </w:tcPr>
          <w:p w14:paraId="7D8BBDAD" w14:textId="55CBDD21" w:rsidR="00B833AC" w:rsidRPr="00E57AEB" w:rsidRDefault="00B833AC" w:rsidP="00B833AC">
            <w:pPr>
              <w:widowControl/>
              <w:jc w:val="left"/>
              <w:rPr>
                <w:b/>
                <w:bCs/>
                <w:sz w:val="18"/>
                <w:szCs w:val="18"/>
              </w:rPr>
            </w:pPr>
            <w:r w:rsidRPr="00E57AEB">
              <w:rPr>
                <w:rFonts w:hint="eastAsia"/>
                <w:b/>
                <w:bCs/>
                <w:sz w:val="18"/>
                <w:szCs w:val="18"/>
              </w:rPr>
              <w:t>1.3 (1.18-1.43)</w:t>
            </w:r>
          </w:p>
        </w:tc>
        <w:tc>
          <w:tcPr>
            <w:tcW w:w="1701" w:type="dxa"/>
            <w:noWrap/>
            <w:vAlign w:val="bottom"/>
          </w:tcPr>
          <w:p w14:paraId="74F8894F" w14:textId="4F535E41" w:rsidR="00B833AC" w:rsidRPr="00E57AEB" w:rsidRDefault="00B833AC" w:rsidP="00B833AC">
            <w:pPr>
              <w:widowControl/>
              <w:jc w:val="left"/>
              <w:rPr>
                <w:b/>
                <w:bCs/>
                <w:sz w:val="18"/>
                <w:szCs w:val="18"/>
              </w:rPr>
            </w:pPr>
            <w:r w:rsidRPr="00E57AEB">
              <w:rPr>
                <w:rFonts w:hint="eastAsia"/>
                <w:b/>
                <w:bCs/>
                <w:sz w:val="18"/>
                <w:szCs w:val="18"/>
              </w:rPr>
              <w:t>1.27 (1.1-1.47)</w:t>
            </w:r>
          </w:p>
        </w:tc>
        <w:tc>
          <w:tcPr>
            <w:tcW w:w="1701" w:type="dxa"/>
            <w:noWrap/>
            <w:vAlign w:val="bottom"/>
          </w:tcPr>
          <w:p w14:paraId="7DB89874" w14:textId="3BE187CA" w:rsidR="00B833AC" w:rsidRPr="00E57AEB" w:rsidRDefault="00B833AC" w:rsidP="00B833AC">
            <w:pPr>
              <w:widowControl/>
              <w:jc w:val="left"/>
              <w:rPr>
                <w:b/>
                <w:bCs/>
                <w:sz w:val="18"/>
                <w:szCs w:val="18"/>
              </w:rPr>
            </w:pPr>
            <w:r w:rsidRPr="00E57AEB">
              <w:rPr>
                <w:rFonts w:hint="eastAsia"/>
                <w:b/>
                <w:bCs/>
                <w:sz w:val="18"/>
                <w:szCs w:val="18"/>
              </w:rPr>
              <w:t>1.4 (1.1</w:t>
            </w:r>
            <w:r w:rsidR="00ED5E05" w:rsidRPr="00E57AEB">
              <w:rPr>
                <w:rFonts w:hint="eastAsia"/>
                <w:b/>
                <w:bCs/>
                <w:sz w:val="18"/>
                <w:szCs w:val="18"/>
              </w:rPr>
              <w:t>0</w:t>
            </w:r>
            <w:r w:rsidRPr="00E57AEB">
              <w:rPr>
                <w:rFonts w:hint="eastAsia"/>
                <w:b/>
                <w:bCs/>
                <w:sz w:val="18"/>
                <w:szCs w:val="18"/>
              </w:rPr>
              <w:t>-1.78)</w:t>
            </w:r>
          </w:p>
        </w:tc>
        <w:tc>
          <w:tcPr>
            <w:tcW w:w="1559" w:type="dxa"/>
            <w:noWrap/>
            <w:vAlign w:val="bottom"/>
          </w:tcPr>
          <w:p w14:paraId="2DBD849D" w14:textId="75EE73C1" w:rsidR="00B833AC" w:rsidRPr="00E57AEB" w:rsidRDefault="00B833AC" w:rsidP="00B833AC">
            <w:pPr>
              <w:widowControl/>
              <w:jc w:val="left"/>
              <w:rPr>
                <w:b/>
                <w:bCs/>
                <w:sz w:val="18"/>
                <w:szCs w:val="18"/>
              </w:rPr>
            </w:pPr>
            <w:r w:rsidRPr="00E57AEB">
              <w:rPr>
                <w:rFonts w:hint="eastAsia"/>
                <w:sz w:val="18"/>
                <w:szCs w:val="18"/>
              </w:rPr>
              <w:t>1.18 (0.97-1.44)</w:t>
            </w:r>
          </w:p>
        </w:tc>
      </w:tr>
      <w:tr w:rsidR="00B833AC" w:rsidRPr="00E57AEB" w14:paraId="695A9FCD" w14:textId="77777777" w:rsidTr="00217691">
        <w:trPr>
          <w:trHeight w:val="283"/>
          <w:jc w:val="center"/>
        </w:trPr>
        <w:tc>
          <w:tcPr>
            <w:tcW w:w="1844" w:type="dxa"/>
            <w:noWrap/>
          </w:tcPr>
          <w:p w14:paraId="70A35BE2" w14:textId="44D0ACF5" w:rsidR="00B833AC" w:rsidRPr="00E57AEB" w:rsidRDefault="00B833AC" w:rsidP="00B833AC">
            <w:pPr>
              <w:widowControl/>
              <w:jc w:val="left"/>
              <w:rPr>
                <w:rFonts w:eastAsia="等线"/>
                <w:color w:val="auto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>Early childbearing and hysterectomy menopause</w:t>
            </w:r>
          </w:p>
        </w:tc>
        <w:tc>
          <w:tcPr>
            <w:tcW w:w="1701" w:type="dxa"/>
            <w:noWrap/>
            <w:vAlign w:val="bottom"/>
          </w:tcPr>
          <w:p w14:paraId="5FC6B82E" w14:textId="56D0DCC1" w:rsidR="00B833AC" w:rsidRPr="00E57AEB" w:rsidRDefault="00B833AC" w:rsidP="00B833AC">
            <w:pPr>
              <w:widowControl/>
              <w:jc w:val="left"/>
              <w:rPr>
                <w:b/>
                <w:bCs/>
                <w:sz w:val="18"/>
                <w:szCs w:val="18"/>
              </w:rPr>
            </w:pPr>
            <w:r w:rsidRPr="00E57AEB">
              <w:rPr>
                <w:rFonts w:hint="eastAsia"/>
                <w:b/>
                <w:bCs/>
                <w:sz w:val="18"/>
                <w:szCs w:val="18"/>
              </w:rPr>
              <w:t>1.18 (1.04-1.32)</w:t>
            </w:r>
          </w:p>
        </w:tc>
        <w:tc>
          <w:tcPr>
            <w:tcW w:w="1701" w:type="dxa"/>
            <w:noWrap/>
            <w:vAlign w:val="bottom"/>
          </w:tcPr>
          <w:p w14:paraId="6594B857" w14:textId="4632BECF" w:rsidR="00B833AC" w:rsidRPr="00E57AEB" w:rsidRDefault="00B833AC" w:rsidP="00B833AC">
            <w:pPr>
              <w:widowControl/>
              <w:jc w:val="left"/>
              <w:rPr>
                <w:b/>
                <w:bCs/>
                <w:sz w:val="18"/>
                <w:szCs w:val="18"/>
              </w:rPr>
            </w:pPr>
            <w:r w:rsidRPr="00E57AEB">
              <w:rPr>
                <w:rFonts w:hint="eastAsia"/>
                <w:sz w:val="18"/>
                <w:szCs w:val="18"/>
              </w:rPr>
              <w:t>0.97 (0.81-1.17)</w:t>
            </w:r>
          </w:p>
        </w:tc>
        <w:tc>
          <w:tcPr>
            <w:tcW w:w="1701" w:type="dxa"/>
            <w:noWrap/>
            <w:vAlign w:val="bottom"/>
          </w:tcPr>
          <w:p w14:paraId="1570D692" w14:textId="1CFA2119" w:rsidR="00B833AC" w:rsidRPr="00E57AEB" w:rsidRDefault="00B833AC" w:rsidP="00B833AC">
            <w:pPr>
              <w:widowControl/>
              <w:jc w:val="left"/>
              <w:rPr>
                <w:b/>
                <w:bCs/>
                <w:sz w:val="18"/>
                <w:szCs w:val="18"/>
              </w:rPr>
            </w:pPr>
            <w:r w:rsidRPr="00E57AEB">
              <w:rPr>
                <w:rFonts w:hint="eastAsia"/>
                <w:b/>
                <w:bCs/>
                <w:sz w:val="18"/>
                <w:szCs w:val="18"/>
              </w:rPr>
              <w:t>1.35 (1.03-1.77)</w:t>
            </w:r>
          </w:p>
        </w:tc>
        <w:tc>
          <w:tcPr>
            <w:tcW w:w="1559" w:type="dxa"/>
            <w:noWrap/>
            <w:vAlign w:val="bottom"/>
          </w:tcPr>
          <w:p w14:paraId="24E46746" w14:textId="21A65CAC" w:rsidR="00B833AC" w:rsidRPr="00E57AEB" w:rsidRDefault="00B833AC" w:rsidP="00B833AC">
            <w:pPr>
              <w:widowControl/>
              <w:jc w:val="left"/>
              <w:rPr>
                <w:b/>
                <w:bCs/>
                <w:sz w:val="18"/>
                <w:szCs w:val="18"/>
              </w:rPr>
            </w:pPr>
            <w:r w:rsidRPr="00E57AEB">
              <w:rPr>
                <w:rFonts w:hint="eastAsia"/>
                <w:b/>
                <w:bCs/>
                <w:sz w:val="18"/>
                <w:szCs w:val="18"/>
              </w:rPr>
              <w:t>1.28 (1.03-1.61)</w:t>
            </w:r>
          </w:p>
        </w:tc>
      </w:tr>
      <w:tr w:rsidR="00B833AC" w:rsidRPr="00E57AEB" w14:paraId="6B205E5D" w14:textId="77777777" w:rsidTr="00217691">
        <w:trPr>
          <w:trHeight w:val="283"/>
          <w:jc w:val="center"/>
        </w:trPr>
        <w:tc>
          <w:tcPr>
            <w:tcW w:w="1844" w:type="dxa"/>
            <w:noWrap/>
          </w:tcPr>
          <w:p w14:paraId="63EDA0C2" w14:textId="3F7B3CDD" w:rsidR="00B833AC" w:rsidRPr="00E57AEB" w:rsidRDefault="00B833AC" w:rsidP="00B833AC">
            <w:pPr>
              <w:widowControl/>
              <w:jc w:val="left"/>
              <w:rPr>
                <w:rFonts w:eastAsia="等线"/>
                <w:color w:val="auto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>High parity with long birth span</w:t>
            </w:r>
          </w:p>
        </w:tc>
        <w:tc>
          <w:tcPr>
            <w:tcW w:w="1701" w:type="dxa"/>
            <w:noWrap/>
            <w:vAlign w:val="bottom"/>
          </w:tcPr>
          <w:p w14:paraId="79A37359" w14:textId="3115407F" w:rsidR="00B833AC" w:rsidRPr="00E57AEB" w:rsidRDefault="00B833AC" w:rsidP="00B833AC">
            <w:pPr>
              <w:widowControl/>
              <w:jc w:val="left"/>
              <w:rPr>
                <w:b/>
                <w:bCs/>
                <w:sz w:val="18"/>
                <w:szCs w:val="18"/>
              </w:rPr>
            </w:pPr>
            <w:r w:rsidRPr="00E57AEB">
              <w:rPr>
                <w:rFonts w:hint="eastAsia"/>
                <w:b/>
                <w:bCs/>
                <w:sz w:val="18"/>
                <w:szCs w:val="18"/>
              </w:rPr>
              <w:t>1.14 (1.03-1.25)</w:t>
            </w:r>
          </w:p>
        </w:tc>
        <w:tc>
          <w:tcPr>
            <w:tcW w:w="1701" w:type="dxa"/>
            <w:noWrap/>
            <w:vAlign w:val="bottom"/>
          </w:tcPr>
          <w:p w14:paraId="0E8D2854" w14:textId="53973DE8" w:rsidR="00B833AC" w:rsidRPr="00E57AEB" w:rsidRDefault="00B833AC" w:rsidP="00B833AC">
            <w:pPr>
              <w:widowControl/>
              <w:jc w:val="left"/>
              <w:rPr>
                <w:b/>
                <w:bCs/>
                <w:sz w:val="18"/>
                <w:szCs w:val="18"/>
              </w:rPr>
            </w:pPr>
            <w:r w:rsidRPr="00E57AEB">
              <w:rPr>
                <w:rFonts w:hint="eastAsia"/>
                <w:sz w:val="18"/>
                <w:szCs w:val="18"/>
              </w:rPr>
              <w:t>1.14 (0.99-1.31)</w:t>
            </w:r>
          </w:p>
        </w:tc>
        <w:tc>
          <w:tcPr>
            <w:tcW w:w="1701" w:type="dxa"/>
            <w:noWrap/>
            <w:vAlign w:val="bottom"/>
          </w:tcPr>
          <w:p w14:paraId="5850CFE4" w14:textId="5623360F" w:rsidR="00B833AC" w:rsidRPr="00E57AEB" w:rsidRDefault="00B833AC" w:rsidP="00B833AC">
            <w:pPr>
              <w:widowControl/>
              <w:jc w:val="left"/>
              <w:rPr>
                <w:b/>
                <w:bCs/>
                <w:sz w:val="18"/>
                <w:szCs w:val="18"/>
              </w:rPr>
            </w:pPr>
            <w:r w:rsidRPr="00E57AEB">
              <w:rPr>
                <w:rFonts w:hint="eastAsia"/>
                <w:b/>
                <w:bCs/>
                <w:sz w:val="18"/>
                <w:szCs w:val="18"/>
              </w:rPr>
              <w:t>1.27 (1.01-1.6</w:t>
            </w:r>
            <w:r w:rsidR="00ED5E05" w:rsidRPr="00E57AEB">
              <w:rPr>
                <w:rFonts w:hint="eastAsia"/>
                <w:b/>
                <w:bCs/>
                <w:sz w:val="18"/>
                <w:szCs w:val="18"/>
              </w:rPr>
              <w:t>0</w:t>
            </w:r>
            <w:r w:rsidRPr="00E57AEB">
              <w:rPr>
                <w:rFonts w:hint="eastAsia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1559" w:type="dxa"/>
            <w:noWrap/>
            <w:vAlign w:val="bottom"/>
          </w:tcPr>
          <w:p w14:paraId="2F445291" w14:textId="13B3D19D" w:rsidR="00B833AC" w:rsidRPr="00E57AEB" w:rsidRDefault="00B833AC" w:rsidP="00B833AC">
            <w:pPr>
              <w:widowControl/>
              <w:jc w:val="left"/>
              <w:rPr>
                <w:sz w:val="18"/>
                <w:szCs w:val="18"/>
              </w:rPr>
            </w:pPr>
            <w:r w:rsidRPr="00E57AEB">
              <w:rPr>
                <w:rFonts w:hint="eastAsia"/>
                <w:sz w:val="18"/>
                <w:szCs w:val="18"/>
              </w:rPr>
              <w:t>1.07 (0.88-1.29)</w:t>
            </w:r>
          </w:p>
        </w:tc>
      </w:tr>
      <w:tr w:rsidR="00293521" w:rsidRPr="00E57AEB" w14:paraId="165B1786" w14:textId="77777777" w:rsidTr="00293521">
        <w:trPr>
          <w:trHeight w:val="283"/>
          <w:jc w:val="center"/>
        </w:trPr>
        <w:tc>
          <w:tcPr>
            <w:tcW w:w="1844" w:type="dxa"/>
            <w:noWrap/>
          </w:tcPr>
          <w:p w14:paraId="73D4422A" w14:textId="2A959D4A" w:rsidR="00293521" w:rsidRPr="00E57AEB" w:rsidRDefault="00293521" w:rsidP="00293521">
            <w:pPr>
              <w:widowControl/>
              <w:jc w:val="left"/>
              <w:rPr>
                <w:rFonts w:eastAsia="等线"/>
                <w:color w:val="auto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 w:hint="eastAsia"/>
                <w:b/>
                <w:bCs/>
                <w:color w:val="auto"/>
                <w:kern w:val="0"/>
                <w:sz w:val="18"/>
                <w:szCs w:val="18"/>
                <w:lang w:val="en-US"/>
              </w:rPr>
              <w:t xml:space="preserve">Sensitivity analysis </w:t>
            </w:r>
            <w:r w:rsidR="00BD4A0E" w:rsidRPr="00E57AEB">
              <w:rPr>
                <w:rFonts w:eastAsia="等线" w:hint="eastAsia"/>
                <w:b/>
                <w:bCs/>
                <w:color w:val="auto"/>
                <w:kern w:val="0"/>
                <w:sz w:val="18"/>
                <w:szCs w:val="18"/>
                <w:lang w:val="en-US"/>
              </w:rPr>
              <w:t>6</w:t>
            </w:r>
          </w:p>
        </w:tc>
        <w:tc>
          <w:tcPr>
            <w:tcW w:w="1701" w:type="dxa"/>
            <w:noWrap/>
          </w:tcPr>
          <w:p w14:paraId="3020AE96" w14:textId="77777777" w:rsidR="00293521" w:rsidRPr="00E57AEB" w:rsidRDefault="00293521" w:rsidP="00293521">
            <w:pPr>
              <w:widowControl/>
              <w:jc w:val="left"/>
              <w:rPr>
                <w:sz w:val="18"/>
                <w:szCs w:val="18"/>
              </w:rPr>
            </w:pPr>
          </w:p>
        </w:tc>
        <w:tc>
          <w:tcPr>
            <w:tcW w:w="1701" w:type="dxa"/>
            <w:noWrap/>
          </w:tcPr>
          <w:p w14:paraId="70D66CE2" w14:textId="77777777" w:rsidR="00293521" w:rsidRPr="00E57AEB" w:rsidRDefault="00293521" w:rsidP="00293521">
            <w:pPr>
              <w:widowControl/>
              <w:jc w:val="left"/>
              <w:rPr>
                <w:sz w:val="18"/>
                <w:szCs w:val="18"/>
              </w:rPr>
            </w:pPr>
          </w:p>
        </w:tc>
        <w:tc>
          <w:tcPr>
            <w:tcW w:w="1701" w:type="dxa"/>
            <w:noWrap/>
          </w:tcPr>
          <w:p w14:paraId="6D1C0360" w14:textId="77777777" w:rsidR="00293521" w:rsidRPr="00E57AEB" w:rsidRDefault="00293521" w:rsidP="00293521">
            <w:pPr>
              <w:widowControl/>
              <w:jc w:val="left"/>
              <w:rPr>
                <w:sz w:val="18"/>
                <w:szCs w:val="18"/>
              </w:rPr>
            </w:pPr>
          </w:p>
        </w:tc>
        <w:tc>
          <w:tcPr>
            <w:tcW w:w="1559" w:type="dxa"/>
            <w:noWrap/>
          </w:tcPr>
          <w:p w14:paraId="66BA5BA8" w14:textId="77777777" w:rsidR="00293521" w:rsidRPr="00E57AEB" w:rsidRDefault="00293521" w:rsidP="00293521">
            <w:pPr>
              <w:widowControl/>
              <w:jc w:val="left"/>
              <w:rPr>
                <w:sz w:val="18"/>
                <w:szCs w:val="18"/>
              </w:rPr>
            </w:pPr>
          </w:p>
        </w:tc>
      </w:tr>
      <w:tr w:rsidR="00293521" w:rsidRPr="00E57AEB" w14:paraId="1E92640E" w14:textId="77777777" w:rsidTr="00293521">
        <w:trPr>
          <w:trHeight w:val="283"/>
          <w:jc w:val="center"/>
        </w:trPr>
        <w:tc>
          <w:tcPr>
            <w:tcW w:w="1844" w:type="dxa"/>
            <w:noWrap/>
          </w:tcPr>
          <w:p w14:paraId="133DFAD8" w14:textId="57E53BB6" w:rsidR="00293521" w:rsidRPr="00E57AEB" w:rsidRDefault="00293521" w:rsidP="00293521">
            <w:pPr>
              <w:widowControl/>
              <w:jc w:val="left"/>
              <w:rPr>
                <w:rFonts w:eastAsia="等线"/>
                <w:b/>
                <w:bCs/>
                <w:color w:val="auto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>Standard sequence</w:t>
            </w:r>
          </w:p>
        </w:tc>
        <w:tc>
          <w:tcPr>
            <w:tcW w:w="1701" w:type="dxa"/>
            <w:noWrap/>
          </w:tcPr>
          <w:p w14:paraId="4BCCE9CA" w14:textId="4E1FE221" w:rsidR="00293521" w:rsidRPr="00E57AEB" w:rsidRDefault="00293521" w:rsidP="00293521">
            <w:pPr>
              <w:widowControl/>
              <w:jc w:val="left"/>
              <w:rPr>
                <w:sz w:val="18"/>
                <w:szCs w:val="18"/>
              </w:rPr>
            </w:pPr>
            <w:r w:rsidRPr="00E57AEB">
              <w:rPr>
                <w:rFonts w:hint="eastAsia"/>
                <w:sz w:val="18"/>
                <w:szCs w:val="18"/>
              </w:rPr>
              <w:t>1.00 (reference)</w:t>
            </w:r>
          </w:p>
        </w:tc>
        <w:tc>
          <w:tcPr>
            <w:tcW w:w="1701" w:type="dxa"/>
            <w:noWrap/>
          </w:tcPr>
          <w:p w14:paraId="0F31C280" w14:textId="3832F75C" w:rsidR="00293521" w:rsidRPr="00E57AEB" w:rsidRDefault="00293521" w:rsidP="00293521">
            <w:pPr>
              <w:widowControl/>
              <w:jc w:val="left"/>
              <w:rPr>
                <w:sz w:val="18"/>
                <w:szCs w:val="18"/>
              </w:rPr>
            </w:pPr>
            <w:r w:rsidRPr="00E57AEB">
              <w:rPr>
                <w:rFonts w:hint="eastAsia"/>
                <w:sz w:val="18"/>
                <w:szCs w:val="18"/>
              </w:rPr>
              <w:t>1.00 (reference)</w:t>
            </w:r>
          </w:p>
        </w:tc>
        <w:tc>
          <w:tcPr>
            <w:tcW w:w="1701" w:type="dxa"/>
            <w:noWrap/>
          </w:tcPr>
          <w:p w14:paraId="02FF735B" w14:textId="1648696E" w:rsidR="00293521" w:rsidRPr="00E57AEB" w:rsidRDefault="00293521" w:rsidP="00293521">
            <w:pPr>
              <w:widowControl/>
              <w:jc w:val="left"/>
              <w:rPr>
                <w:sz w:val="18"/>
                <w:szCs w:val="18"/>
              </w:rPr>
            </w:pPr>
            <w:r w:rsidRPr="00E57AEB">
              <w:rPr>
                <w:rFonts w:hint="eastAsia"/>
                <w:sz w:val="18"/>
                <w:szCs w:val="18"/>
              </w:rPr>
              <w:t>1.00 (reference)</w:t>
            </w:r>
          </w:p>
        </w:tc>
        <w:tc>
          <w:tcPr>
            <w:tcW w:w="1559" w:type="dxa"/>
            <w:noWrap/>
          </w:tcPr>
          <w:p w14:paraId="1CF92F25" w14:textId="73014EBD" w:rsidR="00293521" w:rsidRPr="00E57AEB" w:rsidRDefault="00293521" w:rsidP="00293521">
            <w:pPr>
              <w:widowControl/>
              <w:jc w:val="left"/>
              <w:rPr>
                <w:sz w:val="18"/>
                <w:szCs w:val="18"/>
              </w:rPr>
            </w:pPr>
            <w:r w:rsidRPr="00E57AEB">
              <w:rPr>
                <w:rFonts w:hint="eastAsia"/>
                <w:sz w:val="18"/>
                <w:szCs w:val="18"/>
              </w:rPr>
              <w:t>1.00 (reference)</w:t>
            </w:r>
          </w:p>
        </w:tc>
      </w:tr>
      <w:tr w:rsidR="0074022E" w:rsidRPr="00E57AEB" w14:paraId="592D1E39" w14:textId="77777777" w:rsidTr="003224B8">
        <w:trPr>
          <w:trHeight w:val="283"/>
          <w:jc w:val="center"/>
        </w:trPr>
        <w:tc>
          <w:tcPr>
            <w:tcW w:w="1844" w:type="dxa"/>
            <w:noWrap/>
          </w:tcPr>
          <w:p w14:paraId="236F1D40" w14:textId="35BD5294" w:rsidR="0074022E" w:rsidRPr="00E57AEB" w:rsidRDefault="0074022E" w:rsidP="0074022E">
            <w:pPr>
              <w:widowControl/>
              <w:jc w:val="left"/>
              <w:rPr>
                <w:rFonts w:eastAsia="等线"/>
                <w:color w:val="auto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>Early childbearing and oophorectomy menopause</w:t>
            </w:r>
          </w:p>
        </w:tc>
        <w:tc>
          <w:tcPr>
            <w:tcW w:w="1701" w:type="dxa"/>
            <w:noWrap/>
            <w:vAlign w:val="bottom"/>
          </w:tcPr>
          <w:p w14:paraId="42093408" w14:textId="47210F13" w:rsidR="0074022E" w:rsidRPr="00E57AEB" w:rsidRDefault="0074022E" w:rsidP="0074022E">
            <w:pPr>
              <w:widowControl/>
              <w:jc w:val="left"/>
              <w:rPr>
                <w:sz w:val="18"/>
                <w:szCs w:val="18"/>
              </w:rPr>
            </w:pPr>
            <w:r w:rsidRPr="00E57AEB">
              <w:rPr>
                <w:rFonts w:hint="eastAsia"/>
                <w:sz w:val="18"/>
                <w:szCs w:val="18"/>
              </w:rPr>
              <w:t>0.97 (0.81-1.15)</w:t>
            </w:r>
          </w:p>
        </w:tc>
        <w:tc>
          <w:tcPr>
            <w:tcW w:w="1701" w:type="dxa"/>
            <w:noWrap/>
            <w:vAlign w:val="bottom"/>
          </w:tcPr>
          <w:p w14:paraId="761DED72" w14:textId="2EA5F9A7" w:rsidR="0074022E" w:rsidRPr="00E57AEB" w:rsidRDefault="0074022E" w:rsidP="0074022E">
            <w:pPr>
              <w:widowControl/>
              <w:jc w:val="left"/>
              <w:rPr>
                <w:b/>
                <w:bCs/>
                <w:sz w:val="18"/>
                <w:szCs w:val="18"/>
              </w:rPr>
            </w:pPr>
            <w:r w:rsidRPr="00E57AEB">
              <w:rPr>
                <w:rFonts w:hint="eastAsia"/>
                <w:sz w:val="18"/>
                <w:szCs w:val="18"/>
              </w:rPr>
              <w:t>0.92 (0.71-1.18)</w:t>
            </w:r>
          </w:p>
        </w:tc>
        <w:tc>
          <w:tcPr>
            <w:tcW w:w="1701" w:type="dxa"/>
            <w:noWrap/>
            <w:vAlign w:val="bottom"/>
          </w:tcPr>
          <w:p w14:paraId="752B26BF" w14:textId="65B0E2EB" w:rsidR="0074022E" w:rsidRPr="00E57AEB" w:rsidRDefault="0074022E" w:rsidP="0074022E">
            <w:pPr>
              <w:widowControl/>
              <w:jc w:val="left"/>
              <w:rPr>
                <w:b/>
                <w:bCs/>
                <w:sz w:val="18"/>
                <w:szCs w:val="18"/>
              </w:rPr>
            </w:pPr>
            <w:r w:rsidRPr="00E57AEB">
              <w:rPr>
                <w:rFonts w:hint="eastAsia"/>
                <w:sz w:val="18"/>
                <w:szCs w:val="18"/>
              </w:rPr>
              <w:t>0.80 (0.51-1.25)</w:t>
            </w:r>
          </w:p>
        </w:tc>
        <w:tc>
          <w:tcPr>
            <w:tcW w:w="1559" w:type="dxa"/>
            <w:noWrap/>
            <w:vAlign w:val="bottom"/>
          </w:tcPr>
          <w:p w14:paraId="137A62CD" w14:textId="3D14D980" w:rsidR="0074022E" w:rsidRPr="00E57AEB" w:rsidRDefault="0074022E" w:rsidP="0074022E">
            <w:pPr>
              <w:widowControl/>
              <w:jc w:val="left"/>
              <w:rPr>
                <w:b/>
                <w:bCs/>
                <w:sz w:val="18"/>
                <w:szCs w:val="18"/>
              </w:rPr>
            </w:pPr>
            <w:r w:rsidRPr="00E57AEB">
              <w:rPr>
                <w:rFonts w:hint="eastAsia"/>
                <w:sz w:val="18"/>
                <w:szCs w:val="18"/>
              </w:rPr>
              <w:t>1.03 (0.75-1.43)</w:t>
            </w:r>
          </w:p>
        </w:tc>
      </w:tr>
      <w:tr w:rsidR="0074022E" w:rsidRPr="00E57AEB" w14:paraId="11BB07A4" w14:textId="77777777" w:rsidTr="003224B8">
        <w:trPr>
          <w:trHeight w:val="283"/>
          <w:jc w:val="center"/>
        </w:trPr>
        <w:tc>
          <w:tcPr>
            <w:tcW w:w="1844" w:type="dxa"/>
            <w:noWrap/>
          </w:tcPr>
          <w:p w14:paraId="064944FF" w14:textId="4B654387" w:rsidR="0074022E" w:rsidRPr="00E57AEB" w:rsidRDefault="0074022E" w:rsidP="0074022E">
            <w:pPr>
              <w:widowControl/>
              <w:jc w:val="left"/>
              <w:rPr>
                <w:rFonts w:eastAsia="等线"/>
                <w:color w:val="auto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>Short reproductive span with natural menopause</w:t>
            </w:r>
          </w:p>
        </w:tc>
        <w:tc>
          <w:tcPr>
            <w:tcW w:w="1701" w:type="dxa"/>
            <w:noWrap/>
            <w:vAlign w:val="bottom"/>
          </w:tcPr>
          <w:p w14:paraId="4E2BEE86" w14:textId="391F5B5D" w:rsidR="0074022E" w:rsidRPr="00E57AEB" w:rsidRDefault="0074022E" w:rsidP="0074022E">
            <w:pPr>
              <w:widowControl/>
              <w:jc w:val="left"/>
              <w:rPr>
                <w:b/>
                <w:bCs/>
                <w:sz w:val="18"/>
                <w:szCs w:val="18"/>
              </w:rPr>
            </w:pPr>
            <w:r w:rsidRPr="00E57AEB">
              <w:rPr>
                <w:rFonts w:hint="eastAsia"/>
                <w:b/>
                <w:bCs/>
                <w:sz w:val="18"/>
                <w:szCs w:val="18"/>
              </w:rPr>
              <w:t>1.29 (1.17-1.43)</w:t>
            </w:r>
          </w:p>
        </w:tc>
        <w:tc>
          <w:tcPr>
            <w:tcW w:w="1701" w:type="dxa"/>
            <w:noWrap/>
            <w:vAlign w:val="bottom"/>
          </w:tcPr>
          <w:p w14:paraId="066A7B3A" w14:textId="0542C52E" w:rsidR="0074022E" w:rsidRPr="00E57AEB" w:rsidRDefault="0074022E" w:rsidP="0074022E">
            <w:pPr>
              <w:widowControl/>
              <w:jc w:val="left"/>
              <w:rPr>
                <w:b/>
                <w:bCs/>
                <w:sz w:val="18"/>
                <w:szCs w:val="18"/>
              </w:rPr>
            </w:pPr>
            <w:r w:rsidRPr="00E57AEB">
              <w:rPr>
                <w:rFonts w:hint="eastAsia"/>
                <w:b/>
                <w:bCs/>
                <w:sz w:val="18"/>
                <w:szCs w:val="18"/>
              </w:rPr>
              <w:t>1.27 (1.10-1.46)</w:t>
            </w:r>
          </w:p>
        </w:tc>
        <w:tc>
          <w:tcPr>
            <w:tcW w:w="1701" w:type="dxa"/>
            <w:noWrap/>
            <w:vAlign w:val="bottom"/>
          </w:tcPr>
          <w:p w14:paraId="3E060CCE" w14:textId="2D36A37D" w:rsidR="0074022E" w:rsidRPr="00E57AEB" w:rsidRDefault="0074022E" w:rsidP="0074022E">
            <w:pPr>
              <w:widowControl/>
              <w:jc w:val="left"/>
              <w:rPr>
                <w:b/>
                <w:bCs/>
                <w:sz w:val="18"/>
                <w:szCs w:val="18"/>
              </w:rPr>
            </w:pPr>
            <w:r w:rsidRPr="00E57AEB">
              <w:rPr>
                <w:rFonts w:hint="eastAsia"/>
                <w:b/>
                <w:bCs/>
                <w:sz w:val="18"/>
                <w:szCs w:val="18"/>
              </w:rPr>
              <w:t>1.40 (1.10-1.78)</w:t>
            </w:r>
          </w:p>
        </w:tc>
        <w:tc>
          <w:tcPr>
            <w:tcW w:w="1559" w:type="dxa"/>
            <w:noWrap/>
            <w:vAlign w:val="bottom"/>
          </w:tcPr>
          <w:p w14:paraId="0925FF2D" w14:textId="76F06ABE" w:rsidR="0074022E" w:rsidRPr="00E57AEB" w:rsidRDefault="0074022E" w:rsidP="0074022E">
            <w:pPr>
              <w:widowControl/>
              <w:jc w:val="left"/>
              <w:rPr>
                <w:sz w:val="18"/>
                <w:szCs w:val="18"/>
              </w:rPr>
            </w:pPr>
            <w:r w:rsidRPr="00E57AEB">
              <w:rPr>
                <w:rFonts w:hint="eastAsia"/>
                <w:sz w:val="18"/>
                <w:szCs w:val="18"/>
              </w:rPr>
              <w:t>1.18 (0.97-1.43)</w:t>
            </w:r>
          </w:p>
        </w:tc>
      </w:tr>
      <w:tr w:rsidR="0074022E" w:rsidRPr="00E57AEB" w14:paraId="40B49619" w14:textId="77777777" w:rsidTr="003224B8">
        <w:trPr>
          <w:trHeight w:val="539"/>
          <w:jc w:val="center"/>
        </w:trPr>
        <w:tc>
          <w:tcPr>
            <w:tcW w:w="1844" w:type="dxa"/>
            <w:noWrap/>
          </w:tcPr>
          <w:p w14:paraId="22570672" w14:textId="530958EB" w:rsidR="0074022E" w:rsidRPr="00E57AEB" w:rsidRDefault="0074022E" w:rsidP="0074022E">
            <w:pPr>
              <w:widowControl/>
              <w:jc w:val="left"/>
              <w:rPr>
                <w:rFonts w:eastAsia="等线"/>
                <w:color w:val="auto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>Early childbearing and hysterectomy menopause</w:t>
            </w:r>
          </w:p>
        </w:tc>
        <w:tc>
          <w:tcPr>
            <w:tcW w:w="1701" w:type="dxa"/>
            <w:noWrap/>
            <w:vAlign w:val="bottom"/>
          </w:tcPr>
          <w:p w14:paraId="126C43BE" w14:textId="5346BB00" w:rsidR="0074022E" w:rsidRPr="00E57AEB" w:rsidRDefault="0074022E" w:rsidP="0074022E">
            <w:pPr>
              <w:widowControl/>
              <w:jc w:val="left"/>
              <w:rPr>
                <w:b/>
                <w:bCs/>
                <w:sz w:val="18"/>
                <w:szCs w:val="18"/>
              </w:rPr>
            </w:pPr>
            <w:r w:rsidRPr="00E57AEB">
              <w:rPr>
                <w:rFonts w:hint="eastAsia"/>
                <w:b/>
                <w:bCs/>
                <w:sz w:val="18"/>
                <w:szCs w:val="18"/>
              </w:rPr>
              <w:t>1.16 (1.03-1.30)</w:t>
            </w:r>
          </w:p>
        </w:tc>
        <w:tc>
          <w:tcPr>
            <w:tcW w:w="1701" w:type="dxa"/>
            <w:noWrap/>
            <w:vAlign w:val="bottom"/>
          </w:tcPr>
          <w:p w14:paraId="5E6F86CB" w14:textId="437D12A4" w:rsidR="0074022E" w:rsidRPr="00E57AEB" w:rsidRDefault="0074022E" w:rsidP="0074022E">
            <w:pPr>
              <w:widowControl/>
              <w:jc w:val="left"/>
              <w:rPr>
                <w:b/>
                <w:bCs/>
                <w:sz w:val="18"/>
                <w:szCs w:val="18"/>
              </w:rPr>
            </w:pPr>
            <w:r w:rsidRPr="00E57AEB">
              <w:rPr>
                <w:rFonts w:hint="eastAsia"/>
                <w:sz w:val="18"/>
                <w:szCs w:val="18"/>
              </w:rPr>
              <w:t>0.96 (0.80-1.15)</w:t>
            </w:r>
          </w:p>
        </w:tc>
        <w:tc>
          <w:tcPr>
            <w:tcW w:w="1701" w:type="dxa"/>
            <w:noWrap/>
            <w:vAlign w:val="bottom"/>
          </w:tcPr>
          <w:p w14:paraId="7793117A" w14:textId="16F09BB0" w:rsidR="0074022E" w:rsidRPr="00E57AEB" w:rsidRDefault="0074022E" w:rsidP="0074022E">
            <w:pPr>
              <w:widowControl/>
              <w:jc w:val="left"/>
              <w:rPr>
                <w:b/>
                <w:bCs/>
                <w:sz w:val="18"/>
                <w:szCs w:val="18"/>
              </w:rPr>
            </w:pPr>
            <w:r w:rsidRPr="00E57AEB">
              <w:rPr>
                <w:rFonts w:hint="eastAsia"/>
                <w:b/>
                <w:bCs/>
                <w:sz w:val="18"/>
                <w:szCs w:val="18"/>
              </w:rPr>
              <w:t>1.34 (1.02-1.75)</w:t>
            </w:r>
          </w:p>
        </w:tc>
        <w:tc>
          <w:tcPr>
            <w:tcW w:w="1559" w:type="dxa"/>
            <w:noWrap/>
            <w:vAlign w:val="bottom"/>
          </w:tcPr>
          <w:p w14:paraId="60127F90" w14:textId="1472DC3D" w:rsidR="0074022E" w:rsidRPr="00E57AEB" w:rsidRDefault="0074022E" w:rsidP="0074022E">
            <w:pPr>
              <w:widowControl/>
              <w:jc w:val="left"/>
              <w:rPr>
                <w:b/>
                <w:bCs/>
                <w:sz w:val="18"/>
                <w:szCs w:val="18"/>
              </w:rPr>
            </w:pPr>
            <w:r w:rsidRPr="00E57AEB">
              <w:rPr>
                <w:rFonts w:hint="eastAsia"/>
                <w:b/>
                <w:bCs/>
                <w:sz w:val="18"/>
                <w:szCs w:val="18"/>
              </w:rPr>
              <w:t>1.26 (1.01-1.58)</w:t>
            </w:r>
          </w:p>
        </w:tc>
      </w:tr>
      <w:tr w:rsidR="0074022E" w:rsidRPr="00E57AEB" w14:paraId="61256911" w14:textId="77777777" w:rsidTr="003224B8">
        <w:trPr>
          <w:trHeight w:val="283"/>
          <w:jc w:val="center"/>
        </w:trPr>
        <w:tc>
          <w:tcPr>
            <w:tcW w:w="1844" w:type="dxa"/>
            <w:noWrap/>
          </w:tcPr>
          <w:p w14:paraId="369090D0" w14:textId="3AEAE030" w:rsidR="0074022E" w:rsidRPr="00E57AEB" w:rsidRDefault="0074022E" w:rsidP="0074022E">
            <w:pPr>
              <w:widowControl/>
              <w:jc w:val="left"/>
              <w:rPr>
                <w:rFonts w:eastAsia="等线"/>
                <w:color w:val="auto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>High parity with long birth span</w:t>
            </w:r>
          </w:p>
        </w:tc>
        <w:tc>
          <w:tcPr>
            <w:tcW w:w="1701" w:type="dxa"/>
            <w:noWrap/>
            <w:vAlign w:val="bottom"/>
          </w:tcPr>
          <w:p w14:paraId="05E553DE" w14:textId="7A93DB83" w:rsidR="0074022E" w:rsidRPr="00E57AEB" w:rsidRDefault="0074022E" w:rsidP="0074022E">
            <w:pPr>
              <w:widowControl/>
              <w:jc w:val="left"/>
              <w:rPr>
                <w:b/>
                <w:bCs/>
                <w:sz w:val="18"/>
                <w:szCs w:val="18"/>
              </w:rPr>
            </w:pPr>
            <w:r w:rsidRPr="00E57AEB">
              <w:rPr>
                <w:rFonts w:hint="eastAsia"/>
                <w:b/>
                <w:bCs/>
                <w:sz w:val="18"/>
                <w:szCs w:val="18"/>
              </w:rPr>
              <w:t>1.13 (1.03-1.25)</w:t>
            </w:r>
          </w:p>
        </w:tc>
        <w:tc>
          <w:tcPr>
            <w:tcW w:w="1701" w:type="dxa"/>
            <w:noWrap/>
            <w:vAlign w:val="bottom"/>
          </w:tcPr>
          <w:p w14:paraId="49CF25B8" w14:textId="48468B32" w:rsidR="0074022E" w:rsidRPr="00E57AEB" w:rsidRDefault="0074022E" w:rsidP="0074022E">
            <w:pPr>
              <w:widowControl/>
              <w:jc w:val="left"/>
              <w:rPr>
                <w:b/>
                <w:bCs/>
                <w:sz w:val="18"/>
                <w:szCs w:val="18"/>
              </w:rPr>
            </w:pPr>
            <w:r w:rsidRPr="00E57AEB">
              <w:rPr>
                <w:rFonts w:hint="eastAsia"/>
                <w:sz w:val="18"/>
                <w:szCs w:val="18"/>
              </w:rPr>
              <w:t>1.13 (0.99-1.30)</w:t>
            </w:r>
          </w:p>
        </w:tc>
        <w:tc>
          <w:tcPr>
            <w:tcW w:w="1701" w:type="dxa"/>
            <w:noWrap/>
            <w:vAlign w:val="bottom"/>
          </w:tcPr>
          <w:p w14:paraId="2AE6D4EB" w14:textId="0EDE152B" w:rsidR="0074022E" w:rsidRPr="00E57AEB" w:rsidRDefault="0074022E" w:rsidP="0074022E">
            <w:pPr>
              <w:widowControl/>
              <w:jc w:val="left"/>
              <w:rPr>
                <w:b/>
                <w:bCs/>
                <w:sz w:val="18"/>
                <w:szCs w:val="18"/>
              </w:rPr>
            </w:pPr>
            <w:r w:rsidRPr="00E57AEB">
              <w:rPr>
                <w:rFonts w:hint="eastAsia"/>
                <w:b/>
                <w:bCs/>
                <w:sz w:val="18"/>
                <w:szCs w:val="18"/>
              </w:rPr>
              <w:t>1.26 (1.00-1.59)</w:t>
            </w:r>
          </w:p>
        </w:tc>
        <w:tc>
          <w:tcPr>
            <w:tcW w:w="1559" w:type="dxa"/>
            <w:noWrap/>
            <w:vAlign w:val="bottom"/>
          </w:tcPr>
          <w:p w14:paraId="74830360" w14:textId="30EC297C" w:rsidR="0074022E" w:rsidRPr="00E57AEB" w:rsidRDefault="0074022E" w:rsidP="0074022E">
            <w:pPr>
              <w:widowControl/>
              <w:jc w:val="left"/>
              <w:rPr>
                <w:sz w:val="18"/>
                <w:szCs w:val="18"/>
              </w:rPr>
            </w:pPr>
            <w:r w:rsidRPr="00E57AEB">
              <w:rPr>
                <w:rFonts w:hint="eastAsia"/>
                <w:sz w:val="18"/>
                <w:szCs w:val="18"/>
              </w:rPr>
              <w:t>1.06 (0.88-1.28)</w:t>
            </w:r>
          </w:p>
        </w:tc>
      </w:tr>
      <w:tr w:rsidR="00293521" w:rsidRPr="00E57AEB" w14:paraId="15889B9B" w14:textId="77777777" w:rsidTr="00293521">
        <w:trPr>
          <w:trHeight w:val="283"/>
          <w:jc w:val="center"/>
        </w:trPr>
        <w:tc>
          <w:tcPr>
            <w:tcW w:w="1844" w:type="dxa"/>
            <w:noWrap/>
          </w:tcPr>
          <w:p w14:paraId="05599D89" w14:textId="0501E0BB" w:rsidR="00293521" w:rsidRPr="00E57AEB" w:rsidRDefault="00293521" w:rsidP="00293521">
            <w:pPr>
              <w:widowControl/>
              <w:jc w:val="left"/>
              <w:rPr>
                <w:rFonts w:eastAsia="等线"/>
                <w:color w:val="auto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 w:hint="eastAsia"/>
                <w:b/>
                <w:bCs/>
                <w:color w:val="auto"/>
                <w:kern w:val="0"/>
                <w:sz w:val="18"/>
                <w:szCs w:val="18"/>
                <w:lang w:val="en-US"/>
              </w:rPr>
              <w:t xml:space="preserve">Sensitivity analysis </w:t>
            </w:r>
            <w:r w:rsidR="00BD4A0E" w:rsidRPr="00E57AEB">
              <w:rPr>
                <w:rFonts w:eastAsia="等线" w:hint="eastAsia"/>
                <w:b/>
                <w:bCs/>
                <w:color w:val="auto"/>
                <w:kern w:val="0"/>
                <w:sz w:val="18"/>
                <w:szCs w:val="18"/>
                <w:lang w:val="en-US"/>
              </w:rPr>
              <w:t>7</w:t>
            </w:r>
          </w:p>
        </w:tc>
        <w:tc>
          <w:tcPr>
            <w:tcW w:w="1701" w:type="dxa"/>
            <w:noWrap/>
          </w:tcPr>
          <w:p w14:paraId="64E22E8A" w14:textId="77777777" w:rsidR="00293521" w:rsidRPr="00E57AEB" w:rsidRDefault="00293521" w:rsidP="00293521">
            <w:pPr>
              <w:widowControl/>
              <w:jc w:val="left"/>
              <w:rPr>
                <w:sz w:val="18"/>
                <w:szCs w:val="18"/>
              </w:rPr>
            </w:pPr>
          </w:p>
        </w:tc>
        <w:tc>
          <w:tcPr>
            <w:tcW w:w="1701" w:type="dxa"/>
            <w:noWrap/>
          </w:tcPr>
          <w:p w14:paraId="54204A8F" w14:textId="77777777" w:rsidR="00293521" w:rsidRPr="00E57AEB" w:rsidRDefault="00293521" w:rsidP="00293521">
            <w:pPr>
              <w:widowControl/>
              <w:jc w:val="left"/>
              <w:rPr>
                <w:sz w:val="18"/>
                <w:szCs w:val="18"/>
              </w:rPr>
            </w:pPr>
          </w:p>
        </w:tc>
        <w:tc>
          <w:tcPr>
            <w:tcW w:w="1701" w:type="dxa"/>
            <w:noWrap/>
          </w:tcPr>
          <w:p w14:paraId="75D93566" w14:textId="77777777" w:rsidR="00293521" w:rsidRPr="00E57AEB" w:rsidRDefault="00293521" w:rsidP="00293521">
            <w:pPr>
              <w:widowControl/>
              <w:jc w:val="left"/>
              <w:rPr>
                <w:sz w:val="18"/>
                <w:szCs w:val="18"/>
              </w:rPr>
            </w:pPr>
          </w:p>
        </w:tc>
        <w:tc>
          <w:tcPr>
            <w:tcW w:w="1559" w:type="dxa"/>
            <w:noWrap/>
          </w:tcPr>
          <w:p w14:paraId="28E28803" w14:textId="77777777" w:rsidR="00293521" w:rsidRPr="00E57AEB" w:rsidRDefault="00293521" w:rsidP="00293521">
            <w:pPr>
              <w:widowControl/>
              <w:jc w:val="left"/>
              <w:rPr>
                <w:sz w:val="18"/>
                <w:szCs w:val="18"/>
              </w:rPr>
            </w:pPr>
          </w:p>
        </w:tc>
      </w:tr>
      <w:tr w:rsidR="00293521" w:rsidRPr="00E57AEB" w14:paraId="7EB1F8AB" w14:textId="77777777" w:rsidTr="00293521">
        <w:trPr>
          <w:trHeight w:val="283"/>
          <w:jc w:val="center"/>
        </w:trPr>
        <w:tc>
          <w:tcPr>
            <w:tcW w:w="1844" w:type="dxa"/>
            <w:noWrap/>
          </w:tcPr>
          <w:p w14:paraId="2F453121" w14:textId="7F8FEA43" w:rsidR="00293521" w:rsidRPr="00E57AEB" w:rsidRDefault="00293521" w:rsidP="00293521">
            <w:pPr>
              <w:widowControl/>
              <w:jc w:val="left"/>
              <w:rPr>
                <w:rFonts w:eastAsia="等线"/>
                <w:b/>
                <w:bCs/>
                <w:color w:val="auto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>Standard sequence</w:t>
            </w:r>
          </w:p>
        </w:tc>
        <w:tc>
          <w:tcPr>
            <w:tcW w:w="1701" w:type="dxa"/>
            <w:noWrap/>
          </w:tcPr>
          <w:p w14:paraId="0C7A7A56" w14:textId="0D7053FA" w:rsidR="00293521" w:rsidRPr="00E57AEB" w:rsidRDefault="00293521" w:rsidP="00293521">
            <w:pPr>
              <w:widowControl/>
              <w:jc w:val="left"/>
              <w:rPr>
                <w:sz w:val="18"/>
                <w:szCs w:val="18"/>
              </w:rPr>
            </w:pPr>
            <w:r w:rsidRPr="00E57AEB">
              <w:rPr>
                <w:rFonts w:hint="eastAsia"/>
                <w:sz w:val="18"/>
                <w:szCs w:val="18"/>
              </w:rPr>
              <w:t>1.00 (reference)</w:t>
            </w:r>
          </w:p>
        </w:tc>
        <w:tc>
          <w:tcPr>
            <w:tcW w:w="1701" w:type="dxa"/>
            <w:noWrap/>
          </w:tcPr>
          <w:p w14:paraId="51B3E353" w14:textId="29524BC1" w:rsidR="00293521" w:rsidRPr="00E57AEB" w:rsidRDefault="00293521" w:rsidP="00293521">
            <w:pPr>
              <w:widowControl/>
              <w:jc w:val="left"/>
              <w:rPr>
                <w:sz w:val="18"/>
                <w:szCs w:val="18"/>
              </w:rPr>
            </w:pPr>
            <w:r w:rsidRPr="00E57AEB">
              <w:rPr>
                <w:rFonts w:hint="eastAsia"/>
                <w:sz w:val="18"/>
                <w:szCs w:val="18"/>
              </w:rPr>
              <w:t>1.00 (reference)</w:t>
            </w:r>
          </w:p>
        </w:tc>
        <w:tc>
          <w:tcPr>
            <w:tcW w:w="1701" w:type="dxa"/>
            <w:noWrap/>
          </w:tcPr>
          <w:p w14:paraId="7D24B5D3" w14:textId="5530EBDA" w:rsidR="00293521" w:rsidRPr="00E57AEB" w:rsidRDefault="00293521" w:rsidP="00293521">
            <w:pPr>
              <w:widowControl/>
              <w:jc w:val="left"/>
              <w:rPr>
                <w:sz w:val="18"/>
                <w:szCs w:val="18"/>
              </w:rPr>
            </w:pPr>
            <w:r w:rsidRPr="00E57AEB">
              <w:rPr>
                <w:rFonts w:hint="eastAsia"/>
                <w:sz w:val="18"/>
                <w:szCs w:val="18"/>
              </w:rPr>
              <w:t>1.00 (reference)</w:t>
            </w:r>
          </w:p>
        </w:tc>
        <w:tc>
          <w:tcPr>
            <w:tcW w:w="1559" w:type="dxa"/>
            <w:noWrap/>
          </w:tcPr>
          <w:p w14:paraId="04605538" w14:textId="50D4E1A3" w:rsidR="00293521" w:rsidRPr="00E57AEB" w:rsidRDefault="00293521" w:rsidP="00293521">
            <w:pPr>
              <w:widowControl/>
              <w:jc w:val="left"/>
              <w:rPr>
                <w:sz w:val="18"/>
                <w:szCs w:val="18"/>
              </w:rPr>
            </w:pPr>
            <w:r w:rsidRPr="00E57AEB">
              <w:rPr>
                <w:rFonts w:hint="eastAsia"/>
                <w:sz w:val="18"/>
                <w:szCs w:val="18"/>
              </w:rPr>
              <w:t>1.00 (reference)</w:t>
            </w:r>
          </w:p>
        </w:tc>
      </w:tr>
      <w:tr w:rsidR="00012106" w:rsidRPr="00E57AEB" w14:paraId="352BC014" w14:textId="77777777" w:rsidTr="00845B99">
        <w:trPr>
          <w:trHeight w:val="283"/>
          <w:jc w:val="center"/>
        </w:trPr>
        <w:tc>
          <w:tcPr>
            <w:tcW w:w="1844" w:type="dxa"/>
            <w:noWrap/>
          </w:tcPr>
          <w:p w14:paraId="260F1AA5" w14:textId="59671D24" w:rsidR="00012106" w:rsidRPr="00E57AEB" w:rsidRDefault="00012106" w:rsidP="00012106">
            <w:pPr>
              <w:widowControl/>
              <w:jc w:val="left"/>
              <w:rPr>
                <w:rFonts w:eastAsia="等线"/>
                <w:color w:val="auto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>Early childbearing and oophorectomy menopause</w:t>
            </w:r>
          </w:p>
        </w:tc>
        <w:tc>
          <w:tcPr>
            <w:tcW w:w="1701" w:type="dxa"/>
            <w:noWrap/>
            <w:vAlign w:val="bottom"/>
          </w:tcPr>
          <w:p w14:paraId="7407DC81" w14:textId="1D277FD2" w:rsidR="00012106" w:rsidRPr="00E57AEB" w:rsidRDefault="00012106" w:rsidP="00012106">
            <w:pPr>
              <w:widowControl/>
              <w:jc w:val="left"/>
              <w:rPr>
                <w:sz w:val="18"/>
                <w:szCs w:val="18"/>
              </w:rPr>
            </w:pPr>
            <w:r w:rsidRPr="00E57AEB">
              <w:rPr>
                <w:rFonts w:hint="eastAsia"/>
                <w:sz w:val="18"/>
                <w:szCs w:val="18"/>
              </w:rPr>
              <w:t>0.97 (0.81-1.15)</w:t>
            </w:r>
          </w:p>
        </w:tc>
        <w:tc>
          <w:tcPr>
            <w:tcW w:w="1701" w:type="dxa"/>
            <w:noWrap/>
            <w:vAlign w:val="bottom"/>
          </w:tcPr>
          <w:p w14:paraId="6CA34602" w14:textId="14239ED5" w:rsidR="00012106" w:rsidRPr="00E57AEB" w:rsidRDefault="00012106" w:rsidP="00012106">
            <w:pPr>
              <w:widowControl/>
              <w:jc w:val="left"/>
              <w:rPr>
                <w:b/>
                <w:bCs/>
                <w:sz w:val="18"/>
                <w:szCs w:val="18"/>
              </w:rPr>
            </w:pPr>
            <w:r w:rsidRPr="00E57AEB">
              <w:rPr>
                <w:rFonts w:hint="eastAsia"/>
                <w:sz w:val="18"/>
                <w:szCs w:val="18"/>
              </w:rPr>
              <w:t>0.92 (0.71-1.18)</w:t>
            </w:r>
          </w:p>
        </w:tc>
        <w:tc>
          <w:tcPr>
            <w:tcW w:w="1701" w:type="dxa"/>
            <w:noWrap/>
            <w:vAlign w:val="bottom"/>
          </w:tcPr>
          <w:p w14:paraId="4EC1B263" w14:textId="70103F4B" w:rsidR="00012106" w:rsidRPr="00E57AEB" w:rsidRDefault="00012106" w:rsidP="00012106">
            <w:pPr>
              <w:widowControl/>
              <w:jc w:val="left"/>
              <w:rPr>
                <w:b/>
                <w:bCs/>
                <w:sz w:val="18"/>
                <w:szCs w:val="18"/>
              </w:rPr>
            </w:pPr>
            <w:r w:rsidRPr="00E57AEB">
              <w:rPr>
                <w:rFonts w:hint="eastAsia"/>
                <w:sz w:val="18"/>
                <w:szCs w:val="18"/>
              </w:rPr>
              <w:t>0.80 (0.51-1.25)</w:t>
            </w:r>
          </w:p>
        </w:tc>
        <w:tc>
          <w:tcPr>
            <w:tcW w:w="1559" w:type="dxa"/>
            <w:noWrap/>
            <w:vAlign w:val="bottom"/>
          </w:tcPr>
          <w:p w14:paraId="77E55CF3" w14:textId="0682A9F0" w:rsidR="00012106" w:rsidRPr="00E57AEB" w:rsidRDefault="00012106" w:rsidP="00012106">
            <w:pPr>
              <w:widowControl/>
              <w:jc w:val="left"/>
              <w:rPr>
                <w:b/>
                <w:bCs/>
                <w:sz w:val="18"/>
                <w:szCs w:val="18"/>
              </w:rPr>
            </w:pPr>
            <w:r w:rsidRPr="00E57AEB">
              <w:rPr>
                <w:rFonts w:hint="eastAsia"/>
                <w:sz w:val="18"/>
                <w:szCs w:val="18"/>
              </w:rPr>
              <w:t>1.03 (0.75-1.42)</w:t>
            </w:r>
          </w:p>
        </w:tc>
      </w:tr>
      <w:tr w:rsidR="00012106" w:rsidRPr="00E57AEB" w14:paraId="5146B853" w14:textId="77777777" w:rsidTr="00845B99">
        <w:trPr>
          <w:trHeight w:val="283"/>
          <w:jc w:val="center"/>
        </w:trPr>
        <w:tc>
          <w:tcPr>
            <w:tcW w:w="1844" w:type="dxa"/>
            <w:noWrap/>
          </w:tcPr>
          <w:p w14:paraId="08982F66" w14:textId="1E575208" w:rsidR="00012106" w:rsidRPr="00E57AEB" w:rsidRDefault="00012106" w:rsidP="00012106">
            <w:pPr>
              <w:widowControl/>
              <w:jc w:val="left"/>
              <w:rPr>
                <w:rFonts w:eastAsia="等线"/>
                <w:color w:val="auto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lastRenderedPageBreak/>
              <w:t>Short reproductive span with natural menopause</w:t>
            </w:r>
          </w:p>
        </w:tc>
        <w:tc>
          <w:tcPr>
            <w:tcW w:w="1701" w:type="dxa"/>
            <w:noWrap/>
            <w:vAlign w:val="bottom"/>
          </w:tcPr>
          <w:p w14:paraId="499E26A7" w14:textId="55A58F27" w:rsidR="00012106" w:rsidRPr="00E57AEB" w:rsidRDefault="00012106" w:rsidP="00012106">
            <w:pPr>
              <w:widowControl/>
              <w:jc w:val="left"/>
              <w:rPr>
                <w:b/>
                <w:bCs/>
                <w:sz w:val="18"/>
                <w:szCs w:val="18"/>
              </w:rPr>
            </w:pPr>
            <w:r w:rsidRPr="00E57AEB">
              <w:rPr>
                <w:rFonts w:hint="eastAsia"/>
                <w:b/>
                <w:bCs/>
                <w:sz w:val="18"/>
                <w:szCs w:val="18"/>
              </w:rPr>
              <w:t>1.29 (1.17-1.43)</w:t>
            </w:r>
          </w:p>
        </w:tc>
        <w:tc>
          <w:tcPr>
            <w:tcW w:w="1701" w:type="dxa"/>
            <w:noWrap/>
            <w:vAlign w:val="bottom"/>
          </w:tcPr>
          <w:p w14:paraId="533DAA16" w14:textId="18378E70" w:rsidR="00012106" w:rsidRPr="00E57AEB" w:rsidRDefault="00012106" w:rsidP="00012106">
            <w:pPr>
              <w:widowControl/>
              <w:jc w:val="left"/>
              <w:rPr>
                <w:b/>
                <w:bCs/>
                <w:sz w:val="18"/>
                <w:szCs w:val="18"/>
              </w:rPr>
            </w:pPr>
            <w:r w:rsidRPr="00E57AEB">
              <w:rPr>
                <w:rFonts w:hint="eastAsia"/>
                <w:b/>
                <w:bCs/>
                <w:sz w:val="18"/>
                <w:szCs w:val="18"/>
              </w:rPr>
              <w:t>1.27 (1.10-1.46)</w:t>
            </w:r>
          </w:p>
        </w:tc>
        <w:tc>
          <w:tcPr>
            <w:tcW w:w="1701" w:type="dxa"/>
            <w:noWrap/>
            <w:vAlign w:val="bottom"/>
          </w:tcPr>
          <w:p w14:paraId="7FB2EA86" w14:textId="05CEE9AB" w:rsidR="00012106" w:rsidRPr="00E57AEB" w:rsidRDefault="00012106" w:rsidP="00012106">
            <w:pPr>
              <w:widowControl/>
              <w:jc w:val="left"/>
              <w:rPr>
                <w:b/>
                <w:bCs/>
                <w:sz w:val="18"/>
                <w:szCs w:val="18"/>
              </w:rPr>
            </w:pPr>
            <w:r w:rsidRPr="00E57AEB">
              <w:rPr>
                <w:rFonts w:hint="eastAsia"/>
                <w:b/>
                <w:bCs/>
                <w:sz w:val="18"/>
                <w:szCs w:val="18"/>
              </w:rPr>
              <w:t>1.40 (1.10-1.78)</w:t>
            </w:r>
          </w:p>
        </w:tc>
        <w:tc>
          <w:tcPr>
            <w:tcW w:w="1559" w:type="dxa"/>
            <w:noWrap/>
            <w:vAlign w:val="bottom"/>
          </w:tcPr>
          <w:p w14:paraId="0DDC2366" w14:textId="62207F43" w:rsidR="00012106" w:rsidRPr="00E57AEB" w:rsidRDefault="00012106" w:rsidP="00012106">
            <w:pPr>
              <w:widowControl/>
              <w:jc w:val="left"/>
              <w:rPr>
                <w:sz w:val="18"/>
                <w:szCs w:val="18"/>
              </w:rPr>
            </w:pPr>
            <w:r w:rsidRPr="00E57AEB">
              <w:rPr>
                <w:rFonts w:hint="eastAsia"/>
                <w:sz w:val="18"/>
                <w:szCs w:val="18"/>
              </w:rPr>
              <w:t>1.18 (0.97-1.43)</w:t>
            </w:r>
          </w:p>
        </w:tc>
      </w:tr>
      <w:tr w:rsidR="00012106" w:rsidRPr="00E57AEB" w14:paraId="28103BD9" w14:textId="77777777" w:rsidTr="00845B99">
        <w:trPr>
          <w:trHeight w:val="283"/>
          <w:jc w:val="center"/>
        </w:trPr>
        <w:tc>
          <w:tcPr>
            <w:tcW w:w="1844" w:type="dxa"/>
            <w:noWrap/>
          </w:tcPr>
          <w:p w14:paraId="5197AFD7" w14:textId="7BA12084" w:rsidR="00012106" w:rsidRPr="00E57AEB" w:rsidRDefault="00012106" w:rsidP="00012106">
            <w:pPr>
              <w:widowControl/>
              <w:jc w:val="left"/>
              <w:rPr>
                <w:rFonts w:eastAsia="等线"/>
                <w:color w:val="auto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>Early childbearing and hysterectomy menopause</w:t>
            </w:r>
          </w:p>
        </w:tc>
        <w:tc>
          <w:tcPr>
            <w:tcW w:w="1701" w:type="dxa"/>
            <w:noWrap/>
            <w:vAlign w:val="bottom"/>
          </w:tcPr>
          <w:p w14:paraId="47B82838" w14:textId="610AD873" w:rsidR="00012106" w:rsidRPr="00E57AEB" w:rsidRDefault="00012106" w:rsidP="00012106">
            <w:pPr>
              <w:widowControl/>
              <w:jc w:val="left"/>
              <w:rPr>
                <w:b/>
                <w:bCs/>
                <w:sz w:val="18"/>
                <w:szCs w:val="18"/>
              </w:rPr>
            </w:pPr>
            <w:r w:rsidRPr="00E57AEB">
              <w:rPr>
                <w:rFonts w:hint="eastAsia"/>
                <w:b/>
                <w:bCs/>
                <w:sz w:val="18"/>
                <w:szCs w:val="18"/>
              </w:rPr>
              <w:t>1.16 (1.03-1.31)</w:t>
            </w:r>
          </w:p>
        </w:tc>
        <w:tc>
          <w:tcPr>
            <w:tcW w:w="1701" w:type="dxa"/>
            <w:noWrap/>
            <w:vAlign w:val="bottom"/>
          </w:tcPr>
          <w:p w14:paraId="7EEBC9A0" w14:textId="5293B9AA" w:rsidR="00012106" w:rsidRPr="00E57AEB" w:rsidRDefault="00012106" w:rsidP="00012106">
            <w:pPr>
              <w:widowControl/>
              <w:jc w:val="left"/>
              <w:rPr>
                <w:b/>
                <w:bCs/>
                <w:sz w:val="18"/>
                <w:szCs w:val="18"/>
              </w:rPr>
            </w:pPr>
            <w:r w:rsidRPr="00E57AEB">
              <w:rPr>
                <w:rFonts w:hint="eastAsia"/>
                <w:sz w:val="18"/>
                <w:szCs w:val="18"/>
              </w:rPr>
              <w:t>0.96 (0.80-1.15)</w:t>
            </w:r>
          </w:p>
        </w:tc>
        <w:tc>
          <w:tcPr>
            <w:tcW w:w="1701" w:type="dxa"/>
            <w:noWrap/>
            <w:vAlign w:val="bottom"/>
          </w:tcPr>
          <w:p w14:paraId="36A304CC" w14:textId="4EEA8DA0" w:rsidR="00012106" w:rsidRPr="00E57AEB" w:rsidRDefault="00012106" w:rsidP="00012106">
            <w:pPr>
              <w:widowControl/>
              <w:jc w:val="left"/>
              <w:rPr>
                <w:b/>
                <w:bCs/>
                <w:sz w:val="18"/>
                <w:szCs w:val="18"/>
              </w:rPr>
            </w:pPr>
            <w:r w:rsidRPr="00E57AEB">
              <w:rPr>
                <w:rFonts w:hint="eastAsia"/>
                <w:b/>
                <w:bCs/>
                <w:sz w:val="18"/>
                <w:szCs w:val="18"/>
              </w:rPr>
              <w:t>1.34 (1.02-1.75)</w:t>
            </w:r>
          </w:p>
        </w:tc>
        <w:tc>
          <w:tcPr>
            <w:tcW w:w="1559" w:type="dxa"/>
            <w:noWrap/>
            <w:vAlign w:val="bottom"/>
          </w:tcPr>
          <w:p w14:paraId="26FBE1C0" w14:textId="2315DACA" w:rsidR="00012106" w:rsidRPr="00E57AEB" w:rsidRDefault="00012106" w:rsidP="00012106">
            <w:pPr>
              <w:widowControl/>
              <w:jc w:val="left"/>
              <w:rPr>
                <w:b/>
                <w:bCs/>
                <w:sz w:val="18"/>
                <w:szCs w:val="18"/>
              </w:rPr>
            </w:pPr>
            <w:r w:rsidRPr="00E57AEB">
              <w:rPr>
                <w:rFonts w:hint="eastAsia"/>
                <w:b/>
                <w:bCs/>
                <w:sz w:val="18"/>
                <w:szCs w:val="18"/>
              </w:rPr>
              <w:t>1.26 (1.01-1.58)</w:t>
            </w:r>
          </w:p>
        </w:tc>
      </w:tr>
      <w:tr w:rsidR="00012106" w:rsidRPr="00E57AEB" w14:paraId="0E3628A7" w14:textId="77777777" w:rsidTr="00845B99">
        <w:trPr>
          <w:trHeight w:val="283"/>
          <w:jc w:val="center"/>
        </w:trPr>
        <w:tc>
          <w:tcPr>
            <w:tcW w:w="1844" w:type="dxa"/>
            <w:noWrap/>
          </w:tcPr>
          <w:p w14:paraId="3C4C2A28" w14:textId="35388F8D" w:rsidR="00012106" w:rsidRPr="00E57AEB" w:rsidRDefault="00012106" w:rsidP="00012106">
            <w:pPr>
              <w:widowControl/>
              <w:jc w:val="left"/>
              <w:rPr>
                <w:rFonts w:eastAsia="等线"/>
                <w:color w:val="auto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>High parity with long birth span</w:t>
            </w:r>
          </w:p>
        </w:tc>
        <w:tc>
          <w:tcPr>
            <w:tcW w:w="1701" w:type="dxa"/>
            <w:noWrap/>
            <w:vAlign w:val="bottom"/>
          </w:tcPr>
          <w:p w14:paraId="2656BA3D" w14:textId="4A171672" w:rsidR="00012106" w:rsidRPr="00E57AEB" w:rsidRDefault="00012106" w:rsidP="00012106">
            <w:pPr>
              <w:widowControl/>
              <w:jc w:val="left"/>
              <w:rPr>
                <w:b/>
                <w:bCs/>
                <w:sz w:val="18"/>
                <w:szCs w:val="18"/>
              </w:rPr>
            </w:pPr>
            <w:r w:rsidRPr="00E57AEB">
              <w:rPr>
                <w:rFonts w:hint="eastAsia"/>
                <w:b/>
                <w:bCs/>
                <w:sz w:val="18"/>
                <w:szCs w:val="18"/>
              </w:rPr>
              <w:t>1.13 (1.03-1.24)</w:t>
            </w:r>
          </w:p>
        </w:tc>
        <w:tc>
          <w:tcPr>
            <w:tcW w:w="1701" w:type="dxa"/>
            <w:noWrap/>
            <w:vAlign w:val="bottom"/>
          </w:tcPr>
          <w:p w14:paraId="68336B6F" w14:textId="17320D64" w:rsidR="00012106" w:rsidRPr="00E57AEB" w:rsidRDefault="00012106" w:rsidP="00012106">
            <w:pPr>
              <w:widowControl/>
              <w:jc w:val="left"/>
              <w:rPr>
                <w:b/>
                <w:bCs/>
                <w:sz w:val="18"/>
                <w:szCs w:val="18"/>
              </w:rPr>
            </w:pPr>
            <w:r w:rsidRPr="00E57AEB">
              <w:rPr>
                <w:rFonts w:hint="eastAsia"/>
                <w:sz w:val="18"/>
                <w:szCs w:val="18"/>
              </w:rPr>
              <w:t>1.13 (0.99-1.30)</w:t>
            </w:r>
          </w:p>
        </w:tc>
        <w:tc>
          <w:tcPr>
            <w:tcW w:w="1701" w:type="dxa"/>
            <w:noWrap/>
            <w:vAlign w:val="bottom"/>
          </w:tcPr>
          <w:p w14:paraId="17AD60C9" w14:textId="45734B61" w:rsidR="00012106" w:rsidRPr="00E57AEB" w:rsidRDefault="00012106" w:rsidP="00012106">
            <w:pPr>
              <w:widowControl/>
              <w:jc w:val="left"/>
              <w:rPr>
                <w:b/>
                <w:bCs/>
                <w:sz w:val="18"/>
                <w:szCs w:val="18"/>
              </w:rPr>
            </w:pPr>
            <w:r w:rsidRPr="00E57AEB">
              <w:rPr>
                <w:rFonts w:hint="eastAsia"/>
                <w:b/>
                <w:bCs/>
                <w:sz w:val="18"/>
                <w:szCs w:val="18"/>
              </w:rPr>
              <w:t>1.26 (1.00-1.59)</w:t>
            </w:r>
          </w:p>
        </w:tc>
        <w:tc>
          <w:tcPr>
            <w:tcW w:w="1559" w:type="dxa"/>
            <w:noWrap/>
            <w:vAlign w:val="bottom"/>
          </w:tcPr>
          <w:p w14:paraId="7166C23A" w14:textId="31A249D7" w:rsidR="00012106" w:rsidRPr="00E57AEB" w:rsidRDefault="00012106" w:rsidP="00012106">
            <w:pPr>
              <w:widowControl/>
              <w:jc w:val="left"/>
              <w:rPr>
                <w:sz w:val="18"/>
                <w:szCs w:val="18"/>
              </w:rPr>
            </w:pPr>
            <w:r w:rsidRPr="00E57AEB">
              <w:rPr>
                <w:rFonts w:hint="eastAsia"/>
                <w:sz w:val="18"/>
                <w:szCs w:val="18"/>
              </w:rPr>
              <w:t>1.06 (0.88-1.28)</w:t>
            </w:r>
          </w:p>
        </w:tc>
      </w:tr>
      <w:tr w:rsidR="00293521" w:rsidRPr="00E57AEB" w14:paraId="46D6E285" w14:textId="77777777" w:rsidTr="00293521">
        <w:trPr>
          <w:trHeight w:val="283"/>
          <w:jc w:val="center"/>
        </w:trPr>
        <w:tc>
          <w:tcPr>
            <w:tcW w:w="1844" w:type="dxa"/>
            <w:noWrap/>
          </w:tcPr>
          <w:p w14:paraId="586D3107" w14:textId="76C910B5" w:rsidR="00293521" w:rsidRPr="00E57AEB" w:rsidRDefault="00293521" w:rsidP="00293521">
            <w:pPr>
              <w:widowControl/>
              <w:jc w:val="left"/>
              <w:rPr>
                <w:rFonts w:eastAsia="等线"/>
                <w:color w:val="auto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eastAsia="等线" w:hint="eastAsia"/>
                <w:b/>
                <w:bCs/>
                <w:color w:val="auto"/>
                <w:kern w:val="0"/>
                <w:sz w:val="18"/>
                <w:szCs w:val="18"/>
                <w:lang w:val="en-US"/>
              </w:rPr>
              <w:t xml:space="preserve">Sensitivity analysis </w:t>
            </w:r>
            <w:r w:rsidR="00BD4A0E" w:rsidRPr="00E57AEB">
              <w:rPr>
                <w:rFonts w:eastAsia="等线" w:hint="eastAsia"/>
                <w:b/>
                <w:bCs/>
                <w:color w:val="auto"/>
                <w:kern w:val="0"/>
                <w:sz w:val="18"/>
                <w:szCs w:val="18"/>
                <w:lang w:val="en-US"/>
              </w:rPr>
              <w:t>8</w:t>
            </w:r>
          </w:p>
        </w:tc>
        <w:tc>
          <w:tcPr>
            <w:tcW w:w="1701" w:type="dxa"/>
            <w:noWrap/>
          </w:tcPr>
          <w:p w14:paraId="1C7EC262" w14:textId="77777777" w:rsidR="00293521" w:rsidRPr="00E57AEB" w:rsidRDefault="00293521" w:rsidP="00293521">
            <w:pPr>
              <w:widowControl/>
              <w:jc w:val="left"/>
              <w:rPr>
                <w:sz w:val="18"/>
                <w:szCs w:val="18"/>
              </w:rPr>
            </w:pPr>
          </w:p>
        </w:tc>
        <w:tc>
          <w:tcPr>
            <w:tcW w:w="1701" w:type="dxa"/>
            <w:noWrap/>
          </w:tcPr>
          <w:p w14:paraId="45F3F0DC" w14:textId="77777777" w:rsidR="00293521" w:rsidRPr="00E57AEB" w:rsidRDefault="00293521" w:rsidP="00293521">
            <w:pPr>
              <w:widowControl/>
              <w:jc w:val="left"/>
              <w:rPr>
                <w:sz w:val="18"/>
                <w:szCs w:val="18"/>
              </w:rPr>
            </w:pPr>
          </w:p>
        </w:tc>
        <w:tc>
          <w:tcPr>
            <w:tcW w:w="1701" w:type="dxa"/>
            <w:noWrap/>
          </w:tcPr>
          <w:p w14:paraId="3A6BF7CC" w14:textId="77777777" w:rsidR="00293521" w:rsidRPr="00E57AEB" w:rsidRDefault="00293521" w:rsidP="00293521">
            <w:pPr>
              <w:widowControl/>
              <w:jc w:val="left"/>
              <w:rPr>
                <w:sz w:val="18"/>
                <w:szCs w:val="18"/>
              </w:rPr>
            </w:pPr>
          </w:p>
        </w:tc>
        <w:tc>
          <w:tcPr>
            <w:tcW w:w="1559" w:type="dxa"/>
            <w:noWrap/>
          </w:tcPr>
          <w:p w14:paraId="5B0E18B6" w14:textId="77777777" w:rsidR="00293521" w:rsidRPr="00E57AEB" w:rsidRDefault="00293521" w:rsidP="00293521">
            <w:pPr>
              <w:widowControl/>
              <w:jc w:val="left"/>
              <w:rPr>
                <w:sz w:val="18"/>
                <w:szCs w:val="18"/>
              </w:rPr>
            </w:pPr>
          </w:p>
        </w:tc>
      </w:tr>
      <w:tr w:rsidR="00293521" w:rsidRPr="00E57AEB" w14:paraId="38A713F9" w14:textId="77777777" w:rsidTr="00293521">
        <w:trPr>
          <w:trHeight w:val="283"/>
          <w:jc w:val="center"/>
        </w:trPr>
        <w:tc>
          <w:tcPr>
            <w:tcW w:w="1844" w:type="dxa"/>
            <w:noWrap/>
          </w:tcPr>
          <w:p w14:paraId="46928F47" w14:textId="62B9F2C2" w:rsidR="00293521" w:rsidRPr="00E57AEB" w:rsidRDefault="00293521" w:rsidP="00293521">
            <w:pPr>
              <w:widowControl/>
              <w:jc w:val="left"/>
              <w:rPr>
                <w:rFonts w:eastAsia="等线"/>
                <w:b/>
                <w:bCs/>
                <w:color w:val="auto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>Standard sequence</w:t>
            </w:r>
          </w:p>
        </w:tc>
        <w:tc>
          <w:tcPr>
            <w:tcW w:w="1701" w:type="dxa"/>
            <w:noWrap/>
          </w:tcPr>
          <w:p w14:paraId="7F8F79C5" w14:textId="2C0178DF" w:rsidR="00293521" w:rsidRPr="00E57AEB" w:rsidRDefault="00293521" w:rsidP="00293521">
            <w:pPr>
              <w:widowControl/>
              <w:jc w:val="left"/>
              <w:rPr>
                <w:sz w:val="18"/>
                <w:szCs w:val="18"/>
              </w:rPr>
            </w:pPr>
            <w:r w:rsidRPr="00E57AEB">
              <w:rPr>
                <w:rFonts w:hint="eastAsia"/>
                <w:sz w:val="18"/>
                <w:szCs w:val="18"/>
              </w:rPr>
              <w:t>1.00 (reference)</w:t>
            </w:r>
          </w:p>
        </w:tc>
        <w:tc>
          <w:tcPr>
            <w:tcW w:w="1701" w:type="dxa"/>
            <w:noWrap/>
          </w:tcPr>
          <w:p w14:paraId="3E3F78BF" w14:textId="4F86D6DB" w:rsidR="00293521" w:rsidRPr="00E57AEB" w:rsidRDefault="00293521" w:rsidP="00293521">
            <w:pPr>
              <w:widowControl/>
              <w:jc w:val="left"/>
              <w:rPr>
                <w:sz w:val="18"/>
                <w:szCs w:val="18"/>
              </w:rPr>
            </w:pPr>
            <w:r w:rsidRPr="00E57AEB">
              <w:rPr>
                <w:rFonts w:hint="eastAsia"/>
                <w:sz w:val="18"/>
                <w:szCs w:val="18"/>
              </w:rPr>
              <w:t>1.00 (reference)</w:t>
            </w:r>
          </w:p>
        </w:tc>
        <w:tc>
          <w:tcPr>
            <w:tcW w:w="1701" w:type="dxa"/>
            <w:noWrap/>
          </w:tcPr>
          <w:p w14:paraId="24080CBB" w14:textId="02ED7338" w:rsidR="00293521" w:rsidRPr="00E57AEB" w:rsidRDefault="00293521" w:rsidP="00293521">
            <w:pPr>
              <w:widowControl/>
              <w:jc w:val="left"/>
              <w:rPr>
                <w:sz w:val="18"/>
                <w:szCs w:val="18"/>
              </w:rPr>
            </w:pPr>
            <w:r w:rsidRPr="00E57AEB">
              <w:rPr>
                <w:rFonts w:hint="eastAsia"/>
                <w:sz w:val="18"/>
                <w:szCs w:val="18"/>
              </w:rPr>
              <w:t>1.00 (reference)</w:t>
            </w:r>
          </w:p>
        </w:tc>
        <w:tc>
          <w:tcPr>
            <w:tcW w:w="1559" w:type="dxa"/>
            <w:noWrap/>
          </w:tcPr>
          <w:p w14:paraId="63DD3780" w14:textId="6A69CEC8" w:rsidR="00293521" w:rsidRPr="00E57AEB" w:rsidRDefault="00293521" w:rsidP="00293521">
            <w:pPr>
              <w:widowControl/>
              <w:jc w:val="left"/>
              <w:rPr>
                <w:sz w:val="18"/>
                <w:szCs w:val="18"/>
              </w:rPr>
            </w:pPr>
            <w:r w:rsidRPr="00E57AEB">
              <w:rPr>
                <w:rFonts w:hint="eastAsia"/>
                <w:sz w:val="18"/>
                <w:szCs w:val="18"/>
              </w:rPr>
              <w:t>1.00 (reference)</w:t>
            </w:r>
          </w:p>
        </w:tc>
      </w:tr>
      <w:tr w:rsidR="00B00482" w:rsidRPr="00E57AEB" w14:paraId="5EF1A14A" w14:textId="77777777" w:rsidTr="00D44539">
        <w:trPr>
          <w:trHeight w:val="283"/>
          <w:jc w:val="center"/>
        </w:trPr>
        <w:tc>
          <w:tcPr>
            <w:tcW w:w="1844" w:type="dxa"/>
            <w:noWrap/>
          </w:tcPr>
          <w:p w14:paraId="43064B89" w14:textId="0CB6EB15" w:rsidR="00B00482" w:rsidRPr="00E57AEB" w:rsidRDefault="00B00482" w:rsidP="00B00482">
            <w:pPr>
              <w:widowControl/>
              <w:jc w:val="left"/>
              <w:rPr>
                <w:rFonts w:eastAsia="等线"/>
                <w:color w:val="auto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>Early childbearing and oophorectomy menopause</w:t>
            </w:r>
          </w:p>
        </w:tc>
        <w:tc>
          <w:tcPr>
            <w:tcW w:w="1701" w:type="dxa"/>
            <w:noWrap/>
            <w:vAlign w:val="bottom"/>
          </w:tcPr>
          <w:p w14:paraId="24A6F619" w14:textId="402CDD78" w:rsidR="00B00482" w:rsidRPr="00E57AEB" w:rsidRDefault="00B00482" w:rsidP="00B00482">
            <w:pPr>
              <w:widowControl/>
              <w:jc w:val="left"/>
              <w:rPr>
                <w:sz w:val="18"/>
                <w:szCs w:val="18"/>
              </w:rPr>
            </w:pPr>
            <w:r w:rsidRPr="00E57AEB">
              <w:rPr>
                <w:rFonts w:hint="eastAsia"/>
                <w:sz w:val="18"/>
                <w:szCs w:val="18"/>
              </w:rPr>
              <w:t>0.98 (0.82-1.16)</w:t>
            </w:r>
          </w:p>
        </w:tc>
        <w:tc>
          <w:tcPr>
            <w:tcW w:w="1701" w:type="dxa"/>
            <w:noWrap/>
            <w:vAlign w:val="bottom"/>
          </w:tcPr>
          <w:p w14:paraId="343BD488" w14:textId="2FD80472" w:rsidR="00B00482" w:rsidRPr="00E57AEB" w:rsidRDefault="00B00482" w:rsidP="00B00482">
            <w:pPr>
              <w:widowControl/>
              <w:jc w:val="left"/>
              <w:rPr>
                <w:b/>
                <w:bCs/>
                <w:sz w:val="18"/>
                <w:szCs w:val="18"/>
              </w:rPr>
            </w:pPr>
            <w:r w:rsidRPr="00E57AEB">
              <w:rPr>
                <w:rFonts w:hint="eastAsia"/>
                <w:sz w:val="18"/>
                <w:szCs w:val="18"/>
              </w:rPr>
              <w:t>0.93 (0.72-1.21)</w:t>
            </w:r>
          </w:p>
        </w:tc>
        <w:tc>
          <w:tcPr>
            <w:tcW w:w="1701" w:type="dxa"/>
            <w:noWrap/>
            <w:vAlign w:val="bottom"/>
          </w:tcPr>
          <w:p w14:paraId="765528C4" w14:textId="6CB90A06" w:rsidR="00B00482" w:rsidRPr="00E57AEB" w:rsidRDefault="00B00482" w:rsidP="00B00482">
            <w:pPr>
              <w:widowControl/>
              <w:jc w:val="left"/>
              <w:rPr>
                <w:b/>
                <w:bCs/>
                <w:sz w:val="18"/>
                <w:szCs w:val="18"/>
              </w:rPr>
            </w:pPr>
            <w:r w:rsidRPr="00E57AEB">
              <w:rPr>
                <w:rFonts w:hint="eastAsia"/>
                <w:sz w:val="18"/>
                <w:szCs w:val="18"/>
              </w:rPr>
              <w:t>0.84 (0.53-1.32)</w:t>
            </w:r>
          </w:p>
        </w:tc>
        <w:tc>
          <w:tcPr>
            <w:tcW w:w="1559" w:type="dxa"/>
            <w:noWrap/>
            <w:vAlign w:val="bottom"/>
          </w:tcPr>
          <w:p w14:paraId="3C09CC5B" w14:textId="3F8917F7" w:rsidR="00B00482" w:rsidRPr="00E57AEB" w:rsidRDefault="00B00482" w:rsidP="00B00482">
            <w:pPr>
              <w:widowControl/>
              <w:jc w:val="left"/>
              <w:rPr>
                <w:b/>
                <w:bCs/>
                <w:sz w:val="18"/>
                <w:szCs w:val="18"/>
              </w:rPr>
            </w:pPr>
            <w:r w:rsidRPr="00E57AEB">
              <w:rPr>
                <w:rFonts w:hint="eastAsia"/>
                <w:sz w:val="18"/>
                <w:szCs w:val="18"/>
              </w:rPr>
              <w:t>1.02 (0.73-1.41)</w:t>
            </w:r>
          </w:p>
        </w:tc>
      </w:tr>
      <w:tr w:rsidR="00B00482" w:rsidRPr="00E57AEB" w14:paraId="6000FC0F" w14:textId="77777777" w:rsidTr="00D44539">
        <w:trPr>
          <w:trHeight w:val="283"/>
          <w:jc w:val="center"/>
        </w:trPr>
        <w:tc>
          <w:tcPr>
            <w:tcW w:w="1844" w:type="dxa"/>
            <w:noWrap/>
          </w:tcPr>
          <w:p w14:paraId="248BF4B4" w14:textId="28091FC1" w:rsidR="00B00482" w:rsidRPr="00E57AEB" w:rsidRDefault="00B00482" w:rsidP="00B00482">
            <w:pPr>
              <w:widowControl/>
              <w:jc w:val="left"/>
              <w:rPr>
                <w:rFonts w:eastAsia="等线"/>
                <w:color w:val="auto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>Short reproductive span with natural menopause</w:t>
            </w:r>
          </w:p>
        </w:tc>
        <w:tc>
          <w:tcPr>
            <w:tcW w:w="1701" w:type="dxa"/>
            <w:noWrap/>
            <w:vAlign w:val="bottom"/>
          </w:tcPr>
          <w:p w14:paraId="71285826" w14:textId="6D85432D" w:rsidR="00B00482" w:rsidRPr="00E57AEB" w:rsidRDefault="00B00482" w:rsidP="00B00482">
            <w:pPr>
              <w:widowControl/>
              <w:jc w:val="left"/>
              <w:rPr>
                <w:b/>
                <w:bCs/>
                <w:sz w:val="18"/>
                <w:szCs w:val="18"/>
              </w:rPr>
            </w:pPr>
            <w:r w:rsidRPr="00E57AEB">
              <w:rPr>
                <w:rFonts w:hint="eastAsia"/>
                <w:b/>
                <w:bCs/>
                <w:sz w:val="18"/>
                <w:szCs w:val="18"/>
              </w:rPr>
              <w:t>1.30 (1.17-1.43)</w:t>
            </w:r>
          </w:p>
        </w:tc>
        <w:tc>
          <w:tcPr>
            <w:tcW w:w="1701" w:type="dxa"/>
            <w:noWrap/>
            <w:vAlign w:val="bottom"/>
          </w:tcPr>
          <w:p w14:paraId="33CA9C25" w14:textId="6C111C87" w:rsidR="00B00482" w:rsidRPr="00E57AEB" w:rsidRDefault="00B00482" w:rsidP="00B00482">
            <w:pPr>
              <w:widowControl/>
              <w:jc w:val="left"/>
              <w:rPr>
                <w:b/>
                <w:bCs/>
                <w:sz w:val="18"/>
                <w:szCs w:val="18"/>
              </w:rPr>
            </w:pPr>
            <w:r w:rsidRPr="00E57AEB">
              <w:rPr>
                <w:rFonts w:hint="eastAsia"/>
                <w:b/>
                <w:bCs/>
                <w:sz w:val="18"/>
                <w:szCs w:val="18"/>
              </w:rPr>
              <w:t>1.27 (1.10-1.46)</w:t>
            </w:r>
          </w:p>
        </w:tc>
        <w:tc>
          <w:tcPr>
            <w:tcW w:w="1701" w:type="dxa"/>
            <w:noWrap/>
            <w:vAlign w:val="bottom"/>
          </w:tcPr>
          <w:p w14:paraId="7ED51878" w14:textId="6E309258" w:rsidR="00B00482" w:rsidRPr="00E57AEB" w:rsidRDefault="00B00482" w:rsidP="00B00482">
            <w:pPr>
              <w:widowControl/>
              <w:jc w:val="left"/>
              <w:rPr>
                <w:b/>
                <w:bCs/>
                <w:sz w:val="18"/>
                <w:szCs w:val="18"/>
              </w:rPr>
            </w:pPr>
            <w:r w:rsidRPr="00E57AEB">
              <w:rPr>
                <w:rFonts w:hint="eastAsia"/>
                <w:b/>
                <w:bCs/>
                <w:sz w:val="18"/>
                <w:szCs w:val="18"/>
              </w:rPr>
              <w:t>1.40 (1.10-1.78)</w:t>
            </w:r>
          </w:p>
        </w:tc>
        <w:tc>
          <w:tcPr>
            <w:tcW w:w="1559" w:type="dxa"/>
            <w:noWrap/>
            <w:vAlign w:val="bottom"/>
          </w:tcPr>
          <w:p w14:paraId="5018BC6A" w14:textId="25A05FB8" w:rsidR="00B00482" w:rsidRPr="00E57AEB" w:rsidRDefault="00B00482" w:rsidP="00B00482">
            <w:pPr>
              <w:widowControl/>
              <w:jc w:val="left"/>
              <w:rPr>
                <w:sz w:val="18"/>
                <w:szCs w:val="18"/>
              </w:rPr>
            </w:pPr>
            <w:r w:rsidRPr="00E57AEB">
              <w:rPr>
                <w:rFonts w:hint="eastAsia"/>
                <w:sz w:val="18"/>
                <w:szCs w:val="18"/>
              </w:rPr>
              <w:t>1.19 (0.97-1.44)</w:t>
            </w:r>
          </w:p>
        </w:tc>
      </w:tr>
      <w:tr w:rsidR="00B00482" w:rsidRPr="00E57AEB" w14:paraId="20CA1900" w14:textId="77777777" w:rsidTr="00D44539">
        <w:trPr>
          <w:trHeight w:val="283"/>
          <w:jc w:val="center"/>
        </w:trPr>
        <w:tc>
          <w:tcPr>
            <w:tcW w:w="1844" w:type="dxa"/>
            <w:noWrap/>
          </w:tcPr>
          <w:p w14:paraId="07D9A7C1" w14:textId="78520E30" w:rsidR="00B00482" w:rsidRPr="00E57AEB" w:rsidRDefault="00B00482" w:rsidP="00B00482">
            <w:pPr>
              <w:widowControl/>
              <w:jc w:val="left"/>
              <w:rPr>
                <w:rFonts w:eastAsia="等线"/>
                <w:color w:val="auto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>Early childbearing and hysterectomy menopause</w:t>
            </w:r>
          </w:p>
        </w:tc>
        <w:tc>
          <w:tcPr>
            <w:tcW w:w="1701" w:type="dxa"/>
            <w:noWrap/>
            <w:vAlign w:val="bottom"/>
          </w:tcPr>
          <w:p w14:paraId="178491A1" w14:textId="3A644D86" w:rsidR="00B00482" w:rsidRPr="00E57AEB" w:rsidRDefault="00B00482" w:rsidP="00B00482">
            <w:pPr>
              <w:widowControl/>
              <w:jc w:val="left"/>
              <w:rPr>
                <w:b/>
                <w:bCs/>
                <w:sz w:val="18"/>
                <w:szCs w:val="18"/>
              </w:rPr>
            </w:pPr>
            <w:r w:rsidRPr="00E57AEB">
              <w:rPr>
                <w:rFonts w:hint="eastAsia"/>
                <w:b/>
                <w:bCs/>
                <w:sz w:val="18"/>
                <w:szCs w:val="18"/>
              </w:rPr>
              <w:t>1.17 (1.04-1.32)</w:t>
            </w:r>
          </w:p>
        </w:tc>
        <w:tc>
          <w:tcPr>
            <w:tcW w:w="1701" w:type="dxa"/>
            <w:noWrap/>
            <w:vAlign w:val="bottom"/>
          </w:tcPr>
          <w:p w14:paraId="53D38708" w14:textId="40F21112" w:rsidR="00B00482" w:rsidRPr="00E57AEB" w:rsidRDefault="00B00482" w:rsidP="00B00482">
            <w:pPr>
              <w:widowControl/>
              <w:jc w:val="left"/>
              <w:rPr>
                <w:b/>
                <w:bCs/>
                <w:sz w:val="18"/>
                <w:szCs w:val="18"/>
              </w:rPr>
            </w:pPr>
            <w:r w:rsidRPr="00E57AEB">
              <w:rPr>
                <w:rFonts w:hint="eastAsia"/>
                <w:sz w:val="18"/>
                <w:szCs w:val="18"/>
              </w:rPr>
              <w:t>0.97 (0.81-1.16)</w:t>
            </w:r>
          </w:p>
        </w:tc>
        <w:tc>
          <w:tcPr>
            <w:tcW w:w="1701" w:type="dxa"/>
            <w:noWrap/>
            <w:vAlign w:val="bottom"/>
          </w:tcPr>
          <w:p w14:paraId="74F02AED" w14:textId="2347AB75" w:rsidR="00B00482" w:rsidRPr="00E57AEB" w:rsidRDefault="00B00482" w:rsidP="00B00482">
            <w:pPr>
              <w:widowControl/>
              <w:jc w:val="left"/>
              <w:rPr>
                <w:b/>
                <w:bCs/>
                <w:sz w:val="18"/>
                <w:szCs w:val="18"/>
              </w:rPr>
            </w:pPr>
            <w:r w:rsidRPr="00E57AEB">
              <w:rPr>
                <w:rFonts w:hint="eastAsia"/>
                <w:b/>
                <w:bCs/>
                <w:sz w:val="18"/>
                <w:szCs w:val="18"/>
              </w:rPr>
              <w:t>1.36 (1.04-1.78)</w:t>
            </w:r>
          </w:p>
        </w:tc>
        <w:tc>
          <w:tcPr>
            <w:tcW w:w="1559" w:type="dxa"/>
            <w:noWrap/>
            <w:vAlign w:val="bottom"/>
          </w:tcPr>
          <w:p w14:paraId="3CABAAF4" w14:textId="4A1A07B0" w:rsidR="00B00482" w:rsidRPr="00E57AEB" w:rsidRDefault="00B00482" w:rsidP="00B00482">
            <w:pPr>
              <w:widowControl/>
              <w:jc w:val="left"/>
              <w:rPr>
                <w:b/>
                <w:bCs/>
                <w:sz w:val="18"/>
                <w:szCs w:val="18"/>
              </w:rPr>
            </w:pPr>
            <w:r w:rsidRPr="00E57AEB">
              <w:rPr>
                <w:rFonts w:hint="eastAsia"/>
                <w:b/>
                <w:bCs/>
                <w:sz w:val="18"/>
                <w:szCs w:val="18"/>
              </w:rPr>
              <w:t>1.27 (1.02-1.60)</w:t>
            </w:r>
          </w:p>
        </w:tc>
      </w:tr>
      <w:tr w:rsidR="00B00482" w:rsidRPr="00E57AEB" w14:paraId="56AE5613" w14:textId="77777777" w:rsidTr="00D44539">
        <w:trPr>
          <w:trHeight w:val="283"/>
          <w:jc w:val="center"/>
        </w:trPr>
        <w:tc>
          <w:tcPr>
            <w:tcW w:w="1844" w:type="dxa"/>
            <w:noWrap/>
          </w:tcPr>
          <w:p w14:paraId="263E8507" w14:textId="3D1AB3B1" w:rsidR="00B00482" w:rsidRPr="00E57AEB" w:rsidRDefault="00B00482" w:rsidP="00B00482">
            <w:pPr>
              <w:widowControl/>
              <w:jc w:val="left"/>
              <w:rPr>
                <w:rFonts w:eastAsia="等线"/>
                <w:color w:val="auto"/>
                <w:kern w:val="0"/>
                <w:sz w:val="18"/>
                <w:szCs w:val="18"/>
                <w:lang w:val="en-US"/>
              </w:rPr>
            </w:pPr>
            <w:r w:rsidRPr="00E57AEB">
              <w:rPr>
                <w:rFonts w:hint="eastAsia"/>
                <w:sz w:val="18"/>
                <w:szCs w:val="18"/>
              </w:rPr>
              <w:t>High parity with long birth span</w:t>
            </w:r>
          </w:p>
        </w:tc>
        <w:tc>
          <w:tcPr>
            <w:tcW w:w="1701" w:type="dxa"/>
            <w:noWrap/>
            <w:vAlign w:val="bottom"/>
          </w:tcPr>
          <w:p w14:paraId="67BC117B" w14:textId="2F38EB31" w:rsidR="00B00482" w:rsidRPr="00E57AEB" w:rsidRDefault="00B00482" w:rsidP="00B00482">
            <w:pPr>
              <w:widowControl/>
              <w:jc w:val="left"/>
              <w:rPr>
                <w:b/>
                <w:bCs/>
                <w:sz w:val="18"/>
                <w:szCs w:val="18"/>
              </w:rPr>
            </w:pPr>
            <w:r w:rsidRPr="00E57AEB">
              <w:rPr>
                <w:rFonts w:hint="eastAsia"/>
                <w:b/>
                <w:bCs/>
                <w:sz w:val="18"/>
                <w:szCs w:val="18"/>
              </w:rPr>
              <w:t>1.13 (1.03-1.25)</w:t>
            </w:r>
          </w:p>
        </w:tc>
        <w:tc>
          <w:tcPr>
            <w:tcW w:w="1701" w:type="dxa"/>
            <w:noWrap/>
            <w:vAlign w:val="bottom"/>
          </w:tcPr>
          <w:p w14:paraId="34F78CC0" w14:textId="1FDE0A2A" w:rsidR="00B00482" w:rsidRPr="00E57AEB" w:rsidRDefault="00B00482" w:rsidP="00B00482">
            <w:pPr>
              <w:widowControl/>
              <w:jc w:val="left"/>
              <w:rPr>
                <w:b/>
                <w:bCs/>
                <w:sz w:val="18"/>
                <w:szCs w:val="18"/>
              </w:rPr>
            </w:pPr>
            <w:r w:rsidRPr="00E57AEB">
              <w:rPr>
                <w:rFonts w:hint="eastAsia"/>
                <w:sz w:val="18"/>
                <w:szCs w:val="18"/>
              </w:rPr>
              <w:t>1.13 (0.98-1.30)</w:t>
            </w:r>
          </w:p>
        </w:tc>
        <w:tc>
          <w:tcPr>
            <w:tcW w:w="1701" w:type="dxa"/>
            <w:noWrap/>
            <w:vAlign w:val="bottom"/>
          </w:tcPr>
          <w:p w14:paraId="17DF7F43" w14:textId="2576A9B5" w:rsidR="00B00482" w:rsidRPr="00E57AEB" w:rsidRDefault="00B00482" w:rsidP="00B00482">
            <w:pPr>
              <w:widowControl/>
              <w:jc w:val="left"/>
              <w:rPr>
                <w:b/>
                <w:bCs/>
                <w:sz w:val="18"/>
                <w:szCs w:val="18"/>
              </w:rPr>
            </w:pPr>
            <w:r w:rsidRPr="00E57AEB">
              <w:rPr>
                <w:rFonts w:hint="eastAsia"/>
                <w:b/>
                <w:bCs/>
                <w:sz w:val="18"/>
                <w:szCs w:val="18"/>
              </w:rPr>
              <w:t>1.26 (1.00-1.59)</w:t>
            </w:r>
          </w:p>
        </w:tc>
        <w:tc>
          <w:tcPr>
            <w:tcW w:w="1559" w:type="dxa"/>
            <w:noWrap/>
            <w:vAlign w:val="bottom"/>
          </w:tcPr>
          <w:p w14:paraId="7421FB30" w14:textId="6880C337" w:rsidR="00B00482" w:rsidRPr="00E57AEB" w:rsidRDefault="00B00482" w:rsidP="00B00482">
            <w:pPr>
              <w:widowControl/>
              <w:jc w:val="left"/>
              <w:rPr>
                <w:sz w:val="18"/>
                <w:szCs w:val="18"/>
              </w:rPr>
            </w:pPr>
            <w:r w:rsidRPr="00E57AEB">
              <w:rPr>
                <w:rFonts w:hint="eastAsia"/>
                <w:sz w:val="18"/>
                <w:szCs w:val="18"/>
              </w:rPr>
              <w:t>1.06 (0.88-1.28)</w:t>
            </w:r>
          </w:p>
        </w:tc>
      </w:tr>
      <w:tr w:rsidR="005503E0" w:rsidRPr="00E57AEB" w14:paraId="0376B2BD" w14:textId="77777777" w:rsidTr="00D44539">
        <w:trPr>
          <w:trHeight w:val="283"/>
          <w:jc w:val="center"/>
        </w:trPr>
        <w:tc>
          <w:tcPr>
            <w:tcW w:w="1844" w:type="dxa"/>
            <w:noWrap/>
          </w:tcPr>
          <w:p w14:paraId="7CF9429E" w14:textId="4C01F3F3" w:rsidR="005503E0" w:rsidRPr="00E57AEB" w:rsidRDefault="005503E0" w:rsidP="005503E0">
            <w:pPr>
              <w:widowControl/>
              <w:jc w:val="left"/>
              <w:rPr>
                <w:sz w:val="18"/>
                <w:szCs w:val="18"/>
              </w:rPr>
            </w:pPr>
            <w:r w:rsidRPr="00E57AEB">
              <w:rPr>
                <w:rFonts w:eastAsia="等线" w:hint="eastAsia"/>
                <w:b/>
                <w:bCs/>
                <w:color w:val="auto"/>
                <w:kern w:val="0"/>
                <w:sz w:val="18"/>
                <w:szCs w:val="18"/>
                <w:lang w:val="en-US"/>
              </w:rPr>
              <w:t xml:space="preserve">Sensitivity analysis </w:t>
            </w:r>
            <w:r w:rsidR="00BD4A0E" w:rsidRPr="00E57AEB">
              <w:rPr>
                <w:rFonts w:eastAsia="等线" w:hint="eastAsia"/>
                <w:b/>
                <w:bCs/>
                <w:color w:val="auto"/>
                <w:kern w:val="0"/>
                <w:sz w:val="18"/>
                <w:szCs w:val="18"/>
                <w:lang w:val="en-US"/>
              </w:rPr>
              <w:t>9</w:t>
            </w:r>
          </w:p>
        </w:tc>
        <w:tc>
          <w:tcPr>
            <w:tcW w:w="1701" w:type="dxa"/>
            <w:noWrap/>
            <w:vAlign w:val="bottom"/>
          </w:tcPr>
          <w:p w14:paraId="017D9313" w14:textId="77777777" w:rsidR="005503E0" w:rsidRPr="00E57AEB" w:rsidRDefault="005503E0" w:rsidP="005503E0">
            <w:pPr>
              <w:widowControl/>
              <w:jc w:val="left"/>
              <w:rPr>
                <w:sz w:val="18"/>
                <w:szCs w:val="18"/>
              </w:rPr>
            </w:pPr>
          </w:p>
        </w:tc>
        <w:tc>
          <w:tcPr>
            <w:tcW w:w="1701" w:type="dxa"/>
            <w:noWrap/>
            <w:vAlign w:val="bottom"/>
          </w:tcPr>
          <w:p w14:paraId="497FF421" w14:textId="77777777" w:rsidR="005503E0" w:rsidRPr="00E57AEB" w:rsidRDefault="005503E0" w:rsidP="005503E0">
            <w:pPr>
              <w:widowControl/>
              <w:jc w:val="left"/>
              <w:rPr>
                <w:sz w:val="18"/>
                <w:szCs w:val="18"/>
              </w:rPr>
            </w:pPr>
          </w:p>
        </w:tc>
        <w:tc>
          <w:tcPr>
            <w:tcW w:w="1701" w:type="dxa"/>
            <w:noWrap/>
            <w:vAlign w:val="bottom"/>
          </w:tcPr>
          <w:p w14:paraId="4CC5609E" w14:textId="77777777" w:rsidR="005503E0" w:rsidRPr="00E57AEB" w:rsidRDefault="005503E0" w:rsidP="005503E0">
            <w:pPr>
              <w:widowControl/>
              <w:jc w:val="left"/>
              <w:rPr>
                <w:sz w:val="18"/>
                <w:szCs w:val="18"/>
              </w:rPr>
            </w:pPr>
          </w:p>
        </w:tc>
        <w:tc>
          <w:tcPr>
            <w:tcW w:w="1559" w:type="dxa"/>
            <w:noWrap/>
            <w:vAlign w:val="bottom"/>
          </w:tcPr>
          <w:p w14:paraId="4B186F67" w14:textId="77777777" w:rsidR="005503E0" w:rsidRPr="00E57AEB" w:rsidRDefault="005503E0" w:rsidP="005503E0">
            <w:pPr>
              <w:widowControl/>
              <w:jc w:val="left"/>
              <w:rPr>
                <w:sz w:val="18"/>
                <w:szCs w:val="18"/>
              </w:rPr>
            </w:pPr>
          </w:p>
        </w:tc>
      </w:tr>
      <w:tr w:rsidR="005503E0" w:rsidRPr="00E57AEB" w14:paraId="0B9BA8A6" w14:textId="77777777" w:rsidTr="00B33B46">
        <w:trPr>
          <w:trHeight w:val="283"/>
          <w:jc w:val="center"/>
        </w:trPr>
        <w:tc>
          <w:tcPr>
            <w:tcW w:w="1844" w:type="dxa"/>
            <w:noWrap/>
          </w:tcPr>
          <w:p w14:paraId="37323D15" w14:textId="4F8DF791" w:rsidR="005503E0" w:rsidRPr="00E57AEB" w:rsidRDefault="005503E0" w:rsidP="005503E0">
            <w:pPr>
              <w:widowControl/>
              <w:jc w:val="left"/>
              <w:rPr>
                <w:sz w:val="18"/>
                <w:szCs w:val="18"/>
              </w:rPr>
            </w:pPr>
            <w:r w:rsidRPr="00E57AEB">
              <w:rPr>
                <w:rFonts w:hint="eastAsia"/>
                <w:sz w:val="18"/>
                <w:szCs w:val="18"/>
              </w:rPr>
              <w:t>Standard sequence</w:t>
            </w:r>
          </w:p>
        </w:tc>
        <w:tc>
          <w:tcPr>
            <w:tcW w:w="1701" w:type="dxa"/>
            <w:noWrap/>
          </w:tcPr>
          <w:p w14:paraId="1D5E25A0" w14:textId="1EC08662" w:rsidR="005503E0" w:rsidRPr="00E57AEB" w:rsidRDefault="005503E0" w:rsidP="005503E0">
            <w:pPr>
              <w:widowControl/>
              <w:jc w:val="left"/>
              <w:rPr>
                <w:sz w:val="18"/>
                <w:szCs w:val="18"/>
              </w:rPr>
            </w:pPr>
            <w:r w:rsidRPr="00E57AEB">
              <w:rPr>
                <w:rFonts w:hint="eastAsia"/>
                <w:sz w:val="18"/>
                <w:szCs w:val="18"/>
              </w:rPr>
              <w:t>1.00 (reference)</w:t>
            </w:r>
          </w:p>
        </w:tc>
        <w:tc>
          <w:tcPr>
            <w:tcW w:w="1701" w:type="dxa"/>
            <w:noWrap/>
          </w:tcPr>
          <w:p w14:paraId="3FD61A2E" w14:textId="5AF02AED" w:rsidR="005503E0" w:rsidRPr="00E57AEB" w:rsidRDefault="005503E0" w:rsidP="005503E0">
            <w:pPr>
              <w:widowControl/>
              <w:jc w:val="left"/>
              <w:rPr>
                <w:sz w:val="18"/>
                <w:szCs w:val="18"/>
              </w:rPr>
            </w:pPr>
            <w:r w:rsidRPr="00E57AEB">
              <w:rPr>
                <w:rFonts w:hint="eastAsia"/>
                <w:sz w:val="18"/>
                <w:szCs w:val="18"/>
              </w:rPr>
              <w:t>1.00 (reference)</w:t>
            </w:r>
          </w:p>
        </w:tc>
        <w:tc>
          <w:tcPr>
            <w:tcW w:w="1701" w:type="dxa"/>
            <w:noWrap/>
          </w:tcPr>
          <w:p w14:paraId="13B73340" w14:textId="4AABB152" w:rsidR="005503E0" w:rsidRPr="00E57AEB" w:rsidRDefault="005503E0" w:rsidP="005503E0">
            <w:pPr>
              <w:widowControl/>
              <w:jc w:val="left"/>
              <w:rPr>
                <w:sz w:val="18"/>
                <w:szCs w:val="18"/>
              </w:rPr>
            </w:pPr>
            <w:r w:rsidRPr="00E57AEB">
              <w:rPr>
                <w:rFonts w:hint="eastAsia"/>
                <w:sz w:val="18"/>
                <w:szCs w:val="18"/>
              </w:rPr>
              <w:t>1.00 (reference)</w:t>
            </w:r>
          </w:p>
        </w:tc>
        <w:tc>
          <w:tcPr>
            <w:tcW w:w="1559" w:type="dxa"/>
            <w:noWrap/>
          </w:tcPr>
          <w:p w14:paraId="7635DE3C" w14:textId="37BE6DDB" w:rsidR="005503E0" w:rsidRPr="00E57AEB" w:rsidRDefault="005503E0" w:rsidP="005503E0">
            <w:pPr>
              <w:widowControl/>
              <w:jc w:val="left"/>
              <w:rPr>
                <w:sz w:val="18"/>
                <w:szCs w:val="18"/>
              </w:rPr>
            </w:pPr>
            <w:r w:rsidRPr="00E57AEB">
              <w:rPr>
                <w:rFonts w:hint="eastAsia"/>
                <w:sz w:val="18"/>
                <w:szCs w:val="18"/>
              </w:rPr>
              <w:t>1.00 (reference)</w:t>
            </w:r>
          </w:p>
        </w:tc>
      </w:tr>
      <w:tr w:rsidR="007B35CF" w:rsidRPr="00E57AEB" w14:paraId="40A2794F" w14:textId="77777777" w:rsidTr="00D44539">
        <w:trPr>
          <w:trHeight w:val="283"/>
          <w:jc w:val="center"/>
        </w:trPr>
        <w:tc>
          <w:tcPr>
            <w:tcW w:w="1844" w:type="dxa"/>
            <w:noWrap/>
          </w:tcPr>
          <w:p w14:paraId="55B82336" w14:textId="145F6459" w:rsidR="007B35CF" w:rsidRPr="00E57AEB" w:rsidRDefault="007B35CF" w:rsidP="007B35CF">
            <w:pPr>
              <w:widowControl/>
              <w:jc w:val="left"/>
              <w:rPr>
                <w:sz w:val="18"/>
                <w:szCs w:val="18"/>
              </w:rPr>
            </w:pPr>
            <w:r w:rsidRPr="00E57AEB">
              <w:rPr>
                <w:rFonts w:hint="eastAsia"/>
                <w:sz w:val="18"/>
                <w:szCs w:val="18"/>
              </w:rPr>
              <w:t>Early childbearing and oophorectomy menopause</w:t>
            </w:r>
          </w:p>
        </w:tc>
        <w:tc>
          <w:tcPr>
            <w:tcW w:w="1701" w:type="dxa"/>
            <w:noWrap/>
            <w:vAlign w:val="bottom"/>
          </w:tcPr>
          <w:p w14:paraId="142BC4EF" w14:textId="4A1F2AD7" w:rsidR="007B35CF" w:rsidRPr="00E57AEB" w:rsidRDefault="007B35CF" w:rsidP="007B35CF">
            <w:pPr>
              <w:widowControl/>
              <w:jc w:val="left"/>
              <w:rPr>
                <w:sz w:val="18"/>
                <w:szCs w:val="18"/>
              </w:rPr>
            </w:pPr>
            <w:r w:rsidRPr="00E57AEB">
              <w:rPr>
                <w:rFonts w:hint="eastAsia"/>
                <w:sz w:val="18"/>
                <w:szCs w:val="18"/>
              </w:rPr>
              <w:t>0.96 (0.80-1.14)</w:t>
            </w:r>
          </w:p>
        </w:tc>
        <w:tc>
          <w:tcPr>
            <w:tcW w:w="1701" w:type="dxa"/>
            <w:noWrap/>
            <w:vAlign w:val="bottom"/>
          </w:tcPr>
          <w:p w14:paraId="6E2EB108" w14:textId="27D71B4B" w:rsidR="007B35CF" w:rsidRPr="00E57AEB" w:rsidRDefault="007B35CF" w:rsidP="007B35CF">
            <w:pPr>
              <w:widowControl/>
              <w:jc w:val="left"/>
              <w:rPr>
                <w:sz w:val="18"/>
                <w:szCs w:val="18"/>
              </w:rPr>
            </w:pPr>
            <w:r w:rsidRPr="00E57AEB">
              <w:rPr>
                <w:rFonts w:hint="eastAsia"/>
                <w:sz w:val="18"/>
                <w:szCs w:val="18"/>
              </w:rPr>
              <w:t>0.90 (0.70-1.17)</w:t>
            </w:r>
          </w:p>
        </w:tc>
        <w:tc>
          <w:tcPr>
            <w:tcW w:w="1701" w:type="dxa"/>
            <w:noWrap/>
            <w:vAlign w:val="bottom"/>
          </w:tcPr>
          <w:p w14:paraId="104A6031" w14:textId="45AB0B57" w:rsidR="007B35CF" w:rsidRPr="00E57AEB" w:rsidRDefault="007B35CF" w:rsidP="007B35CF">
            <w:pPr>
              <w:widowControl/>
              <w:jc w:val="left"/>
              <w:rPr>
                <w:sz w:val="18"/>
                <w:szCs w:val="18"/>
              </w:rPr>
            </w:pPr>
            <w:r w:rsidRPr="00E57AEB">
              <w:rPr>
                <w:rFonts w:hint="eastAsia"/>
                <w:sz w:val="18"/>
                <w:szCs w:val="18"/>
              </w:rPr>
              <w:t>0.75 (0.47-1.21)</w:t>
            </w:r>
          </w:p>
        </w:tc>
        <w:tc>
          <w:tcPr>
            <w:tcW w:w="1559" w:type="dxa"/>
            <w:noWrap/>
            <w:vAlign w:val="bottom"/>
          </w:tcPr>
          <w:p w14:paraId="1058FB04" w14:textId="788254E5" w:rsidR="007B35CF" w:rsidRPr="00E57AEB" w:rsidRDefault="007B35CF" w:rsidP="007B35CF">
            <w:pPr>
              <w:widowControl/>
              <w:jc w:val="left"/>
              <w:rPr>
                <w:sz w:val="18"/>
                <w:szCs w:val="18"/>
              </w:rPr>
            </w:pPr>
            <w:r w:rsidRPr="00E57AEB">
              <w:rPr>
                <w:rFonts w:hint="eastAsia"/>
                <w:sz w:val="18"/>
                <w:szCs w:val="18"/>
              </w:rPr>
              <w:t>1.04 (0.75-1.43)</w:t>
            </w:r>
          </w:p>
        </w:tc>
      </w:tr>
      <w:tr w:rsidR="007B35CF" w:rsidRPr="00E57AEB" w14:paraId="47227831" w14:textId="77777777" w:rsidTr="00D44539">
        <w:trPr>
          <w:trHeight w:val="283"/>
          <w:jc w:val="center"/>
        </w:trPr>
        <w:tc>
          <w:tcPr>
            <w:tcW w:w="1844" w:type="dxa"/>
            <w:noWrap/>
          </w:tcPr>
          <w:p w14:paraId="3721D971" w14:textId="2A9968AD" w:rsidR="007B35CF" w:rsidRPr="00E57AEB" w:rsidRDefault="007B35CF" w:rsidP="007B35CF">
            <w:pPr>
              <w:widowControl/>
              <w:jc w:val="left"/>
              <w:rPr>
                <w:sz w:val="18"/>
                <w:szCs w:val="18"/>
              </w:rPr>
            </w:pPr>
            <w:r w:rsidRPr="00E57AEB">
              <w:rPr>
                <w:rFonts w:hint="eastAsia"/>
                <w:sz w:val="18"/>
                <w:szCs w:val="18"/>
              </w:rPr>
              <w:t>Short reproductive span with natural menopause</w:t>
            </w:r>
          </w:p>
        </w:tc>
        <w:tc>
          <w:tcPr>
            <w:tcW w:w="1701" w:type="dxa"/>
            <w:noWrap/>
            <w:vAlign w:val="bottom"/>
          </w:tcPr>
          <w:p w14:paraId="289FA2D6" w14:textId="28BB50CD" w:rsidR="007B35CF" w:rsidRPr="00E57AEB" w:rsidRDefault="007B35CF" w:rsidP="007B35CF">
            <w:pPr>
              <w:widowControl/>
              <w:jc w:val="left"/>
              <w:rPr>
                <w:b/>
                <w:bCs/>
                <w:sz w:val="18"/>
                <w:szCs w:val="18"/>
              </w:rPr>
            </w:pPr>
            <w:r w:rsidRPr="00E57AEB">
              <w:rPr>
                <w:rFonts w:hint="eastAsia"/>
                <w:b/>
                <w:bCs/>
                <w:sz w:val="18"/>
                <w:szCs w:val="18"/>
              </w:rPr>
              <w:t>1.29 (1.17-1.43)</w:t>
            </w:r>
          </w:p>
        </w:tc>
        <w:tc>
          <w:tcPr>
            <w:tcW w:w="1701" w:type="dxa"/>
            <w:noWrap/>
            <w:vAlign w:val="bottom"/>
          </w:tcPr>
          <w:p w14:paraId="0F36BCF8" w14:textId="023EE4F7" w:rsidR="007B35CF" w:rsidRPr="00E57AEB" w:rsidRDefault="007B35CF" w:rsidP="007B35CF">
            <w:pPr>
              <w:widowControl/>
              <w:jc w:val="left"/>
              <w:rPr>
                <w:b/>
                <w:bCs/>
                <w:sz w:val="18"/>
                <w:szCs w:val="18"/>
              </w:rPr>
            </w:pPr>
            <w:r w:rsidRPr="00E57AEB">
              <w:rPr>
                <w:rFonts w:hint="eastAsia"/>
                <w:b/>
                <w:bCs/>
                <w:sz w:val="18"/>
                <w:szCs w:val="18"/>
              </w:rPr>
              <w:t>1.28 (1.11-1.47)</w:t>
            </w:r>
          </w:p>
        </w:tc>
        <w:tc>
          <w:tcPr>
            <w:tcW w:w="1701" w:type="dxa"/>
            <w:noWrap/>
            <w:vAlign w:val="bottom"/>
          </w:tcPr>
          <w:p w14:paraId="41FC25AC" w14:textId="4DDED7BB" w:rsidR="007B35CF" w:rsidRPr="00E57AEB" w:rsidRDefault="007B35CF" w:rsidP="007B35CF">
            <w:pPr>
              <w:widowControl/>
              <w:jc w:val="left"/>
              <w:rPr>
                <w:b/>
                <w:bCs/>
                <w:sz w:val="18"/>
                <w:szCs w:val="18"/>
              </w:rPr>
            </w:pPr>
            <w:r w:rsidRPr="00E57AEB">
              <w:rPr>
                <w:rFonts w:hint="eastAsia"/>
                <w:b/>
                <w:bCs/>
                <w:sz w:val="18"/>
                <w:szCs w:val="18"/>
              </w:rPr>
              <w:t>1.39 (1.09-1.78)</w:t>
            </w:r>
          </w:p>
        </w:tc>
        <w:tc>
          <w:tcPr>
            <w:tcW w:w="1559" w:type="dxa"/>
            <w:noWrap/>
            <w:vAlign w:val="bottom"/>
          </w:tcPr>
          <w:p w14:paraId="013E1E71" w14:textId="3AFFD7CB" w:rsidR="007B35CF" w:rsidRPr="00E57AEB" w:rsidRDefault="007B35CF" w:rsidP="007B35CF">
            <w:pPr>
              <w:widowControl/>
              <w:jc w:val="left"/>
              <w:rPr>
                <w:sz w:val="18"/>
                <w:szCs w:val="18"/>
              </w:rPr>
            </w:pPr>
            <w:r w:rsidRPr="00E57AEB">
              <w:rPr>
                <w:rFonts w:hint="eastAsia"/>
                <w:sz w:val="18"/>
                <w:szCs w:val="18"/>
              </w:rPr>
              <w:t>1.15 (0.95-1.41)</w:t>
            </w:r>
          </w:p>
        </w:tc>
      </w:tr>
      <w:tr w:rsidR="007B35CF" w:rsidRPr="00E57AEB" w14:paraId="48D54083" w14:textId="77777777" w:rsidTr="00D44539">
        <w:trPr>
          <w:trHeight w:val="283"/>
          <w:jc w:val="center"/>
        </w:trPr>
        <w:tc>
          <w:tcPr>
            <w:tcW w:w="1844" w:type="dxa"/>
            <w:noWrap/>
          </w:tcPr>
          <w:p w14:paraId="46EE04E7" w14:textId="5A516D1E" w:rsidR="007B35CF" w:rsidRPr="00E57AEB" w:rsidRDefault="007B35CF" w:rsidP="007B35CF">
            <w:pPr>
              <w:widowControl/>
              <w:jc w:val="left"/>
              <w:rPr>
                <w:sz w:val="18"/>
                <w:szCs w:val="18"/>
              </w:rPr>
            </w:pPr>
            <w:r w:rsidRPr="00E57AEB">
              <w:rPr>
                <w:rFonts w:hint="eastAsia"/>
                <w:sz w:val="18"/>
                <w:szCs w:val="18"/>
              </w:rPr>
              <w:t>Early childbearing and hysterectomy menopause</w:t>
            </w:r>
          </w:p>
        </w:tc>
        <w:tc>
          <w:tcPr>
            <w:tcW w:w="1701" w:type="dxa"/>
            <w:noWrap/>
            <w:vAlign w:val="bottom"/>
          </w:tcPr>
          <w:p w14:paraId="343EFAAB" w14:textId="35178205" w:rsidR="007B35CF" w:rsidRPr="00E57AEB" w:rsidRDefault="007B35CF" w:rsidP="007B35CF">
            <w:pPr>
              <w:widowControl/>
              <w:jc w:val="left"/>
              <w:rPr>
                <w:b/>
                <w:bCs/>
                <w:sz w:val="18"/>
                <w:szCs w:val="18"/>
              </w:rPr>
            </w:pPr>
            <w:r w:rsidRPr="00E57AEB">
              <w:rPr>
                <w:rFonts w:hint="eastAsia"/>
                <w:b/>
                <w:bCs/>
                <w:sz w:val="18"/>
                <w:szCs w:val="18"/>
              </w:rPr>
              <w:t>1.18 (1.05-1.33)</w:t>
            </w:r>
          </w:p>
        </w:tc>
        <w:tc>
          <w:tcPr>
            <w:tcW w:w="1701" w:type="dxa"/>
            <w:noWrap/>
            <w:vAlign w:val="bottom"/>
          </w:tcPr>
          <w:p w14:paraId="6F234969" w14:textId="41E28D9B" w:rsidR="007B35CF" w:rsidRPr="00E57AEB" w:rsidRDefault="007B35CF" w:rsidP="007B35CF">
            <w:pPr>
              <w:widowControl/>
              <w:jc w:val="left"/>
              <w:rPr>
                <w:sz w:val="18"/>
                <w:szCs w:val="18"/>
              </w:rPr>
            </w:pPr>
            <w:r w:rsidRPr="00E57AEB">
              <w:rPr>
                <w:rFonts w:hint="eastAsia"/>
                <w:sz w:val="18"/>
                <w:szCs w:val="18"/>
              </w:rPr>
              <w:t>0.98 (0.82-1.18)</w:t>
            </w:r>
          </w:p>
        </w:tc>
        <w:tc>
          <w:tcPr>
            <w:tcW w:w="1701" w:type="dxa"/>
            <w:noWrap/>
            <w:vAlign w:val="bottom"/>
          </w:tcPr>
          <w:p w14:paraId="37C43270" w14:textId="7906F394" w:rsidR="007B35CF" w:rsidRPr="00E57AEB" w:rsidRDefault="007B35CF" w:rsidP="007B35CF">
            <w:pPr>
              <w:widowControl/>
              <w:jc w:val="left"/>
              <w:rPr>
                <w:b/>
                <w:bCs/>
                <w:sz w:val="18"/>
                <w:szCs w:val="18"/>
              </w:rPr>
            </w:pPr>
            <w:r w:rsidRPr="00E57AEB">
              <w:rPr>
                <w:rFonts w:hint="eastAsia"/>
                <w:b/>
                <w:bCs/>
                <w:sz w:val="18"/>
                <w:szCs w:val="18"/>
              </w:rPr>
              <w:t>1.33 (1.01-1.75)</w:t>
            </w:r>
          </w:p>
        </w:tc>
        <w:tc>
          <w:tcPr>
            <w:tcW w:w="1559" w:type="dxa"/>
            <w:noWrap/>
            <w:vAlign w:val="bottom"/>
          </w:tcPr>
          <w:p w14:paraId="7CCFBEBD" w14:textId="0406514E" w:rsidR="007B35CF" w:rsidRPr="00E57AEB" w:rsidRDefault="007B35CF" w:rsidP="007B35CF">
            <w:pPr>
              <w:widowControl/>
              <w:jc w:val="left"/>
              <w:rPr>
                <w:b/>
                <w:bCs/>
                <w:sz w:val="18"/>
                <w:szCs w:val="18"/>
              </w:rPr>
            </w:pPr>
            <w:r w:rsidRPr="00E57AEB">
              <w:rPr>
                <w:rFonts w:hint="eastAsia"/>
                <w:b/>
                <w:bCs/>
                <w:sz w:val="18"/>
                <w:szCs w:val="18"/>
              </w:rPr>
              <w:t>1.29 (1.03-1.62)</w:t>
            </w:r>
          </w:p>
        </w:tc>
      </w:tr>
      <w:tr w:rsidR="007B35CF" w:rsidRPr="00E57AEB" w14:paraId="267557CC" w14:textId="77777777" w:rsidTr="00D44539">
        <w:trPr>
          <w:trHeight w:val="283"/>
          <w:jc w:val="center"/>
        </w:trPr>
        <w:tc>
          <w:tcPr>
            <w:tcW w:w="1844" w:type="dxa"/>
            <w:noWrap/>
          </w:tcPr>
          <w:p w14:paraId="35B23759" w14:textId="00D4018D" w:rsidR="007B35CF" w:rsidRPr="00E57AEB" w:rsidRDefault="007B35CF" w:rsidP="007B35CF">
            <w:pPr>
              <w:widowControl/>
              <w:jc w:val="left"/>
              <w:rPr>
                <w:sz w:val="18"/>
                <w:szCs w:val="18"/>
              </w:rPr>
            </w:pPr>
            <w:r w:rsidRPr="00E57AEB">
              <w:rPr>
                <w:rFonts w:hint="eastAsia"/>
                <w:sz w:val="18"/>
                <w:szCs w:val="18"/>
              </w:rPr>
              <w:t>High parity with long birth span</w:t>
            </w:r>
          </w:p>
        </w:tc>
        <w:tc>
          <w:tcPr>
            <w:tcW w:w="1701" w:type="dxa"/>
            <w:noWrap/>
            <w:vAlign w:val="bottom"/>
          </w:tcPr>
          <w:p w14:paraId="11020EC7" w14:textId="61E3C079" w:rsidR="007B35CF" w:rsidRPr="00E57AEB" w:rsidRDefault="007B35CF" w:rsidP="007B35CF">
            <w:pPr>
              <w:widowControl/>
              <w:jc w:val="left"/>
              <w:rPr>
                <w:b/>
                <w:bCs/>
                <w:sz w:val="18"/>
                <w:szCs w:val="18"/>
              </w:rPr>
            </w:pPr>
            <w:r w:rsidRPr="00E57AEB">
              <w:rPr>
                <w:rFonts w:hint="eastAsia"/>
                <w:b/>
                <w:bCs/>
                <w:sz w:val="18"/>
                <w:szCs w:val="18"/>
              </w:rPr>
              <w:t>1.13 (1.02-1.25)</w:t>
            </w:r>
          </w:p>
        </w:tc>
        <w:tc>
          <w:tcPr>
            <w:tcW w:w="1701" w:type="dxa"/>
            <w:noWrap/>
            <w:vAlign w:val="bottom"/>
          </w:tcPr>
          <w:p w14:paraId="16FDA523" w14:textId="2B5F3DCB" w:rsidR="007B35CF" w:rsidRPr="00E57AEB" w:rsidRDefault="007B35CF" w:rsidP="007B35CF">
            <w:pPr>
              <w:widowControl/>
              <w:jc w:val="left"/>
              <w:rPr>
                <w:sz w:val="18"/>
                <w:szCs w:val="18"/>
              </w:rPr>
            </w:pPr>
            <w:r w:rsidRPr="00E57AEB">
              <w:rPr>
                <w:rFonts w:hint="eastAsia"/>
                <w:sz w:val="18"/>
                <w:szCs w:val="18"/>
              </w:rPr>
              <w:t>1.13 (0.99-1.30)</w:t>
            </w:r>
          </w:p>
        </w:tc>
        <w:tc>
          <w:tcPr>
            <w:tcW w:w="1701" w:type="dxa"/>
            <w:noWrap/>
            <w:vAlign w:val="bottom"/>
          </w:tcPr>
          <w:p w14:paraId="1BB4F613" w14:textId="1ABB5C05" w:rsidR="007B35CF" w:rsidRPr="00E57AEB" w:rsidRDefault="007B35CF" w:rsidP="007B35CF">
            <w:pPr>
              <w:widowControl/>
              <w:jc w:val="left"/>
              <w:rPr>
                <w:b/>
                <w:bCs/>
                <w:sz w:val="18"/>
                <w:szCs w:val="18"/>
              </w:rPr>
            </w:pPr>
            <w:r w:rsidRPr="00E57AEB">
              <w:rPr>
                <w:rFonts w:hint="eastAsia"/>
                <w:b/>
                <w:bCs/>
                <w:sz w:val="18"/>
                <w:szCs w:val="18"/>
              </w:rPr>
              <w:t>1.26 (1.00-1.60)</w:t>
            </w:r>
          </w:p>
        </w:tc>
        <w:tc>
          <w:tcPr>
            <w:tcW w:w="1559" w:type="dxa"/>
            <w:noWrap/>
            <w:vAlign w:val="bottom"/>
          </w:tcPr>
          <w:p w14:paraId="0850FFE3" w14:textId="0169C68D" w:rsidR="007B35CF" w:rsidRPr="00E57AEB" w:rsidRDefault="007B35CF" w:rsidP="007B35CF">
            <w:pPr>
              <w:widowControl/>
              <w:jc w:val="left"/>
              <w:rPr>
                <w:sz w:val="18"/>
                <w:szCs w:val="18"/>
              </w:rPr>
            </w:pPr>
            <w:r w:rsidRPr="00E57AEB">
              <w:rPr>
                <w:rFonts w:hint="eastAsia"/>
                <w:sz w:val="18"/>
                <w:szCs w:val="18"/>
              </w:rPr>
              <w:t>1.06 (0.88-1.28)</w:t>
            </w:r>
          </w:p>
        </w:tc>
      </w:tr>
    </w:tbl>
    <w:p w14:paraId="5D8D921D" w14:textId="566E1359" w:rsidR="00B63E25" w:rsidRPr="00E57AEB" w:rsidRDefault="00B63E25" w:rsidP="00FE6630">
      <w:pPr>
        <w:widowControl/>
        <w:snapToGrid w:val="0"/>
        <w:spacing w:line="276" w:lineRule="auto"/>
        <w:jc w:val="left"/>
        <w:rPr>
          <w:sz w:val="18"/>
          <w:szCs w:val="18"/>
        </w:rPr>
      </w:pPr>
      <w:r w:rsidRPr="00E57AEB">
        <w:rPr>
          <w:sz w:val="18"/>
          <w:szCs w:val="18"/>
        </w:rPr>
        <w:t xml:space="preserve">All models were adjusted for age at baseline, ethnicity, educational levels, employment status, income levels, smoking status, alcohol drinking status, </w:t>
      </w:r>
      <w:r w:rsidR="008261BD" w:rsidRPr="00E57AEB">
        <w:rPr>
          <w:rFonts w:hint="eastAsia"/>
          <w:sz w:val="18"/>
          <w:szCs w:val="18"/>
        </w:rPr>
        <w:t xml:space="preserve">physical activity, </w:t>
      </w:r>
      <w:r w:rsidRPr="00E57AEB">
        <w:rPr>
          <w:sz w:val="18"/>
          <w:szCs w:val="18"/>
        </w:rPr>
        <w:t>body mass index categories, ever usage of hormone-replacement therapy, disease history of cardiovascular disease, type 2 diabetes, and cancer, and polygenic risk score for Alzheimer’s disease.</w:t>
      </w:r>
    </w:p>
    <w:p w14:paraId="5DE34A67" w14:textId="41E415EB" w:rsidR="0025760C" w:rsidRPr="00E57AEB" w:rsidRDefault="00B63E25" w:rsidP="00FE6630">
      <w:pPr>
        <w:widowControl/>
        <w:snapToGrid w:val="0"/>
        <w:spacing w:line="276" w:lineRule="auto"/>
        <w:jc w:val="left"/>
        <w:rPr>
          <w:sz w:val="18"/>
          <w:szCs w:val="18"/>
        </w:rPr>
      </w:pPr>
      <w:r w:rsidRPr="00E57AEB">
        <w:rPr>
          <w:rFonts w:hint="eastAsia"/>
          <w:sz w:val="18"/>
          <w:szCs w:val="18"/>
        </w:rPr>
        <w:t xml:space="preserve">Sensitivity analysis 1: </w:t>
      </w:r>
      <w:r w:rsidR="0035798D" w:rsidRPr="00E57AEB">
        <w:rPr>
          <w:rFonts w:hint="eastAsia"/>
          <w:sz w:val="18"/>
          <w:szCs w:val="18"/>
        </w:rPr>
        <w:t xml:space="preserve">repeat the analysis by including IC impairment as a </w:t>
      </w:r>
      <w:proofErr w:type="gramStart"/>
      <w:r w:rsidR="0035798D" w:rsidRPr="00E57AEB">
        <w:rPr>
          <w:rFonts w:hint="eastAsia"/>
          <w:sz w:val="18"/>
          <w:szCs w:val="18"/>
        </w:rPr>
        <w:t>covariate;</w:t>
      </w:r>
      <w:proofErr w:type="gramEnd"/>
    </w:p>
    <w:p w14:paraId="6878955B" w14:textId="622A2655" w:rsidR="0035798D" w:rsidRPr="00E57AEB" w:rsidRDefault="0035798D" w:rsidP="00FE6630">
      <w:pPr>
        <w:widowControl/>
        <w:snapToGrid w:val="0"/>
        <w:spacing w:line="276" w:lineRule="auto"/>
        <w:jc w:val="left"/>
        <w:rPr>
          <w:sz w:val="18"/>
          <w:szCs w:val="18"/>
        </w:rPr>
      </w:pPr>
      <w:r w:rsidRPr="00E57AEB">
        <w:rPr>
          <w:rFonts w:hint="eastAsia"/>
          <w:sz w:val="18"/>
          <w:szCs w:val="18"/>
        </w:rPr>
        <w:t xml:space="preserve">Sensitivity </w:t>
      </w:r>
      <w:r w:rsidRPr="00E57AEB">
        <w:rPr>
          <w:sz w:val="18"/>
          <w:szCs w:val="18"/>
        </w:rPr>
        <w:t>analysis</w:t>
      </w:r>
      <w:r w:rsidRPr="00E57AEB">
        <w:rPr>
          <w:rFonts w:hint="eastAsia"/>
          <w:sz w:val="18"/>
          <w:szCs w:val="18"/>
        </w:rPr>
        <w:t xml:space="preserve"> 2: repeat the analysis by excluding participants who have developed dementia during </w:t>
      </w:r>
      <w:r w:rsidRPr="00E57AEB">
        <w:rPr>
          <w:sz w:val="18"/>
          <w:szCs w:val="18"/>
        </w:rPr>
        <w:t>the</w:t>
      </w:r>
      <w:r w:rsidRPr="00E57AEB">
        <w:rPr>
          <w:rFonts w:hint="eastAsia"/>
          <w:sz w:val="18"/>
          <w:szCs w:val="18"/>
        </w:rPr>
        <w:t xml:space="preserve"> first two years of </w:t>
      </w:r>
      <w:proofErr w:type="gramStart"/>
      <w:r w:rsidRPr="00E57AEB">
        <w:rPr>
          <w:rFonts w:hint="eastAsia"/>
          <w:sz w:val="18"/>
          <w:szCs w:val="18"/>
        </w:rPr>
        <w:t>follow-up;</w:t>
      </w:r>
      <w:proofErr w:type="gramEnd"/>
    </w:p>
    <w:p w14:paraId="4DEB9557" w14:textId="2F0B189A" w:rsidR="0035798D" w:rsidRPr="00E57AEB" w:rsidRDefault="0035798D" w:rsidP="00FE6630">
      <w:pPr>
        <w:widowControl/>
        <w:snapToGrid w:val="0"/>
        <w:spacing w:line="276" w:lineRule="auto"/>
        <w:jc w:val="left"/>
        <w:rPr>
          <w:sz w:val="18"/>
          <w:szCs w:val="18"/>
        </w:rPr>
      </w:pPr>
      <w:r w:rsidRPr="00E57AEB">
        <w:rPr>
          <w:rFonts w:hint="eastAsia"/>
          <w:sz w:val="18"/>
          <w:szCs w:val="18"/>
        </w:rPr>
        <w:t xml:space="preserve">Sensitivity analysis 3: repeat the analysis among participants aged </w:t>
      </w:r>
      <w:r w:rsidRPr="00E57AEB">
        <w:rPr>
          <w:sz w:val="18"/>
          <w:szCs w:val="18"/>
        </w:rPr>
        <w:t>≥</w:t>
      </w:r>
      <w:r w:rsidR="0029076A" w:rsidRPr="00E57AEB">
        <w:rPr>
          <w:rFonts w:hint="eastAsia"/>
          <w:sz w:val="18"/>
          <w:szCs w:val="18"/>
        </w:rPr>
        <w:t xml:space="preserve">55 years at </w:t>
      </w:r>
      <w:proofErr w:type="gramStart"/>
      <w:r w:rsidR="0029076A" w:rsidRPr="00E57AEB">
        <w:rPr>
          <w:rFonts w:hint="eastAsia"/>
          <w:sz w:val="18"/>
          <w:szCs w:val="18"/>
        </w:rPr>
        <w:t>baseline;</w:t>
      </w:r>
      <w:proofErr w:type="gramEnd"/>
    </w:p>
    <w:p w14:paraId="1A50167A" w14:textId="77777777" w:rsidR="00B63E25" w:rsidRPr="00E57AEB" w:rsidRDefault="0029076A" w:rsidP="00FE6630">
      <w:pPr>
        <w:widowControl/>
        <w:snapToGrid w:val="0"/>
        <w:spacing w:line="276" w:lineRule="auto"/>
        <w:jc w:val="left"/>
        <w:rPr>
          <w:sz w:val="18"/>
          <w:szCs w:val="18"/>
        </w:rPr>
      </w:pPr>
      <w:r w:rsidRPr="00E57AEB">
        <w:rPr>
          <w:rFonts w:hint="eastAsia"/>
          <w:sz w:val="18"/>
          <w:szCs w:val="18"/>
        </w:rPr>
        <w:t xml:space="preserve">Sensitivity analysis 4: repeat </w:t>
      </w:r>
      <w:r w:rsidRPr="00E57AEB">
        <w:rPr>
          <w:sz w:val="18"/>
          <w:szCs w:val="18"/>
        </w:rPr>
        <w:t>the</w:t>
      </w:r>
      <w:r w:rsidRPr="00E57AEB">
        <w:rPr>
          <w:rFonts w:hint="eastAsia"/>
          <w:sz w:val="18"/>
          <w:szCs w:val="18"/>
        </w:rPr>
        <w:t xml:space="preserve"> analysis by excluding </w:t>
      </w:r>
      <w:r w:rsidR="00A8661F" w:rsidRPr="00E57AEB">
        <w:rPr>
          <w:rFonts w:hint="eastAsia"/>
          <w:sz w:val="18"/>
          <w:szCs w:val="18"/>
        </w:rPr>
        <w:t xml:space="preserve">participants with missing </w:t>
      </w:r>
      <w:proofErr w:type="gramStart"/>
      <w:r w:rsidR="00A8661F" w:rsidRPr="00E57AEB">
        <w:rPr>
          <w:rFonts w:hint="eastAsia"/>
          <w:sz w:val="18"/>
          <w:szCs w:val="18"/>
        </w:rPr>
        <w:t>covariates;</w:t>
      </w:r>
      <w:proofErr w:type="gramEnd"/>
    </w:p>
    <w:p w14:paraId="43F2E014" w14:textId="7B130091" w:rsidR="00A8661F" w:rsidRPr="00E57AEB" w:rsidRDefault="00A8661F" w:rsidP="00FE6630">
      <w:pPr>
        <w:widowControl/>
        <w:snapToGrid w:val="0"/>
        <w:spacing w:line="276" w:lineRule="auto"/>
        <w:jc w:val="left"/>
        <w:rPr>
          <w:sz w:val="18"/>
          <w:szCs w:val="18"/>
        </w:rPr>
      </w:pPr>
      <w:r w:rsidRPr="00E57AEB">
        <w:rPr>
          <w:rFonts w:hint="eastAsia"/>
          <w:sz w:val="18"/>
          <w:szCs w:val="18"/>
        </w:rPr>
        <w:t xml:space="preserve">Sensitivity analysis 5: repeat </w:t>
      </w:r>
      <w:r w:rsidRPr="00E57AEB">
        <w:rPr>
          <w:sz w:val="18"/>
          <w:szCs w:val="18"/>
        </w:rPr>
        <w:t>the</w:t>
      </w:r>
      <w:r w:rsidRPr="00E57AEB">
        <w:rPr>
          <w:rFonts w:hint="eastAsia"/>
          <w:sz w:val="18"/>
          <w:szCs w:val="18"/>
        </w:rPr>
        <w:t xml:space="preserve"> analysis by imputing covariates using multiple </w:t>
      </w:r>
      <w:proofErr w:type="gramStart"/>
      <w:r w:rsidRPr="00E57AEB">
        <w:rPr>
          <w:rFonts w:hint="eastAsia"/>
          <w:sz w:val="18"/>
          <w:szCs w:val="18"/>
        </w:rPr>
        <w:t>imputation</w:t>
      </w:r>
      <w:r w:rsidR="00E22032" w:rsidRPr="00E57AEB">
        <w:rPr>
          <w:rFonts w:hint="eastAsia"/>
          <w:sz w:val="18"/>
          <w:szCs w:val="18"/>
        </w:rPr>
        <w:t>;</w:t>
      </w:r>
      <w:proofErr w:type="gramEnd"/>
    </w:p>
    <w:p w14:paraId="5525F9BB" w14:textId="55B75D10" w:rsidR="004B25C1" w:rsidRPr="00E57AEB" w:rsidRDefault="004B25C1" w:rsidP="00B635AA">
      <w:pPr>
        <w:widowControl/>
        <w:snapToGrid w:val="0"/>
        <w:spacing w:line="276" w:lineRule="auto"/>
        <w:jc w:val="left"/>
        <w:rPr>
          <w:sz w:val="18"/>
          <w:szCs w:val="18"/>
        </w:rPr>
      </w:pPr>
      <w:r w:rsidRPr="00E57AEB">
        <w:rPr>
          <w:rFonts w:hint="eastAsia"/>
          <w:sz w:val="18"/>
          <w:szCs w:val="18"/>
        </w:rPr>
        <w:t xml:space="preserve">Sensitivity analysis </w:t>
      </w:r>
      <w:r w:rsidR="00BD4A0E" w:rsidRPr="00E57AEB">
        <w:rPr>
          <w:rFonts w:hint="eastAsia"/>
          <w:sz w:val="18"/>
          <w:szCs w:val="18"/>
        </w:rPr>
        <w:t>6</w:t>
      </w:r>
      <w:r w:rsidRPr="00E57AEB">
        <w:rPr>
          <w:rFonts w:hint="eastAsia"/>
          <w:sz w:val="18"/>
          <w:szCs w:val="18"/>
        </w:rPr>
        <w:t xml:space="preserve">: repeat the analysis by including the history of PCOS and female infertility in the </w:t>
      </w:r>
      <w:proofErr w:type="gramStart"/>
      <w:r w:rsidRPr="00E57AEB">
        <w:rPr>
          <w:rFonts w:hint="eastAsia"/>
          <w:sz w:val="18"/>
          <w:szCs w:val="18"/>
        </w:rPr>
        <w:t>covariates</w:t>
      </w:r>
      <w:r w:rsidR="00410D2B" w:rsidRPr="00E57AEB">
        <w:rPr>
          <w:rFonts w:hint="eastAsia"/>
          <w:sz w:val="18"/>
          <w:szCs w:val="18"/>
        </w:rPr>
        <w:t>;</w:t>
      </w:r>
      <w:proofErr w:type="gramEnd"/>
    </w:p>
    <w:p w14:paraId="58F07BBD" w14:textId="4628B81F" w:rsidR="00410D2B" w:rsidRPr="00E57AEB" w:rsidRDefault="00410D2B" w:rsidP="00B635AA">
      <w:pPr>
        <w:widowControl/>
        <w:snapToGrid w:val="0"/>
        <w:spacing w:line="276" w:lineRule="auto"/>
        <w:jc w:val="left"/>
        <w:rPr>
          <w:sz w:val="18"/>
          <w:szCs w:val="18"/>
        </w:rPr>
      </w:pPr>
      <w:r w:rsidRPr="00E57AEB">
        <w:rPr>
          <w:rFonts w:hint="eastAsia"/>
          <w:sz w:val="18"/>
          <w:szCs w:val="18"/>
        </w:rPr>
        <w:t xml:space="preserve">Sensitivity analysis </w:t>
      </w:r>
      <w:r w:rsidR="00BD4A0E" w:rsidRPr="00E57AEB">
        <w:rPr>
          <w:rFonts w:hint="eastAsia"/>
          <w:sz w:val="18"/>
          <w:szCs w:val="18"/>
        </w:rPr>
        <w:t>7</w:t>
      </w:r>
      <w:r w:rsidRPr="00E57AEB">
        <w:rPr>
          <w:rFonts w:hint="eastAsia"/>
          <w:sz w:val="18"/>
          <w:szCs w:val="18"/>
        </w:rPr>
        <w:t xml:space="preserve">: repeat the </w:t>
      </w:r>
      <w:r w:rsidRPr="00E57AEB">
        <w:rPr>
          <w:sz w:val="18"/>
          <w:szCs w:val="18"/>
        </w:rPr>
        <w:t>analysis</w:t>
      </w:r>
      <w:r w:rsidRPr="00E57AEB">
        <w:rPr>
          <w:rFonts w:hint="eastAsia"/>
          <w:sz w:val="18"/>
          <w:szCs w:val="18"/>
        </w:rPr>
        <w:t xml:space="preserve"> by including</w:t>
      </w:r>
      <w:r w:rsidR="00F2260F" w:rsidRPr="00E57AEB">
        <w:rPr>
          <w:rFonts w:hint="eastAsia"/>
          <w:sz w:val="18"/>
          <w:szCs w:val="18"/>
        </w:rPr>
        <w:t xml:space="preserve"> the history of</w:t>
      </w:r>
      <w:r w:rsidRPr="00E57AEB">
        <w:rPr>
          <w:rFonts w:hint="eastAsia"/>
          <w:sz w:val="18"/>
          <w:szCs w:val="18"/>
        </w:rPr>
        <w:t xml:space="preserve"> </w:t>
      </w:r>
      <w:r w:rsidR="00C2789F" w:rsidRPr="00E57AEB">
        <w:rPr>
          <w:rFonts w:hint="eastAsia"/>
          <w:sz w:val="18"/>
          <w:szCs w:val="18"/>
        </w:rPr>
        <w:t xml:space="preserve">diabetes mellitus in pregnancy and hypertensive disorders in pregnancy in the </w:t>
      </w:r>
      <w:proofErr w:type="gramStart"/>
      <w:r w:rsidR="00C2789F" w:rsidRPr="00E57AEB">
        <w:rPr>
          <w:rFonts w:hint="eastAsia"/>
          <w:sz w:val="18"/>
          <w:szCs w:val="18"/>
        </w:rPr>
        <w:t>covariates;</w:t>
      </w:r>
      <w:proofErr w:type="gramEnd"/>
    </w:p>
    <w:p w14:paraId="4BBF7B02" w14:textId="7F7C9DAF" w:rsidR="00C2789F" w:rsidRPr="00E57AEB" w:rsidRDefault="00636025" w:rsidP="00B635AA">
      <w:pPr>
        <w:widowControl/>
        <w:snapToGrid w:val="0"/>
        <w:spacing w:line="276" w:lineRule="auto"/>
        <w:jc w:val="left"/>
        <w:rPr>
          <w:sz w:val="18"/>
          <w:szCs w:val="18"/>
        </w:rPr>
      </w:pPr>
      <w:r w:rsidRPr="00E57AEB">
        <w:rPr>
          <w:rFonts w:hint="eastAsia"/>
          <w:sz w:val="18"/>
          <w:szCs w:val="18"/>
        </w:rPr>
        <w:lastRenderedPageBreak/>
        <w:t>Sensitivity analysis</w:t>
      </w:r>
      <w:r w:rsidR="00BD4A0E" w:rsidRPr="00E57AEB">
        <w:rPr>
          <w:rFonts w:hint="eastAsia"/>
          <w:sz w:val="18"/>
          <w:szCs w:val="18"/>
        </w:rPr>
        <w:t xml:space="preserve"> 8</w:t>
      </w:r>
      <w:r w:rsidRPr="00E57AEB">
        <w:rPr>
          <w:rFonts w:hint="eastAsia"/>
          <w:sz w:val="18"/>
          <w:szCs w:val="18"/>
        </w:rPr>
        <w:t xml:space="preserve">: repeat the </w:t>
      </w:r>
      <w:r w:rsidRPr="00E57AEB">
        <w:rPr>
          <w:sz w:val="18"/>
          <w:szCs w:val="18"/>
        </w:rPr>
        <w:t>analysis</w:t>
      </w:r>
      <w:r w:rsidRPr="00E57AEB">
        <w:rPr>
          <w:rFonts w:hint="eastAsia"/>
          <w:sz w:val="18"/>
          <w:szCs w:val="18"/>
        </w:rPr>
        <w:t xml:space="preserve"> by including the history of </w:t>
      </w:r>
      <w:r w:rsidR="00FC310D" w:rsidRPr="00E57AEB">
        <w:rPr>
          <w:sz w:val="18"/>
          <w:szCs w:val="18"/>
        </w:rPr>
        <w:t>endometriosis, uterine fibroids, and ovarian cysts in the covariates</w:t>
      </w:r>
      <w:r w:rsidR="00FC310D" w:rsidRPr="00E57AEB">
        <w:rPr>
          <w:rFonts w:hint="eastAsia"/>
          <w:sz w:val="18"/>
          <w:szCs w:val="18"/>
        </w:rPr>
        <w:t>.</w:t>
      </w:r>
    </w:p>
    <w:p w14:paraId="6105CCC9" w14:textId="0461B7E9" w:rsidR="004504B2" w:rsidRPr="00E57AEB" w:rsidRDefault="004504B2" w:rsidP="004504B2">
      <w:pPr>
        <w:widowControl/>
        <w:snapToGrid w:val="0"/>
        <w:spacing w:line="276" w:lineRule="auto"/>
        <w:jc w:val="left"/>
        <w:rPr>
          <w:sz w:val="18"/>
          <w:szCs w:val="18"/>
        </w:rPr>
      </w:pPr>
      <w:r w:rsidRPr="00E57AEB">
        <w:rPr>
          <w:rFonts w:hint="eastAsia"/>
          <w:sz w:val="18"/>
          <w:szCs w:val="18"/>
        </w:rPr>
        <w:t xml:space="preserve">Sensitivity analysis </w:t>
      </w:r>
      <w:r w:rsidR="00BD4A0E" w:rsidRPr="00E57AEB">
        <w:rPr>
          <w:rFonts w:hint="eastAsia"/>
          <w:sz w:val="18"/>
          <w:szCs w:val="18"/>
        </w:rPr>
        <w:t>9</w:t>
      </w:r>
      <w:r w:rsidRPr="00E57AEB">
        <w:rPr>
          <w:rFonts w:hint="eastAsia"/>
          <w:sz w:val="18"/>
          <w:szCs w:val="18"/>
        </w:rPr>
        <w:t xml:space="preserve">: repeat the </w:t>
      </w:r>
      <w:r w:rsidRPr="00E57AEB">
        <w:rPr>
          <w:sz w:val="18"/>
          <w:szCs w:val="18"/>
        </w:rPr>
        <w:t>analysis</w:t>
      </w:r>
      <w:r w:rsidRPr="00E57AEB">
        <w:rPr>
          <w:rFonts w:hint="eastAsia"/>
          <w:sz w:val="18"/>
          <w:szCs w:val="18"/>
        </w:rPr>
        <w:t xml:space="preserve"> by including </w:t>
      </w:r>
      <w:r w:rsidR="005503E0" w:rsidRPr="00E57AEB">
        <w:rPr>
          <w:rFonts w:hint="eastAsia"/>
          <w:sz w:val="18"/>
          <w:szCs w:val="18"/>
        </w:rPr>
        <w:t xml:space="preserve">cognitive performance of </w:t>
      </w:r>
      <w:bookmarkStart w:id="12" w:name="OLE_LINK11"/>
      <w:r w:rsidRPr="00E57AEB">
        <w:rPr>
          <w:rFonts w:hint="eastAsia"/>
          <w:sz w:val="18"/>
          <w:szCs w:val="18"/>
        </w:rPr>
        <w:t>reaction time and pair</w:t>
      </w:r>
      <w:r w:rsidR="005503E0" w:rsidRPr="00E57AEB">
        <w:rPr>
          <w:rFonts w:hint="eastAsia"/>
          <w:sz w:val="18"/>
          <w:szCs w:val="18"/>
        </w:rPr>
        <w:t>s</w:t>
      </w:r>
      <w:r w:rsidRPr="00E57AEB">
        <w:rPr>
          <w:rFonts w:hint="eastAsia"/>
          <w:sz w:val="18"/>
          <w:szCs w:val="18"/>
        </w:rPr>
        <w:t xml:space="preserve"> matching</w:t>
      </w:r>
      <w:bookmarkEnd w:id="12"/>
      <w:r w:rsidRPr="00E57AEB">
        <w:rPr>
          <w:sz w:val="18"/>
          <w:szCs w:val="18"/>
        </w:rPr>
        <w:t xml:space="preserve"> in the covariates</w:t>
      </w:r>
      <w:r w:rsidRPr="00E57AEB">
        <w:rPr>
          <w:rFonts w:hint="eastAsia"/>
          <w:sz w:val="18"/>
          <w:szCs w:val="18"/>
        </w:rPr>
        <w:t>.</w:t>
      </w:r>
    </w:p>
    <w:bookmarkEnd w:id="10"/>
    <w:p w14:paraId="12F7AD37" w14:textId="77777777" w:rsidR="004504B2" w:rsidRPr="00E57AEB" w:rsidRDefault="004504B2" w:rsidP="00B635AA">
      <w:pPr>
        <w:widowControl/>
        <w:snapToGrid w:val="0"/>
        <w:spacing w:line="276" w:lineRule="auto"/>
        <w:jc w:val="left"/>
        <w:rPr>
          <w:sz w:val="18"/>
          <w:szCs w:val="18"/>
        </w:rPr>
      </w:pPr>
    </w:p>
    <w:p w14:paraId="3B674A05" w14:textId="77777777" w:rsidR="009C5C96" w:rsidRPr="00E57AEB" w:rsidRDefault="009C5C96">
      <w:pPr>
        <w:widowControl/>
        <w:jc w:val="left"/>
        <w:rPr>
          <w:sz w:val="18"/>
          <w:szCs w:val="18"/>
        </w:rPr>
      </w:pPr>
      <w:r w:rsidRPr="00E57AEB">
        <w:rPr>
          <w:sz w:val="18"/>
          <w:szCs w:val="18"/>
        </w:rPr>
        <w:br w:type="page"/>
      </w:r>
    </w:p>
    <w:p w14:paraId="21254381" w14:textId="77777777" w:rsidR="00D8561D" w:rsidRPr="00E57AEB" w:rsidRDefault="00D8561D" w:rsidP="009C5C96">
      <w:pPr>
        <w:pStyle w:val="1"/>
        <w:sectPr w:rsidR="00D8561D" w:rsidRPr="00E57AEB" w:rsidSect="0025760C">
          <w:pgSz w:w="11906" w:h="16838"/>
          <w:pgMar w:top="1440" w:right="1797" w:bottom="1440" w:left="1797" w:header="851" w:footer="992" w:gutter="0"/>
          <w:cols w:space="425"/>
          <w:docGrid w:type="lines" w:linePitch="312"/>
        </w:sectPr>
      </w:pPr>
    </w:p>
    <w:p w14:paraId="0C1DD506" w14:textId="7F6C23AC" w:rsidR="009C5C96" w:rsidRPr="00E57AEB" w:rsidRDefault="009C5C96" w:rsidP="009C5C96">
      <w:pPr>
        <w:pStyle w:val="1"/>
      </w:pPr>
      <w:bookmarkStart w:id="13" w:name="_Toc225871316"/>
      <w:r w:rsidRPr="00E57AEB">
        <w:rPr>
          <w:rFonts w:hint="eastAsia"/>
        </w:rPr>
        <w:lastRenderedPageBreak/>
        <w:t>Supplementary Figures</w:t>
      </w:r>
      <w:bookmarkEnd w:id="13"/>
    </w:p>
    <w:p w14:paraId="2A340F7F" w14:textId="72A167A8" w:rsidR="0095656A" w:rsidRPr="00E57AEB" w:rsidRDefault="00966C72" w:rsidP="0095656A">
      <w:r w:rsidRPr="00E57AEB">
        <w:rPr>
          <w:noProof/>
        </w:rPr>
        <w:drawing>
          <wp:anchor distT="0" distB="0" distL="114300" distR="114300" simplePos="0" relativeHeight="251658240" behindDoc="0" locked="0" layoutInCell="1" allowOverlap="1" wp14:anchorId="180A4217" wp14:editId="48E9ED2B">
            <wp:simplePos x="0" y="0"/>
            <wp:positionH relativeFrom="column">
              <wp:posOffset>581025</wp:posOffset>
            </wp:positionH>
            <wp:positionV relativeFrom="paragraph">
              <wp:posOffset>254635</wp:posOffset>
            </wp:positionV>
            <wp:extent cx="7579995" cy="4016375"/>
            <wp:effectExtent l="0" t="0" r="1905" b="0"/>
            <wp:wrapTopAndBottom/>
            <wp:docPr id="146372481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79995" cy="4016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D9B7046" w14:textId="39608D9E" w:rsidR="00D8561D" w:rsidRPr="00E57AEB" w:rsidRDefault="00AE7593" w:rsidP="00D8561D">
      <w:pPr>
        <w:pStyle w:val="2"/>
        <w:jc w:val="center"/>
        <w:sectPr w:rsidR="00D8561D" w:rsidRPr="00E57AEB" w:rsidSect="00D8561D">
          <w:pgSz w:w="16838" w:h="11906" w:orient="landscape"/>
          <w:pgMar w:top="1797" w:right="1440" w:bottom="1797" w:left="1440" w:header="851" w:footer="992" w:gutter="0"/>
          <w:cols w:space="425"/>
          <w:docGrid w:type="linesAndChars" w:linePitch="312"/>
        </w:sectPr>
      </w:pPr>
      <w:bookmarkStart w:id="14" w:name="_Toc225871317"/>
      <w:r w:rsidRPr="00E57AEB">
        <w:rPr>
          <w:rFonts w:hint="eastAsia"/>
          <w:b/>
          <w:bCs/>
        </w:rPr>
        <w:t>Figure S1.</w:t>
      </w:r>
      <w:r w:rsidRPr="00E57AEB">
        <w:rPr>
          <w:rFonts w:hint="eastAsia"/>
        </w:rPr>
        <w:t xml:space="preserve"> </w:t>
      </w:r>
      <w:r w:rsidR="008C770F" w:rsidRPr="00E57AEB">
        <w:rPr>
          <w:rFonts w:hint="eastAsia"/>
        </w:rPr>
        <w:t xml:space="preserve">Examples of </w:t>
      </w:r>
      <w:r w:rsidR="00147703" w:rsidRPr="00E57AEB">
        <w:rPr>
          <w:rFonts w:hint="eastAsia"/>
        </w:rPr>
        <w:t xml:space="preserve">reproductive life sequence data for </w:t>
      </w:r>
      <w:r w:rsidR="00D8561D" w:rsidRPr="00E57AEB">
        <w:rPr>
          <w:rFonts w:hint="eastAsia"/>
        </w:rPr>
        <w:t>nulliparous women, primiparous women, and multiparous women.</w:t>
      </w:r>
      <w:bookmarkEnd w:id="14"/>
    </w:p>
    <w:p w14:paraId="6DC2C796" w14:textId="0BA1C6E8" w:rsidR="009C5C96" w:rsidRPr="00E57AEB" w:rsidRDefault="008F6C13">
      <w:pPr>
        <w:widowControl/>
        <w:jc w:val="left"/>
        <w:rPr>
          <w:sz w:val="18"/>
          <w:szCs w:val="18"/>
        </w:rPr>
      </w:pPr>
      <w:r w:rsidRPr="00E57AEB">
        <w:rPr>
          <w:noProof/>
        </w:rPr>
        <w:lastRenderedPageBreak/>
        <w:drawing>
          <wp:inline distT="0" distB="0" distL="0" distR="0" wp14:anchorId="5858653B" wp14:editId="65A49D7F">
            <wp:extent cx="5278120" cy="3521075"/>
            <wp:effectExtent l="0" t="0" r="0" b="3175"/>
            <wp:docPr id="66133760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1337607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352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BCEC59" w14:textId="154C2A0F" w:rsidR="00F6052F" w:rsidRPr="00E57AEB" w:rsidRDefault="00F6052F" w:rsidP="00E57AEB">
      <w:pPr>
        <w:pStyle w:val="2"/>
      </w:pPr>
      <w:bookmarkStart w:id="15" w:name="_Toc225871318"/>
      <w:r w:rsidRPr="00E57AEB">
        <w:rPr>
          <w:rFonts w:hint="eastAsia"/>
          <w:b/>
          <w:bCs/>
        </w:rPr>
        <w:t>Figure S</w:t>
      </w:r>
      <w:r w:rsidR="0070141D" w:rsidRPr="00E57AEB">
        <w:rPr>
          <w:rFonts w:hint="eastAsia"/>
          <w:b/>
          <w:bCs/>
        </w:rPr>
        <w:t>2</w:t>
      </w:r>
      <w:r w:rsidRPr="00E57AEB">
        <w:rPr>
          <w:rFonts w:hint="eastAsia"/>
          <w:b/>
          <w:bCs/>
        </w:rPr>
        <w:t>.</w:t>
      </w:r>
      <w:r w:rsidRPr="00E57AEB">
        <w:rPr>
          <w:rFonts w:hint="eastAsia"/>
        </w:rPr>
        <w:t xml:space="preserve"> Association of reproductive life sequences with </w:t>
      </w:r>
      <w:r w:rsidR="000A4B98" w:rsidRPr="00E57AEB">
        <w:rPr>
          <w:rFonts w:hint="eastAsia"/>
        </w:rPr>
        <w:t>Alzheimer</w:t>
      </w:r>
      <w:r w:rsidR="000A4B98" w:rsidRPr="00E57AEB">
        <w:t>’</w:t>
      </w:r>
      <w:r w:rsidR="000A4B98" w:rsidRPr="00E57AEB">
        <w:rPr>
          <w:rFonts w:hint="eastAsia"/>
        </w:rPr>
        <w:t xml:space="preserve">s disease </w:t>
      </w:r>
      <w:r w:rsidRPr="00E57AEB">
        <w:rPr>
          <w:rFonts w:hint="eastAsia"/>
        </w:rPr>
        <w:t>stratified by impairment of specific IC domains.</w:t>
      </w:r>
      <w:bookmarkEnd w:id="15"/>
      <w:r w:rsidRPr="00E57AEB">
        <w:rPr>
          <w:rFonts w:hint="eastAsia"/>
        </w:rPr>
        <w:t xml:space="preserve"> </w:t>
      </w:r>
    </w:p>
    <w:p w14:paraId="02C408CC" w14:textId="77777777" w:rsidR="00F6052F" w:rsidRPr="00E57AEB" w:rsidRDefault="00F6052F" w:rsidP="00F6052F">
      <w:pPr>
        <w:pStyle w:val="af4"/>
        <w:rPr>
          <w:rFonts w:eastAsiaTheme="majorEastAsia" w:cstheme="majorBidi"/>
          <w:color w:val="auto"/>
          <w:sz w:val="21"/>
          <w:szCs w:val="40"/>
        </w:rPr>
      </w:pPr>
    </w:p>
    <w:p w14:paraId="35923454" w14:textId="7A38EC70" w:rsidR="00F6052F" w:rsidRPr="00E57AEB" w:rsidRDefault="00F6052F" w:rsidP="00F6052F">
      <w:pPr>
        <w:pStyle w:val="af4"/>
        <w:rPr>
          <w:rFonts w:eastAsiaTheme="majorEastAsia" w:cstheme="majorBidi"/>
          <w:color w:val="auto"/>
          <w:sz w:val="21"/>
          <w:szCs w:val="40"/>
        </w:rPr>
      </w:pPr>
      <w:r w:rsidRPr="00E57AEB">
        <w:rPr>
          <w:rFonts w:eastAsiaTheme="majorEastAsia" w:cstheme="majorBidi" w:hint="eastAsia"/>
          <w:color w:val="auto"/>
          <w:sz w:val="21"/>
          <w:szCs w:val="40"/>
        </w:rPr>
        <w:t xml:space="preserve">All models were adjusted for age at baseline, ethnicity, educational levels, employment status, income levels, smoking status, alcohol drinking status, </w:t>
      </w:r>
      <w:r w:rsidR="00E57AEB" w:rsidRPr="00E57AEB">
        <w:rPr>
          <w:rFonts w:eastAsiaTheme="majorEastAsia" w:cstheme="majorBidi" w:hint="eastAsia"/>
          <w:color w:val="auto"/>
          <w:sz w:val="21"/>
          <w:szCs w:val="40"/>
        </w:rPr>
        <w:t xml:space="preserve">physical activity, </w:t>
      </w:r>
      <w:r w:rsidRPr="00E57AEB">
        <w:rPr>
          <w:rFonts w:eastAsiaTheme="majorEastAsia" w:cstheme="majorBidi" w:hint="eastAsia"/>
          <w:color w:val="auto"/>
          <w:sz w:val="21"/>
          <w:szCs w:val="40"/>
        </w:rPr>
        <w:t>body mass index categories, ever usage of hormone-replacement therapy, disease history of cardiovascular disease, type 2 diabetes, and cancer, and polygenic risk score for Alzheimer</w:t>
      </w:r>
      <w:r w:rsidRPr="00E57AEB">
        <w:rPr>
          <w:rFonts w:eastAsiaTheme="majorEastAsia" w:cstheme="majorBidi"/>
          <w:color w:val="auto"/>
          <w:sz w:val="21"/>
          <w:szCs w:val="40"/>
        </w:rPr>
        <w:t>’</w:t>
      </w:r>
      <w:r w:rsidRPr="00E57AEB">
        <w:rPr>
          <w:rFonts w:eastAsiaTheme="majorEastAsia" w:cstheme="majorBidi" w:hint="eastAsia"/>
          <w:color w:val="auto"/>
          <w:sz w:val="21"/>
          <w:szCs w:val="40"/>
        </w:rPr>
        <w:t>s disease.</w:t>
      </w:r>
    </w:p>
    <w:p w14:paraId="44EE5987" w14:textId="77777777" w:rsidR="00F6052F" w:rsidRPr="00E57AEB" w:rsidRDefault="00F6052F" w:rsidP="00F6052F">
      <w:pPr>
        <w:pStyle w:val="af4"/>
        <w:spacing w:after="546"/>
        <w:rPr>
          <w:rFonts w:eastAsiaTheme="majorEastAsia" w:cstheme="majorBidi"/>
          <w:color w:val="auto"/>
          <w:sz w:val="21"/>
          <w:szCs w:val="40"/>
        </w:rPr>
      </w:pPr>
      <w:r w:rsidRPr="00E57AEB">
        <w:rPr>
          <w:rFonts w:eastAsiaTheme="majorEastAsia" w:cstheme="majorBidi"/>
          <w:color w:val="auto"/>
          <w:sz w:val="21"/>
          <w:szCs w:val="40"/>
        </w:rPr>
        <w:t xml:space="preserve">* </w:t>
      </w:r>
      <w:proofErr w:type="gramStart"/>
      <w:r w:rsidRPr="00E57AEB">
        <w:rPr>
          <w:rFonts w:eastAsiaTheme="majorEastAsia" w:cstheme="majorBidi" w:hint="eastAsia"/>
          <w:color w:val="auto"/>
          <w:sz w:val="21"/>
          <w:szCs w:val="40"/>
        </w:rPr>
        <w:t>i</w:t>
      </w:r>
      <w:r w:rsidRPr="00E57AEB">
        <w:rPr>
          <w:rFonts w:eastAsiaTheme="majorEastAsia" w:cstheme="majorBidi"/>
          <w:color w:val="auto"/>
          <w:sz w:val="21"/>
          <w:szCs w:val="40"/>
        </w:rPr>
        <w:t>ndicates</w:t>
      </w:r>
      <w:proofErr w:type="gramEnd"/>
      <w:r w:rsidRPr="00E57AEB">
        <w:rPr>
          <w:rFonts w:eastAsiaTheme="majorEastAsia" w:cstheme="majorBidi"/>
          <w:color w:val="auto"/>
          <w:sz w:val="21"/>
          <w:szCs w:val="40"/>
        </w:rPr>
        <w:t xml:space="preserve"> false discovery rate-adjusted q&lt;0.05 within each dementia outcome, based on Benjamini</w:t>
      </w:r>
      <w:r w:rsidRPr="00E57AEB">
        <w:rPr>
          <w:rFonts w:eastAsiaTheme="majorEastAsia" w:cstheme="majorBidi" w:hint="eastAsia"/>
          <w:color w:val="auto"/>
          <w:sz w:val="21"/>
          <w:szCs w:val="40"/>
        </w:rPr>
        <w:t>-</w:t>
      </w:r>
      <w:r w:rsidRPr="00E57AEB">
        <w:rPr>
          <w:rFonts w:eastAsiaTheme="majorEastAsia" w:cstheme="majorBidi"/>
          <w:color w:val="auto"/>
          <w:sz w:val="21"/>
          <w:szCs w:val="40"/>
        </w:rPr>
        <w:t>Hochberg correction across 36 comparisons (4 intrinsic capacity domains × 9 non-reference joint groups)</w:t>
      </w:r>
      <w:r w:rsidRPr="00E57AEB">
        <w:rPr>
          <w:rFonts w:eastAsiaTheme="majorEastAsia" w:cstheme="majorBidi" w:hint="eastAsia"/>
          <w:color w:val="auto"/>
          <w:sz w:val="21"/>
          <w:szCs w:val="40"/>
        </w:rPr>
        <w:t>.</w:t>
      </w:r>
    </w:p>
    <w:p w14:paraId="171F4504" w14:textId="1AA2EFA5" w:rsidR="009419A3" w:rsidRPr="00E57AEB" w:rsidRDefault="009419A3">
      <w:pPr>
        <w:widowControl/>
        <w:jc w:val="left"/>
        <w:rPr>
          <w:sz w:val="18"/>
          <w:szCs w:val="18"/>
        </w:rPr>
      </w:pPr>
      <w:r w:rsidRPr="00E57AEB">
        <w:rPr>
          <w:sz w:val="18"/>
          <w:szCs w:val="18"/>
        </w:rPr>
        <w:br w:type="page"/>
      </w:r>
    </w:p>
    <w:p w14:paraId="77D03BFE" w14:textId="5CD472E8" w:rsidR="002F2AE1" w:rsidRPr="00E57AEB" w:rsidRDefault="00F1633D">
      <w:pPr>
        <w:widowControl/>
        <w:jc w:val="left"/>
        <w:rPr>
          <w:sz w:val="18"/>
          <w:szCs w:val="18"/>
        </w:rPr>
      </w:pPr>
      <w:r w:rsidRPr="00E57AEB">
        <w:rPr>
          <w:noProof/>
        </w:rPr>
        <w:lastRenderedPageBreak/>
        <w:drawing>
          <wp:inline distT="0" distB="0" distL="0" distR="0" wp14:anchorId="5D492664" wp14:editId="1687182E">
            <wp:extent cx="5278120" cy="3575050"/>
            <wp:effectExtent l="0" t="0" r="0" b="6350"/>
            <wp:docPr id="110322180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3221808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357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F84C74" w14:textId="25F635D3" w:rsidR="009419A3" w:rsidRPr="00E57AEB" w:rsidRDefault="009419A3" w:rsidP="009419A3">
      <w:pPr>
        <w:pStyle w:val="2"/>
      </w:pPr>
      <w:bookmarkStart w:id="16" w:name="_Toc225871319"/>
      <w:r w:rsidRPr="00E57AEB">
        <w:rPr>
          <w:rFonts w:hint="eastAsia"/>
          <w:b/>
          <w:bCs/>
        </w:rPr>
        <w:t>Figure S</w:t>
      </w:r>
      <w:r w:rsidR="0070141D" w:rsidRPr="00E57AEB">
        <w:rPr>
          <w:rFonts w:hint="eastAsia"/>
          <w:b/>
          <w:bCs/>
        </w:rPr>
        <w:t>3</w:t>
      </w:r>
      <w:r w:rsidRPr="00E57AEB">
        <w:rPr>
          <w:rFonts w:hint="eastAsia"/>
          <w:b/>
          <w:bCs/>
        </w:rPr>
        <w:t>.</w:t>
      </w:r>
      <w:r w:rsidRPr="00E57AEB">
        <w:rPr>
          <w:rFonts w:hint="eastAsia"/>
        </w:rPr>
        <w:t xml:space="preserve"> Association of reproductive life sequences with vascular dementia stratified by impairment of specific IC domains.</w:t>
      </w:r>
      <w:bookmarkEnd w:id="16"/>
      <w:r w:rsidRPr="00E57AEB">
        <w:rPr>
          <w:rFonts w:hint="eastAsia"/>
        </w:rPr>
        <w:t xml:space="preserve"> </w:t>
      </w:r>
    </w:p>
    <w:p w14:paraId="0499E685" w14:textId="77777777" w:rsidR="009419A3" w:rsidRPr="00E57AEB" w:rsidRDefault="009419A3" w:rsidP="009419A3">
      <w:pPr>
        <w:pStyle w:val="af4"/>
      </w:pPr>
    </w:p>
    <w:p w14:paraId="6F1F2CE6" w14:textId="77777777" w:rsidR="00E57AEB" w:rsidRPr="00E57AEB" w:rsidRDefault="00E57AEB" w:rsidP="00E57AEB">
      <w:pPr>
        <w:pStyle w:val="af4"/>
        <w:rPr>
          <w:rFonts w:eastAsiaTheme="majorEastAsia" w:cstheme="majorBidi"/>
          <w:color w:val="auto"/>
          <w:sz w:val="21"/>
          <w:szCs w:val="40"/>
        </w:rPr>
      </w:pPr>
      <w:r w:rsidRPr="00E57AEB">
        <w:rPr>
          <w:rFonts w:eastAsiaTheme="majorEastAsia" w:cstheme="majorBidi" w:hint="eastAsia"/>
          <w:color w:val="auto"/>
          <w:sz w:val="21"/>
          <w:szCs w:val="40"/>
        </w:rPr>
        <w:t>All models were adjusted for age at baseline, ethnicity, educational levels, employment status, income levels, smoking status, alcohol drinking status, physical activity, body mass index categories, ever usage of hormone-replacement therapy, disease history of cardiovascular disease, type 2 diabetes, and cancer, and polygenic risk score for Alzheimer</w:t>
      </w:r>
      <w:r w:rsidRPr="00E57AEB">
        <w:rPr>
          <w:rFonts w:eastAsiaTheme="majorEastAsia" w:cstheme="majorBidi"/>
          <w:color w:val="auto"/>
          <w:sz w:val="21"/>
          <w:szCs w:val="40"/>
        </w:rPr>
        <w:t>’</w:t>
      </w:r>
      <w:r w:rsidRPr="00E57AEB">
        <w:rPr>
          <w:rFonts w:eastAsiaTheme="majorEastAsia" w:cstheme="majorBidi" w:hint="eastAsia"/>
          <w:color w:val="auto"/>
          <w:sz w:val="21"/>
          <w:szCs w:val="40"/>
        </w:rPr>
        <w:t>s disease.</w:t>
      </w:r>
    </w:p>
    <w:p w14:paraId="1A0A532A" w14:textId="77777777" w:rsidR="00E57AEB" w:rsidRPr="00E57AEB" w:rsidRDefault="00E57AEB" w:rsidP="00E57AEB">
      <w:pPr>
        <w:pStyle w:val="af4"/>
        <w:spacing w:after="546"/>
        <w:rPr>
          <w:rFonts w:eastAsiaTheme="majorEastAsia" w:cstheme="majorBidi"/>
          <w:color w:val="auto"/>
          <w:sz w:val="21"/>
          <w:szCs w:val="40"/>
        </w:rPr>
      </w:pPr>
      <w:r w:rsidRPr="00E57AEB">
        <w:rPr>
          <w:rFonts w:eastAsiaTheme="majorEastAsia" w:cstheme="majorBidi"/>
          <w:color w:val="auto"/>
          <w:sz w:val="21"/>
          <w:szCs w:val="40"/>
        </w:rPr>
        <w:t xml:space="preserve">* </w:t>
      </w:r>
      <w:proofErr w:type="gramStart"/>
      <w:r w:rsidRPr="00E57AEB">
        <w:rPr>
          <w:rFonts w:eastAsiaTheme="majorEastAsia" w:cstheme="majorBidi" w:hint="eastAsia"/>
          <w:color w:val="auto"/>
          <w:sz w:val="21"/>
          <w:szCs w:val="40"/>
        </w:rPr>
        <w:t>i</w:t>
      </w:r>
      <w:r w:rsidRPr="00E57AEB">
        <w:rPr>
          <w:rFonts w:eastAsiaTheme="majorEastAsia" w:cstheme="majorBidi"/>
          <w:color w:val="auto"/>
          <w:sz w:val="21"/>
          <w:szCs w:val="40"/>
        </w:rPr>
        <w:t>ndicates</w:t>
      </w:r>
      <w:proofErr w:type="gramEnd"/>
      <w:r w:rsidRPr="00E57AEB">
        <w:rPr>
          <w:rFonts w:eastAsiaTheme="majorEastAsia" w:cstheme="majorBidi"/>
          <w:color w:val="auto"/>
          <w:sz w:val="21"/>
          <w:szCs w:val="40"/>
        </w:rPr>
        <w:t xml:space="preserve"> false discovery rate-adjusted q&lt;0.05 within each dementia outcome, based on Benjamini</w:t>
      </w:r>
      <w:r w:rsidRPr="00E57AEB">
        <w:rPr>
          <w:rFonts w:eastAsiaTheme="majorEastAsia" w:cstheme="majorBidi" w:hint="eastAsia"/>
          <w:color w:val="auto"/>
          <w:sz w:val="21"/>
          <w:szCs w:val="40"/>
        </w:rPr>
        <w:t>-</w:t>
      </w:r>
      <w:r w:rsidRPr="00E57AEB">
        <w:rPr>
          <w:rFonts w:eastAsiaTheme="majorEastAsia" w:cstheme="majorBidi"/>
          <w:color w:val="auto"/>
          <w:sz w:val="21"/>
          <w:szCs w:val="40"/>
        </w:rPr>
        <w:t>Hochberg correction across 36 comparisons (4 intrinsic capacity domains × 9 non-reference joint groups)</w:t>
      </w:r>
      <w:r w:rsidRPr="00E57AEB">
        <w:rPr>
          <w:rFonts w:eastAsiaTheme="majorEastAsia" w:cstheme="majorBidi" w:hint="eastAsia"/>
          <w:color w:val="auto"/>
          <w:sz w:val="21"/>
          <w:szCs w:val="40"/>
        </w:rPr>
        <w:t>.</w:t>
      </w:r>
    </w:p>
    <w:p w14:paraId="21E7641C" w14:textId="2ED34A23" w:rsidR="003443C4" w:rsidRPr="00E57AEB" w:rsidRDefault="003443C4">
      <w:pPr>
        <w:widowControl/>
        <w:jc w:val="left"/>
        <w:rPr>
          <w:sz w:val="18"/>
          <w:szCs w:val="18"/>
        </w:rPr>
      </w:pPr>
      <w:r w:rsidRPr="00E57AEB">
        <w:rPr>
          <w:sz w:val="18"/>
          <w:szCs w:val="18"/>
        </w:rPr>
        <w:br w:type="page"/>
      </w:r>
    </w:p>
    <w:p w14:paraId="7ACFE545" w14:textId="053165E1" w:rsidR="009419A3" w:rsidRPr="00E57AEB" w:rsidRDefault="000C5933">
      <w:pPr>
        <w:widowControl/>
        <w:jc w:val="left"/>
        <w:rPr>
          <w:sz w:val="18"/>
          <w:szCs w:val="18"/>
        </w:rPr>
      </w:pPr>
      <w:r w:rsidRPr="00E57AEB">
        <w:rPr>
          <w:noProof/>
        </w:rPr>
        <w:lastRenderedPageBreak/>
        <w:drawing>
          <wp:inline distT="0" distB="0" distL="0" distR="0" wp14:anchorId="531E13D2" wp14:editId="198110B8">
            <wp:extent cx="5278120" cy="3547745"/>
            <wp:effectExtent l="0" t="0" r="0" b="0"/>
            <wp:docPr id="119702542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702542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3547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3C35D1" w14:textId="717BB837" w:rsidR="003443C4" w:rsidRPr="00E57AEB" w:rsidRDefault="003443C4" w:rsidP="003443C4">
      <w:pPr>
        <w:pStyle w:val="2"/>
      </w:pPr>
      <w:bookmarkStart w:id="17" w:name="_Toc225871320"/>
      <w:r w:rsidRPr="00E57AEB">
        <w:rPr>
          <w:rFonts w:hint="eastAsia"/>
          <w:b/>
          <w:bCs/>
        </w:rPr>
        <w:t>Figure S</w:t>
      </w:r>
      <w:r w:rsidR="0070141D" w:rsidRPr="00E57AEB">
        <w:rPr>
          <w:rFonts w:hint="eastAsia"/>
          <w:b/>
          <w:bCs/>
        </w:rPr>
        <w:t>4</w:t>
      </w:r>
      <w:r w:rsidRPr="00E57AEB">
        <w:rPr>
          <w:rFonts w:hint="eastAsia"/>
          <w:b/>
          <w:bCs/>
        </w:rPr>
        <w:t xml:space="preserve">. </w:t>
      </w:r>
      <w:r w:rsidRPr="00E57AEB">
        <w:rPr>
          <w:rFonts w:hint="eastAsia"/>
        </w:rPr>
        <w:t xml:space="preserve">Association of reproductive life sequences with </w:t>
      </w:r>
      <w:r w:rsidR="003F386D" w:rsidRPr="00E57AEB">
        <w:rPr>
          <w:rFonts w:hint="eastAsia"/>
        </w:rPr>
        <w:t xml:space="preserve">non-AD and non-VD dementia </w:t>
      </w:r>
      <w:r w:rsidRPr="00E57AEB">
        <w:rPr>
          <w:rFonts w:hint="eastAsia"/>
        </w:rPr>
        <w:t>stratified by impairment of specific IC domains.</w:t>
      </w:r>
      <w:bookmarkEnd w:id="17"/>
      <w:r w:rsidRPr="00E57AEB">
        <w:rPr>
          <w:rFonts w:hint="eastAsia"/>
        </w:rPr>
        <w:t xml:space="preserve"> </w:t>
      </w:r>
    </w:p>
    <w:p w14:paraId="1DE94A86" w14:textId="77777777" w:rsidR="003443C4" w:rsidRPr="00E57AEB" w:rsidRDefault="003443C4" w:rsidP="003443C4">
      <w:pPr>
        <w:pStyle w:val="af4"/>
      </w:pPr>
    </w:p>
    <w:p w14:paraId="4C27DEA9" w14:textId="77777777" w:rsidR="00E57AEB" w:rsidRPr="00E57AEB" w:rsidRDefault="00E57AEB" w:rsidP="00E57AEB">
      <w:pPr>
        <w:pStyle w:val="af4"/>
        <w:rPr>
          <w:rFonts w:eastAsiaTheme="majorEastAsia" w:cstheme="majorBidi"/>
          <w:color w:val="auto"/>
          <w:sz w:val="21"/>
          <w:szCs w:val="40"/>
        </w:rPr>
      </w:pPr>
      <w:r w:rsidRPr="00E57AEB">
        <w:rPr>
          <w:rFonts w:eastAsiaTheme="majorEastAsia" w:cstheme="majorBidi" w:hint="eastAsia"/>
          <w:color w:val="auto"/>
          <w:sz w:val="21"/>
          <w:szCs w:val="40"/>
        </w:rPr>
        <w:t>All models were adjusted for age at baseline, ethnicity, educational levels, employment status, income levels, smoking status, alcohol drinking status, physical activity, body mass index categories, ever usage of hormone-replacement therapy, disease history of cardiovascular disease, type 2 diabetes, and cancer, and polygenic risk score for Alzheimer</w:t>
      </w:r>
      <w:r w:rsidRPr="00E57AEB">
        <w:rPr>
          <w:rFonts w:eastAsiaTheme="majorEastAsia" w:cstheme="majorBidi"/>
          <w:color w:val="auto"/>
          <w:sz w:val="21"/>
          <w:szCs w:val="40"/>
        </w:rPr>
        <w:t>’</w:t>
      </w:r>
      <w:r w:rsidRPr="00E57AEB">
        <w:rPr>
          <w:rFonts w:eastAsiaTheme="majorEastAsia" w:cstheme="majorBidi" w:hint="eastAsia"/>
          <w:color w:val="auto"/>
          <w:sz w:val="21"/>
          <w:szCs w:val="40"/>
        </w:rPr>
        <w:t>s disease.</w:t>
      </w:r>
    </w:p>
    <w:p w14:paraId="3095E897" w14:textId="77777777" w:rsidR="00E57AEB" w:rsidRPr="00E57AEB" w:rsidRDefault="00E57AEB" w:rsidP="00E57AEB">
      <w:pPr>
        <w:pStyle w:val="af4"/>
        <w:spacing w:after="546"/>
        <w:rPr>
          <w:rFonts w:eastAsiaTheme="majorEastAsia" w:cstheme="majorBidi"/>
          <w:color w:val="auto"/>
          <w:sz w:val="21"/>
          <w:szCs w:val="40"/>
        </w:rPr>
      </w:pPr>
      <w:r w:rsidRPr="00E57AEB">
        <w:rPr>
          <w:rFonts w:eastAsiaTheme="majorEastAsia" w:cstheme="majorBidi"/>
          <w:color w:val="auto"/>
          <w:sz w:val="21"/>
          <w:szCs w:val="40"/>
        </w:rPr>
        <w:t xml:space="preserve">* </w:t>
      </w:r>
      <w:proofErr w:type="gramStart"/>
      <w:r w:rsidRPr="00E57AEB">
        <w:rPr>
          <w:rFonts w:eastAsiaTheme="majorEastAsia" w:cstheme="majorBidi" w:hint="eastAsia"/>
          <w:color w:val="auto"/>
          <w:sz w:val="21"/>
          <w:szCs w:val="40"/>
        </w:rPr>
        <w:t>i</w:t>
      </w:r>
      <w:r w:rsidRPr="00E57AEB">
        <w:rPr>
          <w:rFonts w:eastAsiaTheme="majorEastAsia" w:cstheme="majorBidi"/>
          <w:color w:val="auto"/>
          <w:sz w:val="21"/>
          <w:szCs w:val="40"/>
        </w:rPr>
        <w:t>ndicates</w:t>
      </w:r>
      <w:proofErr w:type="gramEnd"/>
      <w:r w:rsidRPr="00E57AEB">
        <w:rPr>
          <w:rFonts w:eastAsiaTheme="majorEastAsia" w:cstheme="majorBidi"/>
          <w:color w:val="auto"/>
          <w:sz w:val="21"/>
          <w:szCs w:val="40"/>
        </w:rPr>
        <w:t xml:space="preserve"> false discovery rate-adjusted q&lt;0.05 within each dementia outcome, based on Benjamini</w:t>
      </w:r>
      <w:r w:rsidRPr="00E57AEB">
        <w:rPr>
          <w:rFonts w:eastAsiaTheme="majorEastAsia" w:cstheme="majorBidi" w:hint="eastAsia"/>
          <w:color w:val="auto"/>
          <w:sz w:val="21"/>
          <w:szCs w:val="40"/>
        </w:rPr>
        <w:t>-</w:t>
      </w:r>
      <w:r w:rsidRPr="00E57AEB">
        <w:rPr>
          <w:rFonts w:eastAsiaTheme="majorEastAsia" w:cstheme="majorBidi"/>
          <w:color w:val="auto"/>
          <w:sz w:val="21"/>
          <w:szCs w:val="40"/>
        </w:rPr>
        <w:t>Hochberg correction across 36 comparisons (4 intrinsic capacity domains × 9 non-reference joint groups)</w:t>
      </w:r>
      <w:r w:rsidRPr="00E57AEB">
        <w:rPr>
          <w:rFonts w:eastAsiaTheme="majorEastAsia" w:cstheme="majorBidi" w:hint="eastAsia"/>
          <w:color w:val="auto"/>
          <w:sz w:val="21"/>
          <w:szCs w:val="40"/>
        </w:rPr>
        <w:t>.</w:t>
      </w:r>
    </w:p>
    <w:p w14:paraId="65705365" w14:textId="5FF8E1A0" w:rsidR="0070141D" w:rsidRPr="00E57AEB" w:rsidRDefault="0070141D">
      <w:pPr>
        <w:widowControl/>
        <w:jc w:val="left"/>
        <w:rPr>
          <w:sz w:val="18"/>
          <w:szCs w:val="18"/>
        </w:rPr>
      </w:pPr>
      <w:r w:rsidRPr="00E57AEB">
        <w:rPr>
          <w:sz w:val="18"/>
          <w:szCs w:val="18"/>
        </w:rPr>
        <w:br w:type="page"/>
      </w:r>
    </w:p>
    <w:p w14:paraId="6786B899" w14:textId="77777777" w:rsidR="0070141D" w:rsidRPr="00E57AEB" w:rsidRDefault="0070141D" w:rsidP="0070141D">
      <w:pPr>
        <w:pStyle w:val="af5"/>
        <w:jc w:val="center"/>
        <w:rPr>
          <w:rFonts w:hint="eastAsia"/>
        </w:rPr>
      </w:pPr>
      <w:r w:rsidRPr="00E57AEB">
        <w:rPr>
          <w:rFonts w:hint="eastAsia"/>
          <w:noProof/>
        </w:rPr>
        <w:lastRenderedPageBreak/>
        <w:drawing>
          <wp:inline distT="0" distB="0" distL="0" distR="0" wp14:anchorId="4DA96D69" wp14:editId="77D72FA8">
            <wp:extent cx="3220981" cy="4225018"/>
            <wp:effectExtent l="0" t="0" r="0" b="4445"/>
            <wp:docPr id="175256430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5272" cy="42437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64ACFC" w14:textId="50402EBD" w:rsidR="0070141D" w:rsidRPr="00E57AEB" w:rsidRDefault="0070141D" w:rsidP="0070141D">
      <w:pPr>
        <w:pStyle w:val="2"/>
      </w:pPr>
      <w:bookmarkStart w:id="18" w:name="_Toc225871321"/>
      <w:r w:rsidRPr="00E57AEB">
        <w:rPr>
          <w:rFonts w:hint="eastAsia"/>
          <w:b/>
          <w:bCs/>
        </w:rPr>
        <w:t>Figure S5.</w:t>
      </w:r>
      <w:r w:rsidRPr="00E57AEB">
        <w:rPr>
          <w:rFonts w:hint="eastAsia"/>
        </w:rPr>
        <w:t xml:space="preserve"> Association of number of IC impairments with the incidence of all-cause dementia stratified by different reproductive patterns.</w:t>
      </w:r>
      <w:bookmarkEnd w:id="18"/>
    </w:p>
    <w:p w14:paraId="4F4D0C7F" w14:textId="1C6CB19A" w:rsidR="0070141D" w:rsidRPr="00E57AEB" w:rsidRDefault="0070141D" w:rsidP="0070141D">
      <w:pPr>
        <w:jc w:val="left"/>
        <w:rPr>
          <w:sz w:val="18"/>
          <w:szCs w:val="18"/>
        </w:rPr>
      </w:pPr>
      <w:r w:rsidRPr="00E57AEB">
        <w:rPr>
          <w:rFonts w:hint="eastAsia"/>
          <w:sz w:val="18"/>
          <w:szCs w:val="18"/>
        </w:rPr>
        <w:t>All models were adjusted for age at baseline, ethnicity, educational levels, employment status, income levels, smoking status, alcohol drinking status,</w:t>
      </w:r>
      <w:r w:rsidR="00804307" w:rsidRPr="00E57AEB">
        <w:rPr>
          <w:rFonts w:hint="eastAsia"/>
          <w:sz w:val="18"/>
          <w:szCs w:val="18"/>
        </w:rPr>
        <w:t xml:space="preserve"> physical activity,</w:t>
      </w:r>
      <w:r w:rsidRPr="00E57AEB">
        <w:rPr>
          <w:rFonts w:hint="eastAsia"/>
          <w:sz w:val="18"/>
          <w:szCs w:val="18"/>
        </w:rPr>
        <w:t xml:space="preserve"> body mass index categories, ever usage of hormone-replacement therapy, disease history of cardiovascular disease, type 2 diabetes, and cancer, and polygenic risk score for Alzheimer</w:t>
      </w:r>
      <w:r w:rsidRPr="00E57AEB">
        <w:rPr>
          <w:sz w:val="18"/>
          <w:szCs w:val="18"/>
        </w:rPr>
        <w:t>’</w:t>
      </w:r>
      <w:r w:rsidRPr="00E57AEB">
        <w:rPr>
          <w:rFonts w:hint="eastAsia"/>
          <w:sz w:val="18"/>
          <w:szCs w:val="18"/>
        </w:rPr>
        <w:t>s disease. The incidence rate was calculated as per 10,000 person-years.</w:t>
      </w:r>
    </w:p>
    <w:p w14:paraId="59E552E1" w14:textId="77777777" w:rsidR="0070141D" w:rsidRPr="00E57AEB" w:rsidRDefault="0070141D" w:rsidP="0070141D">
      <w:pPr>
        <w:widowControl/>
        <w:jc w:val="left"/>
        <w:rPr>
          <w:sz w:val="18"/>
          <w:szCs w:val="18"/>
        </w:rPr>
      </w:pPr>
      <w:r w:rsidRPr="00E57AEB">
        <w:rPr>
          <w:sz w:val="18"/>
          <w:szCs w:val="18"/>
        </w:rPr>
        <w:br w:type="page"/>
      </w:r>
    </w:p>
    <w:p w14:paraId="6FD2459C" w14:textId="520221B7" w:rsidR="00A8661F" w:rsidRPr="00E57AEB" w:rsidRDefault="00A8661F" w:rsidP="00E64852">
      <w:pPr>
        <w:widowControl/>
        <w:jc w:val="left"/>
        <w:rPr>
          <w:sz w:val="18"/>
          <w:szCs w:val="18"/>
        </w:rPr>
        <w:sectPr w:rsidR="00A8661F" w:rsidRPr="00E57AEB" w:rsidSect="0025760C">
          <w:pgSz w:w="11906" w:h="16838"/>
          <w:pgMar w:top="1440" w:right="1797" w:bottom="1440" w:left="1797" w:header="851" w:footer="992" w:gutter="0"/>
          <w:cols w:space="425"/>
          <w:docGrid w:type="lines" w:linePitch="312"/>
        </w:sectPr>
      </w:pPr>
    </w:p>
    <w:p w14:paraId="26C3AE24" w14:textId="45EDA8C4" w:rsidR="00EF46FD" w:rsidRPr="00E57AEB" w:rsidRDefault="00C32D97" w:rsidP="00E64852">
      <w:pPr>
        <w:jc w:val="center"/>
      </w:pPr>
      <w:r w:rsidRPr="00E57AEB">
        <w:rPr>
          <w:noProof/>
        </w:rPr>
        <w:lastRenderedPageBreak/>
        <w:drawing>
          <wp:inline distT="0" distB="0" distL="0" distR="0" wp14:anchorId="1F583941" wp14:editId="471258B5">
            <wp:extent cx="8012725" cy="4233690"/>
            <wp:effectExtent l="0" t="0" r="7620" b="0"/>
            <wp:docPr id="95655930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30932" cy="4243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597714" w14:textId="074FDC2A" w:rsidR="00423F72" w:rsidRPr="00E57AEB" w:rsidRDefault="00423F72" w:rsidP="00BA7BF3">
      <w:pPr>
        <w:pStyle w:val="2"/>
        <w:jc w:val="center"/>
      </w:pPr>
      <w:bookmarkStart w:id="19" w:name="_Toc225871322"/>
      <w:r w:rsidRPr="00E57AEB">
        <w:rPr>
          <w:rFonts w:hint="eastAsia"/>
          <w:b/>
          <w:bCs/>
        </w:rPr>
        <w:t>Figure S</w:t>
      </w:r>
      <w:r w:rsidR="008233C3" w:rsidRPr="00E57AEB">
        <w:rPr>
          <w:rFonts w:hint="eastAsia"/>
          <w:b/>
          <w:bCs/>
        </w:rPr>
        <w:t>6</w:t>
      </w:r>
      <w:r w:rsidRPr="00E57AEB">
        <w:rPr>
          <w:rFonts w:hint="eastAsia"/>
          <w:b/>
          <w:bCs/>
        </w:rPr>
        <w:t>.</w:t>
      </w:r>
      <w:r w:rsidRPr="00E57AEB">
        <w:rPr>
          <w:rFonts w:hint="eastAsia"/>
        </w:rPr>
        <w:t xml:space="preserve"> Subgroup analysis of the association between reproductive life patterns with </w:t>
      </w:r>
      <w:r w:rsidRPr="00E57AEB">
        <w:t>the</w:t>
      </w:r>
      <w:r w:rsidRPr="00E57AEB">
        <w:rPr>
          <w:rFonts w:hint="eastAsia"/>
        </w:rPr>
        <w:t xml:space="preserve"> incidence of all-cause dementia</w:t>
      </w:r>
      <w:r w:rsidR="00D60C56" w:rsidRPr="00E57AEB">
        <w:rPr>
          <w:rFonts w:hint="eastAsia"/>
        </w:rPr>
        <w:t>.</w:t>
      </w:r>
      <w:bookmarkEnd w:id="19"/>
    </w:p>
    <w:p w14:paraId="677C2715" w14:textId="334DF222" w:rsidR="00A80AAD" w:rsidRDefault="00FD71CA" w:rsidP="00E64852">
      <w:pPr>
        <w:widowControl/>
        <w:jc w:val="left"/>
        <w:rPr>
          <w:sz w:val="20"/>
          <w:szCs w:val="20"/>
        </w:rPr>
      </w:pPr>
      <w:r w:rsidRPr="00E57AEB">
        <w:rPr>
          <w:rFonts w:hint="eastAsia"/>
          <w:sz w:val="18"/>
          <w:szCs w:val="18"/>
        </w:rPr>
        <w:t>All models were adjusted for age at baseline, ethnicity, educational levels, employment status, income levels, smoking status, alcohol drinking status,</w:t>
      </w:r>
      <w:r w:rsidR="00E57AEB" w:rsidRPr="00E57AEB">
        <w:rPr>
          <w:rFonts w:hint="eastAsia"/>
          <w:sz w:val="18"/>
          <w:szCs w:val="18"/>
        </w:rPr>
        <w:t xml:space="preserve"> physical activity,</w:t>
      </w:r>
      <w:r w:rsidRPr="00E57AEB">
        <w:rPr>
          <w:rFonts w:hint="eastAsia"/>
          <w:sz w:val="18"/>
          <w:szCs w:val="18"/>
        </w:rPr>
        <w:t xml:space="preserve"> body mass index categories, ever usage of hormone-replacement therapy, disease history of cardiovascular disease, type 2 diabetes, and cancer, and polygenic risk score for Alzheimer</w:t>
      </w:r>
      <w:r w:rsidRPr="00E57AEB">
        <w:rPr>
          <w:sz w:val="18"/>
          <w:szCs w:val="18"/>
        </w:rPr>
        <w:t>’</w:t>
      </w:r>
      <w:r w:rsidRPr="00E57AEB">
        <w:rPr>
          <w:rFonts w:hint="eastAsia"/>
          <w:sz w:val="18"/>
          <w:szCs w:val="18"/>
        </w:rPr>
        <w:t>s disease.</w:t>
      </w:r>
      <w:r w:rsidR="00293C25" w:rsidRPr="00E57AEB">
        <w:rPr>
          <w:rFonts w:hint="eastAsia"/>
          <w:sz w:val="18"/>
          <w:szCs w:val="18"/>
        </w:rPr>
        <w:t xml:space="preserve"> The standard sequence was used as </w:t>
      </w:r>
      <w:r w:rsidR="00293C25" w:rsidRPr="00E57AEB">
        <w:rPr>
          <w:sz w:val="18"/>
          <w:szCs w:val="18"/>
        </w:rPr>
        <w:t>the</w:t>
      </w:r>
      <w:r w:rsidR="00293C25" w:rsidRPr="00E57AEB">
        <w:rPr>
          <w:rFonts w:hint="eastAsia"/>
          <w:sz w:val="18"/>
          <w:szCs w:val="18"/>
        </w:rPr>
        <w:t xml:space="preserve"> reference group.</w:t>
      </w:r>
    </w:p>
    <w:sectPr w:rsidR="00A80AAD" w:rsidSect="00E64852">
      <w:pgSz w:w="16838" w:h="11906" w:orient="landscape"/>
      <w:pgMar w:top="1797" w:right="1440" w:bottom="1797" w:left="1440" w:header="851" w:footer="992" w:gutter="0"/>
      <w:cols w:space="425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657390" w14:textId="77777777" w:rsidR="00C11633" w:rsidRDefault="00C11633" w:rsidP="004E58A3">
      <w:r>
        <w:separator/>
      </w:r>
    </w:p>
  </w:endnote>
  <w:endnote w:type="continuationSeparator" w:id="0">
    <w:p w14:paraId="2BDE3AAD" w14:textId="77777777" w:rsidR="00C11633" w:rsidRDefault="00C11633" w:rsidP="004E58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YingHei_18030_C-Medium">
    <w:panose1 w:val="020A0304000101010101"/>
    <w:charset w:val="86"/>
    <w:family w:val="roman"/>
    <w:pitch w:val="variable"/>
    <w:sig w:usb0="800002BF" w:usb1="38CF7CFA" w:usb2="0000001E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95071555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0D6FF085" w14:textId="0D83BB7E" w:rsidR="006A77AC" w:rsidRDefault="006A77AC">
            <w:pPr>
              <w:pStyle w:val="af0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zh-CN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zh-CN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33B85DA" w14:textId="77777777" w:rsidR="006A77AC" w:rsidRDefault="006A77AC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37DC93" w14:textId="77777777" w:rsidR="00C11633" w:rsidRDefault="00C11633" w:rsidP="004E58A3">
      <w:r>
        <w:separator/>
      </w:r>
    </w:p>
  </w:footnote>
  <w:footnote w:type="continuationSeparator" w:id="0">
    <w:p w14:paraId="7FC01192" w14:textId="77777777" w:rsidR="00C11633" w:rsidRDefault="00C11633" w:rsidP="004E58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64ED7"/>
    <w:multiLevelType w:val="hybridMultilevel"/>
    <w:tmpl w:val="891ED1FC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9202875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JAMA&lt;/Style&gt;&lt;LeftDelim&gt;{&lt;/LeftDelim&gt;&lt;RightDelim&gt;}&lt;/RightDelim&gt;&lt;FontName&gt;Times New Roman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sedvetdrlt9avmedtz2xf50pzwvtdzwrvw05&quot;&gt;repro_dementia&lt;record-ids&gt;&lt;item&gt;1&lt;/item&gt;&lt;/record-ids&gt;&lt;/item&gt;&lt;/Libraries&gt;"/>
  </w:docVars>
  <w:rsids>
    <w:rsidRoot w:val="00A72B8B"/>
    <w:rsid w:val="00007098"/>
    <w:rsid w:val="00012106"/>
    <w:rsid w:val="00013744"/>
    <w:rsid w:val="00020CA6"/>
    <w:rsid w:val="000435E3"/>
    <w:rsid w:val="00050138"/>
    <w:rsid w:val="00050F22"/>
    <w:rsid w:val="00053B59"/>
    <w:rsid w:val="000559FC"/>
    <w:rsid w:val="0005777B"/>
    <w:rsid w:val="00063230"/>
    <w:rsid w:val="00073F9B"/>
    <w:rsid w:val="0007432A"/>
    <w:rsid w:val="0008127B"/>
    <w:rsid w:val="0009054D"/>
    <w:rsid w:val="00092650"/>
    <w:rsid w:val="000A4B98"/>
    <w:rsid w:val="000A6D76"/>
    <w:rsid w:val="000C0718"/>
    <w:rsid w:val="000C17BC"/>
    <w:rsid w:val="000C5933"/>
    <w:rsid w:val="000D3BBB"/>
    <w:rsid w:val="000E0C22"/>
    <w:rsid w:val="000E242B"/>
    <w:rsid w:val="000F3829"/>
    <w:rsid w:val="000F77CA"/>
    <w:rsid w:val="00102E96"/>
    <w:rsid w:val="00104354"/>
    <w:rsid w:val="00104BA4"/>
    <w:rsid w:val="00105E19"/>
    <w:rsid w:val="00116DF0"/>
    <w:rsid w:val="00117BA1"/>
    <w:rsid w:val="001374FE"/>
    <w:rsid w:val="00141A2F"/>
    <w:rsid w:val="00147703"/>
    <w:rsid w:val="00147D75"/>
    <w:rsid w:val="00150D3B"/>
    <w:rsid w:val="00155BB9"/>
    <w:rsid w:val="0016268C"/>
    <w:rsid w:val="001663A8"/>
    <w:rsid w:val="00170B90"/>
    <w:rsid w:val="00173544"/>
    <w:rsid w:val="00184F90"/>
    <w:rsid w:val="00190890"/>
    <w:rsid w:val="001912B8"/>
    <w:rsid w:val="00193CBD"/>
    <w:rsid w:val="001975DC"/>
    <w:rsid w:val="001A130F"/>
    <w:rsid w:val="001A2BB7"/>
    <w:rsid w:val="001B5A4F"/>
    <w:rsid w:val="001C0596"/>
    <w:rsid w:val="001C1D85"/>
    <w:rsid w:val="001F2D4F"/>
    <w:rsid w:val="001F358B"/>
    <w:rsid w:val="001F52DC"/>
    <w:rsid w:val="001F64A2"/>
    <w:rsid w:val="00201FA4"/>
    <w:rsid w:val="0020303A"/>
    <w:rsid w:val="00211D7B"/>
    <w:rsid w:val="0021286C"/>
    <w:rsid w:val="0023320C"/>
    <w:rsid w:val="00234036"/>
    <w:rsid w:val="002443A5"/>
    <w:rsid w:val="00245E73"/>
    <w:rsid w:val="0024625D"/>
    <w:rsid w:val="00251025"/>
    <w:rsid w:val="0025760C"/>
    <w:rsid w:val="00264AE5"/>
    <w:rsid w:val="00274A9B"/>
    <w:rsid w:val="00275999"/>
    <w:rsid w:val="002832F0"/>
    <w:rsid w:val="00285BA6"/>
    <w:rsid w:val="0029009B"/>
    <w:rsid w:val="0029076A"/>
    <w:rsid w:val="00293521"/>
    <w:rsid w:val="00293C25"/>
    <w:rsid w:val="00295DD8"/>
    <w:rsid w:val="002A388E"/>
    <w:rsid w:val="002A4A97"/>
    <w:rsid w:val="002A78B2"/>
    <w:rsid w:val="002B3136"/>
    <w:rsid w:val="002B415B"/>
    <w:rsid w:val="002C10A6"/>
    <w:rsid w:val="002D2C16"/>
    <w:rsid w:val="002E11F2"/>
    <w:rsid w:val="002E1D11"/>
    <w:rsid w:val="002F1EBF"/>
    <w:rsid w:val="002F2AE1"/>
    <w:rsid w:val="002F5723"/>
    <w:rsid w:val="00303ADE"/>
    <w:rsid w:val="00307D08"/>
    <w:rsid w:val="003122BF"/>
    <w:rsid w:val="00314E8C"/>
    <w:rsid w:val="0032153B"/>
    <w:rsid w:val="00334564"/>
    <w:rsid w:val="003379C3"/>
    <w:rsid w:val="00341059"/>
    <w:rsid w:val="003443C4"/>
    <w:rsid w:val="0035798D"/>
    <w:rsid w:val="00362368"/>
    <w:rsid w:val="00362448"/>
    <w:rsid w:val="00365D3C"/>
    <w:rsid w:val="00367D2B"/>
    <w:rsid w:val="00372168"/>
    <w:rsid w:val="00382F9A"/>
    <w:rsid w:val="00383200"/>
    <w:rsid w:val="00383B9B"/>
    <w:rsid w:val="00387AF3"/>
    <w:rsid w:val="00393E5E"/>
    <w:rsid w:val="00394C2B"/>
    <w:rsid w:val="003968B3"/>
    <w:rsid w:val="00396900"/>
    <w:rsid w:val="00397170"/>
    <w:rsid w:val="003A06B3"/>
    <w:rsid w:val="003A0A31"/>
    <w:rsid w:val="003A109A"/>
    <w:rsid w:val="003A16FE"/>
    <w:rsid w:val="003A43FE"/>
    <w:rsid w:val="003A7268"/>
    <w:rsid w:val="003B72A1"/>
    <w:rsid w:val="003C449E"/>
    <w:rsid w:val="003C5D6B"/>
    <w:rsid w:val="003C62D3"/>
    <w:rsid w:val="003D0B89"/>
    <w:rsid w:val="003D2F0C"/>
    <w:rsid w:val="003D7AFC"/>
    <w:rsid w:val="003E0FA0"/>
    <w:rsid w:val="003E2F74"/>
    <w:rsid w:val="003F386D"/>
    <w:rsid w:val="00403FB6"/>
    <w:rsid w:val="00404C81"/>
    <w:rsid w:val="00410D2B"/>
    <w:rsid w:val="00421B27"/>
    <w:rsid w:val="0042338E"/>
    <w:rsid w:val="00423F72"/>
    <w:rsid w:val="00433A31"/>
    <w:rsid w:val="00433A4B"/>
    <w:rsid w:val="004360E8"/>
    <w:rsid w:val="00441148"/>
    <w:rsid w:val="00444264"/>
    <w:rsid w:val="00445E27"/>
    <w:rsid w:val="00446A70"/>
    <w:rsid w:val="004504B2"/>
    <w:rsid w:val="0045262D"/>
    <w:rsid w:val="00455A8A"/>
    <w:rsid w:val="00456419"/>
    <w:rsid w:val="004610ED"/>
    <w:rsid w:val="00461559"/>
    <w:rsid w:val="004632CD"/>
    <w:rsid w:val="00466179"/>
    <w:rsid w:val="00470285"/>
    <w:rsid w:val="004717F2"/>
    <w:rsid w:val="004761F6"/>
    <w:rsid w:val="00486C75"/>
    <w:rsid w:val="00495798"/>
    <w:rsid w:val="004A6E47"/>
    <w:rsid w:val="004B25C1"/>
    <w:rsid w:val="004D47F2"/>
    <w:rsid w:val="004D54C6"/>
    <w:rsid w:val="004D5537"/>
    <w:rsid w:val="004E0D7A"/>
    <w:rsid w:val="004E58A3"/>
    <w:rsid w:val="004E79AF"/>
    <w:rsid w:val="004F4DF9"/>
    <w:rsid w:val="0050274B"/>
    <w:rsid w:val="00514631"/>
    <w:rsid w:val="00527FC5"/>
    <w:rsid w:val="00536306"/>
    <w:rsid w:val="005421AE"/>
    <w:rsid w:val="005503E0"/>
    <w:rsid w:val="00554280"/>
    <w:rsid w:val="00563F53"/>
    <w:rsid w:val="005673CD"/>
    <w:rsid w:val="005723C3"/>
    <w:rsid w:val="00573DAE"/>
    <w:rsid w:val="00575FE6"/>
    <w:rsid w:val="00576B85"/>
    <w:rsid w:val="00584873"/>
    <w:rsid w:val="00586608"/>
    <w:rsid w:val="00594978"/>
    <w:rsid w:val="005972D6"/>
    <w:rsid w:val="005A2EE6"/>
    <w:rsid w:val="005A2F3D"/>
    <w:rsid w:val="005A6D5E"/>
    <w:rsid w:val="005B6EC0"/>
    <w:rsid w:val="005C1215"/>
    <w:rsid w:val="005D3539"/>
    <w:rsid w:val="005D702B"/>
    <w:rsid w:val="005F0AE9"/>
    <w:rsid w:val="00604ACF"/>
    <w:rsid w:val="00614235"/>
    <w:rsid w:val="00623B8A"/>
    <w:rsid w:val="006358AF"/>
    <w:rsid w:val="00636025"/>
    <w:rsid w:val="0063645F"/>
    <w:rsid w:val="00637F4A"/>
    <w:rsid w:val="00643907"/>
    <w:rsid w:val="0064558C"/>
    <w:rsid w:val="00650CC8"/>
    <w:rsid w:val="00651459"/>
    <w:rsid w:val="00655D09"/>
    <w:rsid w:val="00660903"/>
    <w:rsid w:val="00665C06"/>
    <w:rsid w:val="0067758D"/>
    <w:rsid w:val="00691B0F"/>
    <w:rsid w:val="0069445C"/>
    <w:rsid w:val="00695C46"/>
    <w:rsid w:val="006A3200"/>
    <w:rsid w:val="006A5B89"/>
    <w:rsid w:val="006A77AC"/>
    <w:rsid w:val="006A7ECC"/>
    <w:rsid w:val="006B1D13"/>
    <w:rsid w:val="006B2320"/>
    <w:rsid w:val="006D3B2F"/>
    <w:rsid w:val="006E33AC"/>
    <w:rsid w:val="006E3B9D"/>
    <w:rsid w:val="006E5307"/>
    <w:rsid w:val="0070141D"/>
    <w:rsid w:val="007015C6"/>
    <w:rsid w:val="00702F51"/>
    <w:rsid w:val="00703AA7"/>
    <w:rsid w:val="00705ACA"/>
    <w:rsid w:val="00712C63"/>
    <w:rsid w:val="007160F3"/>
    <w:rsid w:val="0072154B"/>
    <w:rsid w:val="007244C6"/>
    <w:rsid w:val="0072695A"/>
    <w:rsid w:val="00731379"/>
    <w:rsid w:val="0074022E"/>
    <w:rsid w:val="00746677"/>
    <w:rsid w:val="00746FEA"/>
    <w:rsid w:val="0075200A"/>
    <w:rsid w:val="00757A81"/>
    <w:rsid w:val="00761B33"/>
    <w:rsid w:val="00763951"/>
    <w:rsid w:val="00765574"/>
    <w:rsid w:val="0076664A"/>
    <w:rsid w:val="0077656B"/>
    <w:rsid w:val="007901DF"/>
    <w:rsid w:val="007907E1"/>
    <w:rsid w:val="00791413"/>
    <w:rsid w:val="00795316"/>
    <w:rsid w:val="007969CE"/>
    <w:rsid w:val="007A5CC8"/>
    <w:rsid w:val="007A6DA0"/>
    <w:rsid w:val="007A744B"/>
    <w:rsid w:val="007A763F"/>
    <w:rsid w:val="007A7B67"/>
    <w:rsid w:val="007B2051"/>
    <w:rsid w:val="007B35CF"/>
    <w:rsid w:val="007B76F7"/>
    <w:rsid w:val="007C34F7"/>
    <w:rsid w:val="007C45F9"/>
    <w:rsid w:val="007C4A8F"/>
    <w:rsid w:val="007C6A93"/>
    <w:rsid w:val="007C7E1B"/>
    <w:rsid w:val="007D15E9"/>
    <w:rsid w:val="007D1FD4"/>
    <w:rsid w:val="007D2498"/>
    <w:rsid w:val="007D408F"/>
    <w:rsid w:val="007E47A0"/>
    <w:rsid w:val="007F00D0"/>
    <w:rsid w:val="007F01EC"/>
    <w:rsid w:val="007F54FC"/>
    <w:rsid w:val="00804307"/>
    <w:rsid w:val="00807F1B"/>
    <w:rsid w:val="008122CA"/>
    <w:rsid w:val="00816DD3"/>
    <w:rsid w:val="00817F09"/>
    <w:rsid w:val="0082054D"/>
    <w:rsid w:val="008233C3"/>
    <w:rsid w:val="008245D6"/>
    <w:rsid w:val="00825D41"/>
    <w:rsid w:val="008261BD"/>
    <w:rsid w:val="00826A9B"/>
    <w:rsid w:val="00827580"/>
    <w:rsid w:val="008367D8"/>
    <w:rsid w:val="00837B8F"/>
    <w:rsid w:val="008418C4"/>
    <w:rsid w:val="00841BDC"/>
    <w:rsid w:val="00843353"/>
    <w:rsid w:val="00846127"/>
    <w:rsid w:val="00846526"/>
    <w:rsid w:val="00872B0B"/>
    <w:rsid w:val="008741D2"/>
    <w:rsid w:val="00880EF9"/>
    <w:rsid w:val="00885E51"/>
    <w:rsid w:val="00891DB6"/>
    <w:rsid w:val="0089240C"/>
    <w:rsid w:val="00895FA8"/>
    <w:rsid w:val="008A12AA"/>
    <w:rsid w:val="008B20B6"/>
    <w:rsid w:val="008B3F7A"/>
    <w:rsid w:val="008C006A"/>
    <w:rsid w:val="008C2AAE"/>
    <w:rsid w:val="008C5925"/>
    <w:rsid w:val="008C770F"/>
    <w:rsid w:val="008E5C8C"/>
    <w:rsid w:val="008E6C60"/>
    <w:rsid w:val="008E766B"/>
    <w:rsid w:val="008F2571"/>
    <w:rsid w:val="008F2CCC"/>
    <w:rsid w:val="008F32B9"/>
    <w:rsid w:val="008F41C7"/>
    <w:rsid w:val="008F4707"/>
    <w:rsid w:val="008F6C13"/>
    <w:rsid w:val="00901C55"/>
    <w:rsid w:val="00903110"/>
    <w:rsid w:val="00903B65"/>
    <w:rsid w:val="00911760"/>
    <w:rsid w:val="00915656"/>
    <w:rsid w:val="00915693"/>
    <w:rsid w:val="00922790"/>
    <w:rsid w:val="00926E74"/>
    <w:rsid w:val="0094069B"/>
    <w:rsid w:val="009419A3"/>
    <w:rsid w:val="00943827"/>
    <w:rsid w:val="009532F2"/>
    <w:rsid w:val="00953474"/>
    <w:rsid w:val="0095656A"/>
    <w:rsid w:val="009642D3"/>
    <w:rsid w:val="00966C72"/>
    <w:rsid w:val="009712D2"/>
    <w:rsid w:val="009761A6"/>
    <w:rsid w:val="009763F4"/>
    <w:rsid w:val="00977841"/>
    <w:rsid w:val="0098522D"/>
    <w:rsid w:val="009974E4"/>
    <w:rsid w:val="009B2E0D"/>
    <w:rsid w:val="009B4071"/>
    <w:rsid w:val="009C1FD8"/>
    <w:rsid w:val="009C5C96"/>
    <w:rsid w:val="009C65BB"/>
    <w:rsid w:val="009D2D43"/>
    <w:rsid w:val="009E3867"/>
    <w:rsid w:val="009E600C"/>
    <w:rsid w:val="00A00126"/>
    <w:rsid w:val="00A04A06"/>
    <w:rsid w:val="00A0708A"/>
    <w:rsid w:val="00A07E83"/>
    <w:rsid w:val="00A107F6"/>
    <w:rsid w:val="00A161D6"/>
    <w:rsid w:val="00A17603"/>
    <w:rsid w:val="00A24265"/>
    <w:rsid w:val="00A3274E"/>
    <w:rsid w:val="00A32C3A"/>
    <w:rsid w:val="00A4257A"/>
    <w:rsid w:val="00A61505"/>
    <w:rsid w:val="00A6634A"/>
    <w:rsid w:val="00A67F3B"/>
    <w:rsid w:val="00A70515"/>
    <w:rsid w:val="00A70BE6"/>
    <w:rsid w:val="00A71C9A"/>
    <w:rsid w:val="00A72B8B"/>
    <w:rsid w:val="00A739FF"/>
    <w:rsid w:val="00A80AAD"/>
    <w:rsid w:val="00A82BE8"/>
    <w:rsid w:val="00A8661F"/>
    <w:rsid w:val="00A93465"/>
    <w:rsid w:val="00A9537F"/>
    <w:rsid w:val="00AA678D"/>
    <w:rsid w:val="00AB0361"/>
    <w:rsid w:val="00AB3CDE"/>
    <w:rsid w:val="00AB7B28"/>
    <w:rsid w:val="00AC23B1"/>
    <w:rsid w:val="00AD517F"/>
    <w:rsid w:val="00AE484B"/>
    <w:rsid w:val="00AE7593"/>
    <w:rsid w:val="00AF5DE9"/>
    <w:rsid w:val="00B00482"/>
    <w:rsid w:val="00B00500"/>
    <w:rsid w:val="00B03D57"/>
    <w:rsid w:val="00B12311"/>
    <w:rsid w:val="00B15DDB"/>
    <w:rsid w:val="00B24E27"/>
    <w:rsid w:val="00B33A78"/>
    <w:rsid w:val="00B34FD8"/>
    <w:rsid w:val="00B3604F"/>
    <w:rsid w:val="00B36AAD"/>
    <w:rsid w:val="00B37AB1"/>
    <w:rsid w:val="00B43FEC"/>
    <w:rsid w:val="00B52AAC"/>
    <w:rsid w:val="00B635AA"/>
    <w:rsid w:val="00B63E25"/>
    <w:rsid w:val="00B71DF8"/>
    <w:rsid w:val="00B808C9"/>
    <w:rsid w:val="00B833AC"/>
    <w:rsid w:val="00B87114"/>
    <w:rsid w:val="00B87405"/>
    <w:rsid w:val="00B90535"/>
    <w:rsid w:val="00B97449"/>
    <w:rsid w:val="00BA3FFE"/>
    <w:rsid w:val="00BA7BF3"/>
    <w:rsid w:val="00BB0C97"/>
    <w:rsid w:val="00BB2264"/>
    <w:rsid w:val="00BC3504"/>
    <w:rsid w:val="00BC6052"/>
    <w:rsid w:val="00BC768F"/>
    <w:rsid w:val="00BD0B2C"/>
    <w:rsid w:val="00BD1035"/>
    <w:rsid w:val="00BD4A0E"/>
    <w:rsid w:val="00BD5FF5"/>
    <w:rsid w:val="00BD7CD3"/>
    <w:rsid w:val="00BE0073"/>
    <w:rsid w:val="00BE0C25"/>
    <w:rsid w:val="00BE1AC3"/>
    <w:rsid w:val="00BE4BF0"/>
    <w:rsid w:val="00C05B31"/>
    <w:rsid w:val="00C11633"/>
    <w:rsid w:val="00C219D0"/>
    <w:rsid w:val="00C22780"/>
    <w:rsid w:val="00C23473"/>
    <w:rsid w:val="00C24590"/>
    <w:rsid w:val="00C24B17"/>
    <w:rsid w:val="00C2789F"/>
    <w:rsid w:val="00C300C3"/>
    <w:rsid w:val="00C32D97"/>
    <w:rsid w:val="00C43A80"/>
    <w:rsid w:val="00C44CD5"/>
    <w:rsid w:val="00C517A2"/>
    <w:rsid w:val="00C54097"/>
    <w:rsid w:val="00C561D1"/>
    <w:rsid w:val="00C57F23"/>
    <w:rsid w:val="00C73511"/>
    <w:rsid w:val="00C801A9"/>
    <w:rsid w:val="00C81A33"/>
    <w:rsid w:val="00C83B21"/>
    <w:rsid w:val="00C86A3C"/>
    <w:rsid w:val="00C93DE2"/>
    <w:rsid w:val="00CA2F11"/>
    <w:rsid w:val="00CA5FC2"/>
    <w:rsid w:val="00CA6F8B"/>
    <w:rsid w:val="00CB3E2B"/>
    <w:rsid w:val="00CC146E"/>
    <w:rsid w:val="00CC509F"/>
    <w:rsid w:val="00CC770D"/>
    <w:rsid w:val="00CC787E"/>
    <w:rsid w:val="00CE784E"/>
    <w:rsid w:val="00D0239D"/>
    <w:rsid w:val="00D50D62"/>
    <w:rsid w:val="00D52C48"/>
    <w:rsid w:val="00D60C56"/>
    <w:rsid w:val="00D67123"/>
    <w:rsid w:val="00D70FFC"/>
    <w:rsid w:val="00D74E79"/>
    <w:rsid w:val="00D7655F"/>
    <w:rsid w:val="00D7662D"/>
    <w:rsid w:val="00D77484"/>
    <w:rsid w:val="00D82F23"/>
    <w:rsid w:val="00D844B3"/>
    <w:rsid w:val="00D8561D"/>
    <w:rsid w:val="00D900FC"/>
    <w:rsid w:val="00D91F09"/>
    <w:rsid w:val="00D9470E"/>
    <w:rsid w:val="00D95620"/>
    <w:rsid w:val="00D96260"/>
    <w:rsid w:val="00DA7FFC"/>
    <w:rsid w:val="00DB3936"/>
    <w:rsid w:val="00DB3A68"/>
    <w:rsid w:val="00DB5EED"/>
    <w:rsid w:val="00DC09B9"/>
    <w:rsid w:val="00DC4654"/>
    <w:rsid w:val="00DC5C43"/>
    <w:rsid w:val="00DD2C53"/>
    <w:rsid w:val="00DD5A00"/>
    <w:rsid w:val="00DD7E49"/>
    <w:rsid w:val="00DE3118"/>
    <w:rsid w:val="00DE3D17"/>
    <w:rsid w:val="00DE56BE"/>
    <w:rsid w:val="00DF41B6"/>
    <w:rsid w:val="00DF4385"/>
    <w:rsid w:val="00E11203"/>
    <w:rsid w:val="00E11330"/>
    <w:rsid w:val="00E22032"/>
    <w:rsid w:val="00E306A7"/>
    <w:rsid w:val="00E32E54"/>
    <w:rsid w:val="00E42476"/>
    <w:rsid w:val="00E528E4"/>
    <w:rsid w:val="00E528E6"/>
    <w:rsid w:val="00E565F7"/>
    <w:rsid w:val="00E57AEB"/>
    <w:rsid w:val="00E60140"/>
    <w:rsid w:val="00E608A6"/>
    <w:rsid w:val="00E647B9"/>
    <w:rsid w:val="00E64852"/>
    <w:rsid w:val="00E659B2"/>
    <w:rsid w:val="00E6725F"/>
    <w:rsid w:val="00E76154"/>
    <w:rsid w:val="00E801ED"/>
    <w:rsid w:val="00E860F4"/>
    <w:rsid w:val="00E915F8"/>
    <w:rsid w:val="00E93934"/>
    <w:rsid w:val="00E9475F"/>
    <w:rsid w:val="00EA17A5"/>
    <w:rsid w:val="00EA3498"/>
    <w:rsid w:val="00EA3C57"/>
    <w:rsid w:val="00EA6D3B"/>
    <w:rsid w:val="00EB0BCE"/>
    <w:rsid w:val="00EB3088"/>
    <w:rsid w:val="00EB5165"/>
    <w:rsid w:val="00EC6918"/>
    <w:rsid w:val="00ED10DF"/>
    <w:rsid w:val="00ED5E05"/>
    <w:rsid w:val="00EF46FD"/>
    <w:rsid w:val="00EF7CBC"/>
    <w:rsid w:val="00F00298"/>
    <w:rsid w:val="00F04B03"/>
    <w:rsid w:val="00F1633D"/>
    <w:rsid w:val="00F17236"/>
    <w:rsid w:val="00F2260F"/>
    <w:rsid w:val="00F25DF7"/>
    <w:rsid w:val="00F342C2"/>
    <w:rsid w:val="00F35A55"/>
    <w:rsid w:val="00F37155"/>
    <w:rsid w:val="00F4225B"/>
    <w:rsid w:val="00F45B52"/>
    <w:rsid w:val="00F46702"/>
    <w:rsid w:val="00F52EC7"/>
    <w:rsid w:val="00F56560"/>
    <w:rsid w:val="00F6052F"/>
    <w:rsid w:val="00F624BC"/>
    <w:rsid w:val="00F665BE"/>
    <w:rsid w:val="00F72CEB"/>
    <w:rsid w:val="00F73780"/>
    <w:rsid w:val="00F74303"/>
    <w:rsid w:val="00F75105"/>
    <w:rsid w:val="00F771D2"/>
    <w:rsid w:val="00F806E2"/>
    <w:rsid w:val="00F8314F"/>
    <w:rsid w:val="00F83293"/>
    <w:rsid w:val="00F84750"/>
    <w:rsid w:val="00F93F79"/>
    <w:rsid w:val="00FA19D7"/>
    <w:rsid w:val="00FA3010"/>
    <w:rsid w:val="00FC0820"/>
    <w:rsid w:val="00FC14FC"/>
    <w:rsid w:val="00FC310D"/>
    <w:rsid w:val="00FC7F4D"/>
    <w:rsid w:val="00FD63EF"/>
    <w:rsid w:val="00FD71CA"/>
    <w:rsid w:val="00FE6630"/>
    <w:rsid w:val="00FF1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A043E82"/>
  <w15:chartTrackingRefBased/>
  <w15:docId w15:val="{44B6C382-425C-43E9-874E-4ACB9C73BF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color w:val="000000"/>
        <w:kern w:val="2"/>
        <w:sz w:val="22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lang w:val="en-GB"/>
    </w:rPr>
  </w:style>
  <w:style w:type="paragraph" w:styleId="1">
    <w:name w:val="heading 1"/>
    <w:basedOn w:val="a"/>
    <w:next w:val="a"/>
    <w:link w:val="10"/>
    <w:uiPriority w:val="9"/>
    <w:qFormat/>
    <w:rsid w:val="0050274B"/>
    <w:pPr>
      <w:keepNext/>
      <w:keepLines/>
      <w:spacing w:after="80"/>
      <w:outlineLvl w:val="0"/>
    </w:pPr>
    <w:rPr>
      <w:rFonts w:eastAsiaTheme="majorEastAsia" w:cstheme="majorBidi"/>
      <w:b/>
      <w:color w:val="auto"/>
      <w:sz w:val="24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9E600C"/>
    <w:pPr>
      <w:keepNext/>
      <w:keepLines/>
      <w:jc w:val="left"/>
      <w:outlineLvl w:val="1"/>
    </w:pPr>
    <w:rPr>
      <w:rFonts w:eastAsiaTheme="majorEastAsia" w:cstheme="majorBidi"/>
      <w:color w:val="auto"/>
      <w:sz w:val="21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72B8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72B8B"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72B8B"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72B8B"/>
    <w:pPr>
      <w:keepNext/>
      <w:keepLines/>
      <w:spacing w:before="40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72B8B"/>
    <w:pPr>
      <w:keepNext/>
      <w:keepLines/>
      <w:spacing w:before="4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72B8B"/>
    <w:pPr>
      <w:keepNext/>
      <w:keepLines/>
      <w:outlineLvl w:val="7"/>
    </w:pPr>
    <w:rPr>
      <w:rFonts w:asciiTheme="minorHAnsi" w:eastAsiaTheme="minorEastAsia" w:hAnsiTheme="minorHAnsi"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72B8B"/>
    <w:pPr>
      <w:keepNext/>
      <w:keepLines/>
      <w:outlineLvl w:val="8"/>
    </w:pPr>
    <w:rPr>
      <w:rFonts w:asciiTheme="minorHAnsi" w:eastAsiaTheme="majorEastAsia" w:hAnsiTheme="minorHAnsi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50274B"/>
    <w:rPr>
      <w:rFonts w:eastAsiaTheme="majorEastAsia" w:cstheme="majorBidi"/>
      <w:b/>
      <w:color w:val="auto"/>
      <w:sz w:val="24"/>
      <w:szCs w:val="48"/>
      <w:lang w:val="en-GB"/>
    </w:rPr>
  </w:style>
  <w:style w:type="character" w:customStyle="1" w:styleId="20">
    <w:name w:val="标题 2 字符"/>
    <w:basedOn w:val="a0"/>
    <w:link w:val="2"/>
    <w:uiPriority w:val="9"/>
    <w:rsid w:val="009E600C"/>
    <w:rPr>
      <w:rFonts w:eastAsiaTheme="majorEastAsia" w:cstheme="majorBidi"/>
      <w:color w:val="auto"/>
      <w:sz w:val="21"/>
      <w:szCs w:val="40"/>
      <w:lang w:val="en-GB"/>
    </w:rPr>
  </w:style>
  <w:style w:type="character" w:customStyle="1" w:styleId="30">
    <w:name w:val="标题 3 字符"/>
    <w:basedOn w:val="a0"/>
    <w:link w:val="3"/>
    <w:uiPriority w:val="9"/>
    <w:semiHidden/>
    <w:rsid w:val="00A72B8B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</w:rPr>
  </w:style>
  <w:style w:type="character" w:customStyle="1" w:styleId="40">
    <w:name w:val="标题 4 字符"/>
    <w:basedOn w:val="a0"/>
    <w:link w:val="4"/>
    <w:uiPriority w:val="9"/>
    <w:semiHidden/>
    <w:rsid w:val="00A72B8B"/>
    <w:rPr>
      <w:rFonts w:asciiTheme="minorHAnsi" w:eastAsiaTheme="minorEastAsia" w:hAnsiTheme="minorHAnsi" w:cstheme="majorBidi"/>
      <w:color w:val="0F4761" w:themeColor="accent1" w:themeShade="BF"/>
      <w:sz w:val="28"/>
      <w:szCs w:val="28"/>
      <w:lang w:val="en-GB"/>
    </w:rPr>
  </w:style>
  <w:style w:type="character" w:customStyle="1" w:styleId="50">
    <w:name w:val="标题 5 字符"/>
    <w:basedOn w:val="a0"/>
    <w:link w:val="5"/>
    <w:uiPriority w:val="9"/>
    <w:semiHidden/>
    <w:rsid w:val="00A72B8B"/>
    <w:rPr>
      <w:rFonts w:asciiTheme="minorHAnsi" w:eastAsiaTheme="minorEastAsia" w:hAnsiTheme="minorHAnsi" w:cstheme="majorBidi"/>
      <w:color w:val="0F4761" w:themeColor="accent1" w:themeShade="BF"/>
      <w:sz w:val="24"/>
      <w:szCs w:val="24"/>
      <w:lang w:val="en-GB"/>
    </w:rPr>
  </w:style>
  <w:style w:type="character" w:customStyle="1" w:styleId="60">
    <w:name w:val="标题 6 字符"/>
    <w:basedOn w:val="a0"/>
    <w:link w:val="6"/>
    <w:uiPriority w:val="9"/>
    <w:semiHidden/>
    <w:rsid w:val="00A72B8B"/>
    <w:rPr>
      <w:rFonts w:asciiTheme="minorHAnsi" w:eastAsiaTheme="minorEastAsia" w:hAnsiTheme="minorHAnsi" w:cstheme="majorBidi"/>
      <w:b/>
      <w:bCs/>
      <w:color w:val="0F4761" w:themeColor="accent1" w:themeShade="BF"/>
      <w:lang w:val="en-GB"/>
    </w:rPr>
  </w:style>
  <w:style w:type="character" w:customStyle="1" w:styleId="70">
    <w:name w:val="标题 7 字符"/>
    <w:basedOn w:val="a0"/>
    <w:link w:val="7"/>
    <w:uiPriority w:val="9"/>
    <w:semiHidden/>
    <w:rsid w:val="00A72B8B"/>
    <w:rPr>
      <w:rFonts w:asciiTheme="minorHAnsi" w:eastAsiaTheme="minorEastAsia" w:hAnsiTheme="minorHAnsi" w:cstheme="majorBidi"/>
      <w:b/>
      <w:bCs/>
      <w:color w:val="595959" w:themeColor="text1" w:themeTint="A6"/>
      <w:lang w:val="en-GB"/>
    </w:rPr>
  </w:style>
  <w:style w:type="character" w:customStyle="1" w:styleId="80">
    <w:name w:val="标题 8 字符"/>
    <w:basedOn w:val="a0"/>
    <w:link w:val="8"/>
    <w:uiPriority w:val="9"/>
    <w:semiHidden/>
    <w:rsid w:val="00A72B8B"/>
    <w:rPr>
      <w:rFonts w:asciiTheme="minorHAnsi" w:eastAsiaTheme="minorEastAsia" w:hAnsiTheme="minorHAnsi" w:cstheme="majorBidi"/>
      <w:color w:val="595959" w:themeColor="text1" w:themeTint="A6"/>
      <w:lang w:val="en-GB"/>
    </w:rPr>
  </w:style>
  <w:style w:type="character" w:customStyle="1" w:styleId="90">
    <w:name w:val="标题 9 字符"/>
    <w:basedOn w:val="a0"/>
    <w:link w:val="9"/>
    <w:uiPriority w:val="9"/>
    <w:semiHidden/>
    <w:rsid w:val="00A72B8B"/>
    <w:rPr>
      <w:rFonts w:asciiTheme="minorHAnsi" w:eastAsiaTheme="majorEastAsia" w:hAnsiTheme="minorHAnsi" w:cstheme="majorBidi"/>
      <w:color w:val="595959" w:themeColor="text1" w:themeTint="A6"/>
      <w:lang w:val="en-GB"/>
    </w:rPr>
  </w:style>
  <w:style w:type="paragraph" w:styleId="a3">
    <w:name w:val="Title"/>
    <w:basedOn w:val="a"/>
    <w:next w:val="a"/>
    <w:link w:val="a4"/>
    <w:uiPriority w:val="10"/>
    <w:qFormat/>
    <w:rsid w:val="00A72B8B"/>
    <w:pPr>
      <w:spacing w:after="80"/>
      <w:contextualSpacing/>
      <w:jc w:val="center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A72B8B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val="en-GB"/>
    </w:rPr>
  </w:style>
  <w:style w:type="paragraph" w:styleId="a5">
    <w:name w:val="Subtitle"/>
    <w:basedOn w:val="a"/>
    <w:next w:val="a"/>
    <w:link w:val="a6"/>
    <w:uiPriority w:val="11"/>
    <w:qFormat/>
    <w:rsid w:val="00A72B8B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A72B8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:lang w:val="en-GB"/>
    </w:rPr>
  </w:style>
  <w:style w:type="paragraph" w:styleId="a7">
    <w:name w:val="Quote"/>
    <w:basedOn w:val="a"/>
    <w:next w:val="a"/>
    <w:link w:val="a8"/>
    <w:uiPriority w:val="29"/>
    <w:qFormat/>
    <w:rsid w:val="00A72B8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A72B8B"/>
    <w:rPr>
      <w:i/>
      <w:iCs/>
      <w:color w:val="404040" w:themeColor="text1" w:themeTint="BF"/>
      <w:lang w:val="en-GB"/>
    </w:rPr>
  </w:style>
  <w:style w:type="paragraph" w:styleId="a9">
    <w:name w:val="List Paragraph"/>
    <w:basedOn w:val="a"/>
    <w:uiPriority w:val="34"/>
    <w:qFormat/>
    <w:rsid w:val="00A72B8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72B8B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72B8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A72B8B"/>
    <w:rPr>
      <w:i/>
      <w:iCs/>
      <w:color w:val="0F4761" w:themeColor="accent1" w:themeShade="BF"/>
      <w:lang w:val="en-GB"/>
    </w:rPr>
  </w:style>
  <w:style w:type="character" w:styleId="ad">
    <w:name w:val="Intense Reference"/>
    <w:basedOn w:val="a0"/>
    <w:uiPriority w:val="32"/>
    <w:qFormat/>
    <w:rsid w:val="00A72B8B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4E58A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4E58A3"/>
    <w:rPr>
      <w:sz w:val="18"/>
      <w:szCs w:val="18"/>
      <w:lang w:val="en-GB"/>
    </w:rPr>
  </w:style>
  <w:style w:type="paragraph" w:styleId="af0">
    <w:name w:val="footer"/>
    <w:basedOn w:val="a"/>
    <w:link w:val="af1"/>
    <w:uiPriority w:val="99"/>
    <w:unhideWhenUsed/>
    <w:rsid w:val="004E58A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4E58A3"/>
    <w:rPr>
      <w:sz w:val="18"/>
      <w:szCs w:val="18"/>
      <w:lang w:val="en-GB"/>
    </w:rPr>
  </w:style>
  <w:style w:type="table" w:styleId="af2">
    <w:name w:val="Table Grid"/>
    <w:basedOn w:val="a1"/>
    <w:uiPriority w:val="39"/>
    <w:rsid w:val="007B20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a"/>
    <w:link w:val="EndNoteBibliographyTitle0"/>
    <w:rsid w:val="00514631"/>
    <w:pPr>
      <w:jc w:val="center"/>
    </w:pPr>
    <w:rPr>
      <w:noProof/>
    </w:rPr>
  </w:style>
  <w:style w:type="character" w:customStyle="1" w:styleId="EndNoteBibliographyTitle0">
    <w:name w:val="EndNote Bibliography Title 字符"/>
    <w:basedOn w:val="a0"/>
    <w:link w:val="EndNoteBibliographyTitle"/>
    <w:rsid w:val="00514631"/>
    <w:rPr>
      <w:noProof/>
      <w:lang w:val="en-GB"/>
    </w:rPr>
  </w:style>
  <w:style w:type="paragraph" w:customStyle="1" w:styleId="EndNoteBibliography">
    <w:name w:val="EndNote Bibliography"/>
    <w:basedOn w:val="a"/>
    <w:link w:val="EndNoteBibliography0"/>
    <w:rsid w:val="00514631"/>
    <w:rPr>
      <w:noProof/>
    </w:rPr>
  </w:style>
  <w:style w:type="character" w:customStyle="1" w:styleId="EndNoteBibliography0">
    <w:name w:val="EndNote Bibliography 字符"/>
    <w:basedOn w:val="a0"/>
    <w:link w:val="EndNoteBibliography"/>
    <w:rsid w:val="00514631"/>
    <w:rPr>
      <w:noProof/>
      <w:lang w:val="en-GB"/>
    </w:rPr>
  </w:style>
  <w:style w:type="character" w:customStyle="1" w:styleId="gnvwddmdl3b">
    <w:name w:val="gnvwddmdl3b"/>
    <w:basedOn w:val="a0"/>
    <w:rsid w:val="00E915F8"/>
  </w:style>
  <w:style w:type="paragraph" w:styleId="TOC">
    <w:name w:val="TOC Heading"/>
    <w:basedOn w:val="1"/>
    <w:next w:val="a"/>
    <w:uiPriority w:val="39"/>
    <w:unhideWhenUsed/>
    <w:qFormat/>
    <w:rsid w:val="00264AE5"/>
    <w:pPr>
      <w:widowControl/>
      <w:spacing w:before="240" w:after="0" w:line="259" w:lineRule="auto"/>
      <w:jc w:val="left"/>
      <w:outlineLvl w:val="9"/>
    </w:pPr>
    <w:rPr>
      <w:rFonts w:asciiTheme="majorHAnsi" w:hAnsiTheme="majorHAnsi"/>
      <w:b w:val="0"/>
      <w:color w:val="0F4761" w:themeColor="accent1" w:themeShade="BF"/>
      <w:kern w:val="0"/>
      <w:sz w:val="32"/>
      <w:szCs w:val="32"/>
      <w:lang w:val="en-US"/>
    </w:rPr>
  </w:style>
  <w:style w:type="paragraph" w:styleId="TOC1">
    <w:name w:val="toc 1"/>
    <w:basedOn w:val="a"/>
    <w:next w:val="a"/>
    <w:autoRedefine/>
    <w:uiPriority w:val="39"/>
    <w:unhideWhenUsed/>
    <w:rsid w:val="00BC768F"/>
    <w:pPr>
      <w:tabs>
        <w:tab w:val="right" w:leader="dot" w:pos="8296"/>
      </w:tabs>
    </w:pPr>
    <w:rPr>
      <w:b/>
      <w:bCs/>
      <w:noProof/>
    </w:rPr>
  </w:style>
  <w:style w:type="paragraph" w:styleId="TOC2">
    <w:name w:val="toc 2"/>
    <w:basedOn w:val="a"/>
    <w:next w:val="a"/>
    <w:autoRedefine/>
    <w:uiPriority w:val="39"/>
    <w:unhideWhenUsed/>
    <w:rsid w:val="00264AE5"/>
    <w:pPr>
      <w:ind w:leftChars="200" w:left="420"/>
    </w:pPr>
  </w:style>
  <w:style w:type="character" w:styleId="af3">
    <w:name w:val="Hyperlink"/>
    <w:basedOn w:val="a0"/>
    <w:uiPriority w:val="99"/>
    <w:unhideWhenUsed/>
    <w:rsid w:val="00264AE5"/>
    <w:rPr>
      <w:color w:val="467886" w:themeColor="hyperlink"/>
      <w:u w:val="single"/>
    </w:rPr>
  </w:style>
  <w:style w:type="paragraph" w:styleId="af4">
    <w:name w:val="No Spacing"/>
    <w:uiPriority w:val="1"/>
    <w:qFormat/>
    <w:rsid w:val="00F93F79"/>
    <w:pPr>
      <w:widowControl w:val="0"/>
    </w:pPr>
    <w:rPr>
      <w:lang w:val="en-GB"/>
    </w:rPr>
  </w:style>
  <w:style w:type="paragraph" w:styleId="af5">
    <w:name w:val="Normal (Web)"/>
    <w:basedOn w:val="a"/>
    <w:uiPriority w:val="99"/>
    <w:semiHidden/>
    <w:unhideWhenUsed/>
    <w:rsid w:val="00F37155"/>
    <w:pPr>
      <w:widowControl/>
      <w:spacing w:before="100" w:beforeAutospacing="1" w:after="100" w:afterAutospacing="1"/>
      <w:jc w:val="left"/>
    </w:pPr>
    <w:rPr>
      <w:rFonts w:ascii="宋体" w:hAnsi="宋体" w:cs="宋体"/>
      <w:color w:val="auto"/>
      <w:kern w:val="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62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97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9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8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7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78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55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5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8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9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7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5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8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7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86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0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4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8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1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6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52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83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0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11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63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0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6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5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6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03A950-D4B5-499C-B5B2-DB06E6376C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1773</TotalTime>
  <Pages>23</Pages>
  <Words>4441</Words>
  <Characters>25319</Characters>
  <Application>Microsoft Office Word</Application>
  <DocSecurity>0</DocSecurity>
  <Lines>210</Lines>
  <Paragraphs>59</Paragraphs>
  <ScaleCrop>false</ScaleCrop>
  <Company/>
  <LinksUpToDate>false</LinksUpToDate>
  <CharactersWithSpaces>29701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yue Z</dc:creator>
  <cp:keywords/>
  <dc:description/>
  <cp:lastModifiedBy>yue Z</cp:lastModifiedBy>
  <cp:revision>491</cp:revision>
  <dcterms:created xsi:type="dcterms:W3CDTF">2024-12-11T03:04:00Z</dcterms:created>
  <dcterms:modified xsi:type="dcterms:W3CDTF">2026-03-31T09:41:00Z</dcterms:modified>
</cp:coreProperties>
</file>