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8F0E1" w14:textId="77777777" w:rsidR="00C878A0" w:rsidRDefault="00CE1650">
      <w:pPr>
        <w:spacing w:line="360" w:lineRule="auto"/>
        <w:rPr>
          <w:b/>
          <w:bCs/>
          <w:sz w:val="32"/>
          <w:szCs w:val="32"/>
        </w:rPr>
      </w:pPr>
      <w:r>
        <w:rPr>
          <w:b/>
          <w:bCs/>
          <w:sz w:val="32"/>
          <w:szCs w:val="32"/>
        </w:rPr>
        <w:t>Supplementary appendix</w:t>
      </w:r>
    </w:p>
    <w:p w14:paraId="76FDE876" w14:textId="77777777" w:rsidR="00C878A0" w:rsidRDefault="00CE1650">
      <w:pPr>
        <w:spacing w:line="360" w:lineRule="auto"/>
      </w:pPr>
      <w:r>
        <w:t>for the article</w:t>
      </w:r>
    </w:p>
    <w:p w14:paraId="05CBF952" w14:textId="77777777" w:rsidR="00C878A0" w:rsidRDefault="00CE1650">
      <w:pPr>
        <w:spacing w:line="360" w:lineRule="auto"/>
        <w:jc w:val="both"/>
        <w:rPr>
          <w:b/>
          <w:bCs/>
          <w:highlight w:val="green"/>
        </w:rPr>
      </w:pPr>
      <w:r>
        <w:rPr>
          <w:b/>
          <w:bCs/>
        </w:rPr>
        <w:t>Association of self-reported hearing loss and tinnitus with brain structure and cognitive function: a population-based cross-sectional analysis from the Study of Health in Pomerania (SHIP)</w:t>
      </w:r>
    </w:p>
    <w:p w14:paraId="7D287B67" w14:textId="77777777" w:rsidR="00C878A0" w:rsidRDefault="00CE1650">
      <w:pPr>
        <w:spacing w:line="360" w:lineRule="auto"/>
      </w:pPr>
      <w:r>
        <w:t>by</w:t>
      </w:r>
    </w:p>
    <w:p w14:paraId="15131C9A" w14:textId="77777777" w:rsidR="00C878A0" w:rsidRDefault="00CE1650">
      <w:pPr>
        <w:spacing w:line="360" w:lineRule="auto"/>
        <w:jc w:val="both"/>
        <w:rPr>
          <w:vertAlign w:val="superscript"/>
        </w:rPr>
      </w:pPr>
      <w:r>
        <w:t>Claudia Schwarz, Stefan Frenzel, Till Ittermann, Ulrike Grittner, Silke M Wortha, Tina Brzoska, Hans J Grabe, Agnes Flöel, Friedrich Ihler</w:t>
      </w:r>
    </w:p>
    <w:p w14:paraId="193CEEEE" w14:textId="77777777" w:rsidR="00C878A0" w:rsidRDefault="00C878A0">
      <w:pPr>
        <w:spacing w:line="240" w:lineRule="auto"/>
        <w:rPr>
          <w:sz w:val="28"/>
          <w:szCs w:val="28"/>
          <w:highlight w:val="green"/>
        </w:rPr>
      </w:pPr>
    </w:p>
    <w:p w14:paraId="51A6CFAA" w14:textId="77777777" w:rsidR="00C878A0" w:rsidRDefault="00C878A0">
      <w:pPr>
        <w:spacing w:line="240" w:lineRule="auto"/>
        <w:rPr>
          <w:sz w:val="28"/>
          <w:szCs w:val="28"/>
          <w:highlight w:val="green"/>
        </w:rPr>
      </w:pPr>
    </w:p>
    <w:p w14:paraId="0779973C" w14:textId="77777777" w:rsidR="00C878A0" w:rsidRDefault="00C878A0">
      <w:pPr>
        <w:spacing w:line="240" w:lineRule="auto"/>
        <w:rPr>
          <w:sz w:val="24"/>
          <w:szCs w:val="24"/>
          <w:highlight w:val="green"/>
        </w:rPr>
      </w:pPr>
    </w:p>
    <w:p w14:paraId="5EAB908B" w14:textId="77777777" w:rsidR="00C878A0" w:rsidRDefault="00C878A0">
      <w:pPr>
        <w:spacing w:line="240" w:lineRule="auto"/>
        <w:rPr>
          <w:sz w:val="24"/>
          <w:szCs w:val="24"/>
          <w:highlight w:val="green"/>
        </w:rPr>
      </w:pPr>
    </w:p>
    <w:p w14:paraId="76D503BA" w14:textId="77777777" w:rsidR="00C878A0" w:rsidRDefault="00C878A0">
      <w:pPr>
        <w:spacing w:line="240" w:lineRule="auto"/>
        <w:rPr>
          <w:highlight w:val="green"/>
        </w:rPr>
      </w:pPr>
    </w:p>
    <w:p w14:paraId="64FCF19A" w14:textId="77777777" w:rsidR="00C878A0" w:rsidRDefault="00C878A0">
      <w:pPr>
        <w:spacing w:line="240" w:lineRule="auto"/>
        <w:rPr>
          <w:highlight w:val="green"/>
        </w:rPr>
      </w:pPr>
    </w:p>
    <w:p w14:paraId="56CD84AC" w14:textId="77777777" w:rsidR="00C878A0" w:rsidRDefault="00C878A0">
      <w:pPr>
        <w:spacing w:line="240" w:lineRule="auto"/>
        <w:rPr>
          <w:highlight w:val="green"/>
        </w:rPr>
      </w:pPr>
    </w:p>
    <w:p w14:paraId="2567B19F" w14:textId="77777777" w:rsidR="00C878A0" w:rsidRDefault="00C878A0">
      <w:pPr>
        <w:spacing w:line="240" w:lineRule="auto"/>
        <w:rPr>
          <w:highlight w:val="green"/>
        </w:rPr>
      </w:pPr>
    </w:p>
    <w:p w14:paraId="1615F343" w14:textId="77777777" w:rsidR="00C878A0" w:rsidRDefault="00C878A0">
      <w:pPr>
        <w:spacing w:line="240" w:lineRule="auto"/>
        <w:rPr>
          <w:highlight w:val="green"/>
        </w:rPr>
      </w:pPr>
    </w:p>
    <w:p w14:paraId="6322044A" w14:textId="77777777" w:rsidR="00C878A0" w:rsidRDefault="00C878A0">
      <w:pPr>
        <w:spacing w:line="240" w:lineRule="auto"/>
        <w:rPr>
          <w:highlight w:val="green"/>
        </w:rPr>
      </w:pPr>
    </w:p>
    <w:p w14:paraId="2B0B7881" w14:textId="77777777" w:rsidR="00C878A0" w:rsidRDefault="00C878A0">
      <w:pPr>
        <w:spacing w:line="240" w:lineRule="auto"/>
        <w:rPr>
          <w:highlight w:val="green"/>
        </w:rPr>
      </w:pPr>
    </w:p>
    <w:p w14:paraId="721ABCBC" w14:textId="77777777" w:rsidR="00C878A0" w:rsidRDefault="00C878A0">
      <w:pPr>
        <w:spacing w:line="240" w:lineRule="auto"/>
        <w:rPr>
          <w:highlight w:val="green"/>
        </w:rPr>
      </w:pPr>
    </w:p>
    <w:p w14:paraId="06C76A44" w14:textId="77777777" w:rsidR="00C878A0" w:rsidRDefault="00C878A0">
      <w:pPr>
        <w:spacing w:line="240" w:lineRule="auto"/>
        <w:rPr>
          <w:highlight w:val="green"/>
        </w:rPr>
      </w:pPr>
    </w:p>
    <w:p w14:paraId="2B4470D2" w14:textId="77777777" w:rsidR="00C878A0" w:rsidRDefault="00C878A0">
      <w:pPr>
        <w:spacing w:line="240" w:lineRule="auto"/>
        <w:rPr>
          <w:highlight w:val="green"/>
        </w:rPr>
      </w:pPr>
    </w:p>
    <w:p w14:paraId="7BA8F204" w14:textId="77777777" w:rsidR="00C878A0" w:rsidRPr="00953FAA" w:rsidRDefault="00CE1650">
      <w:pPr>
        <w:pStyle w:val="berschrift2"/>
        <w:spacing w:line="360" w:lineRule="auto"/>
        <w:rPr>
          <w:b/>
          <w:bCs/>
          <w:lang w:val="de-DE"/>
        </w:rPr>
      </w:pPr>
      <w:bookmarkStart w:id="0" w:name="_uwpveypvdsj" w:colFirst="0" w:colLast="0"/>
      <w:bookmarkEnd w:id="0"/>
      <w:r w:rsidRPr="00953FAA">
        <w:rPr>
          <w:b/>
          <w:bCs/>
          <w:lang w:val="de-DE"/>
        </w:rPr>
        <w:lastRenderedPageBreak/>
        <w:t>Contents</w:t>
      </w:r>
    </w:p>
    <w:p w14:paraId="1B597978" w14:textId="77777777" w:rsidR="00C878A0" w:rsidRPr="00953FAA" w:rsidRDefault="00C878A0" w:rsidP="00953FAA">
      <w:pPr>
        <w:widowControl w:val="0"/>
        <w:pBdr>
          <w:top w:val="nil"/>
          <w:left w:val="nil"/>
          <w:bottom w:val="nil"/>
          <w:right w:val="nil"/>
          <w:between w:val="nil"/>
        </w:pBdr>
        <w:spacing w:after="0" w:line="360" w:lineRule="auto"/>
        <w:rPr>
          <w:lang w:val="de-DE"/>
        </w:rPr>
      </w:pPr>
    </w:p>
    <w:sdt>
      <w:sdtPr>
        <w:id w:val="90055595"/>
        <w:docPartObj>
          <w:docPartGallery w:val="Table of Contents"/>
          <w:docPartUnique/>
        </w:docPartObj>
      </w:sdtPr>
      <w:sdtContent>
        <w:p w14:paraId="5295A75E" w14:textId="6070C986" w:rsidR="00C878A0" w:rsidRPr="00953FAA" w:rsidRDefault="00DE0272"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53FAA">
            <w:rPr>
              <w:lang w:val="de-DE"/>
            </w:rPr>
            <w:t>e</w:t>
          </w:r>
          <w:r w:rsidR="00CE1650">
            <w:fldChar w:fldCharType="begin"/>
          </w:r>
          <w:r w:rsidRPr="00953FAA">
            <w:rPr>
              <w:lang w:val="de-DE"/>
            </w:rPr>
            <w:instrText xml:space="preserve"> TOC \h \u \z \t "Heading 1,1,Heading 2,2,Heading 3,3,"</w:instrText>
          </w:r>
          <w:r w:rsidR="00CE1650">
            <w:fldChar w:fldCharType="separate"/>
          </w:r>
          <w:hyperlink w:anchor="_h5w3xeiaiw1y">
            <w:r w:rsidRPr="00953FAA">
              <w:rPr>
                <w:color w:val="000000"/>
                <w:lang w:val="de-DE"/>
              </w:rPr>
              <w:t>Methods 1. Study design and participants</w:t>
            </w:r>
            <w:r w:rsidRPr="00953FAA">
              <w:rPr>
                <w:color w:val="000000"/>
                <w:lang w:val="de-DE"/>
              </w:rPr>
              <w:tab/>
            </w:r>
          </w:hyperlink>
          <w:r w:rsidRPr="00953FAA">
            <w:rPr>
              <w:lang w:val="de-DE"/>
            </w:rPr>
            <w:t>3</w:t>
          </w:r>
        </w:p>
        <w:p w14:paraId="52429285" w14:textId="4D89250C" w:rsidR="00C878A0" w:rsidRPr="00901B89"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01B89">
            <w:rPr>
              <w:lang w:val="de-DE"/>
            </w:rPr>
            <w:t>e</w:t>
          </w:r>
          <w:hyperlink w:anchor="_yikspbno6kos">
            <w:r w:rsidRPr="00901B89">
              <w:rPr>
                <w:color w:val="000000"/>
                <w:lang w:val="de-DE"/>
              </w:rPr>
              <w:t xml:space="preserve">Methods 2. </w:t>
            </w:r>
            <w:r w:rsidR="00924942" w:rsidRPr="00924942">
              <w:rPr>
                <w:color w:val="000000"/>
                <w:lang w:val="de-DE"/>
              </w:rPr>
              <w:t>Brain imaging outcomes</w:t>
            </w:r>
            <w:r w:rsidR="00924942" w:rsidRPr="00924942" w:rsidDel="00924942">
              <w:rPr>
                <w:color w:val="000000"/>
                <w:lang w:val="de-DE"/>
              </w:rPr>
              <w:t xml:space="preserve"> </w:t>
            </w:r>
            <w:r w:rsidRPr="00901B89">
              <w:rPr>
                <w:color w:val="000000"/>
                <w:lang w:val="de-DE"/>
              </w:rPr>
              <w:tab/>
            </w:r>
          </w:hyperlink>
          <w:r w:rsidR="00DE0272" w:rsidRPr="00953FAA">
            <w:rPr>
              <w:lang w:val="de-DE"/>
            </w:rPr>
            <w:t>3</w:t>
          </w:r>
        </w:p>
        <w:p w14:paraId="5EFBDC32" w14:textId="5A34983D" w:rsidR="00C878A0" w:rsidRPr="00901B89"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01B89">
            <w:rPr>
              <w:lang w:val="de-DE"/>
            </w:rPr>
            <w:t>e</w:t>
          </w:r>
          <w:hyperlink w:anchor="_jbi0ctksi6ry">
            <w:r w:rsidR="00C878A0" w:rsidRPr="00901B89">
              <w:rPr>
                <w:color w:val="000000"/>
                <w:lang w:val="de-DE"/>
              </w:rPr>
              <w:t xml:space="preserve">Methods 3. </w:t>
            </w:r>
            <w:r w:rsidR="00924942">
              <w:rPr>
                <w:color w:val="000000"/>
                <w:lang w:val="de-DE"/>
              </w:rPr>
              <w:t>Statistical analysis</w:t>
            </w:r>
            <w:r w:rsidR="00C878A0" w:rsidRPr="00901B89">
              <w:rPr>
                <w:color w:val="000000"/>
                <w:lang w:val="de-DE"/>
              </w:rPr>
              <w:tab/>
            </w:r>
          </w:hyperlink>
          <w:r w:rsidR="00DE0272">
            <w:rPr>
              <w:lang w:val="de-DE"/>
            </w:rPr>
            <w:t>3</w:t>
          </w:r>
        </w:p>
        <w:p w14:paraId="3E3191A1" w14:textId="422FA27B" w:rsidR="00C878A0" w:rsidRPr="00901B89"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01B89">
            <w:rPr>
              <w:lang w:val="de-DE"/>
            </w:rPr>
            <w:t>e</w:t>
          </w:r>
          <w:hyperlink w:anchor="_5zmlxpvk566p">
            <w:r w:rsidR="00C878A0" w:rsidRPr="00901B89">
              <w:rPr>
                <w:color w:val="000000"/>
                <w:lang w:val="de-DE"/>
              </w:rPr>
              <w:t>Results 1. Interaction of hearing loss and tinnitus</w:t>
            </w:r>
            <w:r w:rsidR="00C878A0" w:rsidRPr="00901B89">
              <w:rPr>
                <w:color w:val="000000"/>
                <w:lang w:val="de-DE"/>
              </w:rPr>
              <w:tab/>
            </w:r>
          </w:hyperlink>
          <w:r w:rsidR="00DE0272">
            <w:rPr>
              <w:lang w:val="de-DE"/>
            </w:rPr>
            <w:t>4</w:t>
          </w:r>
        </w:p>
        <w:p w14:paraId="0EAC94AC" w14:textId="18A751F1" w:rsidR="00C878A0" w:rsidRPr="00901B89"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01B89">
            <w:rPr>
              <w:lang w:val="de-DE"/>
            </w:rPr>
            <w:t>e</w:t>
          </w:r>
          <w:hyperlink w:anchor="_tt3li03s5kuq">
            <w:r w:rsidRPr="00901B89">
              <w:rPr>
                <w:color w:val="000000"/>
                <w:lang w:val="de-DE"/>
              </w:rPr>
              <w:t xml:space="preserve">Table 1. </w:t>
            </w:r>
            <w:r w:rsidR="002A46E5" w:rsidRPr="002A46E5">
              <w:rPr>
                <w:color w:val="000000"/>
                <w:lang w:val="de-DE"/>
              </w:rPr>
              <w:t>Characteristics of participants included versus excluded from the mediation analyses.</w:t>
            </w:r>
            <w:r w:rsidRPr="00901B89">
              <w:rPr>
                <w:color w:val="000000"/>
                <w:lang w:val="de-DE"/>
              </w:rPr>
              <w:tab/>
            </w:r>
          </w:hyperlink>
          <w:r w:rsidR="00DE0272">
            <w:rPr>
              <w:lang w:val="de-DE"/>
            </w:rPr>
            <w:t>5</w:t>
          </w:r>
        </w:p>
        <w:p w14:paraId="0DD05365" w14:textId="0F6AFCA5" w:rsidR="00C878A0" w:rsidRPr="00E3603D" w:rsidRDefault="00CE1650" w:rsidP="00BD145B">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E3603D">
            <w:rPr>
              <w:lang w:val="de-DE"/>
            </w:rPr>
            <w:t>e</w:t>
          </w:r>
          <w:hyperlink w:anchor="_qwh4rujug7a1">
            <w:r w:rsidRPr="00E3603D">
              <w:rPr>
                <w:color w:val="000000"/>
                <w:lang w:val="de-DE"/>
              </w:rPr>
              <w:t xml:space="preserve">Table 2. </w:t>
            </w:r>
            <w:r w:rsidR="00BD145B" w:rsidRPr="00E3603D">
              <w:rPr>
                <w:color w:val="000000"/>
                <w:lang w:val="de-DE"/>
              </w:rPr>
              <w:t>Characteristics of study participants stratified by levels of self-reported hearing loss.</w:t>
            </w:r>
          </w:hyperlink>
          <w:r w:rsidR="00BD145B" w:rsidRPr="00953FAA">
            <w:rPr>
              <w:lang w:val="de-DE"/>
            </w:rPr>
            <w:t xml:space="preserve">                                                                                                                           </w:t>
          </w:r>
          <w:r w:rsidR="00DE0272" w:rsidRPr="00E3603D">
            <w:rPr>
              <w:lang w:val="de-DE"/>
            </w:rPr>
            <w:t>6</w:t>
          </w:r>
        </w:p>
        <w:p w14:paraId="0BAEE92C" w14:textId="591FC55F" w:rsidR="002A46E5" w:rsidRPr="00E3603D" w:rsidRDefault="002A46E5" w:rsidP="00DE0272">
          <w:pPr>
            <w:pBdr>
              <w:top w:val="nil"/>
              <w:left w:val="nil"/>
              <w:bottom w:val="nil"/>
              <w:right w:val="nil"/>
              <w:between w:val="nil"/>
            </w:pBdr>
            <w:tabs>
              <w:tab w:val="right" w:pos="15388"/>
            </w:tabs>
            <w:spacing w:after="100" w:line="360" w:lineRule="auto"/>
            <w:ind w:left="220"/>
            <w:rPr>
              <w:lang w:val="de-DE"/>
            </w:rPr>
          </w:pPr>
          <w:r w:rsidRPr="00E3603D">
            <w:rPr>
              <w:lang w:val="de-DE"/>
            </w:rPr>
            <w:t>e</w:t>
          </w:r>
          <w:hyperlink w:anchor="_qwh4rujug7a1">
            <w:r w:rsidRPr="00E3603D">
              <w:rPr>
                <w:color w:val="000000"/>
                <w:lang w:val="de-DE"/>
              </w:rPr>
              <w:t xml:space="preserve">Table 3. </w:t>
            </w:r>
          </w:hyperlink>
          <w:r w:rsidRPr="00953FAA">
            <w:rPr>
              <w:lang w:val="de-DE"/>
            </w:rPr>
            <w:t>Cognitive performance measures.</w:t>
          </w:r>
          <w:r w:rsidRPr="00E3603D">
            <w:rPr>
              <w:lang w:val="de-DE"/>
            </w:rPr>
            <w:t xml:space="preserve">                                                                                 </w:t>
          </w:r>
          <w:r w:rsidRPr="00953FAA">
            <w:rPr>
              <w:lang w:val="de-DE"/>
            </w:rPr>
            <w:t xml:space="preserve">                                                                                                                    </w:t>
          </w:r>
          <w:r w:rsidR="00164795" w:rsidRPr="00953FAA">
            <w:rPr>
              <w:lang w:val="de-DE"/>
            </w:rPr>
            <w:t xml:space="preserve">    </w:t>
          </w:r>
          <w:r w:rsidRPr="00953FAA">
            <w:rPr>
              <w:lang w:val="de-DE"/>
            </w:rPr>
            <w:t xml:space="preserve">   </w:t>
          </w:r>
          <w:r w:rsidR="00164795" w:rsidRPr="00953FAA">
            <w:rPr>
              <w:lang w:val="de-DE"/>
            </w:rPr>
            <w:t>7</w:t>
          </w:r>
        </w:p>
        <w:p w14:paraId="0C1BF30E" w14:textId="219BC7C9" w:rsidR="00C878A0" w:rsidRPr="00901B89"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E3603D">
            <w:rPr>
              <w:lang w:val="de-DE"/>
            </w:rPr>
            <w:t>e</w:t>
          </w:r>
          <w:hyperlink w:anchor="_t5kji56nvryo">
            <w:r w:rsidRPr="00E3603D">
              <w:rPr>
                <w:color w:val="000000"/>
                <w:lang w:val="de-DE"/>
              </w:rPr>
              <w:t xml:space="preserve">Table </w:t>
            </w:r>
            <w:r w:rsidR="002A46E5" w:rsidRPr="00E3603D">
              <w:rPr>
                <w:color w:val="000000"/>
                <w:lang w:val="de-DE"/>
              </w:rPr>
              <w:t>4</w:t>
            </w:r>
            <w:r w:rsidRPr="00E3603D">
              <w:rPr>
                <w:color w:val="000000"/>
                <w:lang w:val="de-DE"/>
              </w:rPr>
              <w:t xml:space="preserve">. </w:t>
            </w:r>
            <w:r w:rsidRPr="00901B89">
              <w:rPr>
                <w:color w:val="000000"/>
                <w:lang w:val="de-DE"/>
              </w:rPr>
              <w:t>Structural brain measures</w:t>
            </w:r>
            <w:r w:rsidR="002A46E5">
              <w:rPr>
                <w:color w:val="000000"/>
                <w:lang w:val="de-DE"/>
              </w:rPr>
              <w:t>.</w:t>
            </w:r>
            <w:r w:rsidRPr="00901B89">
              <w:rPr>
                <w:color w:val="000000"/>
                <w:lang w:val="de-DE"/>
              </w:rPr>
              <w:tab/>
            </w:r>
          </w:hyperlink>
          <w:r w:rsidR="00164795">
            <w:rPr>
              <w:lang w:val="de-DE"/>
            </w:rPr>
            <w:t>8</w:t>
          </w:r>
        </w:p>
        <w:p w14:paraId="27481DC1" w14:textId="25F923B9" w:rsidR="00C878A0" w:rsidRPr="00901B89"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01B89">
            <w:rPr>
              <w:lang w:val="de-DE"/>
            </w:rPr>
            <w:t>e</w:t>
          </w:r>
          <w:hyperlink w:anchor="_8nc7nkclp90m">
            <w:r w:rsidRPr="00901B89">
              <w:rPr>
                <w:color w:val="000000"/>
                <w:lang w:val="de-DE"/>
              </w:rPr>
              <w:t xml:space="preserve">Table </w:t>
            </w:r>
            <w:r w:rsidR="002A46E5">
              <w:rPr>
                <w:color w:val="000000"/>
                <w:lang w:val="de-DE"/>
              </w:rPr>
              <w:t>5</w:t>
            </w:r>
            <w:r w:rsidRPr="00901B89">
              <w:rPr>
                <w:color w:val="000000"/>
                <w:lang w:val="de-DE"/>
              </w:rPr>
              <w:t xml:space="preserve">. </w:t>
            </w:r>
            <w:r w:rsidR="00917D3B" w:rsidRPr="00917D3B">
              <w:rPr>
                <w:color w:val="000000"/>
                <w:lang w:val="de-DE"/>
              </w:rPr>
              <w:t>Association of self-reported moderate and severe hearing loss with cognitive function stratified by midlife and late life.</w:t>
            </w:r>
            <w:r w:rsidR="00917D3B">
              <w:rPr>
                <w:color w:val="000000"/>
                <w:lang w:val="de-DE"/>
              </w:rPr>
              <w:t xml:space="preserve"> </w:t>
            </w:r>
          </w:hyperlink>
          <w:r w:rsidR="00917D3B" w:rsidRPr="00111600">
            <w:rPr>
              <w:lang w:val="de-DE"/>
            </w:rPr>
            <w:t xml:space="preserve">                                                                  </w:t>
          </w:r>
          <w:r w:rsidRPr="00901B89">
            <w:rPr>
              <w:lang w:val="de-DE"/>
            </w:rPr>
            <w:t>9</w:t>
          </w:r>
        </w:p>
        <w:p w14:paraId="14AA3B66" w14:textId="5C84AB30" w:rsidR="00C878A0" w:rsidRPr="00901B89"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01B89">
            <w:rPr>
              <w:lang w:val="de-DE"/>
            </w:rPr>
            <w:t>e</w:t>
          </w:r>
          <w:hyperlink w:anchor="_sx6kru6felp4">
            <w:r w:rsidRPr="00901B89">
              <w:rPr>
                <w:color w:val="000000"/>
                <w:lang w:val="de-DE"/>
              </w:rPr>
              <w:t xml:space="preserve">Table </w:t>
            </w:r>
            <w:r w:rsidR="002A46E5">
              <w:rPr>
                <w:color w:val="000000"/>
                <w:lang w:val="de-DE"/>
              </w:rPr>
              <w:t>6</w:t>
            </w:r>
            <w:r w:rsidRPr="00901B89">
              <w:rPr>
                <w:color w:val="000000"/>
                <w:lang w:val="de-DE"/>
              </w:rPr>
              <w:t xml:space="preserve">. </w:t>
            </w:r>
            <w:r w:rsidR="00917D3B" w:rsidRPr="00917D3B">
              <w:rPr>
                <w:color w:val="000000"/>
                <w:lang w:val="de-DE"/>
              </w:rPr>
              <w:t>Associations of self-reported severe hearing loss with brain measures stratified by midlife and late life.</w:t>
            </w:r>
            <w:r w:rsidRPr="00901B89">
              <w:rPr>
                <w:color w:val="000000"/>
                <w:lang w:val="de-DE"/>
              </w:rPr>
              <w:tab/>
            </w:r>
          </w:hyperlink>
          <w:r w:rsidRPr="00901B89">
            <w:rPr>
              <w:lang w:val="de-DE"/>
            </w:rPr>
            <w:t>10</w:t>
          </w:r>
        </w:p>
        <w:p w14:paraId="61B57A11" w14:textId="68A82F5F" w:rsidR="00C878A0" w:rsidRPr="00953FAA"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53FAA">
            <w:rPr>
              <w:lang w:val="de-DE"/>
            </w:rPr>
            <w:t>e</w:t>
          </w:r>
          <w:hyperlink w:anchor="_gxi9ws3rli24">
            <w:r w:rsidRPr="00953FAA">
              <w:rPr>
                <w:color w:val="000000"/>
                <w:lang w:val="de-DE"/>
              </w:rPr>
              <w:t xml:space="preserve">Table </w:t>
            </w:r>
            <w:r w:rsidR="002A46E5" w:rsidRPr="00953FAA">
              <w:rPr>
                <w:color w:val="000000"/>
                <w:lang w:val="de-DE"/>
              </w:rPr>
              <w:t>7</w:t>
            </w:r>
            <w:r w:rsidRPr="00953FAA">
              <w:rPr>
                <w:color w:val="000000"/>
                <w:lang w:val="de-DE"/>
              </w:rPr>
              <w:t xml:space="preserve">. </w:t>
            </w:r>
            <w:r w:rsidR="00917D3B" w:rsidRPr="00917D3B">
              <w:rPr>
                <w:color w:val="000000"/>
                <w:lang w:val="de-DE"/>
              </w:rPr>
              <w:t>Mediating role of brain measures on the relationship between self-reported hearing loss and memory performance.</w:t>
            </w:r>
            <w:r w:rsidRPr="00953FAA">
              <w:rPr>
                <w:color w:val="000000"/>
                <w:lang w:val="de-DE"/>
              </w:rPr>
              <w:tab/>
              <w:t>1</w:t>
            </w:r>
          </w:hyperlink>
          <w:r w:rsidRPr="00953FAA">
            <w:rPr>
              <w:lang w:val="de-DE"/>
            </w:rPr>
            <w:t>1</w:t>
          </w:r>
        </w:p>
        <w:p w14:paraId="27823265" w14:textId="2605B09F" w:rsidR="00770B1A" w:rsidRPr="00953FAA" w:rsidRDefault="00770B1A"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53FAA">
            <w:rPr>
              <w:lang w:val="de-DE"/>
            </w:rPr>
            <w:t>e</w:t>
          </w:r>
          <w:hyperlink w:anchor="_gxi9ws3rli24">
            <w:r w:rsidRPr="00953FAA">
              <w:rPr>
                <w:color w:val="000000"/>
                <w:lang w:val="de-DE"/>
              </w:rPr>
              <w:t xml:space="preserve">Table </w:t>
            </w:r>
            <w:r w:rsidR="002A46E5" w:rsidRPr="00953FAA">
              <w:rPr>
                <w:color w:val="000000"/>
                <w:lang w:val="de-DE"/>
              </w:rPr>
              <w:t>8</w:t>
            </w:r>
            <w:r w:rsidRPr="00953FAA">
              <w:rPr>
                <w:color w:val="000000"/>
                <w:lang w:val="de-DE"/>
              </w:rPr>
              <w:t xml:space="preserve">. </w:t>
            </w:r>
            <w:r w:rsidR="00E3603D">
              <w:rPr>
                <w:color w:val="000000"/>
                <w:lang w:val="de-DE"/>
              </w:rPr>
              <w:t>C</w:t>
            </w:r>
            <w:r w:rsidR="00E3603D" w:rsidRPr="00E3603D">
              <w:rPr>
                <w:color w:val="000000"/>
                <w:lang w:val="de-DE"/>
              </w:rPr>
              <w:t>ontingency table of self-reported hearing loss and tinnitus.</w:t>
            </w:r>
            <w:r w:rsidRPr="00953FAA">
              <w:rPr>
                <w:color w:val="000000"/>
                <w:lang w:val="de-DE"/>
              </w:rPr>
              <w:tab/>
              <w:t>1</w:t>
            </w:r>
          </w:hyperlink>
          <w:r w:rsidR="00164795">
            <w:rPr>
              <w:lang w:val="de-DE"/>
            </w:rPr>
            <w:t>2</w:t>
          </w:r>
        </w:p>
        <w:p w14:paraId="3B87EACA" w14:textId="405DDCE1" w:rsidR="00770B1A" w:rsidRPr="00953FAA" w:rsidRDefault="00770B1A"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53FAA">
            <w:rPr>
              <w:lang w:val="de-DE"/>
            </w:rPr>
            <w:t>e</w:t>
          </w:r>
          <w:hyperlink w:anchor="_gxi9ws3rli24">
            <w:r w:rsidRPr="00953FAA">
              <w:rPr>
                <w:color w:val="000000"/>
                <w:lang w:val="de-DE"/>
              </w:rPr>
              <w:t xml:space="preserve">Table </w:t>
            </w:r>
            <w:r w:rsidR="002A46E5" w:rsidRPr="00953FAA">
              <w:rPr>
                <w:color w:val="000000"/>
                <w:lang w:val="de-DE"/>
              </w:rPr>
              <w:t>9</w:t>
            </w:r>
            <w:r w:rsidRPr="00953FAA">
              <w:rPr>
                <w:color w:val="000000"/>
                <w:lang w:val="de-DE"/>
              </w:rPr>
              <w:t>. Interactive effects of hearing loss and tinnitus on cognitive performance and brain structure</w:t>
            </w:r>
            <w:r w:rsidR="002A46E5">
              <w:rPr>
                <w:color w:val="000000"/>
                <w:lang w:val="de-DE"/>
              </w:rPr>
              <w:t>.</w:t>
            </w:r>
            <w:r w:rsidRPr="00953FAA">
              <w:rPr>
                <w:color w:val="000000"/>
                <w:lang w:val="de-DE"/>
              </w:rPr>
              <w:tab/>
              <w:t>1</w:t>
            </w:r>
          </w:hyperlink>
          <w:r w:rsidR="00164795">
            <w:rPr>
              <w:lang w:val="de-DE"/>
            </w:rPr>
            <w:t>3</w:t>
          </w:r>
        </w:p>
        <w:p w14:paraId="0A18B8FE" w14:textId="2D6CF298" w:rsidR="00C878A0" w:rsidRPr="00953FAA"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r w:rsidRPr="00953FAA">
            <w:rPr>
              <w:lang w:val="de-DE"/>
            </w:rPr>
            <w:t>e</w:t>
          </w:r>
          <w:hyperlink w:anchor="_zaryggekp8z">
            <w:r w:rsidRPr="00953FAA">
              <w:rPr>
                <w:color w:val="000000"/>
                <w:lang w:val="de-DE"/>
              </w:rPr>
              <w:t>Figure 1. Association of hearing loss and tinnitus</w:t>
            </w:r>
            <w:r w:rsidR="002A46E5">
              <w:rPr>
                <w:color w:val="000000"/>
                <w:lang w:val="de-DE"/>
              </w:rPr>
              <w:t>.</w:t>
            </w:r>
            <w:r w:rsidRPr="00953FAA">
              <w:rPr>
                <w:color w:val="000000"/>
                <w:lang w:val="de-DE"/>
              </w:rPr>
              <w:tab/>
              <w:t>1</w:t>
            </w:r>
          </w:hyperlink>
          <w:r w:rsidR="00164795">
            <w:rPr>
              <w:lang w:val="de-DE"/>
            </w:rPr>
            <w:t>5</w:t>
          </w:r>
        </w:p>
        <w:p w14:paraId="717DA171" w14:textId="47A3879C" w:rsidR="00C878A0" w:rsidRPr="00953FAA" w:rsidRDefault="00CE1650" w:rsidP="00DE0272">
          <w:pPr>
            <w:pBdr>
              <w:top w:val="nil"/>
              <w:left w:val="nil"/>
              <w:bottom w:val="nil"/>
              <w:right w:val="nil"/>
              <w:between w:val="nil"/>
            </w:pBdr>
            <w:tabs>
              <w:tab w:val="right" w:pos="15388"/>
            </w:tabs>
            <w:spacing w:after="100" w:line="360" w:lineRule="auto"/>
            <w:ind w:left="220"/>
            <w:rPr>
              <w:rFonts w:ascii="Cambria" w:eastAsia="Cambria" w:hAnsi="Cambria" w:cs="Cambria"/>
              <w:color w:val="000000"/>
              <w:lang w:val="de-DE"/>
            </w:rPr>
          </w:pPr>
          <w:hyperlink w:anchor="_2uknqtxdy9sc">
            <w:r w:rsidRPr="00953FAA">
              <w:rPr>
                <w:color w:val="000000"/>
                <w:lang w:val="de-DE"/>
              </w:rPr>
              <w:t>eReferences</w:t>
            </w:r>
            <w:r w:rsidRPr="00953FAA">
              <w:rPr>
                <w:color w:val="000000"/>
                <w:lang w:val="de-DE"/>
              </w:rPr>
              <w:tab/>
              <w:t>1</w:t>
            </w:r>
          </w:hyperlink>
          <w:r w:rsidR="00164795">
            <w:rPr>
              <w:lang w:val="de-DE"/>
            </w:rPr>
            <w:t>6</w:t>
          </w:r>
        </w:p>
        <w:p w14:paraId="7BA75C97" w14:textId="77777777" w:rsidR="00C878A0" w:rsidRDefault="00CE1650" w:rsidP="00953FAA">
          <w:pPr>
            <w:spacing w:line="360" w:lineRule="auto"/>
          </w:pPr>
          <w:r>
            <w:fldChar w:fldCharType="end"/>
          </w:r>
        </w:p>
      </w:sdtContent>
    </w:sdt>
    <w:p w14:paraId="5E980676" w14:textId="77777777" w:rsidR="00C878A0" w:rsidRDefault="00C878A0">
      <w:pPr>
        <w:spacing w:line="240" w:lineRule="auto"/>
        <w:rPr>
          <w:b/>
          <w:bCs/>
        </w:rPr>
      </w:pPr>
    </w:p>
    <w:p w14:paraId="093CD595" w14:textId="77777777" w:rsidR="00C878A0" w:rsidRDefault="00C878A0">
      <w:pPr>
        <w:rPr>
          <w:b/>
          <w:bCs/>
        </w:rPr>
      </w:pPr>
    </w:p>
    <w:p w14:paraId="7DDA5A24" w14:textId="77777777" w:rsidR="00C878A0" w:rsidRDefault="00C878A0">
      <w:pPr>
        <w:rPr>
          <w:b/>
          <w:bCs/>
        </w:rPr>
      </w:pPr>
    </w:p>
    <w:p w14:paraId="0AEB8E77" w14:textId="67965611" w:rsidR="00770B1A" w:rsidRDefault="00CE1650" w:rsidP="00770B1A">
      <w:pPr>
        <w:pStyle w:val="berschrift2"/>
        <w:spacing w:line="360" w:lineRule="auto"/>
        <w:jc w:val="left"/>
        <w:rPr>
          <w:u w:val="none"/>
        </w:rPr>
      </w:pPr>
      <w:bookmarkStart w:id="1" w:name="_h5w3xeiaiw1y" w:colFirst="0" w:colLast="0"/>
      <w:bookmarkEnd w:id="1"/>
      <w:r>
        <w:rPr>
          <w:b/>
          <w:bCs/>
        </w:rPr>
        <w:lastRenderedPageBreak/>
        <w:t>eMethods 1. Study design and participants</w:t>
      </w:r>
    </w:p>
    <w:p w14:paraId="551A48C0" w14:textId="0D70C7AF" w:rsidR="00C878A0" w:rsidRDefault="00CE1650" w:rsidP="00953FAA">
      <w:pPr>
        <w:spacing w:line="360" w:lineRule="auto"/>
      </w:pPr>
      <w:r>
        <w:t>SHIP is not focused on a specific disease or organ system, but instead attempts to describe health-related conditions with the widest focus possible. Important medical areas of investigation include cardiovascular diseases, diabetes mellitus, liver and biliary tract diseases, neurological diseases, thyroid diseases, dental diseases, lung diseases, addiction and risk behavior. SHIP consists of independent cohorts. The first two cohorts are named SHIP-START and SHIP-TREND. Those two cohorts finished baseline investigations in the past and already underwent one or more follow-up investigations. A third cohort (SHIP-NEXT) is currently in the process of sampling and baseline investigations; the data is not yet available. All cohorts are sampled from defined parts of mainland Western Pomerania (Vorpommern), a rural area in the northeastern German state of Mecklenburg-Vorpommern. The cohorts do not overlap, as participation in a previous cohort is an exclusion criterion for each cohort. During sampling, adults aged 20–79 were selected from registration data in a randomised, two-stage cluster method stratified by sex and age. While not being an explicit selection criterion, the entire sample is predominantly Caucasian due to the characteristics of the underlying population.</w:t>
      </w:r>
    </w:p>
    <w:p w14:paraId="28DB8399" w14:textId="77777777" w:rsidR="00770B1A" w:rsidRPr="00770B1A" w:rsidRDefault="00770B1A" w:rsidP="00953FAA">
      <w:pPr>
        <w:spacing w:line="360" w:lineRule="auto"/>
      </w:pPr>
    </w:p>
    <w:p w14:paraId="429BE23B" w14:textId="77777777" w:rsidR="00770B1A" w:rsidRDefault="00770B1A" w:rsidP="00770B1A">
      <w:pPr>
        <w:pStyle w:val="berschrift2"/>
        <w:rPr>
          <w:b/>
          <w:bCs/>
        </w:rPr>
      </w:pPr>
      <w:r w:rsidRPr="00953FAA">
        <w:rPr>
          <w:b/>
          <w:bCs/>
        </w:rPr>
        <w:t>eMethods 2. Brain imaging outcomes</w:t>
      </w:r>
      <w:r>
        <w:rPr>
          <w:b/>
          <w:bCs/>
        </w:rPr>
        <w:t xml:space="preserve"> </w:t>
      </w:r>
    </w:p>
    <w:p w14:paraId="179E1DEB" w14:textId="3A6492B5" w:rsidR="00C878A0" w:rsidRDefault="00770B1A" w:rsidP="00770B1A">
      <w:pPr>
        <w:spacing w:line="360" w:lineRule="auto"/>
      </w:pPr>
      <w:r>
        <w:t>T1-weighted three-dimensional magnetization-prepared rapid acquisition gradient echo (MPRAGE) images were acquired with the following parameters: axial orientation, repetition time = 1,900 ms, echo time = 3.37 ms, flip angle = 15°, slice thickness = 1 mm, and resolution = 1 mm × 1 mm. Further details have been described by Hosten and colleagues</w:t>
      </w:r>
      <w:r w:rsidR="00933194">
        <w:t xml:space="preserve"> </w:t>
      </w:r>
      <w:r w:rsidR="00933194">
        <w:fldChar w:fldCharType="begin">
          <w:fldData xml:space="preserve">PEVuZE5vdGU+PENpdGU+PEF1dGhvcj5Ib3N0ZW48L0F1dGhvcj48WWVhcj4yMDIxPC9ZZWFyPjxS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</w:fldData>
        </w:fldChar>
      </w:r>
      <w:r w:rsidR="00933194">
        <w:instrText xml:space="preserve"> ADDIN EN.CITE </w:instrText>
      </w:r>
      <w:r w:rsidR="00933194">
        <w:fldChar w:fldCharType="begin">
          <w:fldData xml:space="preserve">PEVuZE5vdGU+PENpdGU+PEF1dGhvcj5Ib3N0ZW48L0F1dGhvcj48WWVhcj4yMDIxPC9ZZWFyPjxS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</w:fldData>
        </w:fldChar>
      </w:r>
      <w:r w:rsidR="00933194">
        <w:instrText xml:space="preserve"> ADDIN EN.CITE.DATA </w:instrText>
      </w:r>
      <w:r w:rsidR="00933194">
        <w:fldChar w:fldCharType="end"/>
      </w:r>
      <w:r w:rsidR="00933194">
        <w:fldChar w:fldCharType="separate"/>
      </w:r>
      <w:r w:rsidR="00933194">
        <w:rPr>
          <w:noProof/>
        </w:rPr>
        <w:t>(1)</w:t>
      </w:r>
      <w:r w:rsidR="00933194">
        <w:fldChar w:fldCharType="end"/>
      </w:r>
      <w:r>
        <w:t>. Volumetric brain outcomes are expressed in cubic centimeters for easier readability and cortical thickness variables are expressed in millimeters.</w:t>
      </w:r>
      <w:bookmarkStart w:id="2" w:name="_yikspbno6kos" w:colFirst="0" w:colLast="0"/>
      <w:bookmarkStart w:id="3" w:name="_jbi0ctksi6ry" w:colFirst="0" w:colLast="0"/>
      <w:bookmarkEnd w:id="2"/>
      <w:bookmarkEnd w:id="3"/>
    </w:p>
    <w:p w14:paraId="600D76D7" w14:textId="77777777" w:rsidR="00770B1A" w:rsidRDefault="00770B1A" w:rsidP="00953FAA">
      <w:pPr>
        <w:spacing w:line="360" w:lineRule="auto"/>
      </w:pPr>
    </w:p>
    <w:p w14:paraId="0EC3CCE7" w14:textId="5CE4B1A9" w:rsidR="00C878A0" w:rsidRPr="00770B1A" w:rsidRDefault="00CE1650" w:rsidP="00953FAA">
      <w:pPr>
        <w:pStyle w:val="berschrift2"/>
        <w:rPr>
          <w:b/>
          <w:bCs/>
        </w:rPr>
      </w:pPr>
      <w:r w:rsidRPr="00770B1A">
        <w:rPr>
          <w:b/>
          <w:bCs/>
        </w:rPr>
        <w:t xml:space="preserve">eMethods </w:t>
      </w:r>
      <w:r w:rsidR="00162018" w:rsidRPr="00770B1A">
        <w:rPr>
          <w:b/>
          <w:bCs/>
        </w:rPr>
        <w:t>3</w:t>
      </w:r>
      <w:r w:rsidRPr="00770B1A">
        <w:rPr>
          <w:b/>
          <w:bCs/>
        </w:rPr>
        <w:t>. Statistical analysis</w:t>
      </w:r>
    </w:p>
    <w:p w14:paraId="089861EF" w14:textId="698E32B7" w:rsidR="00C878A0" w:rsidRDefault="00CE1650" w:rsidP="00770B1A">
      <w:pPr>
        <w:spacing w:line="360" w:lineRule="auto"/>
      </w:pPr>
      <w:r>
        <w:t>To test the association between hearing loss and tinnitus using Fisher’s exact test, both variables were transformed into binary categories. Hearing loss was dichotomised as described for the mediation analysis, and tinnitus was dichotomised by combining grades 0 (“no”) and 1 (“sometimes”) as no substantial tinnitus, and grades 2 (“frequently”) and 3 (“always”) as substantial tinnitus. Associations between hearing loss and tinnitus were also analyzed using the chi-square test, and Pearson residuals were examined to assess cell-specific deviations and identify the cells contributing most strongly to the chi-square statistic.</w:t>
      </w:r>
    </w:p>
    <w:p w14:paraId="572B2CBB" w14:textId="77777777" w:rsidR="00B4101B" w:rsidRDefault="00B4101B" w:rsidP="00770B1A">
      <w:pPr>
        <w:spacing w:line="360" w:lineRule="auto"/>
      </w:pPr>
    </w:p>
    <w:p w14:paraId="1250CB81" w14:textId="77777777" w:rsidR="00933194" w:rsidRDefault="00CE1650">
      <w:pPr>
        <w:pStyle w:val="berschrift2"/>
        <w:spacing w:line="360" w:lineRule="auto"/>
        <w:jc w:val="left"/>
        <w:rPr>
          <w:u w:val="none"/>
        </w:rPr>
      </w:pPr>
      <w:bookmarkStart w:id="4" w:name="_kry5hqc4xm8o" w:colFirst="0" w:colLast="0"/>
      <w:bookmarkStart w:id="5" w:name="_i39dkrb87c9c" w:colFirst="0" w:colLast="0"/>
      <w:bookmarkEnd w:id="4"/>
      <w:bookmarkEnd w:id="5"/>
      <w:r>
        <w:rPr>
          <w:b/>
          <w:bCs/>
        </w:rPr>
        <w:lastRenderedPageBreak/>
        <w:t>eResults 1. Interaction of hearing loss and tinnitus</w:t>
      </w:r>
    </w:p>
    <w:p w14:paraId="58F1C126" w14:textId="599E3645" w:rsidR="00C878A0" w:rsidRDefault="00CE1650" w:rsidP="00953FAA">
      <w:pPr>
        <w:spacing w:line="360" w:lineRule="auto"/>
        <w:rPr>
          <w:b/>
          <w:bCs/>
        </w:rPr>
      </w:pPr>
      <w:r>
        <w:t xml:space="preserve">We observed an association between the occurrence of hearing loss and tinnitus </w:t>
      </w:r>
      <w:r>
        <w:rPr>
          <w:highlight w:val="white"/>
        </w:rPr>
        <w:t>χ2(9, N=</w:t>
      </w:r>
      <w:r>
        <w:t>3,923</w:t>
      </w:r>
      <w:r>
        <w:rPr>
          <w:highlight w:val="white"/>
        </w:rPr>
        <w:t>)=555</w:t>
      </w:r>
      <w:r>
        <w:t>.</w:t>
      </w:r>
      <w:r>
        <w:rPr>
          <w:highlight w:val="white"/>
        </w:rPr>
        <w:t>4, p</w:t>
      </w:r>
      <w:r>
        <w:t>&lt;0.001). The most contributing cells to the Chi-square are “</w:t>
      </w:r>
      <w:r>
        <w:rPr>
          <w:color w:val="021B34"/>
        </w:rPr>
        <w:t>always tinnitus”</w:t>
      </w:r>
      <w:r>
        <w:t xml:space="preserve"> and “self-reported moderate hearing loss” (27.1%) as well as “</w:t>
      </w:r>
      <w:r>
        <w:rPr>
          <w:color w:val="021B34"/>
        </w:rPr>
        <w:t xml:space="preserve">always tinnitus” </w:t>
      </w:r>
      <w:r>
        <w:t>and “self-reported severe hearing loss” (22.6%). These cells contribute about 50% to the total Chi-square score and thus account for half of the difference between expected and observed values.</w:t>
      </w:r>
    </w:p>
    <w:p w14:paraId="4D8BB8E7" w14:textId="5BA10B9F" w:rsidR="00C878A0" w:rsidRDefault="00CE1650" w:rsidP="00933194">
      <w:pPr>
        <w:spacing w:line="360" w:lineRule="auto"/>
      </w:pPr>
      <w:r>
        <w:t>Moreover, participants with hearing loss but no tinnitus showed worse cognitive function in all sub scores of the wordlist (all p’s&lt;0.003) compared to participants with neither hearing loss nor tinnitus. Regarding brain structure, we observed that participants with hearing loss but no tinnitus showed smaller mean cortical thickness</w:t>
      </w:r>
      <w:r w:rsidR="00933194">
        <w:t xml:space="preserve"> </w:t>
      </w:r>
      <w:r>
        <w:t>(</w:t>
      </w:r>
      <w:r>
        <w:rPr>
          <w:i/>
          <w:iCs/>
        </w:rPr>
        <w:t>B</w:t>
      </w:r>
      <w:r>
        <w:t xml:space="preserve"> -0.026 [95% CI -0.043 to -0.009]; p=0.003) and superior temporal cortical thickness (</w:t>
      </w:r>
      <w:r>
        <w:rPr>
          <w:i/>
          <w:iCs/>
        </w:rPr>
        <w:t>B</w:t>
      </w:r>
      <w:r>
        <w:t xml:space="preserve"> -0.048 [95% CI -0.073 to -0.023]; p&lt;0.001) as well as smaller hippocampal volume (</w:t>
      </w:r>
      <w:r>
        <w:rPr>
          <w:i/>
          <w:iCs/>
        </w:rPr>
        <w:t>B</w:t>
      </w:r>
      <w:r>
        <w:t xml:space="preserve"> -139.2 [95% CI -247.6 to -30.8]; p=0.012) and greater WMH volume (</w:t>
      </w:r>
      <w:r>
        <w:rPr>
          <w:i/>
          <w:iCs/>
        </w:rPr>
        <w:t>B</w:t>
      </w:r>
      <w:r>
        <w:t xml:space="preserve"> 668.2 [95% CI 253.4 to 1083.1]; p=0.002) compared to participants with neither hearing loss nor tinnitus.</w:t>
      </w:r>
    </w:p>
    <w:p w14:paraId="0441578E" w14:textId="77777777" w:rsidR="00C878A0" w:rsidRDefault="00CE1650" w:rsidP="00933194">
      <w:pPr>
        <w:spacing w:line="360" w:lineRule="auto"/>
      </w:pPr>
      <w:r>
        <w:t>As we did not find any additive effect of hearing loss and tinnitus or associations of tinnitus alone with cognitive performance, our preconceived hypotheses were not applicable and therefore no mediation models were calculated in this case.</w:t>
      </w:r>
    </w:p>
    <w:p w14:paraId="02983D24" w14:textId="77777777" w:rsidR="00770B1A" w:rsidRDefault="00770B1A">
      <w:bookmarkStart w:id="6" w:name="_z7n05oboeurz" w:colFirst="0" w:colLast="0"/>
      <w:bookmarkEnd w:id="6"/>
    </w:p>
    <w:p w14:paraId="50C834CE" w14:textId="77777777" w:rsidR="00770B1A" w:rsidRDefault="00770B1A"/>
    <w:p w14:paraId="7E5AD11D" w14:textId="77777777" w:rsidR="00770B1A" w:rsidRDefault="00770B1A"/>
    <w:p w14:paraId="311078CA" w14:textId="77777777" w:rsidR="00770B1A" w:rsidRDefault="00770B1A"/>
    <w:p w14:paraId="15086C97" w14:textId="77777777" w:rsidR="00770B1A" w:rsidRDefault="00770B1A"/>
    <w:p w14:paraId="083AF677" w14:textId="77777777" w:rsidR="00770B1A" w:rsidRDefault="00770B1A"/>
    <w:p w14:paraId="038C941F" w14:textId="77777777" w:rsidR="00770B1A" w:rsidRDefault="00770B1A"/>
    <w:p w14:paraId="032D04B2" w14:textId="77777777" w:rsidR="00770B1A" w:rsidRDefault="00770B1A"/>
    <w:p w14:paraId="37DB2571" w14:textId="77777777" w:rsidR="00770B1A" w:rsidRDefault="00770B1A"/>
    <w:p w14:paraId="4D7705FA" w14:textId="77777777" w:rsidR="00770B1A" w:rsidRDefault="00770B1A"/>
    <w:p w14:paraId="6F8F9E08" w14:textId="3822E45B" w:rsidR="00C878A0" w:rsidRDefault="00C878A0" w:rsidP="00901B89">
      <w:bookmarkStart w:id="7" w:name="_1o49iyp3u6sk" w:colFirst="0" w:colLast="0"/>
      <w:bookmarkEnd w:id="7"/>
    </w:p>
    <w:p w14:paraId="73AE8FD1" w14:textId="1BC64D9D" w:rsidR="00C878A0" w:rsidRPr="00953FAA" w:rsidRDefault="00CE1650" w:rsidP="00953FAA">
      <w:pPr>
        <w:pStyle w:val="berschrift2"/>
        <w:spacing w:line="360" w:lineRule="auto"/>
      </w:pPr>
      <w:r w:rsidRPr="0059238A">
        <w:rPr>
          <w:b/>
          <w:bCs/>
        </w:rPr>
        <w:lastRenderedPageBreak/>
        <w:t xml:space="preserve">eTable </w:t>
      </w:r>
      <w:r w:rsidR="00770B1A" w:rsidRPr="00953FAA">
        <w:rPr>
          <w:b/>
          <w:bCs/>
        </w:rPr>
        <w:t>1</w:t>
      </w:r>
      <w:r w:rsidRPr="0059238A">
        <w:rPr>
          <w:b/>
          <w:bCs/>
        </w:rPr>
        <w:t>. Characteristics of participants included versus</w:t>
      </w:r>
      <w:r w:rsidRPr="00953FAA">
        <w:rPr>
          <w:b/>
          <w:bCs/>
          <w:i/>
          <w:iCs/>
        </w:rPr>
        <w:t xml:space="preserve"> </w:t>
      </w:r>
      <w:r w:rsidRPr="0059238A">
        <w:rPr>
          <w:b/>
          <w:bCs/>
        </w:rPr>
        <w:t>excluded from the mediation analyses.</w:t>
      </w:r>
    </w:p>
    <w:tbl>
      <w:tblPr>
        <w:tblStyle w:val="a0"/>
        <w:tblW w:w="153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32"/>
        <w:gridCol w:w="5133"/>
        <w:gridCol w:w="5133"/>
      </w:tblGrid>
      <w:tr w:rsidR="00C878A0" w:rsidRPr="00933194" w14:paraId="5EA3FB0B" w14:textId="77777777">
        <w:tc>
          <w:tcPr>
            <w:tcW w:w="5132" w:type="dxa"/>
            <w:tcMar>
              <w:top w:w="100" w:type="dxa"/>
              <w:left w:w="100" w:type="dxa"/>
              <w:bottom w:w="100" w:type="dxa"/>
              <w:right w:w="100" w:type="dxa"/>
            </w:tcMar>
          </w:tcPr>
          <w:p w14:paraId="0AD028F5" w14:textId="77777777" w:rsidR="00C878A0" w:rsidRPr="00953FAA" w:rsidRDefault="00C878A0" w:rsidP="00933194">
            <w:pPr>
              <w:widowControl w:val="0"/>
              <w:spacing w:after="0" w:line="240" w:lineRule="auto"/>
              <w:rPr>
                <w:sz w:val="24"/>
                <w:szCs w:val="24"/>
              </w:rPr>
            </w:pPr>
          </w:p>
        </w:tc>
        <w:tc>
          <w:tcPr>
            <w:tcW w:w="5132" w:type="dxa"/>
            <w:tcMar>
              <w:top w:w="100" w:type="dxa"/>
              <w:left w:w="100" w:type="dxa"/>
              <w:bottom w:w="100" w:type="dxa"/>
              <w:right w:w="100" w:type="dxa"/>
            </w:tcMar>
          </w:tcPr>
          <w:p w14:paraId="6EC0055C" w14:textId="77777777" w:rsidR="00C878A0" w:rsidRPr="00933194" w:rsidRDefault="00CE1650" w:rsidP="00933194">
            <w:pPr>
              <w:widowControl w:val="0"/>
              <w:spacing w:after="0" w:line="240" w:lineRule="auto"/>
              <w:jc w:val="center"/>
              <w:rPr>
                <w:b/>
                <w:bCs/>
              </w:rPr>
            </w:pPr>
            <w:r w:rsidRPr="00933194">
              <w:rPr>
                <w:b/>
                <w:bCs/>
              </w:rPr>
              <w:t>Included (N=2,050)</w:t>
            </w:r>
          </w:p>
        </w:tc>
        <w:tc>
          <w:tcPr>
            <w:tcW w:w="5132" w:type="dxa"/>
            <w:tcMar>
              <w:top w:w="100" w:type="dxa"/>
              <w:left w:w="100" w:type="dxa"/>
              <w:bottom w:w="100" w:type="dxa"/>
              <w:right w:w="100" w:type="dxa"/>
            </w:tcMar>
          </w:tcPr>
          <w:p w14:paraId="579A89C4" w14:textId="77777777" w:rsidR="00C878A0" w:rsidRPr="00933194" w:rsidRDefault="00CE1650" w:rsidP="00933194">
            <w:pPr>
              <w:widowControl w:val="0"/>
              <w:spacing w:after="0" w:line="240" w:lineRule="auto"/>
              <w:jc w:val="center"/>
              <w:rPr>
                <w:b/>
                <w:bCs/>
              </w:rPr>
            </w:pPr>
            <w:r w:rsidRPr="00933194">
              <w:rPr>
                <w:b/>
                <w:bCs/>
              </w:rPr>
              <w:t>Excluded (N=2,370)</w:t>
            </w:r>
          </w:p>
        </w:tc>
      </w:tr>
      <w:tr w:rsidR="00C878A0" w:rsidRPr="00933194" w14:paraId="252B7BEC" w14:textId="77777777">
        <w:tc>
          <w:tcPr>
            <w:tcW w:w="5132" w:type="dxa"/>
          </w:tcPr>
          <w:p w14:paraId="53E2C2D7" w14:textId="77777777" w:rsidR="00C878A0" w:rsidRPr="00953FAA" w:rsidRDefault="00CE1650" w:rsidP="00953FAA">
            <w:pPr>
              <w:widowControl w:val="0"/>
              <w:spacing w:after="0" w:line="240" w:lineRule="auto"/>
            </w:pPr>
            <w:r w:rsidRPr="00953FAA">
              <w:t>Females [N] (%)</w:t>
            </w:r>
          </w:p>
        </w:tc>
        <w:tc>
          <w:tcPr>
            <w:tcW w:w="5132" w:type="dxa"/>
            <w:tcMar>
              <w:top w:w="100" w:type="dxa"/>
              <w:left w:w="100" w:type="dxa"/>
              <w:bottom w:w="100" w:type="dxa"/>
              <w:right w:w="100" w:type="dxa"/>
            </w:tcMar>
          </w:tcPr>
          <w:p w14:paraId="3D5996E2" w14:textId="77777777" w:rsidR="00C878A0" w:rsidRPr="00953FAA" w:rsidRDefault="00CE1650" w:rsidP="00933194">
            <w:pPr>
              <w:widowControl w:val="0"/>
              <w:spacing w:after="0" w:line="240" w:lineRule="auto"/>
              <w:jc w:val="center"/>
            </w:pPr>
            <w:r w:rsidRPr="00953FAA">
              <w:t>1,060 (52)</w:t>
            </w:r>
          </w:p>
        </w:tc>
        <w:tc>
          <w:tcPr>
            <w:tcW w:w="5132" w:type="dxa"/>
            <w:tcMar>
              <w:top w:w="100" w:type="dxa"/>
              <w:left w:w="100" w:type="dxa"/>
              <w:bottom w:w="100" w:type="dxa"/>
              <w:right w:w="100" w:type="dxa"/>
            </w:tcMar>
          </w:tcPr>
          <w:p w14:paraId="30FE41B5" w14:textId="77777777" w:rsidR="00C878A0" w:rsidRPr="00953FAA" w:rsidRDefault="00CE1650" w:rsidP="00933194">
            <w:pPr>
              <w:widowControl w:val="0"/>
              <w:spacing w:after="0" w:line="240" w:lineRule="auto"/>
              <w:jc w:val="center"/>
            </w:pPr>
            <w:r w:rsidRPr="00953FAA">
              <w:t>1,215 (51)</w:t>
            </w:r>
          </w:p>
        </w:tc>
      </w:tr>
      <w:tr w:rsidR="00C878A0" w:rsidRPr="00933194" w14:paraId="29D5E96E" w14:textId="77777777">
        <w:tc>
          <w:tcPr>
            <w:tcW w:w="5132" w:type="dxa"/>
          </w:tcPr>
          <w:p w14:paraId="103DC4EF" w14:textId="77777777" w:rsidR="00C878A0" w:rsidRPr="00953FAA" w:rsidRDefault="00CE1650" w:rsidP="00953FAA">
            <w:pPr>
              <w:widowControl w:val="0"/>
              <w:spacing w:after="0" w:line="240" w:lineRule="auto"/>
            </w:pPr>
            <w:r w:rsidRPr="00953FAA">
              <w:t>Age [years]</w:t>
            </w:r>
          </w:p>
        </w:tc>
        <w:tc>
          <w:tcPr>
            <w:tcW w:w="5132" w:type="dxa"/>
            <w:tcMar>
              <w:top w:w="100" w:type="dxa"/>
              <w:left w:w="100" w:type="dxa"/>
              <w:bottom w:w="100" w:type="dxa"/>
              <w:right w:w="100" w:type="dxa"/>
            </w:tcMar>
          </w:tcPr>
          <w:p w14:paraId="2CB8C125" w14:textId="77777777" w:rsidR="00C878A0" w:rsidRPr="00953FAA" w:rsidRDefault="00CE1650" w:rsidP="00933194">
            <w:pPr>
              <w:widowControl w:val="0"/>
              <w:spacing w:after="0" w:line="240" w:lineRule="auto"/>
              <w:jc w:val="center"/>
            </w:pPr>
            <w:r w:rsidRPr="00953FAA">
              <w:t>51 (14), 21-82</w:t>
            </w:r>
          </w:p>
        </w:tc>
        <w:tc>
          <w:tcPr>
            <w:tcW w:w="5132" w:type="dxa"/>
            <w:tcMar>
              <w:top w:w="100" w:type="dxa"/>
              <w:left w:w="100" w:type="dxa"/>
              <w:bottom w:w="100" w:type="dxa"/>
              <w:right w:w="100" w:type="dxa"/>
            </w:tcMar>
          </w:tcPr>
          <w:p w14:paraId="46D66462" w14:textId="77777777" w:rsidR="00C878A0" w:rsidRPr="00953FAA" w:rsidRDefault="00CE1650" w:rsidP="00933194">
            <w:pPr>
              <w:widowControl w:val="0"/>
              <w:spacing w:after="0" w:line="240" w:lineRule="auto"/>
              <w:jc w:val="center"/>
            </w:pPr>
            <w:r w:rsidRPr="00953FAA">
              <w:t>52 (17), 20-84</w:t>
            </w:r>
          </w:p>
        </w:tc>
      </w:tr>
      <w:tr w:rsidR="00C878A0" w:rsidRPr="00933194" w14:paraId="772D29FD" w14:textId="77777777">
        <w:tc>
          <w:tcPr>
            <w:tcW w:w="5132" w:type="dxa"/>
          </w:tcPr>
          <w:p w14:paraId="0E68F509" w14:textId="77777777" w:rsidR="00C878A0" w:rsidRPr="00953FAA" w:rsidRDefault="00CE1650" w:rsidP="00953FAA">
            <w:pPr>
              <w:widowControl w:val="0"/>
              <w:spacing w:after="0" w:line="240" w:lineRule="auto"/>
            </w:pPr>
            <w:r w:rsidRPr="00953FAA">
              <w:t>Education [years]</w:t>
            </w:r>
          </w:p>
        </w:tc>
        <w:tc>
          <w:tcPr>
            <w:tcW w:w="5132" w:type="dxa"/>
            <w:tcMar>
              <w:top w:w="100" w:type="dxa"/>
              <w:left w:w="100" w:type="dxa"/>
              <w:bottom w:w="100" w:type="dxa"/>
              <w:right w:w="100" w:type="dxa"/>
            </w:tcMar>
          </w:tcPr>
          <w:p w14:paraId="6B8D061A" w14:textId="77777777" w:rsidR="00C878A0" w:rsidRPr="00953FAA" w:rsidRDefault="00CE1650" w:rsidP="00933194">
            <w:pPr>
              <w:widowControl w:val="0"/>
              <w:spacing w:after="0" w:line="240" w:lineRule="auto"/>
              <w:jc w:val="center"/>
            </w:pPr>
            <w:r w:rsidRPr="00953FAA">
              <w:t>13 (2), 0-17</w:t>
            </w:r>
          </w:p>
        </w:tc>
        <w:tc>
          <w:tcPr>
            <w:tcW w:w="5132" w:type="dxa"/>
            <w:tcMar>
              <w:top w:w="100" w:type="dxa"/>
              <w:left w:w="100" w:type="dxa"/>
              <w:bottom w:w="100" w:type="dxa"/>
              <w:right w:w="100" w:type="dxa"/>
            </w:tcMar>
          </w:tcPr>
          <w:p w14:paraId="1C2FF741" w14:textId="77777777" w:rsidR="00C878A0" w:rsidRPr="00953FAA" w:rsidRDefault="00CE1650" w:rsidP="00933194">
            <w:pPr>
              <w:widowControl w:val="0"/>
              <w:spacing w:after="0" w:line="240" w:lineRule="auto"/>
              <w:jc w:val="center"/>
            </w:pPr>
            <w:r w:rsidRPr="00953FAA">
              <w:t>12 (3), 0-17</w:t>
            </w:r>
          </w:p>
        </w:tc>
      </w:tr>
      <w:tr w:rsidR="00C878A0" w:rsidRPr="00933194" w14:paraId="7247D3EC" w14:textId="77777777">
        <w:tc>
          <w:tcPr>
            <w:tcW w:w="5132" w:type="dxa"/>
          </w:tcPr>
          <w:p w14:paraId="1AB0C3A7" w14:textId="77777777" w:rsidR="00C878A0" w:rsidRPr="00953FAA" w:rsidRDefault="00CE1650" w:rsidP="00953FAA">
            <w:pPr>
              <w:widowControl w:val="0"/>
              <w:spacing w:after="0" w:line="240" w:lineRule="auto"/>
            </w:pPr>
            <w:r w:rsidRPr="00953FAA">
              <w:t>Hearing loss  [N] (%)</w:t>
            </w:r>
          </w:p>
        </w:tc>
        <w:tc>
          <w:tcPr>
            <w:tcW w:w="5132" w:type="dxa"/>
            <w:tcMar>
              <w:top w:w="100" w:type="dxa"/>
              <w:left w:w="100" w:type="dxa"/>
              <w:bottom w:w="100" w:type="dxa"/>
              <w:right w:w="100" w:type="dxa"/>
            </w:tcMar>
          </w:tcPr>
          <w:p w14:paraId="0A4E9126" w14:textId="77777777" w:rsidR="00C878A0" w:rsidRPr="00953FAA" w:rsidRDefault="00C878A0" w:rsidP="00933194">
            <w:pPr>
              <w:widowControl w:val="0"/>
              <w:spacing w:after="0" w:line="240" w:lineRule="auto"/>
              <w:jc w:val="center"/>
            </w:pPr>
          </w:p>
        </w:tc>
        <w:tc>
          <w:tcPr>
            <w:tcW w:w="5132" w:type="dxa"/>
            <w:tcMar>
              <w:top w:w="100" w:type="dxa"/>
              <w:left w:w="100" w:type="dxa"/>
              <w:bottom w:w="100" w:type="dxa"/>
              <w:right w:w="100" w:type="dxa"/>
            </w:tcMar>
          </w:tcPr>
          <w:p w14:paraId="03230A1E" w14:textId="77777777" w:rsidR="00C878A0" w:rsidRPr="00953FAA" w:rsidRDefault="00C878A0" w:rsidP="00933194">
            <w:pPr>
              <w:widowControl w:val="0"/>
              <w:spacing w:after="0" w:line="240" w:lineRule="auto"/>
              <w:jc w:val="center"/>
            </w:pPr>
          </w:p>
        </w:tc>
      </w:tr>
      <w:tr w:rsidR="00C878A0" w:rsidRPr="00933194" w14:paraId="145DAB30" w14:textId="77777777" w:rsidTr="00953FAA">
        <w:trPr>
          <w:trHeight w:val="324"/>
        </w:trPr>
        <w:tc>
          <w:tcPr>
            <w:tcW w:w="5132" w:type="dxa"/>
          </w:tcPr>
          <w:p w14:paraId="4899F953" w14:textId="77777777" w:rsidR="00C878A0" w:rsidRPr="00953FAA" w:rsidRDefault="00CE1650" w:rsidP="00953FAA">
            <w:pPr>
              <w:widowControl w:val="0"/>
              <w:spacing w:after="0" w:line="240" w:lineRule="auto"/>
              <w:ind w:firstLine="425"/>
            </w:pPr>
            <w:r w:rsidRPr="00953FAA">
              <w:t>no</w:t>
            </w:r>
          </w:p>
        </w:tc>
        <w:tc>
          <w:tcPr>
            <w:tcW w:w="5132" w:type="dxa"/>
            <w:tcMar>
              <w:top w:w="100" w:type="dxa"/>
              <w:left w:w="100" w:type="dxa"/>
              <w:bottom w:w="100" w:type="dxa"/>
              <w:right w:w="100" w:type="dxa"/>
            </w:tcMar>
          </w:tcPr>
          <w:p w14:paraId="55FEC7FB" w14:textId="77777777" w:rsidR="00C878A0" w:rsidRPr="00953FAA" w:rsidRDefault="00CE1650" w:rsidP="00933194">
            <w:pPr>
              <w:widowControl w:val="0"/>
              <w:spacing w:after="0" w:line="240" w:lineRule="auto"/>
              <w:jc w:val="center"/>
            </w:pPr>
            <w:r w:rsidRPr="00953FAA">
              <w:t>1,762 (86)</w:t>
            </w:r>
          </w:p>
        </w:tc>
        <w:tc>
          <w:tcPr>
            <w:tcW w:w="5132" w:type="dxa"/>
            <w:tcMar>
              <w:top w:w="100" w:type="dxa"/>
              <w:left w:w="100" w:type="dxa"/>
              <w:bottom w:w="100" w:type="dxa"/>
              <w:right w:w="100" w:type="dxa"/>
            </w:tcMar>
          </w:tcPr>
          <w:p w14:paraId="2A4AD86E" w14:textId="77777777" w:rsidR="00C878A0" w:rsidRPr="00953FAA" w:rsidRDefault="00CE1650" w:rsidP="00933194">
            <w:pPr>
              <w:widowControl w:val="0"/>
              <w:spacing w:after="0" w:line="240" w:lineRule="auto"/>
              <w:jc w:val="center"/>
            </w:pPr>
            <w:r w:rsidRPr="00953FAA">
              <w:t>1941 (82)</w:t>
            </w:r>
          </w:p>
        </w:tc>
      </w:tr>
      <w:tr w:rsidR="00C878A0" w:rsidRPr="00933194" w14:paraId="60922195" w14:textId="77777777">
        <w:tc>
          <w:tcPr>
            <w:tcW w:w="5132" w:type="dxa"/>
          </w:tcPr>
          <w:p w14:paraId="687CFEE4" w14:textId="77777777" w:rsidR="00C878A0" w:rsidRPr="00953FAA" w:rsidRDefault="00CE1650" w:rsidP="00953FAA">
            <w:pPr>
              <w:widowControl w:val="0"/>
              <w:spacing w:after="0" w:line="240" w:lineRule="auto"/>
              <w:ind w:firstLine="425"/>
            </w:pPr>
            <w:r w:rsidRPr="00953FAA">
              <w:t>yes</w:t>
            </w:r>
          </w:p>
        </w:tc>
        <w:tc>
          <w:tcPr>
            <w:tcW w:w="5132" w:type="dxa"/>
            <w:tcMar>
              <w:top w:w="100" w:type="dxa"/>
              <w:left w:w="100" w:type="dxa"/>
              <w:bottom w:w="100" w:type="dxa"/>
              <w:right w:w="100" w:type="dxa"/>
            </w:tcMar>
          </w:tcPr>
          <w:p w14:paraId="1E4B6259" w14:textId="77777777" w:rsidR="00C878A0" w:rsidRPr="00953FAA" w:rsidRDefault="00CE1650" w:rsidP="00933194">
            <w:pPr>
              <w:widowControl w:val="0"/>
              <w:spacing w:after="0" w:line="240" w:lineRule="auto"/>
              <w:jc w:val="center"/>
            </w:pPr>
            <w:r w:rsidRPr="00953FAA">
              <w:t>288 (14)</w:t>
            </w:r>
          </w:p>
        </w:tc>
        <w:tc>
          <w:tcPr>
            <w:tcW w:w="5132" w:type="dxa"/>
            <w:tcMar>
              <w:top w:w="100" w:type="dxa"/>
              <w:left w:w="100" w:type="dxa"/>
              <w:bottom w:w="100" w:type="dxa"/>
              <w:right w:w="100" w:type="dxa"/>
            </w:tcMar>
          </w:tcPr>
          <w:p w14:paraId="4D08AAED" w14:textId="77777777" w:rsidR="00C878A0" w:rsidRPr="00953FAA" w:rsidRDefault="00CE1650" w:rsidP="00933194">
            <w:pPr>
              <w:widowControl w:val="0"/>
              <w:spacing w:after="0" w:line="240" w:lineRule="auto"/>
              <w:jc w:val="center"/>
            </w:pPr>
            <w:r w:rsidRPr="00953FAA">
              <w:t>409 (17)</w:t>
            </w:r>
          </w:p>
        </w:tc>
      </w:tr>
    </w:tbl>
    <w:p w14:paraId="611F4903" w14:textId="77777777" w:rsidR="00C878A0" w:rsidRPr="00953FAA" w:rsidRDefault="00CE1650" w:rsidP="00953FAA">
      <w:r w:rsidRPr="00953FAA">
        <w:t>Data are given as mean (standard deviation) and range or as number (%), for participants included in the mediation analyses and those excluded due to incomplete data, respectively. Missing data for education years (N=70) and hearing loss (N=20) are reported for the excluded group.</w:t>
      </w:r>
    </w:p>
    <w:p w14:paraId="0840E9E9" w14:textId="77777777" w:rsidR="00C878A0" w:rsidRDefault="00C878A0" w:rsidP="00901B89"/>
    <w:p w14:paraId="782C689A" w14:textId="77777777" w:rsidR="00770B1A" w:rsidRDefault="00770B1A" w:rsidP="00901B89"/>
    <w:p w14:paraId="1347D637" w14:textId="77777777" w:rsidR="00770B1A" w:rsidRDefault="00770B1A" w:rsidP="00901B89"/>
    <w:p w14:paraId="5044D28D" w14:textId="77777777" w:rsidR="00770B1A" w:rsidRDefault="00770B1A" w:rsidP="00901B89"/>
    <w:p w14:paraId="4A7DD48F" w14:textId="77777777" w:rsidR="00770B1A" w:rsidRDefault="00770B1A" w:rsidP="00901B89"/>
    <w:p w14:paraId="4A59DA6A" w14:textId="77777777" w:rsidR="00770B1A" w:rsidRDefault="00770B1A" w:rsidP="00901B89"/>
    <w:p w14:paraId="1F6469C3" w14:textId="77777777" w:rsidR="00933194" w:rsidRDefault="00933194" w:rsidP="00901B89"/>
    <w:p w14:paraId="4315C533" w14:textId="77777777" w:rsidR="00770B1A" w:rsidRDefault="00770B1A" w:rsidP="00901B89"/>
    <w:p w14:paraId="7733FC98" w14:textId="77777777" w:rsidR="00933194" w:rsidRDefault="00933194" w:rsidP="00901B89"/>
    <w:p w14:paraId="41399AE7" w14:textId="77777777" w:rsidR="00933194" w:rsidRDefault="00933194" w:rsidP="00901B89"/>
    <w:p w14:paraId="404BB8FE" w14:textId="77777777" w:rsidR="0059238A" w:rsidRDefault="0059238A" w:rsidP="00901B89"/>
    <w:p w14:paraId="106EBF30" w14:textId="6D9DAA6B" w:rsidR="0059238A" w:rsidRPr="00953FAA" w:rsidRDefault="0059238A" w:rsidP="00953FAA">
      <w:pPr>
        <w:pStyle w:val="berschrift2"/>
        <w:rPr>
          <w:b/>
          <w:bCs/>
        </w:rPr>
      </w:pPr>
      <w:r w:rsidRPr="00953FAA">
        <w:rPr>
          <w:b/>
          <w:bCs/>
        </w:rPr>
        <w:lastRenderedPageBreak/>
        <w:t>eTable 2. Characteristics of study participants stratified by levels of self-reported hearing loss.</w:t>
      </w:r>
    </w:p>
    <w:tbl>
      <w:tblPr>
        <w:tblStyle w:val="a1"/>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6062"/>
        <w:gridCol w:w="9316"/>
      </w:tblGrid>
      <w:tr w:rsidR="0059238A" w:rsidRPr="00544C41" w14:paraId="19CD8242" w14:textId="1DB59065" w:rsidTr="00953FAA">
        <w:tc>
          <w:tcPr>
            <w:tcW w:w="1971" w:type="pct"/>
            <w:tcMar>
              <w:top w:w="100" w:type="dxa"/>
              <w:left w:w="100" w:type="dxa"/>
              <w:bottom w:w="100" w:type="dxa"/>
              <w:right w:w="100" w:type="dxa"/>
            </w:tcMar>
          </w:tcPr>
          <w:p w14:paraId="2FE4D472" w14:textId="03A49059" w:rsidR="0059238A" w:rsidRPr="0059238A" w:rsidRDefault="0059238A" w:rsidP="0059238A">
            <w:pPr>
              <w:widowControl w:val="0"/>
              <w:spacing w:after="0" w:line="240" w:lineRule="auto"/>
              <w:rPr>
                <w:b/>
                <w:bCs/>
              </w:rPr>
            </w:pPr>
          </w:p>
        </w:tc>
        <w:tc>
          <w:tcPr>
            <w:tcW w:w="3029" w:type="pct"/>
            <w:tcMar>
              <w:top w:w="100" w:type="dxa"/>
              <w:left w:w="100" w:type="dxa"/>
              <w:bottom w:w="100" w:type="dxa"/>
              <w:right w:w="100" w:type="dxa"/>
            </w:tcMar>
            <w:vAlign w:val="center"/>
          </w:tcPr>
          <w:p w14:paraId="59714795" w14:textId="7D08DCB3" w:rsidR="0059238A" w:rsidRPr="0059238A" w:rsidRDefault="0059238A" w:rsidP="0059238A">
            <w:pPr>
              <w:widowControl w:val="0"/>
              <w:spacing w:after="0" w:line="240" w:lineRule="auto"/>
              <w:jc w:val="center"/>
              <w:rPr>
                <w:b/>
                <w:bCs/>
              </w:rPr>
            </w:pPr>
            <w:r>
              <w:rPr>
                <w:b/>
                <w:bCs/>
              </w:rPr>
              <w:t xml:space="preserve">Hearing loss </w:t>
            </w:r>
            <w:r w:rsidRPr="0059238A">
              <w:rPr>
                <w:b/>
                <w:bCs/>
              </w:rPr>
              <w:t>(N = 4,</w:t>
            </w:r>
            <w:r>
              <w:rPr>
                <w:b/>
                <w:bCs/>
              </w:rPr>
              <w:t>400</w:t>
            </w:r>
            <w:r w:rsidRPr="0059238A">
              <w:rPr>
                <w:b/>
                <w:bCs/>
              </w:rPr>
              <w:t>)</w:t>
            </w:r>
          </w:p>
        </w:tc>
      </w:tr>
    </w:tbl>
    <w:tbl>
      <w:tblPr>
        <w:tblStyle w:val="a1"/>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63"/>
        <w:gridCol w:w="2328"/>
        <w:gridCol w:w="2328"/>
        <w:gridCol w:w="2328"/>
        <w:gridCol w:w="2331"/>
      </w:tblGrid>
      <w:tr w:rsidR="0059238A" w:rsidRPr="00544C41" w14:paraId="791ED83C" w14:textId="69D4179D" w:rsidTr="00953FAA">
        <w:tc>
          <w:tcPr>
            <w:tcW w:w="1971" w:type="pct"/>
            <w:tcMar>
              <w:top w:w="100" w:type="dxa"/>
              <w:left w:w="100" w:type="dxa"/>
              <w:bottom w:w="100" w:type="dxa"/>
              <w:right w:w="100" w:type="dxa"/>
            </w:tcMar>
          </w:tcPr>
          <w:p w14:paraId="7C0AE53B" w14:textId="48A00500" w:rsidR="0059238A" w:rsidRPr="0059238A" w:rsidRDefault="0059238A" w:rsidP="0059238A">
            <w:pPr>
              <w:widowControl w:val="0"/>
              <w:spacing w:after="0" w:line="240" w:lineRule="auto"/>
              <w:rPr>
                <w:b/>
                <w:bCs/>
              </w:rPr>
            </w:pPr>
            <w:r w:rsidRPr="00953FAA">
              <w:rPr>
                <w:b/>
                <w:bCs/>
              </w:rPr>
              <w:t>Characteristic</w:t>
            </w:r>
          </w:p>
        </w:tc>
        <w:tc>
          <w:tcPr>
            <w:tcW w:w="757" w:type="pct"/>
            <w:tcMar>
              <w:top w:w="100" w:type="dxa"/>
              <w:left w:w="100" w:type="dxa"/>
              <w:bottom w:w="100" w:type="dxa"/>
              <w:right w:w="100" w:type="dxa"/>
            </w:tcMar>
          </w:tcPr>
          <w:p w14:paraId="4908FEAC" w14:textId="0A37840D" w:rsidR="0059238A" w:rsidRPr="0059238A" w:rsidRDefault="0059238A" w:rsidP="0059238A">
            <w:pPr>
              <w:widowControl w:val="0"/>
              <w:spacing w:after="0" w:line="240" w:lineRule="auto"/>
              <w:jc w:val="center"/>
            </w:pPr>
            <w:r w:rsidRPr="00953FAA">
              <w:rPr>
                <w:b/>
                <w:bCs/>
              </w:rPr>
              <w:t xml:space="preserve">Not at all </w:t>
            </w:r>
            <w:r>
              <w:rPr>
                <w:b/>
                <w:bCs/>
              </w:rPr>
              <w:br/>
            </w:r>
            <w:r w:rsidRPr="00953FAA">
              <w:t>(N=2,945)</w:t>
            </w:r>
          </w:p>
        </w:tc>
        <w:tc>
          <w:tcPr>
            <w:tcW w:w="757" w:type="pct"/>
          </w:tcPr>
          <w:p w14:paraId="33A58548" w14:textId="639A33D4" w:rsidR="0059238A" w:rsidRPr="0059238A" w:rsidRDefault="0059238A" w:rsidP="0059238A">
            <w:pPr>
              <w:widowControl w:val="0"/>
              <w:spacing w:after="0" w:line="240" w:lineRule="auto"/>
              <w:jc w:val="center"/>
            </w:pPr>
            <w:r w:rsidRPr="00953FAA">
              <w:rPr>
                <w:b/>
                <w:bCs/>
              </w:rPr>
              <w:t xml:space="preserve">Rarely </w:t>
            </w:r>
            <w:r w:rsidRPr="00953FAA">
              <w:rPr>
                <w:b/>
                <w:bCs/>
              </w:rPr>
              <w:br/>
            </w:r>
            <w:r w:rsidRPr="00953FAA">
              <w:t>(N=758)</w:t>
            </w:r>
          </w:p>
        </w:tc>
        <w:tc>
          <w:tcPr>
            <w:tcW w:w="757" w:type="pct"/>
          </w:tcPr>
          <w:p w14:paraId="402A5AF5" w14:textId="3EDDE72F" w:rsidR="0059238A" w:rsidRPr="0059238A" w:rsidRDefault="0059238A" w:rsidP="0059238A">
            <w:pPr>
              <w:widowControl w:val="0"/>
              <w:spacing w:after="0" w:line="240" w:lineRule="auto"/>
              <w:jc w:val="center"/>
            </w:pPr>
            <w:r w:rsidRPr="00953FAA">
              <w:rPr>
                <w:b/>
                <w:bCs/>
              </w:rPr>
              <w:t xml:space="preserve">Moderately </w:t>
            </w:r>
            <w:r>
              <w:rPr>
                <w:b/>
                <w:bCs/>
              </w:rPr>
              <w:br/>
            </w:r>
            <w:r w:rsidRPr="00953FAA">
              <w:t>(N=541)</w:t>
            </w:r>
          </w:p>
        </w:tc>
        <w:tc>
          <w:tcPr>
            <w:tcW w:w="758" w:type="pct"/>
          </w:tcPr>
          <w:p w14:paraId="089ABEE0" w14:textId="3381895E" w:rsidR="0059238A" w:rsidRPr="0059238A" w:rsidRDefault="0059238A" w:rsidP="0059238A">
            <w:pPr>
              <w:widowControl w:val="0"/>
              <w:spacing w:after="0" w:line="240" w:lineRule="auto"/>
              <w:jc w:val="center"/>
            </w:pPr>
            <w:r w:rsidRPr="00953FAA">
              <w:rPr>
                <w:b/>
                <w:bCs/>
              </w:rPr>
              <w:t xml:space="preserve">Severely </w:t>
            </w:r>
            <w:r w:rsidRPr="00953FAA">
              <w:rPr>
                <w:b/>
                <w:bCs/>
              </w:rPr>
              <w:br/>
            </w:r>
            <w:r w:rsidRPr="00953FAA">
              <w:t>(N=156)</w:t>
            </w:r>
          </w:p>
        </w:tc>
      </w:tr>
      <w:tr w:rsidR="0059238A" w:rsidRPr="00544C41" w14:paraId="261C6CD8" w14:textId="33994CE0" w:rsidTr="00953FAA">
        <w:tc>
          <w:tcPr>
            <w:tcW w:w="1971" w:type="pct"/>
            <w:tcMar>
              <w:top w:w="100" w:type="dxa"/>
              <w:left w:w="100" w:type="dxa"/>
              <w:bottom w:w="100" w:type="dxa"/>
              <w:right w:w="100" w:type="dxa"/>
            </w:tcMar>
          </w:tcPr>
          <w:p w14:paraId="2F5A6824" w14:textId="6958A22B" w:rsidR="0059238A" w:rsidRPr="0059238A" w:rsidRDefault="0059238A" w:rsidP="0059238A">
            <w:pPr>
              <w:widowControl w:val="0"/>
              <w:spacing w:after="0" w:line="240" w:lineRule="auto"/>
              <w:ind w:firstLine="425"/>
            </w:pPr>
            <w:r w:rsidRPr="00953FAA">
              <w:t>Females [N] (%)</w:t>
            </w:r>
          </w:p>
        </w:tc>
        <w:tc>
          <w:tcPr>
            <w:tcW w:w="757" w:type="pct"/>
            <w:tcMar>
              <w:top w:w="100" w:type="dxa"/>
              <w:left w:w="100" w:type="dxa"/>
              <w:bottom w:w="100" w:type="dxa"/>
              <w:right w:w="100" w:type="dxa"/>
            </w:tcMar>
          </w:tcPr>
          <w:p w14:paraId="3A59E7BF" w14:textId="3D1B61E9" w:rsidR="0059238A" w:rsidRPr="0059238A" w:rsidRDefault="0059238A" w:rsidP="0059238A">
            <w:pPr>
              <w:widowControl w:val="0"/>
              <w:spacing w:after="0" w:line="240" w:lineRule="auto"/>
              <w:jc w:val="center"/>
            </w:pPr>
            <w:r w:rsidRPr="00953FAA">
              <w:t>1,643 (55.8)</w:t>
            </w:r>
          </w:p>
        </w:tc>
        <w:tc>
          <w:tcPr>
            <w:tcW w:w="757" w:type="pct"/>
          </w:tcPr>
          <w:p w14:paraId="6D057021" w14:textId="5E87FE7C" w:rsidR="0059238A" w:rsidRPr="0059238A" w:rsidRDefault="0059238A" w:rsidP="0059238A">
            <w:pPr>
              <w:widowControl w:val="0"/>
              <w:spacing w:after="0" w:line="240" w:lineRule="auto"/>
              <w:jc w:val="center"/>
            </w:pPr>
            <w:r w:rsidRPr="00953FAA">
              <w:t>348 (45.9)</w:t>
            </w:r>
          </w:p>
        </w:tc>
        <w:tc>
          <w:tcPr>
            <w:tcW w:w="757" w:type="pct"/>
          </w:tcPr>
          <w:p w14:paraId="23FC01BD" w14:textId="223AC8E5" w:rsidR="0059238A" w:rsidRPr="0059238A" w:rsidRDefault="0059238A" w:rsidP="0059238A">
            <w:pPr>
              <w:widowControl w:val="0"/>
              <w:spacing w:after="0" w:line="240" w:lineRule="auto"/>
              <w:jc w:val="center"/>
            </w:pPr>
            <w:r w:rsidRPr="00953FAA">
              <w:t>199 (36.8)</w:t>
            </w:r>
          </w:p>
        </w:tc>
        <w:tc>
          <w:tcPr>
            <w:tcW w:w="758" w:type="pct"/>
          </w:tcPr>
          <w:p w14:paraId="1B26FB61" w14:textId="4439B79B" w:rsidR="0059238A" w:rsidRPr="0059238A" w:rsidRDefault="0059238A" w:rsidP="0059238A">
            <w:pPr>
              <w:widowControl w:val="0"/>
              <w:spacing w:after="0" w:line="240" w:lineRule="auto"/>
              <w:jc w:val="center"/>
            </w:pPr>
            <w:r w:rsidRPr="00953FAA">
              <w:t>74 (47.4)</w:t>
            </w:r>
          </w:p>
        </w:tc>
      </w:tr>
      <w:tr w:rsidR="0059238A" w:rsidRPr="00544C41" w14:paraId="121E880E" w14:textId="41866F16" w:rsidTr="00953FAA">
        <w:tc>
          <w:tcPr>
            <w:tcW w:w="1971" w:type="pct"/>
            <w:tcMar>
              <w:top w:w="100" w:type="dxa"/>
              <w:left w:w="100" w:type="dxa"/>
              <w:bottom w:w="100" w:type="dxa"/>
              <w:right w:w="100" w:type="dxa"/>
            </w:tcMar>
          </w:tcPr>
          <w:p w14:paraId="2B8867DF" w14:textId="549852AA" w:rsidR="0059238A" w:rsidRPr="0059238A" w:rsidRDefault="0059238A" w:rsidP="0059238A">
            <w:pPr>
              <w:widowControl w:val="0"/>
              <w:spacing w:after="0" w:line="240" w:lineRule="auto"/>
              <w:ind w:firstLine="425"/>
            </w:pPr>
            <w:r w:rsidRPr="00953FAA">
              <w:t>Age [years]</w:t>
            </w:r>
          </w:p>
        </w:tc>
        <w:tc>
          <w:tcPr>
            <w:tcW w:w="757" w:type="pct"/>
            <w:tcMar>
              <w:top w:w="100" w:type="dxa"/>
              <w:left w:w="100" w:type="dxa"/>
              <w:bottom w:w="100" w:type="dxa"/>
              <w:right w:w="100" w:type="dxa"/>
            </w:tcMar>
          </w:tcPr>
          <w:p w14:paraId="2B05A1D7" w14:textId="0A54C22D" w:rsidR="0059238A" w:rsidRPr="0059238A" w:rsidRDefault="0059238A" w:rsidP="0059238A">
            <w:pPr>
              <w:widowControl w:val="0"/>
              <w:spacing w:after="0" w:line="240" w:lineRule="auto"/>
              <w:jc w:val="center"/>
            </w:pPr>
            <w:r w:rsidRPr="00953FAA">
              <w:t>46 (15), 20-83</w:t>
            </w:r>
          </w:p>
        </w:tc>
        <w:tc>
          <w:tcPr>
            <w:tcW w:w="757" w:type="pct"/>
          </w:tcPr>
          <w:p w14:paraId="4604545C" w14:textId="70A9F09E" w:rsidR="0059238A" w:rsidRPr="0059238A" w:rsidRDefault="0059238A" w:rsidP="0059238A">
            <w:pPr>
              <w:widowControl w:val="0"/>
              <w:spacing w:after="0" w:line="240" w:lineRule="auto"/>
              <w:jc w:val="center"/>
            </w:pPr>
            <w:r w:rsidRPr="00953FAA">
              <w:t>55 (14), 23-82</w:t>
            </w:r>
          </w:p>
        </w:tc>
        <w:tc>
          <w:tcPr>
            <w:tcW w:w="757" w:type="pct"/>
          </w:tcPr>
          <w:p w14:paraId="1C7FA700" w14:textId="4280C70C" w:rsidR="0059238A" w:rsidRPr="0059238A" w:rsidRDefault="0059238A" w:rsidP="0059238A">
            <w:pPr>
              <w:widowControl w:val="0"/>
              <w:spacing w:after="0" w:line="240" w:lineRule="auto"/>
              <w:jc w:val="center"/>
            </w:pPr>
            <w:r w:rsidRPr="00953FAA">
              <w:t>61 (14), 22-84</w:t>
            </w:r>
          </w:p>
        </w:tc>
        <w:tc>
          <w:tcPr>
            <w:tcW w:w="758" w:type="pct"/>
          </w:tcPr>
          <w:p w14:paraId="5D607755" w14:textId="6160F5B1" w:rsidR="0059238A" w:rsidRPr="0059238A" w:rsidRDefault="0059238A" w:rsidP="0059238A">
            <w:pPr>
              <w:widowControl w:val="0"/>
              <w:spacing w:after="0" w:line="240" w:lineRule="auto"/>
              <w:jc w:val="center"/>
            </w:pPr>
            <w:r w:rsidRPr="00953FAA">
              <w:t>64 (14), 27-82</w:t>
            </w:r>
          </w:p>
        </w:tc>
      </w:tr>
      <w:tr w:rsidR="0059238A" w:rsidRPr="00544C41" w14:paraId="0A7C43AD" w14:textId="58CED7A3" w:rsidTr="00953FAA">
        <w:trPr>
          <w:trHeight w:val="270"/>
        </w:trPr>
        <w:tc>
          <w:tcPr>
            <w:tcW w:w="1971" w:type="pct"/>
            <w:tcMar>
              <w:top w:w="100" w:type="dxa"/>
              <w:left w:w="100" w:type="dxa"/>
              <w:bottom w:w="100" w:type="dxa"/>
              <w:right w:w="100" w:type="dxa"/>
            </w:tcMar>
          </w:tcPr>
          <w:p w14:paraId="3856377C" w14:textId="1ED702DF" w:rsidR="0059238A" w:rsidRPr="0059238A" w:rsidRDefault="0059238A" w:rsidP="0059238A">
            <w:pPr>
              <w:widowControl w:val="0"/>
              <w:spacing w:after="0" w:line="240" w:lineRule="auto"/>
              <w:ind w:firstLine="425"/>
            </w:pPr>
            <w:r w:rsidRPr="00953FAA">
              <w:t>Education [years]</w:t>
            </w:r>
          </w:p>
        </w:tc>
        <w:tc>
          <w:tcPr>
            <w:tcW w:w="757" w:type="pct"/>
            <w:tcMar>
              <w:top w:w="100" w:type="dxa"/>
              <w:left w:w="100" w:type="dxa"/>
              <w:bottom w:w="100" w:type="dxa"/>
              <w:right w:w="100" w:type="dxa"/>
            </w:tcMar>
          </w:tcPr>
          <w:p w14:paraId="5E9B64F0" w14:textId="2992665C" w:rsidR="0059238A" w:rsidRPr="0059238A" w:rsidRDefault="0059238A" w:rsidP="0059238A">
            <w:pPr>
              <w:widowControl w:val="0"/>
              <w:spacing w:after="0" w:line="240" w:lineRule="auto"/>
              <w:jc w:val="center"/>
            </w:pPr>
            <w:r w:rsidRPr="00953FAA">
              <w:t>12 (3), 0-17</w:t>
            </w:r>
          </w:p>
        </w:tc>
        <w:tc>
          <w:tcPr>
            <w:tcW w:w="757" w:type="pct"/>
          </w:tcPr>
          <w:p w14:paraId="40265E17" w14:textId="706D95C2" w:rsidR="0059238A" w:rsidRPr="0059238A" w:rsidRDefault="0059238A" w:rsidP="0059238A">
            <w:pPr>
              <w:widowControl w:val="0"/>
              <w:spacing w:after="0" w:line="240" w:lineRule="auto"/>
              <w:jc w:val="center"/>
            </w:pPr>
            <w:r w:rsidRPr="00953FAA">
              <w:t>12 (3), 0-17</w:t>
            </w:r>
          </w:p>
        </w:tc>
        <w:tc>
          <w:tcPr>
            <w:tcW w:w="757" w:type="pct"/>
          </w:tcPr>
          <w:p w14:paraId="0CA773E5" w14:textId="3717387A" w:rsidR="0059238A" w:rsidRPr="0059238A" w:rsidRDefault="0059238A" w:rsidP="0059238A">
            <w:pPr>
              <w:widowControl w:val="0"/>
              <w:spacing w:after="0" w:line="240" w:lineRule="auto"/>
              <w:jc w:val="center"/>
            </w:pPr>
            <w:r w:rsidRPr="00953FAA">
              <w:t>12 (3), 0-17</w:t>
            </w:r>
          </w:p>
        </w:tc>
        <w:tc>
          <w:tcPr>
            <w:tcW w:w="758" w:type="pct"/>
          </w:tcPr>
          <w:p w14:paraId="1233674D" w14:textId="10DE63AF" w:rsidR="0059238A" w:rsidRPr="0059238A" w:rsidRDefault="0059238A" w:rsidP="0059238A">
            <w:pPr>
              <w:widowControl w:val="0"/>
              <w:spacing w:after="0" w:line="240" w:lineRule="auto"/>
              <w:jc w:val="center"/>
            </w:pPr>
            <w:r w:rsidRPr="00953FAA">
              <w:t>11 (3), 0-17</w:t>
            </w:r>
          </w:p>
        </w:tc>
      </w:tr>
    </w:tbl>
    <w:p w14:paraId="6C78EA13" w14:textId="77777777" w:rsidR="0059238A" w:rsidRPr="00953FAA" w:rsidRDefault="0059238A" w:rsidP="00953FAA">
      <w:pPr>
        <w:rPr>
          <w:sz w:val="24"/>
          <w:szCs w:val="24"/>
        </w:rPr>
      </w:pPr>
      <w:r w:rsidRPr="00953FAA">
        <w:t>Data are given as mean (standard deviation) and range or number (%). Missing data for education years are reported for the hearing loss categories not at all (N=38), rarely (N=7), moderately (N=15), and severely (N=4).</w:t>
      </w:r>
    </w:p>
    <w:p w14:paraId="7AC087EC" w14:textId="77777777" w:rsidR="0059238A" w:rsidRDefault="0059238A" w:rsidP="00901B89"/>
    <w:p w14:paraId="2F67B03D" w14:textId="77777777" w:rsidR="0059238A" w:rsidRDefault="0059238A" w:rsidP="00901B89"/>
    <w:p w14:paraId="3E28A8B8" w14:textId="77777777" w:rsidR="0059238A" w:rsidRDefault="0059238A" w:rsidP="00901B89"/>
    <w:p w14:paraId="22A43151" w14:textId="77777777" w:rsidR="0059238A" w:rsidRDefault="0059238A" w:rsidP="00901B89"/>
    <w:p w14:paraId="212137C7" w14:textId="77777777" w:rsidR="0059238A" w:rsidRDefault="0059238A" w:rsidP="00901B89"/>
    <w:p w14:paraId="2F906E85" w14:textId="77777777" w:rsidR="0059238A" w:rsidRDefault="0059238A" w:rsidP="00901B89"/>
    <w:p w14:paraId="5DAFA891" w14:textId="77777777" w:rsidR="0059238A" w:rsidRDefault="0059238A" w:rsidP="00901B89"/>
    <w:p w14:paraId="0F58339C" w14:textId="77777777" w:rsidR="0059238A" w:rsidRDefault="0059238A" w:rsidP="00901B89"/>
    <w:p w14:paraId="0A6B82B4" w14:textId="77777777" w:rsidR="0059238A" w:rsidRDefault="0059238A" w:rsidP="00901B89"/>
    <w:p w14:paraId="5E26F8B2" w14:textId="77777777" w:rsidR="00953FAA" w:rsidRDefault="00953FAA" w:rsidP="00901B89"/>
    <w:p w14:paraId="1B708246" w14:textId="77777777" w:rsidR="0059238A" w:rsidRDefault="0059238A" w:rsidP="00901B89"/>
    <w:p w14:paraId="60CF0897" w14:textId="77777777" w:rsidR="0059238A" w:rsidRDefault="0059238A" w:rsidP="00901B89"/>
    <w:p w14:paraId="3D5A3FC0" w14:textId="59501208" w:rsidR="00C878A0" w:rsidRDefault="00CE1650">
      <w:pPr>
        <w:pStyle w:val="berschrift2"/>
        <w:rPr>
          <w:b/>
          <w:bCs/>
        </w:rPr>
      </w:pPr>
      <w:bookmarkStart w:id="8" w:name="_qwh4rujug7a1" w:colFirst="0" w:colLast="0"/>
      <w:bookmarkEnd w:id="8"/>
      <w:r>
        <w:rPr>
          <w:b/>
          <w:bCs/>
        </w:rPr>
        <w:lastRenderedPageBreak/>
        <w:t>eTable</w:t>
      </w:r>
      <w:r w:rsidR="00770B1A">
        <w:rPr>
          <w:b/>
          <w:bCs/>
        </w:rPr>
        <w:t xml:space="preserve"> </w:t>
      </w:r>
      <w:r w:rsidR="0059238A">
        <w:rPr>
          <w:b/>
          <w:bCs/>
        </w:rPr>
        <w:t>3</w:t>
      </w:r>
      <w:r>
        <w:rPr>
          <w:b/>
          <w:bCs/>
        </w:rPr>
        <w:t>. Cognitive performance measures</w:t>
      </w:r>
      <w:r w:rsidR="002A46E5">
        <w:rPr>
          <w:b/>
          <w:bCs/>
        </w:rPr>
        <w:t>.</w:t>
      </w:r>
    </w:p>
    <w:tbl>
      <w:tblPr>
        <w:tblStyle w:val="a1"/>
        <w:tblW w:w="142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40"/>
        <w:gridCol w:w="8010"/>
      </w:tblGrid>
      <w:tr w:rsidR="00C878A0" w:rsidRPr="00933194" w14:paraId="3F83AA15" w14:textId="77777777">
        <w:tc>
          <w:tcPr>
            <w:tcW w:w="6240" w:type="dxa"/>
            <w:tcMar>
              <w:top w:w="100" w:type="dxa"/>
              <w:left w:w="100" w:type="dxa"/>
              <w:bottom w:w="100" w:type="dxa"/>
              <w:right w:w="100" w:type="dxa"/>
            </w:tcMar>
          </w:tcPr>
          <w:p w14:paraId="4A4C73C1" w14:textId="77777777" w:rsidR="00C878A0" w:rsidRPr="00953FAA" w:rsidRDefault="00CE1650" w:rsidP="00933194">
            <w:pPr>
              <w:widowControl w:val="0"/>
              <w:spacing w:after="0" w:line="240" w:lineRule="auto"/>
              <w:rPr>
                <w:b/>
                <w:bCs/>
              </w:rPr>
            </w:pPr>
            <w:r w:rsidRPr="00953FAA">
              <w:rPr>
                <w:b/>
                <w:bCs/>
              </w:rPr>
              <w:t>Parameter</w:t>
            </w:r>
          </w:p>
        </w:tc>
        <w:tc>
          <w:tcPr>
            <w:tcW w:w="8010" w:type="dxa"/>
            <w:tcMar>
              <w:top w:w="100" w:type="dxa"/>
              <w:left w:w="100" w:type="dxa"/>
              <w:bottom w:w="100" w:type="dxa"/>
              <w:right w:w="100" w:type="dxa"/>
            </w:tcMar>
          </w:tcPr>
          <w:p w14:paraId="72018622" w14:textId="77777777" w:rsidR="00C878A0" w:rsidRPr="00953FAA" w:rsidRDefault="00CE1650" w:rsidP="00933194">
            <w:pPr>
              <w:widowControl w:val="0"/>
              <w:spacing w:after="0" w:line="240" w:lineRule="auto"/>
              <w:jc w:val="center"/>
              <w:rPr>
                <w:b/>
                <w:bCs/>
              </w:rPr>
            </w:pPr>
            <w:r w:rsidRPr="00953FAA">
              <w:rPr>
                <w:b/>
                <w:bCs/>
              </w:rPr>
              <w:t>Total sample</w:t>
            </w:r>
            <w:r w:rsidRPr="00953FAA">
              <w:rPr>
                <w:b/>
                <w:bCs/>
              </w:rPr>
              <w:br/>
              <w:t>(N = 4,375)</w:t>
            </w:r>
          </w:p>
        </w:tc>
      </w:tr>
      <w:tr w:rsidR="00C878A0" w:rsidRPr="00933194" w14:paraId="5EE86936" w14:textId="77777777">
        <w:tc>
          <w:tcPr>
            <w:tcW w:w="6240" w:type="dxa"/>
            <w:tcMar>
              <w:top w:w="100" w:type="dxa"/>
              <w:left w:w="100" w:type="dxa"/>
              <w:bottom w:w="100" w:type="dxa"/>
              <w:right w:w="100" w:type="dxa"/>
            </w:tcMar>
          </w:tcPr>
          <w:p w14:paraId="3920B87A" w14:textId="77777777" w:rsidR="00C878A0" w:rsidRPr="00953FAA" w:rsidRDefault="00CE1650" w:rsidP="00933194">
            <w:pPr>
              <w:widowControl w:val="0"/>
              <w:spacing w:after="0" w:line="240" w:lineRule="auto"/>
              <w:rPr>
                <w:b/>
                <w:bCs/>
              </w:rPr>
            </w:pPr>
            <w:r w:rsidRPr="00953FAA">
              <w:rPr>
                <w:b/>
                <w:bCs/>
                <w:highlight w:val="white"/>
              </w:rPr>
              <w:t>Nuremberg Gerontopsychological Inventory, wordlist</w:t>
            </w:r>
          </w:p>
        </w:tc>
        <w:tc>
          <w:tcPr>
            <w:tcW w:w="8010" w:type="dxa"/>
            <w:tcMar>
              <w:top w:w="100" w:type="dxa"/>
              <w:left w:w="100" w:type="dxa"/>
              <w:bottom w:w="100" w:type="dxa"/>
              <w:right w:w="100" w:type="dxa"/>
            </w:tcMar>
          </w:tcPr>
          <w:p w14:paraId="3751F9C9" w14:textId="77777777" w:rsidR="00C878A0" w:rsidRPr="00953FAA" w:rsidRDefault="00C878A0" w:rsidP="00933194">
            <w:pPr>
              <w:widowControl w:val="0"/>
              <w:spacing w:after="0" w:line="240" w:lineRule="auto"/>
              <w:jc w:val="center"/>
            </w:pPr>
          </w:p>
        </w:tc>
      </w:tr>
      <w:tr w:rsidR="00C878A0" w:rsidRPr="00933194" w14:paraId="5663D453" w14:textId="77777777">
        <w:tc>
          <w:tcPr>
            <w:tcW w:w="6240" w:type="dxa"/>
            <w:tcMar>
              <w:top w:w="100" w:type="dxa"/>
              <w:left w:w="100" w:type="dxa"/>
              <w:bottom w:w="100" w:type="dxa"/>
              <w:right w:w="100" w:type="dxa"/>
            </w:tcMar>
          </w:tcPr>
          <w:p w14:paraId="15192A9D" w14:textId="77777777" w:rsidR="00C878A0" w:rsidRPr="00953FAA" w:rsidRDefault="00CE1650" w:rsidP="00933194">
            <w:pPr>
              <w:widowControl w:val="0"/>
              <w:spacing w:after="0" w:line="240" w:lineRule="auto"/>
              <w:ind w:firstLine="425"/>
            </w:pPr>
            <w:r w:rsidRPr="00953FAA">
              <w:t>Wordlist, total [score]</w:t>
            </w:r>
          </w:p>
        </w:tc>
        <w:tc>
          <w:tcPr>
            <w:tcW w:w="8010" w:type="dxa"/>
            <w:tcMar>
              <w:top w:w="100" w:type="dxa"/>
              <w:left w:w="100" w:type="dxa"/>
              <w:bottom w:w="100" w:type="dxa"/>
              <w:right w:w="100" w:type="dxa"/>
            </w:tcMar>
          </w:tcPr>
          <w:p w14:paraId="01849564" w14:textId="77777777" w:rsidR="00C878A0" w:rsidRPr="00953FAA" w:rsidRDefault="00CE1650" w:rsidP="00933194">
            <w:pPr>
              <w:widowControl w:val="0"/>
              <w:spacing w:after="0" w:line="240" w:lineRule="auto"/>
              <w:jc w:val="center"/>
            </w:pPr>
            <w:r w:rsidRPr="00953FAA">
              <w:t>10.9 (2.7), -1-16</w:t>
            </w:r>
          </w:p>
        </w:tc>
      </w:tr>
      <w:tr w:rsidR="00C878A0" w:rsidRPr="00933194" w14:paraId="5FC5C55D" w14:textId="77777777">
        <w:tc>
          <w:tcPr>
            <w:tcW w:w="6240" w:type="dxa"/>
            <w:tcMar>
              <w:top w:w="100" w:type="dxa"/>
              <w:left w:w="100" w:type="dxa"/>
              <w:bottom w:w="100" w:type="dxa"/>
              <w:right w:w="100" w:type="dxa"/>
            </w:tcMar>
          </w:tcPr>
          <w:p w14:paraId="4ED55A6E" w14:textId="2D9F3879" w:rsidR="00C878A0" w:rsidRPr="00953FAA" w:rsidRDefault="00CE1650" w:rsidP="00933194">
            <w:pPr>
              <w:widowControl w:val="0"/>
              <w:spacing w:after="0" w:line="240" w:lineRule="auto"/>
              <w:ind w:firstLine="425"/>
            </w:pPr>
            <w:r w:rsidRPr="00953FAA">
              <w:t>Wordlist, immediate recall [score]</w:t>
            </w:r>
          </w:p>
        </w:tc>
        <w:tc>
          <w:tcPr>
            <w:tcW w:w="8010" w:type="dxa"/>
            <w:tcMar>
              <w:top w:w="100" w:type="dxa"/>
              <w:left w:w="100" w:type="dxa"/>
              <w:bottom w:w="100" w:type="dxa"/>
              <w:right w:w="100" w:type="dxa"/>
            </w:tcMar>
          </w:tcPr>
          <w:p w14:paraId="69FB10F0" w14:textId="77777777" w:rsidR="00C878A0" w:rsidRPr="00953FAA" w:rsidRDefault="00CE1650" w:rsidP="00933194">
            <w:pPr>
              <w:widowControl w:val="0"/>
              <w:spacing w:after="0" w:line="240" w:lineRule="auto"/>
              <w:jc w:val="center"/>
            </w:pPr>
            <w:r w:rsidRPr="00953FAA">
              <w:t>5.2 (1.4), 0-8</w:t>
            </w:r>
          </w:p>
        </w:tc>
      </w:tr>
      <w:tr w:rsidR="00C878A0" w:rsidRPr="00933194" w14:paraId="672FCB14" w14:textId="77777777">
        <w:trPr>
          <w:trHeight w:val="270"/>
        </w:trPr>
        <w:tc>
          <w:tcPr>
            <w:tcW w:w="6240" w:type="dxa"/>
            <w:tcMar>
              <w:top w:w="100" w:type="dxa"/>
              <w:left w:w="100" w:type="dxa"/>
              <w:bottom w:w="100" w:type="dxa"/>
              <w:right w:w="100" w:type="dxa"/>
            </w:tcMar>
          </w:tcPr>
          <w:p w14:paraId="41317C7E" w14:textId="50464363" w:rsidR="00C878A0" w:rsidRPr="00953FAA" w:rsidRDefault="00CE1650" w:rsidP="00933194">
            <w:pPr>
              <w:widowControl w:val="0"/>
              <w:spacing w:after="0" w:line="240" w:lineRule="auto"/>
              <w:ind w:firstLine="425"/>
            </w:pPr>
            <w:r w:rsidRPr="00953FAA">
              <w:t xml:space="preserve">Wordlist, </w:t>
            </w:r>
            <w:r w:rsidR="00933194">
              <w:t xml:space="preserve">delayed </w:t>
            </w:r>
            <w:r w:rsidRPr="00953FAA">
              <w:t>recognition [score]</w:t>
            </w:r>
          </w:p>
        </w:tc>
        <w:tc>
          <w:tcPr>
            <w:tcW w:w="8010" w:type="dxa"/>
            <w:tcMar>
              <w:top w:w="100" w:type="dxa"/>
              <w:left w:w="100" w:type="dxa"/>
              <w:bottom w:w="100" w:type="dxa"/>
              <w:right w:w="100" w:type="dxa"/>
            </w:tcMar>
          </w:tcPr>
          <w:p w14:paraId="2281C358" w14:textId="77777777" w:rsidR="00C878A0" w:rsidRPr="00953FAA" w:rsidRDefault="00CE1650" w:rsidP="00933194">
            <w:pPr>
              <w:widowControl w:val="0"/>
              <w:spacing w:after="0" w:line="240" w:lineRule="auto"/>
              <w:jc w:val="center"/>
            </w:pPr>
            <w:r w:rsidRPr="00953FAA">
              <w:t>5.7 (1.7), -3-8</w:t>
            </w:r>
          </w:p>
        </w:tc>
      </w:tr>
      <w:tr w:rsidR="00C878A0" w:rsidRPr="00933194" w14:paraId="03E87CD8" w14:textId="77777777">
        <w:tc>
          <w:tcPr>
            <w:tcW w:w="6240" w:type="dxa"/>
            <w:tcMar>
              <w:top w:w="100" w:type="dxa"/>
              <w:left w:w="100" w:type="dxa"/>
              <w:bottom w:w="100" w:type="dxa"/>
              <w:right w:w="100" w:type="dxa"/>
            </w:tcMar>
          </w:tcPr>
          <w:p w14:paraId="2F8E9C60" w14:textId="2144F147" w:rsidR="00C878A0" w:rsidRPr="00953FAA" w:rsidRDefault="00CE1650" w:rsidP="00933194">
            <w:pPr>
              <w:widowControl w:val="0"/>
              <w:spacing w:after="0" w:line="240" w:lineRule="auto"/>
              <w:rPr>
                <w:b/>
                <w:bCs/>
              </w:rPr>
            </w:pPr>
            <w:r w:rsidRPr="00953FAA">
              <w:rPr>
                <w:b/>
                <w:bCs/>
              </w:rPr>
              <w:t>Stroop Colo</w:t>
            </w:r>
            <w:r>
              <w:rPr>
                <w:b/>
                <w:bCs/>
              </w:rPr>
              <w:t>u</w:t>
            </w:r>
            <w:r w:rsidRPr="00953FAA">
              <w:rPr>
                <w:b/>
                <w:bCs/>
              </w:rPr>
              <w:t>r-Word Test (N = 4,025)</w:t>
            </w:r>
          </w:p>
        </w:tc>
        <w:tc>
          <w:tcPr>
            <w:tcW w:w="8010" w:type="dxa"/>
            <w:tcMar>
              <w:top w:w="100" w:type="dxa"/>
              <w:left w:w="100" w:type="dxa"/>
              <w:bottom w:w="100" w:type="dxa"/>
              <w:right w:w="100" w:type="dxa"/>
            </w:tcMar>
          </w:tcPr>
          <w:p w14:paraId="0D11EE1D" w14:textId="77777777" w:rsidR="00C878A0" w:rsidRPr="00953FAA" w:rsidRDefault="00C878A0" w:rsidP="00933194">
            <w:pPr>
              <w:widowControl w:val="0"/>
              <w:spacing w:after="0" w:line="240" w:lineRule="auto"/>
              <w:jc w:val="center"/>
            </w:pPr>
          </w:p>
        </w:tc>
      </w:tr>
      <w:tr w:rsidR="00C878A0" w:rsidRPr="00933194" w14:paraId="78317FAA" w14:textId="77777777">
        <w:tc>
          <w:tcPr>
            <w:tcW w:w="6240" w:type="dxa"/>
            <w:tcMar>
              <w:top w:w="100" w:type="dxa"/>
              <w:left w:w="100" w:type="dxa"/>
              <w:bottom w:w="100" w:type="dxa"/>
              <w:right w:w="100" w:type="dxa"/>
            </w:tcMar>
          </w:tcPr>
          <w:p w14:paraId="090A27B0" w14:textId="77777777" w:rsidR="00C878A0" w:rsidRPr="00953FAA" w:rsidRDefault="00CE1650" w:rsidP="00933194">
            <w:pPr>
              <w:widowControl w:val="0"/>
              <w:spacing w:after="0" w:line="240" w:lineRule="auto"/>
              <w:ind w:firstLine="425"/>
            </w:pPr>
            <w:r w:rsidRPr="00953FAA">
              <w:t>Stroop interference score [s]</w:t>
            </w:r>
          </w:p>
        </w:tc>
        <w:tc>
          <w:tcPr>
            <w:tcW w:w="8010" w:type="dxa"/>
            <w:tcMar>
              <w:top w:w="100" w:type="dxa"/>
              <w:left w:w="100" w:type="dxa"/>
              <w:bottom w:w="100" w:type="dxa"/>
              <w:right w:w="100" w:type="dxa"/>
            </w:tcMar>
          </w:tcPr>
          <w:p w14:paraId="65A14DC6" w14:textId="77777777" w:rsidR="00C878A0" w:rsidRPr="00953FAA" w:rsidRDefault="00CE1650" w:rsidP="00933194">
            <w:pPr>
              <w:widowControl w:val="0"/>
              <w:spacing w:after="0" w:line="240" w:lineRule="auto"/>
              <w:jc w:val="center"/>
            </w:pPr>
            <w:r w:rsidRPr="00953FAA">
              <w:t>20.3 (13.0), -10-331</w:t>
            </w:r>
          </w:p>
        </w:tc>
      </w:tr>
    </w:tbl>
    <w:p w14:paraId="1DFB9BB0" w14:textId="495D8E82" w:rsidR="00C878A0" w:rsidRPr="00953FAA" w:rsidRDefault="00CE1650" w:rsidP="00953FAA">
      <w:pPr>
        <w:spacing w:line="360" w:lineRule="auto"/>
        <w:jc w:val="both"/>
      </w:pPr>
      <w:r w:rsidRPr="00953FAA">
        <w:t xml:space="preserve">Data are given as mean (standard deviation) and range. Missing data for Stroop test (N=350) </w:t>
      </w:r>
      <w:r w:rsidR="00933194" w:rsidRPr="00953FAA">
        <w:t>is</w:t>
      </w:r>
      <w:r w:rsidRPr="00953FAA">
        <w:t xml:space="preserve"> reported. Abbreviations: s, seconds.</w:t>
      </w:r>
    </w:p>
    <w:p w14:paraId="58907D63" w14:textId="77777777" w:rsidR="00C878A0" w:rsidRDefault="00C878A0">
      <w:pPr>
        <w:spacing w:line="480" w:lineRule="auto"/>
        <w:jc w:val="both"/>
      </w:pPr>
    </w:p>
    <w:p w14:paraId="3A271F9F" w14:textId="77777777" w:rsidR="00C878A0" w:rsidRDefault="00C878A0">
      <w:pPr>
        <w:spacing w:line="480" w:lineRule="auto"/>
        <w:jc w:val="both"/>
      </w:pPr>
    </w:p>
    <w:p w14:paraId="09F4FCBE" w14:textId="77777777" w:rsidR="00C878A0" w:rsidRDefault="00C878A0">
      <w:pPr>
        <w:spacing w:line="480" w:lineRule="auto"/>
        <w:jc w:val="both"/>
      </w:pPr>
    </w:p>
    <w:p w14:paraId="1690C0AB" w14:textId="77777777" w:rsidR="00C878A0" w:rsidRDefault="00C878A0">
      <w:pPr>
        <w:spacing w:line="480" w:lineRule="auto"/>
        <w:jc w:val="both"/>
      </w:pPr>
    </w:p>
    <w:p w14:paraId="4A3C2A13" w14:textId="77777777" w:rsidR="00C878A0" w:rsidRDefault="00C878A0">
      <w:pPr>
        <w:spacing w:line="480" w:lineRule="auto"/>
        <w:jc w:val="both"/>
      </w:pPr>
    </w:p>
    <w:p w14:paraId="0126FF76" w14:textId="77777777" w:rsidR="00C878A0" w:rsidRDefault="00C878A0">
      <w:pPr>
        <w:spacing w:line="480" w:lineRule="auto"/>
        <w:jc w:val="both"/>
      </w:pPr>
    </w:p>
    <w:p w14:paraId="5022FC33" w14:textId="77777777" w:rsidR="00C878A0" w:rsidRDefault="00C878A0">
      <w:pPr>
        <w:spacing w:line="480" w:lineRule="auto"/>
        <w:jc w:val="both"/>
      </w:pPr>
    </w:p>
    <w:p w14:paraId="435F4BC5" w14:textId="2530FC3A" w:rsidR="00C878A0" w:rsidRDefault="00CE1650">
      <w:pPr>
        <w:pStyle w:val="berschrift2"/>
        <w:spacing w:line="240" w:lineRule="auto"/>
        <w:rPr>
          <w:b/>
          <w:bCs/>
        </w:rPr>
      </w:pPr>
      <w:bookmarkStart w:id="9" w:name="_t5kji56nvryo" w:colFirst="0" w:colLast="0"/>
      <w:bookmarkEnd w:id="9"/>
      <w:r>
        <w:rPr>
          <w:b/>
          <w:bCs/>
        </w:rPr>
        <w:lastRenderedPageBreak/>
        <w:t xml:space="preserve">eTable </w:t>
      </w:r>
      <w:r w:rsidR="00BD145B">
        <w:rPr>
          <w:b/>
          <w:bCs/>
        </w:rPr>
        <w:t>4</w:t>
      </w:r>
      <w:r>
        <w:rPr>
          <w:b/>
          <w:bCs/>
        </w:rPr>
        <w:t>. Structural brain measures</w:t>
      </w:r>
      <w:r w:rsidR="002A46E5">
        <w:rPr>
          <w:b/>
          <w:bCs/>
        </w:rPr>
        <w:t>.</w:t>
      </w:r>
    </w:p>
    <w:tbl>
      <w:tblPr>
        <w:tblStyle w:val="a2"/>
        <w:tblW w:w="15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40"/>
        <w:gridCol w:w="8835"/>
      </w:tblGrid>
      <w:tr w:rsidR="00C878A0" w:rsidRPr="00933194" w14:paraId="376493E9" w14:textId="77777777">
        <w:tc>
          <w:tcPr>
            <w:tcW w:w="6540" w:type="dxa"/>
            <w:tcMar>
              <w:top w:w="100" w:type="dxa"/>
              <w:left w:w="100" w:type="dxa"/>
              <w:bottom w:w="100" w:type="dxa"/>
              <w:right w:w="100" w:type="dxa"/>
            </w:tcMar>
          </w:tcPr>
          <w:p w14:paraId="39EAA9CC" w14:textId="77777777" w:rsidR="00C878A0" w:rsidRPr="00953FAA" w:rsidRDefault="00CE1650" w:rsidP="00933194">
            <w:pPr>
              <w:widowControl w:val="0"/>
              <w:spacing w:after="0" w:line="240" w:lineRule="auto"/>
              <w:rPr>
                <w:b/>
                <w:bCs/>
              </w:rPr>
            </w:pPr>
            <w:r w:rsidRPr="00953FAA">
              <w:rPr>
                <w:b/>
                <w:bCs/>
              </w:rPr>
              <w:t>Parameter</w:t>
            </w:r>
          </w:p>
        </w:tc>
        <w:tc>
          <w:tcPr>
            <w:tcW w:w="8835" w:type="dxa"/>
            <w:tcMar>
              <w:top w:w="100" w:type="dxa"/>
              <w:left w:w="100" w:type="dxa"/>
              <w:bottom w:w="100" w:type="dxa"/>
              <w:right w:w="100" w:type="dxa"/>
            </w:tcMar>
          </w:tcPr>
          <w:p w14:paraId="7A80B9CB" w14:textId="77777777" w:rsidR="00C878A0" w:rsidRPr="00953FAA" w:rsidRDefault="00CE1650" w:rsidP="00933194">
            <w:pPr>
              <w:widowControl w:val="0"/>
              <w:spacing w:after="0" w:line="240" w:lineRule="auto"/>
              <w:jc w:val="center"/>
            </w:pPr>
            <w:r w:rsidRPr="00953FAA">
              <w:rPr>
                <w:b/>
                <w:bCs/>
              </w:rPr>
              <w:t>Total sample</w:t>
            </w:r>
            <w:r w:rsidRPr="00953FAA">
              <w:rPr>
                <w:b/>
                <w:bCs/>
              </w:rPr>
              <w:br/>
              <w:t>(N = 2,144)</w:t>
            </w:r>
          </w:p>
        </w:tc>
      </w:tr>
      <w:tr w:rsidR="00C878A0" w:rsidRPr="00933194" w14:paraId="45931EF5" w14:textId="77777777">
        <w:tc>
          <w:tcPr>
            <w:tcW w:w="6540" w:type="dxa"/>
            <w:tcMar>
              <w:top w:w="100" w:type="dxa"/>
              <w:left w:w="100" w:type="dxa"/>
              <w:bottom w:w="100" w:type="dxa"/>
              <w:right w:w="100" w:type="dxa"/>
            </w:tcMar>
          </w:tcPr>
          <w:p w14:paraId="288B3287" w14:textId="77777777" w:rsidR="00C878A0" w:rsidRPr="00953FAA" w:rsidRDefault="00CE1650" w:rsidP="00933194">
            <w:pPr>
              <w:widowControl w:val="0"/>
              <w:spacing w:after="0" w:line="240" w:lineRule="auto"/>
              <w:rPr>
                <w:b/>
                <w:bCs/>
              </w:rPr>
            </w:pPr>
            <w:r w:rsidRPr="00953FAA">
              <w:rPr>
                <w:b/>
                <w:bCs/>
              </w:rPr>
              <w:t>Global measures</w:t>
            </w:r>
          </w:p>
        </w:tc>
        <w:tc>
          <w:tcPr>
            <w:tcW w:w="8835" w:type="dxa"/>
            <w:tcMar>
              <w:top w:w="100" w:type="dxa"/>
              <w:left w:w="100" w:type="dxa"/>
              <w:bottom w:w="100" w:type="dxa"/>
              <w:right w:w="100" w:type="dxa"/>
            </w:tcMar>
          </w:tcPr>
          <w:p w14:paraId="7F1E398F" w14:textId="77777777" w:rsidR="00C878A0" w:rsidRPr="00953FAA" w:rsidRDefault="00C878A0" w:rsidP="00933194">
            <w:pPr>
              <w:widowControl w:val="0"/>
              <w:spacing w:after="0" w:line="240" w:lineRule="auto"/>
              <w:jc w:val="center"/>
            </w:pPr>
          </w:p>
        </w:tc>
      </w:tr>
      <w:tr w:rsidR="00C878A0" w:rsidRPr="00933194" w14:paraId="283D41E6" w14:textId="77777777">
        <w:tc>
          <w:tcPr>
            <w:tcW w:w="6540" w:type="dxa"/>
            <w:tcMar>
              <w:top w:w="100" w:type="dxa"/>
              <w:left w:w="100" w:type="dxa"/>
              <w:bottom w:w="100" w:type="dxa"/>
              <w:right w:w="100" w:type="dxa"/>
            </w:tcMar>
          </w:tcPr>
          <w:p w14:paraId="38176828" w14:textId="77777777" w:rsidR="00C878A0" w:rsidRPr="00953FAA" w:rsidRDefault="00CE1650" w:rsidP="00933194">
            <w:pPr>
              <w:widowControl w:val="0"/>
              <w:spacing w:after="0" w:line="240" w:lineRule="auto"/>
              <w:ind w:firstLine="425"/>
            </w:pPr>
            <w:r w:rsidRPr="00953FAA">
              <w:t>total GM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7503A77C" w14:textId="77777777" w:rsidR="00C878A0" w:rsidRPr="00953FAA" w:rsidRDefault="00CE1650" w:rsidP="00933194">
            <w:pPr>
              <w:widowControl w:val="0"/>
              <w:spacing w:after="0" w:line="240" w:lineRule="auto"/>
              <w:jc w:val="center"/>
            </w:pPr>
            <w:r w:rsidRPr="00953FAA">
              <w:t>633.7 (62.7)</w:t>
            </w:r>
          </w:p>
        </w:tc>
      </w:tr>
      <w:tr w:rsidR="00C878A0" w:rsidRPr="00933194" w14:paraId="2526CB34" w14:textId="77777777">
        <w:tc>
          <w:tcPr>
            <w:tcW w:w="6540" w:type="dxa"/>
            <w:tcMar>
              <w:top w:w="100" w:type="dxa"/>
              <w:left w:w="100" w:type="dxa"/>
              <w:bottom w:w="100" w:type="dxa"/>
              <w:right w:w="100" w:type="dxa"/>
            </w:tcMar>
          </w:tcPr>
          <w:p w14:paraId="5115E627" w14:textId="77777777" w:rsidR="00C878A0" w:rsidRPr="00953FAA" w:rsidRDefault="00CE1650" w:rsidP="00933194">
            <w:pPr>
              <w:widowControl w:val="0"/>
              <w:spacing w:after="0" w:line="240" w:lineRule="auto"/>
              <w:ind w:firstLine="425"/>
            </w:pPr>
            <w:r w:rsidRPr="00953FAA">
              <w:t>cortical GM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502B3897" w14:textId="77777777" w:rsidR="00C878A0" w:rsidRPr="00953FAA" w:rsidRDefault="00CE1650" w:rsidP="00933194">
            <w:pPr>
              <w:widowControl w:val="0"/>
              <w:spacing w:after="0" w:line="240" w:lineRule="auto"/>
              <w:jc w:val="center"/>
            </w:pPr>
            <w:r w:rsidRPr="00953FAA">
              <w:t>463.3 (50.2)</w:t>
            </w:r>
          </w:p>
        </w:tc>
      </w:tr>
      <w:tr w:rsidR="00C878A0" w:rsidRPr="00933194" w14:paraId="1B7114CD" w14:textId="77777777">
        <w:tc>
          <w:tcPr>
            <w:tcW w:w="6540" w:type="dxa"/>
            <w:tcMar>
              <w:top w:w="100" w:type="dxa"/>
              <w:left w:w="100" w:type="dxa"/>
              <w:bottom w:w="100" w:type="dxa"/>
              <w:right w:w="100" w:type="dxa"/>
            </w:tcMar>
          </w:tcPr>
          <w:p w14:paraId="5C4E5544" w14:textId="77777777" w:rsidR="00C878A0" w:rsidRPr="00953FAA" w:rsidRDefault="00CE1650" w:rsidP="00933194">
            <w:pPr>
              <w:widowControl w:val="0"/>
              <w:spacing w:after="0" w:line="240" w:lineRule="auto"/>
              <w:ind w:firstLine="425"/>
            </w:pPr>
            <w:r w:rsidRPr="00953FAA">
              <w:t>subcortical GM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442A0791" w14:textId="77777777" w:rsidR="00C878A0" w:rsidRPr="00953FAA" w:rsidRDefault="00CE1650" w:rsidP="00933194">
            <w:pPr>
              <w:widowControl w:val="0"/>
              <w:spacing w:after="0" w:line="240" w:lineRule="auto"/>
              <w:jc w:val="center"/>
            </w:pPr>
            <w:r w:rsidRPr="00953FAA">
              <w:t>55.1 (5.3)</w:t>
            </w:r>
          </w:p>
        </w:tc>
      </w:tr>
      <w:tr w:rsidR="00C878A0" w:rsidRPr="00933194" w14:paraId="122D2C30" w14:textId="77777777">
        <w:tc>
          <w:tcPr>
            <w:tcW w:w="6540" w:type="dxa"/>
            <w:tcMar>
              <w:top w:w="100" w:type="dxa"/>
              <w:left w:w="100" w:type="dxa"/>
              <w:bottom w:w="100" w:type="dxa"/>
              <w:right w:w="100" w:type="dxa"/>
            </w:tcMar>
          </w:tcPr>
          <w:p w14:paraId="5C37CF1E" w14:textId="77777777" w:rsidR="00C878A0" w:rsidRPr="00953FAA" w:rsidRDefault="00CE1650" w:rsidP="00933194">
            <w:pPr>
              <w:widowControl w:val="0"/>
              <w:spacing w:after="0" w:line="240" w:lineRule="auto"/>
              <w:ind w:firstLine="425"/>
            </w:pPr>
            <w:r w:rsidRPr="00953FAA">
              <w:t>cerebellar GM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64119926" w14:textId="77777777" w:rsidR="00C878A0" w:rsidRPr="00953FAA" w:rsidRDefault="00CE1650" w:rsidP="00933194">
            <w:pPr>
              <w:widowControl w:val="0"/>
              <w:spacing w:after="0" w:line="240" w:lineRule="auto"/>
              <w:jc w:val="center"/>
            </w:pPr>
            <w:r w:rsidRPr="00953FAA">
              <w:t>114.5 (12.1)</w:t>
            </w:r>
          </w:p>
        </w:tc>
      </w:tr>
      <w:tr w:rsidR="00C878A0" w:rsidRPr="00933194" w14:paraId="1277060D" w14:textId="77777777">
        <w:tc>
          <w:tcPr>
            <w:tcW w:w="6540" w:type="dxa"/>
            <w:tcMar>
              <w:top w:w="100" w:type="dxa"/>
              <w:left w:w="100" w:type="dxa"/>
              <w:bottom w:w="100" w:type="dxa"/>
              <w:right w:w="100" w:type="dxa"/>
            </w:tcMar>
          </w:tcPr>
          <w:p w14:paraId="6A04D7B2" w14:textId="77777777" w:rsidR="00C878A0" w:rsidRPr="00953FAA" w:rsidRDefault="00CE1650" w:rsidP="00933194">
            <w:pPr>
              <w:widowControl w:val="0"/>
              <w:spacing w:after="0" w:line="240" w:lineRule="auto"/>
              <w:ind w:firstLine="454"/>
            </w:pPr>
            <w:r w:rsidRPr="00953FAA">
              <w:t>cerebral WM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56D3B296" w14:textId="77777777" w:rsidR="00C878A0" w:rsidRPr="00953FAA" w:rsidRDefault="00CE1650" w:rsidP="00933194">
            <w:pPr>
              <w:widowControl w:val="0"/>
              <w:spacing w:after="0" w:line="240" w:lineRule="auto"/>
              <w:jc w:val="center"/>
            </w:pPr>
            <w:r w:rsidRPr="00953FAA">
              <w:t>484.4 (60.0)</w:t>
            </w:r>
          </w:p>
        </w:tc>
      </w:tr>
      <w:tr w:rsidR="00C878A0" w:rsidRPr="00933194" w14:paraId="18F5E026" w14:textId="77777777">
        <w:tc>
          <w:tcPr>
            <w:tcW w:w="6540" w:type="dxa"/>
            <w:tcMar>
              <w:top w:w="100" w:type="dxa"/>
              <w:left w:w="100" w:type="dxa"/>
              <w:bottom w:w="100" w:type="dxa"/>
              <w:right w:w="100" w:type="dxa"/>
            </w:tcMar>
          </w:tcPr>
          <w:p w14:paraId="7B2FE73A" w14:textId="77777777" w:rsidR="00C878A0" w:rsidRPr="00953FAA" w:rsidRDefault="00CE1650" w:rsidP="00933194">
            <w:pPr>
              <w:widowControl w:val="0"/>
              <w:spacing w:after="0" w:line="240" w:lineRule="auto"/>
              <w:ind w:firstLine="425"/>
            </w:pPr>
            <w:r w:rsidRPr="00953FAA">
              <w:t>cerebellar WM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77C69959" w14:textId="77777777" w:rsidR="00C878A0" w:rsidRPr="00953FAA" w:rsidRDefault="00CE1650" w:rsidP="00933194">
            <w:pPr>
              <w:widowControl w:val="0"/>
              <w:spacing w:after="0" w:line="240" w:lineRule="auto"/>
              <w:jc w:val="center"/>
            </w:pPr>
            <w:r w:rsidRPr="00953FAA">
              <w:t>26.7 (4.1)</w:t>
            </w:r>
          </w:p>
        </w:tc>
      </w:tr>
      <w:tr w:rsidR="00C878A0" w:rsidRPr="00933194" w14:paraId="79DFA858" w14:textId="77777777">
        <w:tc>
          <w:tcPr>
            <w:tcW w:w="6540" w:type="dxa"/>
            <w:tcMar>
              <w:top w:w="100" w:type="dxa"/>
              <w:left w:w="100" w:type="dxa"/>
              <w:bottom w:w="100" w:type="dxa"/>
              <w:right w:w="100" w:type="dxa"/>
            </w:tcMar>
          </w:tcPr>
          <w:p w14:paraId="2BA4CC2D" w14:textId="77777777" w:rsidR="00C878A0" w:rsidRPr="00953FAA" w:rsidRDefault="00CE1650" w:rsidP="00933194">
            <w:pPr>
              <w:widowControl w:val="0"/>
              <w:spacing w:after="0" w:line="240" w:lineRule="auto"/>
              <w:ind w:firstLine="425"/>
            </w:pPr>
            <w:r w:rsidRPr="00953FAA">
              <w:t>WMH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6C39A0EE" w14:textId="77777777" w:rsidR="00C878A0" w:rsidRPr="00953FAA" w:rsidRDefault="00CE1650" w:rsidP="00933194">
            <w:pPr>
              <w:widowControl w:val="0"/>
              <w:spacing w:after="0" w:line="240" w:lineRule="auto"/>
              <w:jc w:val="center"/>
            </w:pPr>
            <w:r w:rsidRPr="00953FAA">
              <w:t>1.4 (2.5)</w:t>
            </w:r>
          </w:p>
        </w:tc>
      </w:tr>
      <w:tr w:rsidR="00C878A0" w:rsidRPr="00933194" w14:paraId="17C0CDD1" w14:textId="77777777">
        <w:tc>
          <w:tcPr>
            <w:tcW w:w="6540" w:type="dxa"/>
            <w:tcMar>
              <w:top w:w="100" w:type="dxa"/>
              <w:left w:w="100" w:type="dxa"/>
              <w:bottom w:w="100" w:type="dxa"/>
              <w:right w:w="100" w:type="dxa"/>
            </w:tcMar>
          </w:tcPr>
          <w:p w14:paraId="144A28BD" w14:textId="6348FF3B" w:rsidR="00C878A0" w:rsidRPr="00953FAA" w:rsidRDefault="00CE1650" w:rsidP="00933194">
            <w:pPr>
              <w:widowControl w:val="0"/>
              <w:spacing w:after="0" w:line="240" w:lineRule="auto"/>
              <w:ind w:firstLine="425"/>
            </w:pPr>
            <w:r w:rsidRPr="00953FAA">
              <w:t>mean cortical thickness [</w:t>
            </w:r>
            <w:r w:rsidRPr="00953FAA">
              <w:rPr>
                <w:highlight w:val="white"/>
              </w:rPr>
              <w:t>mm</w:t>
            </w:r>
            <w:r w:rsidRPr="00953FAA">
              <w:t>]</w:t>
            </w:r>
          </w:p>
        </w:tc>
        <w:tc>
          <w:tcPr>
            <w:tcW w:w="8835" w:type="dxa"/>
            <w:tcMar>
              <w:top w:w="100" w:type="dxa"/>
              <w:left w:w="100" w:type="dxa"/>
              <w:bottom w:w="100" w:type="dxa"/>
              <w:right w:w="100" w:type="dxa"/>
            </w:tcMar>
          </w:tcPr>
          <w:p w14:paraId="7C099C5E" w14:textId="77777777" w:rsidR="00C878A0" w:rsidRPr="00953FAA" w:rsidRDefault="00CE1650" w:rsidP="00933194">
            <w:pPr>
              <w:widowControl w:val="0"/>
              <w:spacing w:after="0" w:line="240" w:lineRule="auto"/>
              <w:jc w:val="center"/>
            </w:pPr>
            <w:r w:rsidRPr="00953FAA">
              <w:t>2.4 (0.1)</w:t>
            </w:r>
          </w:p>
        </w:tc>
      </w:tr>
      <w:tr w:rsidR="00C878A0" w:rsidRPr="00933194" w14:paraId="45914662" w14:textId="77777777">
        <w:tc>
          <w:tcPr>
            <w:tcW w:w="6540" w:type="dxa"/>
            <w:tcMar>
              <w:top w:w="100" w:type="dxa"/>
              <w:left w:w="100" w:type="dxa"/>
              <w:bottom w:w="100" w:type="dxa"/>
              <w:right w:w="100" w:type="dxa"/>
            </w:tcMar>
          </w:tcPr>
          <w:p w14:paraId="5AA49494" w14:textId="77777777" w:rsidR="00C878A0" w:rsidRPr="00953FAA" w:rsidRDefault="00CE1650" w:rsidP="00933194">
            <w:pPr>
              <w:widowControl w:val="0"/>
              <w:spacing w:after="0" w:line="240" w:lineRule="auto"/>
              <w:rPr>
                <w:b/>
                <w:bCs/>
              </w:rPr>
            </w:pPr>
            <w:r w:rsidRPr="00953FAA">
              <w:rPr>
                <w:b/>
                <w:bCs/>
              </w:rPr>
              <w:t>Regional measures</w:t>
            </w:r>
          </w:p>
        </w:tc>
        <w:tc>
          <w:tcPr>
            <w:tcW w:w="8835" w:type="dxa"/>
            <w:tcMar>
              <w:top w:w="100" w:type="dxa"/>
              <w:left w:w="100" w:type="dxa"/>
              <w:bottom w:w="100" w:type="dxa"/>
              <w:right w:w="100" w:type="dxa"/>
            </w:tcMar>
          </w:tcPr>
          <w:p w14:paraId="76E4E0CE" w14:textId="77777777" w:rsidR="00C878A0" w:rsidRPr="00953FAA" w:rsidRDefault="00C878A0" w:rsidP="00933194">
            <w:pPr>
              <w:widowControl w:val="0"/>
              <w:spacing w:after="0" w:line="240" w:lineRule="auto"/>
              <w:jc w:val="center"/>
            </w:pPr>
          </w:p>
        </w:tc>
      </w:tr>
      <w:tr w:rsidR="00C878A0" w:rsidRPr="00933194" w14:paraId="49FE648F" w14:textId="77777777">
        <w:tc>
          <w:tcPr>
            <w:tcW w:w="6540" w:type="dxa"/>
            <w:tcMar>
              <w:top w:w="100" w:type="dxa"/>
              <w:left w:w="100" w:type="dxa"/>
              <w:bottom w:w="100" w:type="dxa"/>
              <w:right w:w="100" w:type="dxa"/>
            </w:tcMar>
          </w:tcPr>
          <w:p w14:paraId="7145E7B4" w14:textId="77777777" w:rsidR="00C878A0" w:rsidRPr="00953FAA" w:rsidRDefault="00CE1650" w:rsidP="00933194">
            <w:pPr>
              <w:widowControl w:val="0"/>
              <w:spacing w:after="0" w:line="240" w:lineRule="auto"/>
              <w:ind w:firstLine="425"/>
            </w:pPr>
            <w:r w:rsidRPr="00953FAA">
              <w:t>brain stem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21D6D6E2" w14:textId="77777777" w:rsidR="00C878A0" w:rsidRPr="00953FAA" w:rsidRDefault="00CE1650" w:rsidP="00933194">
            <w:pPr>
              <w:widowControl w:val="0"/>
              <w:spacing w:after="0" w:line="240" w:lineRule="auto"/>
              <w:jc w:val="center"/>
            </w:pPr>
            <w:r w:rsidRPr="00953FAA">
              <w:t>21.8 (2.4)</w:t>
            </w:r>
          </w:p>
        </w:tc>
      </w:tr>
      <w:tr w:rsidR="00C878A0" w:rsidRPr="00933194" w14:paraId="18C42245" w14:textId="77777777">
        <w:tc>
          <w:tcPr>
            <w:tcW w:w="6540" w:type="dxa"/>
            <w:tcMar>
              <w:top w:w="100" w:type="dxa"/>
              <w:left w:w="100" w:type="dxa"/>
              <w:bottom w:w="100" w:type="dxa"/>
              <w:right w:w="100" w:type="dxa"/>
            </w:tcMar>
          </w:tcPr>
          <w:p w14:paraId="3F648E3A" w14:textId="77777777" w:rsidR="00C878A0" w:rsidRPr="00953FAA" w:rsidRDefault="00CE1650" w:rsidP="00933194">
            <w:pPr>
              <w:widowControl w:val="0"/>
              <w:spacing w:after="0" w:line="240" w:lineRule="auto"/>
              <w:ind w:firstLine="425"/>
            </w:pPr>
            <w:r w:rsidRPr="00953FAA">
              <w:t>thalamus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0FB11D77" w14:textId="77777777" w:rsidR="00C878A0" w:rsidRPr="00953FAA" w:rsidRDefault="00CE1650" w:rsidP="00933194">
            <w:pPr>
              <w:widowControl w:val="0"/>
              <w:spacing w:after="0" w:line="240" w:lineRule="auto"/>
              <w:jc w:val="center"/>
            </w:pPr>
            <w:r w:rsidRPr="00953FAA">
              <w:t>14.6 (1.7)</w:t>
            </w:r>
          </w:p>
        </w:tc>
      </w:tr>
      <w:tr w:rsidR="00C878A0" w:rsidRPr="00933194" w14:paraId="6CE738F2" w14:textId="77777777">
        <w:tc>
          <w:tcPr>
            <w:tcW w:w="6540" w:type="dxa"/>
            <w:tcMar>
              <w:top w:w="100" w:type="dxa"/>
              <w:left w:w="100" w:type="dxa"/>
              <w:bottom w:w="100" w:type="dxa"/>
              <w:right w:w="100" w:type="dxa"/>
            </w:tcMar>
          </w:tcPr>
          <w:p w14:paraId="376361D8" w14:textId="77777777" w:rsidR="00C878A0" w:rsidRPr="00953FAA" w:rsidRDefault="00CE1650" w:rsidP="00933194">
            <w:pPr>
              <w:widowControl w:val="0"/>
              <w:spacing w:after="0" w:line="240" w:lineRule="auto"/>
              <w:ind w:firstLine="425"/>
            </w:pPr>
            <w:r w:rsidRPr="00953FAA">
              <w:t>hippocampus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7AAD7ED2" w14:textId="77777777" w:rsidR="00C878A0" w:rsidRPr="00953FAA" w:rsidRDefault="00CE1650" w:rsidP="00933194">
            <w:pPr>
              <w:widowControl w:val="0"/>
              <w:spacing w:after="0" w:line="240" w:lineRule="auto"/>
              <w:jc w:val="center"/>
            </w:pPr>
            <w:r w:rsidRPr="00953FAA">
              <w:t>7.9 (0.8)</w:t>
            </w:r>
          </w:p>
        </w:tc>
      </w:tr>
      <w:tr w:rsidR="00C878A0" w:rsidRPr="00933194" w14:paraId="0397FEE6" w14:textId="77777777">
        <w:tc>
          <w:tcPr>
            <w:tcW w:w="6540" w:type="dxa"/>
            <w:tcMar>
              <w:top w:w="100" w:type="dxa"/>
              <w:left w:w="100" w:type="dxa"/>
              <w:bottom w:w="100" w:type="dxa"/>
              <w:right w:w="100" w:type="dxa"/>
            </w:tcMar>
          </w:tcPr>
          <w:p w14:paraId="7D808316" w14:textId="77777777" w:rsidR="00C878A0" w:rsidRPr="00953FAA" w:rsidRDefault="00CE1650" w:rsidP="00933194">
            <w:pPr>
              <w:widowControl w:val="0"/>
              <w:spacing w:after="0" w:line="240" w:lineRule="auto"/>
              <w:ind w:firstLine="425"/>
            </w:pPr>
            <w:r w:rsidRPr="00953FAA">
              <w:t>superior temporal gyrus volume [</w:t>
            </w:r>
            <w:r w:rsidRPr="00953FAA">
              <w:rPr>
                <w:highlight w:val="white"/>
              </w:rPr>
              <w:t>cm</w:t>
            </w:r>
            <w:r w:rsidRPr="00953FAA">
              <w:rPr>
                <w:highlight w:val="white"/>
                <w:vertAlign w:val="superscript"/>
              </w:rPr>
              <w:t>3</w:t>
            </w:r>
            <w:r w:rsidRPr="00953FAA">
              <w:t>]</w:t>
            </w:r>
          </w:p>
        </w:tc>
        <w:tc>
          <w:tcPr>
            <w:tcW w:w="8835" w:type="dxa"/>
            <w:tcMar>
              <w:top w:w="100" w:type="dxa"/>
              <w:left w:w="100" w:type="dxa"/>
              <w:bottom w:w="100" w:type="dxa"/>
              <w:right w:w="100" w:type="dxa"/>
            </w:tcMar>
          </w:tcPr>
          <w:p w14:paraId="4631E7D7" w14:textId="77777777" w:rsidR="00C878A0" w:rsidRPr="00953FAA" w:rsidRDefault="00CE1650" w:rsidP="00933194">
            <w:pPr>
              <w:widowControl w:val="0"/>
              <w:spacing w:after="0" w:line="240" w:lineRule="auto"/>
              <w:jc w:val="center"/>
            </w:pPr>
            <w:r w:rsidRPr="00953FAA">
              <w:t>24.0 (3.0)</w:t>
            </w:r>
          </w:p>
        </w:tc>
      </w:tr>
      <w:tr w:rsidR="00C878A0" w:rsidRPr="00933194" w14:paraId="4EF861AC" w14:textId="77777777">
        <w:tc>
          <w:tcPr>
            <w:tcW w:w="6540" w:type="dxa"/>
            <w:tcMar>
              <w:top w:w="100" w:type="dxa"/>
              <w:left w:w="100" w:type="dxa"/>
              <w:bottom w:w="100" w:type="dxa"/>
              <w:right w:w="100" w:type="dxa"/>
            </w:tcMar>
          </w:tcPr>
          <w:p w14:paraId="791A5E38" w14:textId="02746330" w:rsidR="00C878A0" w:rsidRPr="00953FAA" w:rsidRDefault="00CE1650" w:rsidP="00933194">
            <w:pPr>
              <w:widowControl w:val="0"/>
              <w:spacing w:after="0" w:line="240" w:lineRule="auto"/>
              <w:ind w:firstLine="425"/>
            </w:pPr>
            <w:r w:rsidRPr="00953FAA">
              <w:t>superior temporal gyrus cortical thickness [</w:t>
            </w:r>
            <w:r w:rsidRPr="00953FAA">
              <w:rPr>
                <w:highlight w:val="white"/>
              </w:rPr>
              <w:t>mm</w:t>
            </w:r>
            <w:r w:rsidRPr="00953FAA">
              <w:t>]</w:t>
            </w:r>
          </w:p>
        </w:tc>
        <w:tc>
          <w:tcPr>
            <w:tcW w:w="8835" w:type="dxa"/>
            <w:tcMar>
              <w:top w:w="100" w:type="dxa"/>
              <w:left w:w="100" w:type="dxa"/>
              <w:bottom w:w="100" w:type="dxa"/>
              <w:right w:w="100" w:type="dxa"/>
            </w:tcMar>
          </w:tcPr>
          <w:p w14:paraId="039D920B" w14:textId="77777777" w:rsidR="00C878A0" w:rsidRPr="00953FAA" w:rsidRDefault="00CE1650" w:rsidP="00933194">
            <w:pPr>
              <w:widowControl w:val="0"/>
              <w:spacing w:after="0" w:line="240" w:lineRule="auto"/>
              <w:jc w:val="center"/>
            </w:pPr>
            <w:r w:rsidRPr="00953FAA">
              <w:t>2.7 (0.2)</w:t>
            </w:r>
          </w:p>
        </w:tc>
      </w:tr>
    </w:tbl>
    <w:p w14:paraId="29C7EDBC" w14:textId="556F2893" w:rsidR="00C878A0" w:rsidRPr="00953FAA" w:rsidRDefault="00CE1650" w:rsidP="00953FAA">
      <w:pPr>
        <w:spacing w:line="360" w:lineRule="auto"/>
        <w:jc w:val="both"/>
      </w:pPr>
      <w:r w:rsidRPr="00953FAA">
        <w:t>Data are given as mean (standard deviation) and range. Abbreviations: GM, grey matter; WM, white matter; WMH, white matter hypointensity.</w:t>
      </w:r>
    </w:p>
    <w:p w14:paraId="75F80E80" w14:textId="77777777" w:rsidR="00C878A0" w:rsidRDefault="00C878A0">
      <w:pPr>
        <w:spacing w:line="240" w:lineRule="auto"/>
        <w:rPr>
          <w:sz w:val="20"/>
          <w:szCs w:val="20"/>
        </w:rPr>
      </w:pPr>
      <w:bookmarkStart w:id="10" w:name="_3jf76h9dygf1" w:colFirst="0" w:colLast="0"/>
      <w:bookmarkEnd w:id="10"/>
    </w:p>
    <w:p w14:paraId="7D19D16E" w14:textId="77777777" w:rsidR="00933194" w:rsidRDefault="00933194">
      <w:pPr>
        <w:spacing w:line="240" w:lineRule="auto"/>
        <w:rPr>
          <w:sz w:val="20"/>
          <w:szCs w:val="20"/>
        </w:rPr>
      </w:pPr>
    </w:p>
    <w:p w14:paraId="5897C221" w14:textId="39EE4A7D" w:rsidR="00C878A0" w:rsidRDefault="00CE1650">
      <w:pPr>
        <w:spacing w:line="240" w:lineRule="auto"/>
      </w:pPr>
      <w:bookmarkStart w:id="11" w:name="_8nc7nkclp90m" w:colFirst="0" w:colLast="0"/>
      <w:bookmarkStart w:id="12" w:name="_pxxtneayc8op" w:colFirst="0" w:colLast="0"/>
      <w:bookmarkStart w:id="13" w:name="_34ekr33fumxq" w:colFirst="0" w:colLast="0"/>
      <w:bookmarkEnd w:id="11"/>
      <w:bookmarkEnd w:id="12"/>
      <w:bookmarkEnd w:id="13"/>
      <w:r w:rsidRPr="00953FAA">
        <w:t xml:space="preserve">    </w:t>
      </w:r>
    </w:p>
    <w:p w14:paraId="22F8758B" w14:textId="1C0DC1D0" w:rsidR="00C878A0" w:rsidRPr="00953FAA" w:rsidRDefault="00CE1650">
      <w:pPr>
        <w:pStyle w:val="berschrift2"/>
        <w:spacing w:line="240" w:lineRule="auto"/>
      </w:pPr>
      <w:bookmarkStart w:id="14" w:name="_41mg2imc00gh" w:colFirst="0" w:colLast="0"/>
      <w:bookmarkStart w:id="15" w:name="_nfqe665n31l5" w:colFirst="0" w:colLast="0"/>
      <w:bookmarkEnd w:id="14"/>
      <w:bookmarkEnd w:id="15"/>
      <w:r w:rsidRPr="00953FAA">
        <w:rPr>
          <w:b/>
          <w:bCs/>
        </w:rPr>
        <w:lastRenderedPageBreak/>
        <w:t xml:space="preserve">eTable </w:t>
      </w:r>
      <w:r w:rsidR="00917D3B">
        <w:rPr>
          <w:b/>
          <w:bCs/>
        </w:rPr>
        <w:t>5</w:t>
      </w:r>
      <w:r w:rsidRPr="00953FAA">
        <w:rPr>
          <w:b/>
          <w:bCs/>
        </w:rPr>
        <w:t>. Association of self-reported moderate and severe hearing loss with cognitive function stratified by midlife and late life</w:t>
      </w:r>
      <w:r w:rsidR="002A46E5">
        <w:rPr>
          <w:b/>
          <w:bCs/>
        </w:rPr>
        <w:t>.</w:t>
      </w:r>
    </w:p>
    <w:tbl>
      <w:tblPr>
        <w:tblStyle w:val="a4"/>
        <w:tblW w:w="15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76"/>
        <w:gridCol w:w="1454"/>
        <w:gridCol w:w="1664"/>
        <w:gridCol w:w="1246"/>
        <w:gridCol w:w="1455"/>
        <w:gridCol w:w="1455"/>
        <w:gridCol w:w="1514"/>
        <w:gridCol w:w="1396"/>
        <w:gridCol w:w="1455"/>
      </w:tblGrid>
      <w:tr w:rsidR="00C878A0" w:rsidRPr="00933194" w14:paraId="0C4100C3" w14:textId="77777777" w:rsidTr="00953FAA">
        <w:trPr>
          <w:trHeight w:val="400"/>
        </w:trPr>
        <w:tc>
          <w:tcPr>
            <w:tcW w:w="3676" w:type="dxa"/>
            <w:tcMar>
              <w:top w:w="100" w:type="dxa"/>
              <w:left w:w="100" w:type="dxa"/>
              <w:bottom w:w="100" w:type="dxa"/>
              <w:right w:w="100" w:type="dxa"/>
            </w:tcMar>
          </w:tcPr>
          <w:p w14:paraId="30C226A5" w14:textId="77777777" w:rsidR="00C878A0" w:rsidRPr="00953FAA" w:rsidRDefault="00C878A0" w:rsidP="00933194">
            <w:pPr>
              <w:widowControl w:val="0"/>
              <w:pBdr>
                <w:top w:val="nil"/>
                <w:left w:val="nil"/>
                <w:bottom w:val="nil"/>
                <w:right w:val="nil"/>
                <w:between w:val="nil"/>
              </w:pBdr>
              <w:spacing w:after="0" w:line="240" w:lineRule="auto"/>
            </w:pPr>
          </w:p>
        </w:tc>
        <w:tc>
          <w:tcPr>
            <w:tcW w:w="5819" w:type="dxa"/>
            <w:gridSpan w:val="4"/>
            <w:tcMar>
              <w:top w:w="100" w:type="dxa"/>
              <w:left w:w="100" w:type="dxa"/>
              <w:bottom w:w="100" w:type="dxa"/>
              <w:right w:w="100" w:type="dxa"/>
            </w:tcMar>
          </w:tcPr>
          <w:p w14:paraId="235156EB" w14:textId="77777777" w:rsidR="00C878A0" w:rsidRPr="00953FAA" w:rsidRDefault="00CE1650" w:rsidP="00933194">
            <w:pPr>
              <w:widowControl w:val="0"/>
              <w:pBdr>
                <w:top w:val="nil"/>
                <w:left w:val="nil"/>
                <w:bottom w:val="nil"/>
                <w:right w:val="nil"/>
                <w:between w:val="nil"/>
              </w:pBdr>
              <w:spacing w:after="0" w:line="240" w:lineRule="auto"/>
              <w:jc w:val="center"/>
              <w:rPr>
                <w:b/>
                <w:bCs/>
              </w:rPr>
            </w:pPr>
            <w:r w:rsidRPr="00953FAA">
              <w:rPr>
                <w:b/>
                <w:bCs/>
              </w:rPr>
              <w:t>Midlife (18–65 years)</w:t>
            </w:r>
          </w:p>
        </w:tc>
        <w:tc>
          <w:tcPr>
            <w:tcW w:w="5820" w:type="dxa"/>
            <w:gridSpan w:val="4"/>
            <w:tcMar>
              <w:top w:w="100" w:type="dxa"/>
              <w:left w:w="100" w:type="dxa"/>
              <w:bottom w:w="100" w:type="dxa"/>
              <w:right w:w="100" w:type="dxa"/>
            </w:tcMar>
          </w:tcPr>
          <w:p w14:paraId="02803A16" w14:textId="77777777" w:rsidR="00C878A0" w:rsidRPr="00953FAA" w:rsidRDefault="00CE1650" w:rsidP="00933194">
            <w:pPr>
              <w:widowControl w:val="0"/>
              <w:pBdr>
                <w:top w:val="nil"/>
                <w:left w:val="nil"/>
                <w:bottom w:val="nil"/>
                <w:right w:val="nil"/>
                <w:between w:val="nil"/>
              </w:pBdr>
              <w:spacing w:after="0" w:line="240" w:lineRule="auto"/>
              <w:jc w:val="center"/>
              <w:rPr>
                <w:b/>
                <w:bCs/>
              </w:rPr>
            </w:pPr>
            <w:r w:rsidRPr="00953FAA">
              <w:rPr>
                <w:b/>
                <w:bCs/>
              </w:rPr>
              <w:t>Late life (&gt;65 years)</w:t>
            </w:r>
          </w:p>
        </w:tc>
      </w:tr>
      <w:tr w:rsidR="00C878A0" w:rsidRPr="00933194" w14:paraId="73B62196" w14:textId="77777777" w:rsidTr="00953FAA">
        <w:tc>
          <w:tcPr>
            <w:tcW w:w="3676" w:type="dxa"/>
            <w:tcMar>
              <w:top w:w="74" w:type="dxa"/>
              <w:left w:w="100" w:type="dxa"/>
              <w:bottom w:w="74" w:type="dxa"/>
              <w:right w:w="100" w:type="dxa"/>
            </w:tcMar>
          </w:tcPr>
          <w:p w14:paraId="34C6F71C" w14:textId="77777777" w:rsidR="00C878A0" w:rsidRPr="00953FAA" w:rsidRDefault="00C878A0" w:rsidP="00933194">
            <w:pPr>
              <w:widowControl w:val="0"/>
              <w:spacing w:after="0" w:line="240" w:lineRule="auto"/>
              <w:rPr>
                <w:b/>
                <w:bCs/>
              </w:rPr>
            </w:pPr>
          </w:p>
        </w:tc>
        <w:tc>
          <w:tcPr>
            <w:tcW w:w="1454" w:type="dxa"/>
            <w:tcMar>
              <w:top w:w="74" w:type="dxa"/>
              <w:left w:w="100" w:type="dxa"/>
              <w:bottom w:w="74" w:type="dxa"/>
              <w:right w:w="100" w:type="dxa"/>
            </w:tcMar>
          </w:tcPr>
          <w:p w14:paraId="5002B578" w14:textId="77777777" w:rsidR="00C878A0" w:rsidRPr="00953FAA" w:rsidRDefault="00CE1650" w:rsidP="00933194">
            <w:pPr>
              <w:widowControl w:val="0"/>
              <w:spacing w:after="0" w:line="240" w:lineRule="auto"/>
              <w:jc w:val="center"/>
              <w:rPr>
                <w:b/>
                <w:bCs/>
              </w:rPr>
            </w:pPr>
            <w:r w:rsidRPr="00953FAA">
              <w:rPr>
                <w:b/>
                <w:bCs/>
              </w:rPr>
              <w:t>Estimate</w:t>
            </w:r>
          </w:p>
        </w:tc>
        <w:tc>
          <w:tcPr>
            <w:tcW w:w="1664" w:type="dxa"/>
            <w:tcMar>
              <w:top w:w="74" w:type="dxa"/>
              <w:left w:w="100" w:type="dxa"/>
              <w:bottom w:w="74" w:type="dxa"/>
              <w:right w:w="100" w:type="dxa"/>
            </w:tcMar>
          </w:tcPr>
          <w:p w14:paraId="12F8920D" w14:textId="77777777" w:rsidR="00C878A0" w:rsidRPr="00953FAA" w:rsidRDefault="00CE1650" w:rsidP="00933194">
            <w:pPr>
              <w:widowControl w:val="0"/>
              <w:spacing w:after="0" w:line="240" w:lineRule="auto"/>
              <w:jc w:val="center"/>
              <w:rPr>
                <w:b/>
                <w:bCs/>
              </w:rPr>
            </w:pPr>
            <w:r w:rsidRPr="00953FAA">
              <w:rPr>
                <w:b/>
                <w:bCs/>
              </w:rPr>
              <w:t>95% CI</w:t>
            </w:r>
          </w:p>
        </w:tc>
        <w:tc>
          <w:tcPr>
            <w:tcW w:w="1246" w:type="dxa"/>
            <w:tcMar>
              <w:top w:w="74" w:type="dxa"/>
              <w:left w:w="100" w:type="dxa"/>
              <w:bottom w:w="74" w:type="dxa"/>
              <w:right w:w="100" w:type="dxa"/>
            </w:tcMar>
          </w:tcPr>
          <w:p w14:paraId="6507C999" w14:textId="77777777" w:rsidR="00C878A0" w:rsidRPr="00953FAA" w:rsidRDefault="00CE1650" w:rsidP="00933194">
            <w:pPr>
              <w:widowControl w:val="0"/>
              <w:spacing w:after="0" w:line="240" w:lineRule="auto"/>
              <w:jc w:val="center"/>
              <w:rPr>
                <w:b/>
                <w:bCs/>
              </w:rPr>
            </w:pPr>
            <w:r w:rsidRPr="00953FAA">
              <w:rPr>
                <w:b/>
                <w:bCs/>
              </w:rPr>
              <w:t>t-value</w:t>
            </w:r>
          </w:p>
        </w:tc>
        <w:tc>
          <w:tcPr>
            <w:tcW w:w="1455" w:type="dxa"/>
            <w:tcMar>
              <w:top w:w="74" w:type="dxa"/>
              <w:left w:w="100" w:type="dxa"/>
              <w:bottom w:w="74" w:type="dxa"/>
              <w:right w:w="100" w:type="dxa"/>
            </w:tcMar>
          </w:tcPr>
          <w:p w14:paraId="76CDDA5B" w14:textId="77777777" w:rsidR="00C878A0" w:rsidRPr="00953FAA" w:rsidRDefault="00CE1650" w:rsidP="00933194">
            <w:pPr>
              <w:widowControl w:val="0"/>
              <w:spacing w:after="0" w:line="240" w:lineRule="auto"/>
              <w:jc w:val="center"/>
              <w:rPr>
                <w:b/>
                <w:bCs/>
              </w:rPr>
            </w:pPr>
            <w:r w:rsidRPr="00953FAA">
              <w:rPr>
                <w:b/>
                <w:bCs/>
              </w:rPr>
              <w:t>p-value</w:t>
            </w:r>
          </w:p>
        </w:tc>
        <w:tc>
          <w:tcPr>
            <w:tcW w:w="1455" w:type="dxa"/>
            <w:tcMar>
              <w:top w:w="74" w:type="dxa"/>
              <w:left w:w="100" w:type="dxa"/>
              <w:bottom w:w="74" w:type="dxa"/>
              <w:right w:w="100" w:type="dxa"/>
            </w:tcMar>
          </w:tcPr>
          <w:p w14:paraId="523EC4DA" w14:textId="77777777" w:rsidR="00C878A0" w:rsidRPr="00953FAA" w:rsidRDefault="00CE1650" w:rsidP="00933194">
            <w:pPr>
              <w:widowControl w:val="0"/>
              <w:spacing w:after="0" w:line="240" w:lineRule="auto"/>
              <w:jc w:val="center"/>
              <w:rPr>
                <w:b/>
                <w:bCs/>
              </w:rPr>
            </w:pPr>
            <w:r w:rsidRPr="00953FAA">
              <w:rPr>
                <w:b/>
                <w:bCs/>
              </w:rPr>
              <w:t>Estimate</w:t>
            </w:r>
          </w:p>
        </w:tc>
        <w:tc>
          <w:tcPr>
            <w:tcW w:w="1514" w:type="dxa"/>
            <w:tcMar>
              <w:top w:w="74" w:type="dxa"/>
              <w:left w:w="100" w:type="dxa"/>
              <w:bottom w:w="74" w:type="dxa"/>
              <w:right w:w="100" w:type="dxa"/>
            </w:tcMar>
          </w:tcPr>
          <w:p w14:paraId="4D12B955" w14:textId="77777777" w:rsidR="00C878A0" w:rsidRPr="00953FAA" w:rsidRDefault="00CE1650" w:rsidP="00933194">
            <w:pPr>
              <w:widowControl w:val="0"/>
              <w:spacing w:after="0" w:line="240" w:lineRule="auto"/>
              <w:jc w:val="center"/>
              <w:rPr>
                <w:b/>
                <w:bCs/>
              </w:rPr>
            </w:pPr>
            <w:r w:rsidRPr="00953FAA">
              <w:rPr>
                <w:b/>
                <w:bCs/>
              </w:rPr>
              <w:t>95% CI</w:t>
            </w:r>
          </w:p>
        </w:tc>
        <w:tc>
          <w:tcPr>
            <w:tcW w:w="1396" w:type="dxa"/>
            <w:tcMar>
              <w:top w:w="74" w:type="dxa"/>
              <w:left w:w="100" w:type="dxa"/>
              <w:bottom w:w="74" w:type="dxa"/>
              <w:right w:w="100" w:type="dxa"/>
            </w:tcMar>
          </w:tcPr>
          <w:p w14:paraId="625CDF6C" w14:textId="77777777" w:rsidR="00C878A0" w:rsidRPr="00953FAA" w:rsidRDefault="00CE1650" w:rsidP="00933194">
            <w:pPr>
              <w:widowControl w:val="0"/>
              <w:spacing w:after="0" w:line="240" w:lineRule="auto"/>
              <w:jc w:val="center"/>
              <w:rPr>
                <w:b/>
                <w:bCs/>
              </w:rPr>
            </w:pPr>
            <w:r w:rsidRPr="00953FAA">
              <w:rPr>
                <w:b/>
                <w:bCs/>
              </w:rPr>
              <w:t>t-value</w:t>
            </w:r>
          </w:p>
        </w:tc>
        <w:tc>
          <w:tcPr>
            <w:tcW w:w="1455" w:type="dxa"/>
            <w:tcMar>
              <w:top w:w="74" w:type="dxa"/>
              <w:left w:w="100" w:type="dxa"/>
              <w:bottom w:w="74" w:type="dxa"/>
              <w:right w:w="100" w:type="dxa"/>
            </w:tcMar>
          </w:tcPr>
          <w:p w14:paraId="1FF42181" w14:textId="77777777" w:rsidR="00C878A0" w:rsidRPr="00953FAA" w:rsidRDefault="00CE1650" w:rsidP="00933194">
            <w:pPr>
              <w:widowControl w:val="0"/>
              <w:spacing w:after="0" w:line="240" w:lineRule="auto"/>
              <w:jc w:val="center"/>
              <w:rPr>
                <w:b/>
                <w:bCs/>
              </w:rPr>
            </w:pPr>
            <w:r w:rsidRPr="00953FAA">
              <w:rPr>
                <w:b/>
                <w:bCs/>
              </w:rPr>
              <w:t>p-value</w:t>
            </w:r>
          </w:p>
        </w:tc>
      </w:tr>
      <w:tr w:rsidR="00C878A0" w:rsidRPr="00933194" w14:paraId="07710612" w14:textId="77777777" w:rsidTr="00953FAA">
        <w:tc>
          <w:tcPr>
            <w:tcW w:w="3676" w:type="dxa"/>
            <w:tcMar>
              <w:top w:w="74" w:type="dxa"/>
              <w:left w:w="100" w:type="dxa"/>
              <w:bottom w:w="74" w:type="dxa"/>
              <w:right w:w="100" w:type="dxa"/>
            </w:tcMar>
          </w:tcPr>
          <w:p w14:paraId="2D335B86" w14:textId="77777777" w:rsidR="00C878A0" w:rsidRPr="00953FAA" w:rsidRDefault="00CE1650" w:rsidP="00933194">
            <w:pPr>
              <w:widowControl w:val="0"/>
              <w:spacing w:after="0" w:line="240" w:lineRule="auto"/>
              <w:rPr>
                <w:b/>
                <w:bCs/>
              </w:rPr>
            </w:pPr>
            <w:r w:rsidRPr="00953FAA">
              <w:rPr>
                <w:b/>
                <w:bCs/>
              </w:rPr>
              <w:t>Self-reported moderate hearing loss</w:t>
            </w:r>
          </w:p>
        </w:tc>
        <w:tc>
          <w:tcPr>
            <w:tcW w:w="1454" w:type="dxa"/>
            <w:tcMar>
              <w:top w:w="100" w:type="dxa"/>
              <w:left w:w="100" w:type="dxa"/>
              <w:bottom w:w="100" w:type="dxa"/>
              <w:right w:w="100" w:type="dxa"/>
            </w:tcMar>
          </w:tcPr>
          <w:p w14:paraId="264AEA0A"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664" w:type="dxa"/>
            <w:tcMar>
              <w:top w:w="100" w:type="dxa"/>
              <w:left w:w="100" w:type="dxa"/>
              <w:bottom w:w="100" w:type="dxa"/>
              <w:right w:w="100" w:type="dxa"/>
            </w:tcMar>
          </w:tcPr>
          <w:p w14:paraId="23014A9D"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246" w:type="dxa"/>
            <w:tcMar>
              <w:top w:w="100" w:type="dxa"/>
              <w:left w:w="100" w:type="dxa"/>
              <w:bottom w:w="100" w:type="dxa"/>
              <w:right w:w="100" w:type="dxa"/>
            </w:tcMar>
          </w:tcPr>
          <w:p w14:paraId="03983FBB"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455" w:type="dxa"/>
            <w:tcMar>
              <w:top w:w="100" w:type="dxa"/>
              <w:left w:w="100" w:type="dxa"/>
              <w:bottom w:w="100" w:type="dxa"/>
              <w:right w:w="100" w:type="dxa"/>
            </w:tcMar>
          </w:tcPr>
          <w:p w14:paraId="02D1A27C"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455" w:type="dxa"/>
            <w:tcMar>
              <w:top w:w="100" w:type="dxa"/>
              <w:left w:w="100" w:type="dxa"/>
              <w:bottom w:w="100" w:type="dxa"/>
              <w:right w:w="100" w:type="dxa"/>
            </w:tcMar>
          </w:tcPr>
          <w:p w14:paraId="3F530F57"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514" w:type="dxa"/>
            <w:tcMar>
              <w:top w:w="100" w:type="dxa"/>
              <w:left w:w="100" w:type="dxa"/>
              <w:bottom w:w="100" w:type="dxa"/>
              <w:right w:w="100" w:type="dxa"/>
            </w:tcMar>
          </w:tcPr>
          <w:p w14:paraId="70806175"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396" w:type="dxa"/>
            <w:tcMar>
              <w:top w:w="100" w:type="dxa"/>
              <w:left w:w="100" w:type="dxa"/>
              <w:bottom w:w="100" w:type="dxa"/>
              <w:right w:w="100" w:type="dxa"/>
            </w:tcMar>
          </w:tcPr>
          <w:p w14:paraId="0827C915"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455" w:type="dxa"/>
            <w:tcMar>
              <w:top w:w="100" w:type="dxa"/>
              <w:left w:w="100" w:type="dxa"/>
              <w:bottom w:w="100" w:type="dxa"/>
              <w:right w:w="100" w:type="dxa"/>
            </w:tcMar>
          </w:tcPr>
          <w:p w14:paraId="7959DC9A" w14:textId="77777777" w:rsidR="00C878A0" w:rsidRPr="00953FAA" w:rsidRDefault="00C878A0" w:rsidP="00933194">
            <w:pPr>
              <w:widowControl w:val="0"/>
              <w:pBdr>
                <w:top w:val="nil"/>
                <w:left w:val="nil"/>
                <w:bottom w:val="nil"/>
                <w:right w:val="nil"/>
                <w:between w:val="nil"/>
              </w:pBdr>
              <w:spacing w:after="0" w:line="240" w:lineRule="auto"/>
              <w:jc w:val="center"/>
            </w:pPr>
          </w:p>
        </w:tc>
      </w:tr>
      <w:tr w:rsidR="00C878A0" w:rsidRPr="00933194" w14:paraId="49553D03" w14:textId="77777777" w:rsidTr="00953FAA">
        <w:tc>
          <w:tcPr>
            <w:tcW w:w="3676" w:type="dxa"/>
            <w:tcMar>
              <w:top w:w="74" w:type="dxa"/>
              <w:left w:w="100" w:type="dxa"/>
              <w:bottom w:w="74" w:type="dxa"/>
              <w:right w:w="100" w:type="dxa"/>
            </w:tcMar>
          </w:tcPr>
          <w:p w14:paraId="1602996A" w14:textId="77777777" w:rsidR="00C878A0" w:rsidRPr="00953FAA" w:rsidRDefault="00CE1650" w:rsidP="00933194">
            <w:pPr>
              <w:widowControl w:val="0"/>
              <w:spacing w:after="0" w:line="240" w:lineRule="auto"/>
            </w:pPr>
            <w:r w:rsidRPr="00953FAA">
              <w:t>Wordlist, total [score]</w:t>
            </w:r>
          </w:p>
        </w:tc>
        <w:tc>
          <w:tcPr>
            <w:tcW w:w="1454" w:type="dxa"/>
            <w:tcMar>
              <w:top w:w="100" w:type="dxa"/>
              <w:left w:w="100" w:type="dxa"/>
              <w:bottom w:w="100" w:type="dxa"/>
              <w:right w:w="100" w:type="dxa"/>
            </w:tcMar>
          </w:tcPr>
          <w:p w14:paraId="7CC425CF"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-0.36</w:t>
            </w:r>
          </w:p>
        </w:tc>
        <w:tc>
          <w:tcPr>
            <w:tcW w:w="1664" w:type="dxa"/>
            <w:tcMar>
              <w:top w:w="100" w:type="dxa"/>
              <w:left w:w="100" w:type="dxa"/>
              <w:bottom w:w="100" w:type="dxa"/>
              <w:right w:w="100" w:type="dxa"/>
            </w:tcMar>
          </w:tcPr>
          <w:p w14:paraId="0BEB802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-0.68 to -0.04</w:t>
            </w:r>
          </w:p>
        </w:tc>
        <w:tc>
          <w:tcPr>
            <w:tcW w:w="1246" w:type="dxa"/>
            <w:tcMar>
              <w:top w:w="100" w:type="dxa"/>
              <w:left w:w="100" w:type="dxa"/>
              <w:bottom w:w="100" w:type="dxa"/>
              <w:right w:w="100" w:type="dxa"/>
            </w:tcMar>
          </w:tcPr>
          <w:p w14:paraId="649FCE5A"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-2.23</w:t>
            </w:r>
          </w:p>
        </w:tc>
        <w:tc>
          <w:tcPr>
            <w:tcW w:w="1455" w:type="dxa"/>
            <w:tcMar>
              <w:top w:w="100" w:type="dxa"/>
              <w:left w:w="100" w:type="dxa"/>
              <w:bottom w:w="100" w:type="dxa"/>
              <w:right w:w="100" w:type="dxa"/>
            </w:tcMar>
          </w:tcPr>
          <w:p w14:paraId="61BC346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0.026</w:t>
            </w:r>
          </w:p>
        </w:tc>
        <w:tc>
          <w:tcPr>
            <w:tcW w:w="1455" w:type="dxa"/>
            <w:tcMar>
              <w:top w:w="100" w:type="dxa"/>
              <w:left w:w="100" w:type="dxa"/>
              <w:bottom w:w="100" w:type="dxa"/>
              <w:right w:w="100" w:type="dxa"/>
            </w:tcMar>
          </w:tcPr>
          <w:p w14:paraId="0C3327DE"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-0.27</w:t>
            </w:r>
          </w:p>
        </w:tc>
        <w:tc>
          <w:tcPr>
            <w:tcW w:w="1514" w:type="dxa"/>
            <w:tcMar>
              <w:top w:w="100" w:type="dxa"/>
              <w:left w:w="100" w:type="dxa"/>
              <w:bottom w:w="100" w:type="dxa"/>
              <w:right w:w="100" w:type="dxa"/>
            </w:tcMar>
          </w:tcPr>
          <w:p w14:paraId="218D17F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-0.68 to 0.14</w:t>
            </w:r>
          </w:p>
        </w:tc>
        <w:tc>
          <w:tcPr>
            <w:tcW w:w="1396" w:type="dxa"/>
            <w:tcMar>
              <w:top w:w="100" w:type="dxa"/>
              <w:left w:w="100" w:type="dxa"/>
              <w:bottom w:w="100" w:type="dxa"/>
              <w:right w:w="100" w:type="dxa"/>
            </w:tcMar>
          </w:tcPr>
          <w:p w14:paraId="3CDD079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-1.29</w:t>
            </w:r>
          </w:p>
        </w:tc>
        <w:tc>
          <w:tcPr>
            <w:tcW w:w="1455" w:type="dxa"/>
            <w:tcMar>
              <w:top w:w="100" w:type="dxa"/>
              <w:left w:w="100" w:type="dxa"/>
              <w:bottom w:w="100" w:type="dxa"/>
              <w:right w:w="100" w:type="dxa"/>
            </w:tcMar>
          </w:tcPr>
          <w:p w14:paraId="06781F4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0.200</w:t>
            </w:r>
          </w:p>
        </w:tc>
      </w:tr>
      <w:tr w:rsidR="00C878A0" w:rsidRPr="00933194" w14:paraId="4265507B" w14:textId="77777777" w:rsidTr="00953FAA">
        <w:tc>
          <w:tcPr>
            <w:tcW w:w="3676" w:type="dxa"/>
            <w:tcMar>
              <w:top w:w="74" w:type="dxa"/>
              <w:left w:w="100" w:type="dxa"/>
              <w:bottom w:w="74" w:type="dxa"/>
              <w:right w:w="100" w:type="dxa"/>
            </w:tcMar>
          </w:tcPr>
          <w:p w14:paraId="661281D7" w14:textId="77777777" w:rsidR="00C878A0" w:rsidRPr="00953FAA" w:rsidRDefault="00CE1650" w:rsidP="00933194">
            <w:pPr>
              <w:widowControl w:val="0"/>
              <w:spacing w:after="0" w:line="240" w:lineRule="auto"/>
            </w:pPr>
            <w:r w:rsidRPr="00953FAA">
              <w:t>Wordlist, immediate recall [score]</w:t>
            </w:r>
          </w:p>
        </w:tc>
        <w:tc>
          <w:tcPr>
            <w:tcW w:w="1454" w:type="dxa"/>
            <w:tcMar>
              <w:top w:w="100" w:type="dxa"/>
              <w:left w:w="100" w:type="dxa"/>
              <w:bottom w:w="100" w:type="dxa"/>
              <w:right w:w="100" w:type="dxa"/>
            </w:tcMar>
          </w:tcPr>
          <w:p w14:paraId="6F0C089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-0.21</w:t>
            </w:r>
          </w:p>
        </w:tc>
        <w:tc>
          <w:tcPr>
            <w:tcW w:w="1664" w:type="dxa"/>
            <w:tcMar>
              <w:top w:w="100" w:type="dxa"/>
              <w:left w:w="100" w:type="dxa"/>
              <w:bottom w:w="100" w:type="dxa"/>
              <w:right w:w="100" w:type="dxa"/>
            </w:tcMar>
          </w:tcPr>
          <w:p w14:paraId="3BB19F5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-0.37 to -0.05</w:t>
            </w:r>
          </w:p>
        </w:tc>
        <w:tc>
          <w:tcPr>
            <w:tcW w:w="1246" w:type="dxa"/>
            <w:tcMar>
              <w:top w:w="100" w:type="dxa"/>
              <w:left w:w="100" w:type="dxa"/>
              <w:bottom w:w="100" w:type="dxa"/>
              <w:right w:w="100" w:type="dxa"/>
            </w:tcMar>
          </w:tcPr>
          <w:p w14:paraId="283B497D"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-2.54</w:t>
            </w:r>
          </w:p>
        </w:tc>
        <w:tc>
          <w:tcPr>
            <w:tcW w:w="1455" w:type="dxa"/>
            <w:tcMar>
              <w:top w:w="100" w:type="dxa"/>
              <w:left w:w="100" w:type="dxa"/>
              <w:bottom w:w="100" w:type="dxa"/>
              <w:right w:w="100" w:type="dxa"/>
            </w:tcMar>
          </w:tcPr>
          <w:p w14:paraId="057F1BAD"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0.011</w:t>
            </w:r>
          </w:p>
        </w:tc>
        <w:tc>
          <w:tcPr>
            <w:tcW w:w="1455" w:type="dxa"/>
            <w:tcMar>
              <w:top w:w="100" w:type="dxa"/>
              <w:left w:w="100" w:type="dxa"/>
              <w:bottom w:w="100" w:type="dxa"/>
              <w:right w:w="100" w:type="dxa"/>
            </w:tcMar>
          </w:tcPr>
          <w:p w14:paraId="7855787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-0.31</w:t>
            </w:r>
          </w:p>
        </w:tc>
        <w:tc>
          <w:tcPr>
            <w:tcW w:w="1514" w:type="dxa"/>
            <w:tcMar>
              <w:top w:w="100" w:type="dxa"/>
              <w:left w:w="100" w:type="dxa"/>
              <w:bottom w:w="100" w:type="dxa"/>
              <w:right w:w="100" w:type="dxa"/>
            </w:tcMar>
          </w:tcPr>
          <w:p w14:paraId="01FB450D"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-0.40 to -0.01</w:t>
            </w:r>
          </w:p>
        </w:tc>
        <w:tc>
          <w:tcPr>
            <w:tcW w:w="1396" w:type="dxa"/>
            <w:tcMar>
              <w:top w:w="100" w:type="dxa"/>
              <w:left w:w="100" w:type="dxa"/>
              <w:bottom w:w="100" w:type="dxa"/>
              <w:right w:w="100" w:type="dxa"/>
            </w:tcMar>
          </w:tcPr>
          <w:p w14:paraId="1F94B2B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-2.11</w:t>
            </w:r>
          </w:p>
        </w:tc>
        <w:tc>
          <w:tcPr>
            <w:tcW w:w="1455" w:type="dxa"/>
            <w:tcMar>
              <w:top w:w="100" w:type="dxa"/>
              <w:left w:w="100" w:type="dxa"/>
              <w:bottom w:w="100" w:type="dxa"/>
              <w:right w:w="100" w:type="dxa"/>
            </w:tcMar>
          </w:tcPr>
          <w:p w14:paraId="269878F7"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0.035</w:t>
            </w:r>
          </w:p>
        </w:tc>
      </w:tr>
      <w:tr w:rsidR="00C878A0" w:rsidRPr="00933194" w14:paraId="3BC52DEE" w14:textId="77777777" w:rsidTr="00953FAA">
        <w:tc>
          <w:tcPr>
            <w:tcW w:w="3676" w:type="dxa"/>
            <w:tcMar>
              <w:top w:w="74" w:type="dxa"/>
              <w:left w:w="100" w:type="dxa"/>
              <w:bottom w:w="74" w:type="dxa"/>
              <w:right w:w="100" w:type="dxa"/>
            </w:tcMar>
          </w:tcPr>
          <w:p w14:paraId="43CD53BA" w14:textId="32250F1A" w:rsidR="00C878A0" w:rsidRPr="00953FAA" w:rsidRDefault="00CE1650" w:rsidP="00933194">
            <w:pPr>
              <w:widowControl w:val="0"/>
              <w:spacing w:after="0" w:line="240" w:lineRule="auto"/>
            </w:pPr>
            <w:r w:rsidRPr="00953FAA">
              <w:t xml:space="preserve">Wordlist, </w:t>
            </w:r>
            <w:r w:rsidR="00933194">
              <w:t xml:space="preserve">delayed </w:t>
            </w:r>
            <w:r w:rsidRPr="00953FAA">
              <w:t>recognition [score]</w:t>
            </w:r>
          </w:p>
        </w:tc>
        <w:tc>
          <w:tcPr>
            <w:tcW w:w="1454" w:type="dxa"/>
            <w:tcMar>
              <w:top w:w="100" w:type="dxa"/>
              <w:left w:w="100" w:type="dxa"/>
              <w:bottom w:w="100" w:type="dxa"/>
              <w:right w:w="100" w:type="dxa"/>
            </w:tcMar>
          </w:tcPr>
          <w:p w14:paraId="3711E6A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-0.15</w:t>
            </w:r>
          </w:p>
        </w:tc>
        <w:tc>
          <w:tcPr>
            <w:tcW w:w="1664" w:type="dxa"/>
            <w:tcMar>
              <w:top w:w="100" w:type="dxa"/>
              <w:left w:w="100" w:type="dxa"/>
              <w:bottom w:w="100" w:type="dxa"/>
              <w:right w:w="100" w:type="dxa"/>
            </w:tcMar>
          </w:tcPr>
          <w:p w14:paraId="44C9831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-0.36 to 0.06</w:t>
            </w:r>
          </w:p>
        </w:tc>
        <w:tc>
          <w:tcPr>
            <w:tcW w:w="1246" w:type="dxa"/>
            <w:tcMar>
              <w:top w:w="100" w:type="dxa"/>
              <w:left w:w="100" w:type="dxa"/>
              <w:bottom w:w="100" w:type="dxa"/>
              <w:right w:w="100" w:type="dxa"/>
            </w:tcMar>
          </w:tcPr>
          <w:p w14:paraId="01B6993F"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-1.40</w:t>
            </w:r>
          </w:p>
        </w:tc>
        <w:tc>
          <w:tcPr>
            <w:tcW w:w="1455" w:type="dxa"/>
            <w:tcMar>
              <w:top w:w="100" w:type="dxa"/>
              <w:left w:w="100" w:type="dxa"/>
              <w:bottom w:w="100" w:type="dxa"/>
              <w:right w:w="100" w:type="dxa"/>
            </w:tcMar>
          </w:tcPr>
          <w:p w14:paraId="5521A67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0.161</w:t>
            </w:r>
          </w:p>
        </w:tc>
        <w:tc>
          <w:tcPr>
            <w:tcW w:w="1455" w:type="dxa"/>
            <w:tcMar>
              <w:top w:w="100" w:type="dxa"/>
              <w:left w:w="100" w:type="dxa"/>
              <w:bottom w:w="100" w:type="dxa"/>
              <w:right w:w="100" w:type="dxa"/>
            </w:tcMar>
          </w:tcPr>
          <w:p w14:paraId="06FC970E"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-0.06</w:t>
            </w:r>
          </w:p>
        </w:tc>
        <w:tc>
          <w:tcPr>
            <w:tcW w:w="1514" w:type="dxa"/>
            <w:tcMar>
              <w:top w:w="100" w:type="dxa"/>
              <w:left w:w="100" w:type="dxa"/>
              <w:bottom w:w="100" w:type="dxa"/>
              <w:right w:w="100" w:type="dxa"/>
            </w:tcMar>
          </w:tcPr>
          <w:p w14:paraId="233B9A7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-0.66 to 0.04</w:t>
            </w:r>
          </w:p>
        </w:tc>
        <w:tc>
          <w:tcPr>
            <w:tcW w:w="1396" w:type="dxa"/>
            <w:tcMar>
              <w:top w:w="100" w:type="dxa"/>
              <w:left w:w="100" w:type="dxa"/>
              <w:bottom w:w="100" w:type="dxa"/>
              <w:right w:w="100" w:type="dxa"/>
            </w:tcMar>
          </w:tcPr>
          <w:p w14:paraId="40A1079E"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-0.42</w:t>
            </w:r>
          </w:p>
        </w:tc>
        <w:tc>
          <w:tcPr>
            <w:tcW w:w="1455" w:type="dxa"/>
            <w:tcMar>
              <w:top w:w="100" w:type="dxa"/>
              <w:left w:w="100" w:type="dxa"/>
              <w:bottom w:w="100" w:type="dxa"/>
              <w:right w:w="100" w:type="dxa"/>
            </w:tcMar>
          </w:tcPr>
          <w:p w14:paraId="7CAE0A1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0.673</w:t>
            </w:r>
          </w:p>
        </w:tc>
      </w:tr>
      <w:tr w:rsidR="00C878A0" w:rsidRPr="00933194" w14:paraId="283B367F" w14:textId="77777777" w:rsidTr="00953FAA">
        <w:tc>
          <w:tcPr>
            <w:tcW w:w="3676" w:type="dxa"/>
            <w:tcMar>
              <w:top w:w="74" w:type="dxa"/>
              <w:left w:w="100" w:type="dxa"/>
              <w:bottom w:w="74" w:type="dxa"/>
              <w:right w:w="100" w:type="dxa"/>
            </w:tcMar>
          </w:tcPr>
          <w:p w14:paraId="167FD1C4" w14:textId="77777777" w:rsidR="00C878A0" w:rsidRPr="00953FAA" w:rsidRDefault="00CE1650" w:rsidP="00933194">
            <w:pPr>
              <w:widowControl w:val="0"/>
              <w:spacing w:after="0" w:line="240" w:lineRule="auto"/>
            </w:pPr>
            <w:r w:rsidRPr="00953FAA">
              <w:t>Stroop interference score [s]</w:t>
            </w:r>
          </w:p>
        </w:tc>
        <w:tc>
          <w:tcPr>
            <w:tcW w:w="1454" w:type="dxa"/>
            <w:tcMar>
              <w:top w:w="100" w:type="dxa"/>
              <w:left w:w="100" w:type="dxa"/>
              <w:bottom w:w="100" w:type="dxa"/>
              <w:right w:w="100" w:type="dxa"/>
            </w:tcMar>
          </w:tcPr>
          <w:p w14:paraId="409EF89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-1.06</w:t>
            </w:r>
          </w:p>
        </w:tc>
        <w:tc>
          <w:tcPr>
            <w:tcW w:w="1664" w:type="dxa"/>
            <w:tcMar>
              <w:top w:w="100" w:type="dxa"/>
              <w:left w:w="100" w:type="dxa"/>
              <w:bottom w:w="100" w:type="dxa"/>
              <w:right w:w="100" w:type="dxa"/>
            </w:tcMar>
          </w:tcPr>
          <w:p w14:paraId="2DB2742C"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-2.20 to 0.07</w:t>
            </w:r>
          </w:p>
        </w:tc>
        <w:tc>
          <w:tcPr>
            <w:tcW w:w="1246" w:type="dxa"/>
            <w:tcMar>
              <w:top w:w="100" w:type="dxa"/>
              <w:left w:w="100" w:type="dxa"/>
              <w:bottom w:w="100" w:type="dxa"/>
              <w:right w:w="100" w:type="dxa"/>
            </w:tcMar>
          </w:tcPr>
          <w:p w14:paraId="321F76E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-1.84</w:t>
            </w:r>
          </w:p>
        </w:tc>
        <w:tc>
          <w:tcPr>
            <w:tcW w:w="1455" w:type="dxa"/>
            <w:tcMar>
              <w:top w:w="100" w:type="dxa"/>
              <w:left w:w="100" w:type="dxa"/>
              <w:bottom w:w="100" w:type="dxa"/>
              <w:right w:w="100" w:type="dxa"/>
            </w:tcMar>
          </w:tcPr>
          <w:p w14:paraId="7C2066B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0.066</w:t>
            </w:r>
          </w:p>
        </w:tc>
        <w:tc>
          <w:tcPr>
            <w:tcW w:w="1455" w:type="dxa"/>
            <w:tcMar>
              <w:top w:w="100" w:type="dxa"/>
              <w:left w:w="100" w:type="dxa"/>
              <w:bottom w:w="100" w:type="dxa"/>
              <w:right w:w="100" w:type="dxa"/>
            </w:tcMar>
          </w:tcPr>
          <w:p w14:paraId="021221B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0.22</w:t>
            </w:r>
          </w:p>
        </w:tc>
        <w:tc>
          <w:tcPr>
            <w:tcW w:w="1514" w:type="dxa"/>
            <w:tcMar>
              <w:top w:w="100" w:type="dxa"/>
              <w:left w:w="100" w:type="dxa"/>
              <w:bottom w:w="100" w:type="dxa"/>
              <w:right w:w="100" w:type="dxa"/>
            </w:tcMar>
          </w:tcPr>
          <w:p w14:paraId="0CA39CF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-2.09 to 2.54</w:t>
            </w:r>
          </w:p>
        </w:tc>
        <w:tc>
          <w:tcPr>
            <w:tcW w:w="1396" w:type="dxa"/>
            <w:tcMar>
              <w:top w:w="100" w:type="dxa"/>
              <w:left w:w="100" w:type="dxa"/>
              <w:bottom w:w="100" w:type="dxa"/>
              <w:right w:w="100" w:type="dxa"/>
            </w:tcMar>
          </w:tcPr>
          <w:p w14:paraId="7BCA119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0.19</w:t>
            </w:r>
          </w:p>
        </w:tc>
        <w:tc>
          <w:tcPr>
            <w:tcW w:w="1455" w:type="dxa"/>
            <w:tcMar>
              <w:top w:w="100" w:type="dxa"/>
              <w:left w:w="100" w:type="dxa"/>
              <w:bottom w:w="100" w:type="dxa"/>
              <w:right w:w="100" w:type="dxa"/>
            </w:tcMar>
          </w:tcPr>
          <w:p w14:paraId="1210C3F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0.717</w:t>
            </w:r>
          </w:p>
        </w:tc>
      </w:tr>
      <w:tr w:rsidR="00C878A0" w:rsidRPr="00933194" w14:paraId="5115E131" w14:textId="77777777" w:rsidTr="00953FAA">
        <w:tc>
          <w:tcPr>
            <w:tcW w:w="3676" w:type="dxa"/>
            <w:tcMar>
              <w:top w:w="74" w:type="dxa"/>
              <w:left w:w="100" w:type="dxa"/>
              <w:bottom w:w="74" w:type="dxa"/>
              <w:right w:w="100" w:type="dxa"/>
            </w:tcMar>
          </w:tcPr>
          <w:p w14:paraId="02A67677" w14:textId="77777777" w:rsidR="00C878A0" w:rsidRPr="00953FAA" w:rsidRDefault="00CE1650" w:rsidP="00933194">
            <w:pPr>
              <w:widowControl w:val="0"/>
              <w:spacing w:after="0" w:line="240" w:lineRule="auto"/>
              <w:rPr>
                <w:b/>
                <w:bCs/>
              </w:rPr>
            </w:pPr>
            <w:r w:rsidRPr="00953FAA">
              <w:rPr>
                <w:b/>
                <w:bCs/>
              </w:rPr>
              <w:t>Self-reported severe hearing loss</w:t>
            </w:r>
          </w:p>
        </w:tc>
        <w:tc>
          <w:tcPr>
            <w:tcW w:w="1454" w:type="dxa"/>
            <w:tcMar>
              <w:top w:w="100" w:type="dxa"/>
              <w:left w:w="100" w:type="dxa"/>
              <w:bottom w:w="100" w:type="dxa"/>
              <w:right w:w="100" w:type="dxa"/>
            </w:tcMar>
          </w:tcPr>
          <w:p w14:paraId="471B5BEB"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664" w:type="dxa"/>
            <w:tcMar>
              <w:top w:w="100" w:type="dxa"/>
              <w:left w:w="100" w:type="dxa"/>
              <w:bottom w:w="100" w:type="dxa"/>
              <w:right w:w="100" w:type="dxa"/>
            </w:tcMar>
          </w:tcPr>
          <w:p w14:paraId="7FA2120C"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246" w:type="dxa"/>
            <w:tcMar>
              <w:top w:w="100" w:type="dxa"/>
              <w:left w:w="100" w:type="dxa"/>
              <w:bottom w:w="100" w:type="dxa"/>
              <w:right w:w="100" w:type="dxa"/>
            </w:tcMar>
          </w:tcPr>
          <w:p w14:paraId="079B58BD"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455" w:type="dxa"/>
            <w:tcMar>
              <w:top w:w="100" w:type="dxa"/>
              <w:left w:w="100" w:type="dxa"/>
              <w:bottom w:w="100" w:type="dxa"/>
              <w:right w:w="100" w:type="dxa"/>
            </w:tcMar>
          </w:tcPr>
          <w:p w14:paraId="6DA8003B"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455" w:type="dxa"/>
            <w:tcMar>
              <w:top w:w="100" w:type="dxa"/>
              <w:left w:w="100" w:type="dxa"/>
              <w:bottom w:w="100" w:type="dxa"/>
              <w:right w:w="100" w:type="dxa"/>
            </w:tcMar>
          </w:tcPr>
          <w:p w14:paraId="611DD2C4"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514" w:type="dxa"/>
            <w:tcMar>
              <w:top w:w="100" w:type="dxa"/>
              <w:left w:w="100" w:type="dxa"/>
              <w:bottom w:w="100" w:type="dxa"/>
              <w:right w:w="100" w:type="dxa"/>
            </w:tcMar>
          </w:tcPr>
          <w:p w14:paraId="502B8271"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396" w:type="dxa"/>
            <w:tcMar>
              <w:top w:w="100" w:type="dxa"/>
              <w:left w:w="100" w:type="dxa"/>
              <w:bottom w:w="100" w:type="dxa"/>
              <w:right w:w="100" w:type="dxa"/>
            </w:tcMar>
          </w:tcPr>
          <w:p w14:paraId="30380FB4"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1455" w:type="dxa"/>
            <w:tcMar>
              <w:top w:w="100" w:type="dxa"/>
              <w:left w:w="100" w:type="dxa"/>
              <w:bottom w:w="100" w:type="dxa"/>
              <w:right w:w="100" w:type="dxa"/>
            </w:tcMar>
          </w:tcPr>
          <w:p w14:paraId="71BF4062" w14:textId="77777777" w:rsidR="00C878A0" w:rsidRPr="00953FAA" w:rsidRDefault="00C878A0" w:rsidP="00933194">
            <w:pPr>
              <w:widowControl w:val="0"/>
              <w:pBdr>
                <w:top w:val="nil"/>
                <w:left w:val="nil"/>
                <w:bottom w:val="nil"/>
                <w:right w:val="nil"/>
                <w:between w:val="nil"/>
              </w:pBdr>
              <w:spacing w:after="0" w:line="240" w:lineRule="auto"/>
              <w:jc w:val="center"/>
            </w:pPr>
          </w:p>
        </w:tc>
      </w:tr>
      <w:tr w:rsidR="00C878A0" w:rsidRPr="00933194" w14:paraId="39766422" w14:textId="77777777" w:rsidTr="00953FAA">
        <w:tc>
          <w:tcPr>
            <w:tcW w:w="3676" w:type="dxa"/>
            <w:tcMar>
              <w:top w:w="74" w:type="dxa"/>
              <w:left w:w="100" w:type="dxa"/>
              <w:bottom w:w="74" w:type="dxa"/>
              <w:right w:w="100" w:type="dxa"/>
            </w:tcMar>
          </w:tcPr>
          <w:p w14:paraId="4F6CFCBA" w14:textId="77777777" w:rsidR="00C878A0" w:rsidRPr="00953FAA" w:rsidRDefault="00CE1650" w:rsidP="00933194">
            <w:pPr>
              <w:widowControl w:val="0"/>
              <w:spacing w:after="0" w:line="240" w:lineRule="auto"/>
            </w:pPr>
            <w:r w:rsidRPr="00953FAA">
              <w:t>Wordlist, total [score]</w:t>
            </w:r>
          </w:p>
        </w:tc>
        <w:tc>
          <w:tcPr>
            <w:tcW w:w="1454" w:type="dxa"/>
            <w:tcMar>
              <w:top w:w="100" w:type="dxa"/>
              <w:left w:w="100" w:type="dxa"/>
              <w:bottom w:w="100" w:type="dxa"/>
              <w:right w:w="100" w:type="dxa"/>
            </w:tcMar>
          </w:tcPr>
          <w:p w14:paraId="232842F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-0.65</w:t>
            </w:r>
          </w:p>
        </w:tc>
        <w:tc>
          <w:tcPr>
            <w:tcW w:w="1664" w:type="dxa"/>
            <w:tcMar>
              <w:top w:w="100" w:type="dxa"/>
              <w:left w:w="100" w:type="dxa"/>
              <w:bottom w:w="100" w:type="dxa"/>
              <w:right w:w="100" w:type="dxa"/>
            </w:tcMar>
          </w:tcPr>
          <w:p w14:paraId="5A9CC31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-1.30 to -0.001</w:t>
            </w:r>
          </w:p>
        </w:tc>
        <w:tc>
          <w:tcPr>
            <w:tcW w:w="1246" w:type="dxa"/>
            <w:tcMar>
              <w:top w:w="100" w:type="dxa"/>
              <w:left w:w="100" w:type="dxa"/>
              <w:bottom w:w="100" w:type="dxa"/>
              <w:right w:w="100" w:type="dxa"/>
            </w:tcMar>
          </w:tcPr>
          <w:p w14:paraId="4AF4EAEC"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-1.96</w:t>
            </w:r>
          </w:p>
        </w:tc>
        <w:tc>
          <w:tcPr>
            <w:tcW w:w="1455" w:type="dxa"/>
            <w:tcMar>
              <w:top w:w="100" w:type="dxa"/>
              <w:left w:w="100" w:type="dxa"/>
              <w:bottom w:w="100" w:type="dxa"/>
              <w:right w:w="100" w:type="dxa"/>
            </w:tcMar>
          </w:tcPr>
          <w:p w14:paraId="30E547F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0.050</w:t>
            </w:r>
          </w:p>
        </w:tc>
        <w:tc>
          <w:tcPr>
            <w:tcW w:w="1455" w:type="dxa"/>
            <w:tcMar>
              <w:top w:w="100" w:type="dxa"/>
              <w:left w:w="100" w:type="dxa"/>
              <w:bottom w:w="100" w:type="dxa"/>
              <w:right w:w="100" w:type="dxa"/>
            </w:tcMar>
          </w:tcPr>
          <w:p w14:paraId="6706753E"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-1.02</w:t>
            </w:r>
          </w:p>
        </w:tc>
        <w:tc>
          <w:tcPr>
            <w:tcW w:w="1514" w:type="dxa"/>
            <w:tcMar>
              <w:top w:w="100" w:type="dxa"/>
              <w:left w:w="100" w:type="dxa"/>
              <w:bottom w:w="100" w:type="dxa"/>
              <w:right w:w="100" w:type="dxa"/>
            </w:tcMar>
          </w:tcPr>
          <w:p w14:paraId="7DCCB34C"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-1.65 to -0.40</w:t>
            </w:r>
          </w:p>
        </w:tc>
        <w:tc>
          <w:tcPr>
            <w:tcW w:w="1396" w:type="dxa"/>
            <w:tcMar>
              <w:top w:w="100" w:type="dxa"/>
              <w:left w:w="100" w:type="dxa"/>
              <w:bottom w:w="100" w:type="dxa"/>
              <w:right w:w="100" w:type="dxa"/>
            </w:tcMar>
          </w:tcPr>
          <w:p w14:paraId="31075A67"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-3.21</w:t>
            </w:r>
          </w:p>
        </w:tc>
        <w:tc>
          <w:tcPr>
            <w:tcW w:w="1455" w:type="dxa"/>
            <w:tcMar>
              <w:top w:w="100" w:type="dxa"/>
              <w:left w:w="100" w:type="dxa"/>
              <w:bottom w:w="100" w:type="dxa"/>
              <w:right w:w="100" w:type="dxa"/>
            </w:tcMar>
          </w:tcPr>
          <w:p w14:paraId="0223FB9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0.001</w:t>
            </w:r>
          </w:p>
        </w:tc>
      </w:tr>
      <w:tr w:rsidR="00C878A0" w:rsidRPr="00933194" w14:paraId="41EE96E0" w14:textId="77777777" w:rsidTr="00953FAA">
        <w:tc>
          <w:tcPr>
            <w:tcW w:w="3676" w:type="dxa"/>
            <w:tcMar>
              <w:top w:w="74" w:type="dxa"/>
              <w:left w:w="100" w:type="dxa"/>
              <w:bottom w:w="74" w:type="dxa"/>
              <w:right w:w="100" w:type="dxa"/>
            </w:tcMar>
          </w:tcPr>
          <w:p w14:paraId="0DEC3543" w14:textId="77777777" w:rsidR="00C878A0" w:rsidRPr="00953FAA" w:rsidRDefault="00CE1650" w:rsidP="00933194">
            <w:pPr>
              <w:widowControl w:val="0"/>
              <w:spacing w:after="0" w:line="240" w:lineRule="auto"/>
            </w:pPr>
            <w:r w:rsidRPr="00953FAA">
              <w:t>Wordlist, immediate recall [score]</w:t>
            </w:r>
          </w:p>
        </w:tc>
        <w:tc>
          <w:tcPr>
            <w:tcW w:w="1454" w:type="dxa"/>
            <w:tcMar>
              <w:top w:w="100" w:type="dxa"/>
              <w:left w:w="100" w:type="dxa"/>
              <w:bottom w:w="100" w:type="dxa"/>
              <w:right w:w="100" w:type="dxa"/>
            </w:tcMar>
          </w:tcPr>
          <w:p w14:paraId="39C40BB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-0.41</w:t>
            </w:r>
          </w:p>
        </w:tc>
        <w:tc>
          <w:tcPr>
            <w:tcW w:w="1664" w:type="dxa"/>
            <w:tcMar>
              <w:top w:w="100" w:type="dxa"/>
              <w:left w:w="100" w:type="dxa"/>
              <w:bottom w:w="100" w:type="dxa"/>
              <w:right w:w="100" w:type="dxa"/>
            </w:tcMar>
          </w:tcPr>
          <w:p w14:paraId="3101D35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-0.74 to -0.08</w:t>
            </w:r>
          </w:p>
        </w:tc>
        <w:tc>
          <w:tcPr>
            <w:tcW w:w="1246" w:type="dxa"/>
            <w:tcMar>
              <w:top w:w="100" w:type="dxa"/>
              <w:left w:w="100" w:type="dxa"/>
              <w:bottom w:w="100" w:type="dxa"/>
              <w:right w:w="100" w:type="dxa"/>
            </w:tcMar>
          </w:tcPr>
          <w:p w14:paraId="2E16112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-2.43</w:t>
            </w:r>
          </w:p>
        </w:tc>
        <w:tc>
          <w:tcPr>
            <w:tcW w:w="1455" w:type="dxa"/>
            <w:tcMar>
              <w:top w:w="100" w:type="dxa"/>
              <w:left w:w="100" w:type="dxa"/>
              <w:bottom w:w="100" w:type="dxa"/>
              <w:right w:w="100" w:type="dxa"/>
            </w:tcMar>
          </w:tcPr>
          <w:p w14:paraId="1F9D608F"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0.015</w:t>
            </w:r>
          </w:p>
        </w:tc>
        <w:tc>
          <w:tcPr>
            <w:tcW w:w="1455" w:type="dxa"/>
            <w:tcMar>
              <w:top w:w="100" w:type="dxa"/>
              <w:left w:w="100" w:type="dxa"/>
              <w:bottom w:w="100" w:type="dxa"/>
              <w:right w:w="100" w:type="dxa"/>
            </w:tcMar>
          </w:tcPr>
          <w:p w14:paraId="738E21CB" w14:textId="77777777" w:rsidR="00C878A0" w:rsidRPr="00953FAA" w:rsidRDefault="00CE1650" w:rsidP="00933194">
            <w:pPr>
              <w:widowControl w:val="0"/>
              <w:spacing w:after="0" w:line="240" w:lineRule="auto"/>
              <w:jc w:val="center"/>
            </w:pPr>
            <w:r w:rsidRPr="00953FAA">
              <w:t>-0.69</w:t>
            </w:r>
          </w:p>
        </w:tc>
        <w:tc>
          <w:tcPr>
            <w:tcW w:w="1514" w:type="dxa"/>
            <w:tcMar>
              <w:top w:w="100" w:type="dxa"/>
              <w:left w:w="100" w:type="dxa"/>
              <w:bottom w:w="100" w:type="dxa"/>
              <w:right w:w="100" w:type="dxa"/>
            </w:tcMar>
          </w:tcPr>
          <w:p w14:paraId="2EB34C67" w14:textId="77777777" w:rsidR="00C878A0" w:rsidRPr="00953FAA" w:rsidRDefault="00CE1650" w:rsidP="00933194">
            <w:pPr>
              <w:widowControl w:val="0"/>
              <w:spacing w:after="0" w:line="240" w:lineRule="auto"/>
              <w:jc w:val="center"/>
            </w:pPr>
            <w:r w:rsidRPr="00953FAA">
              <w:t>-0.98 to -0.39</w:t>
            </w:r>
          </w:p>
        </w:tc>
        <w:tc>
          <w:tcPr>
            <w:tcW w:w="1396" w:type="dxa"/>
            <w:tcMar>
              <w:top w:w="100" w:type="dxa"/>
              <w:left w:w="100" w:type="dxa"/>
              <w:bottom w:w="100" w:type="dxa"/>
              <w:right w:w="100" w:type="dxa"/>
            </w:tcMar>
          </w:tcPr>
          <w:p w14:paraId="2F86D560" w14:textId="77777777" w:rsidR="00C878A0" w:rsidRPr="00953FAA" w:rsidRDefault="00CE1650" w:rsidP="00933194">
            <w:pPr>
              <w:widowControl w:val="0"/>
              <w:spacing w:after="0" w:line="240" w:lineRule="auto"/>
              <w:jc w:val="center"/>
            </w:pPr>
            <w:r w:rsidRPr="00953FAA">
              <w:t>-4.57</w:t>
            </w:r>
          </w:p>
        </w:tc>
        <w:tc>
          <w:tcPr>
            <w:tcW w:w="1455" w:type="dxa"/>
            <w:tcMar>
              <w:top w:w="100" w:type="dxa"/>
              <w:left w:w="100" w:type="dxa"/>
              <w:bottom w:w="100" w:type="dxa"/>
              <w:right w:w="100" w:type="dxa"/>
            </w:tcMar>
          </w:tcPr>
          <w:p w14:paraId="62B48210" w14:textId="77777777" w:rsidR="00C878A0" w:rsidRPr="00953FAA" w:rsidRDefault="00CE1650" w:rsidP="00933194">
            <w:pPr>
              <w:widowControl w:val="0"/>
              <w:spacing w:after="0" w:line="240" w:lineRule="auto"/>
              <w:jc w:val="center"/>
            </w:pPr>
            <w:r w:rsidRPr="00953FAA">
              <w:t>&lt;0.001</w:t>
            </w:r>
          </w:p>
        </w:tc>
      </w:tr>
      <w:tr w:rsidR="00C878A0" w:rsidRPr="00933194" w14:paraId="645DFAA6" w14:textId="77777777" w:rsidTr="00953FAA">
        <w:tc>
          <w:tcPr>
            <w:tcW w:w="3676" w:type="dxa"/>
            <w:tcMar>
              <w:top w:w="74" w:type="dxa"/>
              <w:left w:w="100" w:type="dxa"/>
              <w:bottom w:w="74" w:type="dxa"/>
              <w:right w:w="100" w:type="dxa"/>
            </w:tcMar>
          </w:tcPr>
          <w:p w14:paraId="791EDAE6" w14:textId="10CD9F68" w:rsidR="00C878A0" w:rsidRPr="00953FAA" w:rsidRDefault="00CE1650" w:rsidP="00933194">
            <w:pPr>
              <w:widowControl w:val="0"/>
              <w:spacing w:after="0" w:line="240" w:lineRule="auto"/>
            </w:pPr>
            <w:r w:rsidRPr="00953FAA">
              <w:t xml:space="preserve">Wordlist, </w:t>
            </w:r>
            <w:r w:rsidR="00933194">
              <w:t xml:space="preserve">delayed </w:t>
            </w:r>
            <w:r w:rsidRPr="00953FAA">
              <w:t>recognition [score]</w:t>
            </w:r>
          </w:p>
        </w:tc>
        <w:tc>
          <w:tcPr>
            <w:tcW w:w="1454" w:type="dxa"/>
            <w:tcMar>
              <w:top w:w="100" w:type="dxa"/>
              <w:left w:w="100" w:type="dxa"/>
              <w:bottom w:w="100" w:type="dxa"/>
              <w:right w:w="100" w:type="dxa"/>
            </w:tcMar>
          </w:tcPr>
          <w:p w14:paraId="2FC0AD5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-0.24</w:t>
            </w:r>
          </w:p>
        </w:tc>
        <w:tc>
          <w:tcPr>
            <w:tcW w:w="1664" w:type="dxa"/>
            <w:tcMar>
              <w:top w:w="100" w:type="dxa"/>
              <w:left w:w="100" w:type="dxa"/>
              <w:bottom w:w="100" w:type="dxa"/>
              <w:right w:w="100" w:type="dxa"/>
            </w:tcMar>
          </w:tcPr>
          <w:p w14:paraId="0DC7430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-0.67 to 0.20</w:t>
            </w:r>
          </w:p>
        </w:tc>
        <w:tc>
          <w:tcPr>
            <w:tcW w:w="1246" w:type="dxa"/>
            <w:tcMar>
              <w:top w:w="100" w:type="dxa"/>
              <w:left w:w="100" w:type="dxa"/>
              <w:bottom w:w="100" w:type="dxa"/>
              <w:right w:w="100" w:type="dxa"/>
            </w:tcMar>
          </w:tcPr>
          <w:p w14:paraId="3062CAD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-1.08</w:t>
            </w:r>
          </w:p>
        </w:tc>
        <w:tc>
          <w:tcPr>
            <w:tcW w:w="1455" w:type="dxa"/>
            <w:tcMar>
              <w:top w:w="100" w:type="dxa"/>
              <w:left w:w="100" w:type="dxa"/>
              <w:bottom w:w="100" w:type="dxa"/>
              <w:right w:w="100" w:type="dxa"/>
            </w:tcMar>
          </w:tcPr>
          <w:p w14:paraId="590B900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0.281</w:t>
            </w:r>
          </w:p>
        </w:tc>
        <w:tc>
          <w:tcPr>
            <w:tcW w:w="1455" w:type="dxa"/>
            <w:tcMar>
              <w:top w:w="100" w:type="dxa"/>
              <w:left w:w="100" w:type="dxa"/>
              <w:bottom w:w="100" w:type="dxa"/>
              <w:right w:w="100" w:type="dxa"/>
            </w:tcMar>
          </w:tcPr>
          <w:p w14:paraId="2BA0A5FF"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-0.33</w:t>
            </w:r>
          </w:p>
        </w:tc>
        <w:tc>
          <w:tcPr>
            <w:tcW w:w="1514" w:type="dxa"/>
            <w:tcMar>
              <w:top w:w="100" w:type="dxa"/>
              <w:left w:w="100" w:type="dxa"/>
              <w:bottom w:w="100" w:type="dxa"/>
              <w:right w:w="100" w:type="dxa"/>
            </w:tcMar>
          </w:tcPr>
          <w:p w14:paraId="4D0CF87C"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-1.05 to -0.02</w:t>
            </w:r>
          </w:p>
        </w:tc>
        <w:tc>
          <w:tcPr>
            <w:tcW w:w="1396" w:type="dxa"/>
            <w:tcMar>
              <w:top w:w="100" w:type="dxa"/>
              <w:left w:w="100" w:type="dxa"/>
              <w:bottom w:w="100" w:type="dxa"/>
              <w:right w:w="100" w:type="dxa"/>
            </w:tcMar>
          </w:tcPr>
          <w:p w14:paraId="05A5868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-1.51</w:t>
            </w:r>
          </w:p>
        </w:tc>
        <w:tc>
          <w:tcPr>
            <w:tcW w:w="1455" w:type="dxa"/>
            <w:tcMar>
              <w:top w:w="100" w:type="dxa"/>
              <w:left w:w="100" w:type="dxa"/>
              <w:bottom w:w="100" w:type="dxa"/>
              <w:right w:w="100" w:type="dxa"/>
            </w:tcMar>
          </w:tcPr>
          <w:p w14:paraId="3A2624C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0.132</w:t>
            </w:r>
          </w:p>
        </w:tc>
      </w:tr>
      <w:tr w:rsidR="00C878A0" w:rsidRPr="00933194" w14:paraId="7E4DE893" w14:textId="77777777" w:rsidTr="00953FAA">
        <w:tc>
          <w:tcPr>
            <w:tcW w:w="3676" w:type="dxa"/>
            <w:tcMar>
              <w:top w:w="74" w:type="dxa"/>
              <w:left w:w="100" w:type="dxa"/>
              <w:bottom w:w="74" w:type="dxa"/>
              <w:right w:w="100" w:type="dxa"/>
            </w:tcMar>
          </w:tcPr>
          <w:p w14:paraId="0465A506" w14:textId="77777777" w:rsidR="00C878A0" w:rsidRPr="00953FAA" w:rsidRDefault="00CE1650" w:rsidP="00933194">
            <w:pPr>
              <w:widowControl w:val="0"/>
              <w:spacing w:after="0" w:line="240" w:lineRule="auto"/>
            </w:pPr>
            <w:r w:rsidRPr="00953FAA">
              <w:t>Stroop interference score [s]</w:t>
            </w:r>
          </w:p>
        </w:tc>
        <w:tc>
          <w:tcPr>
            <w:tcW w:w="1454" w:type="dxa"/>
            <w:tcMar>
              <w:top w:w="100" w:type="dxa"/>
              <w:left w:w="100" w:type="dxa"/>
              <w:bottom w:w="100" w:type="dxa"/>
              <w:right w:w="100" w:type="dxa"/>
            </w:tcMar>
          </w:tcPr>
          <w:p w14:paraId="4A788E2D"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-1.25</w:t>
            </w:r>
          </w:p>
        </w:tc>
        <w:tc>
          <w:tcPr>
            <w:tcW w:w="1664" w:type="dxa"/>
            <w:tcMar>
              <w:top w:w="100" w:type="dxa"/>
              <w:left w:w="100" w:type="dxa"/>
              <w:bottom w:w="100" w:type="dxa"/>
              <w:right w:w="100" w:type="dxa"/>
            </w:tcMar>
          </w:tcPr>
          <w:p w14:paraId="0DF33AA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-3.62 to 1.12</w:t>
            </w:r>
          </w:p>
        </w:tc>
        <w:tc>
          <w:tcPr>
            <w:tcW w:w="1246" w:type="dxa"/>
            <w:tcMar>
              <w:top w:w="100" w:type="dxa"/>
              <w:left w:w="100" w:type="dxa"/>
              <w:bottom w:w="100" w:type="dxa"/>
              <w:right w:w="100" w:type="dxa"/>
            </w:tcMar>
          </w:tcPr>
          <w:p w14:paraId="471CE3A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-1.04</w:t>
            </w:r>
          </w:p>
        </w:tc>
        <w:tc>
          <w:tcPr>
            <w:tcW w:w="1455" w:type="dxa"/>
            <w:tcMar>
              <w:top w:w="100" w:type="dxa"/>
              <w:left w:w="100" w:type="dxa"/>
              <w:bottom w:w="100" w:type="dxa"/>
              <w:right w:w="100" w:type="dxa"/>
            </w:tcMar>
          </w:tcPr>
          <w:p w14:paraId="3A55EA6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0.300</w:t>
            </w:r>
          </w:p>
        </w:tc>
        <w:tc>
          <w:tcPr>
            <w:tcW w:w="1455" w:type="dxa"/>
            <w:tcMar>
              <w:top w:w="100" w:type="dxa"/>
              <w:left w:w="100" w:type="dxa"/>
              <w:bottom w:w="100" w:type="dxa"/>
              <w:right w:w="100" w:type="dxa"/>
            </w:tcMar>
          </w:tcPr>
          <w:p w14:paraId="0D0EA43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2.89</w:t>
            </w:r>
          </w:p>
        </w:tc>
        <w:tc>
          <w:tcPr>
            <w:tcW w:w="1514" w:type="dxa"/>
            <w:tcMar>
              <w:top w:w="100" w:type="dxa"/>
              <w:left w:w="100" w:type="dxa"/>
              <w:bottom w:w="100" w:type="dxa"/>
              <w:right w:w="100" w:type="dxa"/>
            </w:tcMar>
          </w:tcPr>
          <w:p w14:paraId="05BDFB2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-0.78 to 6.56</w:t>
            </w:r>
          </w:p>
        </w:tc>
        <w:tc>
          <w:tcPr>
            <w:tcW w:w="1396" w:type="dxa"/>
            <w:tcMar>
              <w:top w:w="100" w:type="dxa"/>
              <w:left w:w="100" w:type="dxa"/>
              <w:bottom w:w="100" w:type="dxa"/>
              <w:right w:w="100" w:type="dxa"/>
            </w:tcMar>
          </w:tcPr>
          <w:p w14:paraId="645859E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1.54</w:t>
            </w:r>
          </w:p>
        </w:tc>
        <w:tc>
          <w:tcPr>
            <w:tcW w:w="1455" w:type="dxa"/>
            <w:tcMar>
              <w:top w:w="100" w:type="dxa"/>
              <w:left w:w="100" w:type="dxa"/>
              <w:bottom w:w="100" w:type="dxa"/>
              <w:right w:w="100" w:type="dxa"/>
            </w:tcMar>
          </w:tcPr>
          <w:p w14:paraId="2C7E249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0.123</w:t>
            </w:r>
          </w:p>
        </w:tc>
      </w:tr>
    </w:tbl>
    <w:p w14:paraId="0DE0530E" w14:textId="77777777" w:rsidR="00C878A0" w:rsidRPr="00953FAA" w:rsidRDefault="00CE1650" w:rsidP="00953FAA">
      <w:r w:rsidRPr="00953FAA">
        <w:t>Linear models on the association between self-reported hearing loss and cognitive performance (wordlist, N=3,978; Stroop test, N=3,653) stratified by midlife (wordlist, n=2,776; Stroop test, n=2,570) and late life (wordlist, n=1,202; Stroop test, n=1,083), adjusted for age, sex, education, metabolic syndrome, depression, physical activity, smoking, alcohol consumption, social isolation, and vision. Abbreviations: CI, confidence interval; s, seconds.</w:t>
      </w:r>
    </w:p>
    <w:p w14:paraId="71DEF91B" w14:textId="77777777" w:rsidR="00C878A0" w:rsidRPr="00953FAA" w:rsidRDefault="00C878A0">
      <w:pPr>
        <w:spacing w:line="240" w:lineRule="auto"/>
      </w:pPr>
    </w:p>
    <w:p w14:paraId="1207636B" w14:textId="77777777" w:rsidR="00C878A0" w:rsidRDefault="00C878A0">
      <w:pPr>
        <w:spacing w:line="240" w:lineRule="auto"/>
      </w:pPr>
    </w:p>
    <w:p w14:paraId="640F938B" w14:textId="77777777" w:rsidR="00933194" w:rsidRDefault="00933194">
      <w:pPr>
        <w:spacing w:line="240" w:lineRule="auto"/>
      </w:pPr>
    </w:p>
    <w:p w14:paraId="13B3E2A3" w14:textId="77777777" w:rsidR="00953FAA" w:rsidRDefault="00953FAA">
      <w:pPr>
        <w:spacing w:line="240" w:lineRule="auto"/>
      </w:pPr>
    </w:p>
    <w:p w14:paraId="26665052" w14:textId="77777777" w:rsidR="00933194" w:rsidRDefault="00933194">
      <w:pPr>
        <w:spacing w:line="240" w:lineRule="auto"/>
      </w:pPr>
    </w:p>
    <w:p w14:paraId="4E4D5CBD" w14:textId="2C9B2505" w:rsidR="00C878A0" w:rsidRDefault="00CE1650">
      <w:pPr>
        <w:pStyle w:val="berschrift2"/>
        <w:spacing w:line="240" w:lineRule="auto"/>
        <w:rPr>
          <w:sz w:val="20"/>
          <w:szCs w:val="20"/>
        </w:rPr>
      </w:pPr>
      <w:bookmarkStart w:id="16" w:name="_o2ogdryqh7zq" w:colFirst="0" w:colLast="0"/>
      <w:bookmarkEnd w:id="16"/>
      <w:r w:rsidRPr="00953FAA">
        <w:rPr>
          <w:b/>
          <w:bCs/>
        </w:rPr>
        <w:lastRenderedPageBreak/>
        <w:t xml:space="preserve">eTable </w:t>
      </w:r>
      <w:r w:rsidR="00917D3B">
        <w:rPr>
          <w:b/>
          <w:bCs/>
        </w:rPr>
        <w:t>6</w:t>
      </w:r>
      <w:r w:rsidRPr="00953FAA">
        <w:rPr>
          <w:b/>
          <w:bCs/>
        </w:rPr>
        <w:t>. Associations of</w:t>
      </w:r>
      <w:r w:rsidRPr="00953FAA">
        <w:rPr>
          <w:b/>
          <w:bCs/>
          <w:sz w:val="24"/>
          <w:szCs w:val="24"/>
        </w:rPr>
        <w:t xml:space="preserve"> </w:t>
      </w:r>
      <w:r w:rsidRPr="00953FAA">
        <w:rPr>
          <w:b/>
          <w:bCs/>
        </w:rPr>
        <w:t xml:space="preserve">self-reported </w:t>
      </w:r>
      <w:r w:rsidRPr="00953FAA">
        <w:rPr>
          <w:b/>
          <w:bCs/>
          <w:sz w:val="24"/>
          <w:szCs w:val="24"/>
        </w:rPr>
        <w:t>s</w:t>
      </w:r>
      <w:r w:rsidRPr="00953FAA">
        <w:rPr>
          <w:b/>
          <w:bCs/>
        </w:rPr>
        <w:t>evere hearing loss with brain measures stratified by midlife and late life</w:t>
      </w:r>
      <w:r w:rsidR="002A46E5">
        <w:rPr>
          <w:b/>
          <w:bCs/>
        </w:rPr>
        <w:t>.</w:t>
      </w:r>
    </w:p>
    <w:tbl>
      <w:tblPr>
        <w:tblStyle w:val="a5"/>
        <w:tblW w:w="153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67"/>
        <w:gridCol w:w="1553"/>
        <w:gridCol w:w="1554"/>
        <w:gridCol w:w="1554"/>
        <w:gridCol w:w="1554"/>
        <w:gridCol w:w="1554"/>
        <w:gridCol w:w="1554"/>
        <w:gridCol w:w="1554"/>
        <w:gridCol w:w="1554"/>
      </w:tblGrid>
      <w:tr w:rsidR="00C878A0" w14:paraId="149E9B5B" w14:textId="77777777" w:rsidTr="00953FAA">
        <w:trPr>
          <w:trHeight w:val="400"/>
        </w:trPr>
        <w:tc>
          <w:tcPr>
            <w:tcW w:w="2967" w:type="dxa"/>
            <w:tcMar>
              <w:top w:w="100" w:type="dxa"/>
              <w:left w:w="100" w:type="dxa"/>
              <w:bottom w:w="100" w:type="dxa"/>
              <w:right w:w="100" w:type="dxa"/>
            </w:tcMar>
          </w:tcPr>
          <w:p w14:paraId="08EB9488" w14:textId="77777777" w:rsidR="00C878A0" w:rsidRPr="00953FAA" w:rsidRDefault="00C878A0" w:rsidP="00933194">
            <w:pPr>
              <w:widowControl w:val="0"/>
              <w:pBdr>
                <w:top w:val="nil"/>
                <w:left w:val="nil"/>
                <w:bottom w:val="nil"/>
                <w:right w:val="nil"/>
                <w:between w:val="nil"/>
              </w:pBdr>
              <w:spacing w:after="0" w:line="240" w:lineRule="auto"/>
            </w:pPr>
          </w:p>
        </w:tc>
        <w:tc>
          <w:tcPr>
            <w:tcW w:w="6215" w:type="dxa"/>
            <w:gridSpan w:val="4"/>
            <w:tcMar>
              <w:top w:w="100" w:type="dxa"/>
              <w:left w:w="100" w:type="dxa"/>
              <w:bottom w:w="100" w:type="dxa"/>
              <w:right w:w="100" w:type="dxa"/>
            </w:tcMar>
          </w:tcPr>
          <w:p w14:paraId="50ADDF07" w14:textId="77777777" w:rsidR="00C878A0" w:rsidRPr="00953FAA" w:rsidRDefault="00CE1650" w:rsidP="00933194">
            <w:pPr>
              <w:widowControl w:val="0"/>
              <w:spacing w:after="0" w:line="240" w:lineRule="auto"/>
              <w:jc w:val="center"/>
              <w:rPr>
                <w:b/>
                <w:bCs/>
              </w:rPr>
            </w:pPr>
            <w:r w:rsidRPr="00953FAA">
              <w:rPr>
                <w:b/>
                <w:bCs/>
              </w:rPr>
              <w:t>Midlife (18–65 years)</w:t>
            </w:r>
          </w:p>
        </w:tc>
        <w:tc>
          <w:tcPr>
            <w:tcW w:w="6216" w:type="dxa"/>
            <w:gridSpan w:val="4"/>
            <w:tcMar>
              <w:top w:w="100" w:type="dxa"/>
              <w:left w:w="100" w:type="dxa"/>
              <w:bottom w:w="100" w:type="dxa"/>
              <w:right w:w="100" w:type="dxa"/>
            </w:tcMar>
          </w:tcPr>
          <w:p w14:paraId="3951DD2B" w14:textId="77777777" w:rsidR="00C878A0" w:rsidRPr="00953FAA" w:rsidRDefault="00CE1650" w:rsidP="00933194">
            <w:pPr>
              <w:widowControl w:val="0"/>
              <w:spacing w:after="0" w:line="240" w:lineRule="auto"/>
              <w:jc w:val="center"/>
              <w:rPr>
                <w:b/>
                <w:bCs/>
              </w:rPr>
            </w:pPr>
            <w:r w:rsidRPr="00953FAA">
              <w:rPr>
                <w:b/>
                <w:bCs/>
              </w:rPr>
              <w:t>Late life (&gt;65 years)</w:t>
            </w:r>
          </w:p>
        </w:tc>
      </w:tr>
      <w:tr w:rsidR="00C878A0" w14:paraId="58ECB051" w14:textId="77777777" w:rsidTr="00953FAA">
        <w:tc>
          <w:tcPr>
            <w:tcW w:w="2967" w:type="dxa"/>
            <w:tcMar>
              <w:top w:w="100" w:type="dxa"/>
              <w:left w:w="100" w:type="dxa"/>
              <w:bottom w:w="100" w:type="dxa"/>
              <w:right w:w="100" w:type="dxa"/>
            </w:tcMar>
          </w:tcPr>
          <w:p w14:paraId="23BAB8A5" w14:textId="77777777" w:rsidR="00C878A0" w:rsidRPr="00953FAA" w:rsidRDefault="00C878A0" w:rsidP="00933194">
            <w:pPr>
              <w:widowControl w:val="0"/>
              <w:pBdr>
                <w:top w:val="nil"/>
                <w:left w:val="nil"/>
                <w:bottom w:val="nil"/>
                <w:right w:val="nil"/>
                <w:between w:val="nil"/>
              </w:pBdr>
              <w:spacing w:after="0" w:line="240" w:lineRule="auto"/>
            </w:pPr>
          </w:p>
        </w:tc>
        <w:tc>
          <w:tcPr>
            <w:tcW w:w="1553" w:type="dxa"/>
            <w:tcMar>
              <w:top w:w="74" w:type="dxa"/>
              <w:left w:w="100" w:type="dxa"/>
              <w:bottom w:w="74" w:type="dxa"/>
              <w:right w:w="100" w:type="dxa"/>
            </w:tcMar>
          </w:tcPr>
          <w:p w14:paraId="4D4A4976" w14:textId="77777777" w:rsidR="00C878A0" w:rsidRPr="00953FAA" w:rsidRDefault="00CE1650" w:rsidP="00933194">
            <w:pPr>
              <w:widowControl w:val="0"/>
              <w:spacing w:after="0" w:line="240" w:lineRule="auto"/>
              <w:jc w:val="center"/>
              <w:rPr>
                <w:b/>
                <w:bCs/>
              </w:rPr>
            </w:pPr>
            <w:r w:rsidRPr="00953FAA">
              <w:rPr>
                <w:b/>
                <w:bCs/>
              </w:rPr>
              <w:t>Estimate</w:t>
            </w:r>
          </w:p>
        </w:tc>
        <w:tc>
          <w:tcPr>
            <w:tcW w:w="1554" w:type="dxa"/>
            <w:tcMar>
              <w:top w:w="74" w:type="dxa"/>
              <w:left w:w="100" w:type="dxa"/>
              <w:bottom w:w="74" w:type="dxa"/>
              <w:right w:w="100" w:type="dxa"/>
            </w:tcMar>
          </w:tcPr>
          <w:p w14:paraId="35F1248F" w14:textId="77777777" w:rsidR="00C878A0" w:rsidRPr="00953FAA" w:rsidRDefault="00CE1650" w:rsidP="00933194">
            <w:pPr>
              <w:widowControl w:val="0"/>
              <w:spacing w:after="0" w:line="240" w:lineRule="auto"/>
              <w:jc w:val="center"/>
              <w:rPr>
                <w:b/>
                <w:bCs/>
              </w:rPr>
            </w:pPr>
            <w:r w:rsidRPr="00953FAA">
              <w:rPr>
                <w:b/>
                <w:bCs/>
              </w:rPr>
              <w:t>95% CI</w:t>
            </w:r>
          </w:p>
        </w:tc>
        <w:tc>
          <w:tcPr>
            <w:tcW w:w="1554" w:type="dxa"/>
            <w:tcMar>
              <w:top w:w="74" w:type="dxa"/>
              <w:left w:w="100" w:type="dxa"/>
              <w:bottom w:w="74" w:type="dxa"/>
              <w:right w:w="100" w:type="dxa"/>
            </w:tcMar>
          </w:tcPr>
          <w:p w14:paraId="7F1462FA" w14:textId="77777777" w:rsidR="00C878A0" w:rsidRPr="00953FAA" w:rsidRDefault="00CE1650" w:rsidP="00933194">
            <w:pPr>
              <w:widowControl w:val="0"/>
              <w:spacing w:after="0" w:line="240" w:lineRule="auto"/>
              <w:jc w:val="center"/>
              <w:rPr>
                <w:b/>
                <w:bCs/>
              </w:rPr>
            </w:pPr>
            <w:r w:rsidRPr="00953FAA">
              <w:rPr>
                <w:b/>
                <w:bCs/>
              </w:rPr>
              <w:t>t-value</w:t>
            </w:r>
          </w:p>
        </w:tc>
        <w:tc>
          <w:tcPr>
            <w:tcW w:w="1554" w:type="dxa"/>
            <w:tcMar>
              <w:top w:w="74" w:type="dxa"/>
              <w:left w:w="100" w:type="dxa"/>
              <w:bottom w:w="74" w:type="dxa"/>
              <w:right w:w="100" w:type="dxa"/>
            </w:tcMar>
          </w:tcPr>
          <w:p w14:paraId="4C2619A4" w14:textId="77777777" w:rsidR="00C878A0" w:rsidRPr="00953FAA" w:rsidRDefault="00CE1650" w:rsidP="00933194">
            <w:pPr>
              <w:widowControl w:val="0"/>
              <w:spacing w:after="0" w:line="240" w:lineRule="auto"/>
              <w:jc w:val="center"/>
              <w:rPr>
                <w:b/>
                <w:bCs/>
              </w:rPr>
            </w:pPr>
            <w:r w:rsidRPr="00953FAA">
              <w:rPr>
                <w:b/>
                <w:bCs/>
              </w:rPr>
              <w:t>p-value</w:t>
            </w:r>
          </w:p>
        </w:tc>
        <w:tc>
          <w:tcPr>
            <w:tcW w:w="1554" w:type="dxa"/>
            <w:tcMar>
              <w:top w:w="74" w:type="dxa"/>
              <w:left w:w="100" w:type="dxa"/>
              <w:bottom w:w="74" w:type="dxa"/>
              <w:right w:w="100" w:type="dxa"/>
            </w:tcMar>
          </w:tcPr>
          <w:p w14:paraId="6CB27620" w14:textId="77777777" w:rsidR="00C878A0" w:rsidRPr="00953FAA" w:rsidRDefault="00CE1650" w:rsidP="00933194">
            <w:pPr>
              <w:widowControl w:val="0"/>
              <w:spacing w:after="0" w:line="240" w:lineRule="auto"/>
              <w:jc w:val="center"/>
              <w:rPr>
                <w:b/>
                <w:bCs/>
              </w:rPr>
            </w:pPr>
            <w:r w:rsidRPr="00953FAA">
              <w:rPr>
                <w:b/>
                <w:bCs/>
              </w:rPr>
              <w:t>Estimate</w:t>
            </w:r>
          </w:p>
        </w:tc>
        <w:tc>
          <w:tcPr>
            <w:tcW w:w="1554" w:type="dxa"/>
            <w:tcMar>
              <w:top w:w="74" w:type="dxa"/>
              <w:left w:w="100" w:type="dxa"/>
              <w:bottom w:w="74" w:type="dxa"/>
              <w:right w:w="100" w:type="dxa"/>
            </w:tcMar>
          </w:tcPr>
          <w:p w14:paraId="156AA9C1" w14:textId="77777777" w:rsidR="00C878A0" w:rsidRPr="00953FAA" w:rsidRDefault="00CE1650" w:rsidP="00933194">
            <w:pPr>
              <w:widowControl w:val="0"/>
              <w:spacing w:after="0" w:line="240" w:lineRule="auto"/>
              <w:jc w:val="center"/>
              <w:rPr>
                <w:b/>
                <w:bCs/>
              </w:rPr>
            </w:pPr>
            <w:r w:rsidRPr="00953FAA">
              <w:rPr>
                <w:b/>
                <w:bCs/>
              </w:rPr>
              <w:t>95% CI</w:t>
            </w:r>
          </w:p>
        </w:tc>
        <w:tc>
          <w:tcPr>
            <w:tcW w:w="1554" w:type="dxa"/>
            <w:tcMar>
              <w:top w:w="74" w:type="dxa"/>
              <w:left w:w="100" w:type="dxa"/>
              <w:bottom w:w="74" w:type="dxa"/>
              <w:right w:w="100" w:type="dxa"/>
            </w:tcMar>
          </w:tcPr>
          <w:p w14:paraId="37FF1BF8" w14:textId="77777777" w:rsidR="00C878A0" w:rsidRPr="00953FAA" w:rsidRDefault="00CE1650" w:rsidP="00933194">
            <w:pPr>
              <w:widowControl w:val="0"/>
              <w:spacing w:after="0" w:line="240" w:lineRule="auto"/>
              <w:jc w:val="center"/>
              <w:rPr>
                <w:b/>
                <w:bCs/>
              </w:rPr>
            </w:pPr>
            <w:r w:rsidRPr="00953FAA">
              <w:rPr>
                <w:b/>
                <w:bCs/>
              </w:rPr>
              <w:t>t-value</w:t>
            </w:r>
          </w:p>
        </w:tc>
        <w:tc>
          <w:tcPr>
            <w:tcW w:w="1554" w:type="dxa"/>
            <w:tcMar>
              <w:top w:w="74" w:type="dxa"/>
              <w:left w:w="100" w:type="dxa"/>
              <w:bottom w:w="74" w:type="dxa"/>
              <w:right w:w="100" w:type="dxa"/>
            </w:tcMar>
          </w:tcPr>
          <w:p w14:paraId="50E0BE2D" w14:textId="77777777" w:rsidR="00C878A0" w:rsidRPr="00953FAA" w:rsidRDefault="00CE1650" w:rsidP="00933194">
            <w:pPr>
              <w:widowControl w:val="0"/>
              <w:spacing w:after="0" w:line="240" w:lineRule="auto"/>
              <w:jc w:val="center"/>
              <w:rPr>
                <w:b/>
                <w:bCs/>
              </w:rPr>
            </w:pPr>
            <w:r w:rsidRPr="00953FAA">
              <w:rPr>
                <w:b/>
                <w:bCs/>
              </w:rPr>
              <w:t>p-value</w:t>
            </w:r>
          </w:p>
        </w:tc>
      </w:tr>
      <w:tr w:rsidR="00C878A0" w14:paraId="3AE1E003" w14:textId="77777777" w:rsidTr="00953FAA">
        <w:tc>
          <w:tcPr>
            <w:tcW w:w="2967" w:type="dxa"/>
            <w:tcMar>
              <w:top w:w="74" w:type="dxa"/>
              <w:left w:w="100" w:type="dxa"/>
              <w:bottom w:w="74" w:type="dxa"/>
              <w:right w:w="100" w:type="dxa"/>
            </w:tcMar>
          </w:tcPr>
          <w:p w14:paraId="0B3509D1" w14:textId="7B597E81" w:rsidR="00C878A0" w:rsidRPr="00953FAA" w:rsidRDefault="00CE1650" w:rsidP="00933194">
            <w:pPr>
              <w:widowControl w:val="0"/>
              <w:spacing w:after="0" w:line="240" w:lineRule="auto"/>
              <w:rPr>
                <w:b/>
                <w:bCs/>
              </w:rPr>
            </w:pPr>
            <w:r w:rsidRPr="00953FAA">
              <w:rPr>
                <w:b/>
                <w:bCs/>
              </w:rPr>
              <w:t>Brain structure</w:t>
            </w:r>
            <w:r w:rsidR="00933194">
              <w:rPr>
                <w:b/>
                <w:bCs/>
              </w:rPr>
              <w:t xml:space="preserve"> </w:t>
            </w:r>
          </w:p>
        </w:tc>
        <w:tc>
          <w:tcPr>
            <w:tcW w:w="1553" w:type="dxa"/>
            <w:tcMar>
              <w:top w:w="100" w:type="dxa"/>
              <w:left w:w="100" w:type="dxa"/>
              <w:bottom w:w="100" w:type="dxa"/>
              <w:right w:w="100" w:type="dxa"/>
            </w:tcMar>
          </w:tcPr>
          <w:p w14:paraId="0CC64A1B" w14:textId="77777777" w:rsidR="00C878A0" w:rsidRPr="00953FAA" w:rsidRDefault="00C878A0" w:rsidP="00933194">
            <w:pPr>
              <w:widowControl w:val="0"/>
              <w:pBdr>
                <w:top w:val="nil"/>
                <w:left w:val="nil"/>
                <w:bottom w:val="nil"/>
                <w:right w:val="nil"/>
                <w:between w:val="nil"/>
              </w:pBdr>
              <w:spacing w:after="0" w:line="240" w:lineRule="auto"/>
            </w:pPr>
          </w:p>
        </w:tc>
        <w:tc>
          <w:tcPr>
            <w:tcW w:w="1554" w:type="dxa"/>
            <w:tcMar>
              <w:top w:w="100" w:type="dxa"/>
              <w:left w:w="100" w:type="dxa"/>
              <w:bottom w:w="100" w:type="dxa"/>
              <w:right w:w="100" w:type="dxa"/>
            </w:tcMar>
          </w:tcPr>
          <w:p w14:paraId="2E15A39C" w14:textId="77777777" w:rsidR="00C878A0" w:rsidRPr="00953FAA" w:rsidRDefault="00C878A0" w:rsidP="00933194">
            <w:pPr>
              <w:widowControl w:val="0"/>
              <w:pBdr>
                <w:top w:val="nil"/>
                <w:left w:val="nil"/>
                <w:bottom w:val="nil"/>
                <w:right w:val="nil"/>
                <w:between w:val="nil"/>
              </w:pBdr>
              <w:spacing w:after="0" w:line="240" w:lineRule="auto"/>
            </w:pPr>
          </w:p>
        </w:tc>
        <w:tc>
          <w:tcPr>
            <w:tcW w:w="1554" w:type="dxa"/>
            <w:tcMar>
              <w:top w:w="100" w:type="dxa"/>
              <w:left w:w="100" w:type="dxa"/>
              <w:bottom w:w="100" w:type="dxa"/>
              <w:right w:w="100" w:type="dxa"/>
            </w:tcMar>
          </w:tcPr>
          <w:p w14:paraId="0F325B30" w14:textId="77777777" w:rsidR="00C878A0" w:rsidRPr="00953FAA" w:rsidRDefault="00C878A0" w:rsidP="00933194">
            <w:pPr>
              <w:widowControl w:val="0"/>
              <w:pBdr>
                <w:top w:val="nil"/>
                <w:left w:val="nil"/>
                <w:bottom w:val="nil"/>
                <w:right w:val="nil"/>
                <w:between w:val="nil"/>
              </w:pBdr>
              <w:spacing w:after="0" w:line="240" w:lineRule="auto"/>
            </w:pPr>
          </w:p>
        </w:tc>
        <w:tc>
          <w:tcPr>
            <w:tcW w:w="1554" w:type="dxa"/>
            <w:tcMar>
              <w:top w:w="100" w:type="dxa"/>
              <w:left w:w="100" w:type="dxa"/>
              <w:bottom w:w="100" w:type="dxa"/>
              <w:right w:w="100" w:type="dxa"/>
            </w:tcMar>
          </w:tcPr>
          <w:p w14:paraId="19E0E6CE" w14:textId="77777777" w:rsidR="00C878A0" w:rsidRPr="00953FAA" w:rsidRDefault="00C878A0" w:rsidP="00933194">
            <w:pPr>
              <w:widowControl w:val="0"/>
              <w:pBdr>
                <w:top w:val="nil"/>
                <w:left w:val="nil"/>
                <w:bottom w:val="nil"/>
                <w:right w:val="nil"/>
                <w:between w:val="nil"/>
              </w:pBdr>
              <w:spacing w:after="0" w:line="240" w:lineRule="auto"/>
            </w:pPr>
          </w:p>
        </w:tc>
        <w:tc>
          <w:tcPr>
            <w:tcW w:w="1554" w:type="dxa"/>
            <w:tcMar>
              <w:top w:w="100" w:type="dxa"/>
              <w:left w:w="100" w:type="dxa"/>
              <w:bottom w:w="100" w:type="dxa"/>
              <w:right w:w="100" w:type="dxa"/>
            </w:tcMar>
          </w:tcPr>
          <w:p w14:paraId="6403204F" w14:textId="77777777" w:rsidR="00C878A0" w:rsidRPr="00953FAA" w:rsidRDefault="00C878A0" w:rsidP="00933194">
            <w:pPr>
              <w:widowControl w:val="0"/>
              <w:pBdr>
                <w:top w:val="nil"/>
                <w:left w:val="nil"/>
                <w:bottom w:val="nil"/>
                <w:right w:val="nil"/>
                <w:between w:val="nil"/>
              </w:pBdr>
              <w:spacing w:after="0" w:line="240" w:lineRule="auto"/>
            </w:pPr>
          </w:p>
        </w:tc>
        <w:tc>
          <w:tcPr>
            <w:tcW w:w="1554" w:type="dxa"/>
            <w:tcMar>
              <w:top w:w="100" w:type="dxa"/>
              <w:left w:w="100" w:type="dxa"/>
              <w:bottom w:w="100" w:type="dxa"/>
              <w:right w:w="100" w:type="dxa"/>
            </w:tcMar>
          </w:tcPr>
          <w:p w14:paraId="66FB6EBB" w14:textId="77777777" w:rsidR="00C878A0" w:rsidRPr="00953FAA" w:rsidRDefault="00C878A0" w:rsidP="00933194">
            <w:pPr>
              <w:widowControl w:val="0"/>
              <w:pBdr>
                <w:top w:val="nil"/>
                <w:left w:val="nil"/>
                <w:bottom w:val="nil"/>
                <w:right w:val="nil"/>
                <w:between w:val="nil"/>
              </w:pBdr>
              <w:spacing w:after="0" w:line="240" w:lineRule="auto"/>
            </w:pPr>
          </w:p>
        </w:tc>
        <w:tc>
          <w:tcPr>
            <w:tcW w:w="1554" w:type="dxa"/>
            <w:tcMar>
              <w:top w:w="100" w:type="dxa"/>
              <w:left w:w="100" w:type="dxa"/>
              <w:bottom w:w="100" w:type="dxa"/>
              <w:right w:w="100" w:type="dxa"/>
            </w:tcMar>
          </w:tcPr>
          <w:p w14:paraId="56D3FBAF" w14:textId="77777777" w:rsidR="00C878A0" w:rsidRPr="00953FAA" w:rsidRDefault="00C878A0" w:rsidP="00933194">
            <w:pPr>
              <w:widowControl w:val="0"/>
              <w:pBdr>
                <w:top w:val="nil"/>
                <w:left w:val="nil"/>
                <w:bottom w:val="nil"/>
                <w:right w:val="nil"/>
                <w:between w:val="nil"/>
              </w:pBdr>
              <w:spacing w:after="0" w:line="240" w:lineRule="auto"/>
            </w:pPr>
          </w:p>
        </w:tc>
        <w:tc>
          <w:tcPr>
            <w:tcW w:w="1554" w:type="dxa"/>
            <w:tcMar>
              <w:top w:w="100" w:type="dxa"/>
              <w:left w:w="100" w:type="dxa"/>
              <w:bottom w:w="100" w:type="dxa"/>
              <w:right w:w="100" w:type="dxa"/>
            </w:tcMar>
          </w:tcPr>
          <w:p w14:paraId="1D6B5D2A" w14:textId="77777777" w:rsidR="00C878A0" w:rsidRPr="00953FAA" w:rsidRDefault="00C878A0" w:rsidP="00933194">
            <w:pPr>
              <w:widowControl w:val="0"/>
              <w:pBdr>
                <w:top w:val="nil"/>
                <w:left w:val="nil"/>
                <w:bottom w:val="nil"/>
                <w:right w:val="nil"/>
                <w:between w:val="nil"/>
              </w:pBdr>
              <w:spacing w:after="0" w:line="240" w:lineRule="auto"/>
            </w:pPr>
          </w:p>
        </w:tc>
      </w:tr>
      <w:tr w:rsidR="00C878A0" w14:paraId="34D893D8" w14:textId="77777777" w:rsidTr="00953FAA">
        <w:tc>
          <w:tcPr>
            <w:tcW w:w="2967" w:type="dxa"/>
            <w:tcMar>
              <w:top w:w="74" w:type="dxa"/>
              <w:left w:w="100" w:type="dxa"/>
              <w:bottom w:w="74" w:type="dxa"/>
              <w:right w:w="100" w:type="dxa"/>
            </w:tcMar>
          </w:tcPr>
          <w:p w14:paraId="065B9F12" w14:textId="77777777" w:rsidR="00C878A0" w:rsidRPr="00953FAA" w:rsidRDefault="00CE1650" w:rsidP="00933194">
            <w:pPr>
              <w:widowControl w:val="0"/>
              <w:spacing w:after="0" w:line="240" w:lineRule="auto"/>
            </w:pPr>
            <w:r w:rsidRPr="00953FAA">
              <w:t>total GM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03F23010" w14:textId="77777777" w:rsidR="00C878A0" w:rsidRPr="00953FAA" w:rsidRDefault="00CE1650" w:rsidP="00933194">
            <w:pPr>
              <w:widowControl w:val="0"/>
              <w:pBdr>
                <w:top w:val="nil"/>
                <w:left w:val="nil"/>
                <w:bottom w:val="nil"/>
                <w:right w:val="nil"/>
                <w:between w:val="nil"/>
              </w:pBdr>
              <w:spacing w:after="0" w:line="240" w:lineRule="auto"/>
            </w:pPr>
            <w:r w:rsidRPr="00953FAA">
              <w:t>-11.31</w:t>
            </w:r>
          </w:p>
        </w:tc>
        <w:tc>
          <w:tcPr>
            <w:tcW w:w="1554" w:type="dxa"/>
            <w:tcMar>
              <w:top w:w="100" w:type="dxa"/>
              <w:left w:w="100" w:type="dxa"/>
              <w:bottom w:w="100" w:type="dxa"/>
              <w:right w:w="100" w:type="dxa"/>
            </w:tcMar>
          </w:tcPr>
          <w:p w14:paraId="7D2A83F7" w14:textId="77777777" w:rsidR="00C878A0" w:rsidRPr="00953FAA" w:rsidRDefault="00CE1650" w:rsidP="00933194">
            <w:pPr>
              <w:widowControl w:val="0"/>
              <w:pBdr>
                <w:top w:val="nil"/>
                <w:left w:val="nil"/>
                <w:bottom w:val="nil"/>
                <w:right w:val="nil"/>
                <w:between w:val="nil"/>
              </w:pBdr>
              <w:spacing w:after="0" w:line="240" w:lineRule="auto"/>
            </w:pPr>
            <w:r w:rsidRPr="00953FAA">
              <w:t>-22.51 to -0.11</w:t>
            </w:r>
          </w:p>
        </w:tc>
        <w:tc>
          <w:tcPr>
            <w:tcW w:w="1554" w:type="dxa"/>
            <w:tcMar>
              <w:top w:w="100" w:type="dxa"/>
              <w:left w:w="100" w:type="dxa"/>
              <w:bottom w:w="100" w:type="dxa"/>
              <w:right w:w="100" w:type="dxa"/>
            </w:tcMar>
          </w:tcPr>
          <w:p w14:paraId="631596BC" w14:textId="77777777" w:rsidR="00C878A0" w:rsidRPr="00953FAA" w:rsidRDefault="00CE1650" w:rsidP="00933194">
            <w:pPr>
              <w:widowControl w:val="0"/>
              <w:pBdr>
                <w:top w:val="nil"/>
                <w:left w:val="nil"/>
                <w:bottom w:val="nil"/>
                <w:right w:val="nil"/>
                <w:between w:val="nil"/>
              </w:pBdr>
              <w:spacing w:after="0" w:line="240" w:lineRule="auto"/>
            </w:pPr>
            <w:r w:rsidRPr="00953FAA">
              <w:t>-1.98</w:t>
            </w:r>
          </w:p>
        </w:tc>
        <w:tc>
          <w:tcPr>
            <w:tcW w:w="1554" w:type="dxa"/>
            <w:tcMar>
              <w:top w:w="100" w:type="dxa"/>
              <w:left w:w="100" w:type="dxa"/>
              <w:bottom w:w="100" w:type="dxa"/>
              <w:right w:w="100" w:type="dxa"/>
            </w:tcMar>
          </w:tcPr>
          <w:p w14:paraId="4E449BD0" w14:textId="77777777" w:rsidR="00C878A0" w:rsidRPr="00953FAA" w:rsidRDefault="00CE1650" w:rsidP="00933194">
            <w:pPr>
              <w:widowControl w:val="0"/>
              <w:pBdr>
                <w:top w:val="nil"/>
                <w:left w:val="nil"/>
                <w:bottom w:val="nil"/>
                <w:right w:val="nil"/>
                <w:between w:val="nil"/>
              </w:pBdr>
              <w:spacing w:after="0" w:line="240" w:lineRule="auto"/>
            </w:pPr>
            <w:r w:rsidRPr="00953FAA">
              <w:t>0.048</w:t>
            </w:r>
          </w:p>
        </w:tc>
        <w:tc>
          <w:tcPr>
            <w:tcW w:w="1554" w:type="dxa"/>
            <w:tcMar>
              <w:top w:w="100" w:type="dxa"/>
              <w:left w:w="100" w:type="dxa"/>
              <w:bottom w:w="100" w:type="dxa"/>
              <w:right w:w="100" w:type="dxa"/>
            </w:tcMar>
          </w:tcPr>
          <w:p w14:paraId="391A5B85" w14:textId="77777777" w:rsidR="00C878A0" w:rsidRPr="00953FAA" w:rsidRDefault="00CE1650" w:rsidP="00933194">
            <w:pPr>
              <w:widowControl w:val="0"/>
              <w:pBdr>
                <w:top w:val="nil"/>
                <w:left w:val="nil"/>
                <w:bottom w:val="nil"/>
                <w:right w:val="nil"/>
                <w:between w:val="nil"/>
              </w:pBdr>
              <w:spacing w:after="0" w:line="240" w:lineRule="auto"/>
            </w:pPr>
            <w:r w:rsidRPr="00953FAA">
              <w:t>-4.98</w:t>
            </w:r>
          </w:p>
        </w:tc>
        <w:tc>
          <w:tcPr>
            <w:tcW w:w="1554" w:type="dxa"/>
            <w:tcMar>
              <w:top w:w="100" w:type="dxa"/>
              <w:left w:w="100" w:type="dxa"/>
              <w:bottom w:w="100" w:type="dxa"/>
              <w:right w:w="100" w:type="dxa"/>
            </w:tcMar>
          </w:tcPr>
          <w:p w14:paraId="4335D8CE" w14:textId="77777777" w:rsidR="00C878A0" w:rsidRPr="00953FAA" w:rsidRDefault="00CE1650" w:rsidP="00933194">
            <w:pPr>
              <w:widowControl w:val="0"/>
              <w:pBdr>
                <w:top w:val="nil"/>
                <w:left w:val="nil"/>
                <w:bottom w:val="nil"/>
                <w:right w:val="nil"/>
                <w:between w:val="nil"/>
              </w:pBdr>
              <w:spacing w:after="0" w:line="240" w:lineRule="auto"/>
            </w:pPr>
            <w:r w:rsidRPr="00953FAA">
              <w:t>-15.29 to 5.32</w:t>
            </w:r>
          </w:p>
        </w:tc>
        <w:tc>
          <w:tcPr>
            <w:tcW w:w="1554" w:type="dxa"/>
            <w:tcMar>
              <w:top w:w="100" w:type="dxa"/>
              <w:left w:w="100" w:type="dxa"/>
              <w:bottom w:w="100" w:type="dxa"/>
              <w:right w:w="100" w:type="dxa"/>
            </w:tcMar>
          </w:tcPr>
          <w:p w14:paraId="03CB285D" w14:textId="77777777" w:rsidR="00C878A0" w:rsidRPr="00953FAA" w:rsidRDefault="00CE1650" w:rsidP="00933194">
            <w:pPr>
              <w:widowControl w:val="0"/>
              <w:pBdr>
                <w:top w:val="nil"/>
                <w:left w:val="nil"/>
                <w:bottom w:val="nil"/>
                <w:right w:val="nil"/>
                <w:between w:val="nil"/>
              </w:pBdr>
              <w:spacing w:after="0" w:line="240" w:lineRule="auto"/>
            </w:pPr>
            <w:r w:rsidRPr="00953FAA">
              <w:t>-0.95</w:t>
            </w:r>
          </w:p>
        </w:tc>
        <w:tc>
          <w:tcPr>
            <w:tcW w:w="1554" w:type="dxa"/>
            <w:tcMar>
              <w:top w:w="100" w:type="dxa"/>
              <w:left w:w="100" w:type="dxa"/>
              <w:bottom w:w="100" w:type="dxa"/>
              <w:right w:w="100" w:type="dxa"/>
            </w:tcMar>
          </w:tcPr>
          <w:p w14:paraId="23D81CE0" w14:textId="77777777" w:rsidR="00C878A0" w:rsidRPr="00953FAA" w:rsidRDefault="00CE1650" w:rsidP="00933194">
            <w:pPr>
              <w:widowControl w:val="0"/>
              <w:pBdr>
                <w:top w:val="nil"/>
                <w:left w:val="nil"/>
                <w:bottom w:val="nil"/>
                <w:right w:val="nil"/>
                <w:between w:val="nil"/>
              </w:pBdr>
              <w:spacing w:after="0" w:line="240" w:lineRule="auto"/>
            </w:pPr>
            <w:r w:rsidRPr="00953FAA">
              <w:t>0.343</w:t>
            </w:r>
          </w:p>
        </w:tc>
      </w:tr>
      <w:tr w:rsidR="00C878A0" w14:paraId="56A3E01E" w14:textId="77777777" w:rsidTr="00953FAA">
        <w:tc>
          <w:tcPr>
            <w:tcW w:w="2967" w:type="dxa"/>
            <w:tcMar>
              <w:top w:w="74" w:type="dxa"/>
              <w:left w:w="100" w:type="dxa"/>
              <w:bottom w:w="74" w:type="dxa"/>
              <w:right w:w="100" w:type="dxa"/>
            </w:tcMar>
          </w:tcPr>
          <w:p w14:paraId="73AC9078" w14:textId="77777777" w:rsidR="00C878A0" w:rsidRPr="00953FAA" w:rsidRDefault="00CE1650" w:rsidP="00933194">
            <w:pPr>
              <w:widowControl w:val="0"/>
              <w:spacing w:after="0" w:line="240" w:lineRule="auto"/>
            </w:pPr>
            <w:r w:rsidRPr="00953FAA">
              <w:t>cortical GM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3E2F44FA" w14:textId="77777777" w:rsidR="00C878A0" w:rsidRPr="00953FAA" w:rsidRDefault="00CE1650" w:rsidP="00933194">
            <w:pPr>
              <w:widowControl w:val="0"/>
              <w:pBdr>
                <w:top w:val="nil"/>
                <w:left w:val="nil"/>
                <w:bottom w:val="nil"/>
                <w:right w:val="nil"/>
                <w:between w:val="nil"/>
              </w:pBdr>
              <w:spacing w:after="0" w:line="240" w:lineRule="auto"/>
            </w:pPr>
            <w:r w:rsidRPr="00953FAA">
              <w:t>-10.80</w:t>
            </w:r>
          </w:p>
        </w:tc>
        <w:tc>
          <w:tcPr>
            <w:tcW w:w="1554" w:type="dxa"/>
            <w:tcMar>
              <w:top w:w="100" w:type="dxa"/>
              <w:left w:w="100" w:type="dxa"/>
              <w:bottom w:w="100" w:type="dxa"/>
              <w:right w:w="100" w:type="dxa"/>
            </w:tcMar>
          </w:tcPr>
          <w:p w14:paraId="36760E8D" w14:textId="77777777" w:rsidR="00C878A0" w:rsidRPr="00953FAA" w:rsidRDefault="00CE1650" w:rsidP="00933194">
            <w:pPr>
              <w:widowControl w:val="0"/>
              <w:pBdr>
                <w:top w:val="nil"/>
                <w:left w:val="nil"/>
                <w:bottom w:val="nil"/>
                <w:right w:val="nil"/>
                <w:between w:val="nil"/>
              </w:pBdr>
              <w:spacing w:after="0" w:line="240" w:lineRule="auto"/>
            </w:pPr>
            <w:r w:rsidRPr="00953FAA">
              <w:t>-20.70 to -0.89</w:t>
            </w:r>
          </w:p>
        </w:tc>
        <w:tc>
          <w:tcPr>
            <w:tcW w:w="1554" w:type="dxa"/>
            <w:tcMar>
              <w:top w:w="100" w:type="dxa"/>
              <w:left w:w="100" w:type="dxa"/>
              <w:bottom w:w="100" w:type="dxa"/>
              <w:right w:w="100" w:type="dxa"/>
            </w:tcMar>
          </w:tcPr>
          <w:p w14:paraId="6A1907FE" w14:textId="77777777" w:rsidR="00C878A0" w:rsidRPr="00953FAA" w:rsidRDefault="00CE1650" w:rsidP="00933194">
            <w:pPr>
              <w:widowControl w:val="0"/>
              <w:pBdr>
                <w:top w:val="nil"/>
                <w:left w:val="nil"/>
                <w:bottom w:val="nil"/>
                <w:right w:val="nil"/>
                <w:between w:val="nil"/>
              </w:pBdr>
              <w:spacing w:after="0" w:line="240" w:lineRule="auto"/>
            </w:pPr>
            <w:r w:rsidRPr="00953FAA">
              <w:t>-2.14</w:t>
            </w:r>
          </w:p>
        </w:tc>
        <w:tc>
          <w:tcPr>
            <w:tcW w:w="1554" w:type="dxa"/>
            <w:tcMar>
              <w:top w:w="100" w:type="dxa"/>
              <w:left w:w="100" w:type="dxa"/>
              <w:bottom w:w="100" w:type="dxa"/>
              <w:right w:w="100" w:type="dxa"/>
            </w:tcMar>
          </w:tcPr>
          <w:p w14:paraId="5D549422" w14:textId="77777777" w:rsidR="00C878A0" w:rsidRPr="00953FAA" w:rsidRDefault="00CE1650" w:rsidP="00933194">
            <w:pPr>
              <w:widowControl w:val="0"/>
              <w:pBdr>
                <w:top w:val="nil"/>
                <w:left w:val="nil"/>
                <w:bottom w:val="nil"/>
                <w:right w:val="nil"/>
                <w:between w:val="nil"/>
              </w:pBdr>
              <w:spacing w:after="0" w:line="240" w:lineRule="auto"/>
            </w:pPr>
            <w:r w:rsidRPr="00953FAA">
              <w:t>0.033</w:t>
            </w:r>
          </w:p>
        </w:tc>
        <w:tc>
          <w:tcPr>
            <w:tcW w:w="1554" w:type="dxa"/>
            <w:tcMar>
              <w:top w:w="100" w:type="dxa"/>
              <w:left w:w="100" w:type="dxa"/>
              <w:bottom w:w="100" w:type="dxa"/>
              <w:right w:w="100" w:type="dxa"/>
            </w:tcMar>
          </w:tcPr>
          <w:p w14:paraId="10C3B5AB" w14:textId="77777777" w:rsidR="00C878A0" w:rsidRPr="00953FAA" w:rsidRDefault="00CE1650" w:rsidP="00933194">
            <w:pPr>
              <w:widowControl w:val="0"/>
              <w:pBdr>
                <w:top w:val="nil"/>
                <w:left w:val="nil"/>
                <w:bottom w:val="nil"/>
                <w:right w:val="nil"/>
                <w:between w:val="nil"/>
              </w:pBdr>
              <w:spacing w:after="0" w:line="240" w:lineRule="auto"/>
            </w:pPr>
            <w:r w:rsidRPr="00953FAA">
              <w:t>-3.75</w:t>
            </w:r>
          </w:p>
        </w:tc>
        <w:tc>
          <w:tcPr>
            <w:tcW w:w="1554" w:type="dxa"/>
            <w:tcMar>
              <w:top w:w="100" w:type="dxa"/>
              <w:left w:w="100" w:type="dxa"/>
              <w:bottom w:w="100" w:type="dxa"/>
              <w:right w:w="100" w:type="dxa"/>
            </w:tcMar>
          </w:tcPr>
          <w:p w14:paraId="3F1D2861" w14:textId="77777777" w:rsidR="00C878A0" w:rsidRPr="00953FAA" w:rsidRDefault="00CE1650" w:rsidP="00933194">
            <w:pPr>
              <w:widowControl w:val="0"/>
              <w:pBdr>
                <w:top w:val="nil"/>
                <w:left w:val="nil"/>
                <w:bottom w:val="nil"/>
                <w:right w:val="nil"/>
                <w:between w:val="nil"/>
              </w:pBdr>
              <w:spacing w:after="0" w:line="240" w:lineRule="auto"/>
            </w:pPr>
            <w:r w:rsidRPr="00953FAA">
              <w:t>-13.05 to 5.56</w:t>
            </w:r>
          </w:p>
        </w:tc>
        <w:tc>
          <w:tcPr>
            <w:tcW w:w="1554" w:type="dxa"/>
            <w:tcMar>
              <w:top w:w="100" w:type="dxa"/>
              <w:left w:w="100" w:type="dxa"/>
              <w:bottom w:w="100" w:type="dxa"/>
              <w:right w:w="100" w:type="dxa"/>
            </w:tcMar>
          </w:tcPr>
          <w:p w14:paraId="5CA2E11C" w14:textId="77777777" w:rsidR="00C878A0" w:rsidRPr="00953FAA" w:rsidRDefault="00CE1650" w:rsidP="00933194">
            <w:pPr>
              <w:widowControl w:val="0"/>
              <w:pBdr>
                <w:top w:val="nil"/>
                <w:left w:val="nil"/>
                <w:bottom w:val="nil"/>
                <w:right w:val="nil"/>
                <w:between w:val="nil"/>
              </w:pBdr>
              <w:spacing w:after="0" w:line="240" w:lineRule="auto"/>
            </w:pPr>
            <w:r w:rsidRPr="00953FAA">
              <w:t>-0.79</w:t>
            </w:r>
          </w:p>
        </w:tc>
        <w:tc>
          <w:tcPr>
            <w:tcW w:w="1554" w:type="dxa"/>
            <w:tcMar>
              <w:top w:w="100" w:type="dxa"/>
              <w:left w:w="100" w:type="dxa"/>
              <w:bottom w:w="100" w:type="dxa"/>
              <w:right w:w="100" w:type="dxa"/>
            </w:tcMar>
          </w:tcPr>
          <w:p w14:paraId="6FA2E123" w14:textId="77777777" w:rsidR="00C878A0" w:rsidRPr="00953FAA" w:rsidRDefault="00CE1650" w:rsidP="00933194">
            <w:pPr>
              <w:widowControl w:val="0"/>
              <w:pBdr>
                <w:top w:val="nil"/>
                <w:left w:val="nil"/>
                <w:bottom w:val="nil"/>
                <w:right w:val="nil"/>
                <w:between w:val="nil"/>
              </w:pBdr>
              <w:spacing w:after="0" w:line="240" w:lineRule="auto"/>
            </w:pPr>
            <w:r w:rsidRPr="00953FAA">
              <w:t>0.429</w:t>
            </w:r>
          </w:p>
        </w:tc>
      </w:tr>
      <w:tr w:rsidR="00C878A0" w14:paraId="4552486E" w14:textId="77777777" w:rsidTr="00953FAA">
        <w:tc>
          <w:tcPr>
            <w:tcW w:w="2967" w:type="dxa"/>
            <w:tcMar>
              <w:top w:w="74" w:type="dxa"/>
              <w:left w:w="100" w:type="dxa"/>
              <w:bottom w:w="74" w:type="dxa"/>
              <w:right w:w="100" w:type="dxa"/>
            </w:tcMar>
          </w:tcPr>
          <w:p w14:paraId="67D9C805" w14:textId="77777777" w:rsidR="00C878A0" w:rsidRPr="00953FAA" w:rsidRDefault="00CE1650" w:rsidP="00933194">
            <w:pPr>
              <w:widowControl w:val="0"/>
              <w:spacing w:after="0" w:line="240" w:lineRule="auto"/>
            </w:pPr>
            <w:r w:rsidRPr="00953FAA">
              <w:t>subcortical GM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28DB61F4" w14:textId="77777777" w:rsidR="00C878A0" w:rsidRPr="00953FAA" w:rsidRDefault="00CE1650" w:rsidP="00933194">
            <w:pPr>
              <w:widowControl w:val="0"/>
              <w:pBdr>
                <w:top w:val="nil"/>
                <w:left w:val="nil"/>
                <w:bottom w:val="nil"/>
                <w:right w:val="nil"/>
                <w:between w:val="nil"/>
              </w:pBdr>
              <w:spacing w:after="0" w:line="240" w:lineRule="auto"/>
            </w:pPr>
            <w:r w:rsidRPr="00953FAA">
              <w:t>-1.89</w:t>
            </w:r>
          </w:p>
        </w:tc>
        <w:tc>
          <w:tcPr>
            <w:tcW w:w="1554" w:type="dxa"/>
            <w:tcMar>
              <w:top w:w="100" w:type="dxa"/>
              <w:left w:w="100" w:type="dxa"/>
              <w:bottom w:w="100" w:type="dxa"/>
              <w:right w:w="100" w:type="dxa"/>
            </w:tcMar>
          </w:tcPr>
          <w:p w14:paraId="034983F8" w14:textId="77777777" w:rsidR="00C878A0" w:rsidRPr="00953FAA" w:rsidRDefault="00CE1650" w:rsidP="00933194">
            <w:pPr>
              <w:widowControl w:val="0"/>
              <w:pBdr>
                <w:top w:val="nil"/>
                <w:left w:val="nil"/>
                <w:bottom w:val="nil"/>
                <w:right w:val="nil"/>
                <w:between w:val="nil"/>
              </w:pBdr>
              <w:spacing w:after="0" w:line="240" w:lineRule="auto"/>
            </w:pPr>
            <w:r w:rsidRPr="00953FAA">
              <w:t>-3.21 to -0.57</w:t>
            </w:r>
          </w:p>
        </w:tc>
        <w:tc>
          <w:tcPr>
            <w:tcW w:w="1554" w:type="dxa"/>
            <w:tcMar>
              <w:top w:w="100" w:type="dxa"/>
              <w:left w:w="100" w:type="dxa"/>
              <w:bottom w:w="100" w:type="dxa"/>
              <w:right w:w="100" w:type="dxa"/>
            </w:tcMar>
          </w:tcPr>
          <w:p w14:paraId="365868A8" w14:textId="77777777" w:rsidR="00C878A0" w:rsidRPr="00953FAA" w:rsidRDefault="00CE1650" w:rsidP="00933194">
            <w:pPr>
              <w:widowControl w:val="0"/>
              <w:pBdr>
                <w:top w:val="nil"/>
                <w:left w:val="nil"/>
                <w:bottom w:val="nil"/>
                <w:right w:val="nil"/>
                <w:between w:val="nil"/>
              </w:pBdr>
              <w:spacing w:after="0" w:line="240" w:lineRule="auto"/>
            </w:pPr>
            <w:r w:rsidRPr="00953FAA">
              <w:t>-2.81</w:t>
            </w:r>
          </w:p>
        </w:tc>
        <w:tc>
          <w:tcPr>
            <w:tcW w:w="1554" w:type="dxa"/>
            <w:tcMar>
              <w:top w:w="100" w:type="dxa"/>
              <w:left w:w="100" w:type="dxa"/>
              <w:bottom w:w="100" w:type="dxa"/>
              <w:right w:w="100" w:type="dxa"/>
            </w:tcMar>
          </w:tcPr>
          <w:p w14:paraId="78B3CB46" w14:textId="77777777" w:rsidR="00C878A0" w:rsidRPr="00953FAA" w:rsidRDefault="00CE1650" w:rsidP="00933194">
            <w:pPr>
              <w:widowControl w:val="0"/>
              <w:pBdr>
                <w:top w:val="nil"/>
                <w:left w:val="nil"/>
                <w:bottom w:val="nil"/>
                <w:right w:val="nil"/>
                <w:between w:val="nil"/>
              </w:pBdr>
              <w:spacing w:after="0" w:line="240" w:lineRule="auto"/>
            </w:pPr>
            <w:r w:rsidRPr="00953FAA">
              <w:t>0.005</w:t>
            </w:r>
          </w:p>
        </w:tc>
        <w:tc>
          <w:tcPr>
            <w:tcW w:w="1554" w:type="dxa"/>
            <w:tcMar>
              <w:top w:w="100" w:type="dxa"/>
              <w:left w:w="100" w:type="dxa"/>
              <w:bottom w:w="100" w:type="dxa"/>
              <w:right w:w="100" w:type="dxa"/>
            </w:tcMar>
          </w:tcPr>
          <w:p w14:paraId="248A2FE5" w14:textId="77777777" w:rsidR="00C878A0" w:rsidRPr="00953FAA" w:rsidRDefault="00CE1650" w:rsidP="00933194">
            <w:pPr>
              <w:widowControl w:val="0"/>
              <w:pBdr>
                <w:top w:val="nil"/>
                <w:left w:val="nil"/>
                <w:bottom w:val="nil"/>
                <w:right w:val="nil"/>
                <w:between w:val="nil"/>
              </w:pBdr>
              <w:spacing w:after="0" w:line="240" w:lineRule="auto"/>
            </w:pPr>
            <w:r w:rsidRPr="00953FAA">
              <w:t>-0.50</w:t>
            </w:r>
          </w:p>
        </w:tc>
        <w:tc>
          <w:tcPr>
            <w:tcW w:w="1554" w:type="dxa"/>
            <w:tcMar>
              <w:top w:w="100" w:type="dxa"/>
              <w:left w:w="100" w:type="dxa"/>
              <w:bottom w:w="100" w:type="dxa"/>
              <w:right w:w="100" w:type="dxa"/>
            </w:tcMar>
          </w:tcPr>
          <w:p w14:paraId="645C3A95" w14:textId="77777777" w:rsidR="00C878A0" w:rsidRPr="00953FAA" w:rsidRDefault="00CE1650" w:rsidP="00933194">
            <w:pPr>
              <w:widowControl w:val="0"/>
              <w:pBdr>
                <w:top w:val="nil"/>
                <w:left w:val="nil"/>
                <w:bottom w:val="nil"/>
                <w:right w:val="nil"/>
                <w:between w:val="nil"/>
              </w:pBdr>
              <w:spacing w:after="0" w:line="240" w:lineRule="auto"/>
            </w:pPr>
            <w:r w:rsidRPr="00953FAA">
              <w:t>-1.57 to 0.58</w:t>
            </w:r>
          </w:p>
        </w:tc>
        <w:tc>
          <w:tcPr>
            <w:tcW w:w="1554" w:type="dxa"/>
            <w:tcMar>
              <w:top w:w="100" w:type="dxa"/>
              <w:left w:w="100" w:type="dxa"/>
              <w:bottom w:w="100" w:type="dxa"/>
              <w:right w:w="100" w:type="dxa"/>
            </w:tcMar>
          </w:tcPr>
          <w:p w14:paraId="41405087" w14:textId="77777777" w:rsidR="00C878A0" w:rsidRPr="00953FAA" w:rsidRDefault="00CE1650" w:rsidP="00933194">
            <w:pPr>
              <w:widowControl w:val="0"/>
              <w:pBdr>
                <w:top w:val="nil"/>
                <w:left w:val="nil"/>
                <w:bottom w:val="nil"/>
                <w:right w:val="nil"/>
                <w:between w:val="nil"/>
              </w:pBdr>
              <w:spacing w:after="0" w:line="240" w:lineRule="auto"/>
            </w:pPr>
            <w:r w:rsidRPr="00953FAA">
              <w:t>-0.91</w:t>
            </w:r>
          </w:p>
        </w:tc>
        <w:tc>
          <w:tcPr>
            <w:tcW w:w="1554" w:type="dxa"/>
            <w:tcMar>
              <w:top w:w="100" w:type="dxa"/>
              <w:left w:w="100" w:type="dxa"/>
              <w:bottom w:w="100" w:type="dxa"/>
              <w:right w:w="100" w:type="dxa"/>
            </w:tcMar>
          </w:tcPr>
          <w:p w14:paraId="5B5E222F" w14:textId="77777777" w:rsidR="00C878A0" w:rsidRPr="00953FAA" w:rsidRDefault="00CE1650" w:rsidP="00933194">
            <w:pPr>
              <w:widowControl w:val="0"/>
              <w:pBdr>
                <w:top w:val="nil"/>
                <w:left w:val="nil"/>
                <w:bottom w:val="nil"/>
                <w:right w:val="nil"/>
                <w:between w:val="nil"/>
              </w:pBdr>
              <w:spacing w:after="0" w:line="240" w:lineRule="auto"/>
            </w:pPr>
            <w:r w:rsidRPr="00953FAA">
              <w:t>0.364</w:t>
            </w:r>
          </w:p>
        </w:tc>
      </w:tr>
      <w:tr w:rsidR="00C878A0" w14:paraId="193E74DA" w14:textId="77777777" w:rsidTr="00953FAA">
        <w:tc>
          <w:tcPr>
            <w:tcW w:w="2967" w:type="dxa"/>
            <w:tcMar>
              <w:top w:w="74" w:type="dxa"/>
              <w:left w:w="100" w:type="dxa"/>
              <w:bottom w:w="74" w:type="dxa"/>
              <w:right w:w="100" w:type="dxa"/>
            </w:tcMar>
          </w:tcPr>
          <w:p w14:paraId="00B17842" w14:textId="77777777" w:rsidR="00C878A0" w:rsidRPr="00953FAA" w:rsidRDefault="00CE1650" w:rsidP="00933194">
            <w:pPr>
              <w:widowControl w:val="0"/>
              <w:spacing w:after="0" w:line="240" w:lineRule="auto"/>
            </w:pPr>
            <w:r w:rsidRPr="00953FAA">
              <w:t>cerebral WM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335F3CB7" w14:textId="77777777" w:rsidR="00C878A0" w:rsidRPr="00953FAA" w:rsidRDefault="00CE1650" w:rsidP="00933194">
            <w:pPr>
              <w:widowControl w:val="0"/>
              <w:pBdr>
                <w:top w:val="nil"/>
                <w:left w:val="nil"/>
                <w:bottom w:val="nil"/>
                <w:right w:val="nil"/>
                <w:between w:val="nil"/>
              </w:pBdr>
              <w:spacing w:after="0" w:line="240" w:lineRule="auto"/>
            </w:pPr>
            <w:r w:rsidRPr="00953FAA">
              <w:t>-20.40</w:t>
            </w:r>
          </w:p>
        </w:tc>
        <w:tc>
          <w:tcPr>
            <w:tcW w:w="1554" w:type="dxa"/>
            <w:tcMar>
              <w:top w:w="100" w:type="dxa"/>
              <w:left w:w="100" w:type="dxa"/>
              <w:bottom w:w="100" w:type="dxa"/>
              <w:right w:w="100" w:type="dxa"/>
            </w:tcMar>
          </w:tcPr>
          <w:p w14:paraId="67A90FEC" w14:textId="77777777" w:rsidR="00C878A0" w:rsidRPr="00953FAA" w:rsidRDefault="00CE1650" w:rsidP="00933194">
            <w:pPr>
              <w:widowControl w:val="0"/>
              <w:pBdr>
                <w:top w:val="nil"/>
                <w:left w:val="nil"/>
                <w:bottom w:val="nil"/>
                <w:right w:val="nil"/>
                <w:between w:val="nil"/>
              </w:pBdr>
              <w:spacing w:after="0" w:line="240" w:lineRule="auto"/>
            </w:pPr>
            <w:r w:rsidRPr="00953FAA">
              <w:t>-34.12 to -6.69</w:t>
            </w:r>
          </w:p>
        </w:tc>
        <w:tc>
          <w:tcPr>
            <w:tcW w:w="1554" w:type="dxa"/>
            <w:tcMar>
              <w:top w:w="100" w:type="dxa"/>
              <w:left w:w="100" w:type="dxa"/>
              <w:bottom w:w="100" w:type="dxa"/>
              <w:right w:w="100" w:type="dxa"/>
            </w:tcMar>
          </w:tcPr>
          <w:p w14:paraId="5BD4B519" w14:textId="77777777" w:rsidR="00C878A0" w:rsidRPr="00953FAA" w:rsidRDefault="00CE1650" w:rsidP="00933194">
            <w:pPr>
              <w:widowControl w:val="0"/>
              <w:pBdr>
                <w:top w:val="nil"/>
                <w:left w:val="nil"/>
                <w:bottom w:val="nil"/>
                <w:right w:val="nil"/>
                <w:between w:val="nil"/>
              </w:pBdr>
              <w:spacing w:after="0" w:line="240" w:lineRule="auto"/>
            </w:pPr>
            <w:r w:rsidRPr="00953FAA">
              <w:t>-2.92</w:t>
            </w:r>
          </w:p>
        </w:tc>
        <w:tc>
          <w:tcPr>
            <w:tcW w:w="1554" w:type="dxa"/>
            <w:tcMar>
              <w:top w:w="100" w:type="dxa"/>
              <w:left w:w="100" w:type="dxa"/>
              <w:bottom w:w="100" w:type="dxa"/>
              <w:right w:w="100" w:type="dxa"/>
            </w:tcMar>
          </w:tcPr>
          <w:p w14:paraId="0A3478DF" w14:textId="77777777" w:rsidR="00C878A0" w:rsidRPr="00953FAA" w:rsidRDefault="00CE1650" w:rsidP="00933194">
            <w:pPr>
              <w:widowControl w:val="0"/>
              <w:pBdr>
                <w:top w:val="nil"/>
                <w:left w:val="nil"/>
                <w:bottom w:val="nil"/>
                <w:right w:val="nil"/>
                <w:between w:val="nil"/>
              </w:pBdr>
              <w:spacing w:after="0" w:line="240" w:lineRule="auto"/>
            </w:pPr>
            <w:r w:rsidRPr="00953FAA">
              <w:t>0.004</w:t>
            </w:r>
          </w:p>
        </w:tc>
        <w:tc>
          <w:tcPr>
            <w:tcW w:w="1554" w:type="dxa"/>
            <w:tcMar>
              <w:top w:w="100" w:type="dxa"/>
              <w:left w:w="100" w:type="dxa"/>
              <w:bottom w:w="100" w:type="dxa"/>
              <w:right w:w="100" w:type="dxa"/>
            </w:tcMar>
          </w:tcPr>
          <w:p w14:paraId="1A0DAEFF" w14:textId="77777777" w:rsidR="00C878A0" w:rsidRPr="00953FAA" w:rsidRDefault="00CE1650" w:rsidP="00933194">
            <w:pPr>
              <w:widowControl w:val="0"/>
              <w:pBdr>
                <w:top w:val="nil"/>
                <w:left w:val="nil"/>
                <w:bottom w:val="nil"/>
                <w:right w:val="nil"/>
                <w:between w:val="nil"/>
              </w:pBdr>
              <w:spacing w:after="0" w:line="240" w:lineRule="auto"/>
            </w:pPr>
            <w:r w:rsidRPr="00953FAA">
              <w:t>2.18</w:t>
            </w:r>
          </w:p>
        </w:tc>
        <w:tc>
          <w:tcPr>
            <w:tcW w:w="1554" w:type="dxa"/>
            <w:tcMar>
              <w:top w:w="100" w:type="dxa"/>
              <w:left w:w="100" w:type="dxa"/>
              <w:bottom w:w="100" w:type="dxa"/>
              <w:right w:w="100" w:type="dxa"/>
            </w:tcMar>
          </w:tcPr>
          <w:p w14:paraId="19FF3804" w14:textId="77777777" w:rsidR="00C878A0" w:rsidRPr="00953FAA" w:rsidRDefault="00CE1650" w:rsidP="00933194">
            <w:pPr>
              <w:widowControl w:val="0"/>
              <w:pBdr>
                <w:top w:val="nil"/>
                <w:left w:val="nil"/>
                <w:bottom w:val="nil"/>
                <w:right w:val="nil"/>
                <w:between w:val="nil"/>
              </w:pBdr>
              <w:spacing w:after="0" w:line="240" w:lineRule="auto"/>
            </w:pPr>
            <w:r w:rsidRPr="00953FAA">
              <w:t>-10.25 to 14.61</w:t>
            </w:r>
          </w:p>
        </w:tc>
        <w:tc>
          <w:tcPr>
            <w:tcW w:w="1554" w:type="dxa"/>
            <w:tcMar>
              <w:top w:w="100" w:type="dxa"/>
              <w:left w:w="100" w:type="dxa"/>
              <w:bottom w:w="100" w:type="dxa"/>
              <w:right w:w="100" w:type="dxa"/>
            </w:tcMar>
          </w:tcPr>
          <w:p w14:paraId="6F14C0F3" w14:textId="77777777" w:rsidR="00C878A0" w:rsidRPr="00953FAA" w:rsidRDefault="00CE1650" w:rsidP="00933194">
            <w:pPr>
              <w:widowControl w:val="0"/>
              <w:pBdr>
                <w:top w:val="nil"/>
                <w:left w:val="nil"/>
                <w:bottom w:val="nil"/>
                <w:right w:val="nil"/>
                <w:between w:val="nil"/>
              </w:pBdr>
              <w:spacing w:after="0" w:line="240" w:lineRule="auto"/>
            </w:pPr>
            <w:r w:rsidRPr="00953FAA">
              <w:t>0.34</w:t>
            </w:r>
          </w:p>
        </w:tc>
        <w:tc>
          <w:tcPr>
            <w:tcW w:w="1554" w:type="dxa"/>
            <w:tcMar>
              <w:top w:w="100" w:type="dxa"/>
              <w:left w:w="100" w:type="dxa"/>
              <w:bottom w:w="100" w:type="dxa"/>
              <w:right w:w="100" w:type="dxa"/>
            </w:tcMar>
          </w:tcPr>
          <w:p w14:paraId="0A3B1FC5" w14:textId="77777777" w:rsidR="00C878A0" w:rsidRPr="00953FAA" w:rsidRDefault="00CE1650" w:rsidP="00933194">
            <w:pPr>
              <w:widowControl w:val="0"/>
              <w:pBdr>
                <w:top w:val="nil"/>
                <w:left w:val="nil"/>
                <w:bottom w:val="nil"/>
                <w:right w:val="nil"/>
                <w:between w:val="nil"/>
              </w:pBdr>
              <w:spacing w:after="0" w:line="240" w:lineRule="auto"/>
            </w:pPr>
            <w:r w:rsidRPr="00953FAA">
              <w:t>0.731</w:t>
            </w:r>
          </w:p>
        </w:tc>
      </w:tr>
      <w:tr w:rsidR="00C878A0" w14:paraId="4117BE47" w14:textId="77777777" w:rsidTr="00953FAA">
        <w:tc>
          <w:tcPr>
            <w:tcW w:w="2967" w:type="dxa"/>
            <w:tcMar>
              <w:top w:w="74" w:type="dxa"/>
              <w:left w:w="100" w:type="dxa"/>
              <w:bottom w:w="74" w:type="dxa"/>
              <w:right w:w="100" w:type="dxa"/>
            </w:tcMar>
          </w:tcPr>
          <w:p w14:paraId="0C159016" w14:textId="77777777" w:rsidR="00C878A0" w:rsidRPr="00953FAA" w:rsidRDefault="00CE1650" w:rsidP="00933194">
            <w:pPr>
              <w:widowControl w:val="0"/>
              <w:spacing w:after="0" w:line="240" w:lineRule="auto"/>
            </w:pPr>
            <w:r w:rsidRPr="00953FAA">
              <w:t>cerebellar GM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32455B02" w14:textId="77777777" w:rsidR="00C878A0" w:rsidRPr="00953FAA" w:rsidRDefault="00CE1650" w:rsidP="00933194">
            <w:pPr>
              <w:widowControl w:val="0"/>
              <w:pBdr>
                <w:top w:val="nil"/>
                <w:left w:val="nil"/>
                <w:bottom w:val="nil"/>
                <w:right w:val="nil"/>
                <w:between w:val="nil"/>
              </w:pBdr>
              <w:spacing w:after="0" w:line="240" w:lineRule="auto"/>
            </w:pPr>
            <w:r w:rsidRPr="00953FAA">
              <w:t>1.19</w:t>
            </w:r>
          </w:p>
        </w:tc>
        <w:tc>
          <w:tcPr>
            <w:tcW w:w="1554" w:type="dxa"/>
            <w:tcMar>
              <w:top w:w="100" w:type="dxa"/>
              <w:left w:w="100" w:type="dxa"/>
              <w:bottom w:w="100" w:type="dxa"/>
              <w:right w:w="100" w:type="dxa"/>
            </w:tcMar>
          </w:tcPr>
          <w:p w14:paraId="29C12C5A" w14:textId="77777777" w:rsidR="00C878A0" w:rsidRPr="00953FAA" w:rsidRDefault="00CE1650" w:rsidP="00933194">
            <w:pPr>
              <w:widowControl w:val="0"/>
              <w:pBdr>
                <w:top w:val="nil"/>
                <w:left w:val="nil"/>
                <w:bottom w:val="nil"/>
                <w:right w:val="nil"/>
                <w:between w:val="nil"/>
              </w:pBdr>
              <w:spacing w:after="0" w:line="240" w:lineRule="auto"/>
            </w:pPr>
            <w:r w:rsidRPr="00953FAA">
              <w:t>-2.87 to 5.24</w:t>
            </w:r>
          </w:p>
        </w:tc>
        <w:tc>
          <w:tcPr>
            <w:tcW w:w="1554" w:type="dxa"/>
            <w:tcMar>
              <w:top w:w="100" w:type="dxa"/>
              <w:left w:w="100" w:type="dxa"/>
              <w:bottom w:w="100" w:type="dxa"/>
              <w:right w:w="100" w:type="dxa"/>
            </w:tcMar>
          </w:tcPr>
          <w:p w14:paraId="72CF3D40" w14:textId="77777777" w:rsidR="00C878A0" w:rsidRPr="00953FAA" w:rsidRDefault="00CE1650" w:rsidP="00933194">
            <w:pPr>
              <w:widowControl w:val="0"/>
              <w:pBdr>
                <w:top w:val="nil"/>
                <w:left w:val="nil"/>
                <w:bottom w:val="nil"/>
                <w:right w:val="nil"/>
                <w:between w:val="nil"/>
              </w:pBdr>
              <w:spacing w:after="0" w:line="240" w:lineRule="auto"/>
            </w:pPr>
            <w:r w:rsidRPr="00953FAA">
              <w:t>0.58</w:t>
            </w:r>
          </w:p>
        </w:tc>
        <w:tc>
          <w:tcPr>
            <w:tcW w:w="1554" w:type="dxa"/>
            <w:tcMar>
              <w:top w:w="100" w:type="dxa"/>
              <w:left w:w="100" w:type="dxa"/>
              <w:bottom w:w="100" w:type="dxa"/>
              <w:right w:w="100" w:type="dxa"/>
            </w:tcMar>
          </w:tcPr>
          <w:p w14:paraId="136DC82C" w14:textId="77777777" w:rsidR="00C878A0" w:rsidRPr="00953FAA" w:rsidRDefault="00CE1650" w:rsidP="00933194">
            <w:pPr>
              <w:widowControl w:val="0"/>
              <w:pBdr>
                <w:top w:val="nil"/>
                <w:left w:val="nil"/>
                <w:bottom w:val="nil"/>
                <w:right w:val="nil"/>
                <w:between w:val="nil"/>
              </w:pBdr>
              <w:spacing w:after="0" w:line="240" w:lineRule="auto"/>
            </w:pPr>
            <w:r w:rsidRPr="00953FAA">
              <w:t>0.565</w:t>
            </w:r>
          </w:p>
        </w:tc>
        <w:tc>
          <w:tcPr>
            <w:tcW w:w="1554" w:type="dxa"/>
            <w:tcMar>
              <w:top w:w="100" w:type="dxa"/>
              <w:left w:w="100" w:type="dxa"/>
              <w:bottom w:w="100" w:type="dxa"/>
              <w:right w:w="100" w:type="dxa"/>
            </w:tcMar>
          </w:tcPr>
          <w:p w14:paraId="75A506A4" w14:textId="77777777" w:rsidR="00C878A0" w:rsidRPr="00953FAA" w:rsidRDefault="00CE1650" w:rsidP="00933194">
            <w:pPr>
              <w:widowControl w:val="0"/>
              <w:pBdr>
                <w:top w:val="nil"/>
                <w:left w:val="nil"/>
                <w:bottom w:val="nil"/>
                <w:right w:val="nil"/>
                <w:between w:val="nil"/>
              </w:pBdr>
              <w:spacing w:after="0" w:line="240" w:lineRule="auto"/>
            </w:pPr>
            <w:r w:rsidRPr="00953FAA">
              <w:t>0.75</w:t>
            </w:r>
          </w:p>
        </w:tc>
        <w:tc>
          <w:tcPr>
            <w:tcW w:w="1554" w:type="dxa"/>
            <w:tcMar>
              <w:top w:w="100" w:type="dxa"/>
              <w:left w:w="100" w:type="dxa"/>
              <w:bottom w:w="100" w:type="dxa"/>
              <w:right w:w="100" w:type="dxa"/>
            </w:tcMar>
          </w:tcPr>
          <w:p w14:paraId="56FCA66E" w14:textId="77777777" w:rsidR="00C878A0" w:rsidRPr="00953FAA" w:rsidRDefault="00CE1650" w:rsidP="00933194">
            <w:pPr>
              <w:widowControl w:val="0"/>
              <w:pBdr>
                <w:top w:val="nil"/>
                <w:left w:val="nil"/>
                <w:bottom w:val="nil"/>
                <w:right w:val="nil"/>
                <w:between w:val="nil"/>
              </w:pBdr>
              <w:spacing w:after="0" w:line="240" w:lineRule="auto"/>
            </w:pPr>
            <w:r w:rsidRPr="00953FAA">
              <w:t>-4.16 to 2.67</w:t>
            </w:r>
          </w:p>
        </w:tc>
        <w:tc>
          <w:tcPr>
            <w:tcW w:w="1554" w:type="dxa"/>
            <w:tcMar>
              <w:top w:w="100" w:type="dxa"/>
              <w:left w:w="100" w:type="dxa"/>
              <w:bottom w:w="100" w:type="dxa"/>
              <w:right w:w="100" w:type="dxa"/>
            </w:tcMar>
          </w:tcPr>
          <w:p w14:paraId="3589B6AF" w14:textId="77777777" w:rsidR="00C878A0" w:rsidRPr="00953FAA" w:rsidRDefault="00CE1650" w:rsidP="00933194">
            <w:pPr>
              <w:widowControl w:val="0"/>
              <w:pBdr>
                <w:top w:val="nil"/>
                <w:left w:val="nil"/>
                <w:bottom w:val="nil"/>
                <w:right w:val="nil"/>
                <w:between w:val="nil"/>
              </w:pBdr>
              <w:spacing w:after="0" w:line="240" w:lineRule="auto"/>
            </w:pPr>
            <w:r w:rsidRPr="00953FAA">
              <w:t>0.43</w:t>
            </w:r>
          </w:p>
        </w:tc>
        <w:tc>
          <w:tcPr>
            <w:tcW w:w="1554" w:type="dxa"/>
            <w:tcMar>
              <w:top w:w="100" w:type="dxa"/>
              <w:left w:w="100" w:type="dxa"/>
              <w:bottom w:w="100" w:type="dxa"/>
              <w:right w:w="100" w:type="dxa"/>
            </w:tcMar>
          </w:tcPr>
          <w:p w14:paraId="7F32208D" w14:textId="77777777" w:rsidR="00C878A0" w:rsidRPr="00953FAA" w:rsidRDefault="00CE1650" w:rsidP="00933194">
            <w:pPr>
              <w:widowControl w:val="0"/>
              <w:pBdr>
                <w:top w:val="nil"/>
                <w:left w:val="nil"/>
                <w:bottom w:val="nil"/>
                <w:right w:val="nil"/>
                <w:between w:val="nil"/>
              </w:pBdr>
              <w:spacing w:after="0" w:line="240" w:lineRule="auto"/>
            </w:pPr>
            <w:r w:rsidRPr="00953FAA">
              <w:t>0.668</w:t>
            </w:r>
          </w:p>
        </w:tc>
      </w:tr>
      <w:tr w:rsidR="00C878A0" w14:paraId="152349C4" w14:textId="77777777" w:rsidTr="00953FAA">
        <w:tc>
          <w:tcPr>
            <w:tcW w:w="2967" w:type="dxa"/>
            <w:tcMar>
              <w:top w:w="74" w:type="dxa"/>
              <w:left w:w="100" w:type="dxa"/>
              <w:bottom w:w="74" w:type="dxa"/>
              <w:right w:w="100" w:type="dxa"/>
            </w:tcMar>
          </w:tcPr>
          <w:p w14:paraId="46EB89C7" w14:textId="77777777" w:rsidR="00C878A0" w:rsidRPr="00953FAA" w:rsidRDefault="00CE1650" w:rsidP="00933194">
            <w:pPr>
              <w:widowControl w:val="0"/>
              <w:spacing w:after="0" w:line="240" w:lineRule="auto"/>
            </w:pPr>
            <w:r w:rsidRPr="00953FAA">
              <w:t>cerebellar WM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551164EB" w14:textId="77777777" w:rsidR="00C878A0" w:rsidRPr="00953FAA" w:rsidRDefault="00CE1650" w:rsidP="00933194">
            <w:pPr>
              <w:widowControl w:val="0"/>
              <w:pBdr>
                <w:top w:val="nil"/>
                <w:left w:val="nil"/>
                <w:bottom w:val="nil"/>
                <w:right w:val="nil"/>
                <w:between w:val="nil"/>
              </w:pBdr>
              <w:spacing w:after="0" w:line="240" w:lineRule="auto"/>
            </w:pPr>
            <w:r w:rsidRPr="00953FAA">
              <w:t>-0.68</w:t>
            </w:r>
          </w:p>
        </w:tc>
        <w:tc>
          <w:tcPr>
            <w:tcW w:w="1554" w:type="dxa"/>
            <w:tcMar>
              <w:top w:w="100" w:type="dxa"/>
              <w:left w:w="100" w:type="dxa"/>
              <w:bottom w:w="100" w:type="dxa"/>
              <w:right w:w="100" w:type="dxa"/>
            </w:tcMar>
          </w:tcPr>
          <w:p w14:paraId="17596C1B" w14:textId="77777777" w:rsidR="00C878A0" w:rsidRPr="00953FAA" w:rsidRDefault="00CE1650" w:rsidP="00933194">
            <w:pPr>
              <w:widowControl w:val="0"/>
              <w:pBdr>
                <w:top w:val="nil"/>
                <w:left w:val="nil"/>
                <w:bottom w:val="nil"/>
                <w:right w:val="nil"/>
                <w:between w:val="nil"/>
              </w:pBdr>
              <w:spacing w:after="0" w:line="240" w:lineRule="auto"/>
            </w:pPr>
            <w:r w:rsidRPr="00953FAA">
              <w:t>-2.24 to 0.89</w:t>
            </w:r>
          </w:p>
        </w:tc>
        <w:tc>
          <w:tcPr>
            <w:tcW w:w="1554" w:type="dxa"/>
            <w:tcMar>
              <w:top w:w="100" w:type="dxa"/>
              <w:left w:w="100" w:type="dxa"/>
              <w:bottom w:w="100" w:type="dxa"/>
              <w:right w:w="100" w:type="dxa"/>
            </w:tcMar>
          </w:tcPr>
          <w:p w14:paraId="5C950E64" w14:textId="77777777" w:rsidR="00C878A0" w:rsidRPr="00953FAA" w:rsidRDefault="00CE1650" w:rsidP="00933194">
            <w:pPr>
              <w:widowControl w:val="0"/>
              <w:pBdr>
                <w:top w:val="nil"/>
                <w:left w:val="nil"/>
                <w:bottom w:val="nil"/>
                <w:right w:val="nil"/>
                <w:between w:val="nil"/>
              </w:pBdr>
              <w:spacing w:after="0" w:line="240" w:lineRule="auto"/>
            </w:pPr>
            <w:r w:rsidRPr="00953FAA">
              <w:t>-0.85</w:t>
            </w:r>
          </w:p>
        </w:tc>
        <w:tc>
          <w:tcPr>
            <w:tcW w:w="1554" w:type="dxa"/>
            <w:tcMar>
              <w:top w:w="100" w:type="dxa"/>
              <w:left w:w="100" w:type="dxa"/>
              <w:bottom w:w="100" w:type="dxa"/>
              <w:right w:w="100" w:type="dxa"/>
            </w:tcMar>
          </w:tcPr>
          <w:p w14:paraId="5D55F036" w14:textId="77777777" w:rsidR="00C878A0" w:rsidRPr="00953FAA" w:rsidRDefault="00CE1650" w:rsidP="00933194">
            <w:pPr>
              <w:widowControl w:val="0"/>
              <w:pBdr>
                <w:top w:val="nil"/>
                <w:left w:val="nil"/>
                <w:bottom w:val="nil"/>
                <w:right w:val="nil"/>
                <w:between w:val="nil"/>
              </w:pBdr>
              <w:spacing w:after="0" w:line="240" w:lineRule="auto"/>
            </w:pPr>
            <w:r w:rsidRPr="00953FAA">
              <w:t>0.398</w:t>
            </w:r>
          </w:p>
        </w:tc>
        <w:tc>
          <w:tcPr>
            <w:tcW w:w="1554" w:type="dxa"/>
            <w:tcMar>
              <w:top w:w="100" w:type="dxa"/>
              <w:left w:w="100" w:type="dxa"/>
              <w:bottom w:w="100" w:type="dxa"/>
              <w:right w:w="100" w:type="dxa"/>
            </w:tcMar>
          </w:tcPr>
          <w:p w14:paraId="44ED384F" w14:textId="77777777" w:rsidR="00C878A0" w:rsidRPr="00953FAA" w:rsidRDefault="00CE1650" w:rsidP="00933194">
            <w:pPr>
              <w:widowControl w:val="0"/>
              <w:pBdr>
                <w:top w:val="nil"/>
                <w:left w:val="nil"/>
                <w:bottom w:val="nil"/>
                <w:right w:val="nil"/>
                <w:between w:val="nil"/>
              </w:pBdr>
              <w:spacing w:after="0" w:line="240" w:lineRule="auto"/>
            </w:pPr>
            <w:r w:rsidRPr="00953FAA">
              <w:t>0.76</w:t>
            </w:r>
          </w:p>
        </w:tc>
        <w:tc>
          <w:tcPr>
            <w:tcW w:w="1554" w:type="dxa"/>
            <w:tcMar>
              <w:top w:w="100" w:type="dxa"/>
              <w:left w:w="100" w:type="dxa"/>
              <w:bottom w:w="100" w:type="dxa"/>
              <w:right w:w="100" w:type="dxa"/>
            </w:tcMar>
          </w:tcPr>
          <w:p w14:paraId="5B960FBB" w14:textId="77777777" w:rsidR="00C878A0" w:rsidRPr="00953FAA" w:rsidRDefault="00CE1650" w:rsidP="00933194">
            <w:pPr>
              <w:widowControl w:val="0"/>
              <w:pBdr>
                <w:top w:val="nil"/>
                <w:left w:val="nil"/>
                <w:bottom w:val="nil"/>
                <w:right w:val="nil"/>
                <w:between w:val="nil"/>
              </w:pBdr>
              <w:spacing w:after="0" w:line="240" w:lineRule="auto"/>
            </w:pPr>
            <w:r w:rsidRPr="00953FAA">
              <w:t>0.56 to 2.09</w:t>
            </w:r>
          </w:p>
        </w:tc>
        <w:tc>
          <w:tcPr>
            <w:tcW w:w="1554" w:type="dxa"/>
            <w:tcMar>
              <w:top w:w="100" w:type="dxa"/>
              <w:left w:w="100" w:type="dxa"/>
              <w:bottom w:w="100" w:type="dxa"/>
              <w:right w:w="100" w:type="dxa"/>
            </w:tcMar>
          </w:tcPr>
          <w:p w14:paraId="26E65B64" w14:textId="77777777" w:rsidR="00C878A0" w:rsidRPr="00953FAA" w:rsidRDefault="00CE1650" w:rsidP="00933194">
            <w:pPr>
              <w:widowControl w:val="0"/>
              <w:pBdr>
                <w:top w:val="nil"/>
                <w:left w:val="nil"/>
                <w:bottom w:val="nil"/>
                <w:right w:val="nil"/>
                <w:between w:val="nil"/>
              </w:pBdr>
              <w:spacing w:after="0" w:line="240" w:lineRule="auto"/>
            </w:pPr>
            <w:r w:rsidRPr="00953FAA">
              <w:t>1.13</w:t>
            </w:r>
          </w:p>
        </w:tc>
        <w:tc>
          <w:tcPr>
            <w:tcW w:w="1554" w:type="dxa"/>
            <w:tcMar>
              <w:top w:w="100" w:type="dxa"/>
              <w:left w:w="100" w:type="dxa"/>
              <w:bottom w:w="100" w:type="dxa"/>
              <w:right w:w="100" w:type="dxa"/>
            </w:tcMar>
          </w:tcPr>
          <w:p w14:paraId="6E4CD8BA" w14:textId="77777777" w:rsidR="00C878A0" w:rsidRPr="00953FAA" w:rsidRDefault="00CE1650" w:rsidP="00933194">
            <w:pPr>
              <w:widowControl w:val="0"/>
              <w:pBdr>
                <w:top w:val="nil"/>
                <w:left w:val="nil"/>
                <w:bottom w:val="nil"/>
                <w:right w:val="nil"/>
                <w:between w:val="nil"/>
              </w:pBdr>
              <w:spacing w:after="0" w:line="240" w:lineRule="auto"/>
            </w:pPr>
            <w:r w:rsidRPr="00953FAA">
              <w:t>0.259</w:t>
            </w:r>
          </w:p>
        </w:tc>
      </w:tr>
      <w:tr w:rsidR="00C878A0" w14:paraId="0E604333" w14:textId="77777777" w:rsidTr="00953FAA">
        <w:tc>
          <w:tcPr>
            <w:tcW w:w="2967" w:type="dxa"/>
            <w:tcMar>
              <w:top w:w="74" w:type="dxa"/>
              <w:left w:w="100" w:type="dxa"/>
              <w:bottom w:w="74" w:type="dxa"/>
              <w:right w:w="100" w:type="dxa"/>
            </w:tcMar>
          </w:tcPr>
          <w:p w14:paraId="05D190CA" w14:textId="77777777" w:rsidR="00C878A0" w:rsidRPr="00953FAA" w:rsidRDefault="00CE1650" w:rsidP="00933194">
            <w:pPr>
              <w:widowControl w:val="0"/>
              <w:spacing w:after="0" w:line="240" w:lineRule="auto"/>
            </w:pPr>
            <w:r w:rsidRPr="00953FAA">
              <w:t>WMH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53AC4BC8" w14:textId="77777777" w:rsidR="00C878A0" w:rsidRPr="00953FAA" w:rsidRDefault="00CE1650" w:rsidP="00933194">
            <w:pPr>
              <w:widowControl w:val="0"/>
              <w:pBdr>
                <w:top w:val="nil"/>
                <w:left w:val="nil"/>
                <w:bottom w:val="nil"/>
                <w:right w:val="nil"/>
                <w:between w:val="nil"/>
              </w:pBdr>
              <w:spacing w:after="0" w:line="240" w:lineRule="auto"/>
            </w:pPr>
            <w:r w:rsidRPr="00953FAA">
              <w:t>0.29</w:t>
            </w:r>
          </w:p>
        </w:tc>
        <w:tc>
          <w:tcPr>
            <w:tcW w:w="1554" w:type="dxa"/>
            <w:tcMar>
              <w:top w:w="100" w:type="dxa"/>
              <w:left w:w="100" w:type="dxa"/>
              <w:bottom w:w="100" w:type="dxa"/>
              <w:right w:w="100" w:type="dxa"/>
            </w:tcMar>
          </w:tcPr>
          <w:p w14:paraId="13E40C8E" w14:textId="77777777" w:rsidR="00C878A0" w:rsidRPr="00953FAA" w:rsidRDefault="00CE1650" w:rsidP="00933194">
            <w:pPr>
              <w:widowControl w:val="0"/>
              <w:pBdr>
                <w:top w:val="nil"/>
                <w:left w:val="nil"/>
                <w:bottom w:val="nil"/>
                <w:right w:val="nil"/>
                <w:between w:val="nil"/>
              </w:pBdr>
              <w:spacing w:after="0" w:line="240" w:lineRule="auto"/>
            </w:pPr>
            <w:r w:rsidRPr="00953FAA">
              <w:t>-0.05 to 0.63</w:t>
            </w:r>
          </w:p>
        </w:tc>
        <w:tc>
          <w:tcPr>
            <w:tcW w:w="1554" w:type="dxa"/>
            <w:tcMar>
              <w:top w:w="100" w:type="dxa"/>
              <w:left w:w="100" w:type="dxa"/>
              <w:bottom w:w="100" w:type="dxa"/>
              <w:right w:w="100" w:type="dxa"/>
            </w:tcMar>
          </w:tcPr>
          <w:p w14:paraId="2EC24F58" w14:textId="77777777" w:rsidR="00C878A0" w:rsidRPr="00953FAA" w:rsidRDefault="00CE1650" w:rsidP="00933194">
            <w:pPr>
              <w:widowControl w:val="0"/>
              <w:pBdr>
                <w:top w:val="nil"/>
                <w:left w:val="nil"/>
                <w:bottom w:val="nil"/>
                <w:right w:val="nil"/>
                <w:between w:val="nil"/>
              </w:pBdr>
              <w:spacing w:after="0" w:line="240" w:lineRule="auto"/>
            </w:pPr>
            <w:r w:rsidRPr="00953FAA">
              <w:t>1.68</w:t>
            </w:r>
          </w:p>
        </w:tc>
        <w:tc>
          <w:tcPr>
            <w:tcW w:w="1554" w:type="dxa"/>
            <w:tcMar>
              <w:top w:w="100" w:type="dxa"/>
              <w:left w:w="100" w:type="dxa"/>
              <w:bottom w:w="100" w:type="dxa"/>
              <w:right w:w="100" w:type="dxa"/>
            </w:tcMar>
          </w:tcPr>
          <w:p w14:paraId="6F6ABFCD" w14:textId="77777777" w:rsidR="00C878A0" w:rsidRPr="00953FAA" w:rsidRDefault="00CE1650" w:rsidP="00933194">
            <w:pPr>
              <w:widowControl w:val="0"/>
              <w:pBdr>
                <w:top w:val="nil"/>
                <w:left w:val="nil"/>
                <w:bottom w:val="nil"/>
                <w:right w:val="nil"/>
                <w:between w:val="nil"/>
              </w:pBdr>
              <w:spacing w:after="0" w:line="240" w:lineRule="auto"/>
            </w:pPr>
            <w:r w:rsidRPr="00953FAA">
              <w:t>0.093</w:t>
            </w:r>
          </w:p>
        </w:tc>
        <w:tc>
          <w:tcPr>
            <w:tcW w:w="1554" w:type="dxa"/>
            <w:tcMar>
              <w:top w:w="100" w:type="dxa"/>
              <w:left w:w="100" w:type="dxa"/>
              <w:bottom w:w="100" w:type="dxa"/>
              <w:right w:w="100" w:type="dxa"/>
            </w:tcMar>
          </w:tcPr>
          <w:p w14:paraId="6D4D1DB2" w14:textId="77777777" w:rsidR="00C878A0" w:rsidRPr="00953FAA" w:rsidRDefault="00CE1650" w:rsidP="00933194">
            <w:pPr>
              <w:widowControl w:val="0"/>
              <w:pBdr>
                <w:top w:val="nil"/>
                <w:left w:val="nil"/>
                <w:bottom w:val="nil"/>
                <w:right w:val="nil"/>
                <w:between w:val="nil"/>
              </w:pBdr>
              <w:spacing w:after="0" w:line="240" w:lineRule="auto"/>
            </w:pPr>
            <w:r w:rsidRPr="00953FAA">
              <w:t>-0.03</w:t>
            </w:r>
          </w:p>
        </w:tc>
        <w:tc>
          <w:tcPr>
            <w:tcW w:w="1554" w:type="dxa"/>
            <w:tcMar>
              <w:top w:w="100" w:type="dxa"/>
              <w:left w:w="100" w:type="dxa"/>
              <w:bottom w:w="100" w:type="dxa"/>
              <w:right w:w="100" w:type="dxa"/>
            </w:tcMar>
          </w:tcPr>
          <w:p w14:paraId="42792A2E" w14:textId="77777777" w:rsidR="00C878A0" w:rsidRPr="00953FAA" w:rsidRDefault="00CE1650" w:rsidP="00933194">
            <w:pPr>
              <w:widowControl w:val="0"/>
              <w:pBdr>
                <w:top w:val="nil"/>
                <w:left w:val="nil"/>
                <w:bottom w:val="nil"/>
                <w:right w:val="nil"/>
                <w:between w:val="nil"/>
              </w:pBdr>
              <w:spacing w:after="0" w:line="240" w:lineRule="auto"/>
            </w:pPr>
            <w:r w:rsidRPr="00953FAA">
              <w:t>-1.42 to 1.48</w:t>
            </w:r>
          </w:p>
        </w:tc>
        <w:tc>
          <w:tcPr>
            <w:tcW w:w="1554" w:type="dxa"/>
            <w:tcMar>
              <w:top w:w="100" w:type="dxa"/>
              <w:left w:w="100" w:type="dxa"/>
              <w:bottom w:w="100" w:type="dxa"/>
              <w:right w:w="100" w:type="dxa"/>
            </w:tcMar>
          </w:tcPr>
          <w:p w14:paraId="3D53EB92" w14:textId="77777777" w:rsidR="00C878A0" w:rsidRPr="00953FAA" w:rsidRDefault="00CE1650" w:rsidP="00933194">
            <w:pPr>
              <w:widowControl w:val="0"/>
              <w:pBdr>
                <w:top w:val="nil"/>
                <w:left w:val="nil"/>
                <w:bottom w:val="nil"/>
                <w:right w:val="nil"/>
                <w:between w:val="nil"/>
              </w:pBdr>
              <w:spacing w:after="0" w:line="240" w:lineRule="auto"/>
            </w:pPr>
            <w:r w:rsidRPr="00953FAA">
              <w:t>0.04</w:t>
            </w:r>
          </w:p>
        </w:tc>
        <w:tc>
          <w:tcPr>
            <w:tcW w:w="1554" w:type="dxa"/>
            <w:tcMar>
              <w:top w:w="100" w:type="dxa"/>
              <w:left w:w="100" w:type="dxa"/>
              <w:bottom w:w="100" w:type="dxa"/>
              <w:right w:w="100" w:type="dxa"/>
            </w:tcMar>
          </w:tcPr>
          <w:p w14:paraId="5781171B" w14:textId="77777777" w:rsidR="00C878A0" w:rsidRPr="00953FAA" w:rsidRDefault="00CE1650" w:rsidP="00933194">
            <w:pPr>
              <w:widowControl w:val="0"/>
              <w:pBdr>
                <w:top w:val="nil"/>
                <w:left w:val="nil"/>
                <w:bottom w:val="nil"/>
                <w:right w:val="nil"/>
                <w:between w:val="nil"/>
              </w:pBdr>
              <w:spacing w:after="0" w:line="240" w:lineRule="auto"/>
            </w:pPr>
            <w:r w:rsidRPr="00953FAA">
              <w:t>0.969</w:t>
            </w:r>
          </w:p>
        </w:tc>
      </w:tr>
      <w:tr w:rsidR="00C878A0" w14:paraId="3D6A0710" w14:textId="77777777" w:rsidTr="00953FAA">
        <w:tc>
          <w:tcPr>
            <w:tcW w:w="2967" w:type="dxa"/>
            <w:tcMar>
              <w:top w:w="74" w:type="dxa"/>
              <w:left w:w="100" w:type="dxa"/>
              <w:bottom w:w="74" w:type="dxa"/>
              <w:right w:w="100" w:type="dxa"/>
            </w:tcMar>
          </w:tcPr>
          <w:p w14:paraId="1DFEAD95" w14:textId="77777777" w:rsidR="00C878A0" w:rsidRPr="00953FAA" w:rsidRDefault="00CE1650" w:rsidP="00933194">
            <w:pPr>
              <w:widowControl w:val="0"/>
              <w:spacing w:after="0" w:line="240" w:lineRule="auto"/>
            </w:pPr>
            <w:r w:rsidRPr="00953FAA">
              <w:t>mean cortical thickness [</w:t>
            </w:r>
            <w:r w:rsidRPr="00953FAA">
              <w:rPr>
                <w:highlight w:val="white"/>
              </w:rPr>
              <w:t>mm</w:t>
            </w:r>
            <w:r w:rsidRPr="00953FAA">
              <w:t>]</w:t>
            </w:r>
          </w:p>
        </w:tc>
        <w:tc>
          <w:tcPr>
            <w:tcW w:w="1553" w:type="dxa"/>
            <w:tcMar>
              <w:top w:w="100" w:type="dxa"/>
              <w:left w:w="100" w:type="dxa"/>
              <w:bottom w:w="100" w:type="dxa"/>
              <w:right w:w="100" w:type="dxa"/>
            </w:tcMar>
          </w:tcPr>
          <w:p w14:paraId="4E55ED7E" w14:textId="77777777" w:rsidR="00C878A0" w:rsidRPr="00953FAA" w:rsidRDefault="00CE1650" w:rsidP="00933194">
            <w:pPr>
              <w:widowControl w:val="0"/>
              <w:pBdr>
                <w:top w:val="nil"/>
                <w:left w:val="nil"/>
                <w:bottom w:val="nil"/>
                <w:right w:val="nil"/>
                <w:between w:val="nil"/>
              </w:pBdr>
              <w:spacing w:after="0" w:line="240" w:lineRule="auto"/>
            </w:pPr>
            <w:r w:rsidRPr="00953FAA">
              <w:t>-0.01</w:t>
            </w:r>
          </w:p>
        </w:tc>
        <w:tc>
          <w:tcPr>
            <w:tcW w:w="1554" w:type="dxa"/>
            <w:tcMar>
              <w:top w:w="100" w:type="dxa"/>
              <w:left w:w="100" w:type="dxa"/>
              <w:bottom w:w="100" w:type="dxa"/>
              <w:right w:w="100" w:type="dxa"/>
            </w:tcMar>
          </w:tcPr>
          <w:p w14:paraId="5184D5BC" w14:textId="77777777" w:rsidR="00C878A0" w:rsidRPr="00953FAA" w:rsidRDefault="00CE1650" w:rsidP="00933194">
            <w:pPr>
              <w:widowControl w:val="0"/>
              <w:pBdr>
                <w:top w:val="nil"/>
                <w:left w:val="nil"/>
                <w:bottom w:val="nil"/>
                <w:right w:val="nil"/>
                <w:between w:val="nil"/>
              </w:pBdr>
              <w:spacing w:after="0" w:line="240" w:lineRule="auto"/>
            </w:pPr>
            <w:r w:rsidRPr="00953FAA">
              <w:t>-0.05 to 0.03</w:t>
            </w:r>
          </w:p>
        </w:tc>
        <w:tc>
          <w:tcPr>
            <w:tcW w:w="1554" w:type="dxa"/>
            <w:tcMar>
              <w:top w:w="100" w:type="dxa"/>
              <w:left w:w="100" w:type="dxa"/>
              <w:bottom w:w="100" w:type="dxa"/>
              <w:right w:w="100" w:type="dxa"/>
            </w:tcMar>
          </w:tcPr>
          <w:p w14:paraId="70087AC4" w14:textId="77777777" w:rsidR="00C878A0" w:rsidRPr="00953FAA" w:rsidRDefault="00CE1650" w:rsidP="00933194">
            <w:pPr>
              <w:widowControl w:val="0"/>
              <w:pBdr>
                <w:top w:val="nil"/>
                <w:left w:val="nil"/>
                <w:bottom w:val="nil"/>
                <w:right w:val="nil"/>
                <w:between w:val="nil"/>
              </w:pBdr>
              <w:spacing w:after="0" w:line="240" w:lineRule="auto"/>
            </w:pPr>
            <w:r w:rsidRPr="00953FAA">
              <w:t>-0.51</w:t>
            </w:r>
          </w:p>
        </w:tc>
        <w:tc>
          <w:tcPr>
            <w:tcW w:w="1554" w:type="dxa"/>
            <w:tcMar>
              <w:top w:w="100" w:type="dxa"/>
              <w:left w:w="100" w:type="dxa"/>
              <w:bottom w:w="100" w:type="dxa"/>
              <w:right w:w="100" w:type="dxa"/>
            </w:tcMar>
          </w:tcPr>
          <w:p w14:paraId="105A9982" w14:textId="77777777" w:rsidR="00C878A0" w:rsidRPr="00953FAA" w:rsidRDefault="00CE1650" w:rsidP="00933194">
            <w:pPr>
              <w:widowControl w:val="0"/>
              <w:pBdr>
                <w:top w:val="nil"/>
                <w:left w:val="nil"/>
                <w:bottom w:val="nil"/>
                <w:right w:val="nil"/>
                <w:between w:val="nil"/>
              </w:pBdr>
              <w:spacing w:after="0" w:line="240" w:lineRule="auto"/>
            </w:pPr>
            <w:r w:rsidRPr="00953FAA">
              <w:t>0.613</w:t>
            </w:r>
          </w:p>
        </w:tc>
        <w:tc>
          <w:tcPr>
            <w:tcW w:w="1554" w:type="dxa"/>
            <w:tcMar>
              <w:top w:w="100" w:type="dxa"/>
              <w:left w:w="100" w:type="dxa"/>
              <w:bottom w:w="100" w:type="dxa"/>
              <w:right w:w="100" w:type="dxa"/>
            </w:tcMar>
          </w:tcPr>
          <w:p w14:paraId="7EBFBDB4" w14:textId="77777777" w:rsidR="00C878A0" w:rsidRPr="00953FAA" w:rsidRDefault="00CE1650" w:rsidP="00933194">
            <w:pPr>
              <w:widowControl w:val="0"/>
              <w:pBdr>
                <w:top w:val="nil"/>
                <w:left w:val="nil"/>
                <w:bottom w:val="nil"/>
                <w:right w:val="nil"/>
                <w:between w:val="nil"/>
              </w:pBdr>
              <w:spacing w:after="0" w:line="240" w:lineRule="auto"/>
            </w:pPr>
            <w:r w:rsidRPr="00953FAA">
              <w:t>-0.05</w:t>
            </w:r>
          </w:p>
        </w:tc>
        <w:tc>
          <w:tcPr>
            <w:tcW w:w="1554" w:type="dxa"/>
            <w:tcMar>
              <w:top w:w="100" w:type="dxa"/>
              <w:left w:w="100" w:type="dxa"/>
              <w:bottom w:w="100" w:type="dxa"/>
              <w:right w:w="100" w:type="dxa"/>
            </w:tcMar>
          </w:tcPr>
          <w:p w14:paraId="1CDDAC69" w14:textId="77777777" w:rsidR="00C878A0" w:rsidRPr="00953FAA" w:rsidRDefault="00CE1650" w:rsidP="00933194">
            <w:pPr>
              <w:widowControl w:val="0"/>
              <w:pBdr>
                <w:top w:val="nil"/>
                <w:left w:val="nil"/>
                <w:bottom w:val="nil"/>
                <w:right w:val="nil"/>
                <w:between w:val="nil"/>
              </w:pBdr>
              <w:spacing w:after="0" w:line="240" w:lineRule="auto"/>
            </w:pPr>
            <w:r w:rsidRPr="00953FAA">
              <w:t>-0.09 to -0.01</w:t>
            </w:r>
          </w:p>
        </w:tc>
        <w:tc>
          <w:tcPr>
            <w:tcW w:w="1554" w:type="dxa"/>
            <w:tcMar>
              <w:top w:w="100" w:type="dxa"/>
              <w:left w:w="100" w:type="dxa"/>
              <w:bottom w:w="100" w:type="dxa"/>
              <w:right w:w="100" w:type="dxa"/>
            </w:tcMar>
          </w:tcPr>
          <w:p w14:paraId="7F2C0218" w14:textId="77777777" w:rsidR="00C878A0" w:rsidRPr="00953FAA" w:rsidRDefault="00CE1650" w:rsidP="00933194">
            <w:pPr>
              <w:widowControl w:val="0"/>
              <w:pBdr>
                <w:top w:val="nil"/>
                <w:left w:val="nil"/>
                <w:bottom w:val="nil"/>
                <w:right w:val="nil"/>
                <w:between w:val="nil"/>
              </w:pBdr>
              <w:spacing w:after="0" w:line="240" w:lineRule="auto"/>
            </w:pPr>
            <w:r w:rsidRPr="00953FAA">
              <w:t>-2.64</w:t>
            </w:r>
          </w:p>
        </w:tc>
        <w:tc>
          <w:tcPr>
            <w:tcW w:w="1554" w:type="dxa"/>
            <w:tcMar>
              <w:top w:w="100" w:type="dxa"/>
              <w:left w:w="100" w:type="dxa"/>
              <w:bottom w:w="100" w:type="dxa"/>
              <w:right w:w="100" w:type="dxa"/>
            </w:tcMar>
          </w:tcPr>
          <w:p w14:paraId="56595DA3" w14:textId="77777777" w:rsidR="00C878A0" w:rsidRPr="00953FAA" w:rsidRDefault="00CE1650" w:rsidP="00933194">
            <w:pPr>
              <w:widowControl w:val="0"/>
              <w:pBdr>
                <w:top w:val="nil"/>
                <w:left w:val="nil"/>
                <w:bottom w:val="nil"/>
                <w:right w:val="nil"/>
                <w:between w:val="nil"/>
              </w:pBdr>
              <w:spacing w:after="0" w:line="240" w:lineRule="auto"/>
            </w:pPr>
            <w:r w:rsidRPr="00953FAA">
              <w:t>0.008</w:t>
            </w:r>
          </w:p>
        </w:tc>
      </w:tr>
      <w:tr w:rsidR="00C878A0" w14:paraId="649F71D7" w14:textId="77777777" w:rsidTr="00953FAA">
        <w:tc>
          <w:tcPr>
            <w:tcW w:w="2967" w:type="dxa"/>
            <w:tcMar>
              <w:top w:w="74" w:type="dxa"/>
              <w:left w:w="100" w:type="dxa"/>
              <w:bottom w:w="74" w:type="dxa"/>
              <w:right w:w="100" w:type="dxa"/>
            </w:tcMar>
          </w:tcPr>
          <w:p w14:paraId="279DCA47" w14:textId="77777777" w:rsidR="00C878A0" w:rsidRPr="00953FAA" w:rsidRDefault="00CE1650" w:rsidP="00933194">
            <w:pPr>
              <w:widowControl w:val="0"/>
              <w:spacing w:after="0" w:line="240" w:lineRule="auto"/>
            </w:pPr>
            <w:r w:rsidRPr="00953FAA">
              <w:t>brain stem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6B65DAFC" w14:textId="77777777" w:rsidR="00C878A0" w:rsidRPr="00953FAA" w:rsidRDefault="00CE1650" w:rsidP="00933194">
            <w:pPr>
              <w:widowControl w:val="0"/>
              <w:pBdr>
                <w:top w:val="nil"/>
                <w:left w:val="nil"/>
                <w:bottom w:val="nil"/>
                <w:right w:val="nil"/>
                <w:between w:val="nil"/>
              </w:pBdr>
              <w:spacing w:after="0" w:line="240" w:lineRule="auto"/>
            </w:pPr>
            <w:r w:rsidRPr="00953FAA">
              <w:t>-0.27</w:t>
            </w:r>
          </w:p>
        </w:tc>
        <w:tc>
          <w:tcPr>
            <w:tcW w:w="1554" w:type="dxa"/>
            <w:tcMar>
              <w:top w:w="100" w:type="dxa"/>
              <w:left w:w="100" w:type="dxa"/>
              <w:bottom w:w="100" w:type="dxa"/>
              <w:right w:w="100" w:type="dxa"/>
            </w:tcMar>
          </w:tcPr>
          <w:p w14:paraId="3D8EE38B" w14:textId="77777777" w:rsidR="00C878A0" w:rsidRPr="00953FAA" w:rsidRDefault="00CE1650" w:rsidP="00933194">
            <w:pPr>
              <w:widowControl w:val="0"/>
              <w:pBdr>
                <w:top w:val="nil"/>
                <w:left w:val="nil"/>
                <w:bottom w:val="nil"/>
                <w:right w:val="nil"/>
                <w:between w:val="nil"/>
              </w:pBdr>
              <w:spacing w:after="0" w:line="240" w:lineRule="auto"/>
            </w:pPr>
            <w:r w:rsidRPr="00953FAA">
              <w:t>-1.06 to 0.51</w:t>
            </w:r>
          </w:p>
        </w:tc>
        <w:tc>
          <w:tcPr>
            <w:tcW w:w="1554" w:type="dxa"/>
            <w:tcMar>
              <w:top w:w="100" w:type="dxa"/>
              <w:left w:w="100" w:type="dxa"/>
              <w:bottom w:w="100" w:type="dxa"/>
              <w:right w:w="100" w:type="dxa"/>
            </w:tcMar>
          </w:tcPr>
          <w:p w14:paraId="2DBC17D9" w14:textId="77777777" w:rsidR="00C878A0" w:rsidRPr="00953FAA" w:rsidRDefault="00CE1650" w:rsidP="00933194">
            <w:pPr>
              <w:widowControl w:val="0"/>
              <w:pBdr>
                <w:top w:val="nil"/>
                <w:left w:val="nil"/>
                <w:bottom w:val="nil"/>
                <w:right w:val="nil"/>
                <w:between w:val="nil"/>
              </w:pBdr>
              <w:spacing w:after="0" w:line="240" w:lineRule="auto"/>
            </w:pPr>
            <w:r w:rsidRPr="00953FAA">
              <w:t>-0.69</w:t>
            </w:r>
          </w:p>
        </w:tc>
        <w:tc>
          <w:tcPr>
            <w:tcW w:w="1554" w:type="dxa"/>
            <w:tcMar>
              <w:top w:w="100" w:type="dxa"/>
              <w:left w:w="100" w:type="dxa"/>
              <w:bottom w:w="100" w:type="dxa"/>
              <w:right w:w="100" w:type="dxa"/>
            </w:tcMar>
          </w:tcPr>
          <w:p w14:paraId="23EBBD32" w14:textId="77777777" w:rsidR="00C878A0" w:rsidRPr="00953FAA" w:rsidRDefault="00CE1650" w:rsidP="00933194">
            <w:pPr>
              <w:widowControl w:val="0"/>
              <w:pBdr>
                <w:top w:val="nil"/>
                <w:left w:val="nil"/>
                <w:bottom w:val="nil"/>
                <w:right w:val="nil"/>
                <w:between w:val="nil"/>
              </w:pBdr>
              <w:spacing w:after="0" w:line="240" w:lineRule="auto"/>
            </w:pPr>
            <w:r w:rsidRPr="00953FAA">
              <w:t>0.491</w:t>
            </w:r>
          </w:p>
        </w:tc>
        <w:tc>
          <w:tcPr>
            <w:tcW w:w="1554" w:type="dxa"/>
            <w:tcMar>
              <w:top w:w="100" w:type="dxa"/>
              <w:left w:w="100" w:type="dxa"/>
              <w:bottom w:w="100" w:type="dxa"/>
              <w:right w:w="100" w:type="dxa"/>
            </w:tcMar>
          </w:tcPr>
          <w:p w14:paraId="25C5E714" w14:textId="77777777" w:rsidR="00C878A0" w:rsidRPr="00953FAA" w:rsidRDefault="00CE1650" w:rsidP="00933194">
            <w:pPr>
              <w:widowControl w:val="0"/>
              <w:pBdr>
                <w:top w:val="nil"/>
                <w:left w:val="nil"/>
                <w:bottom w:val="nil"/>
                <w:right w:val="nil"/>
                <w:between w:val="nil"/>
              </w:pBdr>
              <w:spacing w:after="0" w:line="240" w:lineRule="auto"/>
            </w:pPr>
            <w:r w:rsidRPr="00953FAA">
              <w:t>-0.57</w:t>
            </w:r>
          </w:p>
        </w:tc>
        <w:tc>
          <w:tcPr>
            <w:tcW w:w="1554" w:type="dxa"/>
            <w:tcMar>
              <w:top w:w="100" w:type="dxa"/>
              <w:left w:w="100" w:type="dxa"/>
              <w:bottom w:w="100" w:type="dxa"/>
              <w:right w:w="100" w:type="dxa"/>
            </w:tcMar>
          </w:tcPr>
          <w:p w14:paraId="343EC1C8" w14:textId="77777777" w:rsidR="00C878A0" w:rsidRPr="00953FAA" w:rsidRDefault="00CE1650" w:rsidP="00933194">
            <w:pPr>
              <w:widowControl w:val="0"/>
              <w:pBdr>
                <w:top w:val="nil"/>
                <w:left w:val="nil"/>
                <w:bottom w:val="nil"/>
                <w:right w:val="nil"/>
                <w:between w:val="nil"/>
              </w:pBdr>
              <w:spacing w:after="0" w:line="240" w:lineRule="auto"/>
            </w:pPr>
            <w:r w:rsidRPr="00953FAA">
              <w:t>-1.22 to -0.08</w:t>
            </w:r>
          </w:p>
        </w:tc>
        <w:tc>
          <w:tcPr>
            <w:tcW w:w="1554" w:type="dxa"/>
            <w:tcMar>
              <w:top w:w="100" w:type="dxa"/>
              <w:left w:w="100" w:type="dxa"/>
              <w:bottom w:w="100" w:type="dxa"/>
              <w:right w:w="100" w:type="dxa"/>
            </w:tcMar>
          </w:tcPr>
          <w:p w14:paraId="669CF57D" w14:textId="77777777" w:rsidR="00C878A0" w:rsidRPr="00953FAA" w:rsidRDefault="00CE1650" w:rsidP="00933194">
            <w:pPr>
              <w:widowControl w:val="0"/>
              <w:pBdr>
                <w:top w:val="nil"/>
                <w:left w:val="nil"/>
                <w:bottom w:val="nil"/>
                <w:right w:val="nil"/>
                <w:between w:val="nil"/>
              </w:pBdr>
              <w:spacing w:after="0" w:line="240" w:lineRule="auto"/>
            </w:pPr>
            <w:r w:rsidRPr="00953FAA">
              <w:t>-1.72</w:t>
            </w:r>
          </w:p>
        </w:tc>
        <w:tc>
          <w:tcPr>
            <w:tcW w:w="1554" w:type="dxa"/>
            <w:tcMar>
              <w:top w:w="100" w:type="dxa"/>
              <w:left w:w="100" w:type="dxa"/>
              <w:bottom w:w="100" w:type="dxa"/>
              <w:right w:w="100" w:type="dxa"/>
            </w:tcMar>
          </w:tcPr>
          <w:p w14:paraId="2E82A277" w14:textId="77777777" w:rsidR="00C878A0" w:rsidRPr="00953FAA" w:rsidRDefault="00CE1650" w:rsidP="00933194">
            <w:pPr>
              <w:widowControl w:val="0"/>
              <w:pBdr>
                <w:top w:val="nil"/>
                <w:left w:val="nil"/>
                <w:bottom w:val="nil"/>
                <w:right w:val="nil"/>
                <w:between w:val="nil"/>
              </w:pBdr>
              <w:spacing w:after="0" w:line="240" w:lineRule="auto"/>
            </w:pPr>
            <w:r w:rsidRPr="00953FAA">
              <w:t>0.087</w:t>
            </w:r>
          </w:p>
        </w:tc>
      </w:tr>
      <w:tr w:rsidR="00C878A0" w14:paraId="59B0D150" w14:textId="77777777" w:rsidTr="00953FAA">
        <w:tc>
          <w:tcPr>
            <w:tcW w:w="2967" w:type="dxa"/>
            <w:tcMar>
              <w:top w:w="74" w:type="dxa"/>
              <w:left w:w="100" w:type="dxa"/>
              <w:bottom w:w="74" w:type="dxa"/>
              <w:right w:w="100" w:type="dxa"/>
            </w:tcMar>
          </w:tcPr>
          <w:p w14:paraId="53DF314D" w14:textId="77777777" w:rsidR="00C878A0" w:rsidRPr="00953FAA" w:rsidRDefault="00CE1650" w:rsidP="00933194">
            <w:pPr>
              <w:widowControl w:val="0"/>
              <w:spacing w:after="0" w:line="240" w:lineRule="auto"/>
            </w:pPr>
            <w:r w:rsidRPr="00953FAA">
              <w:t>thalamus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34733BE7" w14:textId="77777777" w:rsidR="00C878A0" w:rsidRPr="00953FAA" w:rsidRDefault="00CE1650" w:rsidP="00933194">
            <w:pPr>
              <w:widowControl w:val="0"/>
              <w:pBdr>
                <w:top w:val="nil"/>
                <w:left w:val="nil"/>
                <w:bottom w:val="nil"/>
                <w:right w:val="nil"/>
                <w:between w:val="nil"/>
              </w:pBdr>
              <w:spacing w:after="0" w:line="240" w:lineRule="auto"/>
            </w:pPr>
            <w:r w:rsidRPr="00953FAA">
              <w:t>-0.66</w:t>
            </w:r>
          </w:p>
        </w:tc>
        <w:tc>
          <w:tcPr>
            <w:tcW w:w="1554" w:type="dxa"/>
            <w:tcMar>
              <w:top w:w="100" w:type="dxa"/>
              <w:left w:w="100" w:type="dxa"/>
              <w:bottom w:w="100" w:type="dxa"/>
              <w:right w:w="100" w:type="dxa"/>
            </w:tcMar>
          </w:tcPr>
          <w:p w14:paraId="43CDDA18" w14:textId="77777777" w:rsidR="00C878A0" w:rsidRPr="00953FAA" w:rsidRDefault="00CE1650" w:rsidP="00933194">
            <w:pPr>
              <w:widowControl w:val="0"/>
              <w:pBdr>
                <w:top w:val="nil"/>
                <w:left w:val="nil"/>
                <w:bottom w:val="nil"/>
                <w:right w:val="nil"/>
                <w:between w:val="nil"/>
              </w:pBdr>
              <w:spacing w:after="0" w:line="240" w:lineRule="auto"/>
            </w:pPr>
            <w:r w:rsidRPr="00953FAA">
              <w:t>-1.16 to -0.16</w:t>
            </w:r>
          </w:p>
        </w:tc>
        <w:tc>
          <w:tcPr>
            <w:tcW w:w="1554" w:type="dxa"/>
            <w:tcMar>
              <w:top w:w="100" w:type="dxa"/>
              <w:left w:w="100" w:type="dxa"/>
              <w:bottom w:w="100" w:type="dxa"/>
              <w:right w:w="100" w:type="dxa"/>
            </w:tcMar>
          </w:tcPr>
          <w:p w14:paraId="4B34A801" w14:textId="77777777" w:rsidR="00C878A0" w:rsidRPr="00953FAA" w:rsidRDefault="00CE1650" w:rsidP="00933194">
            <w:pPr>
              <w:widowControl w:val="0"/>
              <w:pBdr>
                <w:top w:val="nil"/>
                <w:left w:val="nil"/>
                <w:bottom w:val="nil"/>
                <w:right w:val="nil"/>
                <w:between w:val="nil"/>
              </w:pBdr>
              <w:spacing w:after="0" w:line="240" w:lineRule="auto"/>
            </w:pPr>
            <w:r w:rsidRPr="00953FAA">
              <w:t>-2.58</w:t>
            </w:r>
          </w:p>
        </w:tc>
        <w:tc>
          <w:tcPr>
            <w:tcW w:w="1554" w:type="dxa"/>
            <w:tcMar>
              <w:top w:w="100" w:type="dxa"/>
              <w:left w:w="100" w:type="dxa"/>
              <w:bottom w:w="100" w:type="dxa"/>
              <w:right w:w="100" w:type="dxa"/>
            </w:tcMar>
          </w:tcPr>
          <w:p w14:paraId="3E1E0DAC" w14:textId="77777777" w:rsidR="00C878A0" w:rsidRPr="00953FAA" w:rsidRDefault="00CE1650" w:rsidP="00933194">
            <w:pPr>
              <w:widowControl w:val="0"/>
              <w:pBdr>
                <w:top w:val="nil"/>
                <w:left w:val="nil"/>
                <w:bottom w:val="nil"/>
                <w:right w:val="nil"/>
                <w:between w:val="nil"/>
              </w:pBdr>
              <w:spacing w:after="0" w:line="240" w:lineRule="auto"/>
            </w:pPr>
            <w:r w:rsidRPr="00953FAA">
              <w:t>0.010</w:t>
            </w:r>
          </w:p>
        </w:tc>
        <w:tc>
          <w:tcPr>
            <w:tcW w:w="1554" w:type="dxa"/>
            <w:tcMar>
              <w:top w:w="100" w:type="dxa"/>
              <w:left w:w="100" w:type="dxa"/>
              <w:bottom w:w="100" w:type="dxa"/>
              <w:right w:w="100" w:type="dxa"/>
            </w:tcMar>
          </w:tcPr>
          <w:p w14:paraId="21FF5B20" w14:textId="77777777" w:rsidR="00C878A0" w:rsidRPr="00953FAA" w:rsidRDefault="00CE1650" w:rsidP="00933194">
            <w:pPr>
              <w:widowControl w:val="0"/>
              <w:pBdr>
                <w:top w:val="nil"/>
                <w:left w:val="nil"/>
                <w:bottom w:val="nil"/>
                <w:right w:val="nil"/>
                <w:between w:val="nil"/>
              </w:pBdr>
              <w:spacing w:after="0" w:line="240" w:lineRule="auto"/>
            </w:pPr>
            <w:r w:rsidRPr="00953FAA">
              <w:t>-0.08</w:t>
            </w:r>
          </w:p>
        </w:tc>
        <w:tc>
          <w:tcPr>
            <w:tcW w:w="1554" w:type="dxa"/>
            <w:tcMar>
              <w:top w:w="100" w:type="dxa"/>
              <w:left w:w="100" w:type="dxa"/>
              <w:bottom w:w="100" w:type="dxa"/>
              <w:right w:w="100" w:type="dxa"/>
            </w:tcMar>
          </w:tcPr>
          <w:p w14:paraId="5C5793B8" w14:textId="77777777" w:rsidR="00C878A0" w:rsidRPr="00953FAA" w:rsidRDefault="00CE1650" w:rsidP="00933194">
            <w:pPr>
              <w:widowControl w:val="0"/>
              <w:pBdr>
                <w:top w:val="nil"/>
                <w:left w:val="nil"/>
                <w:bottom w:val="nil"/>
                <w:right w:val="nil"/>
                <w:between w:val="nil"/>
              </w:pBdr>
              <w:spacing w:after="0" w:line="240" w:lineRule="auto"/>
            </w:pPr>
            <w:r w:rsidRPr="00953FAA">
              <w:t xml:space="preserve">-0.45 to 0.30 </w:t>
            </w:r>
          </w:p>
        </w:tc>
        <w:tc>
          <w:tcPr>
            <w:tcW w:w="1554" w:type="dxa"/>
            <w:tcMar>
              <w:top w:w="100" w:type="dxa"/>
              <w:left w:w="100" w:type="dxa"/>
              <w:bottom w:w="100" w:type="dxa"/>
              <w:right w:w="100" w:type="dxa"/>
            </w:tcMar>
          </w:tcPr>
          <w:p w14:paraId="26CAE36B" w14:textId="77777777" w:rsidR="00C878A0" w:rsidRPr="00953FAA" w:rsidRDefault="00CE1650" w:rsidP="00933194">
            <w:pPr>
              <w:widowControl w:val="0"/>
              <w:pBdr>
                <w:top w:val="nil"/>
                <w:left w:val="nil"/>
                <w:bottom w:val="nil"/>
                <w:right w:val="nil"/>
                <w:between w:val="nil"/>
              </w:pBdr>
              <w:spacing w:after="0" w:line="240" w:lineRule="auto"/>
            </w:pPr>
            <w:r w:rsidRPr="00953FAA">
              <w:t>-0.40</w:t>
            </w:r>
          </w:p>
        </w:tc>
        <w:tc>
          <w:tcPr>
            <w:tcW w:w="1554" w:type="dxa"/>
            <w:tcMar>
              <w:top w:w="100" w:type="dxa"/>
              <w:left w:w="100" w:type="dxa"/>
              <w:bottom w:w="100" w:type="dxa"/>
              <w:right w:w="100" w:type="dxa"/>
            </w:tcMar>
          </w:tcPr>
          <w:p w14:paraId="50835716" w14:textId="77777777" w:rsidR="00C878A0" w:rsidRPr="00953FAA" w:rsidRDefault="00CE1650" w:rsidP="00933194">
            <w:pPr>
              <w:widowControl w:val="0"/>
              <w:pBdr>
                <w:top w:val="nil"/>
                <w:left w:val="nil"/>
                <w:bottom w:val="nil"/>
                <w:right w:val="nil"/>
                <w:between w:val="nil"/>
              </w:pBdr>
              <w:spacing w:after="0" w:line="240" w:lineRule="auto"/>
            </w:pPr>
            <w:r w:rsidRPr="00953FAA">
              <w:t>0.689</w:t>
            </w:r>
          </w:p>
        </w:tc>
      </w:tr>
      <w:tr w:rsidR="00C878A0" w14:paraId="306D5BE2" w14:textId="77777777" w:rsidTr="00953FAA">
        <w:tc>
          <w:tcPr>
            <w:tcW w:w="2967" w:type="dxa"/>
            <w:tcMar>
              <w:top w:w="74" w:type="dxa"/>
              <w:left w:w="100" w:type="dxa"/>
              <w:bottom w:w="74" w:type="dxa"/>
              <w:right w:w="100" w:type="dxa"/>
            </w:tcMar>
          </w:tcPr>
          <w:p w14:paraId="6F5AE099" w14:textId="77777777" w:rsidR="00C878A0" w:rsidRPr="00953FAA" w:rsidRDefault="00CE1650" w:rsidP="00933194">
            <w:pPr>
              <w:widowControl w:val="0"/>
              <w:spacing w:after="0" w:line="240" w:lineRule="auto"/>
            </w:pPr>
            <w:r w:rsidRPr="00953FAA">
              <w:t>hippocampus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0C673510" w14:textId="77777777" w:rsidR="00C878A0" w:rsidRPr="00953FAA" w:rsidRDefault="00CE1650" w:rsidP="00933194">
            <w:pPr>
              <w:widowControl w:val="0"/>
              <w:pBdr>
                <w:top w:val="nil"/>
                <w:left w:val="nil"/>
                <w:bottom w:val="nil"/>
                <w:right w:val="nil"/>
                <w:between w:val="nil"/>
              </w:pBdr>
              <w:spacing w:after="0" w:line="240" w:lineRule="auto"/>
            </w:pPr>
            <w:r w:rsidRPr="00953FAA">
              <w:t>-0.22</w:t>
            </w:r>
          </w:p>
        </w:tc>
        <w:tc>
          <w:tcPr>
            <w:tcW w:w="1554" w:type="dxa"/>
            <w:tcMar>
              <w:top w:w="100" w:type="dxa"/>
              <w:left w:w="100" w:type="dxa"/>
              <w:bottom w:w="100" w:type="dxa"/>
              <w:right w:w="100" w:type="dxa"/>
            </w:tcMar>
          </w:tcPr>
          <w:p w14:paraId="6E6B5471" w14:textId="77777777" w:rsidR="00C878A0" w:rsidRPr="00953FAA" w:rsidRDefault="00CE1650" w:rsidP="00933194">
            <w:pPr>
              <w:widowControl w:val="0"/>
              <w:pBdr>
                <w:top w:val="nil"/>
                <w:left w:val="nil"/>
                <w:bottom w:val="nil"/>
                <w:right w:val="nil"/>
                <w:between w:val="nil"/>
              </w:pBdr>
              <w:spacing w:after="0" w:line="240" w:lineRule="auto"/>
            </w:pPr>
            <w:r w:rsidRPr="00953FAA">
              <w:t>-0.48 to 0.05</w:t>
            </w:r>
          </w:p>
        </w:tc>
        <w:tc>
          <w:tcPr>
            <w:tcW w:w="1554" w:type="dxa"/>
            <w:tcMar>
              <w:top w:w="100" w:type="dxa"/>
              <w:left w:w="100" w:type="dxa"/>
              <w:bottom w:w="100" w:type="dxa"/>
              <w:right w:w="100" w:type="dxa"/>
            </w:tcMar>
          </w:tcPr>
          <w:p w14:paraId="269364A5" w14:textId="77777777" w:rsidR="00C878A0" w:rsidRPr="00953FAA" w:rsidRDefault="00CE1650" w:rsidP="00933194">
            <w:pPr>
              <w:widowControl w:val="0"/>
              <w:pBdr>
                <w:top w:val="nil"/>
                <w:left w:val="nil"/>
                <w:bottom w:val="nil"/>
                <w:right w:val="nil"/>
                <w:between w:val="nil"/>
              </w:pBdr>
              <w:spacing w:after="0" w:line="240" w:lineRule="auto"/>
            </w:pPr>
            <w:r w:rsidRPr="00953FAA">
              <w:t>-1.62</w:t>
            </w:r>
          </w:p>
        </w:tc>
        <w:tc>
          <w:tcPr>
            <w:tcW w:w="1554" w:type="dxa"/>
            <w:tcMar>
              <w:top w:w="100" w:type="dxa"/>
              <w:left w:w="100" w:type="dxa"/>
              <w:bottom w:w="100" w:type="dxa"/>
              <w:right w:w="100" w:type="dxa"/>
            </w:tcMar>
          </w:tcPr>
          <w:p w14:paraId="7F88CF80" w14:textId="77777777" w:rsidR="00C878A0" w:rsidRPr="00953FAA" w:rsidRDefault="00CE1650" w:rsidP="00933194">
            <w:pPr>
              <w:widowControl w:val="0"/>
              <w:pBdr>
                <w:top w:val="nil"/>
                <w:left w:val="nil"/>
                <w:bottom w:val="nil"/>
                <w:right w:val="nil"/>
                <w:between w:val="nil"/>
              </w:pBdr>
              <w:spacing w:after="0" w:line="240" w:lineRule="auto"/>
            </w:pPr>
            <w:r w:rsidRPr="00953FAA">
              <w:t>0.106</w:t>
            </w:r>
          </w:p>
        </w:tc>
        <w:tc>
          <w:tcPr>
            <w:tcW w:w="1554" w:type="dxa"/>
            <w:tcMar>
              <w:top w:w="100" w:type="dxa"/>
              <w:left w:w="100" w:type="dxa"/>
              <w:bottom w:w="100" w:type="dxa"/>
              <w:right w:w="100" w:type="dxa"/>
            </w:tcMar>
          </w:tcPr>
          <w:p w14:paraId="3E8D5F3B" w14:textId="77777777" w:rsidR="00C878A0" w:rsidRPr="00953FAA" w:rsidRDefault="00CE1650" w:rsidP="00933194">
            <w:pPr>
              <w:widowControl w:val="0"/>
              <w:pBdr>
                <w:top w:val="nil"/>
                <w:left w:val="nil"/>
                <w:bottom w:val="nil"/>
                <w:right w:val="nil"/>
                <w:between w:val="nil"/>
              </w:pBdr>
              <w:spacing w:after="0" w:line="240" w:lineRule="auto"/>
            </w:pPr>
            <w:r w:rsidRPr="00953FAA">
              <w:t xml:space="preserve">-0.15 </w:t>
            </w:r>
          </w:p>
        </w:tc>
        <w:tc>
          <w:tcPr>
            <w:tcW w:w="1554" w:type="dxa"/>
            <w:tcMar>
              <w:top w:w="100" w:type="dxa"/>
              <w:left w:w="100" w:type="dxa"/>
              <w:bottom w:w="100" w:type="dxa"/>
              <w:right w:w="100" w:type="dxa"/>
            </w:tcMar>
          </w:tcPr>
          <w:p w14:paraId="508B2C7B" w14:textId="77777777" w:rsidR="00C878A0" w:rsidRPr="00953FAA" w:rsidRDefault="00CE1650" w:rsidP="00933194">
            <w:pPr>
              <w:widowControl w:val="0"/>
              <w:pBdr>
                <w:top w:val="nil"/>
                <w:left w:val="nil"/>
                <w:bottom w:val="nil"/>
                <w:right w:val="nil"/>
                <w:between w:val="nil"/>
              </w:pBdr>
              <w:spacing w:after="0" w:line="240" w:lineRule="auto"/>
            </w:pPr>
            <w:r w:rsidRPr="00953FAA">
              <w:t>-0.37 to 0.08</w:t>
            </w:r>
          </w:p>
        </w:tc>
        <w:tc>
          <w:tcPr>
            <w:tcW w:w="1554" w:type="dxa"/>
            <w:tcMar>
              <w:top w:w="100" w:type="dxa"/>
              <w:left w:w="100" w:type="dxa"/>
              <w:bottom w:w="100" w:type="dxa"/>
              <w:right w:w="100" w:type="dxa"/>
            </w:tcMar>
          </w:tcPr>
          <w:p w14:paraId="0636408E" w14:textId="77777777" w:rsidR="00C878A0" w:rsidRPr="00953FAA" w:rsidRDefault="00CE1650" w:rsidP="00933194">
            <w:pPr>
              <w:widowControl w:val="0"/>
              <w:pBdr>
                <w:top w:val="nil"/>
                <w:left w:val="nil"/>
                <w:bottom w:val="nil"/>
                <w:right w:val="nil"/>
                <w:between w:val="nil"/>
              </w:pBdr>
              <w:spacing w:after="0" w:line="240" w:lineRule="auto"/>
            </w:pPr>
            <w:r w:rsidRPr="00953FAA">
              <w:t>-1.27</w:t>
            </w:r>
          </w:p>
        </w:tc>
        <w:tc>
          <w:tcPr>
            <w:tcW w:w="1554" w:type="dxa"/>
            <w:tcMar>
              <w:top w:w="100" w:type="dxa"/>
              <w:left w:w="100" w:type="dxa"/>
              <w:bottom w:w="100" w:type="dxa"/>
              <w:right w:w="100" w:type="dxa"/>
            </w:tcMar>
          </w:tcPr>
          <w:p w14:paraId="6A574134" w14:textId="77777777" w:rsidR="00C878A0" w:rsidRPr="00953FAA" w:rsidRDefault="00CE1650" w:rsidP="00933194">
            <w:pPr>
              <w:widowControl w:val="0"/>
              <w:pBdr>
                <w:top w:val="nil"/>
                <w:left w:val="nil"/>
                <w:bottom w:val="nil"/>
                <w:right w:val="nil"/>
                <w:between w:val="nil"/>
              </w:pBdr>
              <w:spacing w:after="0" w:line="240" w:lineRule="auto"/>
            </w:pPr>
            <w:r w:rsidRPr="00953FAA">
              <w:t>0.205</w:t>
            </w:r>
          </w:p>
        </w:tc>
      </w:tr>
      <w:tr w:rsidR="00C878A0" w14:paraId="29FF7287" w14:textId="77777777" w:rsidTr="00953FAA">
        <w:tc>
          <w:tcPr>
            <w:tcW w:w="2967" w:type="dxa"/>
            <w:tcMar>
              <w:top w:w="74" w:type="dxa"/>
              <w:left w:w="100" w:type="dxa"/>
              <w:bottom w:w="74" w:type="dxa"/>
              <w:right w:w="100" w:type="dxa"/>
            </w:tcMar>
          </w:tcPr>
          <w:p w14:paraId="6E6AA778" w14:textId="77777777" w:rsidR="00C878A0" w:rsidRPr="00953FAA" w:rsidRDefault="00CE1650" w:rsidP="00933194">
            <w:pPr>
              <w:widowControl w:val="0"/>
              <w:spacing w:after="0" w:line="240" w:lineRule="auto"/>
            </w:pPr>
            <w:r w:rsidRPr="00953FAA">
              <w:t>superior temporal gyrus volume [</w:t>
            </w:r>
            <w:r w:rsidRPr="00953FAA">
              <w:rPr>
                <w:highlight w:val="white"/>
              </w:rPr>
              <w:t>cm</w:t>
            </w:r>
            <w:r w:rsidRPr="00953FAA">
              <w:rPr>
                <w:highlight w:val="white"/>
                <w:vertAlign w:val="superscript"/>
              </w:rPr>
              <w:t>3</w:t>
            </w:r>
            <w:r w:rsidRPr="00953FAA">
              <w:t>]</w:t>
            </w:r>
          </w:p>
        </w:tc>
        <w:tc>
          <w:tcPr>
            <w:tcW w:w="1553" w:type="dxa"/>
            <w:tcMar>
              <w:top w:w="100" w:type="dxa"/>
              <w:left w:w="100" w:type="dxa"/>
              <w:bottom w:w="100" w:type="dxa"/>
              <w:right w:w="100" w:type="dxa"/>
            </w:tcMar>
          </w:tcPr>
          <w:p w14:paraId="0CA7938B" w14:textId="77777777" w:rsidR="00C878A0" w:rsidRPr="00953FAA" w:rsidRDefault="00CE1650" w:rsidP="00933194">
            <w:pPr>
              <w:widowControl w:val="0"/>
              <w:pBdr>
                <w:top w:val="nil"/>
                <w:left w:val="nil"/>
                <w:bottom w:val="nil"/>
                <w:right w:val="nil"/>
                <w:between w:val="nil"/>
              </w:pBdr>
              <w:spacing w:after="0" w:line="240" w:lineRule="auto"/>
            </w:pPr>
            <w:r w:rsidRPr="00953FAA">
              <w:t>-0.73</w:t>
            </w:r>
          </w:p>
        </w:tc>
        <w:tc>
          <w:tcPr>
            <w:tcW w:w="1554" w:type="dxa"/>
            <w:tcMar>
              <w:top w:w="100" w:type="dxa"/>
              <w:left w:w="100" w:type="dxa"/>
              <w:bottom w:w="100" w:type="dxa"/>
              <w:right w:w="100" w:type="dxa"/>
            </w:tcMar>
          </w:tcPr>
          <w:p w14:paraId="13D3F32C" w14:textId="77777777" w:rsidR="00C878A0" w:rsidRPr="00953FAA" w:rsidRDefault="00CE1650" w:rsidP="00933194">
            <w:pPr>
              <w:widowControl w:val="0"/>
              <w:pBdr>
                <w:top w:val="nil"/>
                <w:left w:val="nil"/>
                <w:bottom w:val="nil"/>
                <w:right w:val="nil"/>
                <w:between w:val="nil"/>
              </w:pBdr>
              <w:spacing w:after="0" w:line="240" w:lineRule="auto"/>
            </w:pPr>
            <w:r w:rsidRPr="00953FAA">
              <w:t>-1.66 to 0.20</w:t>
            </w:r>
          </w:p>
        </w:tc>
        <w:tc>
          <w:tcPr>
            <w:tcW w:w="1554" w:type="dxa"/>
            <w:tcMar>
              <w:top w:w="100" w:type="dxa"/>
              <w:left w:w="100" w:type="dxa"/>
              <w:bottom w:w="100" w:type="dxa"/>
              <w:right w:w="100" w:type="dxa"/>
            </w:tcMar>
          </w:tcPr>
          <w:p w14:paraId="452490E3" w14:textId="77777777" w:rsidR="00C878A0" w:rsidRPr="00953FAA" w:rsidRDefault="00CE1650" w:rsidP="00933194">
            <w:pPr>
              <w:widowControl w:val="0"/>
              <w:pBdr>
                <w:top w:val="nil"/>
                <w:left w:val="nil"/>
                <w:bottom w:val="nil"/>
                <w:right w:val="nil"/>
                <w:between w:val="nil"/>
              </w:pBdr>
              <w:spacing w:after="0" w:line="240" w:lineRule="auto"/>
            </w:pPr>
            <w:r w:rsidRPr="00953FAA">
              <w:t>-1.55</w:t>
            </w:r>
          </w:p>
        </w:tc>
        <w:tc>
          <w:tcPr>
            <w:tcW w:w="1554" w:type="dxa"/>
            <w:tcMar>
              <w:top w:w="100" w:type="dxa"/>
              <w:left w:w="100" w:type="dxa"/>
              <w:bottom w:w="100" w:type="dxa"/>
              <w:right w:w="100" w:type="dxa"/>
            </w:tcMar>
          </w:tcPr>
          <w:p w14:paraId="26D72D42" w14:textId="77777777" w:rsidR="00C878A0" w:rsidRPr="00953FAA" w:rsidRDefault="00CE1650" w:rsidP="00933194">
            <w:pPr>
              <w:widowControl w:val="0"/>
              <w:pBdr>
                <w:top w:val="nil"/>
                <w:left w:val="nil"/>
                <w:bottom w:val="nil"/>
                <w:right w:val="nil"/>
                <w:between w:val="nil"/>
              </w:pBdr>
              <w:spacing w:after="0" w:line="240" w:lineRule="auto"/>
            </w:pPr>
            <w:r w:rsidRPr="00953FAA">
              <w:t>0.122</w:t>
            </w:r>
          </w:p>
        </w:tc>
        <w:tc>
          <w:tcPr>
            <w:tcW w:w="1554" w:type="dxa"/>
            <w:tcMar>
              <w:top w:w="100" w:type="dxa"/>
              <w:left w:w="100" w:type="dxa"/>
              <w:bottom w:w="100" w:type="dxa"/>
              <w:right w:w="100" w:type="dxa"/>
            </w:tcMar>
          </w:tcPr>
          <w:p w14:paraId="27EFF9D2" w14:textId="77777777" w:rsidR="00C878A0" w:rsidRPr="00953FAA" w:rsidRDefault="00CE1650" w:rsidP="00933194">
            <w:pPr>
              <w:widowControl w:val="0"/>
              <w:pBdr>
                <w:top w:val="nil"/>
                <w:left w:val="nil"/>
                <w:bottom w:val="nil"/>
                <w:right w:val="nil"/>
                <w:between w:val="nil"/>
              </w:pBdr>
              <w:spacing w:after="0" w:line="240" w:lineRule="auto"/>
            </w:pPr>
            <w:r w:rsidRPr="00953FAA">
              <w:t>-0.03</w:t>
            </w:r>
          </w:p>
        </w:tc>
        <w:tc>
          <w:tcPr>
            <w:tcW w:w="1554" w:type="dxa"/>
            <w:tcMar>
              <w:top w:w="100" w:type="dxa"/>
              <w:left w:w="100" w:type="dxa"/>
              <w:bottom w:w="100" w:type="dxa"/>
              <w:right w:w="100" w:type="dxa"/>
            </w:tcMar>
          </w:tcPr>
          <w:p w14:paraId="3C4FB3A6" w14:textId="77777777" w:rsidR="00C878A0" w:rsidRPr="00953FAA" w:rsidRDefault="00CE1650" w:rsidP="00933194">
            <w:pPr>
              <w:widowControl w:val="0"/>
              <w:pBdr>
                <w:top w:val="nil"/>
                <w:left w:val="nil"/>
                <w:bottom w:val="nil"/>
                <w:right w:val="nil"/>
                <w:between w:val="nil"/>
              </w:pBdr>
              <w:spacing w:after="0" w:line="240" w:lineRule="auto"/>
            </w:pPr>
            <w:r w:rsidRPr="00953FAA">
              <w:t>-1.06 to 0.43</w:t>
            </w:r>
          </w:p>
        </w:tc>
        <w:tc>
          <w:tcPr>
            <w:tcW w:w="1554" w:type="dxa"/>
            <w:tcMar>
              <w:top w:w="100" w:type="dxa"/>
              <w:left w:w="100" w:type="dxa"/>
              <w:bottom w:w="100" w:type="dxa"/>
              <w:right w:w="100" w:type="dxa"/>
            </w:tcMar>
          </w:tcPr>
          <w:p w14:paraId="58ABB049" w14:textId="77777777" w:rsidR="00C878A0" w:rsidRPr="00953FAA" w:rsidRDefault="00CE1650" w:rsidP="00933194">
            <w:pPr>
              <w:widowControl w:val="0"/>
              <w:pBdr>
                <w:top w:val="nil"/>
                <w:left w:val="nil"/>
                <w:bottom w:val="nil"/>
                <w:right w:val="nil"/>
                <w:between w:val="nil"/>
              </w:pBdr>
              <w:spacing w:after="0" w:line="240" w:lineRule="auto"/>
            </w:pPr>
            <w:r w:rsidRPr="00953FAA">
              <w:t xml:space="preserve">-0.84 </w:t>
            </w:r>
          </w:p>
        </w:tc>
        <w:tc>
          <w:tcPr>
            <w:tcW w:w="1554" w:type="dxa"/>
            <w:tcMar>
              <w:top w:w="100" w:type="dxa"/>
              <w:left w:w="100" w:type="dxa"/>
              <w:bottom w:w="100" w:type="dxa"/>
              <w:right w:w="100" w:type="dxa"/>
            </w:tcMar>
          </w:tcPr>
          <w:p w14:paraId="4D96B736" w14:textId="77777777" w:rsidR="00C878A0" w:rsidRPr="00953FAA" w:rsidRDefault="00CE1650" w:rsidP="00933194">
            <w:pPr>
              <w:widowControl w:val="0"/>
              <w:pBdr>
                <w:top w:val="nil"/>
                <w:left w:val="nil"/>
                <w:bottom w:val="nil"/>
                <w:right w:val="nil"/>
                <w:between w:val="nil"/>
              </w:pBdr>
              <w:spacing w:after="0" w:line="240" w:lineRule="auto"/>
            </w:pPr>
            <w:r w:rsidRPr="00953FAA">
              <w:t>0.403</w:t>
            </w:r>
          </w:p>
        </w:tc>
      </w:tr>
      <w:tr w:rsidR="00C878A0" w14:paraId="7525BF79" w14:textId="77777777" w:rsidTr="00953FAA">
        <w:tc>
          <w:tcPr>
            <w:tcW w:w="2967" w:type="dxa"/>
            <w:tcMar>
              <w:top w:w="74" w:type="dxa"/>
              <w:left w:w="100" w:type="dxa"/>
              <w:bottom w:w="74" w:type="dxa"/>
              <w:right w:w="100" w:type="dxa"/>
            </w:tcMar>
          </w:tcPr>
          <w:p w14:paraId="47D96BB3" w14:textId="77777777" w:rsidR="00C878A0" w:rsidRPr="00953FAA" w:rsidRDefault="00CE1650" w:rsidP="00933194">
            <w:pPr>
              <w:widowControl w:val="0"/>
              <w:spacing w:after="0" w:line="240" w:lineRule="auto"/>
            </w:pPr>
            <w:r w:rsidRPr="00953FAA">
              <w:t>superior temporal gyrus cortical thickness [</w:t>
            </w:r>
            <w:r w:rsidRPr="00953FAA">
              <w:rPr>
                <w:highlight w:val="white"/>
              </w:rPr>
              <w:t>mm</w:t>
            </w:r>
            <w:r w:rsidRPr="00953FAA">
              <w:t>]</w:t>
            </w:r>
          </w:p>
        </w:tc>
        <w:tc>
          <w:tcPr>
            <w:tcW w:w="1553" w:type="dxa"/>
            <w:tcMar>
              <w:top w:w="100" w:type="dxa"/>
              <w:left w:w="100" w:type="dxa"/>
              <w:bottom w:w="100" w:type="dxa"/>
              <w:right w:w="100" w:type="dxa"/>
            </w:tcMar>
          </w:tcPr>
          <w:p w14:paraId="7B0596E1" w14:textId="77777777" w:rsidR="00C878A0" w:rsidRPr="00953FAA" w:rsidRDefault="00CE1650" w:rsidP="00933194">
            <w:pPr>
              <w:widowControl w:val="0"/>
              <w:pBdr>
                <w:top w:val="nil"/>
                <w:left w:val="nil"/>
                <w:bottom w:val="nil"/>
                <w:right w:val="nil"/>
                <w:between w:val="nil"/>
              </w:pBdr>
              <w:spacing w:after="0" w:line="240" w:lineRule="auto"/>
            </w:pPr>
            <w:r w:rsidRPr="00953FAA">
              <w:t>-0.01</w:t>
            </w:r>
          </w:p>
        </w:tc>
        <w:tc>
          <w:tcPr>
            <w:tcW w:w="1554" w:type="dxa"/>
            <w:tcMar>
              <w:top w:w="100" w:type="dxa"/>
              <w:left w:w="100" w:type="dxa"/>
              <w:bottom w:w="100" w:type="dxa"/>
              <w:right w:w="100" w:type="dxa"/>
            </w:tcMar>
          </w:tcPr>
          <w:p w14:paraId="207A2250" w14:textId="77777777" w:rsidR="00C878A0" w:rsidRPr="00953FAA" w:rsidRDefault="00CE1650" w:rsidP="00933194">
            <w:pPr>
              <w:widowControl w:val="0"/>
              <w:pBdr>
                <w:top w:val="nil"/>
                <w:left w:val="nil"/>
                <w:bottom w:val="nil"/>
                <w:right w:val="nil"/>
                <w:between w:val="nil"/>
              </w:pBdr>
              <w:spacing w:after="0" w:line="240" w:lineRule="auto"/>
            </w:pPr>
            <w:r w:rsidRPr="00953FAA">
              <w:t>-0.07 to 0.05</w:t>
            </w:r>
          </w:p>
        </w:tc>
        <w:tc>
          <w:tcPr>
            <w:tcW w:w="1554" w:type="dxa"/>
            <w:tcMar>
              <w:top w:w="100" w:type="dxa"/>
              <w:left w:w="100" w:type="dxa"/>
              <w:bottom w:w="100" w:type="dxa"/>
              <w:right w:w="100" w:type="dxa"/>
            </w:tcMar>
          </w:tcPr>
          <w:p w14:paraId="0883122F" w14:textId="77777777" w:rsidR="00C878A0" w:rsidRPr="00953FAA" w:rsidRDefault="00CE1650" w:rsidP="00933194">
            <w:pPr>
              <w:widowControl w:val="0"/>
              <w:pBdr>
                <w:top w:val="nil"/>
                <w:left w:val="nil"/>
                <w:bottom w:val="nil"/>
                <w:right w:val="nil"/>
                <w:between w:val="nil"/>
              </w:pBdr>
              <w:spacing w:after="0" w:line="240" w:lineRule="auto"/>
            </w:pPr>
            <w:r w:rsidRPr="00953FAA">
              <w:t>-0.23</w:t>
            </w:r>
          </w:p>
        </w:tc>
        <w:tc>
          <w:tcPr>
            <w:tcW w:w="1554" w:type="dxa"/>
            <w:tcMar>
              <w:top w:w="100" w:type="dxa"/>
              <w:left w:w="100" w:type="dxa"/>
              <w:bottom w:w="100" w:type="dxa"/>
              <w:right w:w="100" w:type="dxa"/>
            </w:tcMar>
          </w:tcPr>
          <w:p w14:paraId="275D549E" w14:textId="77777777" w:rsidR="00C878A0" w:rsidRPr="00953FAA" w:rsidRDefault="00CE1650" w:rsidP="00933194">
            <w:pPr>
              <w:widowControl w:val="0"/>
              <w:pBdr>
                <w:top w:val="nil"/>
                <w:left w:val="nil"/>
                <w:bottom w:val="nil"/>
                <w:right w:val="nil"/>
                <w:between w:val="nil"/>
              </w:pBdr>
              <w:spacing w:after="0" w:line="240" w:lineRule="auto"/>
            </w:pPr>
            <w:r w:rsidRPr="00953FAA">
              <w:t>0.816</w:t>
            </w:r>
          </w:p>
        </w:tc>
        <w:tc>
          <w:tcPr>
            <w:tcW w:w="1554" w:type="dxa"/>
            <w:tcMar>
              <w:top w:w="100" w:type="dxa"/>
              <w:left w:w="100" w:type="dxa"/>
              <w:bottom w:w="100" w:type="dxa"/>
              <w:right w:w="100" w:type="dxa"/>
            </w:tcMar>
          </w:tcPr>
          <w:p w14:paraId="4283E613" w14:textId="77777777" w:rsidR="00C878A0" w:rsidRPr="00953FAA" w:rsidRDefault="00CE1650" w:rsidP="00933194">
            <w:pPr>
              <w:widowControl w:val="0"/>
              <w:pBdr>
                <w:top w:val="nil"/>
                <w:left w:val="nil"/>
                <w:bottom w:val="nil"/>
                <w:right w:val="nil"/>
                <w:between w:val="nil"/>
              </w:pBdr>
              <w:spacing w:after="0" w:line="240" w:lineRule="auto"/>
            </w:pPr>
            <w:r w:rsidRPr="00953FAA">
              <w:t>-0.08</w:t>
            </w:r>
          </w:p>
        </w:tc>
        <w:tc>
          <w:tcPr>
            <w:tcW w:w="1554" w:type="dxa"/>
            <w:tcMar>
              <w:top w:w="100" w:type="dxa"/>
              <w:left w:w="100" w:type="dxa"/>
              <w:bottom w:w="100" w:type="dxa"/>
              <w:right w:w="100" w:type="dxa"/>
            </w:tcMar>
          </w:tcPr>
          <w:p w14:paraId="591E34FA" w14:textId="77777777" w:rsidR="00C878A0" w:rsidRPr="00953FAA" w:rsidRDefault="00CE1650" w:rsidP="00933194">
            <w:pPr>
              <w:widowControl w:val="0"/>
              <w:pBdr>
                <w:top w:val="nil"/>
                <w:left w:val="nil"/>
                <w:bottom w:val="nil"/>
                <w:right w:val="nil"/>
                <w:between w:val="nil"/>
              </w:pBdr>
              <w:spacing w:after="0" w:line="240" w:lineRule="auto"/>
            </w:pPr>
            <w:r w:rsidRPr="00953FAA">
              <w:t>-0.14 to -0.03</w:t>
            </w:r>
          </w:p>
        </w:tc>
        <w:tc>
          <w:tcPr>
            <w:tcW w:w="1554" w:type="dxa"/>
            <w:tcMar>
              <w:top w:w="100" w:type="dxa"/>
              <w:left w:w="100" w:type="dxa"/>
              <w:bottom w:w="100" w:type="dxa"/>
              <w:right w:w="100" w:type="dxa"/>
            </w:tcMar>
          </w:tcPr>
          <w:p w14:paraId="76E33EFF" w14:textId="77777777" w:rsidR="00C878A0" w:rsidRPr="00953FAA" w:rsidRDefault="00CE1650" w:rsidP="00933194">
            <w:pPr>
              <w:widowControl w:val="0"/>
              <w:pBdr>
                <w:top w:val="nil"/>
                <w:left w:val="nil"/>
                <w:bottom w:val="nil"/>
                <w:right w:val="nil"/>
                <w:between w:val="nil"/>
              </w:pBdr>
              <w:spacing w:after="0" w:line="240" w:lineRule="auto"/>
            </w:pPr>
            <w:r w:rsidRPr="00953FAA">
              <w:t>-2.86</w:t>
            </w:r>
          </w:p>
        </w:tc>
        <w:tc>
          <w:tcPr>
            <w:tcW w:w="1554" w:type="dxa"/>
            <w:tcMar>
              <w:top w:w="100" w:type="dxa"/>
              <w:left w:w="100" w:type="dxa"/>
              <w:bottom w:w="100" w:type="dxa"/>
              <w:right w:w="100" w:type="dxa"/>
            </w:tcMar>
          </w:tcPr>
          <w:p w14:paraId="06F4B739" w14:textId="77777777" w:rsidR="00C878A0" w:rsidRPr="00953FAA" w:rsidRDefault="00CE1650" w:rsidP="00933194">
            <w:pPr>
              <w:widowControl w:val="0"/>
              <w:pBdr>
                <w:top w:val="nil"/>
                <w:left w:val="nil"/>
                <w:bottom w:val="nil"/>
                <w:right w:val="nil"/>
                <w:between w:val="nil"/>
              </w:pBdr>
              <w:spacing w:after="0" w:line="240" w:lineRule="auto"/>
            </w:pPr>
            <w:r w:rsidRPr="00953FAA">
              <w:t>0.004</w:t>
            </w:r>
          </w:p>
        </w:tc>
      </w:tr>
    </w:tbl>
    <w:p w14:paraId="442F86E2" w14:textId="77777777" w:rsidR="00C878A0" w:rsidRDefault="00CE1650" w:rsidP="00953FAA">
      <w:r w:rsidRPr="00953FAA">
        <w:t>Linear models on the association between self-reported hearing loss and brain measures (N=2,065) stratified by midlife (n=1,492) and late life (n=573), adjusted for age, sex, education, metabolic syndrome, depression, physical activity, smoking, alcohol consumption, social isolation, and vision. Models including volume measures as the dependent variable were further adjusted for estimated total intracranial volume. Abbreviations: CI, confidence interval; GM, grey matter; WM, white matter; WMH, white matter hypointensity.</w:t>
      </w:r>
    </w:p>
    <w:p w14:paraId="24D41606" w14:textId="2F9B35D7" w:rsidR="00917D3B" w:rsidRDefault="00917D3B" w:rsidP="00917D3B">
      <w:pPr>
        <w:pStyle w:val="berschrift2"/>
        <w:spacing w:line="240" w:lineRule="auto"/>
        <w:rPr>
          <w:b/>
          <w:bCs/>
        </w:rPr>
      </w:pPr>
      <w:r>
        <w:rPr>
          <w:b/>
          <w:bCs/>
        </w:rPr>
        <w:lastRenderedPageBreak/>
        <w:t xml:space="preserve">eTable 7. </w:t>
      </w:r>
      <w:r w:rsidRPr="00924942">
        <w:rPr>
          <w:b/>
          <w:bCs/>
        </w:rPr>
        <w:t xml:space="preserve">Mediating role of </w:t>
      </w:r>
      <w:r>
        <w:rPr>
          <w:b/>
          <w:bCs/>
        </w:rPr>
        <w:t>brain measures</w:t>
      </w:r>
      <w:r w:rsidRPr="00924942">
        <w:rPr>
          <w:b/>
          <w:bCs/>
        </w:rPr>
        <w:t xml:space="preserve"> on the relationship between self-reported hearing loss and memory performance</w:t>
      </w:r>
      <w:r>
        <w:rPr>
          <w:b/>
          <w:bCs/>
        </w:rPr>
        <w:t>.</w:t>
      </w:r>
    </w:p>
    <w:tbl>
      <w:tblPr>
        <w:tblStyle w:val="a3"/>
        <w:tblW w:w="15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46"/>
        <w:gridCol w:w="3008"/>
        <w:gridCol w:w="3007"/>
        <w:gridCol w:w="3007"/>
        <w:gridCol w:w="3007"/>
      </w:tblGrid>
      <w:tr w:rsidR="00917D3B" w:rsidRPr="00933194" w14:paraId="530ED3B0" w14:textId="77777777" w:rsidTr="00476A88">
        <w:trPr>
          <w:trHeight w:val="420"/>
        </w:trPr>
        <w:tc>
          <w:tcPr>
            <w:tcW w:w="3346" w:type="dxa"/>
            <w:vMerge w:val="restart"/>
            <w:tcMar>
              <w:top w:w="100" w:type="dxa"/>
              <w:left w:w="100" w:type="dxa"/>
              <w:bottom w:w="100" w:type="dxa"/>
              <w:right w:w="100" w:type="dxa"/>
            </w:tcMar>
          </w:tcPr>
          <w:p w14:paraId="775DA43E" w14:textId="77777777" w:rsidR="00917D3B" w:rsidRPr="00953FAA" w:rsidRDefault="00917D3B" w:rsidP="00476A88">
            <w:pPr>
              <w:widowControl w:val="0"/>
              <w:spacing w:after="0" w:line="240" w:lineRule="auto"/>
            </w:pPr>
          </w:p>
        </w:tc>
        <w:tc>
          <w:tcPr>
            <w:tcW w:w="3008" w:type="dxa"/>
            <w:tcMar>
              <w:top w:w="100" w:type="dxa"/>
              <w:left w:w="100" w:type="dxa"/>
              <w:bottom w:w="100" w:type="dxa"/>
              <w:right w:w="100" w:type="dxa"/>
            </w:tcMar>
          </w:tcPr>
          <w:p w14:paraId="5E72C3FA" w14:textId="77777777" w:rsidR="00917D3B" w:rsidRPr="00953FAA" w:rsidRDefault="00917D3B" w:rsidP="00476A88">
            <w:pPr>
              <w:widowControl w:val="0"/>
              <w:spacing w:after="0" w:line="240" w:lineRule="auto"/>
              <w:jc w:val="center"/>
              <w:rPr>
                <w:b/>
                <w:bCs/>
              </w:rPr>
            </w:pPr>
            <w:r w:rsidRPr="00953FAA">
              <w:rPr>
                <w:b/>
                <w:bCs/>
              </w:rPr>
              <w:t>Proportion mediated</w:t>
            </w:r>
          </w:p>
        </w:tc>
        <w:tc>
          <w:tcPr>
            <w:tcW w:w="9021" w:type="dxa"/>
            <w:gridSpan w:val="3"/>
            <w:tcMar>
              <w:top w:w="100" w:type="dxa"/>
              <w:left w:w="100" w:type="dxa"/>
              <w:bottom w:w="100" w:type="dxa"/>
              <w:right w:w="100" w:type="dxa"/>
            </w:tcMar>
          </w:tcPr>
          <w:p w14:paraId="73D5258F" w14:textId="77777777" w:rsidR="00917D3B" w:rsidRPr="00953FAA" w:rsidRDefault="00917D3B" w:rsidP="00476A88">
            <w:pPr>
              <w:widowControl w:val="0"/>
              <w:spacing w:after="0" w:line="240" w:lineRule="auto"/>
              <w:jc w:val="center"/>
              <w:rPr>
                <w:b/>
                <w:bCs/>
              </w:rPr>
            </w:pPr>
            <w:r w:rsidRPr="00953FAA">
              <w:rPr>
                <w:b/>
                <w:bCs/>
              </w:rPr>
              <w:t>Indirect effect</w:t>
            </w:r>
          </w:p>
        </w:tc>
      </w:tr>
      <w:tr w:rsidR="00917D3B" w:rsidRPr="00933194" w14:paraId="68D7D1A3" w14:textId="77777777" w:rsidTr="00476A88">
        <w:trPr>
          <w:trHeight w:val="420"/>
        </w:trPr>
        <w:tc>
          <w:tcPr>
            <w:tcW w:w="3346" w:type="dxa"/>
            <w:vMerge/>
            <w:tcMar>
              <w:top w:w="100" w:type="dxa"/>
              <w:left w:w="100" w:type="dxa"/>
              <w:bottom w:w="100" w:type="dxa"/>
              <w:right w:w="100" w:type="dxa"/>
            </w:tcMar>
          </w:tcPr>
          <w:p w14:paraId="7ADBE0C6" w14:textId="77777777" w:rsidR="00917D3B" w:rsidRPr="00953FAA" w:rsidRDefault="00917D3B" w:rsidP="00476A88">
            <w:pPr>
              <w:widowControl w:val="0"/>
              <w:pBdr>
                <w:top w:val="nil"/>
                <w:left w:val="nil"/>
                <w:bottom w:val="nil"/>
                <w:right w:val="nil"/>
                <w:between w:val="nil"/>
              </w:pBdr>
              <w:spacing w:after="0" w:line="240" w:lineRule="auto"/>
              <w:rPr>
                <w:b/>
                <w:bCs/>
              </w:rPr>
            </w:pPr>
          </w:p>
        </w:tc>
        <w:tc>
          <w:tcPr>
            <w:tcW w:w="3008" w:type="dxa"/>
            <w:tcMar>
              <w:top w:w="100" w:type="dxa"/>
              <w:left w:w="100" w:type="dxa"/>
              <w:bottom w:w="100" w:type="dxa"/>
              <w:right w:w="100" w:type="dxa"/>
            </w:tcMar>
          </w:tcPr>
          <w:p w14:paraId="604B03F7" w14:textId="77777777" w:rsidR="00917D3B" w:rsidRPr="00953FAA" w:rsidRDefault="00917D3B" w:rsidP="00476A88">
            <w:pPr>
              <w:widowControl w:val="0"/>
              <w:spacing w:after="0" w:line="240" w:lineRule="auto"/>
              <w:jc w:val="center"/>
              <w:rPr>
                <w:b/>
                <w:bCs/>
              </w:rPr>
            </w:pPr>
            <w:r w:rsidRPr="00953FAA">
              <w:rPr>
                <w:b/>
                <w:bCs/>
              </w:rPr>
              <w:t>Estimate</w:t>
            </w:r>
          </w:p>
        </w:tc>
        <w:tc>
          <w:tcPr>
            <w:tcW w:w="3007" w:type="dxa"/>
            <w:tcMar>
              <w:top w:w="100" w:type="dxa"/>
              <w:left w:w="100" w:type="dxa"/>
              <w:bottom w:w="100" w:type="dxa"/>
              <w:right w:w="100" w:type="dxa"/>
            </w:tcMar>
          </w:tcPr>
          <w:p w14:paraId="38E3F445" w14:textId="77777777" w:rsidR="00917D3B" w:rsidRPr="00953FAA" w:rsidRDefault="00917D3B" w:rsidP="00476A88">
            <w:pPr>
              <w:widowControl w:val="0"/>
              <w:spacing w:after="0" w:line="240" w:lineRule="auto"/>
              <w:jc w:val="center"/>
              <w:rPr>
                <w:b/>
                <w:bCs/>
              </w:rPr>
            </w:pPr>
            <w:r w:rsidRPr="00953FAA">
              <w:rPr>
                <w:b/>
                <w:bCs/>
              </w:rPr>
              <w:t>Estimate</w:t>
            </w:r>
          </w:p>
        </w:tc>
        <w:tc>
          <w:tcPr>
            <w:tcW w:w="3007" w:type="dxa"/>
            <w:tcMar>
              <w:top w:w="100" w:type="dxa"/>
              <w:left w:w="100" w:type="dxa"/>
              <w:bottom w:w="100" w:type="dxa"/>
              <w:right w:w="100" w:type="dxa"/>
            </w:tcMar>
          </w:tcPr>
          <w:p w14:paraId="1C1ED73B" w14:textId="77777777" w:rsidR="00917D3B" w:rsidRPr="00953FAA" w:rsidRDefault="00917D3B" w:rsidP="00476A88">
            <w:pPr>
              <w:widowControl w:val="0"/>
              <w:spacing w:after="0" w:line="240" w:lineRule="auto"/>
              <w:jc w:val="center"/>
              <w:rPr>
                <w:b/>
                <w:bCs/>
              </w:rPr>
            </w:pPr>
            <w:r w:rsidRPr="00953FAA">
              <w:rPr>
                <w:b/>
                <w:bCs/>
              </w:rPr>
              <w:t>95% CI</w:t>
            </w:r>
          </w:p>
        </w:tc>
        <w:tc>
          <w:tcPr>
            <w:tcW w:w="3007" w:type="dxa"/>
            <w:tcMar>
              <w:top w:w="100" w:type="dxa"/>
              <w:left w:w="100" w:type="dxa"/>
              <w:bottom w:w="100" w:type="dxa"/>
              <w:right w:w="100" w:type="dxa"/>
            </w:tcMar>
          </w:tcPr>
          <w:p w14:paraId="6633B5F1" w14:textId="77777777" w:rsidR="00917D3B" w:rsidRPr="00953FAA" w:rsidRDefault="00917D3B" w:rsidP="00476A88">
            <w:pPr>
              <w:widowControl w:val="0"/>
              <w:spacing w:after="0" w:line="240" w:lineRule="auto"/>
              <w:jc w:val="center"/>
              <w:rPr>
                <w:b/>
                <w:bCs/>
              </w:rPr>
            </w:pPr>
            <w:r w:rsidRPr="00953FAA">
              <w:rPr>
                <w:b/>
                <w:bCs/>
              </w:rPr>
              <w:t>p-value</w:t>
            </w:r>
          </w:p>
        </w:tc>
      </w:tr>
      <w:tr w:rsidR="00917D3B" w:rsidRPr="00933194" w14:paraId="30FA3E11" w14:textId="77777777" w:rsidTr="00476A88">
        <w:tc>
          <w:tcPr>
            <w:tcW w:w="3346" w:type="dxa"/>
            <w:tcMar>
              <w:top w:w="100" w:type="dxa"/>
              <w:left w:w="100" w:type="dxa"/>
              <w:bottom w:w="100" w:type="dxa"/>
              <w:right w:w="100" w:type="dxa"/>
            </w:tcMar>
          </w:tcPr>
          <w:p w14:paraId="3A925A6B" w14:textId="77777777" w:rsidR="00917D3B" w:rsidRPr="00953FAA" w:rsidRDefault="00917D3B" w:rsidP="00476A88">
            <w:pPr>
              <w:widowControl w:val="0"/>
              <w:spacing w:after="0" w:line="240" w:lineRule="auto"/>
            </w:pPr>
            <w:r w:rsidRPr="00953FAA">
              <w:t>cerebral WM volume</w:t>
            </w:r>
          </w:p>
        </w:tc>
        <w:tc>
          <w:tcPr>
            <w:tcW w:w="3008" w:type="dxa"/>
            <w:tcMar>
              <w:top w:w="100" w:type="dxa"/>
              <w:left w:w="100" w:type="dxa"/>
              <w:bottom w:w="100" w:type="dxa"/>
              <w:right w:w="100" w:type="dxa"/>
            </w:tcMar>
          </w:tcPr>
          <w:p w14:paraId="1BA38C8C" w14:textId="77777777" w:rsidR="00917D3B" w:rsidRPr="00953FAA" w:rsidRDefault="00917D3B" w:rsidP="00476A88">
            <w:pPr>
              <w:widowControl w:val="0"/>
              <w:spacing w:after="0" w:line="240" w:lineRule="auto"/>
              <w:jc w:val="center"/>
            </w:pPr>
            <w:r w:rsidRPr="00953FAA">
              <w:t>0.013</w:t>
            </w:r>
          </w:p>
        </w:tc>
        <w:tc>
          <w:tcPr>
            <w:tcW w:w="3007" w:type="dxa"/>
            <w:tcMar>
              <w:top w:w="100" w:type="dxa"/>
              <w:left w:w="100" w:type="dxa"/>
              <w:bottom w:w="100" w:type="dxa"/>
              <w:right w:w="100" w:type="dxa"/>
            </w:tcMar>
          </w:tcPr>
          <w:p w14:paraId="6C5389E2" w14:textId="77777777" w:rsidR="00917D3B" w:rsidRPr="00953FAA" w:rsidRDefault="00917D3B" w:rsidP="00476A88">
            <w:pPr>
              <w:widowControl w:val="0"/>
              <w:spacing w:after="0" w:line="240" w:lineRule="auto"/>
              <w:jc w:val="center"/>
            </w:pPr>
            <w:r w:rsidRPr="00953FAA">
              <w:t>-0.003</w:t>
            </w:r>
          </w:p>
        </w:tc>
        <w:tc>
          <w:tcPr>
            <w:tcW w:w="3007" w:type="dxa"/>
            <w:tcMar>
              <w:top w:w="100" w:type="dxa"/>
              <w:left w:w="100" w:type="dxa"/>
              <w:bottom w:w="100" w:type="dxa"/>
              <w:right w:w="100" w:type="dxa"/>
            </w:tcMar>
          </w:tcPr>
          <w:p w14:paraId="5BDD97B0" w14:textId="77777777" w:rsidR="00917D3B" w:rsidRPr="00953FAA" w:rsidRDefault="00917D3B" w:rsidP="00476A88">
            <w:pPr>
              <w:widowControl w:val="0"/>
              <w:spacing w:after="0" w:line="240" w:lineRule="auto"/>
              <w:jc w:val="center"/>
            </w:pPr>
            <w:r w:rsidRPr="00953FAA">
              <w:t>-0.012 to 0.002</w:t>
            </w:r>
          </w:p>
        </w:tc>
        <w:tc>
          <w:tcPr>
            <w:tcW w:w="3007" w:type="dxa"/>
            <w:tcMar>
              <w:top w:w="100" w:type="dxa"/>
              <w:left w:w="100" w:type="dxa"/>
              <w:bottom w:w="100" w:type="dxa"/>
              <w:right w:w="100" w:type="dxa"/>
            </w:tcMar>
          </w:tcPr>
          <w:p w14:paraId="5F112D0D" w14:textId="77777777" w:rsidR="00917D3B" w:rsidRPr="00953FAA" w:rsidRDefault="00917D3B" w:rsidP="00476A88">
            <w:pPr>
              <w:widowControl w:val="0"/>
              <w:spacing w:after="0" w:line="240" w:lineRule="auto"/>
              <w:jc w:val="center"/>
            </w:pPr>
            <w:r w:rsidRPr="00953FAA">
              <w:t>0.356</w:t>
            </w:r>
          </w:p>
        </w:tc>
      </w:tr>
      <w:tr w:rsidR="00917D3B" w:rsidRPr="00933194" w14:paraId="2E1725D1" w14:textId="77777777" w:rsidTr="00476A88">
        <w:tc>
          <w:tcPr>
            <w:tcW w:w="3346" w:type="dxa"/>
            <w:tcMar>
              <w:top w:w="100" w:type="dxa"/>
              <w:left w:w="100" w:type="dxa"/>
              <w:bottom w:w="100" w:type="dxa"/>
              <w:right w:w="100" w:type="dxa"/>
            </w:tcMar>
          </w:tcPr>
          <w:p w14:paraId="0B2BCCB3" w14:textId="77777777" w:rsidR="00917D3B" w:rsidRPr="00953FAA" w:rsidRDefault="00917D3B" w:rsidP="00476A88">
            <w:pPr>
              <w:widowControl w:val="0"/>
              <w:spacing w:after="0" w:line="240" w:lineRule="auto"/>
            </w:pPr>
            <w:r w:rsidRPr="00953FAA">
              <w:t>subcortical GM volume</w:t>
            </w:r>
          </w:p>
        </w:tc>
        <w:tc>
          <w:tcPr>
            <w:tcW w:w="3008" w:type="dxa"/>
            <w:tcMar>
              <w:top w:w="100" w:type="dxa"/>
              <w:left w:w="100" w:type="dxa"/>
              <w:bottom w:w="100" w:type="dxa"/>
              <w:right w:w="100" w:type="dxa"/>
            </w:tcMar>
          </w:tcPr>
          <w:p w14:paraId="2A589D2F" w14:textId="77777777" w:rsidR="00917D3B" w:rsidRPr="00953FAA" w:rsidRDefault="00917D3B" w:rsidP="00476A88">
            <w:pPr>
              <w:widowControl w:val="0"/>
              <w:spacing w:after="0" w:line="240" w:lineRule="auto"/>
              <w:jc w:val="center"/>
            </w:pPr>
            <w:r w:rsidRPr="00953FAA">
              <w:t>0.016</w:t>
            </w:r>
          </w:p>
        </w:tc>
        <w:tc>
          <w:tcPr>
            <w:tcW w:w="3007" w:type="dxa"/>
            <w:tcMar>
              <w:top w:w="100" w:type="dxa"/>
              <w:left w:w="100" w:type="dxa"/>
              <w:bottom w:w="100" w:type="dxa"/>
              <w:right w:w="100" w:type="dxa"/>
            </w:tcMar>
          </w:tcPr>
          <w:p w14:paraId="2492E9B8" w14:textId="77777777" w:rsidR="00917D3B" w:rsidRPr="00953FAA" w:rsidRDefault="00917D3B" w:rsidP="00476A88">
            <w:pPr>
              <w:widowControl w:val="0"/>
              <w:spacing w:after="0" w:line="240" w:lineRule="auto"/>
              <w:jc w:val="center"/>
            </w:pPr>
            <w:r w:rsidRPr="00953FAA">
              <w:t>-0.004</w:t>
            </w:r>
          </w:p>
        </w:tc>
        <w:tc>
          <w:tcPr>
            <w:tcW w:w="3007" w:type="dxa"/>
            <w:tcMar>
              <w:top w:w="100" w:type="dxa"/>
              <w:left w:w="100" w:type="dxa"/>
              <w:bottom w:w="100" w:type="dxa"/>
              <w:right w:w="100" w:type="dxa"/>
            </w:tcMar>
          </w:tcPr>
          <w:p w14:paraId="331D02EC" w14:textId="77777777" w:rsidR="00917D3B" w:rsidRPr="00953FAA" w:rsidRDefault="00917D3B" w:rsidP="00476A88">
            <w:pPr>
              <w:widowControl w:val="0"/>
              <w:spacing w:after="0" w:line="240" w:lineRule="auto"/>
              <w:jc w:val="center"/>
            </w:pPr>
            <w:r w:rsidRPr="00953FAA">
              <w:t>-0.013 to 0.002</w:t>
            </w:r>
          </w:p>
        </w:tc>
        <w:tc>
          <w:tcPr>
            <w:tcW w:w="3007" w:type="dxa"/>
            <w:tcMar>
              <w:top w:w="100" w:type="dxa"/>
              <w:left w:w="100" w:type="dxa"/>
              <w:bottom w:w="100" w:type="dxa"/>
              <w:right w:w="100" w:type="dxa"/>
            </w:tcMar>
          </w:tcPr>
          <w:p w14:paraId="7B05F1B8" w14:textId="77777777" w:rsidR="00917D3B" w:rsidRPr="00953FAA" w:rsidRDefault="00917D3B" w:rsidP="00476A88">
            <w:pPr>
              <w:widowControl w:val="0"/>
              <w:spacing w:after="0" w:line="240" w:lineRule="auto"/>
              <w:jc w:val="center"/>
            </w:pPr>
            <w:r w:rsidRPr="00953FAA">
              <w:t>0.241</w:t>
            </w:r>
          </w:p>
        </w:tc>
      </w:tr>
      <w:tr w:rsidR="00917D3B" w:rsidRPr="00933194" w14:paraId="3198B550" w14:textId="77777777" w:rsidTr="00476A88">
        <w:trPr>
          <w:trHeight w:val="20"/>
        </w:trPr>
        <w:tc>
          <w:tcPr>
            <w:tcW w:w="3346" w:type="dxa"/>
            <w:tcMar>
              <w:top w:w="100" w:type="dxa"/>
              <w:left w:w="100" w:type="dxa"/>
              <w:bottom w:w="100" w:type="dxa"/>
              <w:right w:w="100" w:type="dxa"/>
            </w:tcMar>
          </w:tcPr>
          <w:p w14:paraId="49129413" w14:textId="77777777" w:rsidR="00917D3B" w:rsidRPr="00953FAA" w:rsidRDefault="00917D3B" w:rsidP="00476A88">
            <w:pPr>
              <w:widowControl w:val="0"/>
              <w:spacing w:after="0" w:line="240" w:lineRule="auto"/>
            </w:pPr>
            <w:r w:rsidRPr="00953FAA">
              <w:t>brain stem volume</w:t>
            </w:r>
          </w:p>
        </w:tc>
        <w:tc>
          <w:tcPr>
            <w:tcW w:w="3008" w:type="dxa"/>
            <w:tcMar>
              <w:top w:w="100" w:type="dxa"/>
              <w:left w:w="100" w:type="dxa"/>
              <w:bottom w:w="100" w:type="dxa"/>
              <w:right w:w="100" w:type="dxa"/>
            </w:tcMar>
          </w:tcPr>
          <w:p w14:paraId="68C76BE0" w14:textId="77777777" w:rsidR="00917D3B" w:rsidRPr="00953FAA" w:rsidRDefault="00917D3B" w:rsidP="00476A88">
            <w:pPr>
              <w:widowControl w:val="0"/>
              <w:spacing w:after="0" w:line="240" w:lineRule="auto"/>
              <w:jc w:val="center"/>
            </w:pPr>
            <w:r w:rsidRPr="00953FAA">
              <w:t>0.012</w:t>
            </w:r>
          </w:p>
        </w:tc>
        <w:tc>
          <w:tcPr>
            <w:tcW w:w="3007" w:type="dxa"/>
            <w:tcMar>
              <w:top w:w="100" w:type="dxa"/>
              <w:left w:w="100" w:type="dxa"/>
              <w:bottom w:w="100" w:type="dxa"/>
              <w:right w:w="100" w:type="dxa"/>
            </w:tcMar>
          </w:tcPr>
          <w:p w14:paraId="45825B73" w14:textId="77777777" w:rsidR="00917D3B" w:rsidRPr="00953FAA" w:rsidRDefault="00917D3B" w:rsidP="00476A88">
            <w:pPr>
              <w:widowControl w:val="0"/>
              <w:spacing w:after="0" w:line="240" w:lineRule="auto"/>
              <w:jc w:val="center"/>
            </w:pPr>
            <w:r w:rsidRPr="00953FAA">
              <w:t>-0.003</w:t>
            </w:r>
          </w:p>
        </w:tc>
        <w:tc>
          <w:tcPr>
            <w:tcW w:w="3007" w:type="dxa"/>
            <w:tcMar>
              <w:top w:w="100" w:type="dxa"/>
              <w:left w:w="100" w:type="dxa"/>
              <w:bottom w:w="100" w:type="dxa"/>
              <w:right w:w="100" w:type="dxa"/>
            </w:tcMar>
          </w:tcPr>
          <w:p w14:paraId="34FB13E9" w14:textId="77777777" w:rsidR="00917D3B" w:rsidRPr="00953FAA" w:rsidRDefault="00917D3B" w:rsidP="00476A88">
            <w:pPr>
              <w:widowControl w:val="0"/>
              <w:spacing w:after="0" w:line="240" w:lineRule="auto"/>
              <w:jc w:val="center"/>
            </w:pPr>
            <w:r w:rsidRPr="00953FAA">
              <w:t>-0.012 to 0.003</w:t>
            </w:r>
          </w:p>
        </w:tc>
        <w:tc>
          <w:tcPr>
            <w:tcW w:w="3007" w:type="dxa"/>
            <w:tcMar>
              <w:top w:w="100" w:type="dxa"/>
              <w:left w:w="100" w:type="dxa"/>
              <w:bottom w:w="100" w:type="dxa"/>
              <w:right w:w="100" w:type="dxa"/>
            </w:tcMar>
          </w:tcPr>
          <w:p w14:paraId="1F378FEA" w14:textId="77777777" w:rsidR="00917D3B" w:rsidRPr="00953FAA" w:rsidRDefault="00917D3B" w:rsidP="00476A88">
            <w:pPr>
              <w:widowControl w:val="0"/>
              <w:spacing w:after="0" w:line="240" w:lineRule="auto"/>
              <w:jc w:val="center"/>
            </w:pPr>
            <w:r w:rsidRPr="00953FAA">
              <w:t>0.424</w:t>
            </w:r>
          </w:p>
        </w:tc>
      </w:tr>
      <w:tr w:rsidR="00917D3B" w:rsidRPr="00933194" w14:paraId="4AE3EEE0" w14:textId="77777777" w:rsidTr="00476A88">
        <w:tc>
          <w:tcPr>
            <w:tcW w:w="3346" w:type="dxa"/>
            <w:tcMar>
              <w:top w:w="100" w:type="dxa"/>
              <w:left w:w="100" w:type="dxa"/>
              <w:bottom w:w="100" w:type="dxa"/>
              <w:right w:w="100" w:type="dxa"/>
            </w:tcMar>
          </w:tcPr>
          <w:p w14:paraId="4A708578" w14:textId="77777777" w:rsidR="00917D3B" w:rsidRPr="00953FAA" w:rsidRDefault="00917D3B" w:rsidP="00476A88">
            <w:pPr>
              <w:widowControl w:val="0"/>
              <w:spacing w:after="0" w:line="240" w:lineRule="auto"/>
            </w:pPr>
            <w:r w:rsidRPr="00953FAA">
              <w:t>thalamus volume</w:t>
            </w:r>
          </w:p>
        </w:tc>
        <w:tc>
          <w:tcPr>
            <w:tcW w:w="3008" w:type="dxa"/>
            <w:tcMar>
              <w:top w:w="100" w:type="dxa"/>
              <w:left w:w="100" w:type="dxa"/>
              <w:bottom w:w="100" w:type="dxa"/>
              <w:right w:w="100" w:type="dxa"/>
            </w:tcMar>
          </w:tcPr>
          <w:p w14:paraId="59BD2A67" w14:textId="77777777" w:rsidR="00917D3B" w:rsidRPr="00953FAA" w:rsidRDefault="00917D3B" w:rsidP="00476A88">
            <w:pPr>
              <w:widowControl w:val="0"/>
              <w:spacing w:after="0" w:line="240" w:lineRule="auto"/>
              <w:jc w:val="center"/>
            </w:pPr>
            <w:r w:rsidRPr="00953FAA">
              <w:t>0.017</w:t>
            </w:r>
          </w:p>
        </w:tc>
        <w:tc>
          <w:tcPr>
            <w:tcW w:w="3007" w:type="dxa"/>
            <w:tcMar>
              <w:top w:w="100" w:type="dxa"/>
              <w:left w:w="100" w:type="dxa"/>
              <w:bottom w:w="100" w:type="dxa"/>
              <w:right w:w="100" w:type="dxa"/>
            </w:tcMar>
          </w:tcPr>
          <w:p w14:paraId="49109B24" w14:textId="77777777" w:rsidR="00917D3B" w:rsidRPr="00953FAA" w:rsidRDefault="00917D3B" w:rsidP="00476A88">
            <w:pPr>
              <w:widowControl w:val="0"/>
              <w:spacing w:after="0" w:line="240" w:lineRule="auto"/>
              <w:jc w:val="center"/>
            </w:pPr>
            <w:r w:rsidRPr="00953FAA">
              <w:t>-0.004</w:t>
            </w:r>
          </w:p>
        </w:tc>
        <w:tc>
          <w:tcPr>
            <w:tcW w:w="3007" w:type="dxa"/>
            <w:tcMar>
              <w:top w:w="100" w:type="dxa"/>
              <w:left w:w="100" w:type="dxa"/>
              <w:bottom w:w="100" w:type="dxa"/>
              <w:right w:w="100" w:type="dxa"/>
            </w:tcMar>
          </w:tcPr>
          <w:p w14:paraId="1D1C993C" w14:textId="77777777" w:rsidR="00917D3B" w:rsidRPr="00953FAA" w:rsidRDefault="00917D3B" w:rsidP="00476A88">
            <w:pPr>
              <w:widowControl w:val="0"/>
              <w:spacing w:after="0" w:line="240" w:lineRule="auto"/>
              <w:jc w:val="center"/>
            </w:pPr>
            <w:r w:rsidRPr="00953FAA">
              <w:t>-0.013 to 0.002</w:t>
            </w:r>
          </w:p>
        </w:tc>
        <w:tc>
          <w:tcPr>
            <w:tcW w:w="3007" w:type="dxa"/>
            <w:tcMar>
              <w:top w:w="100" w:type="dxa"/>
              <w:left w:w="100" w:type="dxa"/>
              <w:bottom w:w="100" w:type="dxa"/>
              <w:right w:w="100" w:type="dxa"/>
            </w:tcMar>
          </w:tcPr>
          <w:p w14:paraId="6D2F4E83" w14:textId="77777777" w:rsidR="00917D3B" w:rsidRPr="00953FAA" w:rsidRDefault="00917D3B" w:rsidP="00476A88">
            <w:pPr>
              <w:widowControl w:val="0"/>
              <w:spacing w:after="0" w:line="240" w:lineRule="auto"/>
              <w:jc w:val="center"/>
            </w:pPr>
            <w:r w:rsidRPr="00953FAA">
              <w:t>0.239</w:t>
            </w:r>
          </w:p>
        </w:tc>
      </w:tr>
      <w:tr w:rsidR="00917D3B" w:rsidRPr="00933194" w14:paraId="7F3CD8B0" w14:textId="77777777" w:rsidTr="00476A88">
        <w:tc>
          <w:tcPr>
            <w:tcW w:w="3346" w:type="dxa"/>
            <w:tcMar>
              <w:top w:w="100" w:type="dxa"/>
              <w:left w:w="100" w:type="dxa"/>
              <w:bottom w:w="100" w:type="dxa"/>
              <w:right w:w="100" w:type="dxa"/>
            </w:tcMar>
          </w:tcPr>
          <w:p w14:paraId="254FE7CF" w14:textId="77777777" w:rsidR="00917D3B" w:rsidRPr="00953FAA" w:rsidRDefault="00917D3B" w:rsidP="00476A88">
            <w:pPr>
              <w:widowControl w:val="0"/>
              <w:spacing w:after="0" w:line="240" w:lineRule="auto"/>
            </w:pPr>
            <w:r w:rsidRPr="00953FAA">
              <w:t>hippocampus volume</w:t>
            </w:r>
          </w:p>
        </w:tc>
        <w:tc>
          <w:tcPr>
            <w:tcW w:w="3008" w:type="dxa"/>
            <w:tcMar>
              <w:top w:w="100" w:type="dxa"/>
              <w:left w:w="100" w:type="dxa"/>
              <w:bottom w:w="100" w:type="dxa"/>
              <w:right w:w="100" w:type="dxa"/>
            </w:tcMar>
          </w:tcPr>
          <w:p w14:paraId="057CC147" w14:textId="77777777" w:rsidR="00917D3B" w:rsidRPr="00953FAA" w:rsidRDefault="00917D3B" w:rsidP="00476A88">
            <w:pPr>
              <w:widowControl w:val="0"/>
              <w:spacing w:after="0" w:line="240" w:lineRule="auto"/>
              <w:jc w:val="center"/>
            </w:pPr>
            <w:r w:rsidRPr="00953FAA">
              <w:t>0.028</w:t>
            </w:r>
          </w:p>
        </w:tc>
        <w:tc>
          <w:tcPr>
            <w:tcW w:w="3007" w:type="dxa"/>
            <w:tcMar>
              <w:top w:w="100" w:type="dxa"/>
              <w:left w:w="100" w:type="dxa"/>
              <w:bottom w:w="100" w:type="dxa"/>
              <w:right w:w="100" w:type="dxa"/>
            </w:tcMar>
          </w:tcPr>
          <w:p w14:paraId="1E0F6270" w14:textId="77777777" w:rsidR="00917D3B" w:rsidRPr="00953FAA" w:rsidRDefault="00917D3B" w:rsidP="00476A88">
            <w:pPr>
              <w:widowControl w:val="0"/>
              <w:spacing w:after="0" w:line="240" w:lineRule="auto"/>
              <w:jc w:val="center"/>
            </w:pPr>
            <w:r w:rsidRPr="00953FAA">
              <w:t>-0.006</w:t>
            </w:r>
          </w:p>
        </w:tc>
        <w:tc>
          <w:tcPr>
            <w:tcW w:w="3007" w:type="dxa"/>
            <w:tcMar>
              <w:top w:w="100" w:type="dxa"/>
              <w:left w:w="100" w:type="dxa"/>
              <w:bottom w:w="100" w:type="dxa"/>
              <w:right w:w="100" w:type="dxa"/>
            </w:tcMar>
          </w:tcPr>
          <w:p w14:paraId="4F402B84" w14:textId="77777777" w:rsidR="00917D3B" w:rsidRPr="00953FAA" w:rsidRDefault="00917D3B" w:rsidP="00476A88">
            <w:pPr>
              <w:widowControl w:val="0"/>
              <w:spacing w:after="0" w:line="240" w:lineRule="auto"/>
              <w:jc w:val="center"/>
            </w:pPr>
            <w:r w:rsidRPr="00953FAA">
              <w:t>-0.018 to 0.001</w:t>
            </w:r>
          </w:p>
        </w:tc>
        <w:tc>
          <w:tcPr>
            <w:tcW w:w="3007" w:type="dxa"/>
            <w:tcMar>
              <w:top w:w="100" w:type="dxa"/>
              <w:left w:w="100" w:type="dxa"/>
              <w:bottom w:w="100" w:type="dxa"/>
              <w:right w:w="100" w:type="dxa"/>
            </w:tcMar>
          </w:tcPr>
          <w:p w14:paraId="6BD25612" w14:textId="77777777" w:rsidR="00917D3B" w:rsidRPr="00953FAA" w:rsidRDefault="00917D3B" w:rsidP="00476A88">
            <w:pPr>
              <w:widowControl w:val="0"/>
              <w:spacing w:after="0" w:line="240" w:lineRule="auto"/>
              <w:jc w:val="center"/>
            </w:pPr>
            <w:r w:rsidRPr="00953FAA">
              <w:t>0.131</w:t>
            </w:r>
          </w:p>
        </w:tc>
      </w:tr>
      <w:tr w:rsidR="00917D3B" w:rsidRPr="00933194" w14:paraId="59823659" w14:textId="77777777" w:rsidTr="00476A88">
        <w:tc>
          <w:tcPr>
            <w:tcW w:w="3346" w:type="dxa"/>
            <w:tcMar>
              <w:top w:w="100" w:type="dxa"/>
              <w:left w:w="100" w:type="dxa"/>
              <w:bottom w:w="100" w:type="dxa"/>
              <w:right w:w="100" w:type="dxa"/>
            </w:tcMar>
          </w:tcPr>
          <w:p w14:paraId="5C51C45B" w14:textId="77777777" w:rsidR="00917D3B" w:rsidRPr="00953FAA" w:rsidRDefault="00917D3B" w:rsidP="00476A88">
            <w:pPr>
              <w:widowControl w:val="0"/>
              <w:spacing w:after="0" w:line="240" w:lineRule="auto"/>
            </w:pPr>
            <w:r w:rsidRPr="00953FAA">
              <w:t>mean cortical thickness</w:t>
            </w:r>
          </w:p>
        </w:tc>
        <w:tc>
          <w:tcPr>
            <w:tcW w:w="3008" w:type="dxa"/>
            <w:tcMar>
              <w:top w:w="100" w:type="dxa"/>
              <w:left w:w="100" w:type="dxa"/>
              <w:bottom w:w="100" w:type="dxa"/>
              <w:right w:w="100" w:type="dxa"/>
            </w:tcMar>
          </w:tcPr>
          <w:p w14:paraId="47E6D0F7" w14:textId="77777777" w:rsidR="00917D3B" w:rsidRPr="00953FAA" w:rsidRDefault="00917D3B" w:rsidP="00476A88">
            <w:pPr>
              <w:widowControl w:val="0"/>
              <w:spacing w:after="0" w:line="240" w:lineRule="auto"/>
              <w:jc w:val="center"/>
            </w:pPr>
            <w:r w:rsidRPr="00953FAA">
              <w:t>0.008</w:t>
            </w:r>
          </w:p>
        </w:tc>
        <w:tc>
          <w:tcPr>
            <w:tcW w:w="3007" w:type="dxa"/>
            <w:tcMar>
              <w:top w:w="100" w:type="dxa"/>
              <w:left w:w="100" w:type="dxa"/>
              <w:bottom w:w="100" w:type="dxa"/>
              <w:right w:w="100" w:type="dxa"/>
            </w:tcMar>
          </w:tcPr>
          <w:p w14:paraId="7CEB81DF" w14:textId="77777777" w:rsidR="00917D3B" w:rsidRPr="00953FAA" w:rsidRDefault="00917D3B" w:rsidP="00476A88">
            <w:pPr>
              <w:widowControl w:val="0"/>
              <w:spacing w:after="0" w:line="240" w:lineRule="auto"/>
              <w:jc w:val="center"/>
            </w:pPr>
            <w:r w:rsidRPr="00953FAA">
              <w:t>-0.002</w:t>
            </w:r>
          </w:p>
        </w:tc>
        <w:tc>
          <w:tcPr>
            <w:tcW w:w="3007" w:type="dxa"/>
            <w:tcMar>
              <w:top w:w="100" w:type="dxa"/>
              <w:left w:w="100" w:type="dxa"/>
              <w:bottom w:w="100" w:type="dxa"/>
              <w:right w:w="100" w:type="dxa"/>
            </w:tcMar>
          </w:tcPr>
          <w:p w14:paraId="71E248A9" w14:textId="77777777" w:rsidR="00917D3B" w:rsidRPr="00953FAA" w:rsidRDefault="00917D3B" w:rsidP="00476A88">
            <w:pPr>
              <w:widowControl w:val="0"/>
              <w:spacing w:after="0" w:line="240" w:lineRule="auto"/>
              <w:jc w:val="center"/>
            </w:pPr>
            <w:r w:rsidRPr="00953FAA">
              <w:t>-0.010 to 0.004</w:t>
            </w:r>
          </w:p>
        </w:tc>
        <w:tc>
          <w:tcPr>
            <w:tcW w:w="3007" w:type="dxa"/>
            <w:tcMar>
              <w:top w:w="100" w:type="dxa"/>
              <w:left w:w="100" w:type="dxa"/>
              <w:bottom w:w="100" w:type="dxa"/>
              <w:right w:w="100" w:type="dxa"/>
            </w:tcMar>
          </w:tcPr>
          <w:p w14:paraId="110A76F4" w14:textId="77777777" w:rsidR="00917D3B" w:rsidRPr="00953FAA" w:rsidRDefault="00917D3B" w:rsidP="00476A88">
            <w:pPr>
              <w:widowControl w:val="0"/>
              <w:spacing w:after="0" w:line="240" w:lineRule="auto"/>
              <w:jc w:val="center"/>
            </w:pPr>
            <w:r w:rsidRPr="00953FAA">
              <w:t>0.570</w:t>
            </w:r>
          </w:p>
        </w:tc>
      </w:tr>
      <w:tr w:rsidR="00917D3B" w:rsidRPr="00933194" w14:paraId="1A05B716" w14:textId="77777777" w:rsidTr="00476A88">
        <w:tc>
          <w:tcPr>
            <w:tcW w:w="3346" w:type="dxa"/>
            <w:tcMar>
              <w:top w:w="100" w:type="dxa"/>
              <w:left w:w="100" w:type="dxa"/>
              <w:bottom w:w="100" w:type="dxa"/>
              <w:right w:w="100" w:type="dxa"/>
            </w:tcMar>
          </w:tcPr>
          <w:p w14:paraId="736BC7A6" w14:textId="77777777" w:rsidR="00917D3B" w:rsidRPr="00953FAA" w:rsidRDefault="00917D3B" w:rsidP="00476A88">
            <w:pPr>
              <w:widowControl w:val="0"/>
              <w:spacing w:after="0" w:line="240" w:lineRule="auto"/>
            </w:pPr>
            <w:r w:rsidRPr="00953FAA">
              <w:t>superior temporal gyrus cortical thickness</w:t>
            </w:r>
          </w:p>
        </w:tc>
        <w:tc>
          <w:tcPr>
            <w:tcW w:w="3008" w:type="dxa"/>
            <w:tcMar>
              <w:top w:w="100" w:type="dxa"/>
              <w:left w:w="100" w:type="dxa"/>
              <w:bottom w:w="100" w:type="dxa"/>
              <w:right w:w="100" w:type="dxa"/>
            </w:tcMar>
          </w:tcPr>
          <w:p w14:paraId="08D72AE9" w14:textId="77777777" w:rsidR="00917D3B" w:rsidRPr="00953FAA" w:rsidRDefault="00917D3B" w:rsidP="00476A88">
            <w:pPr>
              <w:widowControl w:val="0"/>
              <w:spacing w:after="0" w:line="240" w:lineRule="auto"/>
              <w:jc w:val="center"/>
            </w:pPr>
            <w:r w:rsidRPr="00953FAA">
              <w:t>0.025</w:t>
            </w:r>
          </w:p>
        </w:tc>
        <w:tc>
          <w:tcPr>
            <w:tcW w:w="3007" w:type="dxa"/>
            <w:tcMar>
              <w:top w:w="100" w:type="dxa"/>
              <w:left w:w="100" w:type="dxa"/>
              <w:bottom w:w="100" w:type="dxa"/>
              <w:right w:w="100" w:type="dxa"/>
            </w:tcMar>
          </w:tcPr>
          <w:p w14:paraId="4195ED02" w14:textId="77777777" w:rsidR="00917D3B" w:rsidRPr="00953FAA" w:rsidRDefault="00917D3B" w:rsidP="00476A88">
            <w:pPr>
              <w:widowControl w:val="0"/>
              <w:spacing w:after="0" w:line="240" w:lineRule="auto"/>
              <w:jc w:val="center"/>
            </w:pPr>
            <w:r w:rsidRPr="00953FAA">
              <w:t>-0.006</w:t>
            </w:r>
          </w:p>
        </w:tc>
        <w:tc>
          <w:tcPr>
            <w:tcW w:w="3007" w:type="dxa"/>
            <w:tcMar>
              <w:top w:w="100" w:type="dxa"/>
              <w:left w:w="100" w:type="dxa"/>
              <w:bottom w:w="100" w:type="dxa"/>
              <w:right w:w="100" w:type="dxa"/>
            </w:tcMar>
          </w:tcPr>
          <w:p w14:paraId="2FB240B1" w14:textId="77777777" w:rsidR="00917D3B" w:rsidRPr="00953FAA" w:rsidRDefault="00917D3B" w:rsidP="00476A88">
            <w:pPr>
              <w:widowControl w:val="0"/>
              <w:spacing w:after="0" w:line="240" w:lineRule="auto"/>
              <w:jc w:val="center"/>
            </w:pPr>
            <w:r w:rsidRPr="00953FAA">
              <w:t>-0.018 to 0.003</w:t>
            </w:r>
          </w:p>
        </w:tc>
        <w:tc>
          <w:tcPr>
            <w:tcW w:w="3007" w:type="dxa"/>
            <w:tcMar>
              <w:top w:w="100" w:type="dxa"/>
              <w:left w:w="100" w:type="dxa"/>
              <w:bottom w:w="100" w:type="dxa"/>
              <w:right w:w="100" w:type="dxa"/>
            </w:tcMar>
          </w:tcPr>
          <w:p w14:paraId="64688D68" w14:textId="77777777" w:rsidR="00917D3B" w:rsidRPr="00953FAA" w:rsidRDefault="00917D3B" w:rsidP="00476A88">
            <w:pPr>
              <w:widowControl w:val="0"/>
              <w:spacing w:after="0" w:line="240" w:lineRule="auto"/>
              <w:jc w:val="center"/>
            </w:pPr>
            <w:r w:rsidRPr="00953FAA">
              <w:t>0.206</w:t>
            </w:r>
          </w:p>
        </w:tc>
      </w:tr>
    </w:tbl>
    <w:p w14:paraId="684D7479" w14:textId="77777777" w:rsidR="00917D3B" w:rsidRDefault="00917D3B" w:rsidP="00917D3B">
      <w:pPr>
        <w:widowControl w:val="0"/>
        <w:spacing w:after="0"/>
      </w:pPr>
      <w:r w:rsidRPr="00953FAA">
        <w:t>Mediation models on the mediating effect of structural brain measures on the relationship between hearing loss and immediate recall performance (N=2,050), adjusted for age, sex, education years, metabolic syndrome, depression, physical activity, smoking, alcohol consumption, social isolation, and vision. The proportion mediated by the respective brain measures as well as the partially standardi</w:t>
      </w:r>
      <w:r>
        <w:t>s</w:t>
      </w:r>
      <w:r w:rsidRPr="00953FAA">
        <w:t>ed estimates, 95% confidence interval (CI) and p-values for the indirect effect are reported, adjusted for age, sex, education, metabolic syndrome, depression, physical activity, smoking, alcohol consumption, social isolation, and vision. Models including volume measures as the mediator variable were further adjusted for estimated total intracranial volume. Abbreviations: GM, grey matter; WM, white matter.</w:t>
      </w:r>
    </w:p>
    <w:p w14:paraId="4295F8DF" w14:textId="77777777" w:rsidR="00917D3B" w:rsidRDefault="00917D3B" w:rsidP="00917D3B">
      <w:pPr>
        <w:widowControl w:val="0"/>
        <w:spacing w:after="0"/>
      </w:pPr>
    </w:p>
    <w:p w14:paraId="632ACF00" w14:textId="77777777" w:rsidR="00917D3B" w:rsidRDefault="00917D3B" w:rsidP="00917D3B">
      <w:pPr>
        <w:widowControl w:val="0"/>
        <w:spacing w:after="0"/>
      </w:pPr>
    </w:p>
    <w:p w14:paraId="42630469" w14:textId="77777777" w:rsidR="00917D3B" w:rsidRDefault="00917D3B" w:rsidP="00917D3B">
      <w:pPr>
        <w:widowControl w:val="0"/>
        <w:spacing w:after="0"/>
      </w:pPr>
    </w:p>
    <w:p w14:paraId="69F7481C" w14:textId="77777777" w:rsidR="00917D3B" w:rsidRDefault="00917D3B" w:rsidP="00917D3B">
      <w:pPr>
        <w:widowControl w:val="0"/>
        <w:spacing w:after="0"/>
      </w:pPr>
    </w:p>
    <w:p w14:paraId="78D0E9A6" w14:textId="77777777" w:rsidR="00917D3B" w:rsidRDefault="00917D3B" w:rsidP="00917D3B">
      <w:pPr>
        <w:widowControl w:val="0"/>
        <w:spacing w:after="0"/>
      </w:pPr>
    </w:p>
    <w:p w14:paraId="03B07AB0" w14:textId="77777777" w:rsidR="00917D3B" w:rsidRDefault="00917D3B" w:rsidP="00917D3B">
      <w:pPr>
        <w:widowControl w:val="0"/>
        <w:spacing w:after="0"/>
      </w:pPr>
    </w:p>
    <w:p w14:paraId="7ADC4F82" w14:textId="77777777" w:rsidR="00917D3B" w:rsidRDefault="00917D3B" w:rsidP="00917D3B">
      <w:pPr>
        <w:widowControl w:val="0"/>
        <w:spacing w:after="0"/>
      </w:pPr>
    </w:p>
    <w:p w14:paraId="57A56628" w14:textId="77777777" w:rsidR="00917D3B" w:rsidRPr="00953FAA" w:rsidRDefault="00917D3B" w:rsidP="00917D3B">
      <w:pPr>
        <w:widowControl w:val="0"/>
        <w:spacing w:after="0"/>
      </w:pPr>
    </w:p>
    <w:p w14:paraId="3570009B" w14:textId="77777777" w:rsidR="00917D3B" w:rsidRPr="00953FAA" w:rsidRDefault="00917D3B" w:rsidP="00953FAA"/>
    <w:p w14:paraId="3ED3D2E3" w14:textId="18EC4356" w:rsidR="00857041" w:rsidRPr="00857041" w:rsidRDefault="00CE1650" w:rsidP="00953FAA">
      <w:pPr>
        <w:pStyle w:val="berschrift2"/>
        <w:widowControl w:val="0"/>
        <w:spacing w:after="240" w:line="240" w:lineRule="auto"/>
        <w:jc w:val="left"/>
        <w:rPr>
          <w:b/>
          <w:bCs/>
          <w:color w:val="05192D"/>
        </w:rPr>
      </w:pPr>
      <w:bookmarkStart w:id="17" w:name="_sx6kru6felp4" w:colFirst="0" w:colLast="0"/>
      <w:bookmarkEnd w:id="17"/>
      <w:r>
        <w:rPr>
          <w:b/>
          <w:bCs/>
        </w:rPr>
        <w:lastRenderedPageBreak/>
        <w:t xml:space="preserve">eTable </w:t>
      </w:r>
      <w:r w:rsidR="00BD145B">
        <w:rPr>
          <w:b/>
          <w:bCs/>
        </w:rPr>
        <w:t>8</w:t>
      </w:r>
      <w:r>
        <w:rPr>
          <w:b/>
          <w:bCs/>
        </w:rPr>
        <w:t>. C</w:t>
      </w:r>
      <w:r>
        <w:rPr>
          <w:b/>
          <w:bCs/>
          <w:color w:val="05192D"/>
        </w:rPr>
        <w:t>ontingency table of</w:t>
      </w:r>
      <w:r w:rsidRPr="00953FAA">
        <w:rPr>
          <w:b/>
          <w:bCs/>
          <w:color w:val="05192D"/>
          <w:sz w:val="24"/>
          <w:szCs w:val="24"/>
        </w:rPr>
        <w:t xml:space="preserve"> </w:t>
      </w:r>
      <w:r w:rsidRPr="00953FAA">
        <w:rPr>
          <w:b/>
          <w:bCs/>
        </w:rPr>
        <w:t xml:space="preserve">self-reported </w:t>
      </w:r>
      <w:r>
        <w:rPr>
          <w:b/>
          <w:bCs/>
          <w:color w:val="05192D"/>
        </w:rPr>
        <w:t>hearing loss and tinnitus</w:t>
      </w:r>
      <w:r w:rsidR="002A46E5">
        <w:rPr>
          <w:b/>
          <w:bCs/>
          <w:color w:val="05192D"/>
        </w:rPr>
        <w:t>.</w:t>
      </w:r>
    </w:p>
    <w:tbl>
      <w:tblPr>
        <w:tblStyle w:val="a6"/>
        <w:tblW w:w="1539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5"/>
        <w:gridCol w:w="2567"/>
        <w:gridCol w:w="2566"/>
        <w:gridCol w:w="2566"/>
        <w:gridCol w:w="2566"/>
        <w:gridCol w:w="2566"/>
      </w:tblGrid>
      <w:tr w:rsidR="00C878A0" w:rsidRPr="00933194" w14:paraId="0341790D" w14:textId="77777777">
        <w:trPr>
          <w:trHeight w:val="420"/>
        </w:trPr>
        <w:tc>
          <w:tcPr>
            <w:tcW w:w="2566" w:type="dxa"/>
            <w:tcMar>
              <w:top w:w="100" w:type="dxa"/>
              <w:left w:w="100" w:type="dxa"/>
              <w:bottom w:w="100" w:type="dxa"/>
              <w:right w:w="100" w:type="dxa"/>
            </w:tcMar>
          </w:tcPr>
          <w:p w14:paraId="1A653DCF" w14:textId="77777777" w:rsidR="00C878A0" w:rsidRPr="00953FAA" w:rsidRDefault="00C878A0" w:rsidP="00933194">
            <w:pPr>
              <w:widowControl w:val="0"/>
              <w:spacing w:after="0" w:line="240" w:lineRule="auto"/>
            </w:pPr>
          </w:p>
        </w:tc>
        <w:tc>
          <w:tcPr>
            <w:tcW w:w="2567" w:type="dxa"/>
            <w:tcMar>
              <w:top w:w="100" w:type="dxa"/>
              <w:left w:w="100" w:type="dxa"/>
              <w:bottom w:w="100" w:type="dxa"/>
              <w:right w:w="100" w:type="dxa"/>
            </w:tcMar>
          </w:tcPr>
          <w:p w14:paraId="3900DD54" w14:textId="77777777" w:rsidR="00C878A0" w:rsidRPr="00953FAA" w:rsidRDefault="00C878A0" w:rsidP="00933194">
            <w:pPr>
              <w:widowControl w:val="0"/>
              <w:spacing w:after="0" w:line="240" w:lineRule="auto"/>
            </w:pPr>
          </w:p>
        </w:tc>
        <w:tc>
          <w:tcPr>
            <w:tcW w:w="10264" w:type="dxa"/>
            <w:gridSpan w:val="4"/>
            <w:tcMar>
              <w:top w:w="100" w:type="dxa"/>
              <w:left w:w="100" w:type="dxa"/>
              <w:bottom w:w="100" w:type="dxa"/>
              <w:right w:w="100" w:type="dxa"/>
            </w:tcMar>
          </w:tcPr>
          <w:p w14:paraId="7137C305" w14:textId="77777777" w:rsidR="00C878A0" w:rsidRPr="00953FAA" w:rsidRDefault="00CE1650" w:rsidP="00933194">
            <w:pPr>
              <w:spacing w:line="240" w:lineRule="auto"/>
              <w:jc w:val="center"/>
              <w:rPr>
                <w:b/>
                <w:bCs/>
              </w:rPr>
            </w:pPr>
            <w:r w:rsidRPr="00953FAA">
              <w:rPr>
                <w:b/>
                <w:bCs/>
              </w:rPr>
              <w:t>Tinnitus</w:t>
            </w:r>
          </w:p>
        </w:tc>
      </w:tr>
      <w:tr w:rsidR="00C878A0" w:rsidRPr="00933194" w14:paraId="67DC9483" w14:textId="77777777">
        <w:trPr>
          <w:trHeight w:val="685"/>
        </w:trPr>
        <w:tc>
          <w:tcPr>
            <w:tcW w:w="2566" w:type="dxa"/>
            <w:tcMar>
              <w:top w:w="100" w:type="dxa"/>
              <w:left w:w="100" w:type="dxa"/>
              <w:bottom w:w="100" w:type="dxa"/>
              <w:right w:w="100" w:type="dxa"/>
            </w:tcMar>
          </w:tcPr>
          <w:p w14:paraId="01CDA04C" w14:textId="77777777" w:rsidR="00C878A0" w:rsidRPr="00953FAA" w:rsidRDefault="00C878A0" w:rsidP="00933194">
            <w:pPr>
              <w:widowControl w:val="0"/>
              <w:spacing w:after="0" w:line="240" w:lineRule="auto"/>
            </w:pPr>
          </w:p>
        </w:tc>
        <w:tc>
          <w:tcPr>
            <w:tcW w:w="2567" w:type="dxa"/>
            <w:tcMar>
              <w:top w:w="100" w:type="dxa"/>
              <w:left w:w="100" w:type="dxa"/>
              <w:bottom w:w="100" w:type="dxa"/>
              <w:right w:w="100" w:type="dxa"/>
            </w:tcMar>
          </w:tcPr>
          <w:p w14:paraId="488B3C68" w14:textId="77777777" w:rsidR="00C878A0" w:rsidRPr="00953FAA" w:rsidRDefault="00C878A0" w:rsidP="00933194">
            <w:pPr>
              <w:widowControl w:val="0"/>
              <w:spacing w:after="0" w:line="240" w:lineRule="auto"/>
            </w:pPr>
          </w:p>
        </w:tc>
        <w:tc>
          <w:tcPr>
            <w:tcW w:w="2566" w:type="dxa"/>
            <w:tcMar>
              <w:top w:w="100" w:type="dxa"/>
              <w:left w:w="100" w:type="dxa"/>
              <w:bottom w:w="100" w:type="dxa"/>
              <w:right w:w="100" w:type="dxa"/>
            </w:tcMar>
          </w:tcPr>
          <w:p w14:paraId="2099467C" w14:textId="77777777" w:rsidR="00C878A0" w:rsidRPr="00953FAA" w:rsidRDefault="00CE1650" w:rsidP="00933194">
            <w:pPr>
              <w:spacing w:line="240" w:lineRule="auto"/>
              <w:jc w:val="center"/>
            </w:pPr>
            <w:r w:rsidRPr="00953FAA">
              <w:t>1 - no</w:t>
            </w:r>
          </w:p>
        </w:tc>
        <w:tc>
          <w:tcPr>
            <w:tcW w:w="2566" w:type="dxa"/>
            <w:tcMar>
              <w:top w:w="100" w:type="dxa"/>
              <w:left w:w="100" w:type="dxa"/>
              <w:bottom w:w="100" w:type="dxa"/>
              <w:right w:w="100" w:type="dxa"/>
            </w:tcMar>
          </w:tcPr>
          <w:p w14:paraId="3331B3AD" w14:textId="77777777" w:rsidR="00C878A0" w:rsidRPr="00953FAA" w:rsidRDefault="00CE1650" w:rsidP="00933194">
            <w:pPr>
              <w:spacing w:line="240" w:lineRule="auto"/>
              <w:jc w:val="center"/>
            </w:pPr>
            <w:r w:rsidRPr="00953FAA">
              <w:t>1 - sometimes</w:t>
            </w:r>
          </w:p>
        </w:tc>
        <w:tc>
          <w:tcPr>
            <w:tcW w:w="2566" w:type="dxa"/>
            <w:tcMar>
              <w:top w:w="100" w:type="dxa"/>
              <w:left w:w="100" w:type="dxa"/>
              <w:bottom w:w="100" w:type="dxa"/>
              <w:right w:w="100" w:type="dxa"/>
            </w:tcMar>
          </w:tcPr>
          <w:p w14:paraId="14C6C945" w14:textId="77777777" w:rsidR="00C878A0" w:rsidRPr="00953FAA" w:rsidRDefault="00CE1650" w:rsidP="00933194">
            <w:pPr>
              <w:spacing w:line="240" w:lineRule="auto"/>
              <w:jc w:val="center"/>
            </w:pPr>
            <w:r w:rsidRPr="00953FAA">
              <w:t>2 - frequently</w:t>
            </w:r>
          </w:p>
        </w:tc>
        <w:tc>
          <w:tcPr>
            <w:tcW w:w="2566" w:type="dxa"/>
            <w:tcMar>
              <w:top w:w="100" w:type="dxa"/>
              <w:left w:w="100" w:type="dxa"/>
              <w:bottom w:w="100" w:type="dxa"/>
              <w:right w:w="100" w:type="dxa"/>
            </w:tcMar>
          </w:tcPr>
          <w:p w14:paraId="2924123E" w14:textId="77777777" w:rsidR="00C878A0" w:rsidRPr="00953FAA" w:rsidRDefault="00CE1650" w:rsidP="00933194">
            <w:pPr>
              <w:spacing w:line="240" w:lineRule="auto"/>
              <w:jc w:val="center"/>
            </w:pPr>
            <w:r w:rsidRPr="00953FAA">
              <w:t>3 - always</w:t>
            </w:r>
          </w:p>
        </w:tc>
      </w:tr>
      <w:tr w:rsidR="00C878A0" w:rsidRPr="00933194" w14:paraId="643C036F" w14:textId="77777777">
        <w:trPr>
          <w:trHeight w:val="420"/>
        </w:trPr>
        <w:tc>
          <w:tcPr>
            <w:tcW w:w="2566" w:type="dxa"/>
            <w:vMerge w:val="restart"/>
            <w:tcMar>
              <w:top w:w="100" w:type="dxa"/>
              <w:left w:w="100" w:type="dxa"/>
              <w:bottom w:w="100" w:type="dxa"/>
              <w:right w:w="100" w:type="dxa"/>
            </w:tcMar>
          </w:tcPr>
          <w:p w14:paraId="143A4414" w14:textId="3AE009AB" w:rsidR="00C878A0" w:rsidRPr="00953FAA" w:rsidRDefault="00CE1650" w:rsidP="00933194">
            <w:pPr>
              <w:widowControl w:val="0"/>
              <w:spacing w:after="0" w:line="240" w:lineRule="auto"/>
              <w:rPr>
                <w:b/>
                <w:bCs/>
              </w:rPr>
            </w:pPr>
            <w:r w:rsidRPr="00953FAA">
              <w:rPr>
                <w:b/>
                <w:bCs/>
              </w:rPr>
              <w:t>Self-reported hearing loss</w:t>
            </w:r>
          </w:p>
        </w:tc>
        <w:tc>
          <w:tcPr>
            <w:tcW w:w="2567" w:type="dxa"/>
            <w:tcMar>
              <w:top w:w="100" w:type="dxa"/>
              <w:left w:w="100" w:type="dxa"/>
              <w:bottom w:w="100" w:type="dxa"/>
              <w:right w:w="100" w:type="dxa"/>
            </w:tcMar>
          </w:tcPr>
          <w:p w14:paraId="1A52689E" w14:textId="77777777" w:rsidR="00C878A0" w:rsidRPr="00953FAA" w:rsidRDefault="00CE1650" w:rsidP="00933194">
            <w:pPr>
              <w:widowControl w:val="0"/>
              <w:spacing w:after="0" w:line="240" w:lineRule="auto"/>
            </w:pPr>
            <w:r w:rsidRPr="00953FAA">
              <w:t xml:space="preserve">1 - not at all </w:t>
            </w:r>
          </w:p>
        </w:tc>
        <w:tc>
          <w:tcPr>
            <w:tcW w:w="2566" w:type="dxa"/>
            <w:tcMar>
              <w:top w:w="100" w:type="dxa"/>
              <w:left w:w="100" w:type="dxa"/>
              <w:bottom w:w="100" w:type="dxa"/>
              <w:right w:w="100" w:type="dxa"/>
            </w:tcMar>
          </w:tcPr>
          <w:p w14:paraId="66843576" w14:textId="77777777" w:rsidR="00C878A0" w:rsidRPr="00953FAA" w:rsidRDefault="00CE1650" w:rsidP="00933194">
            <w:pPr>
              <w:spacing w:line="240" w:lineRule="auto"/>
              <w:jc w:val="center"/>
            </w:pPr>
            <w:r w:rsidRPr="00953FAA">
              <w:t>2,273 (57.9)</w:t>
            </w:r>
          </w:p>
        </w:tc>
        <w:tc>
          <w:tcPr>
            <w:tcW w:w="2566" w:type="dxa"/>
            <w:tcMar>
              <w:top w:w="100" w:type="dxa"/>
              <w:left w:w="100" w:type="dxa"/>
              <w:bottom w:w="100" w:type="dxa"/>
              <w:right w:w="100" w:type="dxa"/>
            </w:tcMar>
          </w:tcPr>
          <w:p w14:paraId="7903D551" w14:textId="77777777" w:rsidR="00C878A0" w:rsidRPr="00953FAA" w:rsidRDefault="00CE1650" w:rsidP="00933194">
            <w:pPr>
              <w:spacing w:line="240" w:lineRule="auto"/>
              <w:jc w:val="center"/>
            </w:pPr>
            <w:r w:rsidRPr="00953FAA">
              <w:t>235 (6.0)</w:t>
            </w:r>
          </w:p>
        </w:tc>
        <w:tc>
          <w:tcPr>
            <w:tcW w:w="2566" w:type="dxa"/>
            <w:tcMar>
              <w:top w:w="100" w:type="dxa"/>
              <w:left w:w="100" w:type="dxa"/>
              <w:bottom w:w="100" w:type="dxa"/>
              <w:right w:w="100" w:type="dxa"/>
            </w:tcMar>
          </w:tcPr>
          <w:p w14:paraId="231B8262" w14:textId="77777777" w:rsidR="00C878A0" w:rsidRPr="00953FAA" w:rsidRDefault="00CE1650" w:rsidP="00933194">
            <w:pPr>
              <w:spacing w:line="240" w:lineRule="auto"/>
              <w:jc w:val="center"/>
            </w:pPr>
            <w:r w:rsidRPr="00953FAA">
              <w:t>60 (1.5)</w:t>
            </w:r>
          </w:p>
        </w:tc>
        <w:tc>
          <w:tcPr>
            <w:tcW w:w="2566" w:type="dxa"/>
            <w:tcMar>
              <w:top w:w="100" w:type="dxa"/>
              <w:left w:w="100" w:type="dxa"/>
              <w:bottom w:w="100" w:type="dxa"/>
              <w:right w:w="100" w:type="dxa"/>
            </w:tcMar>
          </w:tcPr>
          <w:p w14:paraId="7165AA1D" w14:textId="77777777" w:rsidR="00C878A0" w:rsidRPr="00953FAA" w:rsidRDefault="00CE1650" w:rsidP="00933194">
            <w:pPr>
              <w:spacing w:line="240" w:lineRule="auto"/>
              <w:jc w:val="center"/>
            </w:pPr>
            <w:r w:rsidRPr="00953FAA">
              <w:t>78 (2.0)</w:t>
            </w:r>
          </w:p>
        </w:tc>
      </w:tr>
      <w:tr w:rsidR="00C878A0" w:rsidRPr="00933194" w14:paraId="1FD54D91" w14:textId="77777777">
        <w:trPr>
          <w:trHeight w:val="420"/>
        </w:trPr>
        <w:tc>
          <w:tcPr>
            <w:tcW w:w="2566" w:type="dxa"/>
            <w:vMerge/>
            <w:tcMar>
              <w:top w:w="100" w:type="dxa"/>
              <w:left w:w="100" w:type="dxa"/>
              <w:bottom w:w="100" w:type="dxa"/>
              <w:right w:w="100" w:type="dxa"/>
            </w:tcMar>
          </w:tcPr>
          <w:p w14:paraId="6D5C9E8D" w14:textId="77777777" w:rsidR="00C878A0" w:rsidRPr="00953FAA" w:rsidRDefault="00C878A0" w:rsidP="00953FAA">
            <w:pPr>
              <w:widowControl w:val="0"/>
              <w:pBdr>
                <w:top w:val="nil"/>
                <w:left w:val="nil"/>
                <w:bottom w:val="nil"/>
                <w:right w:val="nil"/>
                <w:between w:val="nil"/>
              </w:pBdr>
              <w:spacing w:after="0" w:line="240" w:lineRule="auto"/>
            </w:pPr>
          </w:p>
        </w:tc>
        <w:tc>
          <w:tcPr>
            <w:tcW w:w="2567" w:type="dxa"/>
            <w:tcMar>
              <w:top w:w="100" w:type="dxa"/>
              <w:left w:w="100" w:type="dxa"/>
              <w:bottom w:w="100" w:type="dxa"/>
              <w:right w:w="100" w:type="dxa"/>
            </w:tcMar>
          </w:tcPr>
          <w:p w14:paraId="153B7046" w14:textId="77777777" w:rsidR="00C878A0" w:rsidRPr="00953FAA" w:rsidRDefault="00CE1650" w:rsidP="00933194">
            <w:pPr>
              <w:spacing w:line="240" w:lineRule="auto"/>
              <w:jc w:val="both"/>
              <w:rPr>
                <w:i/>
                <w:iCs/>
              </w:rPr>
            </w:pPr>
            <w:r w:rsidRPr="00953FAA">
              <w:t>2 - rarely</w:t>
            </w:r>
          </w:p>
        </w:tc>
        <w:tc>
          <w:tcPr>
            <w:tcW w:w="2566" w:type="dxa"/>
            <w:tcMar>
              <w:top w:w="100" w:type="dxa"/>
              <w:left w:w="100" w:type="dxa"/>
              <w:bottom w:w="100" w:type="dxa"/>
              <w:right w:w="100" w:type="dxa"/>
            </w:tcMar>
          </w:tcPr>
          <w:p w14:paraId="244EFA62" w14:textId="77777777" w:rsidR="00C878A0" w:rsidRPr="00953FAA" w:rsidRDefault="00CE1650" w:rsidP="00933194">
            <w:pPr>
              <w:spacing w:line="240" w:lineRule="auto"/>
              <w:jc w:val="center"/>
            </w:pPr>
            <w:r w:rsidRPr="00953FAA">
              <w:t>489 (12.5)</w:t>
            </w:r>
          </w:p>
        </w:tc>
        <w:tc>
          <w:tcPr>
            <w:tcW w:w="2566" w:type="dxa"/>
            <w:tcMar>
              <w:top w:w="100" w:type="dxa"/>
              <w:left w:w="100" w:type="dxa"/>
              <w:bottom w:w="100" w:type="dxa"/>
              <w:right w:w="100" w:type="dxa"/>
            </w:tcMar>
          </w:tcPr>
          <w:p w14:paraId="04E849FC" w14:textId="77777777" w:rsidR="00C878A0" w:rsidRPr="00953FAA" w:rsidRDefault="00CE1650" w:rsidP="00933194">
            <w:pPr>
              <w:spacing w:line="240" w:lineRule="auto"/>
              <w:jc w:val="center"/>
            </w:pPr>
            <w:r w:rsidRPr="00953FAA">
              <w:t>104 (2.7)</w:t>
            </w:r>
          </w:p>
        </w:tc>
        <w:tc>
          <w:tcPr>
            <w:tcW w:w="2566" w:type="dxa"/>
            <w:tcMar>
              <w:top w:w="100" w:type="dxa"/>
              <w:left w:w="100" w:type="dxa"/>
              <w:bottom w:w="100" w:type="dxa"/>
              <w:right w:w="100" w:type="dxa"/>
            </w:tcMar>
          </w:tcPr>
          <w:p w14:paraId="5E6B0DDB" w14:textId="77777777" w:rsidR="00C878A0" w:rsidRPr="00953FAA" w:rsidRDefault="00CE1650" w:rsidP="00933194">
            <w:pPr>
              <w:spacing w:line="240" w:lineRule="auto"/>
              <w:jc w:val="center"/>
            </w:pPr>
            <w:r w:rsidRPr="00953FAA">
              <w:t>36 (0.9)</w:t>
            </w:r>
          </w:p>
        </w:tc>
        <w:tc>
          <w:tcPr>
            <w:tcW w:w="2566" w:type="dxa"/>
            <w:tcMar>
              <w:top w:w="100" w:type="dxa"/>
              <w:left w:w="100" w:type="dxa"/>
              <w:bottom w:w="100" w:type="dxa"/>
              <w:right w:w="100" w:type="dxa"/>
            </w:tcMar>
          </w:tcPr>
          <w:p w14:paraId="4BFF6512" w14:textId="77777777" w:rsidR="00C878A0" w:rsidRPr="00953FAA" w:rsidRDefault="00CE1650" w:rsidP="00933194">
            <w:pPr>
              <w:spacing w:line="240" w:lineRule="auto"/>
              <w:jc w:val="center"/>
            </w:pPr>
            <w:r w:rsidRPr="00953FAA">
              <w:t>52 (1.3)</w:t>
            </w:r>
          </w:p>
        </w:tc>
      </w:tr>
      <w:tr w:rsidR="00C878A0" w:rsidRPr="00933194" w14:paraId="41625684" w14:textId="77777777">
        <w:trPr>
          <w:trHeight w:val="420"/>
        </w:trPr>
        <w:tc>
          <w:tcPr>
            <w:tcW w:w="2566" w:type="dxa"/>
            <w:vMerge/>
            <w:tcMar>
              <w:top w:w="100" w:type="dxa"/>
              <w:left w:w="100" w:type="dxa"/>
              <w:bottom w:w="100" w:type="dxa"/>
              <w:right w:w="100" w:type="dxa"/>
            </w:tcMar>
          </w:tcPr>
          <w:p w14:paraId="550D67FA" w14:textId="77777777" w:rsidR="00C878A0" w:rsidRPr="00953FAA" w:rsidRDefault="00C878A0" w:rsidP="00953FAA">
            <w:pPr>
              <w:widowControl w:val="0"/>
              <w:pBdr>
                <w:top w:val="nil"/>
                <w:left w:val="nil"/>
                <w:bottom w:val="nil"/>
                <w:right w:val="nil"/>
                <w:between w:val="nil"/>
              </w:pBdr>
              <w:spacing w:after="0" w:line="240" w:lineRule="auto"/>
            </w:pPr>
          </w:p>
        </w:tc>
        <w:tc>
          <w:tcPr>
            <w:tcW w:w="2567" w:type="dxa"/>
            <w:tcMar>
              <w:top w:w="100" w:type="dxa"/>
              <w:left w:w="100" w:type="dxa"/>
              <w:bottom w:w="100" w:type="dxa"/>
              <w:right w:w="100" w:type="dxa"/>
            </w:tcMar>
          </w:tcPr>
          <w:p w14:paraId="7E5AB36A" w14:textId="77777777" w:rsidR="00C878A0" w:rsidRPr="00953FAA" w:rsidRDefault="00CE1650" w:rsidP="00933194">
            <w:pPr>
              <w:spacing w:line="240" w:lineRule="auto"/>
              <w:jc w:val="both"/>
              <w:rPr>
                <w:i/>
                <w:iCs/>
              </w:rPr>
            </w:pPr>
            <w:r w:rsidRPr="00953FAA">
              <w:t>3 - moderately</w:t>
            </w:r>
          </w:p>
        </w:tc>
        <w:tc>
          <w:tcPr>
            <w:tcW w:w="2566" w:type="dxa"/>
            <w:tcMar>
              <w:top w:w="100" w:type="dxa"/>
              <w:left w:w="100" w:type="dxa"/>
              <w:bottom w:w="100" w:type="dxa"/>
              <w:right w:w="100" w:type="dxa"/>
            </w:tcMar>
          </w:tcPr>
          <w:p w14:paraId="78A1E24A" w14:textId="77777777" w:rsidR="00C878A0" w:rsidRPr="00953FAA" w:rsidRDefault="00CE1650" w:rsidP="00933194">
            <w:pPr>
              <w:spacing w:line="240" w:lineRule="auto"/>
              <w:jc w:val="center"/>
            </w:pPr>
            <w:r w:rsidRPr="00953FAA">
              <w:t>237 (6.0)</w:t>
            </w:r>
          </w:p>
        </w:tc>
        <w:tc>
          <w:tcPr>
            <w:tcW w:w="2566" w:type="dxa"/>
            <w:tcMar>
              <w:top w:w="100" w:type="dxa"/>
              <w:left w:w="100" w:type="dxa"/>
              <w:bottom w:w="100" w:type="dxa"/>
              <w:right w:w="100" w:type="dxa"/>
            </w:tcMar>
          </w:tcPr>
          <w:p w14:paraId="75732997" w14:textId="77777777" w:rsidR="00C878A0" w:rsidRPr="00953FAA" w:rsidRDefault="00CE1650" w:rsidP="00933194">
            <w:pPr>
              <w:spacing w:line="240" w:lineRule="auto"/>
              <w:jc w:val="center"/>
            </w:pPr>
            <w:r w:rsidRPr="00953FAA">
              <w:t>75 (1.9)</w:t>
            </w:r>
          </w:p>
        </w:tc>
        <w:tc>
          <w:tcPr>
            <w:tcW w:w="2566" w:type="dxa"/>
            <w:tcMar>
              <w:top w:w="100" w:type="dxa"/>
              <w:left w:w="100" w:type="dxa"/>
              <w:bottom w:w="100" w:type="dxa"/>
              <w:right w:w="100" w:type="dxa"/>
            </w:tcMar>
          </w:tcPr>
          <w:p w14:paraId="5E0F77AC" w14:textId="77777777" w:rsidR="00C878A0" w:rsidRPr="00953FAA" w:rsidRDefault="00CE1650" w:rsidP="00933194">
            <w:pPr>
              <w:spacing w:line="240" w:lineRule="auto"/>
              <w:jc w:val="center"/>
            </w:pPr>
            <w:r w:rsidRPr="00953FAA">
              <w:t>51 (1.3)</w:t>
            </w:r>
          </w:p>
        </w:tc>
        <w:tc>
          <w:tcPr>
            <w:tcW w:w="2566" w:type="dxa"/>
            <w:tcMar>
              <w:top w:w="100" w:type="dxa"/>
              <w:left w:w="100" w:type="dxa"/>
              <w:bottom w:w="100" w:type="dxa"/>
              <w:right w:w="100" w:type="dxa"/>
            </w:tcMar>
          </w:tcPr>
          <w:p w14:paraId="126ED808" w14:textId="77777777" w:rsidR="00C878A0" w:rsidRPr="00953FAA" w:rsidRDefault="00CE1650" w:rsidP="00933194">
            <w:pPr>
              <w:spacing w:line="240" w:lineRule="auto"/>
              <w:jc w:val="center"/>
            </w:pPr>
            <w:r w:rsidRPr="00953FAA">
              <w:t>103 (2.6)</w:t>
            </w:r>
          </w:p>
        </w:tc>
      </w:tr>
      <w:tr w:rsidR="00C878A0" w:rsidRPr="00933194" w14:paraId="08411074" w14:textId="77777777">
        <w:trPr>
          <w:trHeight w:val="420"/>
        </w:trPr>
        <w:tc>
          <w:tcPr>
            <w:tcW w:w="2566" w:type="dxa"/>
            <w:vMerge/>
            <w:tcMar>
              <w:top w:w="100" w:type="dxa"/>
              <w:left w:w="100" w:type="dxa"/>
              <w:bottom w:w="100" w:type="dxa"/>
              <w:right w:w="100" w:type="dxa"/>
            </w:tcMar>
          </w:tcPr>
          <w:p w14:paraId="749DD4DA" w14:textId="77777777" w:rsidR="00C878A0" w:rsidRPr="00953FAA" w:rsidRDefault="00C878A0" w:rsidP="00953FAA">
            <w:pPr>
              <w:widowControl w:val="0"/>
              <w:pBdr>
                <w:top w:val="nil"/>
                <w:left w:val="nil"/>
                <w:bottom w:val="nil"/>
                <w:right w:val="nil"/>
                <w:between w:val="nil"/>
              </w:pBdr>
              <w:spacing w:after="0" w:line="240" w:lineRule="auto"/>
            </w:pPr>
          </w:p>
        </w:tc>
        <w:tc>
          <w:tcPr>
            <w:tcW w:w="2567" w:type="dxa"/>
            <w:tcMar>
              <w:top w:w="100" w:type="dxa"/>
              <w:left w:w="100" w:type="dxa"/>
              <w:bottom w:w="100" w:type="dxa"/>
              <w:right w:w="100" w:type="dxa"/>
            </w:tcMar>
          </w:tcPr>
          <w:p w14:paraId="65FB934C" w14:textId="77777777" w:rsidR="00C878A0" w:rsidRPr="00953FAA" w:rsidRDefault="00CE1650" w:rsidP="00933194">
            <w:pPr>
              <w:spacing w:line="240" w:lineRule="auto"/>
              <w:jc w:val="both"/>
              <w:rPr>
                <w:i/>
                <w:iCs/>
              </w:rPr>
            </w:pPr>
            <w:r w:rsidRPr="00953FAA">
              <w:t>4 - severely</w:t>
            </w:r>
          </w:p>
        </w:tc>
        <w:tc>
          <w:tcPr>
            <w:tcW w:w="2566" w:type="dxa"/>
            <w:tcMar>
              <w:top w:w="100" w:type="dxa"/>
              <w:left w:w="100" w:type="dxa"/>
              <w:bottom w:w="100" w:type="dxa"/>
              <w:right w:w="100" w:type="dxa"/>
            </w:tcMar>
          </w:tcPr>
          <w:p w14:paraId="7F4EBE38" w14:textId="77777777" w:rsidR="00C878A0" w:rsidRPr="00953FAA" w:rsidRDefault="00CE1650" w:rsidP="00933194">
            <w:pPr>
              <w:spacing w:line="240" w:lineRule="auto"/>
              <w:jc w:val="center"/>
            </w:pPr>
            <w:r w:rsidRPr="00953FAA">
              <w:t>53 (1.4)</w:t>
            </w:r>
          </w:p>
        </w:tc>
        <w:tc>
          <w:tcPr>
            <w:tcW w:w="2566" w:type="dxa"/>
            <w:tcMar>
              <w:top w:w="100" w:type="dxa"/>
              <w:left w:w="100" w:type="dxa"/>
              <w:bottom w:w="100" w:type="dxa"/>
              <w:right w:w="100" w:type="dxa"/>
            </w:tcMar>
          </w:tcPr>
          <w:p w14:paraId="0AE474F7" w14:textId="77777777" w:rsidR="00C878A0" w:rsidRPr="00953FAA" w:rsidRDefault="00CE1650" w:rsidP="00933194">
            <w:pPr>
              <w:spacing w:line="240" w:lineRule="auto"/>
              <w:jc w:val="center"/>
            </w:pPr>
            <w:r w:rsidRPr="00953FAA">
              <w:t>21 (0.5)</w:t>
            </w:r>
          </w:p>
        </w:tc>
        <w:tc>
          <w:tcPr>
            <w:tcW w:w="2566" w:type="dxa"/>
            <w:tcMar>
              <w:top w:w="100" w:type="dxa"/>
              <w:left w:w="100" w:type="dxa"/>
              <w:bottom w:w="100" w:type="dxa"/>
              <w:right w:w="100" w:type="dxa"/>
            </w:tcMar>
          </w:tcPr>
          <w:p w14:paraId="7967DCB4" w14:textId="77777777" w:rsidR="00C878A0" w:rsidRPr="00953FAA" w:rsidRDefault="00CE1650" w:rsidP="00933194">
            <w:pPr>
              <w:spacing w:line="240" w:lineRule="auto"/>
              <w:jc w:val="center"/>
            </w:pPr>
            <w:r w:rsidRPr="00953FAA">
              <w:t>13 (0.3)</w:t>
            </w:r>
          </w:p>
        </w:tc>
        <w:tc>
          <w:tcPr>
            <w:tcW w:w="2566" w:type="dxa"/>
            <w:tcMar>
              <w:top w:w="100" w:type="dxa"/>
              <w:left w:w="100" w:type="dxa"/>
              <w:bottom w:w="100" w:type="dxa"/>
              <w:right w:w="100" w:type="dxa"/>
            </w:tcMar>
          </w:tcPr>
          <w:p w14:paraId="208ACF57" w14:textId="77777777" w:rsidR="00C878A0" w:rsidRPr="00953FAA" w:rsidRDefault="00CE1650" w:rsidP="00933194">
            <w:pPr>
              <w:spacing w:line="240" w:lineRule="auto"/>
              <w:jc w:val="center"/>
            </w:pPr>
            <w:r w:rsidRPr="00953FAA">
              <w:t>43 (1.1)</w:t>
            </w:r>
          </w:p>
        </w:tc>
      </w:tr>
    </w:tbl>
    <w:p w14:paraId="4320EF6F" w14:textId="77777777" w:rsidR="00C878A0" w:rsidRPr="00953FAA" w:rsidRDefault="00CE1650" w:rsidP="00953FAA">
      <w:pPr>
        <w:widowControl w:val="0"/>
        <w:spacing w:after="0"/>
      </w:pPr>
      <w:r w:rsidRPr="00953FAA">
        <w:t>A total of 3,923 individuals were recorded with data on self-reported</w:t>
      </w:r>
      <w:r w:rsidRPr="00953FAA">
        <w:rPr>
          <w:b/>
          <w:bCs/>
        </w:rPr>
        <w:t xml:space="preserve"> </w:t>
      </w:r>
      <w:r w:rsidRPr="00953FAA">
        <w:t>hearing loss and tinnitus, of whom 498 individuals reported that they experienced both hearing loss and tinnitus. Number and percentage are reported for each cell.</w:t>
      </w:r>
    </w:p>
    <w:p w14:paraId="618E3F20" w14:textId="77777777" w:rsidR="00C878A0" w:rsidRPr="00953FAA" w:rsidRDefault="00C878A0">
      <w:pPr>
        <w:spacing w:line="240" w:lineRule="auto"/>
      </w:pPr>
      <w:bookmarkStart w:id="18" w:name="_rtwz9z2qqa6l" w:colFirst="0" w:colLast="0"/>
      <w:bookmarkEnd w:id="18"/>
    </w:p>
    <w:p w14:paraId="2918AB9B" w14:textId="77777777" w:rsidR="00C878A0" w:rsidRDefault="00C878A0">
      <w:pPr>
        <w:spacing w:line="240" w:lineRule="auto"/>
        <w:rPr>
          <w:sz w:val="20"/>
          <w:szCs w:val="20"/>
        </w:rPr>
      </w:pPr>
      <w:bookmarkStart w:id="19" w:name="_gxi9ws3rli24" w:colFirst="0" w:colLast="0"/>
      <w:bookmarkEnd w:id="19"/>
    </w:p>
    <w:p w14:paraId="327C3240" w14:textId="77777777" w:rsidR="00C878A0" w:rsidRDefault="00C878A0">
      <w:pPr>
        <w:spacing w:line="240" w:lineRule="auto"/>
        <w:rPr>
          <w:sz w:val="20"/>
          <w:szCs w:val="20"/>
        </w:rPr>
      </w:pPr>
    </w:p>
    <w:p w14:paraId="61A08C07" w14:textId="77777777" w:rsidR="00C878A0" w:rsidRDefault="00C878A0">
      <w:pPr>
        <w:spacing w:line="240" w:lineRule="auto"/>
        <w:rPr>
          <w:sz w:val="20"/>
          <w:szCs w:val="20"/>
        </w:rPr>
      </w:pPr>
    </w:p>
    <w:p w14:paraId="6728CD05" w14:textId="77777777" w:rsidR="00C878A0" w:rsidRDefault="00C878A0">
      <w:pPr>
        <w:spacing w:line="240" w:lineRule="auto"/>
        <w:rPr>
          <w:sz w:val="20"/>
          <w:szCs w:val="20"/>
        </w:rPr>
      </w:pPr>
    </w:p>
    <w:p w14:paraId="234E28E9" w14:textId="77777777" w:rsidR="00C878A0" w:rsidRDefault="00C878A0">
      <w:pPr>
        <w:spacing w:line="240" w:lineRule="auto"/>
        <w:rPr>
          <w:sz w:val="20"/>
          <w:szCs w:val="20"/>
        </w:rPr>
      </w:pPr>
    </w:p>
    <w:p w14:paraId="0884424C" w14:textId="77777777" w:rsidR="00C878A0" w:rsidRDefault="00C878A0">
      <w:pPr>
        <w:spacing w:line="240" w:lineRule="auto"/>
        <w:rPr>
          <w:sz w:val="20"/>
          <w:szCs w:val="20"/>
        </w:rPr>
      </w:pPr>
    </w:p>
    <w:p w14:paraId="54F0144E" w14:textId="77777777" w:rsidR="00C878A0" w:rsidRDefault="00C878A0">
      <w:pPr>
        <w:spacing w:line="240" w:lineRule="auto"/>
        <w:rPr>
          <w:sz w:val="20"/>
          <w:szCs w:val="20"/>
        </w:rPr>
      </w:pPr>
    </w:p>
    <w:p w14:paraId="1947E51B" w14:textId="77777777" w:rsidR="00C878A0" w:rsidRDefault="00C878A0">
      <w:pPr>
        <w:spacing w:line="240" w:lineRule="auto"/>
        <w:rPr>
          <w:sz w:val="20"/>
          <w:szCs w:val="20"/>
        </w:rPr>
      </w:pPr>
    </w:p>
    <w:p w14:paraId="762CFE71" w14:textId="77777777" w:rsidR="00C878A0" w:rsidRDefault="00C878A0">
      <w:pPr>
        <w:spacing w:line="240" w:lineRule="auto"/>
        <w:rPr>
          <w:sz w:val="20"/>
          <w:szCs w:val="20"/>
        </w:rPr>
      </w:pPr>
    </w:p>
    <w:p w14:paraId="69F64899" w14:textId="03075390" w:rsidR="00C878A0" w:rsidRDefault="00CE1650">
      <w:pPr>
        <w:pStyle w:val="berschrift2"/>
        <w:spacing w:line="240" w:lineRule="auto"/>
        <w:rPr>
          <w:b/>
          <w:bCs/>
        </w:rPr>
      </w:pPr>
      <w:r>
        <w:rPr>
          <w:b/>
          <w:bCs/>
        </w:rPr>
        <w:lastRenderedPageBreak/>
        <w:t xml:space="preserve">eTable </w:t>
      </w:r>
      <w:r w:rsidR="00BD145B">
        <w:rPr>
          <w:b/>
          <w:bCs/>
        </w:rPr>
        <w:t>9</w:t>
      </w:r>
      <w:r>
        <w:rPr>
          <w:b/>
          <w:bCs/>
        </w:rPr>
        <w:t>. Interactive effects of self-reported hearing loss and tinnitus on cognitive performance and brain structure</w:t>
      </w:r>
      <w:r w:rsidR="002A46E5">
        <w:rPr>
          <w:b/>
          <w:bCs/>
        </w:rPr>
        <w:t>.</w:t>
      </w:r>
    </w:p>
    <w:tbl>
      <w:tblPr>
        <w:tblStyle w:val="a7"/>
        <w:tblW w:w="15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2661"/>
        <w:gridCol w:w="2662"/>
        <w:gridCol w:w="2662"/>
        <w:gridCol w:w="2662"/>
      </w:tblGrid>
      <w:tr w:rsidR="00C878A0" w:rsidRPr="00933194" w14:paraId="0316E248" w14:textId="77777777" w:rsidTr="00953FAA">
        <w:trPr>
          <w:trHeight w:val="149"/>
        </w:trPr>
        <w:tc>
          <w:tcPr>
            <w:tcW w:w="4668" w:type="dxa"/>
            <w:tcMar>
              <w:top w:w="74" w:type="dxa"/>
              <w:left w:w="100" w:type="dxa"/>
              <w:bottom w:w="74" w:type="dxa"/>
              <w:right w:w="100" w:type="dxa"/>
            </w:tcMar>
          </w:tcPr>
          <w:p w14:paraId="284C0B39" w14:textId="77777777" w:rsidR="00C878A0" w:rsidRPr="00953FAA" w:rsidRDefault="00C878A0" w:rsidP="00933194">
            <w:pPr>
              <w:widowControl w:val="0"/>
              <w:pBdr>
                <w:top w:val="nil"/>
                <w:left w:val="nil"/>
                <w:bottom w:val="nil"/>
                <w:right w:val="nil"/>
                <w:between w:val="nil"/>
              </w:pBdr>
              <w:spacing w:after="0" w:line="240" w:lineRule="auto"/>
            </w:pPr>
          </w:p>
        </w:tc>
        <w:tc>
          <w:tcPr>
            <w:tcW w:w="2661" w:type="dxa"/>
            <w:tcMar>
              <w:top w:w="74" w:type="dxa"/>
              <w:left w:w="100" w:type="dxa"/>
              <w:bottom w:w="74" w:type="dxa"/>
              <w:right w:w="100" w:type="dxa"/>
            </w:tcMar>
          </w:tcPr>
          <w:p w14:paraId="085743EE" w14:textId="77777777" w:rsidR="00C878A0" w:rsidRPr="00953FAA" w:rsidRDefault="00CE1650" w:rsidP="00933194">
            <w:pPr>
              <w:widowControl w:val="0"/>
              <w:spacing w:after="0" w:line="240" w:lineRule="auto"/>
              <w:jc w:val="center"/>
              <w:rPr>
                <w:b/>
                <w:bCs/>
              </w:rPr>
            </w:pPr>
            <w:r w:rsidRPr="00953FAA">
              <w:rPr>
                <w:b/>
                <w:bCs/>
              </w:rPr>
              <w:t>Estimate</w:t>
            </w:r>
          </w:p>
        </w:tc>
        <w:tc>
          <w:tcPr>
            <w:tcW w:w="2662" w:type="dxa"/>
            <w:tcMar>
              <w:top w:w="74" w:type="dxa"/>
              <w:left w:w="100" w:type="dxa"/>
              <w:bottom w:w="74" w:type="dxa"/>
              <w:right w:w="100" w:type="dxa"/>
            </w:tcMar>
          </w:tcPr>
          <w:p w14:paraId="16D5BA1C" w14:textId="77777777" w:rsidR="00C878A0" w:rsidRPr="00953FAA" w:rsidRDefault="00CE1650" w:rsidP="00933194">
            <w:pPr>
              <w:widowControl w:val="0"/>
              <w:spacing w:after="0" w:line="240" w:lineRule="auto"/>
              <w:jc w:val="center"/>
              <w:rPr>
                <w:b/>
                <w:bCs/>
              </w:rPr>
            </w:pPr>
            <w:r w:rsidRPr="00953FAA">
              <w:rPr>
                <w:b/>
                <w:bCs/>
              </w:rPr>
              <w:t>95% CI</w:t>
            </w:r>
          </w:p>
        </w:tc>
        <w:tc>
          <w:tcPr>
            <w:tcW w:w="2662" w:type="dxa"/>
            <w:tcMar>
              <w:top w:w="74" w:type="dxa"/>
              <w:left w:w="100" w:type="dxa"/>
              <w:bottom w:w="74" w:type="dxa"/>
              <w:right w:w="100" w:type="dxa"/>
            </w:tcMar>
          </w:tcPr>
          <w:p w14:paraId="205183F0" w14:textId="77777777" w:rsidR="00C878A0" w:rsidRPr="00953FAA" w:rsidRDefault="00CE1650" w:rsidP="00933194">
            <w:pPr>
              <w:widowControl w:val="0"/>
              <w:spacing w:after="0" w:line="240" w:lineRule="auto"/>
              <w:jc w:val="center"/>
              <w:rPr>
                <w:b/>
                <w:bCs/>
              </w:rPr>
            </w:pPr>
            <w:r w:rsidRPr="00953FAA">
              <w:rPr>
                <w:b/>
                <w:bCs/>
              </w:rPr>
              <w:t>t-value</w:t>
            </w:r>
          </w:p>
        </w:tc>
        <w:tc>
          <w:tcPr>
            <w:tcW w:w="2662" w:type="dxa"/>
            <w:tcMar>
              <w:top w:w="74" w:type="dxa"/>
              <w:left w:w="100" w:type="dxa"/>
              <w:bottom w:w="74" w:type="dxa"/>
              <w:right w:w="100" w:type="dxa"/>
            </w:tcMar>
          </w:tcPr>
          <w:p w14:paraId="723F57C4" w14:textId="77777777" w:rsidR="00C878A0" w:rsidRPr="00953FAA" w:rsidRDefault="00CE1650" w:rsidP="00933194">
            <w:pPr>
              <w:widowControl w:val="0"/>
              <w:spacing w:after="0" w:line="240" w:lineRule="auto"/>
              <w:jc w:val="center"/>
              <w:rPr>
                <w:b/>
                <w:bCs/>
              </w:rPr>
            </w:pPr>
            <w:r w:rsidRPr="00953FAA">
              <w:rPr>
                <w:b/>
                <w:bCs/>
              </w:rPr>
              <w:t>p-value</w:t>
            </w:r>
          </w:p>
        </w:tc>
      </w:tr>
      <w:tr w:rsidR="00C878A0" w:rsidRPr="00933194" w14:paraId="095EBBD3" w14:textId="77777777" w:rsidTr="00953FAA">
        <w:tc>
          <w:tcPr>
            <w:tcW w:w="4668" w:type="dxa"/>
            <w:tcMar>
              <w:top w:w="74" w:type="dxa"/>
              <w:left w:w="100" w:type="dxa"/>
              <w:bottom w:w="74" w:type="dxa"/>
              <w:right w:w="100" w:type="dxa"/>
            </w:tcMar>
          </w:tcPr>
          <w:p w14:paraId="1FF3A32C" w14:textId="77777777" w:rsidR="00C878A0" w:rsidRPr="00953FAA" w:rsidRDefault="00CE1650" w:rsidP="00933194">
            <w:pPr>
              <w:widowControl w:val="0"/>
              <w:pBdr>
                <w:top w:val="nil"/>
                <w:left w:val="nil"/>
                <w:bottom w:val="nil"/>
                <w:right w:val="nil"/>
                <w:between w:val="nil"/>
              </w:pBdr>
              <w:spacing w:after="0" w:line="240" w:lineRule="auto"/>
              <w:rPr>
                <w:b/>
                <w:bCs/>
              </w:rPr>
            </w:pPr>
            <w:r w:rsidRPr="00953FAA">
              <w:rPr>
                <w:b/>
                <w:bCs/>
              </w:rPr>
              <w:t>Cognition</w:t>
            </w:r>
          </w:p>
        </w:tc>
        <w:tc>
          <w:tcPr>
            <w:tcW w:w="2661" w:type="dxa"/>
            <w:tcMar>
              <w:top w:w="74" w:type="dxa"/>
              <w:left w:w="100" w:type="dxa"/>
              <w:bottom w:w="74" w:type="dxa"/>
              <w:right w:w="100" w:type="dxa"/>
            </w:tcMar>
          </w:tcPr>
          <w:p w14:paraId="60C79F9C"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2662" w:type="dxa"/>
            <w:tcMar>
              <w:top w:w="74" w:type="dxa"/>
              <w:left w:w="100" w:type="dxa"/>
              <w:bottom w:w="74" w:type="dxa"/>
              <w:right w:w="100" w:type="dxa"/>
            </w:tcMar>
          </w:tcPr>
          <w:p w14:paraId="6542FF3B"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2662" w:type="dxa"/>
            <w:tcMar>
              <w:top w:w="74" w:type="dxa"/>
              <w:left w:w="100" w:type="dxa"/>
              <w:bottom w:w="74" w:type="dxa"/>
              <w:right w:w="100" w:type="dxa"/>
            </w:tcMar>
          </w:tcPr>
          <w:p w14:paraId="56467949"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2662" w:type="dxa"/>
            <w:tcMar>
              <w:top w:w="74" w:type="dxa"/>
              <w:left w:w="100" w:type="dxa"/>
              <w:bottom w:w="74" w:type="dxa"/>
              <w:right w:w="100" w:type="dxa"/>
            </w:tcMar>
          </w:tcPr>
          <w:p w14:paraId="68A7D336" w14:textId="77777777" w:rsidR="00C878A0" w:rsidRPr="00953FAA" w:rsidRDefault="00C878A0" w:rsidP="00933194">
            <w:pPr>
              <w:widowControl w:val="0"/>
              <w:pBdr>
                <w:top w:val="nil"/>
                <w:left w:val="nil"/>
                <w:bottom w:val="nil"/>
                <w:right w:val="nil"/>
                <w:between w:val="nil"/>
              </w:pBdr>
              <w:spacing w:after="0" w:line="240" w:lineRule="auto"/>
              <w:jc w:val="center"/>
            </w:pPr>
          </w:p>
        </w:tc>
      </w:tr>
      <w:tr w:rsidR="00C878A0" w:rsidRPr="00933194" w14:paraId="50FA4493" w14:textId="77777777" w:rsidTr="00953FAA">
        <w:trPr>
          <w:trHeight w:val="258"/>
        </w:trPr>
        <w:tc>
          <w:tcPr>
            <w:tcW w:w="4668" w:type="dxa"/>
            <w:tcMar>
              <w:top w:w="74" w:type="dxa"/>
              <w:left w:w="100" w:type="dxa"/>
              <w:bottom w:w="74" w:type="dxa"/>
              <w:right w:w="100" w:type="dxa"/>
            </w:tcMar>
          </w:tcPr>
          <w:p w14:paraId="12585523" w14:textId="77777777" w:rsidR="00C878A0" w:rsidRPr="00953FAA" w:rsidRDefault="00CE1650" w:rsidP="00933194">
            <w:pPr>
              <w:widowControl w:val="0"/>
              <w:pBdr>
                <w:top w:val="nil"/>
                <w:left w:val="nil"/>
                <w:bottom w:val="nil"/>
                <w:right w:val="nil"/>
                <w:between w:val="nil"/>
              </w:pBdr>
              <w:spacing w:after="0" w:line="240" w:lineRule="auto"/>
            </w:pPr>
            <w:r w:rsidRPr="00953FAA">
              <w:t xml:space="preserve">   Wordlist, total [score]</w:t>
            </w:r>
          </w:p>
        </w:tc>
        <w:tc>
          <w:tcPr>
            <w:tcW w:w="2661" w:type="dxa"/>
            <w:tcMar>
              <w:top w:w="74" w:type="dxa"/>
              <w:left w:w="100" w:type="dxa"/>
              <w:bottom w:w="74" w:type="dxa"/>
              <w:right w:w="100" w:type="dxa"/>
            </w:tcMar>
          </w:tcPr>
          <w:p w14:paraId="61C6DE2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-0.19</w:t>
            </w:r>
          </w:p>
        </w:tc>
        <w:tc>
          <w:tcPr>
            <w:tcW w:w="2662" w:type="dxa"/>
            <w:tcMar>
              <w:top w:w="74" w:type="dxa"/>
              <w:left w:w="100" w:type="dxa"/>
              <w:bottom w:w="74" w:type="dxa"/>
              <w:right w:w="100" w:type="dxa"/>
            </w:tcMar>
          </w:tcPr>
          <w:p w14:paraId="25447D98"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-0.48 to 0.11</w:t>
            </w:r>
          </w:p>
        </w:tc>
        <w:tc>
          <w:tcPr>
            <w:tcW w:w="2662" w:type="dxa"/>
            <w:tcMar>
              <w:top w:w="74" w:type="dxa"/>
              <w:left w:w="100" w:type="dxa"/>
              <w:bottom w:w="74" w:type="dxa"/>
              <w:right w:w="100" w:type="dxa"/>
            </w:tcMar>
          </w:tcPr>
          <w:p w14:paraId="4F92EF62"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-1.24</w:t>
            </w:r>
          </w:p>
        </w:tc>
        <w:tc>
          <w:tcPr>
            <w:tcW w:w="2662" w:type="dxa"/>
            <w:tcMar>
              <w:top w:w="74" w:type="dxa"/>
              <w:left w:w="100" w:type="dxa"/>
              <w:bottom w:w="74" w:type="dxa"/>
              <w:right w:w="100" w:type="dxa"/>
            </w:tcMar>
          </w:tcPr>
          <w:p w14:paraId="52F6612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0.214</w:t>
            </w:r>
          </w:p>
        </w:tc>
      </w:tr>
      <w:tr w:rsidR="00C878A0" w:rsidRPr="00933194" w14:paraId="790B0FC6" w14:textId="77777777" w:rsidTr="00953FAA">
        <w:tc>
          <w:tcPr>
            <w:tcW w:w="4668" w:type="dxa"/>
            <w:tcMar>
              <w:top w:w="74" w:type="dxa"/>
              <w:left w:w="100" w:type="dxa"/>
              <w:bottom w:w="74" w:type="dxa"/>
              <w:right w:w="100" w:type="dxa"/>
            </w:tcMar>
          </w:tcPr>
          <w:p w14:paraId="2C259DB6" w14:textId="4B1D7BD3" w:rsidR="00C878A0" w:rsidRPr="00953FAA" w:rsidRDefault="00CE1650" w:rsidP="00933194">
            <w:pPr>
              <w:widowControl w:val="0"/>
              <w:pBdr>
                <w:top w:val="nil"/>
                <w:left w:val="nil"/>
                <w:bottom w:val="nil"/>
                <w:right w:val="nil"/>
                <w:between w:val="nil"/>
              </w:pBdr>
              <w:spacing w:after="0" w:line="240" w:lineRule="auto"/>
            </w:pPr>
            <w:r w:rsidRPr="00953FAA">
              <w:t xml:space="preserve">   Wordlist, immediate recall [score]</w:t>
            </w:r>
          </w:p>
        </w:tc>
        <w:tc>
          <w:tcPr>
            <w:tcW w:w="2661" w:type="dxa"/>
            <w:tcMar>
              <w:top w:w="74" w:type="dxa"/>
              <w:left w:w="100" w:type="dxa"/>
              <w:bottom w:w="74" w:type="dxa"/>
              <w:right w:w="100" w:type="dxa"/>
            </w:tcMar>
          </w:tcPr>
          <w:p w14:paraId="3A200E95" w14:textId="77777777" w:rsidR="00C878A0" w:rsidRPr="00953FAA" w:rsidRDefault="00CE1650" w:rsidP="00933194">
            <w:pPr>
              <w:widowControl w:val="0"/>
              <w:spacing w:after="0" w:line="240" w:lineRule="auto"/>
              <w:jc w:val="center"/>
            </w:pPr>
            <w:r w:rsidRPr="00953FAA">
              <w:t>-0.22</w:t>
            </w:r>
          </w:p>
        </w:tc>
        <w:tc>
          <w:tcPr>
            <w:tcW w:w="2662" w:type="dxa"/>
            <w:tcMar>
              <w:top w:w="74" w:type="dxa"/>
              <w:left w:w="100" w:type="dxa"/>
              <w:bottom w:w="74" w:type="dxa"/>
              <w:right w:w="100" w:type="dxa"/>
            </w:tcMar>
          </w:tcPr>
          <w:p w14:paraId="7ADC3E32" w14:textId="77777777" w:rsidR="00C878A0" w:rsidRPr="00953FAA" w:rsidRDefault="00CE1650" w:rsidP="00933194">
            <w:pPr>
              <w:widowControl w:val="0"/>
              <w:spacing w:after="0" w:line="240" w:lineRule="auto"/>
              <w:jc w:val="center"/>
            </w:pPr>
            <w:r w:rsidRPr="00953FAA">
              <w:t>-0.37 to -0.08</w:t>
            </w:r>
          </w:p>
        </w:tc>
        <w:tc>
          <w:tcPr>
            <w:tcW w:w="2662" w:type="dxa"/>
            <w:tcMar>
              <w:top w:w="74" w:type="dxa"/>
              <w:left w:w="100" w:type="dxa"/>
              <w:bottom w:w="74" w:type="dxa"/>
              <w:right w:w="100" w:type="dxa"/>
            </w:tcMar>
          </w:tcPr>
          <w:p w14:paraId="6E4AFCB9" w14:textId="77777777" w:rsidR="00C878A0" w:rsidRPr="00953FAA" w:rsidRDefault="00CE1650" w:rsidP="00933194">
            <w:pPr>
              <w:widowControl w:val="0"/>
              <w:spacing w:after="0" w:line="240" w:lineRule="auto"/>
              <w:jc w:val="center"/>
            </w:pPr>
            <w:r w:rsidRPr="00953FAA">
              <w:t>-2.98</w:t>
            </w:r>
          </w:p>
        </w:tc>
        <w:tc>
          <w:tcPr>
            <w:tcW w:w="2662" w:type="dxa"/>
            <w:tcMar>
              <w:top w:w="74" w:type="dxa"/>
              <w:left w:w="100" w:type="dxa"/>
              <w:bottom w:w="74" w:type="dxa"/>
              <w:right w:w="100" w:type="dxa"/>
            </w:tcMar>
          </w:tcPr>
          <w:p w14:paraId="4DCE2916" w14:textId="77777777" w:rsidR="00C878A0" w:rsidRPr="00953FAA" w:rsidRDefault="00CE1650" w:rsidP="00933194">
            <w:pPr>
              <w:widowControl w:val="0"/>
              <w:spacing w:after="0" w:line="240" w:lineRule="auto"/>
              <w:jc w:val="center"/>
            </w:pPr>
            <w:r w:rsidRPr="00953FAA">
              <w:t>0.003</w:t>
            </w:r>
          </w:p>
        </w:tc>
      </w:tr>
      <w:tr w:rsidR="00C878A0" w:rsidRPr="00933194" w14:paraId="0EB6B13E" w14:textId="77777777" w:rsidTr="00953FAA">
        <w:tc>
          <w:tcPr>
            <w:tcW w:w="4668" w:type="dxa"/>
            <w:tcMar>
              <w:top w:w="74" w:type="dxa"/>
              <w:left w:w="100" w:type="dxa"/>
              <w:bottom w:w="74" w:type="dxa"/>
              <w:right w:w="100" w:type="dxa"/>
            </w:tcMar>
          </w:tcPr>
          <w:p w14:paraId="38691684" w14:textId="4524368E" w:rsidR="00C878A0" w:rsidRPr="00953FAA" w:rsidRDefault="00CE1650" w:rsidP="00933194">
            <w:pPr>
              <w:widowControl w:val="0"/>
              <w:pBdr>
                <w:top w:val="nil"/>
                <w:left w:val="nil"/>
                <w:bottom w:val="nil"/>
                <w:right w:val="nil"/>
                <w:between w:val="nil"/>
              </w:pBdr>
              <w:spacing w:after="0" w:line="240" w:lineRule="auto"/>
            </w:pPr>
            <w:r w:rsidRPr="00953FAA">
              <w:t xml:space="preserve">   Wordlist, </w:t>
            </w:r>
            <w:r w:rsidR="00933194">
              <w:t xml:space="preserve">delayed </w:t>
            </w:r>
            <w:r w:rsidRPr="00953FAA">
              <w:t>recognition [score]</w:t>
            </w:r>
          </w:p>
        </w:tc>
        <w:tc>
          <w:tcPr>
            <w:tcW w:w="2661" w:type="dxa"/>
            <w:tcMar>
              <w:top w:w="74" w:type="dxa"/>
              <w:left w:w="100" w:type="dxa"/>
              <w:bottom w:w="74" w:type="dxa"/>
              <w:right w:w="100" w:type="dxa"/>
            </w:tcMar>
          </w:tcPr>
          <w:p w14:paraId="32919BE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0.04</w:t>
            </w:r>
          </w:p>
        </w:tc>
        <w:tc>
          <w:tcPr>
            <w:tcW w:w="2662" w:type="dxa"/>
            <w:tcMar>
              <w:top w:w="74" w:type="dxa"/>
              <w:left w:w="100" w:type="dxa"/>
              <w:bottom w:w="74" w:type="dxa"/>
              <w:right w:w="100" w:type="dxa"/>
            </w:tcMar>
          </w:tcPr>
          <w:p w14:paraId="1716872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-0.16 to 0.24</w:t>
            </w:r>
          </w:p>
        </w:tc>
        <w:tc>
          <w:tcPr>
            <w:tcW w:w="2662" w:type="dxa"/>
            <w:tcMar>
              <w:top w:w="74" w:type="dxa"/>
              <w:left w:w="100" w:type="dxa"/>
              <w:bottom w:w="74" w:type="dxa"/>
              <w:right w:w="100" w:type="dxa"/>
            </w:tcMar>
          </w:tcPr>
          <w:p w14:paraId="564B5FF2"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0.35</w:t>
            </w:r>
          </w:p>
        </w:tc>
        <w:tc>
          <w:tcPr>
            <w:tcW w:w="2662" w:type="dxa"/>
            <w:tcMar>
              <w:top w:w="74" w:type="dxa"/>
              <w:left w:w="100" w:type="dxa"/>
              <w:bottom w:w="74" w:type="dxa"/>
              <w:right w:w="100" w:type="dxa"/>
            </w:tcMar>
          </w:tcPr>
          <w:p w14:paraId="24ACA80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0.726</w:t>
            </w:r>
          </w:p>
        </w:tc>
      </w:tr>
      <w:tr w:rsidR="00C878A0" w:rsidRPr="00933194" w14:paraId="5C2571C7" w14:textId="77777777" w:rsidTr="00953FAA">
        <w:tc>
          <w:tcPr>
            <w:tcW w:w="4668" w:type="dxa"/>
            <w:tcMar>
              <w:top w:w="74" w:type="dxa"/>
              <w:left w:w="100" w:type="dxa"/>
              <w:bottom w:w="74" w:type="dxa"/>
              <w:right w:w="100" w:type="dxa"/>
            </w:tcMar>
          </w:tcPr>
          <w:p w14:paraId="11BA60CE" w14:textId="77777777" w:rsidR="00C878A0" w:rsidRPr="00953FAA" w:rsidRDefault="00CE1650" w:rsidP="00933194">
            <w:pPr>
              <w:widowControl w:val="0"/>
              <w:pBdr>
                <w:top w:val="nil"/>
                <w:left w:val="nil"/>
                <w:bottom w:val="nil"/>
                <w:right w:val="nil"/>
                <w:between w:val="nil"/>
              </w:pBdr>
              <w:spacing w:after="0" w:line="240" w:lineRule="auto"/>
            </w:pPr>
            <w:r w:rsidRPr="00953FAA">
              <w:t xml:space="preserve">   Stroop interference score [s]</w:t>
            </w:r>
          </w:p>
        </w:tc>
        <w:tc>
          <w:tcPr>
            <w:tcW w:w="2661" w:type="dxa"/>
            <w:tcMar>
              <w:top w:w="74" w:type="dxa"/>
              <w:left w:w="100" w:type="dxa"/>
              <w:bottom w:w="74" w:type="dxa"/>
              <w:right w:w="100" w:type="dxa"/>
            </w:tcMar>
          </w:tcPr>
          <w:p w14:paraId="36208B0A"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-1.42</w:t>
            </w:r>
          </w:p>
        </w:tc>
        <w:tc>
          <w:tcPr>
            <w:tcW w:w="2662" w:type="dxa"/>
            <w:tcMar>
              <w:top w:w="74" w:type="dxa"/>
              <w:left w:w="100" w:type="dxa"/>
              <w:bottom w:w="74" w:type="dxa"/>
              <w:right w:w="100" w:type="dxa"/>
            </w:tcMar>
          </w:tcPr>
          <w:p w14:paraId="1982CE0F"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-2.76 to -0.08</w:t>
            </w:r>
          </w:p>
        </w:tc>
        <w:tc>
          <w:tcPr>
            <w:tcW w:w="2662" w:type="dxa"/>
            <w:tcMar>
              <w:top w:w="74" w:type="dxa"/>
              <w:left w:w="100" w:type="dxa"/>
              <w:bottom w:w="74" w:type="dxa"/>
              <w:right w:w="100" w:type="dxa"/>
            </w:tcMar>
          </w:tcPr>
          <w:p w14:paraId="4A27DD9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-2.08</w:t>
            </w:r>
          </w:p>
        </w:tc>
        <w:tc>
          <w:tcPr>
            <w:tcW w:w="2662" w:type="dxa"/>
            <w:tcMar>
              <w:top w:w="74" w:type="dxa"/>
              <w:left w:w="100" w:type="dxa"/>
              <w:bottom w:w="74" w:type="dxa"/>
              <w:right w:w="100" w:type="dxa"/>
            </w:tcMar>
          </w:tcPr>
          <w:p w14:paraId="766D5A1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0.037</w:t>
            </w:r>
          </w:p>
        </w:tc>
      </w:tr>
      <w:tr w:rsidR="00C878A0" w:rsidRPr="00933194" w14:paraId="3C90DC53" w14:textId="77777777" w:rsidTr="00953FAA">
        <w:tc>
          <w:tcPr>
            <w:tcW w:w="4668" w:type="dxa"/>
            <w:tcMar>
              <w:top w:w="74" w:type="dxa"/>
              <w:left w:w="100" w:type="dxa"/>
              <w:bottom w:w="74" w:type="dxa"/>
              <w:right w:w="100" w:type="dxa"/>
            </w:tcMar>
          </w:tcPr>
          <w:p w14:paraId="238AC845" w14:textId="77777777" w:rsidR="00C878A0" w:rsidRPr="00953FAA" w:rsidRDefault="00CE1650" w:rsidP="00933194">
            <w:pPr>
              <w:widowControl w:val="0"/>
              <w:pBdr>
                <w:top w:val="nil"/>
                <w:left w:val="nil"/>
                <w:bottom w:val="nil"/>
                <w:right w:val="nil"/>
                <w:between w:val="nil"/>
              </w:pBdr>
              <w:spacing w:after="0" w:line="240" w:lineRule="auto"/>
              <w:rPr>
                <w:b/>
                <w:bCs/>
              </w:rPr>
            </w:pPr>
            <w:r w:rsidRPr="00953FAA">
              <w:rPr>
                <w:b/>
                <w:bCs/>
              </w:rPr>
              <w:t>Brain structure</w:t>
            </w:r>
          </w:p>
        </w:tc>
        <w:tc>
          <w:tcPr>
            <w:tcW w:w="2661" w:type="dxa"/>
            <w:tcMar>
              <w:top w:w="74" w:type="dxa"/>
              <w:left w:w="100" w:type="dxa"/>
              <w:bottom w:w="74" w:type="dxa"/>
              <w:right w:w="100" w:type="dxa"/>
            </w:tcMar>
          </w:tcPr>
          <w:p w14:paraId="1E31C4E7"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2662" w:type="dxa"/>
            <w:tcMar>
              <w:top w:w="74" w:type="dxa"/>
              <w:left w:w="100" w:type="dxa"/>
              <w:bottom w:w="74" w:type="dxa"/>
              <w:right w:w="100" w:type="dxa"/>
            </w:tcMar>
          </w:tcPr>
          <w:p w14:paraId="765B907B"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2662" w:type="dxa"/>
            <w:tcMar>
              <w:top w:w="74" w:type="dxa"/>
              <w:left w:w="100" w:type="dxa"/>
              <w:bottom w:w="74" w:type="dxa"/>
              <w:right w:w="100" w:type="dxa"/>
            </w:tcMar>
          </w:tcPr>
          <w:p w14:paraId="31C2B239" w14:textId="77777777" w:rsidR="00C878A0" w:rsidRPr="00953FAA" w:rsidRDefault="00C878A0" w:rsidP="00933194">
            <w:pPr>
              <w:widowControl w:val="0"/>
              <w:pBdr>
                <w:top w:val="nil"/>
                <w:left w:val="nil"/>
                <w:bottom w:val="nil"/>
                <w:right w:val="nil"/>
                <w:between w:val="nil"/>
              </w:pBdr>
              <w:spacing w:after="0" w:line="240" w:lineRule="auto"/>
              <w:jc w:val="center"/>
            </w:pPr>
          </w:p>
        </w:tc>
        <w:tc>
          <w:tcPr>
            <w:tcW w:w="2662" w:type="dxa"/>
            <w:tcMar>
              <w:top w:w="74" w:type="dxa"/>
              <w:left w:w="100" w:type="dxa"/>
              <w:bottom w:w="74" w:type="dxa"/>
              <w:right w:w="100" w:type="dxa"/>
            </w:tcMar>
          </w:tcPr>
          <w:p w14:paraId="153C1225" w14:textId="77777777" w:rsidR="00C878A0" w:rsidRPr="00953FAA" w:rsidRDefault="00C878A0" w:rsidP="00933194">
            <w:pPr>
              <w:widowControl w:val="0"/>
              <w:pBdr>
                <w:top w:val="nil"/>
                <w:left w:val="nil"/>
                <w:bottom w:val="nil"/>
                <w:right w:val="nil"/>
                <w:between w:val="nil"/>
              </w:pBdr>
              <w:spacing w:after="0" w:line="240" w:lineRule="auto"/>
              <w:jc w:val="center"/>
            </w:pPr>
          </w:p>
        </w:tc>
      </w:tr>
      <w:tr w:rsidR="00C878A0" w:rsidRPr="00933194" w14:paraId="654AFF32" w14:textId="77777777" w:rsidTr="00953FAA">
        <w:tc>
          <w:tcPr>
            <w:tcW w:w="4668" w:type="dxa"/>
            <w:tcMar>
              <w:top w:w="74" w:type="dxa"/>
              <w:left w:w="100" w:type="dxa"/>
              <w:bottom w:w="74" w:type="dxa"/>
              <w:right w:w="100" w:type="dxa"/>
            </w:tcMar>
          </w:tcPr>
          <w:p w14:paraId="1C612F8D" w14:textId="77777777" w:rsidR="00C878A0" w:rsidRPr="00953FAA" w:rsidRDefault="00CE1650" w:rsidP="00933194">
            <w:pPr>
              <w:widowControl w:val="0"/>
              <w:spacing w:after="0" w:line="240" w:lineRule="auto"/>
            </w:pPr>
            <w:r w:rsidRPr="00953FAA">
              <w:t xml:space="preserve">   total GM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5769EE1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1.50</w:t>
            </w:r>
          </w:p>
        </w:tc>
        <w:tc>
          <w:tcPr>
            <w:tcW w:w="2662" w:type="dxa"/>
            <w:tcMar>
              <w:top w:w="74" w:type="dxa"/>
              <w:left w:w="100" w:type="dxa"/>
              <w:bottom w:w="74" w:type="dxa"/>
              <w:right w:w="100" w:type="dxa"/>
            </w:tcMar>
          </w:tcPr>
          <w:p w14:paraId="15DEE4B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-2.98 to 5.99</w:t>
            </w:r>
          </w:p>
        </w:tc>
        <w:tc>
          <w:tcPr>
            <w:tcW w:w="2662" w:type="dxa"/>
            <w:tcMar>
              <w:top w:w="74" w:type="dxa"/>
              <w:left w:w="100" w:type="dxa"/>
              <w:bottom w:w="74" w:type="dxa"/>
              <w:right w:w="100" w:type="dxa"/>
            </w:tcMar>
          </w:tcPr>
          <w:p w14:paraId="22F8C82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0.66</w:t>
            </w:r>
          </w:p>
        </w:tc>
        <w:tc>
          <w:tcPr>
            <w:tcW w:w="2662" w:type="dxa"/>
            <w:tcMar>
              <w:top w:w="74" w:type="dxa"/>
              <w:left w:w="100" w:type="dxa"/>
              <w:bottom w:w="74" w:type="dxa"/>
              <w:right w:w="100" w:type="dxa"/>
            </w:tcMar>
          </w:tcPr>
          <w:p w14:paraId="3D223B5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0.511</w:t>
            </w:r>
          </w:p>
        </w:tc>
      </w:tr>
      <w:tr w:rsidR="00C878A0" w:rsidRPr="00933194" w14:paraId="4956C9C7" w14:textId="77777777" w:rsidTr="00953FAA">
        <w:tc>
          <w:tcPr>
            <w:tcW w:w="4668" w:type="dxa"/>
            <w:tcMar>
              <w:top w:w="74" w:type="dxa"/>
              <w:left w:w="100" w:type="dxa"/>
              <w:bottom w:w="74" w:type="dxa"/>
              <w:right w:w="100" w:type="dxa"/>
            </w:tcMar>
          </w:tcPr>
          <w:p w14:paraId="092D20C5" w14:textId="77777777" w:rsidR="00C878A0" w:rsidRPr="00953FAA" w:rsidRDefault="00CE1650" w:rsidP="00933194">
            <w:pPr>
              <w:widowControl w:val="0"/>
              <w:spacing w:after="0" w:line="240" w:lineRule="auto"/>
            </w:pPr>
            <w:r w:rsidRPr="00953FAA">
              <w:t xml:space="preserve">   cortical GM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234EE5D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0.45</w:t>
            </w:r>
          </w:p>
        </w:tc>
        <w:tc>
          <w:tcPr>
            <w:tcW w:w="2662" w:type="dxa"/>
            <w:tcMar>
              <w:top w:w="74" w:type="dxa"/>
              <w:left w:w="100" w:type="dxa"/>
              <w:bottom w:w="74" w:type="dxa"/>
              <w:right w:w="100" w:type="dxa"/>
            </w:tcMar>
          </w:tcPr>
          <w:p w14:paraId="24D4D68E"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-3.53 to 4.42</w:t>
            </w:r>
          </w:p>
        </w:tc>
        <w:tc>
          <w:tcPr>
            <w:tcW w:w="2662" w:type="dxa"/>
            <w:tcMar>
              <w:top w:w="74" w:type="dxa"/>
              <w:left w:w="100" w:type="dxa"/>
              <w:bottom w:w="74" w:type="dxa"/>
              <w:right w:w="100" w:type="dxa"/>
            </w:tcMar>
          </w:tcPr>
          <w:p w14:paraId="1437D0D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0.22</w:t>
            </w:r>
          </w:p>
        </w:tc>
        <w:tc>
          <w:tcPr>
            <w:tcW w:w="2662" w:type="dxa"/>
            <w:tcMar>
              <w:top w:w="74" w:type="dxa"/>
              <w:left w:w="100" w:type="dxa"/>
              <w:bottom w:w="74" w:type="dxa"/>
              <w:right w:w="100" w:type="dxa"/>
            </w:tcMar>
          </w:tcPr>
          <w:p w14:paraId="3C52A37D"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0.826  </w:t>
            </w:r>
          </w:p>
        </w:tc>
      </w:tr>
      <w:tr w:rsidR="00C878A0" w:rsidRPr="00933194" w14:paraId="091AADAE" w14:textId="77777777" w:rsidTr="00953FAA">
        <w:tc>
          <w:tcPr>
            <w:tcW w:w="4668" w:type="dxa"/>
            <w:tcMar>
              <w:top w:w="74" w:type="dxa"/>
              <w:left w:w="100" w:type="dxa"/>
              <w:bottom w:w="74" w:type="dxa"/>
              <w:right w:w="100" w:type="dxa"/>
            </w:tcMar>
          </w:tcPr>
          <w:p w14:paraId="2187A931" w14:textId="77777777" w:rsidR="00C878A0" w:rsidRPr="00953FAA" w:rsidRDefault="00CE1650" w:rsidP="00933194">
            <w:pPr>
              <w:widowControl w:val="0"/>
              <w:spacing w:after="0" w:line="240" w:lineRule="auto"/>
            </w:pPr>
            <w:r w:rsidRPr="00953FAA">
              <w:t xml:space="preserve">   subcortical GM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6C7284B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0.38</w:t>
            </w:r>
          </w:p>
        </w:tc>
        <w:tc>
          <w:tcPr>
            <w:tcW w:w="2662" w:type="dxa"/>
            <w:tcMar>
              <w:top w:w="74" w:type="dxa"/>
              <w:left w:w="100" w:type="dxa"/>
              <w:bottom w:w="74" w:type="dxa"/>
              <w:right w:w="100" w:type="dxa"/>
            </w:tcMar>
          </w:tcPr>
          <w:p w14:paraId="005AE22A"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-0.47 to 0.54</w:t>
            </w:r>
          </w:p>
        </w:tc>
        <w:tc>
          <w:tcPr>
            <w:tcW w:w="2662" w:type="dxa"/>
            <w:tcMar>
              <w:top w:w="74" w:type="dxa"/>
              <w:left w:w="100" w:type="dxa"/>
              <w:bottom w:w="74" w:type="dxa"/>
              <w:right w:w="100" w:type="dxa"/>
            </w:tcMar>
          </w:tcPr>
          <w:p w14:paraId="39A30BD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0.15</w:t>
            </w:r>
          </w:p>
        </w:tc>
        <w:tc>
          <w:tcPr>
            <w:tcW w:w="2662" w:type="dxa"/>
            <w:tcMar>
              <w:top w:w="74" w:type="dxa"/>
              <w:left w:w="100" w:type="dxa"/>
              <w:bottom w:w="74" w:type="dxa"/>
              <w:right w:w="100" w:type="dxa"/>
            </w:tcMar>
          </w:tcPr>
          <w:p w14:paraId="3F0A4C37"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0.883</w:t>
            </w:r>
          </w:p>
        </w:tc>
      </w:tr>
      <w:tr w:rsidR="00C878A0" w:rsidRPr="00933194" w14:paraId="18FDAB17" w14:textId="77777777" w:rsidTr="00953FAA">
        <w:tc>
          <w:tcPr>
            <w:tcW w:w="4668" w:type="dxa"/>
            <w:tcMar>
              <w:top w:w="74" w:type="dxa"/>
              <w:left w:w="100" w:type="dxa"/>
              <w:bottom w:w="74" w:type="dxa"/>
              <w:right w:w="100" w:type="dxa"/>
            </w:tcMar>
          </w:tcPr>
          <w:p w14:paraId="5F859B90" w14:textId="77777777" w:rsidR="00C878A0" w:rsidRPr="00953FAA" w:rsidRDefault="00CE1650" w:rsidP="00933194">
            <w:pPr>
              <w:widowControl w:val="0"/>
              <w:spacing w:after="0" w:line="240" w:lineRule="auto"/>
            </w:pPr>
            <w:r w:rsidRPr="00953FAA">
              <w:t xml:space="preserve">   cerebral WM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23ADDBB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-1.53</w:t>
            </w:r>
          </w:p>
        </w:tc>
        <w:tc>
          <w:tcPr>
            <w:tcW w:w="2662" w:type="dxa"/>
            <w:tcMar>
              <w:top w:w="74" w:type="dxa"/>
              <w:left w:w="100" w:type="dxa"/>
              <w:bottom w:w="74" w:type="dxa"/>
              <w:right w:w="100" w:type="dxa"/>
            </w:tcMar>
          </w:tcPr>
          <w:p w14:paraId="5FD31E1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-1.53 to 2.81</w:t>
            </w:r>
          </w:p>
        </w:tc>
        <w:tc>
          <w:tcPr>
            <w:tcW w:w="2662" w:type="dxa"/>
            <w:tcMar>
              <w:top w:w="74" w:type="dxa"/>
              <w:left w:w="100" w:type="dxa"/>
              <w:bottom w:w="74" w:type="dxa"/>
              <w:right w:w="100" w:type="dxa"/>
            </w:tcMar>
          </w:tcPr>
          <w:p w14:paraId="41359EE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-0.54</w:t>
            </w:r>
          </w:p>
        </w:tc>
        <w:tc>
          <w:tcPr>
            <w:tcW w:w="2662" w:type="dxa"/>
            <w:tcMar>
              <w:top w:w="74" w:type="dxa"/>
              <w:left w:w="100" w:type="dxa"/>
              <w:bottom w:w="74" w:type="dxa"/>
              <w:right w:w="100" w:type="dxa"/>
            </w:tcMar>
          </w:tcPr>
          <w:p w14:paraId="411D3817"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0.586 </w:t>
            </w:r>
          </w:p>
        </w:tc>
      </w:tr>
      <w:tr w:rsidR="00C878A0" w:rsidRPr="00933194" w14:paraId="136FBF57" w14:textId="77777777" w:rsidTr="00953FAA">
        <w:tc>
          <w:tcPr>
            <w:tcW w:w="4668" w:type="dxa"/>
            <w:tcMar>
              <w:top w:w="74" w:type="dxa"/>
              <w:left w:w="100" w:type="dxa"/>
              <w:bottom w:w="74" w:type="dxa"/>
              <w:right w:w="100" w:type="dxa"/>
            </w:tcMar>
          </w:tcPr>
          <w:p w14:paraId="569957F0" w14:textId="77777777" w:rsidR="00C878A0" w:rsidRPr="00953FAA" w:rsidRDefault="00CE1650" w:rsidP="00933194">
            <w:pPr>
              <w:widowControl w:val="0"/>
              <w:spacing w:after="0" w:line="240" w:lineRule="auto"/>
            </w:pPr>
            <w:r w:rsidRPr="00953FAA">
              <w:t xml:space="preserve">   cerebellar GM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53CF7012"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1.02</w:t>
            </w:r>
          </w:p>
        </w:tc>
        <w:tc>
          <w:tcPr>
            <w:tcW w:w="2662" w:type="dxa"/>
            <w:tcMar>
              <w:top w:w="74" w:type="dxa"/>
              <w:left w:w="100" w:type="dxa"/>
              <w:bottom w:w="74" w:type="dxa"/>
              <w:right w:w="100" w:type="dxa"/>
            </w:tcMar>
          </w:tcPr>
          <w:p w14:paraId="580B533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-0.53 to 2.57</w:t>
            </w:r>
          </w:p>
        </w:tc>
        <w:tc>
          <w:tcPr>
            <w:tcW w:w="2662" w:type="dxa"/>
            <w:tcMar>
              <w:top w:w="74" w:type="dxa"/>
              <w:left w:w="100" w:type="dxa"/>
              <w:bottom w:w="74" w:type="dxa"/>
              <w:right w:w="100" w:type="dxa"/>
            </w:tcMar>
          </w:tcPr>
          <w:p w14:paraId="4584DF77"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1.29</w:t>
            </w:r>
          </w:p>
        </w:tc>
        <w:tc>
          <w:tcPr>
            <w:tcW w:w="2662" w:type="dxa"/>
            <w:tcMar>
              <w:top w:w="74" w:type="dxa"/>
              <w:left w:w="100" w:type="dxa"/>
              <w:bottom w:w="74" w:type="dxa"/>
              <w:right w:w="100" w:type="dxa"/>
            </w:tcMar>
          </w:tcPr>
          <w:p w14:paraId="157DBAB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0.199</w:t>
            </w:r>
          </w:p>
        </w:tc>
      </w:tr>
      <w:tr w:rsidR="00C878A0" w:rsidRPr="00933194" w14:paraId="0A3E050B" w14:textId="77777777" w:rsidTr="00953FAA">
        <w:tc>
          <w:tcPr>
            <w:tcW w:w="4668" w:type="dxa"/>
            <w:tcMar>
              <w:top w:w="74" w:type="dxa"/>
              <w:left w:w="100" w:type="dxa"/>
              <w:bottom w:w="74" w:type="dxa"/>
              <w:right w:w="100" w:type="dxa"/>
            </w:tcMar>
          </w:tcPr>
          <w:p w14:paraId="410C386F" w14:textId="77777777" w:rsidR="00C878A0" w:rsidRPr="00953FAA" w:rsidRDefault="00CE1650" w:rsidP="00933194">
            <w:pPr>
              <w:widowControl w:val="0"/>
              <w:spacing w:after="0" w:line="240" w:lineRule="auto"/>
            </w:pPr>
            <w:r w:rsidRPr="00953FAA">
              <w:t xml:space="preserve">   cerebellar WM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0CDDCD4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0.22</w:t>
            </w:r>
          </w:p>
        </w:tc>
        <w:tc>
          <w:tcPr>
            <w:tcW w:w="2662" w:type="dxa"/>
            <w:tcMar>
              <w:top w:w="74" w:type="dxa"/>
              <w:left w:w="100" w:type="dxa"/>
              <w:bottom w:w="74" w:type="dxa"/>
              <w:right w:w="100" w:type="dxa"/>
            </w:tcMar>
          </w:tcPr>
          <w:p w14:paraId="3418ACD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-0.38 to 0.82</w:t>
            </w:r>
          </w:p>
        </w:tc>
        <w:tc>
          <w:tcPr>
            <w:tcW w:w="2662" w:type="dxa"/>
            <w:tcMar>
              <w:top w:w="74" w:type="dxa"/>
              <w:left w:w="100" w:type="dxa"/>
              <w:bottom w:w="74" w:type="dxa"/>
              <w:right w:w="100" w:type="dxa"/>
            </w:tcMar>
          </w:tcPr>
          <w:p w14:paraId="31AB15E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0.72</w:t>
            </w:r>
          </w:p>
        </w:tc>
        <w:tc>
          <w:tcPr>
            <w:tcW w:w="2662" w:type="dxa"/>
            <w:tcMar>
              <w:top w:w="74" w:type="dxa"/>
              <w:left w:w="100" w:type="dxa"/>
              <w:bottom w:w="74" w:type="dxa"/>
              <w:right w:w="100" w:type="dxa"/>
            </w:tcMar>
          </w:tcPr>
          <w:p w14:paraId="0B745DC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0.471</w:t>
            </w:r>
          </w:p>
        </w:tc>
      </w:tr>
      <w:tr w:rsidR="00C878A0" w:rsidRPr="00933194" w14:paraId="1C7F3180" w14:textId="77777777" w:rsidTr="00953FAA">
        <w:tc>
          <w:tcPr>
            <w:tcW w:w="4668" w:type="dxa"/>
            <w:tcMar>
              <w:top w:w="74" w:type="dxa"/>
              <w:left w:w="100" w:type="dxa"/>
              <w:bottom w:w="74" w:type="dxa"/>
              <w:right w:w="100" w:type="dxa"/>
            </w:tcMar>
          </w:tcPr>
          <w:p w14:paraId="08542C80" w14:textId="77777777" w:rsidR="00C878A0" w:rsidRPr="00953FAA" w:rsidRDefault="00CE1650" w:rsidP="00933194">
            <w:pPr>
              <w:widowControl w:val="0"/>
              <w:spacing w:after="0" w:line="240" w:lineRule="auto"/>
            </w:pPr>
            <w:r w:rsidRPr="00953FAA">
              <w:t xml:space="preserve">   WMH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203BD22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0.13</w:t>
            </w:r>
          </w:p>
        </w:tc>
        <w:tc>
          <w:tcPr>
            <w:tcW w:w="2662" w:type="dxa"/>
            <w:tcMar>
              <w:top w:w="74" w:type="dxa"/>
              <w:left w:w="100" w:type="dxa"/>
              <w:bottom w:w="74" w:type="dxa"/>
              <w:right w:w="100" w:type="dxa"/>
            </w:tcMar>
          </w:tcPr>
          <w:p w14:paraId="31F965ED"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-0.27 to 0.53</w:t>
            </w:r>
          </w:p>
        </w:tc>
        <w:tc>
          <w:tcPr>
            <w:tcW w:w="2662" w:type="dxa"/>
            <w:tcMar>
              <w:top w:w="74" w:type="dxa"/>
              <w:left w:w="100" w:type="dxa"/>
              <w:bottom w:w="74" w:type="dxa"/>
              <w:right w:w="100" w:type="dxa"/>
            </w:tcMar>
          </w:tcPr>
          <w:p w14:paraId="47C80D7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0.62</w:t>
            </w:r>
          </w:p>
        </w:tc>
        <w:tc>
          <w:tcPr>
            <w:tcW w:w="2662" w:type="dxa"/>
            <w:tcMar>
              <w:top w:w="74" w:type="dxa"/>
              <w:left w:w="100" w:type="dxa"/>
              <w:bottom w:w="74" w:type="dxa"/>
              <w:right w:w="100" w:type="dxa"/>
            </w:tcMar>
          </w:tcPr>
          <w:p w14:paraId="60B86172"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0.534 </w:t>
            </w:r>
          </w:p>
        </w:tc>
      </w:tr>
      <w:tr w:rsidR="00C878A0" w:rsidRPr="00933194" w14:paraId="39A4B568" w14:textId="77777777" w:rsidTr="00953FAA">
        <w:tc>
          <w:tcPr>
            <w:tcW w:w="4668" w:type="dxa"/>
            <w:tcMar>
              <w:top w:w="74" w:type="dxa"/>
              <w:left w:w="100" w:type="dxa"/>
              <w:bottom w:w="74" w:type="dxa"/>
              <w:right w:w="100" w:type="dxa"/>
            </w:tcMar>
          </w:tcPr>
          <w:p w14:paraId="569AC23B" w14:textId="194DBB75" w:rsidR="00C878A0" w:rsidRPr="00953FAA" w:rsidRDefault="00CE1650" w:rsidP="00933194">
            <w:pPr>
              <w:widowControl w:val="0"/>
              <w:spacing w:after="0" w:line="240" w:lineRule="auto"/>
            </w:pPr>
            <w:r w:rsidRPr="00953FAA">
              <w:t xml:space="preserve">   mean cortical thickness[</w:t>
            </w:r>
            <w:r w:rsidRPr="00953FAA">
              <w:rPr>
                <w:highlight w:val="white"/>
              </w:rPr>
              <w:t>mm</w:t>
            </w:r>
            <w:r w:rsidRPr="00953FAA">
              <w:t>]</w:t>
            </w:r>
          </w:p>
        </w:tc>
        <w:tc>
          <w:tcPr>
            <w:tcW w:w="2661" w:type="dxa"/>
            <w:tcMar>
              <w:top w:w="74" w:type="dxa"/>
              <w:left w:w="100" w:type="dxa"/>
              <w:bottom w:w="74" w:type="dxa"/>
              <w:right w:w="100" w:type="dxa"/>
            </w:tcMar>
          </w:tcPr>
          <w:p w14:paraId="0A1A3D42" w14:textId="77777777" w:rsidR="00C878A0" w:rsidRPr="00953FAA" w:rsidRDefault="00CE1650" w:rsidP="00933194">
            <w:pPr>
              <w:widowControl w:val="0"/>
              <w:spacing w:after="0" w:line="240" w:lineRule="auto"/>
              <w:jc w:val="center"/>
            </w:pPr>
            <w:r w:rsidRPr="00953FAA">
              <w:t>0.01</w:t>
            </w:r>
          </w:p>
        </w:tc>
        <w:tc>
          <w:tcPr>
            <w:tcW w:w="2662" w:type="dxa"/>
            <w:tcMar>
              <w:top w:w="74" w:type="dxa"/>
              <w:left w:w="100" w:type="dxa"/>
              <w:bottom w:w="74" w:type="dxa"/>
              <w:right w:w="100" w:type="dxa"/>
            </w:tcMar>
          </w:tcPr>
          <w:p w14:paraId="2BACCF1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-0.01 to 0.03</w:t>
            </w:r>
          </w:p>
        </w:tc>
        <w:tc>
          <w:tcPr>
            <w:tcW w:w="2662" w:type="dxa"/>
            <w:tcMar>
              <w:top w:w="74" w:type="dxa"/>
              <w:left w:w="100" w:type="dxa"/>
              <w:bottom w:w="74" w:type="dxa"/>
              <w:right w:w="100" w:type="dxa"/>
            </w:tcMar>
          </w:tcPr>
          <w:p w14:paraId="1F907A9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1.33 </w:t>
            </w:r>
          </w:p>
        </w:tc>
        <w:tc>
          <w:tcPr>
            <w:tcW w:w="2662" w:type="dxa"/>
            <w:tcMar>
              <w:top w:w="74" w:type="dxa"/>
              <w:left w:w="100" w:type="dxa"/>
              <w:bottom w:w="74" w:type="dxa"/>
              <w:right w:w="100" w:type="dxa"/>
            </w:tcMar>
          </w:tcPr>
          <w:p w14:paraId="04BBF4A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0.185 </w:t>
            </w:r>
          </w:p>
        </w:tc>
      </w:tr>
      <w:tr w:rsidR="00C878A0" w:rsidRPr="00933194" w14:paraId="57723E39" w14:textId="77777777" w:rsidTr="00953FAA">
        <w:tc>
          <w:tcPr>
            <w:tcW w:w="4668" w:type="dxa"/>
            <w:tcMar>
              <w:top w:w="74" w:type="dxa"/>
              <w:left w:w="100" w:type="dxa"/>
              <w:bottom w:w="74" w:type="dxa"/>
              <w:right w:w="100" w:type="dxa"/>
            </w:tcMar>
          </w:tcPr>
          <w:p w14:paraId="7ED0265A" w14:textId="77777777" w:rsidR="00C878A0" w:rsidRPr="00953FAA" w:rsidRDefault="00CE1650" w:rsidP="00933194">
            <w:pPr>
              <w:widowControl w:val="0"/>
              <w:spacing w:after="0" w:line="240" w:lineRule="auto"/>
            </w:pPr>
            <w:r w:rsidRPr="00953FAA">
              <w:t xml:space="preserve">   brain stem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125C4728"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0.05</w:t>
            </w:r>
          </w:p>
        </w:tc>
        <w:tc>
          <w:tcPr>
            <w:tcW w:w="2662" w:type="dxa"/>
            <w:tcMar>
              <w:top w:w="74" w:type="dxa"/>
              <w:left w:w="100" w:type="dxa"/>
              <w:bottom w:w="74" w:type="dxa"/>
              <w:right w:w="100" w:type="dxa"/>
            </w:tcMar>
          </w:tcPr>
          <w:p w14:paraId="792271C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-0.25 to 0.35</w:t>
            </w:r>
          </w:p>
        </w:tc>
        <w:tc>
          <w:tcPr>
            <w:tcW w:w="2662" w:type="dxa"/>
            <w:tcMar>
              <w:top w:w="74" w:type="dxa"/>
              <w:left w:w="100" w:type="dxa"/>
              <w:bottom w:w="74" w:type="dxa"/>
              <w:right w:w="100" w:type="dxa"/>
            </w:tcMar>
          </w:tcPr>
          <w:p w14:paraId="39735ACC"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0.33</w:t>
            </w:r>
          </w:p>
        </w:tc>
        <w:tc>
          <w:tcPr>
            <w:tcW w:w="2662" w:type="dxa"/>
            <w:tcMar>
              <w:top w:w="74" w:type="dxa"/>
              <w:left w:w="100" w:type="dxa"/>
              <w:bottom w:w="74" w:type="dxa"/>
              <w:right w:w="100" w:type="dxa"/>
            </w:tcMar>
          </w:tcPr>
          <w:p w14:paraId="196F21D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0.738</w:t>
            </w:r>
          </w:p>
        </w:tc>
      </w:tr>
      <w:tr w:rsidR="00C878A0" w:rsidRPr="00933194" w14:paraId="5E007F15" w14:textId="77777777" w:rsidTr="00953FAA">
        <w:tc>
          <w:tcPr>
            <w:tcW w:w="4668" w:type="dxa"/>
            <w:tcMar>
              <w:top w:w="74" w:type="dxa"/>
              <w:left w:w="100" w:type="dxa"/>
              <w:bottom w:w="74" w:type="dxa"/>
              <w:right w:w="100" w:type="dxa"/>
            </w:tcMar>
          </w:tcPr>
          <w:p w14:paraId="54C9F9FB" w14:textId="77777777" w:rsidR="00C878A0" w:rsidRPr="00953FAA" w:rsidRDefault="00CE1650" w:rsidP="00933194">
            <w:pPr>
              <w:widowControl w:val="0"/>
              <w:spacing w:after="0" w:line="240" w:lineRule="auto"/>
            </w:pPr>
            <w:r w:rsidRPr="00953FAA">
              <w:t xml:space="preserve">   thalamus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6387F3E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-0.02</w:t>
            </w:r>
          </w:p>
        </w:tc>
        <w:tc>
          <w:tcPr>
            <w:tcW w:w="2662" w:type="dxa"/>
            <w:tcMar>
              <w:top w:w="74" w:type="dxa"/>
              <w:left w:w="100" w:type="dxa"/>
              <w:bottom w:w="74" w:type="dxa"/>
              <w:right w:w="100" w:type="dxa"/>
            </w:tcMar>
          </w:tcPr>
          <w:p w14:paraId="71A4464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-0.21 to 0.17</w:t>
            </w:r>
          </w:p>
        </w:tc>
        <w:tc>
          <w:tcPr>
            <w:tcW w:w="2662" w:type="dxa"/>
            <w:tcMar>
              <w:top w:w="74" w:type="dxa"/>
              <w:left w:w="100" w:type="dxa"/>
              <w:bottom w:w="74" w:type="dxa"/>
              <w:right w:w="100" w:type="dxa"/>
            </w:tcMar>
          </w:tcPr>
          <w:p w14:paraId="4628BA1B"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-0.20</w:t>
            </w:r>
          </w:p>
        </w:tc>
        <w:tc>
          <w:tcPr>
            <w:tcW w:w="2662" w:type="dxa"/>
            <w:tcMar>
              <w:top w:w="74" w:type="dxa"/>
              <w:left w:w="100" w:type="dxa"/>
              <w:bottom w:w="74" w:type="dxa"/>
              <w:right w:w="100" w:type="dxa"/>
            </w:tcMar>
          </w:tcPr>
          <w:p w14:paraId="23786D2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0.845</w:t>
            </w:r>
          </w:p>
        </w:tc>
      </w:tr>
      <w:tr w:rsidR="00C878A0" w:rsidRPr="00933194" w14:paraId="4C2BA6CA" w14:textId="77777777" w:rsidTr="00953FAA">
        <w:tc>
          <w:tcPr>
            <w:tcW w:w="4668" w:type="dxa"/>
            <w:tcMar>
              <w:top w:w="74" w:type="dxa"/>
              <w:left w:w="100" w:type="dxa"/>
              <w:bottom w:w="74" w:type="dxa"/>
              <w:right w:w="100" w:type="dxa"/>
            </w:tcMar>
          </w:tcPr>
          <w:p w14:paraId="54182384" w14:textId="77777777" w:rsidR="00C878A0" w:rsidRPr="00953FAA" w:rsidRDefault="00CE1650" w:rsidP="00933194">
            <w:pPr>
              <w:widowControl w:val="0"/>
              <w:spacing w:after="0" w:line="240" w:lineRule="auto"/>
            </w:pPr>
            <w:r w:rsidRPr="00953FAA">
              <w:t xml:space="preserve">   hippocampus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3D17657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-0.01</w:t>
            </w:r>
          </w:p>
        </w:tc>
        <w:tc>
          <w:tcPr>
            <w:tcW w:w="2662" w:type="dxa"/>
            <w:tcMar>
              <w:top w:w="74" w:type="dxa"/>
              <w:left w:w="100" w:type="dxa"/>
              <w:bottom w:w="74" w:type="dxa"/>
              <w:right w:w="100" w:type="dxa"/>
            </w:tcMar>
          </w:tcPr>
          <w:p w14:paraId="459BFF9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-0.11 to 0.10</w:t>
            </w:r>
          </w:p>
        </w:tc>
        <w:tc>
          <w:tcPr>
            <w:tcW w:w="2662" w:type="dxa"/>
            <w:tcMar>
              <w:top w:w="74" w:type="dxa"/>
              <w:left w:w="100" w:type="dxa"/>
              <w:bottom w:w="74" w:type="dxa"/>
              <w:right w:w="100" w:type="dxa"/>
            </w:tcMar>
          </w:tcPr>
          <w:p w14:paraId="0CA80AC9"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-0.13</w:t>
            </w:r>
          </w:p>
        </w:tc>
        <w:tc>
          <w:tcPr>
            <w:tcW w:w="2662" w:type="dxa"/>
            <w:tcMar>
              <w:top w:w="74" w:type="dxa"/>
              <w:left w:w="100" w:type="dxa"/>
              <w:bottom w:w="74" w:type="dxa"/>
              <w:right w:w="100" w:type="dxa"/>
            </w:tcMar>
          </w:tcPr>
          <w:p w14:paraId="25B281D6"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0.899 </w:t>
            </w:r>
          </w:p>
        </w:tc>
      </w:tr>
      <w:tr w:rsidR="00C878A0" w:rsidRPr="00933194" w14:paraId="4AED2923" w14:textId="77777777" w:rsidTr="00953FAA">
        <w:tc>
          <w:tcPr>
            <w:tcW w:w="4668" w:type="dxa"/>
            <w:tcMar>
              <w:top w:w="74" w:type="dxa"/>
              <w:left w:w="100" w:type="dxa"/>
              <w:bottom w:w="74" w:type="dxa"/>
              <w:right w:w="100" w:type="dxa"/>
            </w:tcMar>
          </w:tcPr>
          <w:p w14:paraId="41AA6820" w14:textId="77777777" w:rsidR="00C878A0" w:rsidRPr="00953FAA" w:rsidRDefault="00CE1650" w:rsidP="00933194">
            <w:pPr>
              <w:widowControl w:val="0"/>
              <w:spacing w:after="0" w:line="240" w:lineRule="auto"/>
            </w:pPr>
            <w:r w:rsidRPr="00953FAA">
              <w:t xml:space="preserve">   superior temporal gyrus volume [</w:t>
            </w:r>
            <w:r w:rsidRPr="00953FAA">
              <w:rPr>
                <w:highlight w:val="white"/>
              </w:rPr>
              <w:t>cm</w:t>
            </w:r>
            <w:r w:rsidRPr="00953FAA">
              <w:rPr>
                <w:highlight w:val="white"/>
                <w:vertAlign w:val="superscript"/>
              </w:rPr>
              <w:t>3</w:t>
            </w:r>
            <w:r w:rsidRPr="00953FAA">
              <w:t>]</w:t>
            </w:r>
          </w:p>
        </w:tc>
        <w:tc>
          <w:tcPr>
            <w:tcW w:w="2661" w:type="dxa"/>
            <w:tcMar>
              <w:top w:w="74" w:type="dxa"/>
              <w:left w:w="100" w:type="dxa"/>
              <w:bottom w:w="74" w:type="dxa"/>
              <w:right w:w="100" w:type="dxa"/>
            </w:tcMar>
          </w:tcPr>
          <w:p w14:paraId="41697E2C"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0.06</w:t>
            </w:r>
          </w:p>
        </w:tc>
        <w:tc>
          <w:tcPr>
            <w:tcW w:w="2662" w:type="dxa"/>
            <w:tcMar>
              <w:top w:w="74" w:type="dxa"/>
              <w:left w:w="100" w:type="dxa"/>
              <w:bottom w:w="74" w:type="dxa"/>
              <w:right w:w="100" w:type="dxa"/>
            </w:tcMar>
          </w:tcPr>
          <w:p w14:paraId="071A4311"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-0.29 to 0.42</w:t>
            </w:r>
          </w:p>
        </w:tc>
        <w:tc>
          <w:tcPr>
            <w:tcW w:w="2662" w:type="dxa"/>
            <w:tcMar>
              <w:top w:w="74" w:type="dxa"/>
              <w:left w:w="100" w:type="dxa"/>
              <w:bottom w:w="74" w:type="dxa"/>
              <w:right w:w="100" w:type="dxa"/>
            </w:tcMar>
          </w:tcPr>
          <w:p w14:paraId="158B97EE"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0.35</w:t>
            </w:r>
          </w:p>
        </w:tc>
        <w:tc>
          <w:tcPr>
            <w:tcW w:w="2662" w:type="dxa"/>
            <w:tcMar>
              <w:top w:w="74" w:type="dxa"/>
              <w:left w:w="100" w:type="dxa"/>
              <w:bottom w:w="74" w:type="dxa"/>
              <w:right w:w="100" w:type="dxa"/>
            </w:tcMar>
          </w:tcPr>
          <w:p w14:paraId="27503425"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0.724 </w:t>
            </w:r>
          </w:p>
        </w:tc>
      </w:tr>
      <w:tr w:rsidR="00C878A0" w:rsidRPr="00933194" w14:paraId="79316DC1" w14:textId="77777777" w:rsidTr="00953FAA">
        <w:tc>
          <w:tcPr>
            <w:tcW w:w="4668" w:type="dxa"/>
            <w:tcMar>
              <w:top w:w="74" w:type="dxa"/>
              <w:left w:w="100" w:type="dxa"/>
              <w:bottom w:w="74" w:type="dxa"/>
              <w:right w:w="100" w:type="dxa"/>
            </w:tcMar>
          </w:tcPr>
          <w:p w14:paraId="074FF850" w14:textId="561D311F" w:rsidR="00C878A0" w:rsidRPr="00953FAA" w:rsidRDefault="00CE1650" w:rsidP="00933194">
            <w:pPr>
              <w:widowControl w:val="0"/>
              <w:spacing w:after="0" w:line="240" w:lineRule="auto"/>
            </w:pPr>
            <w:r w:rsidRPr="00953FAA">
              <w:t xml:space="preserve">   superior temporal gyrus cortical thickness</w:t>
            </w:r>
            <w:r w:rsidR="00933194">
              <w:t xml:space="preserve"> </w:t>
            </w:r>
            <w:r w:rsidRPr="00953FAA">
              <w:t>[</w:t>
            </w:r>
            <w:r w:rsidRPr="00953FAA">
              <w:rPr>
                <w:highlight w:val="white"/>
              </w:rPr>
              <w:t>mm</w:t>
            </w:r>
            <w:r w:rsidRPr="00953FAA">
              <w:t>]</w:t>
            </w:r>
          </w:p>
        </w:tc>
        <w:tc>
          <w:tcPr>
            <w:tcW w:w="2661" w:type="dxa"/>
            <w:tcMar>
              <w:top w:w="74" w:type="dxa"/>
              <w:left w:w="100" w:type="dxa"/>
              <w:bottom w:w="74" w:type="dxa"/>
              <w:right w:w="100" w:type="dxa"/>
            </w:tcMar>
          </w:tcPr>
          <w:p w14:paraId="21F5CB50"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0.01</w:t>
            </w:r>
          </w:p>
        </w:tc>
        <w:tc>
          <w:tcPr>
            <w:tcW w:w="2662" w:type="dxa"/>
            <w:tcMar>
              <w:top w:w="74" w:type="dxa"/>
              <w:left w:w="100" w:type="dxa"/>
              <w:bottom w:w="74" w:type="dxa"/>
              <w:right w:w="100" w:type="dxa"/>
            </w:tcMar>
          </w:tcPr>
          <w:p w14:paraId="6D858304"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 -0.02 to 0.03</w:t>
            </w:r>
          </w:p>
        </w:tc>
        <w:tc>
          <w:tcPr>
            <w:tcW w:w="2662" w:type="dxa"/>
            <w:tcMar>
              <w:top w:w="74" w:type="dxa"/>
              <w:left w:w="100" w:type="dxa"/>
              <w:bottom w:w="74" w:type="dxa"/>
              <w:right w:w="100" w:type="dxa"/>
            </w:tcMar>
          </w:tcPr>
          <w:p w14:paraId="3600312E"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0.38</w:t>
            </w:r>
          </w:p>
        </w:tc>
        <w:tc>
          <w:tcPr>
            <w:tcW w:w="2662" w:type="dxa"/>
            <w:tcMar>
              <w:top w:w="74" w:type="dxa"/>
              <w:left w:w="100" w:type="dxa"/>
              <w:bottom w:w="74" w:type="dxa"/>
              <w:right w:w="100" w:type="dxa"/>
            </w:tcMar>
          </w:tcPr>
          <w:p w14:paraId="406B8DF3" w14:textId="77777777" w:rsidR="00C878A0" w:rsidRPr="00953FAA" w:rsidRDefault="00CE1650" w:rsidP="00933194">
            <w:pPr>
              <w:widowControl w:val="0"/>
              <w:pBdr>
                <w:top w:val="nil"/>
                <w:left w:val="nil"/>
                <w:bottom w:val="nil"/>
                <w:right w:val="nil"/>
                <w:between w:val="nil"/>
              </w:pBdr>
              <w:spacing w:after="0" w:line="240" w:lineRule="auto"/>
              <w:jc w:val="center"/>
            </w:pPr>
            <w:r w:rsidRPr="00953FAA">
              <w:t xml:space="preserve">0.708 </w:t>
            </w:r>
          </w:p>
        </w:tc>
      </w:tr>
    </w:tbl>
    <w:p w14:paraId="784C7414" w14:textId="0DA5DB22" w:rsidR="00C878A0" w:rsidRDefault="00CE1650" w:rsidP="00953FAA">
      <w:r w:rsidRPr="00953FAA">
        <w:t>Linear models on the interaction of self-reported</w:t>
      </w:r>
      <w:r w:rsidRPr="00953FAA">
        <w:rPr>
          <w:b/>
          <w:bCs/>
        </w:rPr>
        <w:t xml:space="preserve"> </w:t>
      </w:r>
      <w:r w:rsidRPr="00953FAA">
        <w:t xml:space="preserve">hearing loss and tinnitus and its association with cognitive performance (wordlist: N=3,750; Stroop test: N=3,430) and brain structure (N=2,044), adjusted for age, sex, education, metabolic syndrome, depression, physical activity, smoking, alcohol consumption, social isolation, and vision. Models </w:t>
      </w:r>
      <w:r w:rsidRPr="00953FAA">
        <w:lastRenderedPageBreak/>
        <w:t>including volume measures as the dependent variable were further adjusted for estimated total intracranial volume. Abbreviations:  CI, confidence interval; GM, grey matter; s, seconds; WM, white matter; WMH, white matter hypointensity.</w:t>
      </w:r>
    </w:p>
    <w:p w14:paraId="445D15A4" w14:textId="77777777" w:rsidR="00933194" w:rsidRDefault="00933194" w:rsidP="00933194">
      <w:pPr>
        <w:spacing w:line="360" w:lineRule="auto"/>
      </w:pPr>
    </w:p>
    <w:p w14:paraId="5C6B583F" w14:textId="77777777" w:rsidR="00933194" w:rsidRDefault="00933194" w:rsidP="00933194">
      <w:pPr>
        <w:spacing w:line="360" w:lineRule="auto"/>
      </w:pPr>
    </w:p>
    <w:p w14:paraId="5E3DF154" w14:textId="77777777" w:rsidR="00933194" w:rsidRDefault="00933194" w:rsidP="00933194">
      <w:pPr>
        <w:spacing w:line="360" w:lineRule="auto"/>
      </w:pPr>
    </w:p>
    <w:p w14:paraId="5122FE7B" w14:textId="77777777" w:rsidR="00933194" w:rsidRDefault="00933194" w:rsidP="00933194">
      <w:pPr>
        <w:spacing w:line="360" w:lineRule="auto"/>
      </w:pPr>
    </w:p>
    <w:p w14:paraId="2963AE5E" w14:textId="77777777" w:rsidR="00933194" w:rsidRDefault="00933194" w:rsidP="00933194">
      <w:pPr>
        <w:spacing w:line="360" w:lineRule="auto"/>
      </w:pPr>
    </w:p>
    <w:p w14:paraId="5C5A4AA4" w14:textId="77777777" w:rsidR="00933194" w:rsidRDefault="00933194" w:rsidP="00933194">
      <w:pPr>
        <w:spacing w:line="360" w:lineRule="auto"/>
      </w:pPr>
    </w:p>
    <w:p w14:paraId="69973474" w14:textId="77777777" w:rsidR="00933194" w:rsidRDefault="00933194" w:rsidP="00933194">
      <w:pPr>
        <w:spacing w:line="360" w:lineRule="auto"/>
      </w:pPr>
    </w:p>
    <w:p w14:paraId="47E62807" w14:textId="77777777" w:rsidR="00933194" w:rsidRDefault="00933194" w:rsidP="00933194">
      <w:pPr>
        <w:spacing w:line="360" w:lineRule="auto"/>
      </w:pPr>
    </w:p>
    <w:p w14:paraId="3586C2EA" w14:textId="77777777" w:rsidR="00933194" w:rsidRDefault="00933194" w:rsidP="00933194">
      <w:pPr>
        <w:spacing w:line="360" w:lineRule="auto"/>
      </w:pPr>
    </w:p>
    <w:p w14:paraId="585FC144" w14:textId="77777777" w:rsidR="00933194" w:rsidRDefault="00933194" w:rsidP="00933194">
      <w:pPr>
        <w:spacing w:line="360" w:lineRule="auto"/>
      </w:pPr>
    </w:p>
    <w:p w14:paraId="710C9826" w14:textId="77777777" w:rsidR="00933194" w:rsidRDefault="00933194" w:rsidP="00933194">
      <w:pPr>
        <w:spacing w:line="360" w:lineRule="auto"/>
      </w:pPr>
    </w:p>
    <w:p w14:paraId="2D28AE71" w14:textId="77777777" w:rsidR="00933194" w:rsidRDefault="00933194" w:rsidP="00933194">
      <w:pPr>
        <w:spacing w:line="360" w:lineRule="auto"/>
      </w:pPr>
    </w:p>
    <w:p w14:paraId="2EC6F1A2" w14:textId="77777777" w:rsidR="00933194" w:rsidRDefault="00933194" w:rsidP="00933194">
      <w:pPr>
        <w:spacing w:line="360" w:lineRule="auto"/>
      </w:pPr>
    </w:p>
    <w:p w14:paraId="1F0DDA08" w14:textId="77777777" w:rsidR="00933194" w:rsidRDefault="00933194" w:rsidP="00933194">
      <w:pPr>
        <w:spacing w:line="360" w:lineRule="auto"/>
      </w:pPr>
    </w:p>
    <w:p w14:paraId="0123925E" w14:textId="77777777" w:rsidR="00933194" w:rsidRDefault="00933194" w:rsidP="00933194">
      <w:pPr>
        <w:spacing w:line="360" w:lineRule="auto"/>
      </w:pPr>
    </w:p>
    <w:p w14:paraId="531382BF" w14:textId="77777777" w:rsidR="00933194" w:rsidRPr="00953FAA" w:rsidRDefault="00933194" w:rsidP="00953FAA">
      <w:pPr>
        <w:spacing w:line="360" w:lineRule="auto"/>
      </w:pPr>
    </w:p>
    <w:p w14:paraId="43C03A13" w14:textId="2ED45EE0" w:rsidR="00C878A0" w:rsidRDefault="00CE1650">
      <w:pPr>
        <w:pStyle w:val="berschrift2"/>
        <w:spacing w:line="240" w:lineRule="auto"/>
        <w:jc w:val="left"/>
        <w:rPr>
          <w:b/>
          <w:bCs/>
        </w:rPr>
      </w:pPr>
      <w:bookmarkStart w:id="20" w:name="_zaryggekp8z" w:colFirst="0" w:colLast="0"/>
      <w:bookmarkEnd w:id="20"/>
      <w:r>
        <w:rPr>
          <w:b/>
          <w:bCs/>
        </w:rPr>
        <w:lastRenderedPageBreak/>
        <w:t xml:space="preserve">eFigure </w:t>
      </w:r>
      <w:r w:rsidR="00BD145B">
        <w:rPr>
          <w:b/>
          <w:bCs/>
        </w:rPr>
        <w:t>1</w:t>
      </w:r>
      <w:r>
        <w:rPr>
          <w:b/>
          <w:bCs/>
        </w:rPr>
        <w:t>. Association of self-reported</w:t>
      </w:r>
      <w:r w:rsidRPr="00901B89">
        <w:rPr>
          <w:b/>
          <w:bCs/>
          <w:sz w:val="20"/>
          <w:szCs w:val="20"/>
          <w:u w:val="none"/>
        </w:rPr>
        <w:t xml:space="preserve"> </w:t>
      </w:r>
      <w:r>
        <w:rPr>
          <w:b/>
          <w:bCs/>
        </w:rPr>
        <w:t>hearing loss and tinnitus</w:t>
      </w:r>
      <w:r w:rsidR="002A46E5">
        <w:rPr>
          <w:b/>
          <w:bCs/>
        </w:rPr>
        <w:t>.</w:t>
      </w:r>
    </w:p>
    <w:p w14:paraId="4080CA5C" w14:textId="77777777" w:rsidR="00C878A0" w:rsidRDefault="00CE1650">
      <w:r>
        <w:rPr>
          <w:noProof/>
        </w:rPr>
        <mc:AlternateContent>
          <mc:Choice Requires="wps">
            <w:drawing>
              <wp:anchor distT="0" distB="0" distL="114300" distR="114300" simplePos="0" relativeHeight="251658240" behindDoc="0" locked="0" layoutInCell="1" hidden="0" allowOverlap="1" wp14:anchorId="29A80315" wp14:editId="2D8AF487">
                <wp:simplePos x="0" y="0"/>
                <wp:positionH relativeFrom="column">
                  <wp:posOffset>4517390</wp:posOffset>
                </wp:positionH>
                <wp:positionV relativeFrom="paragraph">
                  <wp:posOffset>200955</wp:posOffset>
                </wp:positionV>
                <wp:extent cx="742950" cy="266522"/>
                <wp:effectExtent l="0" t="0" r="0" b="0"/>
                <wp:wrapNone/>
                <wp:docPr id="9" name="Rechteck 9"/>
                <wp:cNvGraphicFramePr/>
                <a:graphic xmlns:a="http://schemas.openxmlformats.org/drawingml/2006/main">
                  <a:graphicData uri="http://schemas.microsoft.com/office/word/2010/wordprocessingShape">
                    <wps:wsp>
                      <wps:cNvSpPr/>
                      <wps:spPr>
                        <a:xfrm>
                          <a:off x="4979288" y="3651502"/>
                          <a:ext cx="733425" cy="256997"/>
                        </a:xfrm>
                        <a:prstGeom prst="rect">
                          <a:avLst/>
                        </a:prstGeom>
                        <a:noFill/>
                        <a:ln>
                          <a:noFill/>
                        </a:ln>
                      </wps:spPr>
                      <wps:txbx>
                        <w:txbxContent>
                          <w:p w14:paraId="29679BA9" w14:textId="77777777" w:rsidR="00CE1650" w:rsidRDefault="00CE1650">
                            <w:pPr>
                              <w:spacing w:line="275" w:lineRule="auto"/>
                              <w:textDirection w:val="btLr"/>
                            </w:pPr>
                            <w:r>
                              <w:rPr>
                                <w:b/>
                                <w:color w:val="000000"/>
                                <w:sz w:val="20"/>
                              </w:rPr>
                              <w:t>Tinnitus</w:t>
                            </w:r>
                          </w:p>
                        </w:txbxContent>
                      </wps:txbx>
                      <wps:bodyPr spcFirstLastPara="1" wrap="square" lIns="91425" tIns="45700" rIns="91425" bIns="45700" anchor="t" anchorCtr="0">
                        <a:noAutofit/>
                      </wps:bodyPr>
                    </wps:wsp>
                  </a:graphicData>
                </a:graphic>
              </wp:anchor>
            </w:drawing>
          </mc:Choice>
          <mc:Fallback>
            <w:pict>
              <v:rect w14:anchorId="29A80315" id="Rechteck 9" o:spid="_x0000_s1026" style="position:absolute;margin-left:355.7pt;margin-top:15.8pt;width:58.5pt;height:2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" filled="f" stroked="f">
                <v:textbox inset="2.53958mm,1.2694mm,2.53958mm,1.2694mm">
                  <w:txbxContent>
                    <w:p w14:paraId="29679BA9" w14:textId="77777777" w:rsidR="00CE1650" w:rsidRDefault="00CE1650">
                      <w:pPr>
                        <w:spacing w:line="275" w:lineRule="auto"/>
                        <w:textDirection w:val="btLr"/>
                      </w:pPr>
                      <w:r>
                        <w:rPr>
                          <w:b/>
                          <w:color w:val="000000"/>
                          <w:sz w:val="20"/>
                        </w:rPr>
                        <w:t>Tinnitus</w:t>
                      </w:r>
                    </w:p>
                  </w:txbxContent>
                </v:textbox>
              </v:rect>
            </w:pict>
          </mc:Fallback>
        </mc:AlternateContent>
      </w:r>
    </w:p>
    <w:p w14:paraId="27E014FF" w14:textId="77777777" w:rsidR="00C878A0" w:rsidRDefault="00CE1650">
      <w:pPr>
        <w:spacing w:line="240" w:lineRule="auto"/>
        <w:jc w:val="center"/>
        <w:rPr>
          <w:sz w:val="20"/>
          <w:szCs w:val="20"/>
        </w:rPr>
      </w:pPr>
      <w:r>
        <w:rPr>
          <w:noProof/>
        </w:rPr>
        <mc:AlternateContent>
          <mc:Choice Requires="wps">
            <w:drawing>
              <wp:anchor distT="0" distB="0" distL="114300" distR="114300" simplePos="0" relativeHeight="251659264" behindDoc="0" locked="0" layoutInCell="1" hidden="0" allowOverlap="1" wp14:anchorId="46D3A5DA" wp14:editId="408E689F">
                <wp:simplePos x="0" y="0"/>
                <wp:positionH relativeFrom="column">
                  <wp:posOffset>3104739</wp:posOffset>
                </wp:positionH>
                <wp:positionV relativeFrom="paragraph">
                  <wp:posOffset>151324</wp:posOffset>
                </wp:positionV>
                <wp:extent cx="813300" cy="767192"/>
                <wp:effectExtent l="0" t="0" r="0" b="0"/>
                <wp:wrapNone/>
                <wp:docPr id="2" name="Rechteck 2"/>
                <wp:cNvGraphicFramePr/>
                <a:graphic xmlns:a="http://schemas.openxmlformats.org/drawingml/2006/main">
                  <a:graphicData uri="http://schemas.microsoft.com/office/word/2010/wordprocessingShape">
                    <wps:wsp>
                      <wps:cNvSpPr/>
                      <wps:spPr>
                        <a:xfrm rot="-1782708">
                          <a:off x="5030539" y="3523680"/>
                          <a:ext cx="630923" cy="512641"/>
                        </a:xfrm>
                        <a:prstGeom prst="rect">
                          <a:avLst/>
                        </a:prstGeom>
                        <a:noFill/>
                        <a:ln>
                          <a:noFill/>
                        </a:ln>
                      </wps:spPr>
                      <wps:txbx>
                        <w:txbxContent>
                          <w:p w14:paraId="46B1E3BF" w14:textId="77777777" w:rsidR="00CE1650" w:rsidRDefault="00CE1650">
                            <w:pPr>
                              <w:spacing w:line="275" w:lineRule="auto"/>
                              <w:textDirection w:val="btLr"/>
                            </w:pPr>
                            <w:r>
                              <w:rPr>
                                <w:i/>
                                <w:color w:val="000000"/>
                                <w:sz w:val="20"/>
                              </w:rPr>
                              <w:t>No</w:t>
                            </w:r>
                          </w:p>
                        </w:txbxContent>
                      </wps:txbx>
                      <wps:bodyPr spcFirstLastPara="1" wrap="square" lIns="91425" tIns="45700" rIns="91425" bIns="45700" anchor="t" anchorCtr="0">
                        <a:noAutofit/>
                      </wps:bodyPr>
                    </wps:wsp>
                  </a:graphicData>
                </a:graphic>
              </wp:anchor>
            </w:drawing>
          </mc:Choice>
          <mc:Fallback>
            <w:pict>
              <v:rect w14:anchorId="46D3A5DA" id="Rechteck 2" o:spid="_x0000_s1027" style="position:absolute;left:0;text-align:left;margin-left:244.45pt;margin-top:11.9pt;width:64.05pt;height:60.4pt;rotation:-1947193fd;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" filled="f" stroked="f">
                <v:textbox inset="2.53958mm,1.2694mm,2.53958mm,1.2694mm">
                  <w:txbxContent>
                    <w:p w14:paraId="46B1E3BF" w14:textId="77777777" w:rsidR="00CE1650" w:rsidRDefault="00CE1650">
                      <w:pPr>
                        <w:spacing w:line="275" w:lineRule="auto"/>
                        <w:textDirection w:val="btLr"/>
                      </w:pPr>
                      <w:r>
                        <w:rPr>
                          <w:i/>
                          <w:color w:val="000000"/>
                          <w:sz w:val="20"/>
                        </w:rPr>
                        <w:t>No</w:t>
                      </w: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32508018" wp14:editId="554ED483">
                <wp:simplePos x="0" y="0"/>
                <wp:positionH relativeFrom="column">
                  <wp:posOffset>6157099</wp:posOffset>
                </wp:positionH>
                <wp:positionV relativeFrom="paragraph">
                  <wp:posOffset>35765</wp:posOffset>
                </wp:positionV>
                <wp:extent cx="1162358" cy="1066318"/>
                <wp:effectExtent l="0" t="0" r="0" b="0"/>
                <wp:wrapNone/>
                <wp:docPr id="10" name="Rechteck 10"/>
                <wp:cNvGraphicFramePr/>
                <a:graphic xmlns:a="http://schemas.openxmlformats.org/drawingml/2006/main">
                  <a:graphicData uri="http://schemas.microsoft.com/office/word/2010/wordprocessingShape">
                    <wps:wsp>
                      <wps:cNvSpPr/>
                      <wps:spPr>
                        <a:xfrm rot="-1782708">
                          <a:off x="4879314" y="3436502"/>
                          <a:ext cx="933373" cy="686997"/>
                        </a:xfrm>
                        <a:prstGeom prst="rect">
                          <a:avLst/>
                        </a:prstGeom>
                        <a:noFill/>
                        <a:ln>
                          <a:noFill/>
                        </a:ln>
                      </wps:spPr>
                      <wps:txbx>
                        <w:txbxContent>
                          <w:p w14:paraId="53957BCB" w14:textId="77777777" w:rsidR="00CE1650" w:rsidRDefault="00CE1650">
                            <w:pPr>
                              <w:spacing w:line="275" w:lineRule="auto"/>
                              <w:textDirection w:val="btLr"/>
                            </w:pPr>
                            <w:r>
                              <w:rPr>
                                <w:i/>
                                <w:color w:val="000000"/>
                                <w:sz w:val="20"/>
                              </w:rPr>
                              <w:t>Always</w:t>
                            </w:r>
                          </w:p>
                        </w:txbxContent>
                      </wps:txbx>
                      <wps:bodyPr spcFirstLastPara="1" wrap="square" lIns="91425" tIns="45700" rIns="91425" bIns="45700" anchor="t" anchorCtr="0">
                        <a:noAutofit/>
                      </wps:bodyPr>
                    </wps:wsp>
                  </a:graphicData>
                </a:graphic>
              </wp:anchor>
            </w:drawing>
          </mc:Choice>
          <mc:Fallback>
            <w:pict>
              <v:rect w14:anchorId="32508018" id="Rechteck 10" o:spid="_x0000_s1028" style="position:absolute;left:0;text-align:left;margin-left:484.8pt;margin-top:2.8pt;width:91.5pt;height:83.95pt;rotation:-1947193fd;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" filled="f" stroked="f">
                <v:textbox inset="2.53958mm,1.2694mm,2.53958mm,1.2694mm">
                  <w:txbxContent>
                    <w:p w14:paraId="53957BCB" w14:textId="77777777" w:rsidR="00CE1650" w:rsidRDefault="00CE1650">
                      <w:pPr>
                        <w:spacing w:line="275" w:lineRule="auto"/>
                        <w:textDirection w:val="btLr"/>
                      </w:pPr>
                      <w:r>
                        <w:rPr>
                          <w:i/>
                          <w:color w:val="000000"/>
                          <w:sz w:val="20"/>
                        </w:rPr>
                        <w:t>Always</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4C3B7D7B" wp14:editId="2149B3FF">
                <wp:simplePos x="0" y="0"/>
                <wp:positionH relativeFrom="column">
                  <wp:posOffset>5108916</wp:posOffset>
                </wp:positionH>
                <wp:positionV relativeFrom="paragraph">
                  <wp:posOffset>-16694</wp:posOffset>
                </wp:positionV>
                <wp:extent cx="1260837" cy="1150744"/>
                <wp:effectExtent l="0" t="0" r="0" b="0"/>
                <wp:wrapNone/>
                <wp:docPr id="1" name="Rechteck 1"/>
                <wp:cNvGraphicFramePr/>
                <a:graphic xmlns:a="http://schemas.openxmlformats.org/drawingml/2006/main">
                  <a:graphicData uri="http://schemas.microsoft.com/office/word/2010/wordprocessingShape">
                    <wps:wsp>
                      <wps:cNvSpPr/>
                      <wps:spPr>
                        <a:xfrm rot="-1782708">
                          <a:off x="4836664" y="3411878"/>
                          <a:ext cx="1018672" cy="736244"/>
                        </a:xfrm>
                        <a:prstGeom prst="rect">
                          <a:avLst/>
                        </a:prstGeom>
                        <a:noFill/>
                        <a:ln>
                          <a:noFill/>
                        </a:ln>
                      </wps:spPr>
                      <wps:txbx>
                        <w:txbxContent>
                          <w:p w14:paraId="2A314E8A" w14:textId="77777777" w:rsidR="00CE1650" w:rsidRDefault="00CE1650">
                            <w:pPr>
                              <w:spacing w:line="275" w:lineRule="auto"/>
                              <w:textDirection w:val="btLr"/>
                            </w:pPr>
                            <w:r>
                              <w:rPr>
                                <w:i/>
                                <w:color w:val="000000"/>
                                <w:sz w:val="20"/>
                              </w:rPr>
                              <w:t>Frequently</w:t>
                            </w:r>
                          </w:p>
                        </w:txbxContent>
                      </wps:txbx>
                      <wps:bodyPr spcFirstLastPara="1" wrap="square" lIns="91425" tIns="45700" rIns="91425" bIns="45700" anchor="t" anchorCtr="0">
                        <a:noAutofit/>
                      </wps:bodyPr>
                    </wps:wsp>
                  </a:graphicData>
                </a:graphic>
              </wp:anchor>
            </w:drawing>
          </mc:Choice>
          <mc:Fallback>
            <w:pict>
              <v:rect w14:anchorId="4C3B7D7B" id="Rechteck 1" o:spid="_x0000_s1029" style="position:absolute;left:0;text-align:left;margin-left:402.3pt;margin-top:-1.3pt;width:99.3pt;height:90.6pt;rotation:-1947193fd;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" filled="f" stroked="f">
                <v:textbox inset="2.53958mm,1.2694mm,2.53958mm,1.2694mm">
                  <w:txbxContent>
                    <w:p w14:paraId="2A314E8A" w14:textId="77777777" w:rsidR="00CE1650" w:rsidRDefault="00CE1650">
                      <w:pPr>
                        <w:spacing w:line="275" w:lineRule="auto"/>
                        <w:textDirection w:val="btLr"/>
                      </w:pPr>
                      <w:r>
                        <w:rPr>
                          <w:i/>
                          <w:color w:val="000000"/>
                          <w:sz w:val="20"/>
                        </w:rPr>
                        <w:t>Frequently</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238B0F16" wp14:editId="28CE837A">
                <wp:simplePos x="0" y="0"/>
                <wp:positionH relativeFrom="column">
                  <wp:posOffset>4117316</wp:posOffset>
                </wp:positionH>
                <wp:positionV relativeFrom="paragraph">
                  <wp:posOffset>62577</wp:posOffset>
                </wp:positionV>
                <wp:extent cx="1124374" cy="1033754"/>
                <wp:effectExtent l="0" t="0" r="0" b="0"/>
                <wp:wrapNone/>
                <wp:docPr id="3" name="Rechteck 3"/>
                <wp:cNvGraphicFramePr/>
                <a:graphic xmlns:a="http://schemas.openxmlformats.org/drawingml/2006/main">
                  <a:graphicData uri="http://schemas.microsoft.com/office/word/2010/wordprocessingShape">
                    <wps:wsp>
                      <wps:cNvSpPr/>
                      <wps:spPr>
                        <a:xfrm rot="-1782708">
                          <a:off x="4895764" y="3445999"/>
                          <a:ext cx="900473" cy="668002"/>
                        </a:xfrm>
                        <a:prstGeom prst="rect">
                          <a:avLst/>
                        </a:prstGeom>
                        <a:noFill/>
                        <a:ln>
                          <a:noFill/>
                        </a:ln>
                      </wps:spPr>
                      <wps:txbx>
                        <w:txbxContent>
                          <w:p w14:paraId="2A0CA740" w14:textId="77777777" w:rsidR="00CE1650" w:rsidRDefault="00CE1650">
                            <w:pPr>
                              <w:spacing w:line="275" w:lineRule="auto"/>
                              <w:textDirection w:val="btLr"/>
                            </w:pPr>
                            <w:r>
                              <w:rPr>
                                <w:i/>
                                <w:color w:val="000000"/>
                                <w:sz w:val="20"/>
                              </w:rPr>
                              <w:t>Sometimes</w:t>
                            </w:r>
                            <w:r>
                              <w:rPr>
                                <w:i/>
                                <w:color w:val="000000"/>
                              </w:rPr>
                              <w:tab/>
                            </w:r>
                          </w:p>
                        </w:txbxContent>
                      </wps:txbx>
                      <wps:bodyPr spcFirstLastPara="1" wrap="square" lIns="91425" tIns="45700" rIns="91425" bIns="45700" anchor="t" anchorCtr="0">
                        <a:noAutofit/>
                      </wps:bodyPr>
                    </wps:wsp>
                  </a:graphicData>
                </a:graphic>
              </wp:anchor>
            </w:drawing>
          </mc:Choice>
          <mc:Fallback>
            <w:pict>
              <v:rect w14:anchorId="238B0F16" id="Rechteck 3" o:spid="_x0000_s1030" style="position:absolute;left:0;text-align:left;margin-left:324.2pt;margin-top:4.95pt;width:88.55pt;height:81.4pt;rotation:-1947193fd;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" filled="f" stroked="f">
                <v:textbox inset="2.53958mm,1.2694mm,2.53958mm,1.2694mm">
                  <w:txbxContent>
                    <w:p w14:paraId="2A0CA740" w14:textId="77777777" w:rsidR="00CE1650" w:rsidRDefault="00CE1650">
                      <w:pPr>
                        <w:spacing w:line="275" w:lineRule="auto"/>
                        <w:textDirection w:val="btLr"/>
                      </w:pPr>
                      <w:r>
                        <w:rPr>
                          <w:i/>
                          <w:color w:val="000000"/>
                          <w:sz w:val="20"/>
                        </w:rPr>
                        <w:t>Sometimes</w:t>
                      </w:r>
                      <w:r>
                        <w:rPr>
                          <w:i/>
                          <w:color w:val="000000"/>
                        </w:rPr>
                        <w:tab/>
                      </w:r>
                    </w:p>
                  </w:txbxContent>
                </v:textbox>
              </v:rect>
            </w:pict>
          </mc:Fallback>
        </mc:AlternateContent>
      </w:r>
    </w:p>
    <w:p w14:paraId="5A9251DA" w14:textId="6F796520" w:rsidR="00C878A0" w:rsidRDefault="00933194">
      <w:pPr>
        <w:spacing w:line="240" w:lineRule="auto"/>
        <w:jc w:val="center"/>
        <w:rPr>
          <w:sz w:val="20"/>
          <w:szCs w:val="20"/>
        </w:rPr>
      </w:pPr>
      <w:r>
        <w:rPr>
          <w:noProof/>
        </w:rPr>
        <w:drawing>
          <wp:anchor distT="0" distB="0" distL="114300" distR="114300" simplePos="0" relativeHeight="251663360" behindDoc="0" locked="0" layoutInCell="1" hidden="0" allowOverlap="1" wp14:anchorId="1596B9E9" wp14:editId="4A988939">
            <wp:simplePos x="0" y="0"/>
            <wp:positionH relativeFrom="column">
              <wp:posOffset>2684780</wp:posOffset>
            </wp:positionH>
            <wp:positionV relativeFrom="paragraph">
              <wp:posOffset>283210</wp:posOffset>
            </wp:positionV>
            <wp:extent cx="4679641" cy="4222142"/>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2640" t="2782"/>
                    <a:stretch>
                      <a:fillRect/>
                    </a:stretch>
                  </pic:blipFill>
                  <pic:spPr>
                    <a:xfrm>
                      <a:off x="0" y="0"/>
                      <a:ext cx="4679641" cy="4222142"/>
                    </a:xfrm>
                    <a:prstGeom prst="rect">
                      <a:avLst/>
                    </a:prstGeom>
                    <a:ln/>
                  </pic:spPr>
                </pic:pic>
              </a:graphicData>
            </a:graphic>
          </wp:anchor>
        </w:drawing>
      </w:r>
      <w:r>
        <w:rPr>
          <w:sz w:val="20"/>
          <w:szCs w:val="20"/>
        </w:rPr>
        <w:br/>
      </w:r>
    </w:p>
    <w:p w14:paraId="3A5B0285" w14:textId="31354A32" w:rsidR="00C878A0" w:rsidRDefault="00933194">
      <w:pPr>
        <w:spacing w:line="240" w:lineRule="auto"/>
        <w:jc w:val="center"/>
        <w:rPr>
          <w:sz w:val="20"/>
          <w:szCs w:val="20"/>
        </w:rPr>
      </w:pPr>
      <w:r>
        <w:rPr>
          <w:noProof/>
        </w:rPr>
        <mc:AlternateContent>
          <mc:Choice Requires="wps">
            <w:drawing>
              <wp:anchor distT="0" distB="0" distL="114300" distR="114300" simplePos="0" relativeHeight="251664384" behindDoc="0" locked="0" layoutInCell="1" hidden="0" allowOverlap="1" wp14:anchorId="513655F9" wp14:editId="24AE347C">
                <wp:simplePos x="0" y="0"/>
                <wp:positionH relativeFrom="column">
                  <wp:posOffset>1932305</wp:posOffset>
                </wp:positionH>
                <wp:positionV relativeFrom="paragraph">
                  <wp:posOffset>273685</wp:posOffset>
                </wp:positionV>
                <wp:extent cx="901065" cy="266065"/>
                <wp:effectExtent l="0" t="0" r="0" b="635"/>
                <wp:wrapNone/>
                <wp:docPr id="6" name="Rechteck 6"/>
                <wp:cNvGraphicFramePr/>
                <a:graphic xmlns:a="http://schemas.openxmlformats.org/drawingml/2006/main">
                  <a:graphicData uri="http://schemas.microsoft.com/office/word/2010/wordprocessingShape">
                    <wps:wsp>
                      <wps:cNvSpPr/>
                      <wps:spPr>
                        <a:xfrm>
                          <a:off x="0" y="0"/>
                          <a:ext cx="901065" cy="266065"/>
                        </a:xfrm>
                        <a:prstGeom prst="rect">
                          <a:avLst/>
                        </a:prstGeom>
                        <a:noFill/>
                        <a:ln>
                          <a:noFill/>
                        </a:ln>
                      </wps:spPr>
                      <wps:txbx>
                        <w:txbxContent>
                          <w:p w14:paraId="39DE7F8C" w14:textId="77777777" w:rsidR="00CE1650" w:rsidRDefault="00CE1650">
                            <w:pPr>
                              <w:spacing w:line="275" w:lineRule="auto"/>
                              <w:textDirection w:val="btLr"/>
                            </w:pPr>
                            <w:r>
                              <w:rPr>
                                <w:i/>
                                <w:color w:val="000000"/>
                                <w:sz w:val="20"/>
                              </w:rPr>
                              <w:t>Not at all</w:t>
                            </w:r>
                            <w:r>
                              <w:rPr>
                                <w:b/>
                                <w:color w:val="000000"/>
                                <w:sz w:val="20"/>
                              </w:rPr>
                              <w:tab/>
                            </w:r>
                          </w:p>
                        </w:txbxContent>
                      </wps:txbx>
                      <wps:bodyPr spcFirstLastPara="1" wrap="square" lIns="91425" tIns="45700" rIns="91425" bIns="45700" anchor="t" anchorCtr="0">
                        <a:noAutofit/>
                      </wps:bodyPr>
                    </wps:wsp>
                  </a:graphicData>
                </a:graphic>
              </wp:anchor>
            </w:drawing>
          </mc:Choice>
          <mc:Fallback>
            <w:pict>
              <v:rect w14:anchorId="513655F9" id="Rechteck 6" o:spid="_x0000_s1031" style="position:absolute;left:0;text-align:left;margin-left:152.15pt;margin-top:21.55pt;width:70.95pt;height:20.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" filled="f" stroked="f">
                <v:textbox inset="2.53958mm,1.2694mm,2.53958mm,1.2694mm">
                  <w:txbxContent>
                    <w:p w14:paraId="39DE7F8C" w14:textId="77777777" w:rsidR="00CE1650" w:rsidRDefault="00CE1650">
                      <w:pPr>
                        <w:spacing w:line="275" w:lineRule="auto"/>
                        <w:textDirection w:val="btLr"/>
                      </w:pPr>
                      <w:r>
                        <w:rPr>
                          <w:i/>
                          <w:color w:val="000000"/>
                          <w:sz w:val="20"/>
                        </w:rPr>
                        <w:t>Not at all</w:t>
                      </w:r>
                      <w:r>
                        <w:rPr>
                          <w:b/>
                          <w:color w:val="000000"/>
                          <w:sz w:val="20"/>
                        </w:rPr>
                        <w:tab/>
                      </w:r>
                    </w:p>
                  </w:txbxContent>
                </v:textbox>
              </v:rect>
            </w:pict>
          </mc:Fallback>
        </mc:AlternateContent>
      </w:r>
      <w:r>
        <w:rPr>
          <w:sz w:val="20"/>
          <w:szCs w:val="20"/>
        </w:rPr>
        <w:t xml:space="preserve">  </w:t>
      </w:r>
    </w:p>
    <w:p w14:paraId="507C787D" w14:textId="2AE1BDA6" w:rsidR="00C878A0" w:rsidRDefault="00C878A0">
      <w:pPr>
        <w:spacing w:line="240" w:lineRule="auto"/>
        <w:rPr>
          <w:sz w:val="20"/>
          <w:szCs w:val="20"/>
        </w:rPr>
      </w:pPr>
    </w:p>
    <w:p w14:paraId="52273AE3" w14:textId="77777777" w:rsidR="00C878A0" w:rsidRDefault="00C878A0">
      <w:pPr>
        <w:spacing w:line="240" w:lineRule="auto"/>
        <w:rPr>
          <w:sz w:val="20"/>
          <w:szCs w:val="20"/>
        </w:rPr>
      </w:pPr>
    </w:p>
    <w:p w14:paraId="460AEA62" w14:textId="77777777" w:rsidR="00C878A0" w:rsidRDefault="00C878A0">
      <w:pPr>
        <w:spacing w:line="240" w:lineRule="auto"/>
        <w:rPr>
          <w:sz w:val="20"/>
          <w:szCs w:val="20"/>
        </w:rPr>
      </w:pPr>
    </w:p>
    <w:p w14:paraId="2BCE9C3A" w14:textId="7301EFAD" w:rsidR="00C878A0" w:rsidRDefault="00933194">
      <w:pPr>
        <w:spacing w:line="240" w:lineRule="auto"/>
        <w:rPr>
          <w:sz w:val="20"/>
          <w:szCs w:val="20"/>
        </w:rPr>
      </w:pPr>
      <w:r>
        <w:rPr>
          <w:noProof/>
        </w:rPr>
        <mc:AlternateContent>
          <mc:Choice Requires="wps">
            <w:drawing>
              <wp:anchor distT="0" distB="0" distL="114300" distR="114300" simplePos="0" relativeHeight="251666432" behindDoc="0" locked="0" layoutInCell="1" hidden="0" allowOverlap="1" wp14:anchorId="6B18EECB" wp14:editId="282505E0">
                <wp:simplePos x="0" y="0"/>
                <wp:positionH relativeFrom="column">
                  <wp:posOffset>1971040</wp:posOffset>
                </wp:positionH>
                <wp:positionV relativeFrom="paragraph">
                  <wp:posOffset>208280</wp:posOffset>
                </wp:positionV>
                <wp:extent cx="901065" cy="266065"/>
                <wp:effectExtent l="0" t="0" r="0" b="635"/>
                <wp:wrapNone/>
                <wp:docPr id="4" name="Rechteck 4"/>
                <wp:cNvGraphicFramePr/>
                <a:graphic xmlns:a="http://schemas.openxmlformats.org/drawingml/2006/main">
                  <a:graphicData uri="http://schemas.microsoft.com/office/word/2010/wordprocessingShape">
                    <wps:wsp>
                      <wps:cNvSpPr/>
                      <wps:spPr>
                        <a:xfrm>
                          <a:off x="0" y="0"/>
                          <a:ext cx="901065" cy="266065"/>
                        </a:xfrm>
                        <a:prstGeom prst="rect">
                          <a:avLst/>
                        </a:prstGeom>
                        <a:noFill/>
                        <a:ln>
                          <a:noFill/>
                        </a:ln>
                      </wps:spPr>
                      <wps:txbx>
                        <w:txbxContent>
                          <w:p w14:paraId="56CE7D99" w14:textId="77777777" w:rsidR="00CE1650" w:rsidRDefault="00CE1650">
                            <w:pPr>
                              <w:spacing w:line="275" w:lineRule="auto"/>
                              <w:textDirection w:val="btLr"/>
                            </w:pPr>
                            <w:r>
                              <w:rPr>
                                <w:i/>
                                <w:color w:val="000000"/>
                                <w:sz w:val="20"/>
                              </w:rPr>
                              <w:t>Rarely</w:t>
                            </w:r>
                            <w:r>
                              <w:rPr>
                                <w:b/>
                                <w:color w:val="000000"/>
                                <w:sz w:val="16"/>
                              </w:rPr>
                              <w:tab/>
                            </w:r>
                          </w:p>
                        </w:txbxContent>
                      </wps:txbx>
                      <wps:bodyPr spcFirstLastPara="1" wrap="square" lIns="91425" tIns="45700" rIns="91425" bIns="45700" anchor="t" anchorCtr="0">
                        <a:noAutofit/>
                      </wps:bodyPr>
                    </wps:wsp>
                  </a:graphicData>
                </a:graphic>
              </wp:anchor>
            </w:drawing>
          </mc:Choice>
          <mc:Fallback>
            <w:pict>
              <v:rect w14:anchorId="6B18EECB" id="Rechteck 4" o:spid="_x0000_s1032" style="position:absolute;margin-left:155.2pt;margin-top:16.4pt;width:70.95pt;height:20.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" filled="f" stroked="f">
                <v:textbox inset="2.53958mm,1.2694mm,2.53958mm,1.2694mm">
                  <w:txbxContent>
                    <w:p w14:paraId="56CE7D99" w14:textId="77777777" w:rsidR="00CE1650" w:rsidRDefault="00CE1650">
                      <w:pPr>
                        <w:spacing w:line="275" w:lineRule="auto"/>
                        <w:textDirection w:val="btLr"/>
                      </w:pPr>
                      <w:r>
                        <w:rPr>
                          <w:i/>
                          <w:color w:val="000000"/>
                          <w:sz w:val="20"/>
                        </w:rPr>
                        <w:t>Rarely</w:t>
                      </w:r>
                      <w:r>
                        <w:rPr>
                          <w:b/>
                          <w:color w:val="000000"/>
                          <w:sz w:val="16"/>
                        </w:rPr>
                        <w:tab/>
                      </w:r>
                    </w:p>
                  </w:txbxContent>
                </v:textbox>
              </v:rect>
            </w:pict>
          </mc:Fallback>
        </mc:AlternateContent>
      </w:r>
    </w:p>
    <w:p w14:paraId="304C22C1" w14:textId="5AFE90B2" w:rsidR="00C878A0" w:rsidRDefault="00C878A0">
      <w:pPr>
        <w:spacing w:line="240" w:lineRule="auto"/>
        <w:rPr>
          <w:sz w:val="20"/>
          <w:szCs w:val="20"/>
        </w:rPr>
      </w:pPr>
    </w:p>
    <w:p w14:paraId="73DE1D1A" w14:textId="3CA8B650" w:rsidR="00C878A0" w:rsidRDefault="00933194">
      <w:pPr>
        <w:spacing w:line="240" w:lineRule="auto"/>
        <w:rPr>
          <w:sz w:val="20"/>
          <w:szCs w:val="20"/>
        </w:rPr>
      </w:pPr>
      <w:r>
        <w:rPr>
          <w:noProof/>
        </w:rPr>
        <mc:AlternateContent>
          <mc:Choice Requires="wps">
            <w:drawing>
              <wp:anchor distT="0" distB="0" distL="114300" distR="114300" simplePos="0" relativeHeight="251665408" behindDoc="0" locked="0" layoutInCell="1" hidden="0" allowOverlap="1" wp14:anchorId="38C961DC" wp14:editId="1B23FBC7">
                <wp:simplePos x="0" y="0"/>
                <wp:positionH relativeFrom="column">
                  <wp:posOffset>990600</wp:posOffset>
                </wp:positionH>
                <wp:positionV relativeFrom="paragraph">
                  <wp:posOffset>138430</wp:posOffset>
                </wp:positionV>
                <wp:extent cx="1470025" cy="333375"/>
                <wp:effectExtent l="0" t="0" r="0" b="0"/>
                <wp:wrapNone/>
                <wp:docPr id="5" name="Rechteck 5"/>
                <wp:cNvGraphicFramePr/>
                <a:graphic xmlns:a="http://schemas.openxmlformats.org/drawingml/2006/main">
                  <a:graphicData uri="http://schemas.microsoft.com/office/word/2010/wordprocessingShape">
                    <wps:wsp>
                      <wps:cNvSpPr/>
                      <wps:spPr>
                        <a:xfrm rot="16200000">
                          <a:off x="0" y="0"/>
                          <a:ext cx="1470025" cy="333375"/>
                        </a:xfrm>
                        <a:prstGeom prst="rect">
                          <a:avLst/>
                        </a:prstGeom>
                        <a:noFill/>
                        <a:ln>
                          <a:noFill/>
                        </a:ln>
                      </wps:spPr>
                      <wps:txbx>
                        <w:txbxContent>
                          <w:p w14:paraId="6FAC27B7" w14:textId="77777777" w:rsidR="00CE1650" w:rsidRDefault="00CE1650">
                            <w:pPr>
                              <w:spacing w:line="275" w:lineRule="auto"/>
                              <w:jc w:val="center"/>
                              <w:textDirection w:val="btLr"/>
                            </w:pPr>
                            <w:r>
                              <w:rPr>
                                <w:b/>
                                <w:color w:val="000000"/>
                                <w:sz w:val="20"/>
                              </w:rPr>
                              <w:t>Hearing loss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8C961DC" id="Rechteck 5" o:spid="_x0000_s1033" style="position:absolute;margin-left:78pt;margin-top:10.9pt;width:115.75pt;height:26.2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" filled="f" stroked="f">
                <v:textbox inset="2.53958mm,1.2694mm,2.53958mm,1.2694mm">
                  <w:txbxContent>
                    <w:p w14:paraId="6FAC27B7" w14:textId="77777777" w:rsidR="00CE1650" w:rsidRDefault="00CE1650">
                      <w:pPr>
                        <w:spacing w:line="275" w:lineRule="auto"/>
                        <w:jc w:val="center"/>
                        <w:textDirection w:val="btLr"/>
                      </w:pPr>
                      <w:r>
                        <w:rPr>
                          <w:b/>
                          <w:color w:val="000000"/>
                          <w:sz w:val="20"/>
                        </w:rPr>
                        <w:t>Hearing loss</w:t>
                      </w:r>
                    </w:p>
                  </w:txbxContent>
                </v:textbox>
              </v:rect>
            </w:pict>
          </mc:Fallback>
        </mc:AlternateContent>
      </w:r>
    </w:p>
    <w:p w14:paraId="2B0F6A3A" w14:textId="5637FB18" w:rsidR="00C878A0" w:rsidRDefault="00C878A0">
      <w:pPr>
        <w:spacing w:line="240" w:lineRule="auto"/>
        <w:rPr>
          <w:sz w:val="20"/>
          <w:szCs w:val="20"/>
        </w:rPr>
      </w:pPr>
    </w:p>
    <w:p w14:paraId="096B0F9C" w14:textId="793223DD" w:rsidR="00C878A0" w:rsidRDefault="00933194">
      <w:pPr>
        <w:spacing w:line="240" w:lineRule="auto"/>
        <w:rPr>
          <w:sz w:val="20"/>
          <w:szCs w:val="20"/>
        </w:rPr>
      </w:pPr>
      <w:r>
        <w:rPr>
          <w:noProof/>
        </w:rPr>
        <mc:AlternateContent>
          <mc:Choice Requires="wps">
            <w:drawing>
              <wp:anchor distT="0" distB="0" distL="114300" distR="114300" simplePos="0" relativeHeight="251667456" behindDoc="0" locked="0" layoutInCell="1" hidden="0" allowOverlap="1" wp14:anchorId="77F1C956" wp14:editId="35F16338">
                <wp:simplePos x="0" y="0"/>
                <wp:positionH relativeFrom="column">
                  <wp:posOffset>1894840</wp:posOffset>
                </wp:positionH>
                <wp:positionV relativeFrom="paragraph">
                  <wp:posOffset>148590</wp:posOffset>
                </wp:positionV>
                <wp:extent cx="901065" cy="266065"/>
                <wp:effectExtent l="0" t="0" r="0" b="635"/>
                <wp:wrapNone/>
                <wp:docPr id="8" name="Rechteck 8"/>
                <wp:cNvGraphicFramePr/>
                <a:graphic xmlns:a="http://schemas.openxmlformats.org/drawingml/2006/main">
                  <a:graphicData uri="http://schemas.microsoft.com/office/word/2010/wordprocessingShape">
                    <wps:wsp>
                      <wps:cNvSpPr/>
                      <wps:spPr>
                        <a:xfrm>
                          <a:off x="0" y="0"/>
                          <a:ext cx="901065" cy="266065"/>
                        </a:xfrm>
                        <a:prstGeom prst="rect">
                          <a:avLst/>
                        </a:prstGeom>
                        <a:noFill/>
                        <a:ln>
                          <a:noFill/>
                        </a:ln>
                      </wps:spPr>
                      <wps:txbx>
                        <w:txbxContent>
                          <w:p w14:paraId="26F7EF6A" w14:textId="77777777" w:rsidR="00CE1650" w:rsidRDefault="00CE1650">
                            <w:pPr>
                              <w:spacing w:line="275" w:lineRule="auto"/>
                              <w:textDirection w:val="btLr"/>
                            </w:pPr>
                            <w:r>
                              <w:rPr>
                                <w:i/>
                                <w:color w:val="000000"/>
                                <w:sz w:val="20"/>
                              </w:rPr>
                              <w:t>Moderately</w:t>
                            </w:r>
                            <w:r>
                              <w:rPr>
                                <w:b/>
                                <w:color w:val="000000"/>
                                <w:sz w:val="16"/>
                              </w:rPr>
                              <w:tab/>
                            </w:r>
                          </w:p>
                        </w:txbxContent>
                      </wps:txbx>
                      <wps:bodyPr spcFirstLastPara="1" wrap="square" lIns="91425" tIns="45700" rIns="91425" bIns="45700" anchor="t" anchorCtr="0">
                        <a:noAutofit/>
                      </wps:bodyPr>
                    </wps:wsp>
                  </a:graphicData>
                </a:graphic>
              </wp:anchor>
            </w:drawing>
          </mc:Choice>
          <mc:Fallback>
            <w:pict>
              <v:rect w14:anchorId="77F1C956" id="Rechteck 8" o:spid="_x0000_s1034" style="position:absolute;margin-left:149.2pt;margin-top:11.7pt;width:70.95pt;height:20.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" filled="f" stroked="f">
                <v:textbox inset="2.53958mm,1.2694mm,2.53958mm,1.2694mm">
                  <w:txbxContent>
                    <w:p w14:paraId="26F7EF6A" w14:textId="77777777" w:rsidR="00CE1650" w:rsidRDefault="00CE1650">
                      <w:pPr>
                        <w:spacing w:line="275" w:lineRule="auto"/>
                        <w:textDirection w:val="btLr"/>
                      </w:pPr>
                      <w:r>
                        <w:rPr>
                          <w:i/>
                          <w:color w:val="000000"/>
                          <w:sz w:val="20"/>
                        </w:rPr>
                        <w:t>Moderately</w:t>
                      </w:r>
                      <w:r>
                        <w:rPr>
                          <w:b/>
                          <w:color w:val="000000"/>
                          <w:sz w:val="16"/>
                        </w:rPr>
                        <w:tab/>
                      </w:r>
                    </w:p>
                  </w:txbxContent>
                </v:textbox>
              </v:rect>
            </w:pict>
          </mc:Fallback>
        </mc:AlternateContent>
      </w:r>
    </w:p>
    <w:p w14:paraId="6B4293A9" w14:textId="52754DAF" w:rsidR="00C878A0" w:rsidRDefault="00C878A0">
      <w:pPr>
        <w:spacing w:line="240" w:lineRule="auto"/>
        <w:rPr>
          <w:sz w:val="20"/>
          <w:szCs w:val="20"/>
        </w:rPr>
      </w:pPr>
    </w:p>
    <w:p w14:paraId="742798E0" w14:textId="77777777" w:rsidR="00C878A0" w:rsidRDefault="00C878A0">
      <w:pPr>
        <w:spacing w:line="240" w:lineRule="auto"/>
        <w:rPr>
          <w:sz w:val="20"/>
          <w:szCs w:val="20"/>
        </w:rPr>
      </w:pPr>
    </w:p>
    <w:p w14:paraId="2E20CB87" w14:textId="77777777" w:rsidR="00C878A0" w:rsidRDefault="00C878A0">
      <w:pPr>
        <w:spacing w:line="240" w:lineRule="auto"/>
        <w:rPr>
          <w:sz w:val="20"/>
          <w:szCs w:val="20"/>
        </w:rPr>
      </w:pPr>
    </w:p>
    <w:p w14:paraId="3B2CC127" w14:textId="77777777" w:rsidR="00C878A0" w:rsidRDefault="00CE1650">
      <w:pPr>
        <w:spacing w:line="240" w:lineRule="auto"/>
        <w:rPr>
          <w:sz w:val="20"/>
          <w:szCs w:val="20"/>
        </w:rPr>
      </w:pPr>
      <w:r>
        <w:rPr>
          <w:noProof/>
        </w:rPr>
        <mc:AlternateContent>
          <mc:Choice Requires="wps">
            <w:drawing>
              <wp:anchor distT="0" distB="0" distL="114300" distR="114300" simplePos="0" relativeHeight="251668480" behindDoc="0" locked="0" layoutInCell="1" hidden="0" allowOverlap="1" wp14:anchorId="6D1D75A5" wp14:editId="57C7F47B">
                <wp:simplePos x="0" y="0"/>
                <wp:positionH relativeFrom="column">
                  <wp:posOffset>1953260</wp:posOffset>
                </wp:positionH>
                <wp:positionV relativeFrom="paragraph">
                  <wp:posOffset>81915</wp:posOffset>
                </wp:positionV>
                <wp:extent cx="901188" cy="266065"/>
                <wp:effectExtent l="0" t="0" r="0" b="635"/>
                <wp:wrapNone/>
                <wp:docPr id="7" name="Rechteck 7"/>
                <wp:cNvGraphicFramePr/>
                <a:graphic xmlns:a="http://schemas.openxmlformats.org/drawingml/2006/main">
                  <a:graphicData uri="http://schemas.microsoft.com/office/word/2010/wordprocessingShape">
                    <wps:wsp>
                      <wps:cNvSpPr/>
                      <wps:spPr>
                        <a:xfrm>
                          <a:off x="0" y="0"/>
                          <a:ext cx="901188" cy="266065"/>
                        </a:xfrm>
                        <a:prstGeom prst="rect">
                          <a:avLst/>
                        </a:prstGeom>
                        <a:noFill/>
                        <a:ln>
                          <a:noFill/>
                        </a:ln>
                      </wps:spPr>
                      <wps:txbx>
                        <w:txbxContent>
                          <w:p w14:paraId="28C4B23A" w14:textId="77777777" w:rsidR="00CE1650" w:rsidRDefault="00CE1650">
                            <w:pPr>
                              <w:spacing w:line="275" w:lineRule="auto"/>
                              <w:textDirection w:val="btLr"/>
                            </w:pPr>
                            <w:r>
                              <w:rPr>
                                <w:i/>
                                <w:color w:val="000000"/>
                                <w:sz w:val="20"/>
                              </w:rPr>
                              <w:t>Severely</w:t>
                            </w:r>
                            <w:r>
                              <w:rPr>
                                <w:b/>
                                <w:color w:val="000000"/>
                              </w:rPr>
                              <w:tab/>
                            </w:r>
                          </w:p>
                        </w:txbxContent>
                      </wps:txbx>
                      <wps:bodyPr spcFirstLastPara="1" wrap="square" lIns="91425" tIns="45700" rIns="91425" bIns="45700" anchor="t" anchorCtr="0">
                        <a:noAutofit/>
                      </wps:bodyPr>
                    </wps:wsp>
                  </a:graphicData>
                </a:graphic>
              </wp:anchor>
            </w:drawing>
          </mc:Choice>
          <mc:Fallback>
            <w:pict>
              <v:rect w14:anchorId="6D1D75A5" id="Rechteck 7" o:spid="_x0000_s1035" style="position:absolute;margin-left:153.8pt;margin-top:6.45pt;width:70.95pt;height:20.9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" filled="f" stroked="f">
                <v:textbox inset="2.53958mm,1.2694mm,2.53958mm,1.2694mm">
                  <w:txbxContent>
                    <w:p w14:paraId="28C4B23A" w14:textId="77777777" w:rsidR="00CE1650" w:rsidRDefault="00CE1650">
                      <w:pPr>
                        <w:spacing w:line="275" w:lineRule="auto"/>
                        <w:textDirection w:val="btLr"/>
                      </w:pPr>
                      <w:r>
                        <w:rPr>
                          <w:i/>
                          <w:color w:val="000000"/>
                          <w:sz w:val="20"/>
                        </w:rPr>
                        <w:t>Severely</w:t>
                      </w:r>
                      <w:r>
                        <w:rPr>
                          <w:b/>
                          <w:color w:val="000000"/>
                        </w:rPr>
                        <w:tab/>
                      </w:r>
                    </w:p>
                  </w:txbxContent>
                </v:textbox>
              </v:rect>
            </w:pict>
          </mc:Fallback>
        </mc:AlternateContent>
      </w:r>
    </w:p>
    <w:p w14:paraId="3EFAB71B" w14:textId="77777777" w:rsidR="00C878A0" w:rsidRDefault="00C878A0">
      <w:pPr>
        <w:spacing w:line="240" w:lineRule="auto"/>
        <w:rPr>
          <w:sz w:val="20"/>
          <w:szCs w:val="20"/>
        </w:rPr>
      </w:pPr>
    </w:p>
    <w:p w14:paraId="334F5AA8" w14:textId="77777777" w:rsidR="00C878A0" w:rsidRDefault="00C878A0">
      <w:pPr>
        <w:spacing w:line="240" w:lineRule="auto"/>
        <w:rPr>
          <w:sz w:val="20"/>
          <w:szCs w:val="20"/>
        </w:rPr>
      </w:pPr>
    </w:p>
    <w:p w14:paraId="1D5AE5F6" w14:textId="77777777" w:rsidR="00C878A0" w:rsidRPr="00953FAA" w:rsidRDefault="00CE1650" w:rsidP="00953FAA">
      <w:pPr>
        <w:tabs>
          <w:tab w:val="left" w:pos="851"/>
        </w:tabs>
      </w:pPr>
      <w:bookmarkStart w:id="21" w:name="_2uknqtxdy9sc" w:colFirst="0" w:colLast="0"/>
      <w:bookmarkEnd w:id="21"/>
      <w:r w:rsidRPr="00953FAA">
        <w:t>Correlation plot with</w:t>
      </w:r>
      <w:r w:rsidRPr="00953FAA">
        <w:rPr>
          <w:highlight w:val="white"/>
        </w:rPr>
        <w:t xml:space="preserve"> Pearson residuals for the occurrence of </w:t>
      </w:r>
      <w:r w:rsidRPr="00953FAA">
        <w:t xml:space="preserve">self-reported </w:t>
      </w:r>
      <w:r w:rsidRPr="00953FAA">
        <w:rPr>
          <w:highlight w:val="white"/>
        </w:rPr>
        <w:t>hearing loss and tinnitus (N=3,923)</w:t>
      </w:r>
      <w:r w:rsidRPr="00953FAA">
        <w:t>. The size of the circle in each cell is proportional to the amount of the cell contribution. Positive residuals (= positive associations) are in blue and negative residuals (= negative associations or no associations) are indicated by red colour. The most contributing cells to the Chi-square are always tinnitus and self-reported moderate hearing loss (27.1%) as well as always tinnitus and self-reported</w:t>
      </w:r>
      <w:r w:rsidRPr="00953FAA">
        <w:rPr>
          <w:b/>
          <w:bCs/>
        </w:rPr>
        <w:t xml:space="preserve"> </w:t>
      </w:r>
      <w:r w:rsidRPr="00953FAA">
        <w:t>severe hearing loss (22.6%).</w:t>
      </w:r>
    </w:p>
    <w:p w14:paraId="56B2EE70" w14:textId="4C3DCFEE" w:rsidR="00933194" w:rsidRPr="00111600" w:rsidRDefault="00CE1650" w:rsidP="00111600">
      <w:pPr>
        <w:pStyle w:val="berschrift2"/>
        <w:rPr>
          <w:b/>
          <w:bCs/>
          <w:lang w:val="en-US"/>
        </w:rPr>
      </w:pPr>
      <w:r w:rsidRPr="00953FAA">
        <w:rPr>
          <w:b/>
          <w:bCs/>
          <w:lang w:val="en-US"/>
        </w:rPr>
        <w:lastRenderedPageBreak/>
        <w:t>eReferences</w:t>
      </w:r>
    </w:p>
    <w:p w14:paraId="7DCD0F97" w14:textId="77777777" w:rsidR="00933194" w:rsidRPr="00933194" w:rsidRDefault="00933194" w:rsidP="00933194">
      <w:pPr>
        <w:pStyle w:val="EndNoteBibliography"/>
      </w:pPr>
      <w:r>
        <w:fldChar w:fldCharType="begin"/>
      </w:r>
      <w:r>
        <w:instrText xml:space="preserve"> ADDIN EN.REFLIST </w:instrText>
      </w:r>
      <w:r>
        <w:fldChar w:fldCharType="separate"/>
      </w:r>
      <w:r w:rsidRPr="00933194">
        <w:t>1.</w:t>
      </w:r>
      <w:r w:rsidRPr="00933194">
        <w:tab/>
        <w:t>Hosten N, Bülow R, Völzke H, Domin M, Schmidt CO, Teumer A, et al. SHIP-MR and Radiology: 12 Years of Whole-Body Magnetic Resonance Imaging in a Single Center. Healthcare (Basel, Switzerland). 2021;10(1).</w:t>
      </w:r>
    </w:p>
    <w:p w14:paraId="063B3D36" w14:textId="04F5CC04" w:rsidR="00C878A0" w:rsidRDefault="00933194">
      <w:pPr>
        <w:spacing w:after="240" w:line="240" w:lineRule="auto"/>
        <w:ind w:left="144"/>
      </w:pPr>
      <w:r>
        <w:fldChar w:fldCharType="end"/>
      </w:r>
    </w:p>
    <w:sectPr w:rsidR="00C878A0">
      <w:footerReference w:type="default" r:id="rId7"/>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7F980" w14:textId="77777777" w:rsidR="00B20FAF" w:rsidRDefault="00B20FAF">
      <w:pPr>
        <w:spacing w:after="0" w:line="240" w:lineRule="auto"/>
      </w:pPr>
      <w:r>
        <w:separator/>
      </w:r>
    </w:p>
  </w:endnote>
  <w:endnote w:type="continuationSeparator" w:id="0">
    <w:p w14:paraId="212351AC" w14:textId="77777777" w:rsidR="00B20FAF" w:rsidRDefault="00B20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76FD426-AB8C-4CAF-A15E-41B633D5AD33}"/>
  </w:font>
  <w:font w:name="Segoe UI">
    <w:panose1 w:val="020B0502040204020203"/>
    <w:charset w:val="00"/>
    <w:family w:val="swiss"/>
    <w:pitch w:val="variable"/>
    <w:sig w:usb0="E4002EFF" w:usb1="C000E47F" w:usb2="00000009" w:usb3="00000000" w:csb0="000001FF" w:csb1="00000000"/>
    <w:embedRegular r:id="rId2" w:fontKey="{6905332A-A035-422E-B995-75D649DE3A82}"/>
  </w:font>
  <w:font w:name="Cambria">
    <w:panose1 w:val="02040503050406030204"/>
    <w:charset w:val="00"/>
    <w:family w:val="roman"/>
    <w:pitch w:val="variable"/>
    <w:sig w:usb0="E00006FF" w:usb1="420024FF" w:usb2="02000000" w:usb3="00000000" w:csb0="0000019F" w:csb1="00000000"/>
    <w:embedRegular r:id="rId3" w:fontKey="{088163FC-4DF2-4AE3-BF55-0E8EB63981F0}"/>
  </w:font>
  <w:font w:name="Calibri">
    <w:panose1 w:val="020F0502020204030204"/>
    <w:charset w:val="00"/>
    <w:family w:val="swiss"/>
    <w:pitch w:val="variable"/>
    <w:sig w:usb0="E4002EFF" w:usb1="C000247B" w:usb2="00000009" w:usb3="00000000" w:csb0="000001FF" w:csb1="00000000"/>
    <w:embedRegular r:id="rId4" w:fontKey="{E4FC3849-BC82-4631-802B-5C1BA61FB5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13E8" w14:textId="77777777" w:rsidR="00CE1650" w:rsidRDefault="00CE1650">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7AEA" w14:textId="77777777" w:rsidR="00B20FAF" w:rsidRDefault="00B20FAF">
      <w:pPr>
        <w:spacing w:after="0" w:line="240" w:lineRule="auto"/>
      </w:pPr>
      <w:r>
        <w:separator/>
      </w:r>
    </w:p>
  </w:footnote>
  <w:footnote w:type="continuationSeparator" w:id="0">
    <w:p w14:paraId="0789891A" w14:textId="77777777" w:rsidR="00B20FAF" w:rsidRDefault="00B20F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p2ee2r6w92fpeaxpdp9pwkzptvx2xsswdv&quot;&gt;My EndNote Library_SmartAge_MRI_project&lt;record-ids&gt;&lt;item&gt;248&lt;/item&gt;&lt;/record-ids&gt;&lt;/item&gt;&lt;/Libraries&gt;"/>
  </w:docVars>
  <w:rsids>
    <w:rsidRoot w:val="00C878A0"/>
    <w:rsid w:val="000015EF"/>
    <w:rsid w:val="000A3624"/>
    <w:rsid w:val="00111600"/>
    <w:rsid w:val="00162018"/>
    <w:rsid w:val="00164795"/>
    <w:rsid w:val="001E4226"/>
    <w:rsid w:val="002531F9"/>
    <w:rsid w:val="002A46E5"/>
    <w:rsid w:val="00423077"/>
    <w:rsid w:val="0059238A"/>
    <w:rsid w:val="0063064C"/>
    <w:rsid w:val="00647AD4"/>
    <w:rsid w:val="00770B1A"/>
    <w:rsid w:val="007C3802"/>
    <w:rsid w:val="007D0A59"/>
    <w:rsid w:val="00803666"/>
    <w:rsid w:val="00857041"/>
    <w:rsid w:val="008B68D2"/>
    <w:rsid w:val="00901B89"/>
    <w:rsid w:val="00917D3B"/>
    <w:rsid w:val="00924942"/>
    <w:rsid w:val="00933194"/>
    <w:rsid w:val="00953FAA"/>
    <w:rsid w:val="009C6BE5"/>
    <w:rsid w:val="00B20FAF"/>
    <w:rsid w:val="00B4101B"/>
    <w:rsid w:val="00BD145B"/>
    <w:rsid w:val="00BD5EBD"/>
    <w:rsid w:val="00C878A0"/>
    <w:rsid w:val="00CA0D28"/>
    <w:rsid w:val="00CE1650"/>
    <w:rsid w:val="00DE0272"/>
    <w:rsid w:val="00E3603D"/>
    <w:rsid w:val="00EE099A"/>
    <w:rsid w:val="00F41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6D59"/>
  <w15:docId w15:val="{AD7F1BC6-F68F-46BD-8EB8-9676DD994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pageBreakBefore/>
      <w:jc w:val="both"/>
      <w:outlineLvl w:val="0"/>
    </w:pPr>
    <w:rPr>
      <w:b/>
      <w:bCs/>
    </w:rPr>
  </w:style>
  <w:style w:type="paragraph" w:styleId="berschrift2">
    <w:name w:val="heading 2"/>
    <w:basedOn w:val="Standard"/>
    <w:next w:val="Standard"/>
    <w:uiPriority w:val="9"/>
    <w:unhideWhenUsed/>
    <w:qFormat/>
    <w:pPr>
      <w:spacing w:before="360"/>
      <w:jc w:val="both"/>
      <w:outlineLvl w:val="1"/>
    </w:pPr>
    <w:rPr>
      <w:u w:val="single"/>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berarbeitung">
    <w:name w:val="Revision"/>
    <w:hidden/>
    <w:uiPriority w:val="99"/>
    <w:semiHidden/>
    <w:rsid w:val="00901B89"/>
    <w:pPr>
      <w:spacing w:after="0" w:line="240" w:lineRule="auto"/>
    </w:pPr>
  </w:style>
  <w:style w:type="paragraph" w:customStyle="1" w:styleId="EndNoteBibliographyTitle">
    <w:name w:val="EndNote Bibliography Title"/>
    <w:basedOn w:val="Standard"/>
    <w:link w:val="EndNoteBibliographyTitleZchn"/>
    <w:rsid w:val="00933194"/>
    <w:pPr>
      <w:spacing w:after="0"/>
      <w:jc w:val="center"/>
    </w:pPr>
    <w:rPr>
      <w:noProof/>
      <w:lang w:val="en-US"/>
    </w:rPr>
  </w:style>
  <w:style w:type="character" w:customStyle="1" w:styleId="EndNoteBibliographyTitleZchn">
    <w:name w:val="EndNote Bibliography Title Zchn"/>
    <w:basedOn w:val="Absatz-Standardschriftart"/>
    <w:link w:val="EndNoteBibliographyTitle"/>
    <w:rsid w:val="00933194"/>
    <w:rPr>
      <w:noProof/>
      <w:lang w:val="en-US"/>
    </w:rPr>
  </w:style>
  <w:style w:type="paragraph" w:customStyle="1" w:styleId="EndNoteBibliography">
    <w:name w:val="EndNote Bibliography"/>
    <w:basedOn w:val="Standard"/>
    <w:link w:val="EndNoteBibliographyZchn"/>
    <w:rsid w:val="00933194"/>
    <w:pPr>
      <w:spacing w:line="240" w:lineRule="auto"/>
    </w:pPr>
    <w:rPr>
      <w:noProof/>
      <w:lang w:val="en-US"/>
    </w:rPr>
  </w:style>
  <w:style w:type="character" w:customStyle="1" w:styleId="EndNoteBibliographyZchn">
    <w:name w:val="EndNote Bibliography Zchn"/>
    <w:basedOn w:val="Absatz-Standardschriftart"/>
    <w:link w:val="EndNoteBibliography"/>
    <w:rsid w:val="00933194"/>
    <w:rPr>
      <w:noProof/>
      <w:lang w:val="en-US"/>
    </w:rPr>
  </w:style>
  <w:style w:type="paragraph" w:styleId="Kopfzeile">
    <w:name w:val="header"/>
    <w:basedOn w:val="Standard"/>
    <w:link w:val="KopfzeileZchn"/>
    <w:uiPriority w:val="99"/>
    <w:unhideWhenUsed/>
    <w:rsid w:val="0059238A"/>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59238A"/>
  </w:style>
  <w:style w:type="paragraph" w:styleId="Fuzeile">
    <w:name w:val="footer"/>
    <w:basedOn w:val="Standard"/>
    <w:link w:val="FuzeileZchn"/>
    <w:uiPriority w:val="99"/>
    <w:unhideWhenUsed/>
    <w:rsid w:val="0059238A"/>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59238A"/>
  </w:style>
  <w:style w:type="paragraph" w:styleId="Sprechblasentext">
    <w:name w:val="Balloon Text"/>
    <w:basedOn w:val="Standard"/>
    <w:link w:val="SprechblasentextZchn"/>
    <w:uiPriority w:val="99"/>
    <w:semiHidden/>
    <w:unhideWhenUsed/>
    <w:rsid w:val="009C6BE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C6B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2598</Words>
  <Characters>14815</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 Schwarz</dc:creator>
  <cp:lastModifiedBy>Schwarz, Claudia</cp:lastModifiedBy>
  <cp:revision>8</cp:revision>
  <dcterms:created xsi:type="dcterms:W3CDTF">2026-07-17T21:55:00Z</dcterms:created>
  <dcterms:modified xsi:type="dcterms:W3CDTF">2026-07-17T23:09:00Z</dcterms:modified>
</cp:coreProperties>
</file>