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9D95E" w14:textId="77777777" w:rsidR="00CD7C79" w:rsidRPr="003378E4" w:rsidRDefault="00546516" w:rsidP="00CD7C79">
      <w:pPr>
        <w:pStyle w:val="paragraph"/>
        <w:spacing w:line="480" w:lineRule="auto"/>
        <w:jc w:val="center"/>
        <w:textAlignment w:val="baseline"/>
        <w:rPr>
          <w:rFonts w:ascii="Times New Roman" w:hAnsi="Times New Roman" w:cs="Times New Roman"/>
          <w:lang w:val="en-CA"/>
        </w:rPr>
      </w:pPr>
      <w:r w:rsidRPr="00D35103">
        <w:rPr>
          <w:rStyle w:val="normaltextrun"/>
          <w:rFonts w:ascii="Times New Roman" w:hAnsi="Times New Roman" w:cs="Times New Roman"/>
          <w:b/>
          <w:bCs/>
          <w:lang w:val="en-US"/>
        </w:rPr>
        <w:t xml:space="preserve">Life in mine tailings: microbial population structure across </w:t>
      </w:r>
      <w:r>
        <w:rPr>
          <w:rStyle w:val="normaltextrun"/>
          <w:rFonts w:ascii="Times New Roman" w:hAnsi="Times New Roman" w:cs="Times New Roman"/>
          <w:b/>
          <w:bCs/>
          <w:lang w:val="en-US"/>
        </w:rPr>
        <w:t xml:space="preserve">the </w:t>
      </w:r>
      <w:r w:rsidRPr="00D35103">
        <w:rPr>
          <w:rStyle w:val="normaltextrun"/>
          <w:rFonts w:ascii="Times New Roman" w:hAnsi="Times New Roman" w:cs="Times New Roman"/>
          <w:b/>
          <w:bCs/>
          <w:lang w:val="en-US"/>
        </w:rPr>
        <w:t xml:space="preserve">bulk soil, rhizosphere and roots of boreal species colonizing mine tailings in </w:t>
      </w:r>
      <w:r>
        <w:rPr>
          <w:rStyle w:val="normaltextrun"/>
          <w:rFonts w:ascii="Times New Roman" w:hAnsi="Times New Roman" w:cs="Times New Roman"/>
          <w:b/>
          <w:bCs/>
          <w:lang w:val="en-US"/>
        </w:rPr>
        <w:t>n</w:t>
      </w:r>
      <w:r w:rsidRPr="00D35103">
        <w:rPr>
          <w:rStyle w:val="normaltextrun"/>
          <w:rFonts w:ascii="Times New Roman" w:hAnsi="Times New Roman" w:cs="Times New Roman"/>
          <w:b/>
          <w:bCs/>
          <w:lang w:val="en-US"/>
        </w:rPr>
        <w:t>orthwestern Québec</w:t>
      </w:r>
    </w:p>
    <w:p w14:paraId="3114E68E" w14:textId="31F629D4" w:rsidR="00CD7C79" w:rsidRPr="00F62406" w:rsidRDefault="00546516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</w:rPr>
      </w:pPr>
      <w:r>
        <w:rPr>
          <w:rStyle w:val="normaltextrun"/>
          <w:rFonts w:ascii="Times New Roman" w:hAnsi="Times New Roman" w:cs="Times New Roman"/>
        </w:rPr>
        <w:t>Vanessa Gagnon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1-2</w:t>
      </w:r>
      <w:r w:rsidR="00CD7C79" w:rsidRPr="00F62406">
        <w:rPr>
          <w:rStyle w:val="normaltextrun"/>
          <w:rFonts w:ascii="Times New Roman" w:hAnsi="Times New Roman" w:cs="Times New Roman"/>
        </w:rPr>
        <w:t>, Michaël Rodrigue-Morin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1</w:t>
      </w:r>
      <w:r w:rsidR="00CD7C79" w:rsidRPr="00F62406">
        <w:rPr>
          <w:rStyle w:val="normaltextrun"/>
          <w:rFonts w:ascii="Times New Roman" w:hAnsi="Times New Roman" w:cs="Times New Roman"/>
        </w:rPr>
        <w:t>, Julien Tremblay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2</w:t>
      </w:r>
      <w:r w:rsidR="00CD7C79" w:rsidRPr="00F62406">
        <w:rPr>
          <w:rStyle w:val="normaltextrun"/>
          <w:rFonts w:ascii="Times New Roman" w:hAnsi="Times New Roman" w:cs="Times New Roman"/>
        </w:rPr>
        <w:t>, Jessica Wasserscheid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2</w:t>
      </w:r>
      <w:r w:rsidR="00CD7C79" w:rsidRPr="00F62406">
        <w:rPr>
          <w:rStyle w:val="normaltextrun"/>
          <w:rFonts w:ascii="Times New Roman" w:hAnsi="Times New Roman" w:cs="Times New Roman"/>
        </w:rPr>
        <w:t>, Julie Champagne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2</w:t>
      </w:r>
      <w:r w:rsidR="00CD7C79" w:rsidRPr="00F62406">
        <w:rPr>
          <w:rStyle w:val="normaltextrun"/>
          <w:rFonts w:ascii="Times New Roman" w:hAnsi="Times New Roman" w:cs="Times New Roman"/>
        </w:rPr>
        <w:t>, Jean-Philippe Bellenger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3</w:t>
      </w:r>
      <w:r w:rsidR="00CD7C79" w:rsidRPr="00F62406">
        <w:rPr>
          <w:rStyle w:val="normaltextrun"/>
          <w:rFonts w:ascii="Times New Roman" w:hAnsi="Times New Roman" w:cs="Times New Roman"/>
        </w:rPr>
        <w:t>, Charles W. Greer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2</w:t>
      </w:r>
      <w:r w:rsidR="00CD7C79" w:rsidRPr="00F62406">
        <w:rPr>
          <w:rStyle w:val="normaltextrun"/>
          <w:rFonts w:ascii="Times New Roman" w:hAnsi="Times New Roman" w:cs="Times New Roman"/>
        </w:rPr>
        <w:t xml:space="preserve"> and Sébastien Roy</w:t>
      </w:r>
      <w:r w:rsidR="00CD7C79" w:rsidRPr="00F62406">
        <w:rPr>
          <w:rStyle w:val="normaltextrun"/>
          <w:rFonts w:ascii="Times New Roman" w:hAnsi="Times New Roman" w:cs="Times New Roman"/>
          <w:vertAlign w:val="superscript"/>
        </w:rPr>
        <w:t>1*</w:t>
      </w:r>
      <w:r w:rsidR="00CD7C79" w:rsidRPr="00F62406">
        <w:rPr>
          <w:rStyle w:val="normaltextrun"/>
          <w:rFonts w:ascii="Times New Roman" w:hAnsi="Times New Roman" w:cs="Times New Roman"/>
        </w:rPr>
        <w:t>.</w:t>
      </w:r>
    </w:p>
    <w:p w14:paraId="09DDB5A6" w14:textId="77777777" w:rsidR="00CD7C79" w:rsidRPr="00F62406" w:rsidRDefault="00CD7C79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</w:rPr>
      </w:pPr>
      <w:r w:rsidRPr="00F62406">
        <w:rPr>
          <w:rStyle w:val="normaltextrun"/>
          <w:rFonts w:ascii="Times New Roman" w:hAnsi="Times New Roman" w:cs="Times New Roman"/>
          <w:vertAlign w:val="superscript"/>
        </w:rPr>
        <w:t>1</w:t>
      </w:r>
      <w:r w:rsidRPr="00F62406">
        <w:rPr>
          <w:rStyle w:val="normaltextrun"/>
          <w:rFonts w:ascii="Times New Roman" w:hAnsi="Times New Roman" w:cs="Times New Roman"/>
        </w:rPr>
        <w:t xml:space="preserve"> Centre SÈVE, Département de biologie, Faculté des Sciences, Université de Sherbrooke, 2500 boulevard de l’Université, Sherbrooke, Québec, Canada, J1K 2R1.</w:t>
      </w:r>
    </w:p>
    <w:p w14:paraId="198E4F8A" w14:textId="77777777" w:rsidR="00CD7C79" w:rsidRPr="003378E4" w:rsidRDefault="00CD7C79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  <w:lang w:val="en-CA"/>
        </w:rPr>
      </w:pPr>
      <w:r w:rsidRPr="00F62406">
        <w:rPr>
          <w:rStyle w:val="normaltextrun"/>
          <w:rFonts w:ascii="Times New Roman" w:hAnsi="Times New Roman" w:cs="Times New Roman"/>
          <w:vertAlign w:val="superscript"/>
          <w:lang w:val="en-CA"/>
        </w:rPr>
        <w:t>2</w:t>
      </w:r>
      <w:r w:rsidRPr="00F62406">
        <w:rPr>
          <w:rStyle w:val="normaltextrun"/>
          <w:rFonts w:ascii="Times New Roman" w:hAnsi="Times New Roman" w:cs="Times New Roman"/>
          <w:lang w:val="en-CA"/>
        </w:rPr>
        <w:t xml:space="preserve"> National Research Council Canada, Energy, Mining and Environment, 6100 avenue </w:t>
      </w:r>
      <w:r w:rsidRPr="00F62406">
        <w:rPr>
          <w:rStyle w:val="spellingerror"/>
          <w:rFonts w:ascii="Times New Roman" w:hAnsi="Times New Roman" w:cs="Times New Roman"/>
          <w:lang w:val="en-CA"/>
        </w:rPr>
        <w:t>Royalmount</w:t>
      </w:r>
      <w:r w:rsidRPr="00F62406">
        <w:rPr>
          <w:rStyle w:val="normaltextrun"/>
          <w:rFonts w:ascii="Times New Roman" w:hAnsi="Times New Roman" w:cs="Times New Roman"/>
          <w:lang w:val="en-CA"/>
        </w:rPr>
        <w:t>, Montréal, Québec, Canada, H4P 2R2</w:t>
      </w:r>
      <w:r w:rsidR="00DB4CB3">
        <w:rPr>
          <w:rStyle w:val="normaltextrun"/>
          <w:rFonts w:ascii="Times New Roman" w:hAnsi="Times New Roman" w:cs="Times New Roman"/>
          <w:lang w:val="en-CA"/>
        </w:rPr>
        <w:t>.</w:t>
      </w:r>
      <w:r w:rsidRPr="003378E4">
        <w:rPr>
          <w:rStyle w:val="eop"/>
          <w:rFonts w:ascii="Times New Roman" w:hAnsi="Times New Roman" w:cs="Times New Roman"/>
          <w:lang w:val="en-CA"/>
        </w:rPr>
        <w:t> </w:t>
      </w:r>
    </w:p>
    <w:p w14:paraId="038E1763" w14:textId="77777777" w:rsidR="00CD7C79" w:rsidRDefault="00CD7C79" w:rsidP="00CD7C79">
      <w:pPr>
        <w:pStyle w:val="paragraph"/>
        <w:spacing w:line="480" w:lineRule="auto"/>
        <w:textAlignment w:val="baseline"/>
        <w:rPr>
          <w:rStyle w:val="normaltextrun"/>
          <w:rFonts w:ascii="Times New Roman" w:hAnsi="Times New Roman" w:cs="Times New Roman"/>
        </w:rPr>
      </w:pPr>
      <w:r w:rsidRPr="00F62406">
        <w:rPr>
          <w:rStyle w:val="normaltextrun"/>
          <w:rFonts w:ascii="Times New Roman" w:hAnsi="Times New Roman" w:cs="Times New Roman"/>
          <w:vertAlign w:val="superscript"/>
        </w:rPr>
        <w:t>3</w:t>
      </w:r>
      <w:r w:rsidRPr="00F62406">
        <w:rPr>
          <w:rStyle w:val="normaltextrun"/>
          <w:rFonts w:ascii="Times New Roman" w:hAnsi="Times New Roman" w:cs="Times New Roman"/>
        </w:rPr>
        <w:t xml:space="preserve"> Centre SÈVE, Département de chimie, Faculté des Sciences, Université de Sherbrooke, 2500 boulevard de l’Université, Sherbrooke, Québec, Canada, J1K 2R1.</w:t>
      </w:r>
    </w:p>
    <w:p w14:paraId="7D23D18E" w14:textId="77777777" w:rsidR="0064100D" w:rsidRPr="0064100D" w:rsidRDefault="0064100D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  <w:lang w:val="en-CA"/>
        </w:rPr>
      </w:pPr>
      <w:r w:rsidRPr="0064100D">
        <w:rPr>
          <w:rFonts w:ascii="Times New Roman" w:hAnsi="Times New Roman" w:cs="Times New Roman"/>
          <w:lang w:val="en-CA"/>
        </w:rPr>
        <w:t xml:space="preserve">ORCID number for Sébastien Roy: </w:t>
      </w:r>
      <w:r w:rsidRPr="005C5588">
        <w:rPr>
          <w:rStyle w:val="orcid-id-https2"/>
          <w:rFonts w:ascii="Times New Roman" w:hAnsi="Times New Roman" w:cs="Times New Roman"/>
          <w:sz w:val="20"/>
          <w:szCs w:val="20"/>
          <w:lang w:val="en-CA"/>
        </w:rPr>
        <w:t>0000-0001-7183-0691</w:t>
      </w:r>
    </w:p>
    <w:p w14:paraId="622B3550" w14:textId="77777777" w:rsidR="00CD7C79" w:rsidRDefault="00CD7C79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</w:rPr>
      </w:pPr>
      <w:r w:rsidRPr="00F62406">
        <w:rPr>
          <w:rStyle w:val="normaltextrun"/>
          <w:rFonts w:ascii="Times New Roman" w:hAnsi="Times New Roman" w:cs="Times New Roman"/>
        </w:rPr>
        <w:t>*</w:t>
      </w:r>
      <w:r w:rsidRPr="00F62406">
        <w:rPr>
          <w:rStyle w:val="spellingerror"/>
          <w:rFonts w:ascii="Times New Roman" w:hAnsi="Times New Roman" w:cs="Times New Roman"/>
        </w:rPr>
        <w:t>Corresponding</w:t>
      </w:r>
      <w:r w:rsidRPr="00F62406">
        <w:rPr>
          <w:rStyle w:val="normaltextrun"/>
          <w:rFonts w:ascii="Times New Roman" w:hAnsi="Times New Roman" w:cs="Times New Roman"/>
        </w:rPr>
        <w:t xml:space="preserve"> </w:t>
      </w:r>
      <w:r w:rsidRPr="00F62406">
        <w:rPr>
          <w:rStyle w:val="spellingerror"/>
          <w:rFonts w:ascii="Times New Roman" w:hAnsi="Times New Roman" w:cs="Times New Roman"/>
        </w:rPr>
        <w:t>author</w:t>
      </w:r>
      <w:r w:rsidRPr="00F62406">
        <w:rPr>
          <w:rStyle w:val="normaltextrun"/>
          <w:rFonts w:ascii="Times New Roman" w:hAnsi="Times New Roman" w:cs="Times New Roman"/>
        </w:rPr>
        <w:t>:</w:t>
      </w:r>
    </w:p>
    <w:p w14:paraId="2EA91A4D" w14:textId="77777777" w:rsidR="00CD7C79" w:rsidRPr="00F62406" w:rsidRDefault="00CD7C79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</w:rPr>
      </w:pPr>
      <w:r w:rsidRPr="00F62406">
        <w:rPr>
          <w:rStyle w:val="normaltextrun"/>
          <w:rFonts w:ascii="Times New Roman" w:hAnsi="Times New Roman" w:cs="Times New Roman"/>
          <w:color w:val="000000"/>
        </w:rPr>
        <w:t>Sébastien Roy</w:t>
      </w:r>
    </w:p>
    <w:p w14:paraId="2862C674" w14:textId="77777777" w:rsidR="00CD7C79" w:rsidRPr="00F62406" w:rsidRDefault="00CD7C79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</w:rPr>
      </w:pPr>
      <w:r w:rsidRPr="00F62406">
        <w:rPr>
          <w:rStyle w:val="normaltextrun"/>
          <w:rFonts w:ascii="Times New Roman" w:hAnsi="Times New Roman" w:cs="Times New Roman"/>
          <w:color w:val="000000"/>
        </w:rPr>
        <w:t>Département de biologie</w:t>
      </w:r>
      <w:r w:rsidRPr="00F62406">
        <w:rPr>
          <w:rStyle w:val="normaltextrun"/>
          <w:rFonts w:ascii="Times New Roman" w:hAnsi="Times New Roman" w:cs="Times New Roman"/>
        </w:rPr>
        <w:t xml:space="preserve">, </w:t>
      </w:r>
      <w:r w:rsidRPr="00F62406">
        <w:rPr>
          <w:rStyle w:val="normaltextrun"/>
          <w:rFonts w:ascii="Times New Roman" w:hAnsi="Times New Roman" w:cs="Times New Roman"/>
          <w:color w:val="000000"/>
        </w:rPr>
        <w:t>Université de Sherbrooke</w:t>
      </w:r>
      <w:r w:rsidRPr="00F62406">
        <w:rPr>
          <w:rStyle w:val="normaltextrun"/>
          <w:rFonts w:ascii="Times New Roman" w:hAnsi="Times New Roman" w:cs="Times New Roman"/>
        </w:rPr>
        <w:t xml:space="preserve">, </w:t>
      </w:r>
      <w:r w:rsidRPr="00F62406">
        <w:rPr>
          <w:rStyle w:val="normaltextrun"/>
          <w:rFonts w:ascii="Times New Roman" w:hAnsi="Times New Roman" w:cs="Times New Roman"/>
          <w:color w:val="000000"/>
        </w:rPr>
        <w:t>2500 Boul. de l'Université</w:t>
      </w:r>
      <w:r w:rsidRPr="00F62406">
        <w:rPr>
          <w:rStyle w:val="normaltextrun"/>
          <w:rFonts w:ascii="Times New Roman" w:hAnsi="Times New Roman" w:cs="Times New Roman"/>
        </w:rPr>
        <w:t xml:space="preserve">, </w:t>
      </w:r>
      <w:r w:rsidRPr="00F62406">
        <w:rPr>
          <w:rStyle w:val="normaltextrun"/>
          <w:rFonts w:ascii="Times New Roman" w:hAnsi="Times New Roman" w:cs="Times New Roman"/>
          <w:color w:val="000000"/>
        </w:rPr>
        <w:t>Sherbrooke (Québec)</w:t>
      </w:r>
      <w:r w:rsidRPr="00F62406">
        <w:rPr>
          <w:rStyle w:val="normaltextrun"/>
          <w:rFonts w:ascii="Times New Roman" w:hAnsi="Times New Roman" w:cs="Times New Roman"/>
        </w:rPr>
        <w:t xml:space="preserve">, </w:t>
      </w:r>
      <w:r w:rsidRPr="00F62406">
        <w:rPr>
          <w:rStyle w:val="normaltextrun"/>
          <w:rFonts w:ascii="Times New Roman" w:hAnsi="Times New Roman" w:cs="Times New Roman"/>
          <w:color w:val="000000"/>
        </w:rPr>
        <w:t>Canada J1K 2R1</w:t>
      </w:r>
    </w:p>
    <w:p w14:paraId="706418BE" w14:textId="77777777" w:rsidR="00CD7C79" w:rsidRPr="00DB4CB3" w:rsidRDefault="00CD7C79" w:rsidP="00CD7C79">
      <w:pPr>
        <w:pStyle w:val="paragraph"/>
        <w:spacing w:line="480" w:lineRule="auto"/>
        <w:textAlignment w:val="baseline"/>
        <w:rPr>
          <w:rFonts w:ascii="Times New Roman" w:hAnsi="Times New Roman" w:cs="Times New Roman"/>
          <w:lang w:val="en-CA"/>
        </w:rPr>
      </w:pPr>
      <w:r w:rsidRPr="00DB4CB3">
        <w:rPr>
          <w:rStyle w:val="normaltextrun"/>
          <w:rFonts w:ascii="Times New Roman" w:hAnsi="Times New Roman" w:cs="Times New Roman"/>
          <w:color w:val="000000"/>
          <w:lang w:val="en-CA"/>
        </w:rPr>
        <w:t>Phone: (819) 821-8000 ext. 62505</w:t>
      </w:r>
      <w:r w:rsidRPr="00DB4CB3">
        <w:rPr>
          <w:rStyle w:val="normaltextrun"/>
          <w:rFonts w:ascii="Times New Roman" w:hAnsi="Times New Roman" w:cs="Times New Roman"/>
          <w:lang w:val="en-CA"/>
        </w:rPr>
        <w:t xml:space="preserve">, </w:t>
      </w:r>
      <w:r w:rsidRPr="00DB4CB3">
        <w:rPr>
          <w:rStyle w:val="normaltextrun"/>
          <w:rFonts w:ascii="Times New Roman" w:hAnsi="Times New Roman" w:cs="Times New Roman"/>
          <w:color w:val="000000"/>
          <w:lang w:val="en-CA"/>
        </w:rPr>
        <w:t>Fax: (819) 821-8049</w:t>
      </w:r>
    </w:p>
    <w:p w14:paraId="4B16319A" w14:textId="77777777" w:rsidR="00CD7C79" w:rsidRDefault="00E914EA" w:rsidP="00CD7C79">
      <w:hyperlink r:id="rId8" w:tgtFrame="_blank" w:history="1">
        <w:r w:rsidR="00CD7C79" w:rsidRPr="00DB4CB3">
          <w:rPr>
            <w:rStyle w:val="normaltextrun"/>
            <w:rFonts w:ascii="Times New Roman" w:hAnsi="Times New Roman" w:cs="Times New Roman"/>
            <w:color w:val="000000"/>
          </w:rPr>
          <w:t>Sebastien.Roy@USherbrooke.ca</w:t>
        </w:r>
      </w:hyperlink>
    </w:p>
    <w:p w14:paraId="2D79AF19" w14:textId="77777777" w:rsidR="00CD7C79" w:rsidRPr="00DB4CB3" w:rsidRDefault="00CD7C79" w:rsidP="00CD7C79"/>
    <w:p w14:paraId="303F16DE" w14:textId="77777777" w:rsidR="00C12F17" w:rsidRPr="00CD7C79" w:rsidRDefault="000131EB" w:rsidP="000131EB">
      <w:pPr>
        <w:rPr>
          <w:b/>
        </w:rPr>
      </w:pPr>
      <w:r w:rsidRPr="00CD7C79">
        <w:rPr>
          <w:b/>
        </w:rPr>
        <w:lastRenderedPageBreak/>
        <w:t xml:space="preserve">SUPPLEMENTARY </w:t>
      </w:r>
      <w:r w:rsidR="00B24D18" w:rsidRPr="00CD7C79">
        <w:rPr>
          <w:b/>
        </w:rPr>
        <w:t>MATERIAL</w:t>
      </w:r>
    </w:p>
    <w:p w14:paraId="7F5D12BE" w14:textId="77777777" w:rsidR="003E3806" w:rsidRPr="00CD7C79" w:rsidRDefault="003E3806" w:rsidP="000131EB">
      <w:pPr>
        <w:rPr>
          <w:b/>
        </w:rPr>
      </w:pPr>
    </w:p>
    <w:p w14:paraId="30A509E5" w14:textId="4902C80A" w:rsidR="00C12F17" w:rsidRDefault="00C9691D" w:rsidP="00C12F17">
      <w:r>
        <w:rPr>
          <w:b/>
          <w:lang w:val="en-US"/>
        </w:rPr>
        <w:t xml:space="preserve">Supplementary </w:t>
      </w:r>
      <w:r w:rsidR="003E3806">
        <w:rPr>
          <w:b/>
          <w:lang w:val="en-US"/>
        </w:rPr>
        <w:t>T</w:t>
      </w:r>
      <w:r w:rsidR="00C12F17">
        <w:rPr>
          <w:b/>
          <w:lang w:val="en-US"/>
        </w:rPr>
        <w:t xml:space="preserve">able </w:t>
      </w:r>
      <w:r>
        <w:rPr>
          <w:b/>
          <w:lang w:val="en-US"/>
        </w:rPr>
        <w:t>1</w:t>
      </w:r>
      <w:r w:rsidR="00C12F17" w:rsidRPr="00CB5E00">
        <w:rPr>
          <w:lang w:val="en-US"/>
        </w:rPr>
        <w:t xml:space="preserve"> </w:t>
      </w:r>
      <w:r w:rsidR="00064954">
        <w:rPr>
          <w:lang w:val="en-US"/>
        </w:rPr>
        <w:t>Bulk soil</w:t>
      </w:r>
      <w:r w:rsidR="00C12F17">
        <w:rPr>
          <w:lang w:val="en-US"/>
        </w:rPr>
        <w:t xml:space="preserve"> </w:t>
      </w:r>
      <w:r w:rsidR="00AF26E4">
        <w:rPr>
          <w:lang w:val="en-US"/>
        </w:rPr>
        <w:t>environ</w:t>
      </w:r>
      <w:r w:rsidR="003E3806">
        <w:rPr>
          <w:lang w:val="en-US"/>
        </w:rPr>
        <w:t>mental parameters analysis</w:t>
      </w:r>
      <w:r w:rsidR="00C12F17">
        <w:rPr>
          <w:lang w:val="en-US"/>
        </w:rPr>
        <w:t>.</w:t>
      </w:r>
      <w:r w:rsidR="003E3806">
        <w:rPr>
          <w:lang w:val="en-US"/>
        </w:rPr>
        <w:t xml:space="preserve"> </w:t>
      </w:r>
      <w:r w:rsidR="00AF26E4">
        <w:rPr>
          <w:lang w:val="en-US"/>
        </w:rPr>
        <w:t>Water content</w:t>
      </w:r>
      <w:r w:rsidR="00C12F17" w:rsidRPr="00CB5E00">
        <w:rPr>
          <w:lang w:val="en-US"/>
        </w:rPr>
        <w:t xml:space="preserve"> </w:t>
      </w:r>
      <w:r w:rsidR="00C12F17">
        <w:rPr>
          <w:lang w:val="en-US"/>
        </w:rPr>
        <w:t xml:space="preserve">and organic </w:t>
      </w:r>
      <w:r w:rsidR="00E914EA">
        <w:rPr>
          <w:lang w:val="en-US"/>
        </w:rPr>
        <w:t>content</w:t>
      </w:r>
      <w:r w:rsidR="00C12F17">
        <w:rPr>
          <w:lang w:val="en-US"/>
        </w:rPr>
        <w:t xml:space="preserve"> are</w:t>
      </w:r>
      <w:r w:rsidR="00C12F17" w:rsidRPr="00CB5E00">
        <w:rPr>
          <w:lang w:val="en-US"/>
        </w:rPr>
        <w:t xml:space="preserve"> reported in percentage </w:t>
      </w:r>
      <w:r w:rsidR="00C12F17">
        <w:t xml:space="preserve">(%) and the elemental results in </w:t>
      </w:r>
      <w:r w:rsidR="00CD6ABF" w:rsidRPr="00CD6ABF">
        <w:rPr>
          <w:rStyle w:val="normaltextrun"/>
          <w:rFonts w:eastAsia="Times New Roman" w:cs="Times New Roman"/>
        </w:rPr>
        <w:t>μg</w:t>
      </w:r>
      <w:r w:rsidR="00CD6ABF" w:rsidRPr="00CD6ABF">
        <w:rPr>
          <w:rStyle w:val="normaltextrun"/>
          <w:rFonts w:eastAsia="Times New Roman" w:cs="Times New Roman"/>
          <w:vertAlign w:val="subscript"/>
        </w:rPr>
        <w:t>metal</w:t>
      </w:r>
      <w:r w:rsidR="00CD6ABF" w:rsidRPr="00CD6ABF">
        <w:rPr>
          <w:rStyle w:val="normaltextrun"/>
          <w:rFonts w:eastAsia="Times New Roman" w:cs="Times New Roman"/>
        </w:rPr>
        <w:t>.g</w:t>
      </w:r>
      <w:r w:rsidR="00CD6ABF" w:rsidRPr="00CD6ABF">
        <w:rPr>
          <w:rStyle w:val="normaltextrun"/>
          <w:rFonts w:eastAsia="Times New Roman" w:cs="Times New Roman"/>
          <w:vertAlign w:val="subscript"/>
        </w:rPr>
        <w:t>dryweight</w:t>
      </w:r>
      <w:r w:rsidR="00CD6ABF" w:rsidRPr="00CD6ABF">
        <w:rPr>
          <w:rStyle w:val="normaltextrun"/>
          <w:rFonts w:eastAsia="Times New Roman" w:cs="Times New Roman"/>
          <w:vertAlign w:val="superscript"/>
        </w:rPr>
        <w:t>-</w:t>
      </w:r>
      <w:r w:rsidR="00D52404">
        <w:rPr>
          <w:rStyle w:val="normaltextrun"/>
          <w:rFonts w:eastAsia="Times New Roman" w:cs="Times New Roman"/>
          <w:vertAlign w:val="superscript"/>
        </w:rPr>
        <w:t>1</w:t>
      </w:r>
      <w:r w:rsidR="00CD6ABF">
        <w:rPr>
          <w:rStyle w:val="normaltextrun"/>
          <w:rFonts w:eastAsia="Times New Roman" w:cs="Times New Roman"/>
          <w:sz w:val="19"/>
          <w:szCs w:val="19"/>
        </w:rPr>
        <w:t xml:space="preserve">. </w:t>
      </w:r>
      <w:r w:rsidR="00C12F17" w:rsidRPr="00CD6ABF">
        <w:t>Min</w:t>
      </w:r>
      <w:r w:rsidR="00C12F17">
        <w:t xml:space="preserve">: minimum, Max: maximum, Avg: average, MD: mean deviation, </w:t>
      </w:r>
      <w:r w:rsidR="00CD7C79">
        <w:t>Med: median, NA: non available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65"/>
        <w:gridCol w:w="1249"/>
        <w:gridCol w:w="1379"/>
        <w:gridCol w:w="1115"/>
        <w:gridCol w:w="1243"/>
        <w:gridCol w:w="1401"/>
        <w:gridCol w:w="1075"/>
        <w:gridCol w:w="1274"/>
        <w:gridCol w:w="1404"/>
        <w:gridCol w:w="1145"/>
      </w:tblGrid>
      <w:tr w:rsidR="00C12F17" w14:paraId="2B77CC60" w14:textId="77777777" w:rsidTr="00C12F17">
        <w:tc>
          <w:tcPr>
            <w:tcW w:w="1667" w:type="dxa"/>
            <w:vMerge w:val="restart"/>
            <w:vAlign w:val="center"/>
          </w:tcPr>
          <w:p w14:paraId="46796E3B" w14:textId="77777777" w:rsidR="00C12F17" w:rsidRDefault="00C12F17" w:rsidP="003E3806">
            <w:pPr>
              <w:jc w:val="center"/>
            </w:pPr>
            <w:r>
              <w:t>Environmental properties</w:t>
            </w:r>
          </w:p>
        </w:tc>
        <w:tc>
          <w:tcPr>
            <w:tcW w:w="3817" w:type="dxa"/>
            <w:gridSpan w:val="3"/>
            <w:vAlign w:val="center"/>
          </w:tcPr>
          <w:p w14:paraId="3B86B7AF" w14:textId="77777777" w:rsidR="00C12F17" w:rsidRDefault="00C12F17" w:rsidP="003E3806">
            <w:pPr>
              <w:jc w:val="center"/>
            </w:pPr>
            <w:r>
              <w:t>Alder</w:t>
            </w:r>
          </w:p>
        </w:tc>
        <w:tc>
          <w:tcPr>
            <w:tcW w:w="3790" w:type="dxa"/>
            <w:gridSpan w:val="3"/>
            <w:vAlign w:val="center"/>
          </w:tcPr>
          <w:p w14:paraId="3A417DC8" w14:textId="77777777" w:rsidR="00C12F17" w:rsidRDefault="00C12F17" w:rsidP="003E3806">
            <w:pPr>
              <w:jc w:val="center"/>
            </w:pPr>
            <w:r>
              <w:t>Birch</w:t>
            </w:r>
          </w:p>
        </w:tc>
        <w:tc>
          <w:tcPr>
            <w:tcW w:w="3902" w:type="dxa"/>
            <w:gridSpan w:val="3"/>
            <w:vAlign w:val="center"/>
          </w:tcPr>
          <w:p w14:paraId="7D8326E3" w14:textId="77777777" w:rsidR="00C12F17" w:rsidRDefault="00C12F17" w:rsidP="003E3806">
            <w:pPr>
              <w:jc w:val="center"/>
            </w:pPr>
            <w:r>
              <w:t>Spruce</w:t>
            </w:r>
          </w:p>
        </w:tc>
      </w:tr>
      <w:tr w:rsidR="00C12F17" w14:paraId="647873F0" w14:textId="77777777" w:rsidTr="00C12F17">
        <w:tc>
          <w:tcPr>
            <w:tcW w:w="1667" w:type="dxa"/>
            <w:vMerge/>
            <w:vAlign w:val="center"/>
          </w:tcPr>
          <w:p w14:paraId="2DE846BC" w14:textId="77777777" w:rsidR="00C12F17" w:rsidRDefault="00C12F17" w:rsidP="003E3806">
            <w:pPr>
              <w:jc w:val="center"/>
            </w:pPr>
          </w:p>
        </w:tc>
        <w:tc>
          <w:tcPr>
            <w:tcW w:w="1274" w:type="dxa"/>
            <w:vAlign w:val="center"/>
          </w:tcPr>
          <w:p w14:paraId="42EE5531" w14:textId="77777777" w:rsidR="00C12F17" w:rsidRDefault="00C12F17" w:rsidP="003E3806">
            <w:pPr>
              <w:jc w:val="center"/>
            </w:pPr>
            <w:r>
              <w:t>Min-Max</w:t>
            </w:r>
          </w:p>
        </w:tc>
        <w:tc>
          <w:tcPr>
            <w:tcW w:w="1414" w:type="dxa"/>
            <w:vAlign w:val="center"/>
          </w:tcPr>
          <w:p w14:paraId="4C4709CC" w14:textId="77777777" w:rsidR="00C12F17" w:rsidRDefault="00C12F17" w:rsidP="003E3806">
            <w:pPr>
              <w:jc w:val="center"/>
            </w:pPr>
            <w:r>
              <w:t>Avg ± MD</w:t>
            </w:r>
          </w:p>
        </w:tc>
        <w:tc>
          <w:tcPr>
            <w:tcW w:w="1129" w:type="dxa"/>
            <w:vAlign w:val="center"/>
          </w:tcPr>
          <w:p w14:paraId="5C4FBE82" w14:textId="77777777" w:rsidR="00C12F17" w:rsidRDefault="00C12F17" w:rsidP="003E3806">
            <w:pPr>
              <w:jc w:val="center"/>
            </w:pPr>
            <w:r>
              <w:t>Med</w:t>
            </w:r>
          </w:p>
        </w:tc>
        <w:tc>
          <w:tcPr>
            <w:tcW w:w="1267" w:type="dxa"/>
            <w:vAlign w:val="center"/>
          </w:tcPr>
          <w:p w14:paraId="7A4C748A" w14:textId="77777777" w:rsidR="00C12F17" w:rsidRDefault="00C12F17" w:rsidP="003E3806">
            <w:pPr>
              <w:jc w:val="center"/>
            </w:pPr>
            <w:r>
              <w:t>Min-Max</w:t>
            </w:r>
          </w:p>
        </w:tc>
        <w:tc>
          <w:tcPr>
            <w:tcW w:w="1437" w:type="dxa"/>
            <w:vAlign w:val="center"/>
          </w:tcPr>
          <w:p w14:paraId="621FC0E0" w14:textId="77777777" w:rsidR="00C12F17" w:rsidRDefault="00C12F17" w:rsidP="003E3806">
            <w:pPr>
              <w:jc w:val="center"/>
            </w:pPr>
            <w:r>
              <w:t>Avg ± MD</w:t>
            </w:r>
          </w:p>
        </w:tc>
        <w:tc>
          <w:tcPr>
            <w:tcW w:w="1086" w:type="dxa"/>
            <w:vAlign w:val="center"/>
          </w:tcPr>
          <w:p w14:paraId="77373D32" w14:textId="77777777" w:rsidR="00C12F17" w:rsidRDefault="00C12F17" w:rsidP="003E3806">
            <w:pPr>
              <w:jc w:val="center"/>
            </w:pPr>
            <w:r>
              <w:t>Med</w:t>
            </w:r>
          </w:p>
        </w:tc>
        <w:tc>
          <w:tcPr>
            <w:tcW w:w="1301" w:type="dxa"/>
            <w:vAlign w:val="center"/>
          </w:tcPr>
          <w:p w14:paraId="1D338F9E" w14:textId="77777777" w:rsidR="00C12F17" w:rsidRDefault="00C12F17" w:rsidP="003E3806">
            <w:pPr>
              <w:jc w:val="center"/>
            </w:pPr>
            <w:r>
              <w:t>Min-Max</w:t>
            </w:r>
          </w:p>
        </w:tc>
        <w:tc>
          <w:tcPr>
            <w:tcW w:w="1440" w:type="dxa"/>
            <w:vAlign w:val="center"/>
          </w:tcPr>
          <w:p w14:paraId="5E195BF7" w14:textId="77777777" w:rsidR="00C12F17" w:rsidRDefault="00C12F17" w:rsidP="003E3806">
            <w:pPr>
              <w:jc w:val="center"/>
            </w:pPr>
            <w:r>
              <w:t>Avg ± MD</w:t>
            </w:r>
          </w:p>
        </w:tc>
        <w:tc>
          <w:tcPr>
            <w:tcW w:w="1161" w:type="dxa"/>
            <w:vAlign w:val="center"/>
          </w:tcPr>
          <w:p w14:paraId="0DE9FC15" w14:textId="77777777" w:rsidR="00C12F17" w:rsidRDefault="00C12F17" w:rsidP="003E3806">
            <w:pPr>
              <w:jc w:val="center"/>
            </w:pPr>
            <w:r>
              <w:t>Med</w:t>
            </w:r>
          </w:p>
        </w:tc>
      </w:tr>
      <w:tr w:rsidR="00C12F17" w14:paraId="3B344826" w14:textId="77777777" w:rsidTr="00C12F17">
        <w:tc>
          <w:tcPr>
            <w:tcW w:w="1667" w:type="dxa"/>
            <w:vAlign w:val="center"/>
          </w:tcPr>
          <w:p w14:paraId="7C04B4DF" w14:textId="77777777" w:rsidR="00C12F17" w:rsidRDefault="00C12F17" w:rsidP="003E3806">
            <w:r>
              <w:t>pH</w:t>
            </w:r>
          </w:p>
        </w:tc>
        <w:tc>
          <w:tcPr>
            <w:tcW w:w="1274" w:type="dxa"/>
            <w:vAlign w:val="center"/>
          </w:tcPr>
          <w:p w14:paraId="5B9BC46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3.84-8.17</w:t>
            </w:r>
          </w:p>
        </w:tc>
        <w:tc>
          <w:tcPr>
            <w:tcW w:w="1414" w:type="dxa"/>
            <w:vAlign w:val="center"/>
          </w:tcPr>
          <w:p w14:paraId="01CB555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5.73 ± 0.91</w:t>
            </w:r>
          </w:p>
        </w:tc>
        <w:tc>
          <w:tcPr>
            <w:tcW w:w="1129" w:type="dxa"/>
            <w:vAlign w:val="center"/>
          </w:tcPr>
          <w:p w14:paraId="709629A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5.76</w:t>
            </w:r>
          </w:p>
        </w:tc>
        <w:tc>
          <w:tcPr>
            <w:tcW w:w="1267" w:type="dxa"/>
            <w:vAlign w:val="center"/>
          </w:tcPr>
          <w:p w14:paraId="4BC98C5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2.84-8.90</w:t>
            </w:r>
          </w:p>
        </w:tc>
        <w:tc>
          <w:tcPr>
            <w:tcW w:w="1437" w:type="dxa"/>
            <w:vAlign w:val="center"/>
          </w:tcPr>
          <w:p w14:paraId="0E1ADDA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5.23 ± 1.06</w:t>
            </w:r>
          </w:p>
        </w:tc>
        <w:tc>
          <w:tcPr>
            <w:tcW w:w="1086" w:type="dxa"/>
            <w:vAlign w:val="center"/>
          </w:tcPr>
          <w:p w14:paraId="37B6DC1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4.94</w:t>
            </w:r>
          </w:p>
        </w:tc>
        <w:tc>
          <w:tcPr>
            <w:tcW w:w="1301" w:type="dxa"/>
            <w:vAlign w:val="center"/>
          </w:tcPr>
          <w:p w14:paraId="7D251DB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3.96-8.85</w:t>
            </w:r>
          </w:p>
        </w:tc>
        <w:tc>
          <w:tcPr>
            <w:tcW w:w="1440" w:type="dxa"/>
            <w:vAlign w:val="center"/>
          </w:tcPr>
          <w:p w14:paraId="13F1CF66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5.80 ± </w:t>
            </w:r>
            <w:r w:rsidR="00C12F17" w:rsidRPr="0053223D">
              <w:rPr>
                <w:sz w:val="22"/>
                <w:szCs w:val="22"/>
              </w:rPr>
              <w:t>1.05</w:t>
            </w:r>
          </w:p>
        </w:tc>
        <w:tc>
          <w:tcPr>
            <w:tcW w:w="1161" w:type="dxa"/>
            <w:vAlign w:val="center"/>
          </w:tcPr>
          <w:p w14:paraId="3EAE2E5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5.63</w:t>
            </w:r>
          </w:p>
        </w:tc>
      </w:tr>
      <w:tr w:rsidR="00C12F17" w14:paraId="783BBE89" w14:textId="77777777" w:rsidTr="00C12F17">
        <w:tc>
          <w:tcPr>
            <w:tcW w:w="1667" w:type="dxa"/>
            <w:vAlign w:val="center"/>
          </w:tcPr>
          <w:p w14:paraId="5FC0A867" w14:textId="77777777" w:rsidR="00C12F17" w:rsidRDefault="00AF26E4" w:rsidP="003E3806">
            <w:r>
              <w:t>Water content</w:t>
            </w:r>
          </w:p>
        </w:tc>
        <w:tc>
          <w:tcPr>
            <w:tcW w:w="1274" w:type="dxa"/>
            <w:vAlign w:val="center"/>
          </w:tcPr>
          <w:p w14:paraId="7D09660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7.69-54.19</w:t>
            </w:r>
          </w:p>
        </w:tc>
        <w:tc>
          <w:tcPr>
            <w:tcW w:w="1414" w:type="dxa"/>
            <w:vAlign w:val="center"/>
          </w:tcPr>
          <w:p w14:paraId="6C9B5ED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20.17 ± 7.56</w:t>
            </w:r>
          </w:p>
        </w:tc>
        <w:tc>
          <w:tcPr>
            <w:tcW w:w="1129" w:type="dxa"/>
            <w:vAlign w:val="center"/>
          </w:tcPr>
          <w:p w14:paraId="1F91A77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17.87</w:t>
            </w:r>
          </w:p>
        </w:tc>
        <w:tc>
          <w:tcPr>
            <w:tcW w:w="1267" w:type="dxa"/>
            <w:vAlign w:val="center"/>
          </w:tcPr>
          <w:p w14:paraId="31D30A0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5.10-55.37</w:t>
            </w:r>
          </w:p>
        </w:tc>
        <w:tc>
          <w:tcPr>
            <w:tcW w:w="1437" w:type="dxa"/>
            <w:vAlign w:val="center"/>
          </w:tcPr>
          <w:p w14:paraId="0833868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18.54 ± 7.23</w:t>
            </w:r>
          </w:p>
        </w:tc>
        <w:tc>
          <w:tcPr>
            <w:tcW w:w="1086" w:type="dxa"/>
            <w:vAlign w:val="center"/>
          </w:tcPr>
          <w:p w14:paraId="3BBDC64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16.82</w:t>
            </w:r>
          </w:p>
        </w:tc>
        <w:tc>
          <w:tcPr>
            <w:tcW w:w="1301" w:type="dxa"/>
            <w:vAlign w:val="center"/>
          </w:tcPr>
          <w:p w14:paraId="7A6CAA0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2.09-59.65</w:t>
            </w:r>
          </w:p>
        </w:tc>
        <w:tc>
          <w:tcPr>
            <w:tcW w:w="1440" w:type="dxa"/>
            <w:vAlign w:val="center"/>
          </w:tcPr>
          <w:p w14:paraId="35C46BCC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21.18 </w:t>
            </w:r>
            <w:r w:rsidR="00C12F17" w:rsidRPr="0053223D">
              <w:rPr>
                <w:sz w:val="22"/>
                <w:szCs w:val="22"/>
              </w:rPr>
              <w:t>± 7.52</w:t>
            </w:r>
          </w:p>
        </w:tc>
        <w:tc>
          <w:tcPr>
            <w:tcW w:w="1161" w:type="dxa"/>
            <w:vAlign w:val="center"/>
          </w:tcPr>
          <w:p w14:paraId="4B68381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18.41</w:t>
            </w:r>
          </w:p>
        </w:tc>
      </w:tr>
      <w:tr w:rsidR="00C12F17" w14:paraId="780A1B9F" w14:textId="77777777" w:rsidTr="00C12F17">
        <w:tc>
          <w:tcPr>
            <w:tcW w:w="1667" w:type="dxa"/>
            <w:vAlign w:val="center"/>
          </w:tcPr>
          <w:p w14:paraId="27099039" w14:textId="77777777" w:rsidR="00C12F17" w:rsidRDefault="00C12F17" w:rsidP="003E3806">
            <w:r>
              <w:t>N total</w:t>
            </w:r>
          </w:p>
        </w:tc>
        <w:tc>
          <w:tcPr>
            <w:tcW w:w="1274" w:type="dxa"/>
            <w:vAlign w:val="center"/>
          </w:tcPr>
          <w:p w14:paraId="34EE975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&lt;0.01- &lt;0.01</w:t>
            </w:r>
          </w:p>
        </w:tc>
        <w:tc>
          <w:tcPr>
            <w:tcW w:w="1414" w:type="dxa"/>
            <w:vAlign w:val="center"/>
          </w:tcPr>
          <w:p w14:paraId="403022F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NA</w:t>
            </w:r>
          </w:p>
        </w:tc>
        <w:tc>
          <w:tcPr>
            <w:tcW w:w="1129" w:type="dxa"/>
            <w:vAlign w:val="center"/>
          </w:tcPr>
          <w:p w14:paraId="11BA597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NA</w:t>
            </w:r>
          </w:p>
        </w:tc>
        <w:tc>
          <w:tcPr>
            <w:tcW w:w="1267" w:type="dxa"/>
            <w:vAlign w:val="center"/>
          </w:tcPr>
          <w:p w14:paraId="3505F34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&lt;0.01-0.2</w:t>
            </w:r>
          </w:p>
        </w:tc>
        <w:tc>
          <w:tcPr>
            <w:tcW w:w="1437" w:type="dxa"/>
            <w:vAlign w:val="center"/>
          </w:tcPr>
          <w:p w14:paraId="4051EF1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NA</w:t>
            </w:r>
          </w:p>
        </w:tc>
        <w:tc>
          <w:tcPr>
            <w:tcW w:w="1086" w:type="dxa"/>
            <w:vAlign w:val="center"/>
          </w:tcPr>
          <w:p w14:paraId="224DFD1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NA</w:t>
            </w:r>
          </w:p>
        </w:tc>
        <w:tc>
          <w:tcPr>
            <w:tcW w:w="1301" w:type="dxa"/>
            <w:vAlign w:val="center"/>
          </w:tcPr>
          <w:p w14:paraId="24F3ADA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&lt;0.01-0.3</w:t>
            </w:r>
          </w:p>
        </w:tc>
        <w:tc>
          <w:tcPr>
            <w:tcW w:w="1440" w:type="dxa"/>
            <w:vAlign w:val="center"/>
          </w:tcPr>
          <w:p w14:paraId="335AC0E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NA</w:t>
            </w:r>
          </w:p>
        </w:tc>
        <w:tc>
          <w:tcPr>
            <w:tcW w:w="1161" w:type="dxa"/>
            <w:vAlign w:val="center"/>
          </w:tcPr>
          <w:p w14:paraId="3BA65B5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NA</w:t>
            </w:r>
          </w:p>
        </w:tc>
      </w:tr>
      <w:tr w:rsidR="00C12F17" w14:paraId="61C06A1F" w14:textId="77777777" w:rsidTr="00C12F17">
        <w:tc>
          <w:tcPr>
            <w:tcW w:w="1667" w:type="dxa"/>
            <w:vAlign w:val="center"/>
          </w:tcPr>
          <w:p w14:paraId="36D2A3DD" w14:textId="273F8F3B" w:rsidR="00C12F17" w:rsidRDefault="00C12F17" w:rsidP="003E3806">
            <w:r>
              <w:t xml:space="preserve">Organic </w:t>
            </w:r>
            <w:r w:rsidR="00E914EA">
              <w:t>content</w:t>
            </w:r>
          </w:p>
        </w:tc>
        <w:tc>
          <w:tcPr>
            <w:tcW w:w="1274" w:type="dxa"/>
            <w:vAlign w:val="center"/>
          </w:tcPr>
          <w:p w14:paraId="49E52DE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1.70-3.10</w:t>
            </w:r>
          </w:p>
        </w:tc>
        <w:tc>
          <w:tcPr>
            <w:tcW w:w="1414" w:type="dxa"/>
            <w:vAlign w:val="center"/>
          </w:tcPr>
          <w:p w14:paraId="781FB25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2.15 ± 0.28</w:t>
            </w:r>
          </w:p>
        </w:tc>
        <w:tc>
          <w:tcPr>
            <w:tcW w:w="1129" w:type="dxa"/>
            <w:vAlign w:val="center"/>
          </w:tcPr>
          <w:p w14:paraId="730A8EB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2.10</w:t>
            </w:r>
          </w:p>
        </w:tc>
        <w:tc>
          <w:tcPr>
            <w:tcW w:w="1267" w:type="dxa"/>
            <w:vAlign w:val="center"/>
          </w:tcPr>
          <w:p w14:paraId="7713240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1.30-3.00</w:t>
            </w:r>
          </w:p>
        </w:tc>
        <w:tc>
          <w:tcPr>
            <w:tcW w:w="1437" w:type="dxa"/>
            <w:vAlign w:val="center"/>
          </w:tcPr>
          <w:p w14:paraId="345B11DE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2.03 </w:t>
            </w:r>
            <w:r w:rsidR="00C12F17" w:rsidRPr="0053223D">
              <w:rPr>
                <w:sz w:val="22"/>
                <w:szCs w:val="22"/>
              </w:rPr>
              <w:t>± 0.49</w:t>
            </w:r>
          </w:p>
        </w:tc>
        <w:tc>
          <w:tcPr>
            <w:tcW w:w="1086" w:type="dxa"/>
            <w:vAlign w:val="center"/>
          </w:tcPr>
          <w:p w14:paraId="24C930F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1.80</w:t>
            </w:r>
          </w:p>
        </w:tc>
        <w:tc>
          <w:tcPr>
            <w:tcW w:w="1301" w:type="dxa"/>
            <w:vAlign w:val="center"/>
          </w:tcPr>
          <w:p w14:paraId="556839D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0.80-3.10</w:t>
            </w:r>
          </w:p>
        </w:tc>
        <w:tc>
          <w:tcPr>
            <w:tcW w:w="1440" w:type="dxa"/>
            <w:vAlign w:val="center"/>
          </w:tcPr>
          <w:p w14:paraId="1A80ADB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1.87 ± 0.58</w:t>
            </w:r>
          </w:p>
        </w:tc>
        <w:tc>
          <w:tcPr>
            <w:tcW w:w="1161" w:type="dxa"/>
            <w:vAlign w:val="center"/>
          </w:tcPr>
          <w:p w14:paraId="5595754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1.90</w:t>
            </w:r>
          </w:p>
        </w:tc>
      </w:tr>
      <w:tr w:rsidR="00C12F17" w14:paraId="153B0650" w14:textId="77777777" w:rsidTr="00C12F17">
        <w:tc>
          <w:tcPr>
            <w:tcW w:w="1667" w:type="dxa"/>
            <w:vAlign w:val="center"/>
          </w:tcPr>
          <w:p w14:paraId="2DB41ED9" w14:textId="77777777" w:rsidR="00C12F17" w:rsidRDefault="003E3806" w:rsidP="003E3806">
            <w:r>
              <w:rPr>
                <w:vertAlign w:val="superscript"/>
              </w:rPr>
              <w:t>23</w:t>
            </w:r>
            <w:r w:rsidR="00C12F17">
              <w:t>Na</w:t>
            </w:r>
          </w:p>
        </w:tc>
        <w:tc>
          <w:tcPr>
            <w:tcW w:w="1274" w:type="dxa"/>
            <w:vAlign w:val="center"/>
          </w:tcPr>
          <w:p w14:paraId="721040C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0.33-95.14</w:t>
            </w:r>
          </w:p>
        </w:tc>
        <w:tc>
          <w:tcPr>
            <w:tcW w:w="1414" w:type="dxa"/>
            <w:vAlign w:val="center"/>
          </w:tcPr>
          <w:p w14:paraId="7491D2E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25.56 ± 18.61</w:t>
            </w:r>
          </w:p>
        </w:tc>
        <w:tc>
          <w:tcPr>
            <w:tcW w:w="1129" w:type="dxa"/>
            <w:vAlign w:val="center"/>
          </w:tcPr>
          <w:p w14:paraId="1953F1C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16.47</w:t>
            </w:r>
          </w:p>
        </w:tc>
        <w:tc>
          <w:tcPr>
            <w:tcW w:w="1267" w:type="dxa"/>
            <w:vAlign w:val="center"/>
          </w:tcPr>
          <w:p w14:paraId="446E683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0.10-128.31</w:t>
            </w:r>
          </w:p>
        </w:tc>
        <w:tc>
          <w:tcPr>
            <w:tcW w:w="1437" w:type="dxa"/>
            <w:vAlign w:val="center"/>
          </w:tcPr>
          <w:p w14:paraId="5AA1879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28.28 ± 26.19</w:t>
            </w:r>
          </w:p>
        </w:tc>
        <w:tc>
          <w:tcPr>
            <w:tcW w:w="1086" w:type="dxa"/>
            <w:vAlign w:val="center"/>
          </w:tcPr>
          <w:p w14:paraId="01DB4B6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12.45</w:t>
            </w:r>
          </w:p>
        </w:tc>
        <w:tc>
          <w:tcPr>
            <w:tcW w:w="1301" w:type="dxa"/>
            <w:vAlign w:val="center"/>
          </w:tcPr>
          <w:p w14:paraId="54E873F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0.15-139.25</w:t>
            </w:r>
          </w:p>
        </w:tc>
        <w:tc>
          <w:tcPr>
            <w:tcW w:w="1440" w:type="dxa"/>
            <w:vAlign w:val="center"/>
          </w:tcPr>
          <w:p w14:paraId="74B520B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27.37 ± 21.21</w:t>
            </w:r>
          </w:p>
        </w:tc>
        <w:tc>
          <w:tcPr>
            <w:tcW w:w="1161" w:type="dxa"/>
            <w:vAlign w:val="center"/>
          </w:tcPr>
          <w:p w14:paraId="63B4415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19.80</w:t>
            </w:r>
          </w:p>
        </w:tc>
      </w:tr>
      <w:tr w:rsidR="00C12F17" w14:paraId="20BDF0EE" w14:textId="77777777" w:rsidTr="00C12F17">
        <w:tc>
          <w:tcPr>
            <w:tcW w:w="1667" w:type="dxa"/>
            <w:vAlign w:val="center"/>
          </w:tcPr>
          <w:p w14:paraId="146DF9E4" w14:textId="77777777" w:rsidR="00C12F17" w:rsidRPr="00F64977" w:rsidRDefault="003E3806" w:rsidP="003E3806">
            <w:r>
              <w:rPr>
                <w:vertAlign w:val="superscript"/>
              </w:rPr>
              <w:t>24</w:t>
            </w:r>
            <w:r w:rsidR="00C12F17" w:rsidRPr="00F64977">
              <w:t>Mg</w:t>
            </w:r>
          </w:p>
        </w:tc>
        <w:tc>
          <w:tcPr>
            <w:tcW w:w="1274" w:type="dxa"/>
            <w:vAlign w:val="center"/>
          </w:tcPr>
          <w:p w14:paraId="5A185699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389.79-5247.93</w:t>
            </w:r>
          </w:p>
        </w:tc>
        <w:tc>
          <w:tcPr>
            <w:tcW w:w="1414" w:type="dxa"/>
            <w:vAlign w:val="center"/>
          </w:tcPr>
          <w:p w14:paraId="72BF2351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1324.49 ± 675.12</w:t>
            </w:r>
          </w:p>
        </w:tc>
        <w:tc>
          <w:tcPr>
            <w:tcW w:w="1129" w:type="dxa"/>
            <w:vAlign w:val="center"/>
          </w:tcPr>
          <w:p w14:paraId="29BABE4F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956.17</w:t>
            </w:r>
          </w:p>
        </w:tc>
        <w:tc>
          <w:tcPr>
            <w:tcW w:w="1267" w:type="dxa"/>
            <w:vAlign w:val="center"/>
          </w:tcPr>
          <w:p w14:paraId="7C23951E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392.40-5195.45</w:t>
            </w:r>
          </w:p>
        </w:tc>
        <w:tc>
          <w:tcPr>
            <w:tcW w:w="1437" w:type="dxa"/>
            <w:vAlign w:val="center"/>
          </w:tcPr>
          <w:p w14:paraId="7C1C977B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1481.67 ± 950.27</w:t>
            </w:r>
          </w:p>
        </w:tc>
        <w:tc>
          <w:tcPr>
            <w:tcW w:w="1086" w:type="dxa"/>
            <w:vAlign w:val="center"/>
          </w:tcPr>
          <w:p w14:paraId="6FEC45FD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911.44</w:t>
            </w:r>
          </w:p>
        </w:tc>
        <w:tc>
          <w:tcPr>
            <w:tcW w:w="1301" w:type="dxa"/>
            <w:vAlign w:val="center"/>
          </w:tcPr>
          <w:p w14:paraId="5645E1EF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44.62-3597.27</w:t>
            </w:r>
          </w:p>
        </w:tc>
        <w:tc>
          <w:tcPr>
            <w:tcW w:w="1440" w:type="dxa"/>
            <w:vAlign w:val="center"/>
          </w:tcPr>
          <w:p w14:paraId="51F984BC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1365.49 ± 778.49</w:t>
            </w:r>
          </w:p>
        </w:tc>
        <w:tc>
          <w:tcPr>
            <w:tcW w:w="1161" w:type="dxa"/>
            <w:vAlign w:val="center"/>
          </w:tcPr>
          <w:p w14:paraId="6C660440" w14:textId="77777777" w:rsidR="00C12F17" w:rsidRPr="00F64977" w:rsidRDefault="00C12F17" w:rsidP="003E3806">
            <w:pPr>
              <w:jc w:val="center"/>
              <w:rPr>
                <w:sz w:val="22"/>
                <w:szCs w:val="22"/>
              </w:rPr>
            </w:pPr>
            <w:r w:rsidRPr="00F64977">
              <w:rPr>
                <w:sz w:val="22"/>
                <w:szCs w:val="22"/>
              </w:rPr>
              <w:t>1063.93</w:t>
            </w:r>
          </w:p>
        </w:tc>
      </w:tr>
      <w:tr w:rsidR="00C12F17" w14:paraId="608D4959" w14:textId="77777777" w:rsidTr="00C12F17">
        <w:tc>
          <w:tcPr>
            <w:tcW w:w="1667" w:type="dxa"/>
            <w:vAlign w:val="center"/>
          </w:tcPr>
          <w:p w14:paraId="31D0A0AC" w14:textId="77777777" w:rsidR="00C12F17" w:rsidRDefault="003E3806" w:rsidP="003E3806">
            <w:r>
              <w:rPr>
                <w:vertAlign w:val="superscript"/>
              </w:rPr>
              <w:t>27</w:t>
            </w:r>
            <w:r w:rsidR="00C12F17">
              <w:t>Al</w:t>
            </w:r>
          </w:p>
        </w:tc>
        <w:tc>
          <w:tcPr>
            <w:tcW w:w="1274" w:type="dxa"/>
            <w:vAlign w:val="center"/>
          </w:tcPr>
          <w:p w14:paraId="2BB0A18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961.87-5044.53</w:t>
            </w:r>
          </w:p>
        </w:tc>
        <w:tc>
          <w:tcPr>
            <w:tcW w:w="1414" w:type="dxa"/>
            <w:vAlign w:val="center"/>
          </w:tcPr>
          <w:p w14:paraId="323196F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2332.97 ± 798.45</w:t>
            </w:r>
          </w:p>
        </w:tc>
        <w:tc>
          <w:tcPr>
            <w:tcW w:w="1129" w:type="dxa"/>
            <w:vAlign w:val="center"/>
          </w:tcPr>
          <w:p w14:paraId="3379D3F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1984.34</w:t>
            </w:r>
          </w:p>
        </w:tc>
        <w:tc>
          <w:tcPr>
            <w:tcW w:w="1267" w:type="dxa"/>
            <w:vAlign w:val="center"/>
          </w:tcPr>
          <w:p w14:paraId="63C611E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851.25-7011.41</w:t>
            </w:r>
          </w:p>
        </w:tc>
        <w:tc>
          <w:tcPr>
            <w:tcW w:w="1437" w:type="dxa"/>
            <w:vAlign w:val="center"/>
          </w:tcPr>
          <w:p w14:paraId="40A8F2C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2241.83 ± 1099.19</w:t>
            </w:r>
          </w:p>
        </w:tc>
        <w:tc>
          <w:tcPr>
            <w:tcW w:w="1086" w:type="dxa"/>
            <w:vAlign w:val="center"/>
          </w:tcPr>
          <w:p w14:paraId="2C778B4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1707.51</w:t>
            </w:r>
          </w:p>
        </w:tc>
        <w:tc>
          <w:tcPr>
            <w:tcW w:w="1301" w:type="dxa"/>
            <w:vAlign w:val="center"/>
          </w:tcPr>
          <w:p w14:paraId="0127C0E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44.62-4752.65</w:t>
            </w:r>
          </w:p>
        </w:tc>
        <w:tc>
          <w:tcPr>
            <w:tcW w:w="1440" w:type="dxa"/>
            <w:vAlign w:val="center"/>
          </w:tcPr>
          <w:p w14:paraId="6D1EF1D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2000.25 ± 830.40</w:t>
            </w:r>
          </w:p>
        </w:tc>
        <w:tc>
          <w:tcPr>
            <w:tcW w:w="1161" w:type="dxa"/>
            <w:vAlign w:val="center"/>
          </w:tcPr>
          <w:p w14:paraId="572FD1B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1767.70</w:t>
            </w:r>
          </w:p>
        </w:tc>
      </w:tr>
      <w:tr w:rsidR="00C12F17" w14:paraId="2E2A317B" w14:textId="77777777" w:rsidTr="00C12F17">
        <w:tc>
          <w:tcPr>
            <w:tcW w:w="1667" w:type="dxa"/>
            <w:vAlign w:val="center"/>
          </w:tcPr>
          <w:p w14:paraId="2743BC71" w14:textId="77777777" w:rsidR="00C12F17" w:rsidRDefault="003E3806" w:rsidP="003E3806">
            <w:r>
              <w:rPr>
                <w:vertAlign w:val="superscript"/>
              </w:rPr>
              <w:t>31</w:t>
            </w:r>
            <w:r w:rsidR="00C12F17">
              <w:t>P</w:t>
            </w:r>
          </w:p>
        </w:tc>
        <w:tc>
          <w:tcPr>
            <w:tcW w:w="1274" w:type="dxa"/>
            <w:vAlign w:val="center"/>
          </w:tcPr>
          <w:p w14:paraId="6CA0FE1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9.37-105.99</w:t>
            </w:r>
          </w:p>
        </w:tc>
        <w:tc>
          <w:tcPr>
            <w:tcW w:w="1414" w:type="dxa"/>
            <w:vAlign w:val="center"/>
          </w:tcPr>
          <w:p w14:paraId="774167D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39.74 ± 22.28</w:t>
            </w:r>
          </w:p>
        </w:tc>
        <w:tc>
          <w:tcPr>
            <w:tcW w:w="1129" w:type="dxa"/>
            <w:vAlign w:val="center"/>
          </w:tcPr>
          <w:p w14:paraId="2338894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32.39</w:t>
            </w:r>
          </w:p>
        </w:tc>
        <w:tc>
          <w:tcPr>
            <w:tcW w:w="1267" w:type="dxa"/>
            <w:vAlign w:val="center"/>
          </w:tcPr>
          <w:p w14:paraId="4AF7463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5.08-99.41</w:t>
            </w:r>
          </w:p>
        </w:tc>
        <w:tc>
          <w:tcPr>
            <w:tcW w:w="1437" w:type="dxa"/>
            <w:vAlign w:val="center"/>
          </w:tcPr>
          <w:p w14:paraId="0B4E0C5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28.51 ± 20.22</w:t>
            </w:r>
          </w:p>
        </w:tc>
        <w:tc>
          <w:tcPr>
            <w:tcW w:w="1086" w:type="dxa"/>
            <w:vAlign w:val="center"/>
          </w:tcPr>
          <w:p w14:paraId="4C3B52D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17.42</w:t>
            </w:r>
          </w:p>
        </w:tc>
        <w:tc>
          <w:tcPr>
            <w:tcW w:w="1301" w:type="dxa"/>
            <w:vAlign w:val="center"/>
          </w:tcPr>
          <w:p w14:paraId="1AE5228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3.59-121.32</w:t>
            </w:r>
          </w:p>
        </w:tc>
        <w:tc>
          <w:tcPr>
            <w:tcW w:w="1440" w:type="dxa"/>
            <w:vAlign w:val="center"/>
          </w:tcPr>
          <w:p w14:paraId="636944A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36.61 ± 24.03</w:t>
            </w:r>
          </w:p>
        </w:tc>
        <w:tc>
          <w:tcPr>
            <w:tcW w:w="1161" w:type="dxa"/>
            <w:vAlign w:val="center"/>
          </w:tcPr>
          <w:p w14:paraId="587C287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27.45</w:t>
            </w:r>
          </w:p>
        </w:tc>
      </w:tr>
      <w:tr w:rsidR="00C12F17" w14:paraId="72181156" w14:textId="77777777" w:rsidTr="00C12F17">
        <w:tc>
          <w:tcPr>
            <w:tcW w:w="1667" w:type="dxa"/>
            <w:vAlign w:val="center"/>
          </w:tcPr>
          <w:p w14:paraId="23B90F02" w14:textId="77777777" w:rsidR="00C12F17" w:rsidRDefault="003E3806" w:rsidP="003E3806">
            <w:r>
              <w:rPr>
                <w:vertAlign w:val="superscript"/>
              </w:rPr>
              <w:t>39</w:t>
            </w:r>
            <w:r w:rsidR="00C12F17">
              <w:t>K</w:t>
            </w:r>
          </w:p>
        </w:tc>
        <w:tc>
          <w:tcPr>
            <w:tcW w:w="1274" w:type="dxa"/>
            <w:vAlign w:val="center"/>
          </w:tcPr>
          <w:p w14:paraId="0D81729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4.45-1510.28</w:t>
            </w:r>
          </w:p>
        </w:tc>
        <w:tc>
          <w:tcPr>
            <w:tcW w:w="1414" w:type="dxa"/>
            <w:vAlign w:val="center"/>
          </w:tcPr>
          <w:p w14:paraId="3A16649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318.34 ± 241.39</w:t>
            </w:r>
          </w:p>
        </w:tc>
        <w:tc>
          <w:tcPr>
            <w:tcW w:w="1129" w:type="dxa"/>
            <w:vAlign w:val="center"/>
          </w:tcPr>
          <w:p w14:paraId="081E159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185.83</w:t>
            </w:r>
          </w:p>
        </w:tc>
        <w:tc>
          <w:tcPr>
            <w:tcW w:w="1267" w:type="dxa"/>
            <w:vAlign w:val="center"/>
          </w:tcPr>
          <w:p w14:paraId="052E99F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1.42-1377.57</w:t>
            </w:r>
          </w:p>
        </w:tc>
        <w:tc>
          <w:tcPr>
            <w:tcW w:w="1437" w:type="dxa"/>
            <w:vAlign w:val="center"/>
          </w:tcPr>
          <w:p w14:paraId="67D68D3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307.47 ± 276.40</w:t>
            </w:r>
          </w:p>
        </w:tc>
        <w:tc>
          <w:tcPr>
            <w:tcW w:w="1086" w:type="dxa"/>
            <w:vAlign w:val="center"/>
          </w:tcPr>
          <w:p w14:paraId="2CF3B4E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152.29</w:t>
            </w:r>
          </w:p>
        </w:tc>
        <w:tc>
          <w:tcPr>
            <w:tcW w:w="1301" w:type="dxa"/>
            <w:vAlign w:val="center"/>
          </w:tcPr>
          <w:p w14:paraId="1C6F871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5.62-1378.60</w:t>
            </w:r>
          </w:p>
        </w:tc>
        <w:tc>
          <w:tcPr>
            <w:tcW w:w="1440" w:type="dxa"/>
            <w:vAlign w:val="center"/>
          </w:tcPr>
          <w:p w14:paraId="7D9E454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314.13 ± 250.62</w:t>
            </w:r>
          </w:p>
        </w:tc>
        <w:tc>
          <w:tcPr>
            <w:tcW w:w="1161" w:type="dxa"/>
            <w:vAlign w:val="center"/>
          </w:tcPr>
          <w:p w14:paraId="3BD4E9B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195.68</w:t>
            </w:r>
          </w:p>
        </w:tc>
      </w:tr>
      <w:tr w:rsidR="00C12F17" w14:paraId="487FD61D" w14:textId="77777777" w:rsidTr="00C12F17">
        <w:tc>
          <w:tcPr>
            <w:tcW w:w="1667" w:type="dxa"/>
            <w:vAlign w:val="center"/>
          </w:tcPr>
          <w:p w14:paraId="205DFEFD" w14:textId="77777777" w:rsidR="00C12F17" w:rsidRDefault="003E3806" w:rsidP="003E3806">
            <w:r>
              <w:rPr>
                <w:vertAlign w:val="superscript"/>
              </w:rPr>
              <w:lastRenderedPageBreak/>
              <w:t>44</w:t>
            </w:r>
            <w:r w:rsidR="00C12F17">
              <w:t>Ca</w:t>
            </w:r>
          </w:p>
        </w:tc>
        <w:tc>
          <w:tcPr>
            <w:tcW w:w="1274" w:type="dxa"/>
            <w:vAlign w:val="center"/>
          </w:tcPr>
          <w:p w14:paraId="510BF55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26.49-8431.30</w:t>
            </w:r>
          </w:p>
        </w:tc>
        <w:tc>
          <w:tcPr>
            <w:tcW w:w="1414" w:type="dxa"/>
            <w:vAlign w:val="center"/>
          </w:tcPr>
          <w:p w14:paraId="52D0FF9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1236.66 ± 1410.73</w:t>
            </w:r>
          </w:p>
        </w:tc>
        <w:tc>
          <w:tcPr>
            <w:tcW w:w="1129" w:type="dxa"/>
            <w:vAlign w:val="center"/>
          </w:tcPr>
          <w:p w14:paraId="36EA725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276.40</w:t>
            </w:r>
          </w:p>
        </w:tc>
        <w:tc>
          <w:tcPr>
            <w:tcW w:w="1267" w:type="dxa"/>
            <w:vAlign w:val="center"/>
          </w:tcPr>
          <w:p w14:paraId="5B32353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8.62-55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818.18</w:t>
            </w:r>
          </w:p>
        </w:tc>
        <w:tc>
          <w:tcPr>
            <w:tcW w:w="1437" w:type="dxa"/>
            <w:vAlign w:val="center"/>
          </w:tcPr>
          <w:p w14:paraId="302FB01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4522.80 ± 7324.47</w:t>
            </w:r>
          </w:p>
        </w:tc>
        <w:tc>
          <w:tcPr>
            <w:tcW w:w="1086" w:type="dxa"/>
            <w:vAlign w:val="center"/>
          </w:tcPr>
          <w:p w14:paraId="3082E53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90.04</w:t>
            </w:r>
          </w:p>
        </w:tc>
        <w:tc>
          <w:tcPr>
            <w:tcW w:w="1301" w:type="dxa"/>
            <w:vAlign w:val="center"/>
          </w:tcPr>
          <w:p w14:paraId="289FD1F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9.90-53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973.94</w:t>
            </w:r>
          </w:p>
        </w:tc>
        <w:tc>
          <w:tcPr>
            <w:tcW w:w="1440" w:type="dxa"/>
            <w:vAlign w:val="center"/>
          </w:tcPr>
          <w:p w14:paraId="16477F1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6735.50 ± 10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208.22</w:t>
            </w:r>
          </w:p>
        </w:tc>
        <w:tc>
          <w:tcPr>
            <w:tcW w:w="1161" w:type="dxa"/>
            <w:vAlign w:val="center"/>
          </w:tcPr>
          <w:p w14:paraId="4FE2BD2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236.41</w:t>
            </w:r>
          </w:p>
        </w:tc>
      </w:tr>
      <w:tr w:rsidR="00C12F17" w14:paraId="586B51D5" w14:textId="77777777" w:rsidTr="00C12F17">
        <w:tc>
          <w:tcPr>
            <w:tcW w:w="1667" w:type="dxa"/>
            <w:vAlign w:val="center"/>
          </w:tcPr>
          <w:p w14:paraId="6B45F8EA" w14:textId="77777777" w:rsidR="00C12F17" w:rsidRDefault="003E3806" w:rsidP="003E3806">
            <w:r>
              <w:rPr>
                <w:vertAlign w:val="superscript"/>
              </w:rPr>
              <w:t>47</w:t>
            </w:r>
            <w:r w:rsidR="00C12F17">
              <w:t>Ti</w:t>
            </w:r>
          </w:p>
        </w:tc>
        <w:tc>
          <w:tcPr>
            <w:tcW w:w="1274" w:type="dxa"/>
            <w:vAlign w:val="center"/>
          </w:tcPr>
          <w:p w14:paraId="766B15C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1.70-90.15</w:t>
            </w:r>
          </w:p>
        </w:tc>
        <w:tc>
          <w:tcPr>
            <w:tcW w:w="1414" w:type="dxa"/>
            <w:vAlign w:val="center"/>
          </w:tcPr>
          <w:p w14:paraId="05304FC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19.88 ± 17.14</w:t>
            </w:r>
          </w:p>
        </w:tc>
        <w:tc>
          <w:tcPr>
            <w:tcW w:w="1129" w:type="dxa"/>
            <w:vAlign w:val="center"/>
          </w:tcPr>
          <w:p w14:paraId="2971A4A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10.66</w:t>
            </w:r>
          </w:p>
        </w:tc>
        <w:tc>
          <w:tcPr>
            <w:tcW w:w="1267" w:type="dxa"/>
            <w:vAlign w:val="center"/>
          </w:tcPr>
          <w:p w14:paraId="07C6F50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1.65-167.27</w:t>
            </w:r>
          </w:p>
        </w:tc>
        <w:tc>
          <w:tcPr>
            <w:tcW w:w="1437" w:type="dxa"/>
            <w:vAlign w:val="center"/>
          </w:tcPr>
          <w:p w14:paraId="76B2331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16.51 ± 9.61</w:t>
            </w:r>
          </w:p>
        </w:tc>
        <w:tc>
          <w:tcPr>
            <w:tcW w:w="1086" w:type="dxa"/>
            <w:vAlign w:val="center"/>
          </w:tcPr>
          <w:p w14:paraId="2D5F636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15.83</w:t>
            </w:r>
          </w:p>
        </w:tc>
        <w:tc>
          <w:tcPr>
            <w:tcW w:w="1301" w:type="dxa"/>
            <w:vAlign w:val="center"/>
          </w:tcPr>
          <w:p w14:paraId="3F765DE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1.41-87.75</w:t>
            </w:r>
          </w:p>
        </w:tc>
        <w:tc>
          <w:tcPr>
            <w:tcW w:w="1440" w:type="dxa"/>
            <w:vAlign w:val="center"/>
          </w:tcPr>
          <w:p w14:paraId="3AFC88A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13.24 ± 10.87</w:t>
            </w:r>
          </w:p>
        </w:tc>
        <w:tc>
          <w:tcPr>
            <w:tcW w:w="1161" w:type="dxa"/>
            <w:vAlign w:val="center"/>
          </w:tcPr>
          <w:p w14:paraId="051381E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7.15</w:t>
            </w:r>
          </w:p>
        </w:tc>
      </w:tr>
      <w:tr w:rsidR="00C12F17" w14:paraId="1E1F3605" w14:textId="77777777" w:rsidTr="00C12F17">
        <w:tc>
          <w:tcPr>
            <w:tcW w:w="1667" w:type="dxa"/>
            <w:vAlign w:val="center"/>
          </w:tcPr>
          <w:p w14:paraId="282F4D32" w14:textId="77777777" w:rsidR="00C12F17" w:rsidRDefault="003E3806" w:rsidP="003E3806">
            <w:r>
              <w:rPr>
                <w:vertAlign w:val="superscript"/>
              </w:rPr>
              <w:t>51</w:t>
            </w:r>
            <w:r w:rsidR="00C12F17">
              <w:t>V</w:t>
            </w:r>
          </w:p>
        </w:tc>
        <w:tc>
          <w:tcPr>
            <w:tcW w:w="1274" w:type="dxa"/>
            <w:vAlign w:val="center"/>
          </w:tcPr>
          <w:p w14:paraId="39B1317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1.77-17.62</w:t>
            </w:r>
          </w:p>
        </w:tc>
        <w:tc>
          <w:tcPr>
            <w:tcW w:w="1414" w:type="dxa"/>
            <w:vAlign w:val="center"/>
          </w:tcPr>
          <w:p w14:paraId="5DC33B7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5.83 ± 2.69</w:t>
            </w:r>
          </w:p>
        </w:tc>
        <w:tc>
          <w:tcPr>
            <w:tcW w:w="1129" w:type="dxa"/>
            <w:vAlign w:val="center"/>
          </w:tcPr>
          <w:p w14:paraId="25CDBFB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4.57</w:t>
            </w:r>
          </w:p>
        </w:tc>
        <w:tc>
          <w:tcPr>
            <w:tcW w:w="1267" w:type="dxa"/>
            <w:vAlign w:val="center"/>
          </w:tcPr>
          <w:p w14:paraId="613FB34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1.16-21.80</w:t>
            </w:r>
          </w:p>
        </w:tc>
        <w:tc>
          <w:tcPr>
            <w:tcW w:w="1437" w:type="dxa"/>
            <w:vAlign w:val="center"/>
          </w:tcPr>
          <w:p w14:paraId="63CCA92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5.72 ± 3.86</w:t>
            </w:r>
          </w:p>
        </w:tc>
        <w:tc>
          <w:tcPr>
            <w:tcW w:w="1086" w:type="dxa"/>
            <w:vAlign w:val="center"/>
          </w:tcPr>
          <w:p w14:paraId="3D82A75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3.41</w:t>
            </w:r>
          </w:p>
        </w:tc>
        <w:tc>
          <w:tcPr>
            <w:tcW w:w="1301" w:type="dxa"/>
            <w:vAlign w:val="center"/>
          </w:tcPr>
          <w:p w14:paraId="5859C05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1.23-16.24</w:t>
            </w:r>
          </w:p>
        </w:tc>
        <w:tc>
          <w:tcPr>
            <w:tcW w:w="1440" w:type="dxa"/>
            <w:vAlign w:val="center"/>
          </w:tcPr>
          <w:p w14:paraId="0633C0D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5.23 ± 2.88</w:t>
            </w:r>
          </w:p>
        </w:tc>
        <w:tc>
          <w:tcPr>
            <w:tcW w:w="1161" w:type="dxa"/>
            <w:vAlign w:val="center"/>
          </w:tcPr>
          <w:p w14:paraId="0A7AA52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</w:p>
        </w:tc>
      </w:tr>
      <w:tr w:rsidR="00C12F17" w14:paraId="19F1F87E" w14:textId="77777777" w:rsidTr="00C12F17">
        <w:tc>
          <w:tcPr>
            <w:tcW w:w="1667" w:type="dxa"/>
            <w:vAlign w:val="center"/>
          </w:tcPr>
          <w:p w14:paraId="2E6817AA" w14:textId="77777777" w:rsidR="00C12F17" w:rsidRDefault="003E3806" w:rsidP="003E3806">
            <w:r>
              <w:rPr>
                <w:vertAlign w:val="superscript"/>
              </w:rPr>
              <w:t>52</w:t>
            </w:r>
            <w:r w:rsidR="00C12F17">
              <w:t>Cr</w:t>
            </w:r>
          </w:p>
        </w:tc>
        <w:tc>
          <w:tcPr>
            <w:tcW w:w="1274" w:type="dxa"/>
            <w:vAlign w:val="center"/>
          </w:tcPr>
          <w:p w14:paraId="6A6090E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1.18-20.86</w:t>
            </w:r>
          </w:p>
        </w:tc>
        <w:tc>
          <w:tcPr>
            <w:tcW w:w="1414" w:type="dxa"/>
            <w:vAlign w:val="center"/>
          </w:tcPr>
          <w:p w14:paraId="15A4A87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6.56 ± 3.73</w:t>
            </w:r>
          </w:p>
        </w:tc>
        <w:tc>
          <w:tcPr>
            <w:tcW w:w="1129" w:type="dxa"/>
            <w:vAlign w:val="center"/>
          </w:tcPr>
          <w:p w14:paraId="68DFCB4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4.77</w:t>
            </w:r>
          </w:p>
        </w:tc>
        <w:tc>
          <w:tcPr>
            <w:tcW w:w="1267" w:type="dxa"/>
            <w:vAlign w:val="center"/>
          </w:tcPr>
          <w:p w14:paraId="6C871C4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1.30-20.27</w:t>
            </w:r>
          </w:p>
        </w:tc>
        <w:tc>
          <w:tcPr>
            <w:tcW w:w="1437" w:type="dxa"/>
            <w:vAlign w:val="center"/>
          </w:tcPr>
          <w:p w14:paraId="1655427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5.66 ± 3.56</w:t>
            </w:r>
          </w:p>
        </w:tc>
        <w:tc>
          <w:tcPr>
            <w:tcW w:w="1086" w:type="dxa"/>
            <w:vAlign w:val="center"/>
          </w:tcPr>
          <w:p w14:paraId="5FE475C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3.91</w:t>
            </w:r>
          </w:p>
        </w:tc>
        <w:tc>
          <w:tcPr>
            <w:tcW w:w="1301" w:type="dxa"/>
            <w:vAlign w:val="center"/>
          </w:tcPr>
          <w:p w14:paraId="5A8707E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1.50-19.00</w:t>
            </w:r>
          </w:p>
        </w:tc>
        <w:tc>
          <w:tcPr>
            <w:tcW w:w="1440" w:type="dxa"/>
            <w:vAlign w:val="center"/>
          </w:tcPr>
          <w:p w14:paraId="0946A34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5.24 ± 2.64</w:t>
            </w:r>
          </w:p>
        </w:tc>
        <w:tc>
          <w:tcPr>
            <w:tcW w:w="1161" w:type="dxa"/>
            <w:vAlign w:val="center"/>
          </w:tcPr>
          <w:p w14:paraId="75F382E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4.39</w:t>
            </w:r>
          </w:p>
        </w:tc>
      </w:tr>
      <w:tr w:rsidR="00C12F17" w14:paraId="4257CA7E" w14:textId="77777777" w:rsidTr="00C12F17">
        <w:tc>
          <w:tcPr>
            <w:tcW w:w="1667" w:type="dxa"/>
            <w:vAlign w:val="center"/>
          </w:tcPr>
          <w:p w14:paraId="72D6B723" w14:textId="77777777" w:rsidR="00C12F17" w:rsidRDefault="003E3806" w:rsidP="003E3806">
            <w:r>
              <w:rPr>
                <w:vertAlign w:val="superscript"/>
              </w:rPr>
              <w:t>55</w:t>
            </w:r>
            <w:r w:rsidR="00C12F17">
              <w:t>Mn</w:t>
            </w:r>
          </w:p>
        </w:tc>
        <w:tc>
          <w:tcPr>
            <w:tcW w:w="1274" w:type="dxa"/>
            <w:vAlign w:val="center"/>
          </w:tcPr>
          <w:p w14:paraId="323CB0D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15.39-1013.64</w:t>
            </w:r>
          </w:p>
        </w:tc>
        <w:tc>
          <w:tcPr>
            <w:tcW w:w="1414" w:type="dxa"/>
            <w:vAlign w:val="center"/>
          </w:tcPr>
          <w:p w14:paraId="5D596DD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153.20 ± 145.71</w:t>
            </w:r>
          </w:p>
        </w:tc>
        <w:tc>
          <w:tcPr>
            <w:tcW w:w="1129" w:type="dxa"/>
            <w:vAlign w:val="center"/>
          </w:tcPr>
          <w:p w14:paraId="4AD7B85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63.99</w:t>
            </w:r>
          </w:p>
        </w:tc>
        <w:tc>
          <w:tcPr>
            <w:tcW w:w="1267" w:type="dxa"/>
            <w:vAlign w:val="center"/>
          </w:tcPr>
          <w:p w14:paraId="50C8607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9.25-1061.65</w:t>
            </w:r>
          </w:p>
        </w:tc>
        <w:tc>
          <w:tcPr>
            <w:tcW w:w="1437" w:type="dxa"/>
            <w:vAlign w:val="center"/>
          </w:tcPr>
          <w:p w14:paraId="3228795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189.97 ± 210.19</w:t>
            </w:r>
          </w:p>
        </w:tc>
        <w:tc>
          <w:tcPr>
            <w:tcW w:w="1086" w:type="dxa"/>
            <w:vAlign w:val="center"/>
          </w:tcPr>
          <w:p w14:paraId="55C2B69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63.33</w:t>
            </w:r>
          </w:p>
        </w:tc>
        <w:tc>
          <w:tcPr>
            <w:tcW w:w="1301" w:type="dxa"/>
            <w:vAlign w:val="center"/>
          </w:tcPr>
          <w:p w14:paraId="29E4D35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4.19-1006.51</w:t>
            </w:r>
          </w:p>
        </w:tc>
        <w:tc>
          <w:tcPr>
            <w:tcW w:w="1440" w:type="dxa"/>
            <w:vAlign w:val="center"/>
          </w:tcPr>
          <w:p w14:paraId="4A8BB74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200.94 ± 214.28</w:t>
            </w:r>
          </w:p>
        </w:tc>
        <w:tc>
          <w:tcPr>
            <w:tcW w:w="1161" w:type="dxa"/>
            <w:vAlign w:val="center"/>
          </w:tcPr>
          <w:p w14:paraId="6D03B58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214.28</w:t>
            </w:r>
          </w:p>
        </w:tc>
      </w:tr>
      <w:tr w:rsidR="00C12F17" w14:paraId="560A2DE3" w14:textId="77777777" w:rsidTr="00C12F17">
        <w:tc>
          <w:tcPr>
            <w:tcW w:w="1667" w:type="dxa"/>
            <w:vAlign w:val="center"/>
          </w:tcPr>
          <w:p w14:paraId="3D002482" w14:textId="77777777" w:rsidR="00C12F17" w:rsidRDefault="003E3806" w:rsidP="003E3806">
            <w:r>
              <w:rPr>
                <w:vertAlign w:val="superscript"/>
              </w:rPr>
              <w:t>57</w:t>
            </w:r>
            <w:r w:rsidR="00C12F17">
              <w:t>Fe</w:t>
            </w:r>
          </w:p>
        </w:tc>
        <w:tc>
          <w:tcPr>
            <w:tcW w:w="1274" w:type="dxa"/>
            <w:vAlign w:val="center"/>
          </w:tcPr>
          <w:p w14:paraId="498555C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629.09-70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750.99</w:t>
            </w:r>
          </w:p>
        </w:tc>
        <w:tc>
          <w:tcPr>
            <w:tcW w:w="1414" w:type="dxa"/>
            <w:vAlign w:val="center"/>
          </w:tcPr>
          <w:p w14:paraId="1B39C41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622.91 ± 12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663.14</w:t>
            </w:r>
          </w:p>
        </w:tc>
        <w:tc>
          <w:tcPr>
            <w:tcW w:w="1129" w:type="dxa"/>
            <w:vAlign w:val="center"/>
          </w:tcPr>
          <w:p w14:paraId="12244A5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542.29</w:t>
            </w:r>
          </w:p>
        </w:tc>
        <w:tc>
          <w:tcPr>
            <w:tcW w:w="1267" w:type="dxa"/>
            <w:vAlign w:val="center"/>
          </w:tcPr>
          <w:p w14:paraId="15440CD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862.60-71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900.83</w:t>
            </w:r>
          </w:p>
        </w:tc>
        <w:tc>
          <w:tcPr>
            <w:tcW w:w="1437" w:type="dxa"/>
            <w:vAlign w:val="center"/>
          </w:tcPr>
          <w:p w14:paraId="6EACB6B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049.04</w:t>
            </w:r>
            <w:r w:rsidR="00DB4CB3"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± 9632.37</w:t>
            </w:r>
          </w:p>
        </w:tc>
        <w:tc>
          <w:tcPr>
            <w:tcW w:w="1086" w:type="dxa"/>
            <w:vAlign w:val="center"/>
          </w:tcPr>
          <w:p w14:paraId="72EB8AC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202.80</w:t>
            </w:r>
          </w:p>
        </w:tc>
        <w:tc>
          <w:tcPr>
            <w:tcW w:w="1301" w:type="dxa"/>
            <w:vAlign w:val="center"/>
          </w:tcPr>
          <w:p w14:paraId="5138334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445.75-84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649.12</w:t>
            </w:r>
          </w:p>
        </w:tc>
        <w:tc>
          <w:tcPr>
            <w:tcW w:w="1440" w:type="dxa"/>
            <w:vAlign w:val="center"/>
          </w:tcPr>
          <w:p w14:paraId="7414518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291.42 ± 10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635.18</w:t>
            </w:r>
          </w:p>
        </w:tc>
        <w:tc>
          <w:tcPr>
            <w:tcW w:w="1161" w:type="dxa"/>
            <w:vAlign w:val="center"/>
          </w:tcPr>
          <w:p w14:paraId="4A87C7D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 xml:space="preserve"> </w:t>
            </w:r>
            <w:r w:rsidRPr="0053223D">
              <w:rPr>
                <w:sz w:val="22"/>
                <w:szCs w:val="22"/>
              </w:rPr>
              <w:t>882.00</w:t>
            </w:r>
          </w:p>
        </w:tc>
      </w:tr>
      <w:tr w:rsidR="00C12F17" w14:paraId="45E15D63" w14:textId="77777777" w:rsidTr="00C12F17">
        <w:tc>
          <w:tcPr>
            <w:tcW w:w="1667" w:type="dxa"/>
            <w:vAlign w:val="center"/>
          </w:tcPr>
          <w:p w14:paraId="5F8F52CD" w14:textId="77777777" w:rsidR="00C12F17" w:rsidRDefault="003E3806" w:rsidP="003E3806">
            <w:r>
              <w:rPr>
                <w:vertAlign w:val="superscript"/>
              </w:rPr>
              <w:t>59</w:t>
            </w:r>
            <w:r w:rsidR="00C12F17">
              <w:t>Co</w:t>
            </w:r>
          </w:p>
        </w:tc>
        <w:tc>
          <w:tcPr>
            <w:tcW w:w="1274" w:type="dxa"/>
            <w:vAlign w:val="center"/>
          </w:tcPr>
          <w:p w14:paraId="18686D8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0.46-14.94</w:t>
            </w:r>
          </w:p>
        </w:tc>
        <w:tc>
          <w:tcPr>
            <w:tcW w:w="1414" w:type="dxa"/>
            <w:vAlign w:val="center"/>
          </w:tcPr>
          <w:p w14:paraId="793F5CF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4.09 ± 2.74</w:t>
            </w:r>
          </w:p>
        </w:tc>
        <w:tc>
          <w:tcPr>
            <w:tcW w:w="1129" w:type="dxa"/>
            <w:vAlign w:val="center"/>
          </w:tcPr>
          <w:p w14:paraId="0EDF3A8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2.90</w:t>
            </w:r>
          </w:p>
        </w:tc>
        <w:tc>
          <w:tcPr>
            <w:tcW w:w="1267" w:type="dxa"/>
            <w:vAlign w:val="center"/>
          </w:tcPr>
          <w:p w14:paraId="24D597E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0.55-30.99</w:t>
            </w:r>
          </w:p>
        </w:tc>
        <w:tc>
          <w:tcPr>
            <w:tcW w:w="1437" w:type="dxa"/>
            <w:vAlign w:val="center"/>
          </w:tcPr>
          <w:p w14:paraId="31303AC0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3.82</w:t>
            </w:r>
            <w:r w:rsidR="00C12F17" w:rsidRPr="0053223D">
              <w:rPr>
                <w:sz w:val="22"/>
                <w:szCs w:val="22"/>
              </w:rPr>
              <w:t xml:space="preserve"> ± 2.54</w:t>
            </w:r>
          </w:p>
        </w:tc>
        <w:tc>
          <w:tcPr>
            <w:tcW w:w="1086" w:type="dxa"/>
            <w:vAlign w:val="center"/>
          </w:tcPr>
          <w:p w14:paraId="224AB17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2.52</w:t>
            </w:r>
          </w:p>
        </w:tc>
        <w:tc>
          <w:tcPr>
            <w:tcW w:w="1301" w:type="dxa"/>
            <w:vAlign w:val="center"/>
          </w:tcPr>
          <w:p w14:paraId="2685FFC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0.51-19.93</w:t>
            </w:r>
          </w:p>
        </w:tc>
        <w:tc>
          <w:tcPr>
            <w:tcW w:w="1440" w:type="dxa"/>
            <w:vAlign w:val="center"/>
          </w:tcPr>
          <w:p w14:paraId="7DB2A3A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4.55 ± 3.13</w:t>
            </w:r>
          </w:p>
        </w:tc>
        <w:tc>
          <w:tcPr>
            <w:tcW w:w="1161" w:type="dxa"/>
            <w:vAlign w:val="center"/>
          </w:tcPr>
          <w:p w14:paraId="493D0B2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3.29</w:t>
            </w:r>
          </w:p>
        </w:tc>
      </w:tr>
      <w:tr w:rsidR="00C12F17" w14:paraId="6D49851A" w14:textId="77777777" w:rsidTr="00C12F17">
        <w:tc>
          <w:tcPr>
            <w:tcW w:w="1667" w:type="dxa"/>
            <w:vAlign w:val="center"/>
          </w:tcPr>
          <w:p w14:paraId="71C87BB9" w14:textId="77777777" w:rsidR="00C12F17" w:rsidRDefault="003E3806" w:rsidP="003E3806">
            <w:r>
              <w:rPr>
                <w:vertAlign w:val="superscript"/>
              </w:rPr>
              <w:t>60</w:t>
            </w:r>
            <w:r w:rsidR="00C12F17">
              <w:t>Ni</w:t>
            </w:r>
          </w:p>
        </w:tc>
        <w:tc>
          <w:tcPr>
            <w:tcW w:w="1274" w:type="dxa"/>
            <w:vAlign w:val="center"/>
          </w:tcPr>
          <w:p w14:paraId="333F637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1.28-23.89</w:t>
            </w:r>
          </w:p>
        </w:tc>
        <w:tc>
          <w:tcPr>
            <w:tcW w:w="1414" w:type="dxa"/>
            <w:vAlign w:val="center"/>
          </w:tcPr>
          <w:p w14:paraId="21D79E6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6.90 ± 4.28</w:t>
            </w:r>
          </w:p>
        </w:tc>
        <w:tc>
          <w:tcPr>
            <w:tcW w:w="1129" w:type="dxa"/>
            <w:vAlign w:val="center"/>
          </w:tcPr>
          <w:p w14:paraId="67E59F6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5.03</w:t>
            </w:r>
          </w:p>
        </w:tc>
        <w:tc>
          <w:tcPr>
            <w:tcW w:w="1267" w:type="dxa"/>
            <w:vAlign w:val="center"/>
          </w:tcPr>
          <w:p w14:paraId="6F210A2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1.36-30.99</w:t>
            </w:r>
          </w:p>
        </w:tc>
        <w:tc>
          <w:tcPr>
            <w:tcW w:w="1437" w:type="dxa"/>
            <w:vAlign w:val="center"/>
          </w:tcPr>
          <w:p w14:paraId="618F9545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7.63 </w:t>
            </w:r>
            <w:r w:rsidR="00C12F17" w:rsidRPr="0053223D">
              <w:rPr>
                <w:sz w:val="22"/>
                <w:szCs w:val="22"/>
              </w:rPr>
              <w:t>± 4.13</w:t>
            </w:r>
          </w:p>
        </w:tc>
        <w:tc>
          <w:tcPr>
            <w:tcW w:w="1086" w:type="dxa"/>
            <w:vAlign w:val="center"/>
          </w:tcPr>
          <w:p w14:paraId="5C5E51E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6.79</w:t>
            </w:r>
          </w:p>
        </w:tc>
        <w:tc>
          <w:tcPr>
            <w:tcW w:w="1301" w:type="dxa"/>
            <w:vAlign w:val="center"/>
          </w:tcPr>
          <w:p w14:paraId="297902F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1.02-32.25</w:t>
            </w:r>
          </w:p>
        </w:tc>
        <w:tc>
          <w:tcPr>
            <w:tcW w:w="1440" w:type="dxa"/>
            <w:vAlign w:val="center"/>
          </w:tcPr>
          <w:p w14:paraId="2273240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7.77 ± 4.62</w:t>
            </w:r>
          </w:p>
        </w:tc>
        <w:tc>
          <w:tcPr>
            <w:tcW w:w="1161" w:type="dxa"/>
            <w:vAlign w:val="center"/>
          </w:tcPr>
          <w:p w14:paraId="363A152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5.76</w:t>
            </w:r>
          </w:p>
        </w:tc>
      </w:tr>
      <w:tr w:rsidR="00C12F17" w14:paraId="1AE98DBD" w14:textId="77777777" w:rsidTr="00C12F17">
        <w:tc>
          <w:tcPr>
            <w:tcW w:w="1667" w:type="dxa"/>
            <w:vAlign w:val="center"/>
          </w:tcPr>
          <w:p w14:paraId="388428C9" w14:textId="77777777" w:rsidR="00C12F17" w:rsidRDefault="003E3806" w:rsidP="003E3806">
            <w:r>
              <w:rPr>
                <w:vertAlign w:val="superscript"/>
              </w:rPr>
              <w:t>65</w:t>
            </w:r>
            <w:r w:rsidR="00C12F17">
              <w:t>Cu</w:t>
            </w:r>
          </w:p>
        </w:tc>
        <w:tc>
          <w:tcPr>
            <w:tcW w:w="1274" w:type="dxa"/>
            <w:vAlign w:val="center"/>
          </w:tcPr>
          <w:p w14:paraId="411D880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83.35-612.02</w:t>
            </w:r>
          </w:p>
        </w:tc>
        <w:tc>
          <w:tcPr>
            <w:tcW w:w="1414" w:type="dxa"/>
            <w:vAlign w:val="center"/>
          </w:tcPr>
          <w:p w14:paraId="24F93D2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252.05 ± 80.05</w:t>
            </w:r>
          </w:p>
        </w:tc>
        <w:tc>
          <w:tcPr>
            <w:tcW w:w="1129" w:type="dxa"/>
            <w:vAlign w:val="center"/>
          </w:tcPr>
          <w:p w14:paraId="08ACDB1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226.93</w:t>
            </w:r>
          </w:p>
        </w:tc>
        <w:tc>
          <w:tcPr>
            <w:tcW w:w="1267" w:type="dxa"/>
            <w:vAlign w:val="center"/>
          </w:tcPr>
          <w:p w14:paraId="6A5EB35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27.00-540.16</w:t>
            </w:r>
          </w:p>
        </w:tc>
        <w:tc>
          <w:tcPr>
            <w:tcW w:w="1437" w:type="dxa"/>
            <w:vAlign w:val="center"/>
          </w:tcPr>
          <w:p w14:paraId="4E13C9BB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219.36</w:t>
            </w:r>
            <w:r w:rsidR="00C12F17" w:rsidRPr="0053223D">
              <w:rPr>
                <w:sz w:val="22"/>
                <w:szCs w:val="22"/>
              </w:rPr>
              <w:t xml:space="preserve"> ± 80.94</w:t>
            </w:r>
          </w:p>
        </w:tc>
        <w:tc>
          <w:tcPr>
            <w:tcW w:w="1086" w:type="dxa"/>
            <w:vAlign w:val="center"/>
          </w:tcPr>
          <w:p w14:paraId="682EE7B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207.07</w:t>
            </w:r>
          </w:p>
        </w:tc>
        <w:tc>
          <w:tcPr>
            <w:tcW w:w="1301" w:type="dxa"/>
            <w:vAlign w:val="center"/>
          </w:tcPr>
          <w:p w14:paraId="6A7B6C8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24.39-605.11</w:t>
            </w:r>
          </w:p>
        </w:tc>
        <w:tc>
          <w:tcPr>
            <w:tcW w:w="1440" w:type="dxa"/>
            <w:vAlign w:val="center"/>
          </w:tcPr>
          <w:p w14:paraId="1C007C1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223.32 ± 92.36</w:t>
            </w:r>
          </w:p>
        </w:tc>
        <w:tc>
          <w:tcPr>
            <w:tcW w:w="1161" w:type="dxa"/>
            <w:vAlign w:val="center"/>
          </w:tcPr>
          <w:p w14:paraId="59A49B6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221.10</w:t>
            </w:r>
          </w:p>
        </w:tc>
      </w:tr>
      <w:tr w:rsidR="00C12F17" w14:paraId="7DC7CD91" w14:textId="77777777" w:rsidTr="00C12F17">
        <w:tc>
          <w:tcPr>
            <w:tcW w:w="1667" w:type="dxa"/>
            <w:vAlign w:val="center"/>
          </w:tcPr>
          <w:p w14:paraId="0CEF59AA" w14:textId="77777777" w:rsidR="00C12F17" w:rsidRDefault="003E3806" w:rsidP="003E3806">
            <w:r>
              <w:rPr>
                <w:vertAlign w:val="superscript"/>
              </w:rPr>
              <w:t>66</w:t>
            </w:r>
            <w:r w:rsidR="00C12F17">
              <w:t>Zn</w:t>
            </w:r>
          </w:p>
        </w:tc>
        <w:tc>
          <w:tcPr>
            <w:tcW w:w="1274" w:type="dxa"/>
            <w:vAlign w:val="center"/>
          </w:tcPr>
          <w:p w14:paraId="554F859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12.74-93.40</w:t>
            </w:r>
          </w:p>
        </w:tc>
        <w:tc>
          <w:tcPr>
            <w:tcW w:w="1414" w:type="dxa"/>
            <w:vAlign w:val="center"/>
          </w:tcPr>
          <w:p w14:paraId="66C563A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45.53 ± 18.65</w:t>
            </w:r>
          </w:p>
        </w:tc>
        <w:tc>
          <w:tcPr>
            <w:tcW w:w="1129" w:type="dxa"/>
            <w:vAlign w:val="center"/>
          </w:tcPr>
          <w:p w14:paraId="3D8CB71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42.10</w:t>
            </w:r>
          </w:p>
        </w:tc>
        <w:tc>
          <w:tcPr>
            <w:tcW w:w="1267" w:type="dxa"/>
            <w:vAlign w:val="center"/>
          </w:tcPr>
          <w:p w14:paraId="5A57BFE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16.43-111.25</w:t>
            </w:r>
          </w:p>
        </w:tc>
        <w:tc>
          <w:tcPr>
            <w:tcW w:w="1437" w:type="dxa"/>
            <w:vAlign w:val="center"/>
          </w:tcPr>
          <w:p w14:paraId="7369A149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45.06 </w:t>
            </w:r>
            <w:r w:rsidR="00C12F17" w:rsidRPr="0053223D">
              <w:rPr>
                <w:sz w:val="22"/>
                <w:szCs w:val="22"/>
              </w:rPr>
              <w:t>± 17.15</w:t>
            </w:r>
          </w:p>
        </w:tc>
        <w:tc>
          <w:tcPr>
            <w:tcW w:w="1086" w:type="dxa"/>
            <w:vAlign w:val="center"/>
          </w:tcPr>
          <w:p w14:paraId="365D595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38.70</w:t>
            </w:r>
          </w:p>
        </w:tc>
        <w:tc>
          <w:tcPr>
            <w:tcW w:w="1301" w:type="dxa"/>
            <w:vAlign w:val="center"/>
          </w:tcPr>
          <w:p w14:paraId="3639472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4.20-125.46</w:t>
            </w:r>
          </w:p>
        </w:tc>
        <w:tc>
          <w:tcPr>
            <w:tcW w:w="1440" w:type="dxa"/>
            <w:vAlign w:val="center"/>
          </w:tcPr>
          <w:p w14:paraId="4E6AA5B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46.87 ± 17.25</w:t>
            </w:r>
          </w:p>
        </w:tc>
        <w:tc>
          <w:tcPr>
            <w:tcW w:w="1161" w:type="dxa"/>
            <w:vAlign w:val="center"/>
          </w:tcPr>
          <w:p w14:paraId="6C651AF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44.77</w:t>
            </w:r>
          </w:p>
        </w:tc>
      </w:tr>
      <w:tr w:rsidR="00C12F17" w14:paraId="6075DE43" w14:textId="77777777" w:rsidTr="00C12F17">
        <w:tc>
          <w:tcPr>
            <w:tcW w:w="1667" w:type="dxa"/>
            <w:vAlign w:val="center"/>
          </w:tcPr>
          <w:p w14:paraId="75262617" w14:textId="77777777" w:rsidR="00C12F17" w:rsidRDefault="003E3806" w:rsidP="003E3806">
            <w:r>
              <w:rPr>
                <w:vertAlign w:val="superscript"/>
              </w:rPr>
              <w:t>75</w:t>
            </w:r>
            <w:r w:rsidR="00C12F17">
              <w:t>As</w:t>
            </w:r>
          </w:p>
        </w:tc>
        <w:tc>
          <w:tcPr>
            <w:tcW w:w="1274" w:type="dxa"/>
            <w:vAlign w:val="center"/>
          </w:tcPr>
          <w:p w14:paraId="5390284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148.54-1687.26</w:t>
            </w:r>
          </w:p>
        </w:tc>
        <w:tc>
          <w:tcPr>
            <w:tcW w:w="1414" w:type="dxa"/>
            <w:vAlign w:val="center"/>
          </w:tcPr>
          <w:p w14:paraId="5C66299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557.39 ± 282.79</w:t>
            </w:r>
          </w:p>
        </w:tc>
        <w:tc>
          <w:tcPr>
            <w:tcW w:w="1129" w:type="dxa"/>
            <w:vAlign w:val="center"/>
          </w:tcPr>
          <w:p w14:paraId="5656AB7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410.12</w:t>
            </w:r>
          </w:p>
        </w:tc>
        <w:tc>
          <w:tcPr>
            <w:tcW w:w="1267" w:type="dxa"/>
            <w:vAlign w:val="center"/>
          </w:tcPr>
          <w:p w14:paraId="55FC1E9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108.03-1950.95</w:t>
            </w:r>
          </w:p>
        </w:tc>
        <w:tc>
          <w:tcPr>
            <w:tcW w:w="1437" w:type="dxa"/>
            <w:vAlign w:val="center"/>
          </w:tcPr>
          <w:p w14:paraId="442E4918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449.81 </w:t>
            </w:r>
            <w:r w:rsidR="00C12F17" w:rsidRPr="0053223D">
              <w:rPr>
                <w:sz w:val="22"/>
                <w:szCs w:val="22"/>
              </w:rPr>
              <w:t>± 211.68</w:t>
            </w:r>
          </w:p>
        </w:tc>
        <w:tc>
          <w:tcPr>
            <w:tcW w:w="1086" w:type="dxa"/>
            <w:vAlign w:val="center"/>
          </w:tcPr>
          <w:p w14:paraId="3EB6E71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394.61</w:t>
            </w:r>
          </w:p>
        </w:tc>
        <w:tc>
          <w:tcPr>
            <w:tcW w:w="1301" w:type="dxa"/>
            <w:vAlign w:val="center"/>
          </w:tcPr>
          <w:p w14:paraId="09CB971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43.32-1536.56</w:t>
            </w:r>
          </w:p>
        </w:tc>
        <w:tc>
          <w:tcPr>
            <w:tcW w:w="1440" w:type="dxa"/>
            <w:vAlign w:val="center"/>
          </w:tcPr>
          <w:p w14:paraId="626F7F3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449.68 ± 198.78</w:t>
            </w:r>
          </w:p>
        </w:tc>
        <w:tc>
          <w:tcPr>
            <w:tcW w:w="1161" w:type="dxa"/>
            <w:vAlign w:val="center"/>
          </w:tcPr>
          <w:p w14:paraId="6A6FDCC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386.40</w:t>
            </w:r>
          </w:p>
        </w:tc>
      </w:tr>
      <w:tr w:rsidR="00C12F17" w14:paraId="3273FF87" w14:textId="77777777" w:rsidTr="00C12F17">
        <w:tc>
          <w:tcPr>
            <w:tcW w:w="1667" w:type="dxa"/>
            <w:vAlign w:val="center"/>
          </w:tcPr>
          <w:p w14:paraId="24DCA8FA" w14:textId="77777777" w:rsidR="00C12F17" w:rsidRDefault="003E3806" w:rsidP="003E3806">
            <w:r>
              <w:rPr>
                <w:vertAlign w:val="superscript"/>
              </w:rPr>
              <w:t>82</w:t>
            </w:r>
            <w:r w:rsidR="00C12F17">
              <w:t>Se</w:t>
            </w:r>
          </w:p>
        </w:tc>
        <w:tc>
          <w:tcPr>
            <w:tcW w:w="1274" w:type="dxa"/>
            <w:vAlign w:val="center"/>
          </w:tcPr>
          <w:p w14:paraId="404B433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1.86-8.26</w:t>
            </w:r>
          </w:p>
        </w:tc>
        <w:tc>
          <w:tcPr>
            <w:tcW w:w="1414" w:type="dxa"/>
            <w:vAlign w:val="center"/>
          </w:tcPr>
          <w:p w14:paraId="225F020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4.15 ± 1.09</w:t>
            </w:r>
          </w:p>
        </w:tc>
        <w:tc>
          <w:tcPr>
            <w:tcW w:w="1129" w:type="dxa"/>
            <w:vAlign w:val="center"/>
          </w:tcPr>
          <w:p w14:paraId="31DEA1D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3.96</w:t>
            </w:r>
          </w:p>
        </w:tc>
        <w:tc>
          <w:tcPr>
            <w:tcW w:w="1267" w:type="dxa"/>
            <w:vAlign w:val="center"/>
          </w:tcPr>
          <w:p w14:paraId="44F364E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0.73-516.18</w:t>
            </w:r>
          </w:p>
        </w:tc>
        <w:tc>
          <w:tcPr>
            <w:tcW w:w="1437" w:type="dxa"/>
            <w:vAlign w:val="center"/>
          </w:tcPr>
          <w:p w14:paraId="4873142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9.11 ± 8.97</w:t>
            </w:r>
          </w:p>
        </w:tc>
        <w:tc>
          <w:tcPr>
            <w:tcW w:w="1086" w:type="dxa"/>
            <w:vAlign w:val="center"/>
          </w:tcPr>
          <w:p w14:paraId="01D8663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4.40</w:t>
            </w:r>
          </w:p>
        </w:tc>
        <w:tc>
          <w:tcPr>
            <w:tcW w:w="1301" w:type="dxa"/>
            <w:vAlign w:val="center"/>
          </w:tcPr>
          <w:p w14:paraId="65D6549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0.69-9.59</w:t>
            </w:r>
          </w:p>
        </w:tc>
        <w:tc>
          <w:tcPr>
            <w:tcW w:w="1440" w:type="dxa"/>
            <w:vAlign w:val="center"/>
          </w:tcPr>
          <w:p w14:paraId="6A776A4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4.17 ± 1.70</w:t>
            </w:r>
          </w:p>
        </w:tc>
        <w:tc>
          <w:tcPr>
            <w:tcW w:w="1161" w:type="dxa"/>
            <w:vAlign w:val="center"/>
          </w:tcPr>
          <w:p w14:paraId="02347B8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3.93</w:t>
            </w:r>
          </w:p>
        </w:tc>
      </w:tr>
      <w:tr w:rsidR="00C12F17" w14:paraId="262BD783" w14:textId="77777777" w:rsidTr="00C12F17">
        <w:tc>
          <w:tcPr>
            <w:tcW w:w="1667" w:type="dxa"/>
            <w:vAlign w:val="center"/>
          </w:tcPr>
          <w:p w14:paraId="271E9FD6" w14:textId="77777777" w:rsidR="00C12F17" w:rsidRDefault="003E3806" w:rsidP="003E3806">
            <w:r>
              <w:rPr>
                <w:vertAlign w:val="superscript"/>
              </w:rPr>
              <w:t>95</w:t>
            </w:r>
            <w:r w:rsidR="00C12F17">
              <w:t>Mo</w:t>
            </w:r>
          </w:p>
        </w:tc>
        <w:tc>
          <w:tcPr>
            <w:tcW w:w="1274" w:type="dxa"/>
            <w:vAlign w:val="center"/>
          </w:tcPr>
          <w:p w14:paraId="5CE68B4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2.45-23.37</w:t>
            </w:r>
          </w:p>
        </w:tc>
        <w:tc>
          <w:tcPr>
            <w:tcW w:w="1414" w:type="dxa"/>
            <w:vAlign w:val="center"/>
          </w:tcPr>
          <w:p w14:paraId="137A78B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9.44 ± 2.76</w:t>
            </w:r>
          </w:p>
        </w:tc>
        <w:tc>
          <w:tcPr>
            <w:tcW w:w="1129" w:type="dxa"/>
            <w:vAlign w:val="center"/>
          </w:tcPr>
          <w:p w14:paraId="5C75CE5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8.95</w:t>
            </w:r>
          </w:p>
        </w:tc>
        <w:tc>
          <w:tcPr>
            <w:tcW w:w="1267" w:type="dxa"/>
            <w:vAlign w:val="center"/>
          </w:tcPr>
          <w:p w14:paraId="2E7A7D0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3.51-36.24</w:t>
            </w:r>
          </w:p>
        </w:tc>
        <w:tc>
          <w:tcPr>
            <w:tcW w:w="1437" w:type="dxa"/>
            <w:vAlign w:val="center"/>
          </w:tcPr>
          <w:p w14:paraId="2C1A8A8C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11.13 </w:t>
            </w:r>
            <w:r w:rsidR="00C12F17" w:rsidRPr="0053223D">
              <w:rPr>
                <w:sz w:val="22"/>
                <w:szCs w:val="22"/>
              </w:rPr>
              <w:t>± 3.90</w:t>
            </w:r>
          </w:p>
        </w:tc>
        <w:tc>
          <w:tcPr>
            <w:tcW w:w="1086" w:type="dxa"/>
            <w:vAlign w:val="center"/>
          </w:tcPr>
          <w:p w14:paraId="1141E80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10.91</w:t>
            </w:r>
          </w:p>
        </w:tc>
        <w:tc>
          <w:tcPr>
            <w:tcW w:w="1301" w:type="dxa"/>
            <w:vAlign w:val="center"/>
          </w:tcPr>
          <w:p w14:paraId="286E9C0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1.93-56.34</w:t>
            </w:r>
          </w:p>
        </w:tc>
        <w:tc>
          <w:tcPr>
            <w:tcW w:w="1440" w:type="dxa"/>
            <w:vAlign w:val="center"/>
          </w:tcPr>
          <w:p w14:paraId="366553D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13.93 ± 6.94</w:t>
            </w:r>
          </w:p>
        </w:tc>
        <w:tc>
          <w:tcPr>
            <w:tcW w:w="1161" w:type="dxa"/>
            <w:vAlign w:val="center"/>
          </w:tcPr>
          <w:p w14:paraId="684E7D5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11.17</w:t>
            </w:r>
          </w:p>
        </w:tc>
      </w:tr>
      <w:tr w:rsidR="00C12F17" w14:paraId="7AECF8C0" w14:textId="77777777" w:rsidTr="00C12F17">
        <w:tc>
          <w:tcPr>
            <w:tcW w:w="1667" w:type="dxa"/>
            <w:vAlign w:val="center"/>
          </w:tcPr>
          <w:p w14:paraId="7AF7930E" w14:textId="77777777" w:rsidR="00C12F17" w:rsidRDefault="003E3806" w:rsidP="003E3806">
            <w:r>
              <w:rPr>
                <w:vertAlign w:val="superscript"/>
              </w:rPr>
              <w:t>107</w:t>
            </w:r>
            <w:r w:rsidR="00C12F17">
              <w:t>Ag</w:t>
            </w:r>
          </w:p>
        </w:tc>
        <w:tc>
          <w:tcPr>
            <w:tcW w:w="1274" w:type="dxa"/>
            <w:vAlign w:val="center"/>
          </w:tcPr>
          <w:p w14:paraId="06D1717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0.76-7.35</w:t>
            </w:r>
          </w:p>
        </w:tc>
        <w:tc>
          <w:tcPr>
            <w:tcW w:w="1414" w:type="dxa"/>
            <w:vAlign w:val="center"/>
          </w:tcPr>
          <w:p w14:paraId="2BFA423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2.54 ± 0.74</w:t>
            </w:r>
          </w:p>
        </w:tc>
        <w:tc>
          <w:tcPr>
            <w:tcW w:w="1129" w:type="dxa"/>
            <w:vAlign w:val="center"/>
          </w:tcPr>
          <w:p w14:paraId="3ACBE27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2.50</w:t>
            </w:r>
          </w:p>
        </w:tc>
        <w:tc>
          <w:tcPr>
            <w:tcW w:w="1267" w:type="dxa"/>
            <w:vAlign w:val="center"/>
          </w:tcPr>
          <w:p w14:paraId="3ABCEEC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0.56-7.84</w:t>
            </w:r>
          </w:p>
        </w:tc>
        <w:tc>
          <w:tcPr>
            <w:tcW w:w="1437" w:type="dxa"/>
            <w:vAlign w:val="center"/>
          </w:tcPr>
          <w:p w14:paraId="7D218E40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2.00 </w:t>
            </w:r>
            <w:r w:rsidR="00C12F17" w:rsidRPr="0053223D">
              <w:rPr>
                <w:sz w:val="22"/>
                <w:szCs w:val="22"/>
              </w:rPr>
              <w:t>± 1.01</w:t>
            </w:r>
          </w:p>
        </w:tc>
        <w:tc>
          <w:tcPr>
            <w:tcW w:w="1086" w:type="dxa"/>
            <w:vAlign w:val="center"/>
          </w:tcPr>
          <w:p w14:paraId="0B5B296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2.60</w:t>
            </w:r>
          </w:p>
        </w:tc>
        <w:tc>
          <w:tcPr>
            <w:tcW w:w="1301" w:type="dxa"/>
            <w:vAlign w:val="center"/>
          </w:tcPr>
          <w:p w14:paraId="435053D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0.22-7.73</w:t>
            </w:r>
          </w:p>
        </w:tc>
        <w:tc>
          <w:tcPr>
            <w:tcW w:w="1440" w:type="dxa"/>
            <w:vAlign w:val="center"/>
          </w:tcPr>
          <w:p w14:paraId="7BAE6AB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2.71 ± 1.06</w:t>
            </w:r>
          </w:p>
        </w:tc>
        <w:tc>
          <w:tcPr>
            <w:tcW w:w="1161" w:type="dxa"/>
            <w:vAlign w:val="center"/>
          </w:tcPr>
          <w:p w14:paraId="6D413DC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2.46</w:t>
            </w:r>
          </w:p>
        </w:tc>
      </w:tr>
      <w:tr w:rsidR="00C12F17" w14:paraId="490B9C42" w14:textId="77777777" w:rsidTr="00C12F17">
        <w:tc>
          <w:tcPr>
            <w:tcW w:w="1667" w:type="dxa"/>
            <w:vAlign w:val="center"/>
          </w:tcPr>
          <w:p w14:paraId="700FD3C2" w14:textId="77777777" w:rsidR="00C12F17" w:rsidRDefault="003E3806" w:rsidP="003E3806">
            <w:r>
              <w:rPr>
                <w:vertAlign w:val="superscript"/>
              </w:rPr>
              <w:t>111</w:t>
            </w:r>
            <w:r w:rsidR="00C12F17">
              <w:t>Cd</w:t>
            </w:r>
          </w:p>
        </w:tc>
        <w:tc>
          <w:tcPr>
            <w:tcW w:w="1274" w:type="dxa"/>
            <w:vAlign w:val="center"/>
          </w:tcPr>
          <w:p w14:paraId="2A3BBCF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0.01-0.38</w:t>
            </w:r>
          </w:p>
        </w:tc>
        <w:tc>
          <w:tcPr>
            <w:tcW w:w="1414" w:type="dxa"/>
            <w:vAlign w:val="center"/>
          </w:tcPr>
          <w:p w14:paraId="50CD944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0.10 ± 0.06</w:t>
            </w:r>
          </w:p>
        </w:tc>
        <w:tc>
          <w:tcPr>
            <w:tcW w:w="1129" w:type="dxa"/>
            <w:vAlign w:val="center"/>
          </w:tcPr>
          <w:p w14:paraId="79BDDF8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0.07</w:t>
            </w:r>
          </w:p>
        </w:tc>
        <w:tc>
          <w:tcPr>
            <w:tcW w:w="1267" w:type="dxa"/>
            <w:vAlign w:val="center"/>
          </w:tcPr>
          <w:p w14:paraId="0435FED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0.01-0.52</w:t>
            </w:r>
          </w:p>
        </w:tc>
        <w:tc>
          <w:tcPr>
            <w:tcW w:w="1437" w:type="dxa"/>
            <w:vAlign w:val="center"/>
          </w:tcPr>
          <w:p w14:paraId="267D3C45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0.12 </w:t>
            </w:r>
            <w:r w:rsidR="00C12F17" w:rsidRPr="0053223D">
              <w:rPr>
                <w:sz w:val="22"/>
                <w:szCs w:val="22"/>
              </w:rPr>
              <w:t>± 0.08</w:t>
            </w:r>
          </w:p>
        </w:tc>
        <w:tc>
          <w:tcPr>
            <w:tcW w:w="1086" w:type="dxa"/>
            <w:vAlign w:val="center"/>
          </w:tcPr>
          <w:p w14:paraId="2D7DDA3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0.07</w:t>
            </w:r>
          </w:p>
        </w:tc>
        <w:tc>
          <w:tcPr>
            <w:tcW w:w="1301" w:type="dxa"/>
            <w:vAlign w:val="center"/>
          </w:tcPr>
          <w:p w14:paraId="50293DD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&lt;0.01-0.50</w:t>
            </w:r>
          </w:p>
        </w:tc>
        <w:tc>
          <w:tcPr>
            <w:tcW w:w="1440" w:type="dxa"/>
            <w:vAlign w:val="center"/>
          </w:tcPr>
          <w:p w14:paraId="5935E3A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0.13 ± 0.08</w:t>
            </w:r>
          </w:p>
        </w:tc>
        <w:tc>
          <w:tcPr>
            <w:tcW w:w="1161" w:type="dxa"/>
            <w:vAlign w:val="center"/>
          </w:tcPr>
          <w:p w14:paraId="036B5E4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0.10</w:t>
            </w:r>
          </w:p>
        </w:tc>
      </w:tr>
      <w:tr w:rsidR="00C12F17" w14:paraId="70A31990" w14:textId="77777777" w:rsidTr="00C12F17">
        <w:tc>
          <w:tcPr>
            <w:tcW w:w="1667" w:type="dxa"/>
            <w:vAlign w:val="center"/>
          </w:tcPr>
          <w:p w14:paraId="5D76761A" w14:textId="77777777" w:rsidR="00C12F17" w:rsidRDefault="003E3806" w:rsidP="003E3806">
            <w:r>
              <w:rPr>
                <w:vertAlign w:val="superscript"/>
              </w:rPr>
              <w:lastRenderedPageBreak/>
              <w:t>121</w:t>
            </w:r>
            <w:r w:rsidR="00C12F17">
              <w:t>Sb</w:t>
            </w:r>
          </w:p>
        </w:tc>
        <w:tc>
          <w:tcPr>
            <w:tcW w:w="1274" w:type="dxa"/>
            <w:vAlign w:val="center"/>
          </w:tcPr>
          <w:p w14:paraId="249DB36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0.11-1.66</w:t>
            </w:r>
          </w:p>
        </w:tc>
        <w:tc>
          <w:tcPr>
            <w:tcW w:w="1414" w:type="dxa"/>
            <w:vAlign w:val="center"/>
          </w:tcPr>
          <w:p w14:paraId="50F7C50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0.60 ± 0.33</w:t>
            </w:r>
          </w:p>
        </w:tc>
        <w:tc>
          <w:tcPr>
            <w:tcW w:w="1129" w:type="dxa"/>
            <w:vAlign w:val="center"/>
          </w:tcPr>
          <w:p w14:paraId="4C4EF5E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0.58</w:t>
            </w:r>
          </w:p>
        </w:tc>
        <w:tc>
          <w:tcPr>
            <w:tcW w:w="1267" w:type="dxa"/>
            <w:vAlign w:val="center"/>
          </w:tcPr>
          <w:p w14:paraId="0C3DC1D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0.06-1.73</w:t>
            </w:r>
          </w:p>
        </w:tc>
        <w:tc>
          <w:tcPr>
            <w:tcW w:w="1437" w:type="dxa"/>
            <w:vAlign w:val="center"/>
          </w:tcPr>
          <w:p w14:paraId="38424426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0.58 </w:t>
            </w:r>
            <w:r w:rsidR="00C12F17" w:rsidRPr="0053223D">
              <w:rPr>
                <w:sz w:val="22"/>
                <w:szCs w:val="22"/>
              </w:rPr>
              <w:t>± 0.31</w:t>
            </w:r>
          </w:p>
        </w:tc>
        <w:tc>
          <w:tcPr>
            <w:tcW w:w="1086" w:type="dxa"/>
            <w:vAlign w:val="center"/>
          </w:tcPr>
          <w:p w14:paraId="613D46F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0.48</w:t>
            </w:r>
          </w:p>
        </w:tc>
        <w:tc>
          <w:tcPr>
            <w:tcW w:w="1301" w:type="dxa"/>
            <w:vAlign w:val="center"/>
          </w:tcPr>
          <w:p w14:paraId="06D921F1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0.04-4.27</w:t>
            </w:r>
          </w:p>
        </w:tc>
        <w:tc>
          <w:tcPr>
            <w:tcW w:w="1440" w:type="dxa"/>
            <w:vAlign w:val="center"/>
          </w:tcPr>
          <w:p w14:paraId="52F7DFB5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0.73 ± 0.52</w:t>
            </w:r>
          </w:p>
        </w:tc>
        <w:tc>
          <w:tcPr>
            <w:tcW w:w="1161" w:type="dxa"/>
            <w:vAlign w:val="center"/>
          </w:tcPr>
          <w:p w14:paraId="0A4E15B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0.48</w:t>
            </w:r>
          </w:p>
        </w:tc>
      </w:tr>
      <w:tr w:rsidR="00C12F17" w14:paraId="1BDD4E5B" w14:textId="77777777" w:rsidTr="00C12F17">
        <w:tc>
          <w:tcPr>
            <w:tcW w:w="1667" w:type="dxa"/>
            <w:vAlign w:val="center"/>
          </w:tcPr>
          <w:p w14:paraId="3C18A997" w14:textId="77777777" w:rsidR="00C12F17" w:rsidRDefault="003E3806" w:rsidP="003E3806">
            <w:r>
              <w:rPr>
                <w:vertAlign w:val="superscript"/>
              </w:rPr>
              <w:t>137</w:t>
            </w:r>
            <w:r w:rsidR="00C12F17">
              <w:t>Ba</w:t>
            </w:r>
          </w:p>
        </w:tc>
        <w:tc>
          <w:tcPr>
            <w:tcW w:w="1274" w:type="dxa"/>
            <w:vAlign w:val="center"/>
          </w:tcPr>
          <w:p w14:paraId="192EDE8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1.96-70.05</w:t>
            </w:r>
          </w:p>
        </w:tc>
        <w:tc>
          <w:tcPr>
            <w:tcW w:w="1414" w:type="dxa"/>
            <w:vAlign w:val="center"/>
          </w:tcPr>
          <w:p w14:paraId="361A836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17.56 ± 10.40</w:t>
            </w:r>
          </w:p>
        </w:tc>
        <w:tc>
          <w:tcPr>
            <w:tcW w:w="1129" w:type="dxa"/>
            <w:vAlign w:val="center"/>
          </w:tcPr>
          <w:p w14:paraId="322FFB62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12.75</w:t>
            </w:r>
          </w:p>
        </w:tc>
        <w:tc>
          <w:tcPr>
            <w:tcW w:w="1267" w:type="dxa"/>
            <w:vAlign w:val="center"/>
          </w:tcPr>
          <w:p w14:paraId="75CBA6D4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1.87-68.19</w:t>
            </w:r>
          </w:p>
        </w:tc>
        <w:tc>
          <w:tcPr>
            <w:tcW w:w="1437" w:type="dxa"/>
            <w:vAlign w:val="center"/>
          </w:tcPr>
          <w:p w14:paraId="20CC171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17.52 ± 13.41</w:t>
            </w:r>
          </w:p>
        </w:tc>
        <w:tc>
          <w:tcPr>
            <w:tcW w:w="1086" w:type="dxa"/>
            <w:vAlign w:val="center"/>
          </w:tcPr>
          <w:p w14:paraId="509F965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10.36</w:t>
            </w:r>
          </w:p>
        </w:tc>
        <w:tc>
          <w:tcPr>
            <w:tcW w:w="1301" w:type="dxa"/>
            <w:vAlign w:val="center"/>
          </w:tcPr>
          <w:p w14:paraId="15585E0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2.24-62.84</w:t>
            </w:r>
          </w:p>
        </w:tc>
        <w:tc>
          <w:tcPr>
            <w:tcW w:w="1440" w:type="dxa"/>
            <w:vAlign w:val="center"/>
          </w:tcPr>
          <w:p w14:paraId="7A1C102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15.02 ± 10.40</w:t>
            </w:r>
          </w:p>
        </w:tc>
        <w:tc>
          <w:tcPr>
            <w:tcW w:w="1161" w:type="dxa"/>
            <w:vAlign w:val="center"/>
          </w:tcPr>
          <w:p w14:paraId="21A396C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10.54</w:t>
            </w:r>
          </w:p>
        </w:tc>
      </w:tr>
      <w:tr w:rsidR="00C12F17" w14:paraId="755C24AB" w14:textId="77777777" w:rsidTr="00C12F17">
        <w:tc>
          <w:tcPr>
            <w:tcW w:w="1667" w:type="dxa"/>
            <w:vAlign w:val="center"/>
          </w:tcPr>
          <w:p w14:paraId="1413B3A8" w14:textId="77777777" w:rsidR="00C12F17" w:rsidRDefault="003E3806" w:rsidP="003E3806">
            <w:r>
              <w:rPr>
                <w:vertAlign w:val="superscript"/>
              </w:rPr>
              <w:t>182</w:t>
            </w:r>
            <w:r w:rsidR="00C12F17">
              <w:t>W</w:t>
            </w:r>
          </w:p>
        </w:tc>
        <w:tc>
          <w:tcPr>
            <w:tcW w:w="1274" w:type="dxa"/>
            <w:vAlign w:val="center"/>
          </w:tcPr>
          <w:p w14:paraId="52DFE928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0.02-0.51</w:t>
            </w:r>
          </w:p>
        </w:tc>
        <w:tc>
          <w:tcPr>
            <w:tcW w:w="1414" w:type="dxa"/>
            <w:vAlign w:val="center"/>
          </w:tcPr>
          <w:p w14:paraId="7300750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0.15 ± 0.07</w:t>
            </w:r>
          </w:p>
        </w:tc>
        <w:tc>
          <w:tcPr>
            <w:tcW w:w="1129" w:type="dxa"/>
            <w:vAlign w:val="center"/>
          </w:tcPr>
          <w:p w14:paraId="73976589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0.13</w:t>
            </w:r>
          </w:p>
        </w:tc>
        <w:tc>
          <w:tcPr>
            <w:tcW w:w="1267" w:type="dxa"/>
            <w:vAlign w:val="center"/>
          </w:tcPr>
          <w:p w14:paraId="121F35A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0.03-0.58</w:t>
            </w:r>
          </w:p>
        </w:tc>
        <w:tc>
          <w:tcPr>
            <w:tcW w:w="1437" w:type="dxa"/>
            <w:vAlign w:val="center"/>
          </w:tcPr>
          <w:p w14:paraId="525AFFE5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0.15 </w:t>
            </w:r>
            <w:r w:rsidR="00C12F17" w:rsidRPr="0053223D">
              <w:rPr>
                <w:sz w:val="22"/>
                <w:szCs w:val="22"/>
              </w:rPr>
              <w:t>± 0.08</w:t>
            </w:r>
          </w:p>
        </w:tc>
        <w:tc>
          <w:tcPr>
            <w:tcW w:w="1086" w:type="dxa"/>
            <w:vAlign w:val="center"/>
          </w:tcPr>
          <w:p w14:paraId="0817CA1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0.14</w:t>
            </w:r>
          </w:p>
        </w:tc>
        <w:tc>
          <w:tcPr>
            <w:tcW w:w="1301" w:type="dxa"/>
            <w:vAlign w:val="center"/>
          </w:tcPr>
          <w:p w14:paraId="13AF816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0.03-0.53</w:t>
            </w:r>
          </w:p>
        </w:tc>
        <w:tc>
          <w:tcPr>
            <w:tcW w:w="1440" w:type="dxa"/>
            <w:vAlign w:val="center"/>
          </w:tcPr>
          <w:p w14:paraId="4F054CF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0.15 ± 0.09</w:t>
            </w:r>
          </w:p>
        </w:tc>
        <w:tc>
          <w:tcPr>
            <w:tcW w:w="1161" w:type="dxa"/>
            <w:vAlign w:val="center"/>
          </w:tcPr>
          <w:p w14:paraId="1965E703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0.12</w:t>
            </w:r>
          </w:p>
        </w:tc>
      </w:tr>
      <w:tr w:rsidR="00C12F17" w14:paraId="2D8B0501" w14:textId="77777777" w:rsidTr="00C12F17">
        <w:tc>
          <w:tcPr>
            <w:tcW w:w="1667" w:type="dxa"/>
            <w:vAlign w:val="center"/>
          </w:tcPr>
          <w:p w14:paraId="6AF7B85E" w14:textId="77777777" w:rsidR="00C12F17" w:rsidRDefault="003E3806" w:rsidP="003E3806">
            <w:r>
              <w:rPr>
                <w:vertAlign w:val="superscript"/>
              </w:rPr>
              <w:t>205</w:t>
            </w:r>
            <w:r w:rsidR="00C12F17">
              <w:t>Tl</w:t>
            </w:r>
          </w:p>
        </w:tc>
        <w:tc>
          <w:tcPr>
            <w:tcW w:w="1274" w:type="dxa"/>
            <w:vAlign w:val="center"/>
          </w:tcPr>
          <w:p w14:paraId="3C68DEE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0.13-1.62</w:t>
            </w:r>
          </w:p>
        </w:tc>
        <w:tc>
          <w:tcPr>
            <w:tcW w:w="1414" w:type="dxa"/>
            <w:vAlign w:val="center"/>
          </w:tcPr>
          <w:p w14:paraId="1E3C9F16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0.42 ± 0.18</w:t>
            </w:r>
          </w:p>
        </w:tc>
        <w:tc>
          <w:tcPr>
            <w:tcW w:w="1129" w:type="dxa"/>
            <w:vAlign w:val="center"/>
          </w:tcPr>
          <w:p w14:paraId="16AFCDEF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0.33</w:t>
            </w:r>
          </w:p>
        </w:tc>
        <w:tc>
          <w:tcPr>
            <w:tcW w:w="1267" w:type="dxa"/>
            <w:vAlign w:val="center"/>
          </w:tcPr>
          <w:p w14:paraId="717C137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0.10-1.95</w:t>
            </w:r>
          </w:p>
        </w:tc>
        <w:tc>
          <w:tcPr>
            <w:tcW w:w="1437" w:type="dxa"/>
            <w:vAlign w:val="center"/>
          </w:tcPr>
          <w:p w14:paraId="40041E5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0.51 ± 0.26</w:t>
            </w:r>
          </w:p>
        </w:tc>
        <w:tc>
          <w:tcPr>
            <w:tcW w:w="1086" w:type="dxa"/>
            <w:vAlign w:val="center"/>
          </w:tcPr>
          <w:p w14:paraId="790DB71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0.41</w:t>
            </w:r>
          </w:p>
        </w:tc>
        <w:tc>
          <w:tcPr>
            <w:tcW w:w="1301" w:type="dxa"/>
            <w:vAlign w:val="center"/>
          </w:tcPr>
          <w:p w14:paraId="1E36D1D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0.08-1.51</w:t>
            </w:r>
          </w:p>
        </w:tc>
        <w:tc>
          <w:tcPr>
            <w:tcW w:w="1440" w:type="dxa"/>
            <w:vAlign w:val="center"/>
          </w:tcPr>
          <w:p w14:paraId="381DEEB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0.51 ± 0.29</w:t>
            </w:r>
          </w:p>
        </w:tc>
        <w:tc>
          <w:tcPr>
            <w:tcW w:w="1161" w:type="dxa"/>
            <w:vAlign w:val="center"/>
          </w:tcPr>
          <w:p w14:paraId="6F5BBDB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0.42</w:t>
            </w:r>
          </w:p>
        </w:tc>
      </w:tr>
      <w:tr w:rsidR="00C12F17" w14:paraId="1DA9EF4D" w14:textId="77777777" w:rsidTr="00C12F17">
        <w:tc>
          <w:tcPr>
            <w:tcW w:w="1667" w:type="dxa"/>
            <w:vAlign w:val="center"/>
          </w:tcPr>
          <w:p w14:paraId="494BCF41" w14:textId="77777777" w:rsidR="00C12F17" w:rsidRPr="001C3209" w:rsidRDefault="00C12F17" w:rsidP="003E3806">
            <w:r>
              <w:rPr>
                <w:vertAlign w:val="superscript"/>
              </w:rPr>
              <w:t>206</w:t>
            </w:r>
            <w:r>
              <w:t>Pb</w:t>
            </w:r>
          </w:p>
        </w:tc>
        <w:tc>
          <w:tcPr>
            <w:tcW w:w="1274" w:type="dxa"/>
            <w:vAlign w:val="center"/>
          </w:tcPr>
          <w:p w14:paraId="7C5ACCE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7.20-52.85</w:t>
            </w:r>
          </w:p>
        </w:tc>
        <w:tc>
          <w:tcPr>
            <w:tcW w:w="1414" w:type="dxa"/>
            <w:vAlign w:val="center"/>
          </w:tcPr>
          <w:p w14:paraId="4274718B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16.95 ± 6.07</w:t>
            </w:r>
          </w:p>
        </w:tc>
        <w:tc>
          <w:tcPr>
            <w:tcW w:w="1129" w:type="dxa"/>
            <w:vAlign w:val="center"/>
          </w:tcPr>
          <w:p w14:paraId="0834CC6C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15.13</w:t>
            </w:r>
          </w:p>
        </w:tc>
        <w:tc>
          <w:tcPr>
            <w:tcW w:w="1267" w:type="dxa"/>
            <w:vAlign w:val="center"/>
          </w:tcPr>
          <w:p w14:paraId="6C93066D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6.06-38.44</w:t>
            </w:r>
          </w:p>
        </w:tc>
        <w:tc>
          <w:tcPr>
            <w:tcW w:w="1437" w:type="dxa"/>
            <w:vAlign w:val="center"/>
          </w:tcPr>
          <w:p w14:paraId="5F6A7078" w14:textId="77777777" w:rsidR="00C12F17" w:rsidRPr="0053223D" w:rsidRDefault="00DB4CB3" w:rsidP="003E38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17.60 </w:t>
            </w:r>
            <w:r w:rsidR="00C12F17" w:rsidRPr="0053223D">
              <w:rPr>
                <w:sz w:val="22"/>
                <w:szCs w:val="22"/>
              </w:rPr>
              <w:t>± 5.97</w:t>
            </w:r>
          </w:p>
        </w:tc>
        <w:tc>
          <w:tcPr>
            <w:tcW w:w="1086" w:type="dxa"/>
            <w:vAlign w:val="center"/>
          </w:tcPr>
          <w:p w14:paraId="11698297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17.02</w:t>
            </w:r>
          </w:p>
        </w:tc>
        <w:tc>
          <w:tcPr>
            <w:tcW w:w="1301" w:type="dxa"/>
            <w:vAlign w:val="center"/>
          </w:tcPr>
          <w:p w14:paraId="17C389EA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3.23-45.08</w:t>
            </w:r>
          </w:p>
        </w:tc>
        <w:tc>
          <w:tcPr>
            <w:tcW w:w="1440" w:type="dxa"/>
            <w:vAlign w:val="center"/>
          </w:tcPr>
          <w:p w14:paraId="438E8C2E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17.52 ± 6.30</w:t>
            </w:r>
          </w:p>
        </w:tc>
        <w:tc>
          <w:tcPr>
            <w:tcW w:w="1161" w:type="dxa"/>
            <w:vAlign w:val="center"/>
          </w:tcPr>
          <w:p w14:paraId="4EA4A710" w14:textId="77777777" w:rsidR="00C12F17" w:rsidRPr="0053223D" w:rsidRDefault="00C12F17" w:rsidP="003E3806">
            <w:pPr>
              <w:jc w:val="center"/>
              <w:rPr>
                <w:sz w:val="22"/>
                <w:szCs w:val="22"/>
              </w:rPr>
            </w:pPr>
            <w:r w:rsidRPr="0053223D">
              <w:rPr>
                <w:sz w:val="22"/>
                <w:szCs w:val="22"/>
              </w:rPr>
              <w:t>16.65</w:t>
            </w:r>
          </w:p>
        </w:tc>
      </w:tr>
    </w:tbl>
    <w:p w14:paraId="1B4E1253" w14:textId="77777777" w:rsidR="00C12F17" w:rsidRPr="009F74EC" w:rsidRDefault="00C12F17" w:rsidP="000131EB">
      <w:pPr>
        <w:rPr>
          <w:b/>
          <w:lang w:val="fr-CA"/>
        </w:rPr>
      </w:pPr>
    </w:p>
    <w:p w14:paraId="1D21BA38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31F1B56F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20CA3AEB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094309D0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6BDC2C21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7895D756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2772E712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7E175582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6038505D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6B6FEE9A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40217C96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5FB55D08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4BBEF43E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77ACBD6B" w14:textId="77777777" w:rsidR="003E3806" w:rsidRDefault="003E3806" w:rsidP="00C12F17">
      <w:pPr>
        <w:pStyle w:val="Sansinterligne"/>
        <w:rPr>
          <w:rFonts w:ascii="Times" w:hAnsi="Times"/>
          <w:b/>
          <w:lang w:val="en-US"/>
        </w:rPr>
      </w:pPr>
    </w:p>
    <w:p w14:paraId="38EBBC57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46A522DB" w14:textId="77777777" w:rsidR="00C12F17" w:rsidRDefault="00C12F17" w:rsidP="00C12F17">
      <w:pPr>
        <w:pStyle w:val="Sansinterligne"/>
        <w:rPr>
          <w:rFonts w:ascii="Times" w:hAnsi="Times"/>
          <w:b/>
          <w:lang w:val="en-US"/>
        </w:rPr>
      </w:pPr>
    </w:p>
    <w:p w14:paraId="48370FD0" w14:textId="77777777" w:rsidR="00C12F17" w:rsidRPr="00027660" w:rsidRDefault="00C9691D" w:rsidP="00C12F17">
      <w:pPr>
        <w:pStyle w:val="Sansinterligne"/>
        <w:rPr>
          <w:rFonts w:ascii="Times" w:hAnsi="Times"/>
        </w:rPr>
      </w:pPr>
      <w:r w:rsidRPr="00C9691D">
        <w:rPr>
          <w:rFonts w:ascii="Times" w:hAnsi="Times"/>
          <w:b/>
          <w:lang w:val="en-US"/>
        </w:rPr>
        <w:t xml:space="preserve">Supplementary </w:t>
      </w:r>
      <w:r w:rsidR="003E3806" w:rsidRPr="00C9691D">
        <w:rPr>
          <w:rFonts w:ascii="Times" w:hAnsi="Times"/>
          <w:b/>
          <w:lang w:val="en-US"/>
        </w:rPr>
        <w:t>T</w:t>
      </w:r>
      <w:r w:rsidR="00C12F17" w:rsidRPr="00C9691D">
        <w:rPr>
          <w:rFonts w:ascii="Times" w:hAnsi="Times"/>
          <w:b/>
          <w:lang w:val="en-US"/>
        </w:rPr>
        <w:t xml:space="preserve">able </w:t>
      </w:r>
      <w:r w:rsidRPr="00C9691D">
        <w:rPr>
          <w:rFonts w:ascii="Times" w:hAnsi="Times"/>
          <w:b/>
          <w:lang w:val="en-US"/>
        </w:rPr>
        <w:t>2</w:t>
      </w:r>
      <w:r w:rsidR="00C12F17" w:rsidRPr="00027660">
        <w:rPr>
          <w:rFonts w:ascii="Times" w:hAnsi="Times"/>
        </w:rPr>
        <w:t xml:space="preserve"> Primers used during the first amplification of the 16S rRNA of ba</w:t>
      </w:r>
      <w:r w:rsidR="00CD7C79">
        <w:rPr>
          <w:rFonts w:ascii="Times" w:hAnsi="Times"/>
        </w:rPr>
        <w:t>cteria and ITS region of fungi</w:t>
      </w:r>
    </w:p>
    <w:tbl>
      <w:tblPr>
        <w:tblStyle w:val="Grilledutableau"/>
        <w:tblW w:w="13291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134"/>
        <w:gridCol w:w="1134"/>
        <w:gridCol w:w="7230"/>
        <w:gridCol w:w="1417"/>
      </w:tblGrid>
      <w:tr w:rsidR="00C12F17" w14:paraId="57D7C4AD" w14:textId="77777777" w:rsidTr="00AF26E4">
        <w:tc>
          <w:tcPr>
            <w:tcW w:w="2376" w:type="dxa"/>
            <w:gridSpan w:val="2"/>
            <w:vAlign w:val="center"/>
          </w:tcPr>
          <w:p w14:paraId="036679C1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Primers</w:t>
            </w:r>
          </w:p>
        </w:tc>
        <w:tc>
          <w:tcPr>
            <w:tcW w:w="1134" w:type="dxa"/>
            <w:vAlign w:val="center"/>
          </w:tcPr>
          <w:p w14:paraId="0D5996C4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Sens</w:t>
            </w:r>
          </w:p>
        </w:tc>
        <w:tc>
          <w:tcPr>
            <w:tcW w:w="1134" w:type="dxa"/>
            <w:vAlign w:val="center"/>
          </w:tcPr>
          <w:p w14:paraId="40F992C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Target</w:t>
            </w:r>
          </w:p>
        </w:tc>
        <w:tc>
          <w:tcPr>
            <w:tcW w:w="7230" w:type="dxa"/>
            <w:vAlign w:val="center"/>
          </w:tcPr>
          <w:p w14:paraId="4180B143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Overhang sequence</w:t>
            </w:r>
          </w:p>
        </w:tc>
        <w:tc>
          <w:tcPr>
            <w:tcW w:w="1417" w:type="dxa"/>
            <w:vAlign w:val="center"/>
          </w:tcPr>
          <w:p w14:paraId="011D306F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027660">
              <w:rPr>
                <w:rFonts w:ascii="Times" w:hAnsi="Times"/>
              </w:rPr>
              <w:t>References</w:t>
            </w:r>
          </w:p>
        </w:tc>
      </w:tr>
      <w:tr w:rsidR="00C12F17" w14:paraId="3F608510" w14:textId="77777777" w:rsidTr="00AF26E4">
        <w:tc>
          <w:tcPr>
            <w:tcW w:w="817" w:type="dxa"/>
            <w:vMerge w:val="restart"/>
            <w:vAlign w:val="center"/>
          </w:tcPr>
          <w:p w14:paraId="0BA0FD1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1</w:t>
            </w:r>
          </w:p>
        </w:tc>
        <w:tc>
          <w:tcPr>
            <w:tcW w:w="1559" w:type="dxa"/>
            <w:vAlign w:val="center"/>
          </w:tcPr>
          <w:p w14:paraId="3A1A0AF0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515 ill</w:t>
            </w:r>
          </w:p>
        </w:tc>
        <w:tc>
          <w:tcPr>
            <w:tcW w:w="1134" w:type="dxa"/>
            <w:vAlign w:val="center"/>
          </w:tcPr>
          <w:p w14:paraId="142259C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04DAF0CD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16S rRNA</w:t>
            </w:r>
          </w:p>
        </w:tc>
        <w:tc>
          <w:tcPr>
            <w:tcW w:w="7230" w:type="dxa"/>
            <w:vAlign w:val="center"/>
          </w:tcPr>
          <w:p w14:paraId="5E54A337" w14:textId="77777777" w:rsidR="00C12F17" w:rsidRPr="002E0851" w:rsidRDefault="00C12F17" w:rsidP="00C12F17">
            <w:pPr>
              <w:jc w:val="center"/>
            </w:pPr>
            <w:r w:rsidRPr="002E0851">
              <w:t>(5’ - TCGTCGGCAGCGTCAGATGTGTATAAGAGACAG- 3’)</w:t>
            </w:r>
          </w:p>
        </w:tc>
        <w:tc>
          <w:tcPr>
            <w:tcW w:w="1417" w:type="dxa"/>
            <w:vMerge w:val="restart"/>
            <w:vAlign w:val="center"/>
          </w:tcPr>
          <w:p w14:paraId="70065E67" w14:textId="230C71EA" w:rsidR="00C12F17" w:rsidRPr="00027660" w:rsidRDefault="000E0A02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027660">
              <w:rPr>
                <w:rFonts w:ascii="Times" w:hAnsi="Times"/>
              </w:rPr>
              <w:fldChar w:fldCharType="begin" w:fldLock="1"/>
            </w:r>
            <w:r w:rsidR="00C12F17" w:rsidRPr="00027660">
              <w:rPr>
                <w:rFonts w:ascii="Times" w:hAnsi="Times"/>
              </w:rPr>
              <w:instrText>ADDIN CSL_CITATION { "citationItems" : [ { "id" : "ITEM-1", "itemData" : { "DOI" : "10.1038/ismej.2012.8", "ISSN" : "1751-7362", "author" : [ { "dropping-particle" : "", "family" : "Caporaso", "given" : "J Gregory", "non-dropping-particle" : "", "parse-names" : false, "suffix" : "" }, { "dropping-particle" : "", "family" : "Lauber", "given" : "Christian L", "non-dropping-particle" : "", "parse-names" : false, "suffix" : "" }, { "dropping-particle" : "", "family" : "Walters", "given" : "William A", "non-dropping-particle" : "", "parse-names" : false, "suffix" : "" }, { "dropping-particle" : "", "family" : "Berg-lyons", "given" : "Donna", "non-dropping-particle" : "", "parse-names" : false, "suffix" : "" }, { "dropping-particle" : "", "family" : "Huntley", "given" : "James", "non-dropping-particle" : "", "parse-names" : false, "suffix" : "" }, { "dropping-particle" : "", "family" : "Fierer", "given" : "Noah", "non-dropping-particle" : "", "parse-names" : false, "suffix" : "" }, { "dropping-particle" : "", "family" : "Owens", "given" : "Sarah M", "non-dropping-particle" : "", "parse-names" : false, "suffix" : "" }, { "dropping-particle" : "", "family" : "Betley", "given" : "Jason", "non-dropping-particle" : "", "parse-names" : false, "suffix" : "" }, { "dropping-particle" : "", "family" : "Fraser", "given" : "Louise", "non-dropping-particle" : "", "parse-names" : false, "suffix" : "" }, { "dropping-particle" : "", "family" : "Bauer", "given" : "Markus", "non-dropping-particle" : "", "parse-names" : false, "suffix" : "" }, { "dropping-particle" : "", "family" : "Gormley", "given" : "Niall", "non-dropping-particle" : "", "parse-names" : false, "suffix" : "" }, { "dropping-particle" : "", "family" : "Gilbert", "given" : "Jack A", "non-dropping-particle" : "", "parse-names" : false, "suffix" : "" }, { "dropping-particle" : "", "family" : "Smith", "given" : "Geoff", "non-dropping-particle" : "", "parse-names" : false, "suffix" : "" }, { "dropping-particle" : "", "family" : "Knight", "given" : "Rob", "non-dropping-particle" : "", "parse-names" : false, "suffix" : "" } ], "container-title" : "The ISME Journal", "id" : "ITEM-1", "issue" : "8", "issued" : { "date-parts" : [ [ "2012" ] ] }, "page" : "1621-1624", "publisher" : "Nature Publishing Group", "title" : "Ultra-high-throughput microbial community analysis on the Illumina HiSeq and MiSeq platforms", "type" : "article-journal", "volume" : "6" }, "uris" : [ "http://www.mendeley.com/documents/?uuid=bb9b02db-af3b-4abc-84da-3cf317b679e6" ] } ], "mendeley" : { "formattedCitation" : "(Caporaso et al., 2012)", "manualFormatting" : "(Caporaso and al., 2012)", "plainTextFormattedCitation" : "(Caporaso et al., 2012)", "previouslyFormattedCitation" : "(Caporaso et al., 2012)" }, "properties" : { "noteIndex" : 0 }, "schema" : "https://github.com/citation-style-language/schema/raw/master/csl-citation.json" }</w:instrText>
            </w:r>
            <w:r w:rsidRPr="00027660">
              <w:rPr>
                <w:rFonts w:ascii="Times" w:hAnsi="Times"/>
              </w:rPr>
              <w:fldChar w:fldCharType="separate"/>
            </w:r>
            <w:r w:rsidR="00C12F17" w:rsidRPr="00027660">
              <w:rPr>
                <w:rFonts w:ascii="Times" w:hAnsi="Times"/>
                <w:noProof/>
              </w:rPr>
              <w:t xml:space="preserve">(Caporaso et </w:t>
            </w:r>
            <w:r w:rsidR="00C12F17" w:rsidRPr="006E6FDE">
              <w:rPr>
                <w:rFonts w:ascii="Times" w:hAnsi="Times"/>
                <w:noProof/>
              </w:rPr>
              <w:t>al.</w:t>
            </w:r>
            <w:r w:rsidR="00C12F17" w:rsidRPr="00027660">
              <w:rPr>
                <w:rFonts w:ascii="Times" w:hAnsi="Times"/>
                <w:noProof/>
              </w:rPr>
              <w:t xml:space="preserve"> </w:t>
            </w:r>
            <w:r w:rsidR="009C4916" w:rsidRPr="00027660">
              <w:rPr>
                <w:rFonts w:ascii="Times" w:hAnsi="Times"/>
                <w:noProof/>
              </w:rPr>
              <w:t>201</w:t>
            </w:r>
            <w:r w:rsidR="009C4916">
              <w:rPr>
                <w:rFonts w:ascii="Times" w:hAnsi="Times"/>
                <w:noProof/>
              </w:rPr>
              <w:t>1</w:t>
            </w:r>
            <w:r w:rsidR="00C12F17" w:rsidRPr="00027660">
              <w:rPr>
                <w:rFonts w:ascii="Times" w:hAnsi="Times"/>
                <w:noProof/>
              </w:rPr>
              <w:t>)</w:t>
            </w:r>
            <w:r w:rsidRPr="00027660">
              <w:rPr>
                <w:rFonts w:ascii="Times" w:hAnsi="Times"/>
              </w:rPr>
              <w:fldChar w:fldCharType="end"/>
            </w:r>
          </w:p>
        </w:tc>
      </w:tr>
      <w:tr w:rsidR="00C12F17" w14:paraId="5BBD7B82" w14:textId="77777777" w:rsidTr="00AF26E4">
        <w:tc>
          <w:tcPr>
            <w:tcW w:w="817" w:type="dxa"/>
            <w:vMerge/>
            <w:vAlign w:val="center"/>
          </w:tcPr>
          <w:p w14:paraId="74DD8329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70FDBF9E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806 ill</w:t>
            </w:r>
          </w:p>
        </w:tc>
        <w:tc>
          <w:tcPr>
            <w:tcW w:w="1134" w:type="dxa"/>
            <w:vAlign w:val="center"/>
          </w:tcPr>
          <w:p w14:paraId="51ACF6D3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7385E22D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7242DD45" w14:textId="77777777" w:rsidR="00C12F17" w:rsidRPr="002E0851" w:rsidRDefault="00C12F17" w:rsidP="00C12F17">
            <w:pPr>
              <w:jc w:val="center"/>
            </w:pPr>
            <w:r w:rsidRPr="002E0851">
              <w:t>(5’ - 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0A2F82E7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15059412" w14:textId="77777777" w:rsidTr="00AF26E4">
        <w:tc>
          <w:tcPr>
            <w:tcW w:w="817" w:type="dxa"/>
            <w:vMerge w:val="restart"/>
            <w:vAlign w:val="center"/>
          </w:tcPr>
          <w:p w14:paraId="0F380EC9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2</w:t>
            </w:r>
          </w:p>
        </w:tc>
        <w:tc>
          <w:tcPr>
            <w:tcW w:w="1559" w:type="dxa"/>
            <w:vAlign w:val="center"/>
          </w:tcPr>
          <w:p w14:paraId="749BDF5A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515 ill/1</w:t>
            </w:r>
          </w:p>
        </w:tc>
        <w:tc>
          <w:tcPr>
            <w:tcW w:w="1134" w:type="dxa"/>
            <w:vAlign w:val="center"/>
          </w:tcPr>
          <w:p w14:paraId="1AD4719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631664ED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16S rRNA</w:t>
            </w:r>
          </w:p>
        </w:tc>
        <w:tc>
          <w:tcPr>
            <w:tcW w:w="7230" w:type="dxa"/>
            <w:vAlign w:val="center"/>
          </w:tcPr>
          <w:p w14:paraId="6D2AC557" w14:textId="77777777" w:rsidR="00C12F17" w:rsidRPr="002E0851" w:rsidRDefault="00C12F17" w:rsidP="00C12F17">
            <w:pPr>
              <w:jc w:val="center"/>
            </w:pPr>
            <w:r w:rsidRPr="002E0851">
              <w:t>(5’ - TTCGTCGGCAGCGTCAGATGTGTATAAGAGACAG - 3’)</w:t>
            </w:r>
          </w:p>
        </w:tc>
        <w:tc>
          <w:tcPr>
            <w:tcW w:w="1417" w:type="dxa"/>
            <w:vMerge/>
            <w:vAlign w:val="center"/>
          </w:tcPr>
          <w:p w14:paraId="1CE1945E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5FA3ACCF" w14:textId="77777777" w:rsidTr="00AF26E4">
        <w:tc>
          <w:tcPr>
            <w:tcW w:w="817" w:type="dxa"/>
            <w:vMerge/>
            <w:vAlign w:val="center"/>
          </w:tcPr>
          <w:p w14:paraId="120E39AE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46C77219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806 ill/1</w:t>
            </w:r>
          </w:p>
        </w:tc>
        <w:tc>
          <w:tcPr>
            <w:tcW w:w="1134" w:type="dxa"/>
            <w:vAlign w:val="center"/>
          </w:tcPr>
          <w:p w14:paraId="6C70F129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43E0A80E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1C9C0C29" w14:textId="77777777" w:rsidR="00C12F17" w:rsidRPr="002E0851" w:rsidRDefault="00C12F17" w:rsidP="00C12F17">
            <w:pPr>
              <w:jc w:val="center"/>
            </w:pPr>
            <w:r w:rsidRPr="002E0851">
              <w:t>(5’ - TGTCTCGTGGGCTCGGAGATGTGTATAAGAGACAG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298B4A07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39AD533F" w14:textId="77777777" w:rsidTr="00AF26E4">
        <w:tc>
          <w:tcPr>
            <w:tcW w:w="817" w:type="dxa"/>
            <w:vMerge w:val="restart"/>
            <w:vAlign w:val="center"/>
          </w:tcPr>
          <w:p w14:paraId="252958DE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3</w:t>
            </w:r>
          </w:p>
        </w:tc>
        <w:tc>
          <w:tcPr>
            <w:tcW w:w="1559" w:type="dxa"/>
            <w:vAlign w:val="center"/>
          </w:tcPr>
          <w:p w14:paraId="3E43040E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515 ill/2</w:t>
            </w:r>
          </w:p>
        </w:tc>
        <w:tc>
          <w:tcPr>
            <w:tcW w:w="1134" w:type="dxa"/>
            <w:vAlign w:val="center"/>
          </w:tcPr>
          <w:p w14:paraId="2BFF6AE6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00B4BCEB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16S rRNA</w:t>
            </w:r>
          </w:p>
        </w:tc>
        <w:tc>
          <w:tcPr>
            <w:tcW w:w="7230" w:type="dxa"/>
            <w:vAlign w:val="center"/>
          </w:tcPr>
          <w:p w14:paraId="30C0422A" w14:textId="77777777" w:rsidR="00C12F17" w:rsidRPr="002E0851" w:rsidRDefault="00C12F17" w:rsidP="00C12F17">
            <w:pPr>
              <w:jc w:val="center"/>
            </w:pPr>
            <w:r w:rsidRPr="002E0851">
              <w:t>(5’ - ACTCGTCGGCAGCGTCAGATGTGTATAAGAGACAG - 3’)</w:t>
            </w:r>
          </w:p>
        </w:tc>
        <w:tc>
          <w:tcPr>
            <w:tcW w:w="1417" w:type="dxa"/>
            <w:vMerge/>
            <w:vAlign w:val="center"/>
          </w:tcPr>
          <w:p w14:paraId="5AB700FA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169E600B" w14:textId="77777777" w:rsidTr="00AF26E4">
        <w:tc>
          <w:tcPr>
            <w:tcW w:w="817" w:type="dxa"/>
            <w:vMerge/>
            <w:vAlign w:val="center"/>
          </w:tcPr>
          <w:p w14:paraId="495F6091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6B087BDB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806 ill/2</w:t>
            </w:r>
          </w:p>
        </w:tc>
        <w:tc>
          <w:tcPr>
            <w:tcW w:w="1134" w:type="dxa"/>
            <w:vAlign w:val="center"/>
          </w:tcPr>
          <w:p w14:paraId="3F8470F4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56EE05CC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0461560E" w14:textId="77777777" w:rsidR="00C12F17" w:rsidRPr="002E0851" w:rsidRDefault="00C12F17" w:rsidP="00C12F17">
            <w:pPr>
              <w:jc w:val="center"/>
            </w:pPr>
            <w:r w:rsidRPr="002E0851">
              <w:t>(5’ - ACGTCTCGTGGGCTCGGAGATGTGTATAAGAGACAG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252EFCA1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6A1DD276" w14:textId="77777777" w:rsidTr="00AF26E4">
        <w:tc>
          <w:tcPr>
            <w:tcW w:w="817" w:type="dxa"/>
            <w:vMerge w:val="restart"/>
            <w:vAlign w:val="center"/>
          </w:tcPr>
          <w:p w14:paraId="54D73846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4</w:t>
            </w:r>
          </w:p>
        </w:tc>
        <w:tc>
          <w:tcPr>
            <w:tcW w:w="1559" w:type="dxa"/>
            <w:vAlign w:val="center"/>
          </w:tcPr>
          <w:p w14:paraId="5F96AAB2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515 ill/3</w:t>
            </w:r>
          </w:p>
        </w:tc>
        <w:tc>
          <w:tcPr>
            <w:tcW w:w="1134" w:type="dxa"/>
            <w:vAlign w:val="center"/>
          </w:tcPr>
          <w:p w14:paraId="321F63A1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793DDFB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16S rRNA</w:t>
            </w:r>
          </w:p>
        </w:tc>
        <w:tc>
          <w:tcPr>
            <w:tcW w:w="7230" w:type="dxa"/>
            <w:vAlign w:val="center"/>
          </w:tcPr>
          <w:p w14:paraId="55BC7394" w14:textId="77777777" w:rsidR="00C12F17" w:rsidRPr="002E0851" w:rsidRDefault="00C12F17" w:rsidP="00C12F17">
            <w:pPr>
              <w:jc w:val="center"/>
            </w:pPr>
            <w:r w:rsidRPr="002E0851">
              <w:t>(5’ - CTATCGTCGGCAGCGTCAGATGTGTATAAGAGACAG - 3’)</w:t>
            </w:r>
          </w:p>
        </w:tc>
        <w:tc>
          <w:tcPr>
            <w:tcW w:w="1417" w:type="dxa"/>
            <w:vMerge/>
            <w:vAlign w:val="center"/>
          </w:tcPr>
          <w:p w14:paraId="39AAD799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747221CB" w14:textId="77777777" w:rsidTr="00AF26E4">
        <w:tc>
          <w:tcPr>
            <w:tcW w:w="817" w:type="dxa"/>
            <w:vMerge/>
            <w:vAlign w:val="center"/>
          </w:tcPr>
          <w:p w14:paraId="151FD675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0172F4F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806 ill/3</w:t>
            </w:r>
          </w:p>
        </w:tc>
        <w:tc>
          <w:tcPr>
            <w:tcW w:w="1134" w:type="dxa"/>
            <w:vAlign w:val="center"/>
          </w:tcPr>
          <w:p w14:paraId="322C4C85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68806B46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21A0436C" w14:textId="77777777" w:rsidR="00C12F17" w:rsidRPr="002E0851" w:rsidRDefault="00C12F17" w:rsidP="00C12F17">
            <w:pPr>
              <w:jc w:val="center"/>
            </w:pPr>
            <w:r w:rsidRPr="002E0851">
              <w:t>(5’ - CTAGTCTCGTGGGCTCGGAGATGTGTATAAGAGACAG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1C474015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11727284" w14:textId="77777777" w:rsidTr="00AF26E4">
        <w:tc>
          <w:tcPr>
            <w:tcW w:w="817" w:type="dxa"/>
            <w:vMerge w:val="restart"/>
            <w:vAlign w:val="center"/>
          </w:tcPr>
          <w:p w14:paraId="5987637A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</w:t>
            </w:r>
          </w:p>
        </w:tc>
        <w:tc>
          <w:tcPr>
            <w:tcW w:w="1559" w:type="dxa"/>
            <w:vAlign w:val="center"/>
          </w:tcPr>
          <w:p w14:paraId="3A002D8A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 F illu</w:t>
            </w:r>
          </w:p>
        </w:tc>
        <w:tc>
          <w:tcPr>
            <w:tcW w:w="1134" w:type="dxa"/>
            <w:vAlign w:val="center"/>
          </w:tcPr>
          <w:p w14:paraId="33DFE864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2FE31554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</w:t>
            </w:r>
          </w:p>
        </w:tc>
        <w:tc>
          <w:tcPr>
            <w:tcW w:w="7230" w:type="dxa"/>
            <w:vAlign w:val="center"/>
          </w:tcPr>
          <w:p w14:paraId="35B5F88E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(5’- TCGTCGGCAGCGTCAGATGTGTATAAGAGACAG - 3’)</w:t>
            </w:r>
          </w:p>
        </w:tc>
        <w:tc>
          <w:tcPr>
            <w:tcW w:w="1417" w:type="dxa"/>
            <w:vMerge w:val="restart"/>
            <w:vAlign w:val="center"/>
          </w:tcPr>
          <w:p w14:paraId="210D2C8A" w14:textId="77777777" w:rsidR="00C12F17" w:rsidRPr="00027660" w:rsidRDefault="0068335C" w:rsidP="00C12F17">
            <w:pPr>
              <w:pStyle w:val="Sansinterligne"/>
              <w:jc w:val="center"/>
              <w:rPr>
                <w:rFonts w:ascii="Times" w:hAnsi="Times"/>
              </w:rPr>
            </w:pPr>
            <w:r>
              <w:rPr>
                <w:rFonts w:ascii="Times" w:hAnsi="Times" w:cs="Arial"/>
                <w:color w:val="000000"/>
              </w:rPr>
              <w:t>(Kendall and Rygiewic</w:t>
            </w:r>
            <w:r w:rsidR="00C12F17" w:rsidRPr="00027660">
              <w:rPr>
                <w:rFonts w:ascii="Times" w:hAnsi="Times" w:cs="Arial"/>
                <w:color w:val="000000"/>
              </w:rPr>
              <w:t xml:space="preserve"> 2005)</w:t>
            </w:r>
          </w:p>
        </w:tc>
      </w:tr>
      <w:tr w:rsidR="00C12F17" w14:paraId="2B4A74C0" w14:textId="77777777" w:rsidTr="00AF26E4">
        <w:tc>
          <w:tcPr>
            <w:tcW w:w="817" w:type="dxa"/>
            <w:vMerge/>
            <w:vAlign w:val="center"/>
          </w:tcPr>
          <w:p w14:paraId="6E9FF742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09DD9FDB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58A2R-illu</w:t>
            </w:r>
          </w:p>
        </w:tc>
        <w:tc>
          <w:tcPr>
            <w:tcW w:w="1134" w:type="dxa"/>
            <w:vAlign w:val="center"/>
          </w:tcPr>
          <w:p w14:paraId="164A5839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3D273702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24761953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- 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61B65792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1E43F42F" w14:textId="77777777" w:rsidTr="00AF26E4">
        <w:tc>
          <w:tcPr>
            <w:tcW w:w="817" w:type="dxa"/>
            <w:vMerge w:val="restart"/>
            <w:vAlign w:val="center"/>
          </w:tcPr>
          <w:p w14:paraId="626DB520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6</w:t>
            </w:r>
          </w:p>
        </w:tc>
        <w:tc>
          <w:tcPr>
            <w:tcW w:w="1559" w:type="dxa"/>
            <w:vAlign w:val="center"/>
          </w:tcPr>
          <w:p w14:paraId="25CA827D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 F illu/1</w:t>
            </w:r>
          </w:p>
        </w:tc>
        <w:tc>
          <w:tcPr>
            <w:tcW w:w="1134" w:type="dxa"/>
            <w:vAlign w:val="center"/>
          </w:tcPr>
          <w:p w14:paraId="64FCC488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500C8E6A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</w:t>
            </w:r>
          </w:p>
        </w:tc>
        <w:tc>
          <w:tcPr>
            <w:tcW w:w="7230" w:type="dxa"/>
            <w:vAlign w:val="center"/>
          </w:tcPr>
          <w:p w14:paraId="0CC05FC3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- TTCGTCGGCAGCGTCAGATGTGTATAAGAGACAG - 3’)</w:t>
            </w:r>
          </w:p>
        </w:tc>
        <w:tc>
          <w:tcPr>
            <w:tcW w:w="1417" w:type="dxa"/>
            <w:vMerge/>
            <w:vAlign w:val="center"/>
          </w:tcPr>
          <w:p w14:paraId="4B267ADB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49313B1A" w14:textId="77777777" w:rsidTr="00AF26E4">
        <w:tc>
          <w:tcPr>
            <w:tcW w:w="817" w:type="dxa"/>
            <w:vMerge/>
            <w:vAlign w:val="center"/>
          </w:tcPr>
          <w:p w14:paraId="2FFB73A3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5C8FEF68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58A2R-illu/1</w:t>
            </w:r>
          </w:p>
        </w:tc>
        <w:tc>
          <w:tcPr>
            <w:tcW w:w="1134" w:type="dxa"/>
            <w:vAlign w:val="center"/>
          </w:tcPr>
          <w:p w14:paraId="18E055A8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7142BE95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28964EF2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- TGTCTCGTGGGCTCGGAGATGTGTATAAGAGACAG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295F5449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1A0954BE" w14:textId="77777777" w:rsidTr="00AF26E4">
        <w:tc>
          <w:tcPr>
            <w:tcW w:w="817" w:type="dxa"/>
            <w:vMerge w:val="restart"/>
            <w:vAlign w:val="center"/>
          </w:tcPr>
          <w:p w14:paraId="00B53256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7</w:t>
            </w:r>
          </w:p>
        </w:tc>
        <w:tc>
          <w:tcPr>
            <w:tcW w:w="1559" w:type="dxa"/>
            <w:vAlign w:val="center"/>
          </w:tcPr>
          <w:p w14:paraId="4258B135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 F illu/2</w:t>
            </w:r>
          </w:p>
        </w:tc>
        <w:tc>
          <w:tcPr>
            <w:tcW w:w="1134" w:type="dxa"/>
            <w:vAlign w:val="center"/>
          </w:tcPr>
          <w:p w14:paraId="5F931F49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2A242171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</w:t>
            </w:r>
          </w:p>
        </w:tc>
        <w:tc>
          <w:tcPr>
            <w:tcW w:w="7230" w:type="dxa"/>
            <w:vAlign w:val="center"/>
          </w:tcPr>
          <w:p w14:paraId="4723B16F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- AGTCGTCGGCAGCGTCAGATGTGTATAAGAGACAG - 3’)</w:t>
            </w:r>
          </w:p>
        </w:tc>
        <w:tc>
          <w:tcPr>
            <w:tcW w:w="1417" w:type="dxa"/>
            <w:vMerge/>
            <w:vAlign w:val="center"/>
          </w:tcPr>
          <w:p w14:paraId="3F5AD0CE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27C0D5D4" w14:textId="77777777" w:rsidTr="00AF26E4">
        <w:tc>
          <w:tcPr>
            <w:tcW w:w="817" w:type="dxa"/>
            <w:vMerge/>
            <w:vAlign w:val="center"/>
          </w:tcPr>
          <w:p w14:paraId="7304B1B2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1621EE1B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58A2R-illu/2</w:t>
            </w:r>
          </w:p>
        </w:tc>
        <w:tc>
          <w:tcPr>
            <w:tcW w:w="1134" w:type="dxa"/>
            <w:vAlign w:val="center"/>
          </w:tcPr>
          <w:p w14:paraId="2EB83FC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6D737115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00C630E3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- AGGTCTCGTGGGCTCGGAGATGTGTATAAGAGACAG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4E4E2A7D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7C6B97D2" w14:textId="77777777" w:rsidTr="00AF26E4">
        <w:tc>
          <w:tcPr>
            <w:tcW w:w="817" w:type="dxa"/>
            <w:vMerge w:val="restart"/>
            <w:vAlign w:val="center"/>
          </w:tcPr>
          <w:p w14:paraId="2BD7F1D8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8</w:t>
            </w:r>
          </w:p>
        </w:tc>
        <w:tc>
          <w:tcPr>
            <w:tcW w:w="1559" w:type="dxa"/>
            <w:vAlign w:val="center"/>
          </w:tcPr>
          <w:p w14:paraId="1665BE6B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 F illu/3</w:t>
            </w:r>
          </w:p>
        </w:tc>
        <w:tc>
          <w:tcPr>
            <w:tcW w:w="1134" w:type="dxa"/>
            <w:vAlign w:val="center"/>
          </w:tcPr>
          <w:p w14:paraId="5846C545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Forward</w:t>
            </w:r>
          </w:p>
        </w:tc>
        <w:tc>
          <w:tcPr>
            <w:tcW w:w="1134" w:type="dxa"/>
            <w:vMerge w:val="restart"/>
            <w:vAlign w:val="center"/>
          </w:tcPr>
          <w:p w14:paraId="2E0ABCF6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ITS</w:t>
            </w:r>
          </w:p>
        </w:tc>
        <w:tc>
          <w:tcPr>
            <w:tcW w:w="7230" w:type="dxa"/>
            <w:vAlign w:val="center"/>
          </w:tcPr>
          <w:p w14:paraId="6CFFFB7C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- GTATCGTCGGCAGCGTCAGATGTGTATAAGAGACAG - 3’)</w:t>
            </w:r>
          </w:p>
        </w:tc>
        <w:tc>
          <w:tcPr>
            <w:tcW w:w="1417" w:type="dxa"/>
            <w:vMerge/>
            <w:vAlign w:val="center"/>
          </w:tcPr>
          <w:p w14:paraId="335FC73F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  <w:tr w:rsidR="00C12F17" w14:paraId="2F7B4B66" w14:textId="77777777" w:rsidTr="00AF26E4">
        <w:tc>
          <w:tcPr>
            <w:tcW w:w="817" w:type="dxa"/>
            <w:vMerge/>
            <w:vAlign w:val="center"/>
          </w:tcPr>
          <w:p w14:paraId="46AC4E9F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1559" w:type="dxa"/>
            <w:vAlign w:val="center"/>
          </w:tcPr>
          <w:p w14:paraId="5B510300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58A2R-illu/3</w:t>
            </w:r>
          </w:p>
        </w:tc>
        <w:tc>
          <w:tcPr>
            <w:tcW w:w="1134" w:type="dxa"/>
            <w:vAlign w:val="center"/>
          </w:tcPr>
          <w:p w14:paraId="4DECFDA7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  <w:r w:rsidRPr="002E0851">
              <w:rPr>
                <w:rFonts w:ascii="Times" w:hAnsi="Times"/>
              </w:rPr>
              <w:t>Reverse</w:t>
            </w:r>
          </w:p>
        </w:tc>
        <w:tc>
          <w:tcPr>
            <w:tcW w:w="1134" w:type="dxa"/>
            <w:vMerge/>
            <w:vAlign w:val="center"/>
          </w:tcPr>
          <w:p w14:paraId="17CBC3AA" w14:textId="77777777" w:rsidR="00C12F17" w:rsidRPr="002E0851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  <w:tc>
          <w:tcPr>
            <w:tcW w:w="7230" w:type="dxa"/>
            <w:vAlign w:val="center"/>
          </w:tcPr>
          <w:p w14:paraId="7F1E1BFB" w14:textId="77777777" w:rsidR="00C12F17" w:rsidRPr="002E0851" w:rsidRDefault="00C12F17" w:rsidP="00C12F17">
            <w:pPr>
              <w:jc w:val="center"/>
              <w:rPr>
                <w:rFonts w:eastAsia="Times New Roman" w:cs="Courier New"/>
                <w:color w:val="000000"/>
              </w:rPr>
            </w:pPr>
            <w:r w:rsidRPr="002E0851">
              <w:rPr>
                <w:rFonts w:eastAsia="Times New Roman" w:cs="Courier New"/>
                <w:color w:val="000000"/>
              </w:rPr>
              <w:t>(5’ – GTAGTCTCGTGGGCTCGGAGATGTGTATAAGAGACAG - 3’)</w:t>
            </w:r>
          </w:p>
        </w:tc>
        <w:tc>
          <w:tcPr>
            <w:tcW w:w="1417" w:type="dxa"/>
            <w:vMerge/>
            <w:vAlign w:val="center"/>
          </w:tcPr>
          <w:p w14:paraId="41247A79" w14:textId="77777777" w:rsidR="00C12F17" w:rsidRPr="00027660" w:rsidRDefault="00C12F17" w:rsidP="00C12F17">
            <w:pPr>
              <w:pStyle w:val="Sansinterligne"/>
              <w:jc w:val="center"/>
              <w:rPr>
                <w:rFonts w:ascii="Times" w:hAnsi="Times"/>
              </w:rPr>
            </w:pPr>
          </w:p>
        </w:tc>
      </w:tr>
    </w:tbl>
    <w:p w14:paraId="280860EC" w14:textId="77777777" w:rsidR="00C12F17" w:rsidRDefault="00C12F17" w:rsidP="00C12F17">
      <w:pPr>
        <w:rPr>
          <w:rFonts w:ascii="Calibri" w:hAnsi="Calibri"/>
          <w:lang w:val="en-US"/>
        </w:rPr>
      </w:pPr>
    </w:p>
    <w:p w14:paraId="647B018B" w14:textId="77777777" w:rsidR="00C12F17" w:rsidRDefault="00C12F17" w:rsidP="00C12F17">
      <w:pPr>
        <w:rPr>
          <w:b/>
          <w:lang w:val="en-US"/>
        </w:rPr>
        <w:sectPr w:rsidR="00C12F17" w:rsidSect="00892D7B">
          <w:footerReference w:type="even" r:id="rId9"/>
          <w:footerReference w:type="default" r:id="rId10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DF71A18" w14:textId="573EEB95" w:rsidR="00C12F17" w:rsidRDefault="00C9691D" w:rsidP="00C12F17">
      <w:pPr>
        <w:rPr>
          <w:b/>
          <w:lang w:val="en-US"/>
        </w:rPr>
      </w:pPr>
      <w:r>
        <w:rPr>
          <w:b/>
          <w:lang w:val="en-US"/>
        </w:rPr>
        <w:lastRenderedPageBreak/>
        <w:t xml:space="preserve">Supplementary </w:t>
      </w:r>
      <w:r w:rsidR="003E3806">
        <w:rPr>
          <w:b/>
          <w:lang w:val="en-US"/>
        </w:rPr>
        <w:t>T</w:t>
      </w:r>
      <w:r w:rsidR="00D97021">
        <w:rPr>
          <w:b/>
          <w:lang w:val="en-US"/>
        </w:rPr>
        <w:t>able 3</w:t>
      </w:r>
      <w:r w:rsidR="00C12F17">
        <w:rPr>
          <w:b/>
          <w:lang w:val="en-US"/>
        </w:rPr>
        <w:t xml:space="preserve"> </w:t>
      </w:r>
      <w:r w:rsidR="00C12F17" w:rsidRPr="00C12F17">
        <w:rPr>
          <w:lang w:val="en-US"/>
        </w:rPr>
        <w:t>Number of replicate</w:t>
      </w:r>
      <w:r w:rsidR="00064954">
        <w:rPr>
          <w:lang w:val="en-US"/>
        </w:rPr>
        <w:t>s</w:t>
      </w:r>
      <w:r w:rsidR="00317948">
        <w:rPr>
          <w:lang w:val="en-US"/>
        </w:rPr>
        <w:t xml:space="preserve"> (n=)</w:t>
      </w:r>
      <w:r w:rsidR="00C12F17" w:rsidRPr="00C12F17">
        <w:rPr>
          <w:lang w:val="en-US"/>
        </w:rPr>
        <w:t xml:space="preserve"> associated with each figure</w:t>
      </w:r>
    </w:p>
    <w:p w14:paraId="6BB0FA6F" w14:textId="77777777" w:rsidR="00C12F17" w:rsidRDefault="00C12F17" w:rsidP="00C12F17">
      <w:pPr>
        <w:rPr>
          <w:b/>
          <w:lang w:val="en-US"/>
        </w:rPr>
      </w:pPr>
    </w:p>
    <w:p w14:paraId="7F846DDB" w14:textId="77777777" w:rsidR="00C12F17" w:rsidRDefault="00AF26E4" w:rsidP="00C12F17">
      <w:pPr>
        <w:rPr>
          <w:b/>
          <w:lang w:val="en-US"/>
        </w:rPr>
      </w:pPr>
      <w:r>
        <w:rPr>
          <w:b/>
          <w:lang w:val="en-US"/>
        </w:rPr>
        <w:t>Fig. 2 and fig. 8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99"/>
        <w:gridCol w:w="2090"/>
        <w:gridCol w:w="2110"/>
        <w:gridCol w:w="1851"/>
      </w:tblGrid>
      <w:tr w:rsidR="00C12F17" w14:paraId="105775FF" w14:textId="77777777" w:rsidTr="00317948">
        <w:tc>
          <w:tcPr>
            <w:tcW w:w="3369" w:type="dxa"/>
          </w:tcPr>
          <w:p w14:paraId="16775C61" w14:textId="77777777" w:rsidR="00C12F17" w:rsidRDefault="00C12F17" w:rsidP="00C12F1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126" w:type="dxa"/>
          </w:tcPr>
          <w:p w14:paraId="7C1FA56A" w14:textId="77777777" w:rsidR="00C12F17" w:rsidRDefault="00C12F17" w:rsidP="00C12F1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Bulk</w:t>
            </w:r>
            <w:r w:rsidR="003E3806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soil</w:t>
            </w:r>
          </w:p>
        </w:tc>
        <w:tc>
          <w:tcPr>
            <w:tcW w:w="2126" w:type="dxa"/>
          </w:tcPr>
          <w:p w14:paraId="6519CBD7" w14:textId="77777777" w:rsidR="00C12F17" w:rsidRDefault="00C12F17" w:rsidP="00C12F1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Rhizosphere</w:t>
            </w:r>
          </w:p>
        </w:tc>
        <w:tc>
          <w:tcPr>
            <w:tcW w:w="1879" w:type="dxa"/>
          </w:tcPr>
          <w:p w14:paraId="29ADEC85" w14:textId="77777777" w:rsidR="00C12F17" w:rsidRDefault="00C12F17" w:rsidP="00C12F1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Roots</w:t>
            </w:r>
          </w:p>
        </w:tc>
      </w:tr>
      <w:tr w:rsidR="00C12F17" w14:paraId="4B1F48B8" w14:textId="77777777" w:rsidTr="00317948">
        <w:tc>
          <w:tcPr>
            <w:tcW w:w="3369" w:type="dxa"/>
          </w:tcPr>
          <w:p w14:paraId="06567CA6" w14:textId="77777777" w:rsidR="00C12F17" w:rsidRPr="00C12F17" w:rsidRDefault="00AF26E4" w:rsidP="00C12F17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a, b and c</w:t>
            </w:r>
            <w:r w:rsidR="00317948">
              <w:rPr>
                <w:lang w:val="en-US"/>
              </w:rPr>
              <w:t xml:space="preserve"> (n=)</w:t>
            </w:r>
          </w:p>
        </w:tc>
        <w:tc>
          <w:tcPr>
            <w:tcW w:w="2126" w:type="dxa"/>
          </w:tcPr>
          <w:p w14:paraId="3EF8AAF2" w14:textId="77777777" w:rsidR="00C12F17" w:rsidRPr="0005100A" w:rsidRDefault="0005100A" w:rsidP="00C12F17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170</w:t>
            </w:r>
          </w:p>
        </w:tc>
        <w:tc>
          <w:tcPr>
            <w:tcW w:w="2126" w:type="dxa"/>
          </w:tcPr>
          <w:p w14:paraId="64C2DA0E" w14:textId="77777777" w:rsidR="00C12F17" w:rsidRPr="0005100A" w:rsidRDefault="0005100A" w:rsidP="00C12F17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137</w:t>
            </w:r>
          </w:p>
        </w:tc>
        <w:tc>
          <w:tcPr>
            <w:tcW w:w="1879" w:type="dxa"/>
          </w:tcPr>
          <w:p w14:paraId="22344A9E" w14:textId="77777777" w:rsidR="00C12F17" w:rsidRPr="0005100A" w:rsidRDefault="0005100A" w:rsidP="00C12F17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51</w:t>
            </w:r>
          </w:p>
        </w:tc>
      </w:tr>
      <w:tr w:rsidR="00C12F17" w14:paraId="41D1C115" w14:textId="77777777" w:rsidTr="00317948">
        <w:tc>
          <w:tcPr>
            <w:tcW w:w="3369" w:type="dxa"/>
          </w:tcPr>
          <w:p w14:paraId="0A3592F7" w14:textId="77777777" w:rsidR="00C12F17" w:rsidRDefault="00AF26E4" w:rsidP="00C12F1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d, e and f</w:t>
            </w:r>
            <w:r w:rsidR="00317948">
              <w:rPr>
                <w:b/>
                <w:lang w:val="en-US"/>
              </w:rPr>
              <w:t xml:space="preserve"> </w:t>
            </w:r>
            <w:r w:rsidR="00317948">
              <w:rPr>
                <w:lang w:val="en-US"/>
              </w:rPr>
              <w:t>(n=)</w:t>
            </w:r>
          </w:p>
        </w:tc>
        <w:tc>
          <w:tcPr>
            <w:tcW w:w="2126" w:type="dxa"/>
          </w:tcPr>
          <w:p w14:paraId="4453B238" w14:textId="77777777" w:rsidR="00C12F17" w:rsidRPr="0005100A" w:rsidRDefault="0005100A" w:rsidP="00C12F17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94</w:t>
            </w:r>
          </w:p>
        </w:tc>
        <w:tc>
          <w:tcPr>
            <w:tcW w:w="2126" w:type="dxa"/>
          </w:tcPr>
          <w:p w14:paraId="59E8F9CA" w14:textId="77777777" w:rsidR="00C12F17" w:rsidRPr="0005100A" w:rsidRDefault="0005100A" w:rsidP="00C12F17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112</w:t>
            </w:r>
          </w:p>
        </w:tc>
        <w:tc>
          <w:tcPr>
            <w:tcW w:w="1879" w:type="dxa"/>
          </w:tcPr>
          <w:p w14:paraId="59C3A65A" w14:textId="77777777" w:rsidR="00C12F17" w:rsidRPr="0005100A" w:rsidRDefault="0005100A" w:rsidP="00C12F17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51</w:t>
            </w:r>
          </w:p>
        </w:tc>
      </w:tr>
    </w:tbl>
    <w:p w14:paraId="26E91C2C" w14:textId="77777777" w:rsidR="00C12F17" w:rsidRDefault="00C12F17" w:rsidP="00C12F17">
      <w:pPr>
        <w:rPr>
          <w:b/>
          <w:lang w:val="en-US"/>
        </w:rPr>
      </w:pPr>
    </w:p>
    <w:p w14:paraId="57EA79C8" w14:textId="77777777" w:rsidR="00C12F17" w:rsidRDefault="00AF26E4" w:rsidP="00C12F17">
      <w:pPr>
        <w:rPr>
          <w:b/>
          <w:lang w:val="en-US"/>
        </w:rPr>
      </w:pPr>
      <w:r>
        <w:rPr>
          <w:b/>
          <w:lang w:val="en-US"/>
        </w:rPr>
        <w:t>Fig. 3</w:t>
      </w:r>
      <w:r w:rsidR="0005100A">
        <w:rPr>
          <w:b/>
          <w:lang w:val="en-US"/>
        </w:rPr>
        <w:t xml:space="preserve">, </w:t>
      </w:r>
      <w:r w:rsidR="004661F1">
        <w:rPr>
          <w:b/>
          <w:lang w:val="en-US"/>
        </w:rPr>
        <w:t>f</w:t>
      </w:r>
      <w:r>
        <w:rPr>
          <w:b/>
          <w:lang w:val="en-US"/>
        </w:rPr>
        <w:t>ig.</w:t>
      </w:r>
      <w:r w:rsidR="00317948">
        <w:rPr>
          <w:b/>
          <w:lang w:val="en-US"/>
        </w:rPr>
        <w:t xml:space="preserve"> 4</w:t>
      </w:r>
      <w:r>
        <w:rPr>
          <w:b/>
          <w:lang w:val="en-US"/>
        </w:rPr>
        <w:t xml:space="preserve"> and fig. 7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03"/>
        <w:gridCol w:w="2088"/>
        <w:gridCol w:w="2109"/>
        <w:gridCol w:w="1850"/>
      </w:tblGrid>
      <w:tr w:rsidR="0005100A" w14:paraId="5DBD4F58" w14:textId="77777777" w:rsidTr="00317948">
        <w:tc>
          <w:tcPr>
            <w:tcW w:w="3369" w:type="dxa"/>
          </w:tcPr>
          <w:p w14:paraId="594ED787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126" w:type="dxa"/>
          </w:tcPr>
          <w:p w14:paraId="40AF4922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Bulk</w:t>
            </w:r>
            <w:r w:rsidR="003E3806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soil</w:t>
            </w:r>
          </w:p>
        </w:tc>
        <w:tc>
          <w:tcPr>
            <w:tcW w:w="2126" w:type="dxa"/>
          </w:tcPr>
          <w:p w14:paraId="1F957731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Rhizosphere</w:t>
            </w:r>
          </w:p>
        </w:tc>
        <w:tc>
          <w:tcPr>
            <w:tcW w:w="1879" w:type="dxa"/>
          </w:tcPr>
          <w:p w14:paraId="440A6479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Roots</w:t>
            </w:r>
          </w:p>
        </w:tc>
      </w:tr>
      <w:tr w:rsidR="0005100A" w14:paraId="027B136E" w14:textId="77777777" w:rsidTr="00317948">
        <w:tc>
          <w:tcPr>
            <w:tcW w:w="3369" w:type="dxa"/>
          </w:tcPr>
          <w:p w14:paraId="4299D78F" w14:textId="77777777" w:rsidR="0005100A" w:rsidRPr="00C12F17" w:rsidRDefault="00AF26E4" w:rsidP="00317948">
            <w:pPr>
              <w:jc w:val="center"/>
              <w:rPr>
                <w:lang w:val="en-US"/>
              </w:rPr>
            </w:pPr>
            <w:r w:rsidRPr="00AF26E4">
              <w:rPr>
                <w:b/>
                <w:lang w:val="en-US"/>
              </w:rPr>
              <w:t>a</w:t>
            </w:r>
            <w:r>
              <w:rPr>
                <w:lang w:val="en-US"/>
              </w:rPr>
              <w:t xml:space="preserve">. </w:t>
            </w:r>
            <w:r w:rsidR="0005100A">
              <w:rPr>
                <w:lang w:val="en-US"/>
              </w:rPr>
              <w:t>Alder</w:t>
            </w:r>
            <w:r w:rsidR="0005100A" w:rsidRPr="00C12F17">
              <w:rPr>
                <w:lang w:val="en-US"/>
              </w:rPr>
              <w:t xml:space="preserve"> (n</w:t>
            </w:r>
            <w:r w:rsidR="0005100A">
              <w:rPr>
                <w:lang w:val="en-US"/>
              </w:rPr>
              <w:t>=</w:t>
            </w:r>
            <w:r w:rsidR="0005100A" w:rsidRPr="00C12F17">
              <w:rPr>
                <w:lang w:val="en-US"/>
              </w:rPr>
              <w:t>)</w:t>
            </w:r>
            <w:r w:rsidR="0005100A">
              <w:rPr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22EF54B4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35</w:t>
            </w:r>
          </w:p>
        </w:tc>
        <w:tc>
          <w:tcPr>
            <w:tcW w:w="2126" w:type="dxa"/>
          </w:tcPr>
          <w:p w14:paraId="5291495E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39</w:t>
            </w:r>
          </w:p>
        </w:tc>
        <w:tc>
          <w:tcPr>
            <w:tcW w:w="1879" w:type="dxa"/>
          </w:tcPr>
          <w:p w14:paraId="2AB87C08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17</w:t>
            </w:r>
          </w:p>
        </w:tc>
      </w:tr>
      <w:tr w:rsidR="0005100A" w14:paraId="0A648FFC" w14:textId="77777777" w:rsidTr="00317948">
        <w:tc>
          <w:tcPr>
            <w:tcW w:w="3369" w:type="dxa"/>
          </w:tcPr>
          <w:p w14:paraId="46A5123E" w14:textId="77777777" w:rsidR="0005100A" w:rsidRDefault="00AF26E4" w:rsidP="00317948">
            <w:pPr>
              <w:jc w:val="center"/>
              <w:rPr>
                <w:lang w:val="en-US"/>
              </w:rPr>
            </w:pPr>
            <w:r w:rsidRPr="00AF26E4">
              <w:rPr>
                <w:b/>
                <w:lang w:val="en-US"/>
              </w:rPr>
              <w:t>b</w:t>
            </w:r>
            <w:r>
              <w:rPr>
                <w:lang w:val="en-US"/>
              </w:rPr>
              <w:t xml:space="preserve">. </w:t>
            </w:r>
            <w:r w:rsidR="0005100A">
              <w:rPr>
                <w:lang w:val="en-US"/>
              </w:rPr>
              <w:t>Birch</w:t>
            </w:r>
            <w:r w:rsidR="0005100A" w:rsidRPr="00C12F17">
              <w:rPr>
                <w:lang w:val="en-US"/>
              </w:rPr>
              <w:t xml:space="preserve"> (n</w:t>
            </w:r>
            <w:r w:rsidR="0005100A">
              <w:rPr>
                <w:lang w:val="en-US"/>
              </w:rPr>
              <w:t>=</w:t>
            </w:r>
            <w:r w:rsidR="0005100A" w:rsidRPr="00C12F17">
              <w:rPr>
                <w:lang w:val="en-US"/>
              </w:rPr>
              <w:t>)</w:t>
            </w:r>
            <w:r w:rsidR="0005100A">
              <w:rPr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45B99F9B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88</w:t>
            </w:r>
          </w:p>
        </w:tc>
        <w:tc>
          <w:tcPr>
            <w:tcW w:w="2126" w:type="dxa"/>
          </w:tcPr>
          <w:p w14:paraId="7D2CC7EF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61</w:t>
            </w:r>
          </w:p>
        </w:tc>
        <w:tc>
          <w:tcPr>
            <w:tcW w:w="1879" w:type="dxa"/>
          </w:tcPr>
          <w:p w14:paraId="39FF18BB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19</w:t>
            </w:r>
          </w:p>
        </w:tc>
      </w:tr>
      <w:tr w:rsidR="0005100A" w14:paraId="60FAB10A" w14:textId="77777777" w:rsidTr="00317948">
        <w:tc>
          <w:tcPr>
            <w:tcW w:w="3369" w:type="dxa"/>
          </w:tcPr>
          <w:p w14:paraId="4EF4660D" w14:textId="77777777" w:rsidR="0005100A" w:rsidRDefault="00AF26E4" w:rsidP="00317948">
            <w:pPr>
              <w:jc w:val="center"/>
              <w:rPr>
                <w:lang w:val="en-US"/>
              </w:rPr>
            </w:pPr>
            <w:r w:rsidRPr="00AF26E4">
              <w:rPr>
                <w:b/>
                <w:lang w:val="en-US"/>
              </w:rPr>
              <w:t>c</w:t>
            </w:r>
            <w:r>
              <w:rPr>
                <w:lang w:val="en-US"/>
              </w:rPr>
              <w:t xml:space="preserve">. </w:t>
            </w:r>
            <w:r w:rsidR="0005100A">
              <w:rPr>
                <w:lang w:val="en-US"/>
              </w:rPr>
              <w:t xml:space="preserve">Spruce </w:t>
            </w:r>
            <w:r w:rsidR="0005100A" w:rsidRPr="00C12F17">
              <w:rPr>
                <w:lang w:val="en-US"/>
              </w:rPr>
              <w:t>(n</w:t>
            </w:r>
            <w:r w:rsidR="0005100A">
              <w:rPr>
                <w:lang w:val="en-US"/>
              </w:rPr>
              <w:t>=</w:t>
            </w:r>
            <w:r w:rsidR="0005100A" w:rsidRPr="00C12F17">
              <w:rPr>
                <w:lang w:val="en-US"/>
              </w:rPr>
              <w:t>)</w:t>
            </w:r>
            <w:r w:rsidR="0005100A">
              <w:rPr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10FBE0B6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47</w:t>
            </w:r>
          </w:p>
        </w:tc>
        <w:tc>
          <w:tcPr>
            <w:tcW w:w="2126" w:type="dxa"/>
          </w:tcPr>
          <w:p w14:paraId="29E84D62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37</w:t>
            </w:r>
          </w:p>
        </w:tc>
        <w:tc>
          <w:tcPr>
            <w:tcW w:w="1879" w:type="dxa"/>
          </w:tcPr>
          <w:p w14:paraId="4FED62F8" w14:textId="77777777" w:rsidR="0005100A" w:rsidRPr="009C3AB4" w:rsidRDefault="0005100A" w:rsidP="00317948">
            <w:pPr>
              <w:jc w:val="center"/>
              <w:rPr>
                <w:lang w:val="en-US"/>
              </w:rPr>
            </w:pPr>
            <w:r w:rsidRPr="00A53126">
              <w:rPr>
                <w:lang w:val="en-US"/>
              </w:rPr>
              <w:t>15</w:t>
            </w:r>
          </w:p>
        </w:tc>
      </w:tr>
      <w:tr w:rsidR="0005100A" w14:paraId="56AA5468" w14:textId="77777777" w:rsidTr="00317948">
        <w:tc>
          <w:tcPr>
            <w:tcW w:w="3369" w:type="dxa"/>
          </w:tcPr>
          <w:p w14:paraId="0C66AA85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126" w:type="dxa"/>
          </w:tcPr>
          <w:p w14:paraId="59A87AA5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Bulk</w:t>
            </w:r>
            <w:r w:rsidR="003E3806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soil</w:t>
            </w:r>
          </w:p>
        </w:tc>
        <w:tc>
          <w:tcPr>
            <w:tcW w:w="2126" w:type="dxa"/>
          </w:tcPr>
          <w:p w14:paraId="2F75ECFA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Rhizosphere</w:t>
            </w:r>
          </w:p>
        </w:tc>
        <w:tc>
          <w:tcPr>
            <w:tcW w:w="1879" w:type="dxa"/>
          </w:tcPr>
          <w:p w14:paraId="5A10EEE9" w14:textId="77777777" w:rsidR="0005100A" w:rsidRDefault="0005100A" w:rsidP="0031794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Roots</w:t>
            </w:r>
          </w:p>
        </w:tc>
      </w:tr>
      <w:tr w:rsidR="0005100A" w14:paraId="32659782" w14:textId="77777777" w:rsidTr="00317948">
        <w:tc>
          <w:tcPr>
            <w:tcW w:w="3369" w:type="dxa"/>
          </w:tcPr>
          <w:p w14:paraId="5F750BF8" w14:textId="77777777" w:rsidR="0005100A" w:rsidRPr="00C12F17" w:rsidRDefault="00AF26E4" w:rsidP="00317948">
            <w:pPr>
              <w:jc w:val="center"/>
              <w:rPr>
                <w:lang w:val="en-US"/>
              </w:rPr>
            </w:pPr>
            <w:r w:rsidRPr="00AF26E4">
              <w:rPr>
                <w:b/>
                <w:lang w:val="en-US"/>
              </w:rPr>
              <w:t>d</w:t>
            </w:r>
            <w:r>
              <w:rPr>
                <w:lang w:val="en-US"/>
              </w:rPr>
              <w:t xml:space="preserve">. </w:t>
            </w:r>
            <w:r w:rsidR="0005100A">
              <w:rPr>
                <w:lang w:val="en-US"/>
              </w:rPr>
              <w:t>Alder</w:t>
            </w:r>
            <w:r w:rsidR="0005100A" w:rsidRPr="00C12F17">
              <w:rPr>
                <w:lang w:val="en-US"/>
              </w:rPr>
              <w:t xml:space="preserve"> (n</w:t>
            </w:r>
            <w:r w:rsidR="0005100A">
              <w:rPr>
                <w:lang w:val="en-US"/>
              </w:rPr>
              <w:t>=</w:t>
            </w:r>
            <w:r w:rsidR="0005100A" w:rsidRPr="00C12F17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28592268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22</w:t>
            </w:r>
          </w:p>
        </w:tc>
        <w:tc>
          <w:tcPr>
            <w:tcW w:w="2126" w:type="dxa"/>
          </w:tcPr>
          <w:p w14:paraId="7E89A62D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36</w:t>
            </w:r>
          </w:p>
        </w:tc>
        <w:tc>
          <w:tcPr>
            <w:tcW w:w="1879" w:type="dxa"/>
          </w:tcPr>
          <w:p w14:paraId="01B9079C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17</w:t>
            </w:r>
          </w:p>
        </w:tc>
      </w:tr>
      <w:tr w:rsidR="0005100A" w14:paraId="70796CA0" w14:textId="77777777" w:rsidTr="00317948">
        <w:tc>
          <w:tcPr>
            <w:tcW w:w="3369" w:type="dxa"/>
          </w:tcPr>
          <w:p w14:paraId="7E7213AB" w14:textId="77777777" w:rsidR="0005100A" w:rsidRDefault="00AF26E4" w:rsidP="00317948">
            <w:pPr>
              <w:jc w:val="center"/>
              <w:rPr>
                <w:lang w:val="en-US"/>
              </w:rPr>
            </w:pPr>
            <w:r w:rsidRPr="00AF26E4">
              <w:rPr>
                <w:b/>
                <w:lang w:val="en-US"/>
              </w:rPr>
              <w:t>e</w:t>
            </w:r>
            <w:r>
              <w:rPr>
                <w:lang w:val="en-US"/>
              </w:rPr>
              <w:t xml:space="preserve">. </w:t>
            </w:r>
            <w:r w:rsidR="0005100A">
              <w:rPr>
                <w:lang w:val="en-US"/>
              </w:rPr>
              <w:t>Birch</w:t>
            </w:r>
            <w:r w:rsidR="0005100A" w:rsidRPr="00C12F17">
              <w:rPr>
                <w:lang w:val="en-US"/>
              </w:rPr>
              <w:t xml:space="preserve"> (n</w:t>
            </w:r>
            <w:r w:rsidR="0005100A">
              <w:rPr>
                <w:lang w:val="en-US"/>
              </w:rPr>
              <w:t>=</w:t>
            </w:r>
            <w:r w:rsidR="0005100A" w:rsidRPr="00C12F17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796975DD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43</w:t>
            </w:r>
          </w:p>
        </w:tc>
        <w:tc>
          <w:tcPr>
            <w:tcW w:w="2126" w:type="dxa"/>
          </w:tcPr>
          <w:p w14:paraId="5DDB8B1B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44</w:t>
            </w:r>
          </w:p>
        </w:tc>
        <w:tc>
          <w:tcPr>
            <w:tcW w:w="1879" w:type="dxa"/>
          </w:tcPr>
          <w:p w14:paraId="4A747355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22</w:t>
            </w:r>
          </w:p>
        </w:tc>
      </w:tr>
      <w:tr w:rsidR="0005100A" w14:paraId="42AE74B2" w14:textId="77777777" w:rsidTr="00317948">
        <w:tc>
          <w:tcPr>
            <w:tcW w:w="3369" w:type="dxa"/>
          </w:tcPr>
          <w:p w14:paraId="7D4933C7" w14:textId="77777777" w:rsidR="0005100A" w:rsidRDefault="00AF26E4" w:rsidP="00317948">
            <w:pPr>
              <w:jc w:val="center"/>
              <w:rPr>
                <w:lang w:val="en-US"/>
              </w:rPr>
            </w:pPr>
            <w:r w:rsidRPr="00AF26E4">
              <w:rPr>
                <w:b/>
                <w:lang w:val="en-US"/>
              </w:rPr>
              <w:t>f</w:t>
            </w:r>
            <w:r>
              <w:rPr>
                <w:lang w:val="en-US"/>
              </w:rPr>
              <w:t xml:space="preserve">. </w:t>
            </w:r>
            <w:r w:rsidR="0005100A">
              <w:rPr>
                <w:lang w:val="en-US"/>
              </w:rPr>
              <w:t xml:space="preserve">Spruce </w:t>
            </w:r>
            <w:r w:rsidR="0005100A" w:rsidRPr="00C12F17">
              <w:rPr>
                <w:lang w:val="en-US"/>
              </w:rPr>
              <w:t>(n</w:t>
            </w:r>
            <w:r w:rsidR="0005100A">
              <w:rPr>
                <w:lang w:val="en-US"/>
              </w:rPr>
              <w:t>=</w:t>
            </w:r>
            <w:r w:rsidR="0005100A" w:rsidRPr="00C12F17">
              <w:rPr>
                <w:lang w:val="en-US"/>
              </w:rPr>
              <w:t>)</w:t>
            </w:r>
          </w:p>
        </w:tc>
        <w:tc>
          <w:tcPr>
            <w:tcW w:w="2126" w:type="dxa"/>
          </w:tcPr>
          <w:p w14:paraId="7C544AA8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29</w:t>
            </w:r>
          </w:p>
        </w:tc>
        <w:tc>
          <w:tcPr>
            <w:tcW w:w="2126" w:type="dxa"/>
          </w:tcPr>
          <w:p w14:paraId="48C1087D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32</w:t>
            </w:r>
          </w:p>
        </w:tc>
        <w:tc>
          <w:tcPr>
            <w:tcW w:w="1879" w:type="dxa"/>
          </w:tcPr>
          <w:p w14:paraId="306F8E2F" w14:textId="77777777" w:rsidR="0005100A" w:rsidRPr="00531BCE" w:rsidRDefault="0005100A" w:rsidP="00317948">
            <w:pPr>
              <w:jc w:val="center"/>
              <w:rPr>
                <w:lang w:val="en-US"/>
              </w:rPr>
            </w:pPr>
            <w:r w:rsidRPr="0005100A">
              <w:rPr>
                <w:lang w:val="en-US"/>
              </w:rPr>
              <w:t>12</w:t>
            </w:r>
          </w:p>
        </w:tc>
      </w:tr>
    </w:tbl>
    <w:p w14:paraId="39BF9F6A" w14:textId="77777777" w:rsidR="00317948" w:rsidRDefault="00317948" w:rsidP="00C12F17">
      <w:pPr>
        <w:rPr>
          <w:b/>
          <w:lang w:val="en-US"/>
        </w:rPr>
      </w:pPr>
    </w:p>
    <w:p w14:paraId="07537BAE" w14:textId="77777777" w:rsidR="0005100A" w:rsidRDefault="00AF26E4" w:rsidP="00C12F17">
      <w:pPr>
        <w:rPr>
          <w:b/>
          <w:lang w:val="en-US"/>
        </w:rPr>
      </w:pPr>
      <w:r>
        <w:rPr>
          <w:b/>
          <w:lang w:val="en-US"/>
        </w:rPr>
        <w:t>Fig. 5 and fig. 6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04"/>
        <w:gridCol w:w="2095"/>
        <w:gridCol w:w="2094"/>
        <w:gridCol w:w="1857"/>
      </w:tblGrid>
      <w:tr w:rsidR="0005100A" w14:paraId="431967FC" w14:textId="77777777" w:rsidTr="0005100A">
        <w:tc>
          <w:tcPr>
            <w:tcW w:w="3369" w:type="dxa"/>
          </w:tcPr>
          <w:p w14:paraId="28BC7158" w14:textId="77777777" w:rsidR="0005100A" w:rsidRDefault="0005100A" w:rsidP="0005100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126" w:type="dxa"/>
          </w:tcPr>
          <w:p w14:paraId="6054FA1C" w14:textId="77777777" w:rsidR="0005100A" w:rsidRDefault="0005100A" w:rsidP="0005100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Alder</w:t>
            </w:r>
          </w:p>
        </w:tc>
        <w:tc>
          <w:tcPr>
            <w:tcW w:w="2126" w:type="dxa"/>
          </w:tcPr>
          <w:p w14:paraId="370BE667" w14:textId="77777777" w:rsidR="0005100A" w:rsidRDefault="0005100A" w:rsidP="0005100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Birch</w:t>
            </w:r>
          </w:p>
        </w:tc>
        <w:tc>
          <w:tcPr>
            <w:tcW w:w="1879" w:type="dxa"/>
          </w:tcPr>
          <w:p w14:paraId="5E92DC47" w14:textId="77777777" w:rsidR="0005100A" w:rsidRDefault="0005100A" w:rsidP="0005100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Spruce</w:t>
            </w:r>
          </w:p>
        </w:tc>
      </w:tr>
      <w:tr w:rsidR="0005100A" w:rsidRPr="0005100A" w14:paraId="5AC7F80A" w14:textId="77777777" w:rsidTr="0005100A">
        <w:tc>
          <w:tcPr>
            <w:tcW w:w="3369" w:type="dxa"/>
          </w:tcPr>
          <w:p w14:paraId="40B7005E" w14:textId="77777777" w:rsidR="0005100A" w:rsidRPr="00C12F17" w:rsidRDefault="00AF26E4" w:rsidP="0005100A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a, b and c</w:t>
            </w:r>
            <w:r w:rsidR="0005100A">
              <w:rPr>
                <w:lang w:val="en-US"/>
              </w:rPr>
              <w:t xml:space="preserve"> (n=)</w:t>
            </w:r>
          </w:p>
        </w:tc>
        <w:tc>
          <w:tcPr>
            <w:tcW w:w="2126" w:type="dxa"/>
          </w:tcPr>
          <w:p w14:paraId="4795FD79" w14:textId="77777777" w:rsidR="0005100A" w:rsidRPr="0005100A" w:rsidRDefault="0005100A" w:rsidP="000510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2126" w:type="dxa"/>
          </w:tcPr>
          <w:p w14:paraId="6029F74D" w14:textId="77777777" w:rsidR="0005100A" w:rsidRPr="0005100A" w:rsidRDefault="0005100A" w:rsidP="000510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168</w:t>
            </w:r>
          </w:p>
        </w:tc>
        <w:tc>
          <w:tcPr>
            <w:tcW w:w="1879" w:type="dxa"/>
          </w:tcPr>
          <w:p w14:paraId="450137D6" w14:textId="77777777" w:rsidR="0005100A" w:rsidRPr="0005100A" w:rsidRDefault="0005100A" w:rsidP="000510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</w:tr>
      <w:tr w:rsidR="0005100A" w:rsidRPr="0005100A" w14:paraId="291AD527" w14:textId="77777777" w:rsidTr="0005100A">
        <w:tc>
          <w:tcPr>
            <w:tcW w:w="3369" w:type="dxa"/>
          </w:tcPr>
          <w:p w14:paraId="448375AB" w14:textId="77777777" w:rsidR="0005100A" w:rsidRDefault="00AF26E4" w:rsidP="0005100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d, e and f </w:t>
            </w:r>
            <w:r w:rsidR="0005100A">
              <w:rPr>
                <w:lang w:val="en-US"/>
              </w:rPr>
              <w:t>(n=)</w:t>
            </w:r>
          </w:p>
        </w:tc>
        <w:tc>
          <w:tcPr>
            <w:tcW w:w="2126" w:type="dxa"/>
          </w:tcPr>
          <w:p w14:paraId="0245F964" w14:textId="77777777" w:rsidR="0005100A" w:rsidRPr="0005100A" w:rsidRDefault="0005100A" w:rsidP="000510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2126" w:type="dxa"/>
          </w:tcPr>
          <w:p w14:paraId="517D23C1" w14:textId="77777777" w:rsidR="0005100A" w:rsidRPr="0005100A" w:rsidRDefault="0005100A" w:rsidP="000510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1879" w:type="dxa"/>
          </w:tcPr>
          <w:p w14:paraId="48D18652" w14:textId="77777777" w:rsidR="0005100A" w:rsidRPr="0005100A" w:rsidRDefault="0005100A" w:rsidP="000510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</w:tr>
    </w:tbl>
    <w:p w14:paraId="056FF916" w14:textId="77777777" w:rsidR="00317948" w:rsidRDefault="00317948" w:rsidP="00C12F17">
      <w:pPr>
        <w:rPr>
          <w:b/>
          <w:lang w:val="en-US"/>
        </w:rPr>
      </w:pPr>
    </w:p>
    <w:p w14:paraId="33B37225" w14:textId="77777777" w:rsidR="00317948" w:rsidRDefault="00317948" w:rsidP="00C12F17">
      <w:pPr>
        <w:rPr>
          <w:b/>
          <w:lang w:val="en-US"/>
        </w:rPr>
      </w:pPr>
    </w:p>
    <w:p w14:paraId="062ED547" w14:textId="77777777" w:rsidR="00317948" w:rsidRDefault="00317948" w:rsidP="00C12F17">
      <w:pPr>
        <w:rPr>
          <w:b/>
          <w:lang w:val="en-US"/>
        </w:rPr>
      </w:pPr>
    </w:p>
    <w:p w14:paraId="4DB8C47B" w14:textId="77777777" w:rsidR="00317948" w:rsidRDefault="00317948" w:rsidP="00C12F17">
      <w:pPr>
        <w:rPr>
          <w:b/>
          <w:lang w:val="en-US"/>
        </w:rPr>
      </w:pPr>
    </w:p>
    <w:p w14:paraId="44568BA8" w14:textId="77777777" w:rsidR="00C12F17" w:rsidRDefault="00C12F17" w:rsidP="00C12F17">
      <w:pPr>
        <w:rPr>
          <w:b/>
          <w:lang w:val="en-US"/>
        </w:rPr>
      </w:pPr>
    </w:p>
    <w:p w14:paraId="4738983A" w14:textId="77777777" w:rsidR="00C12F17" w:rsidRDefault="00C12F17" w:rsidP="00C12F17">
      <w:pPr>
        <w:rPr>
          <w:b/>
          <w:lang w:val="en-US"/>
        </w:rPr>
        <w:sectPr w:rsidR="00C12F17" w:rsidSect="00C12F1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134CDFF" w14:textId="5F9A9261" w:rsidR="00C12F17" w:rsidRDefault="00C9691D" w:rsidP="00C12F17">
      <w:pPr>
        <w:rPr>
          <w:lang w:val="en-US"/>
        </w:rPr>
      </w:pPr>
      <w:r>
        <w:rPr>
          <w:b/>
          <w:lang w:val="en-US"/>
        </w:rPr>
        <w:lastRenderedPageBreak/>
        <w:t xml:space="preserve">Supplementary </w:t>
      </w:r>
      <w:r w:rsidR="003E3806">
        <w:rPr>
          <w:b/>
          <w:lang w:val="en-US"/>
        </w:rPr>
        <w:t>T</w:t>
      </w:r>
      <w:r w:rsidR="00AF26E4">
        <w:rPr>
          <w:b/>
          <w:lang w:val="en-US"/>
        </w:rPr>
        <w:t xml:space="preserve">able </w:t>
      </w:r>
      <w:r>
        <w:rPr>
          <w:b/>
          <w:lang w:val="en-US"/>
        </w:rPr>
        <w:t>4</w:t>
      </w:r>
      <w:r w:rsidR="00C12F17" w:rsidRPr="0039508B">
        <w:rPr>
          <w:lang w:val="en-US"/>
        </w:rPr>
        <w:t xml:space="preserve"> </w:t>
      </w:r>
      <w:r w:rsidR="00C12F17">
        <w:rPr>
          <w:lang w:val="en-US"/>
        </w:rPr>
        <w:t xml:space="preserve">Relative abundances </w:t>
      </w:r>
      <w:r w:rsidR="00C12F17" w:rsidRPr="0039508B">
        <w:rPr>
          <w:lang w:val="en-US"/>
        </w:rPr>
        <w:t xml:space="preserve">(%) </w:t>
      </w:r>
      <w:r w:rsidR="00C12F17">
        <w:rPr>
          <w:lang w:val="en-US"/>
        </w:rPr>
        <w:t xml:space="preserve">of </w:t>
      </w:r>
      <w:r w:rsidR="00064954">
        <w:rPr>
          <w:lang w:val="en-US"/>
        </w:rPr>
        <w:t xml:space="preserve">the </w:t>
      </w:r>
      <w:r w:rsidR="00C12F17">
        <w:rPr>
          <w:lang w:val="en-US"/>
        </w:rPr>
        <w:t xml:space="preserve">5 most abundant </w:t>
      </w:r>
      <w:r w:rsidR="00064954">
        <w:rPr>
          <w:lang w:val="en-US"/>
        </w:rPr>
        <w:t>phylum</w:t>
      </w:r>
      <w:r w:rsidR="005E62C0">
        <w:rPr>
          <w:lang w:val="en-US"/>
        </w:rPr>
        <w:t xml:space="preserve"> (</w:t>
      </w:r>
      <w:r w:rsidR="00AF26E4">
        <w:rPr>
          <w:b/>
          <w:lang w:val="en-US"/>
        </w:rPr>
        <w:t>a</w:t>
      </w:r>
      <w:r w:rsidR="005E62C0">
        <w:rPr>
          <w:lang w:val="en-US"/>
        </w:rPr>
        <w:t xml:space="preserve">) and </w:t>
      </w:r>
      <w:r w:rsidR="00064954">
        <w:rPr>
          <w:lang w:val="en-US"/>
        </w:rPr>
        <w:t>class</w:t>
      </w:r>
      <w:r w:rsidR="005E62C0">
        <w:rPr>
          <w:lang w:val="en-US"/>
        </w:rPr>
        <w:t xml:space="preserve"> </w:t>
      </w:r>
      <w:r w:rsidR="005E62C0" w:rsidRPr="005E62C0">
        <w:rPr>
          <w:b/>
          <w:lang w:val="en-US"/>
        </w:rPr>
        <w:t>(</w:t>
      </w:r>
      <w:r w:rsidR="00AF26E4">
        <w:rPr>
          <w:b/>
          <w:lang w:val="en-US"/>
        </w:rPr>
        <w:t>b</w:t>
      </w:r>
      <w:r w:rsidR="005E62C0">
        <w:rPr>
          <w:lang w:val="en-US"/>
        </w:rPr>
        <w:t>)</w:t>
      </w:r>
      <w:r w:rsidR="00C12F17">
        <w:rPr>
          <w:lang w:val="en-US"/>
        </w:rPr>
        <w:t xml:space="preserve"> of</w:t>
      </w:r>
      <w:r w:rsidR="00C12F17" w:rsidRPr="0039508B">
        <w:rPr>
          <w:lang w:val="en-US"/>
        </w:rPr>
        <w:t xml:space="preserve"> bacteria</w:t>
      </w:r>
      <w:r w:rsidR="00C12F17">
        <w:rPr>
          <w:lang w:val="en-US"/>
        </w:rPr>
        <w:t xml:space="preserve"> in bulk soil, </w:t>
      </w:r>
      <w:r w:rsidR="00064954">
        <w:rPr>
          <w:lang w:val="en-US"/>
        </w:rPr>
        <w:t xml:space="preserve">the </w:t>
      </w:r>
      <w:r w:rsidR="00C12F17">
        <w:rPr>
          <w:lang w:val="en-US"/>
        </w:rPr>
        <w:t xml:space="preserve">rhizosphere and roots </w:t>
      </w:r>
      <w:r w:rsidR="00064954">
        <w:rPr>
          <w:lang w:val="en-US"/>
        </w:rPr>
        <w:t>of</w:t>
      </w:r>
      <w:r w:rsidR="00C12F17">
        <w:rPr>
          <w:lang w:val="en-US"/>
        </w:rPr>
        <w:t xml:space="preserve"> alder, birch and spruce. RA: relative abu</w:t>
      </w:r>
      <w:r w:rsidR="00CD7C79">
        <w:rPr>
          <w:lang w:val="en-US"/>
        </w:rPr>
        <w:t>ndance, SD: standard deviation</w:t>
      </w:r>
    </w:p>
    <w:p w14:paraId="41CFA32D" w14:textId="77777777" w:rsidR="005E62C0" w:rsidRDefault="00AF26E4" w:rsidP="00C12F17">
      <w:pPr>
        <w:rPr>
          <w:b/>
          <w:lang w:val="en-US"/>
        </w:rPr>
      </w:pPr>
      <w:r>
        <w:rPr>
          <w:b/>
          <w:lang w:val="en-US"/>
        </w:rPr>
        <w:t>a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17"/>
        <w:gridCol w:w="1281"/>
        <w:gridCol w:w="1806"/>
        <w:gridCol w:w="2073"/>
        <w:gridCol w:w="2147"/>
        <w:gridCol w:w="1891"/>
        <w:gridCol w:w="1781"/>
      </w:tblGrid>
      <w:tr w:rsidR="005E62C0" w14:paraId="27B01B3E" w14:textId="77777777" w:rsidTr="001B604E">
        <w:tc>
          <w:tcPr>
            <w:tcW w:w="3395" w:type="dxa"/>
            <w:gridSpan w:val="2"/>
            <w:vAlign w:val="center"/>
          </w:tcPr>
          <w:p w14:paraId="55B3D2A2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Plant species and different environments</w:t>
            </w:r>
          </w:p>
        </w:tc>
        <w:tc>
          <w:tcPr>
            <w:tcW w:w="1820" w:type="dxa"/>
            <w:vAlign w:val="center"/>
          </w:tcPr>
          <w:p w14:paraId="6EA47028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Proteobacteria</w:t>
            </w:r>
          </w:p>
        </w:tc>
        <w:tc>
          <w:tcPr>
            <w:tcW w:w="2109" w:type="dxa"/>
            <w:vAlign w:val="center"/>
          </w:tcPr>
          <w:p w14:paraId="356FB088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Acidobacteria</w:t>
            </w:r>
          </w:p>
        </w:tc>
        <w:tc>
          <w:tcPr>
            <w:tcW w:w="2176" w:type="dxa"/>
            <w:vAlign w:val="center"/>
          </w:tcPr>
          <w:p w14:paraId="18D430F1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Planctomycetes</w:t>
            </w:r>
          </w:p>
        </w:tc>
        <w:tc>
          <w:tcPr>
            <w:tcW w:w="1909" w:type="dxa"/>
            <w:vAlign w:val="center"/>
          </w:tcPr>
          <w:p w14:paraId="1F6657BB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Actinobacteria</w:t>
            </w:r>
          </w:p>
        </w:tc>
        <w:tc>
          <w:tcPr>
            <w:tcW w:w="1813" w:type="dxa"/>
            <w:vAlign w:val="center"/>
          </w:tcPr>
          <w:p w14:paraId="34407408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Chloroflexi</w:t>
            </w:r>
          </w:p>
        </w:tc>
      </w:tr>
      <w:tr w:rsidR="005E62C0" w14:paraId="5041B44F" w14:textId="77777777" w:rsidTr="001B604E">
        <w:tc>
          <w:tcPr>
            <w:tcW w:w="2065" w:type="dxa"/>
            <w:vMerge w:val="restart"/>
            <w:vAlign w:val="center"/>
          </w:tcPr>
          <w:p w14:paraId="2A11E62D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bulk soil</w:t>
            </w:r>
          </w:p>
        </w:tc>
        <w:tc>
          <w:tcPr>
            <w:tcW w:w="1330" w:type="dxa"/>
            <w:vAlign w:val="center"/>
          </w:tcPr>
          <w:p w14:paraId="0BB81F39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31927D23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29.37</w:t>
            </w:r>
          </w:p>
        </w:tc>
        <w:tc>
          <w:tcPr>
            <w:tcW w:w="2109" w:type="dxa"/>
            <w:vAlign w:val="center"/>
          </w:tcPr>
          <w:p w14:paraId="5BD780BA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11.35</w:t>
            </w:r>
          </w:p>
        </w:tc>
        <w:tc>
          <w:tcPr>
            <w:tcW w:w="2176" w:type="dxa"/>
            <w:vAlign w:val="center"/>
          </w:tcPr>
          <w:p w14:paraId="757257AD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11.34</w:t>
            </w:r>
          </w:p>
        </w:tc>
        <w:tc>
          <w:tcPr>
            <w:tcW w:w="1909" w:type="dxa"/>
            <w:vAlign w:val="center"/>
          </w:tcPr>
          <w:p w14:paraId="3E9A8E92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8.98</w:t>
            </w:r>
          </w:p>
        </w:tc>
        <w:tc>
          <w:tcPr>
            <w:tcW w:w="1813" w:type="dxa"/>
            <w:vAlign w:val="center"/>
          </w:tcPr>
          <w:p w14:paraId="4A5C414B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6.84</w:t>
            </w:r>
          </w:p>
        </w:tc>
      </w:tr>
      <w:tr w:rsidR="005E62C0" w14:paraId="6CAD1F05" w14:textId="77777777" w:rsidTr="001B604E">
        <w:tc>
          <w:tcPr>
            <w:tcW w:w="2065" w:type="dxa"/>
            <w:vMerge/>
            <w:vAlign w:val="center"/>
          </w:tcPr>
          <w:p w14:paraId="03AF2148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709C6DD1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3C2DE0A4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3.47</w:t>
            </w:r>
          </w:p>
        </w:tc>
        <w:tc>
          <w:tcPr>
            <w:tcW w:w="2109" w:type="dxa"/>
            <w:vAlign w:val="center"/>
          </w:tcPr>
          <w:p w14:paraId="470FB4D7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2.02</w:t>
            </w:r>
          </w:p>
        </w:tc>
        <w:tc>
          <w:tcPr>
            <w:tcW w:w="2176" w:type="dxa"/>
            <w:vAlign w:val="center"/>
          </w:tcPr>
          <w:p w14:paraId="40997DF6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1.45</w:t>
            </w:r>
          </w:p>
        </w:tc>
        <w:tc>
          <w:tcPr>
            <w:tcW w:w="1909" w:type="dxa"/>
            <w:vAlign w:val="center"/>
          </w:tcPr>
          <w:p w14:paraId="5B8228BF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8.91</w:t>
            </w:r>
          </w:p>
        </w:tc>
        <w:tc>
          <w:tcPr>
            <w:tcW w:w="1813" w:type="dxa"/>
            <w:vAlign w:val="center"/>
          </w:tcPr>
          <w:p w14:paraId="2B62142F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1.84</w:t>
            </w:r>
          </w:p>
        </w:tc>
      </w:tr>
      <w:tr w:rsidR="005E62C0" w14:paraId="5713F295" w14:textId="77777777" w:rsidTr="001B604E">
        <w:tc>
          <w:tcPr>
            <w:tcW w:w="2065" w:type="dxa"/>
            <w:vMerge w:val="restart"/>
            <w:vAlign w:val="center"/>
          </w:tcPr>
          <w:p w14:paraId="488BFBC0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rhizosphere</w:t>
            </w:r>
          </w:p>
        </w:tc>
        <w:tc>
          <w:tcPr>
            <w:tcW w:w="1330" w:type="dxa"/>
            <w:vAlign w:val="center"/>
          </w:tcPr>
          <w:p w14:paraId="3D45D52F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3B103D26" w14:textId="77777777" w:rsidR="005E62C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32.48</w:t>
            </w:r>
          </w:p>
        </w:tc>
        <w:tc>
          <w:tcPr>
            <w:tcW w:w="2109" w:type="dxa"/>
            <w:vAlign w:val="center"/>
          </w:tcPr>
          <w:p w14:paraId="7906A2CF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11.18</w:t>
            </w:r>
          </w:p>
        </w:tc>
        <w:tc>
          <w:tcPr>
            <w:tcW w:w="2176" w:type="dxa"/>
            <w:vAlign w:val="center"/>
          </w:tcPr>
          <w:p w14:paraId="0EA0CE65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10.98</w:t>
            </w:r>
          </w:p>
        </w:tc>
        <w:tc>
          <w:tcPr>
            <w:tcW w:w="1909" w:type="dxa"/>
            <w:vAlign w:val="center"/>
          </w:tcPr>
          <w:p w14:paraId="4A1AC172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7.06</w:t>
            </w:r>
          </w:p>
        </w:tc>
        <w:tc>
          <w:tcPr>
            <w:tcW w:w="1813" w:type="dxa"/>
            <w:vAlign w:val="center"/>
          </w:tcPr>
          <w:p w14:paraId="7F7C1A90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6.37</w:t>
            </w:r>
          </w:p>
        </w:tc>
      </w:tr>
      <w:tr w:rsidR="005E62C0" w14:paraId="518F2424" w14:textId="77777777" w:rsidTr="001B604E">
        <w:tc>
          <w:tcPr>
            <w:tcW w:w="2065" w:type="dxa"/>
            <w:vMerge/>
            <w:vAlign w:val="center"/>
          </w:tcPr>
          <w:p w14:paraId="334E2A1A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58B1F778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3E6F9022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4.46</w:t>
            </w:r>
          </w:p>
        </w:tc>
        <w:tc>
          <w:tcPr>
            <w:tcW w:w="2109" w:type="dxa"/>
            <w:vAlign w:val="center"/>
          </w:tcPr>
          <w:p w14:paraId="58F94483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1.90</w:t>
            </w:r>
          </w:p>
        </w:tc>
        <w:tc>
          <w:tcPr>
            <w:tcW w:w="2176" w:type="dxa"/>
            <w:vAlign w:val="center"/>
          </w:tcPr>
          <w:p w14:paraId="6DC63F76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1.19</w:t>
            </w:r>
          </w:p>
        </w:tc>
        <w:tc>
          <w:tcPr>
            <w:tcW w:w="1909" w:type="dxa"/>
            <w:vAlign w:val="center"/>
          </w:tcPr>
          <w:p w14:paraId="697D84F4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1.49</w:t>
            </w:r>
          </w:p>
        </w:tc>
        <w:tc>
          <w:tcPr>
            <w:tcW w:w="1813" w:type="dxa"/>
            <w:vAlign w:val="center"/>
          </w:tcPr>
          <w:p w14:paraId="0F6284D9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1.24</w:t>
            </w:r>
          </w:p>
        </w:tc>
      </w:tr>
      <w:tr w:rsidR="005E62C0" w14:paraId="1F617226" w14:textId="77777777" w:rsidTr="001B604E">
        <w:tc>
          <w:tcPr>
            <w:tcW w:w="2065" w:type="dxa"/>
            <w:vMerge w:val="restart"/>
            <w:vAlign w:val="center"/>
          </w:tcPr>
          <w:p w14:paraId="7B6A5277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roots</w:t>
            </w:r>
          </w:p>
        </w:tc>
        <w:tc>
          <w:tcPr>
            <w:tcW w:w="1330" w:type="dxa"/>
            <w:vAlign w:val="center"/>
          </w:tcPr>
          <w:p w14:paraId="38EA93D2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1A35AB0B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34.73</w:t>
            </w:r>
          </w:p>
        </w:tc>
        <w:tc>
          <w:tcPr>
            <w:tcW w:w="2109" w:type="dxa"/>
            <w:vAlign w:val="center"/>
          </w:tcPr>
          <w:p w14:paraId="17EF90FA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10.22</w:t>
            </w:r>
          </w:p>
        </w:tc>
        <w:tc>
          <w:tcPr>
            <w:tcW w:w="2176" w:type="dxa"/>
            <w:vAlign w:val="center"/>
          </w:tcPr>
          <w:p w14:paraId="5C998157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11.24</w:t>
            </w:r>
          </w:p>
        </w:tc>
        <w:tc>
          <w:tcPr>
            <w:tcW w:w="1909" w:type="dxa"/>
            <w:vAlign w:val="center"/>
          </w:tcPr>
          <w:p w14:paraId="0803BB21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6.41</w:t>
            </w:r>
          </w:p>
        </w:tc>
        <w:tc>
          <w:tcPr>
            <w:tcW w:w="1813" w:type="dxa"/>
            <w:vAlign w:val="center"/>
          </w:tcPr>
          <w:p w14:paraId="122E9045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5.40</w:t>
            </w:r>
          </w:p>
        </w:tc>
      </w:tr>
      <w:tr w:rsidR="005E62C0" w14:paraId="184BC029" w14:textId="77777777" w:rsidTr="001B604E">
        <w:tc>
          <w:tcPr>
            <w:tcW w:w="2065" w:type="dxa"/>
            <w:vMerge/>
            <w:vAlign w:val="center"/>
          </w:tcPr>
          <w:p w14:paraId="7864CF6D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4E768E92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35484830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4.03</w:t>
            </w:r>
          </w:p>
        </w:tc>
        <w:tc>
          <w:tcPr>
            <w:tcW w:w="2109" w:type="dxa"/>
            <w:vAlign w:val="center"/>
          </w:tcPr>
          <w:p w14:paraId="3106286A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0.50</w:t>
            </w:r>
          </w:p>
        </w:tc>
        <w:tc>
          <w:tcPr>
            <w:tcW w:w="2176" w:type="dxa"/>
            <w:vAlign w:val="center"/>
          </w:tcPr>
          <w:p w14:paraId="54492F37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  <w:tc>
          <w:tcPr>
            <w:tcW w:w="1909" w:type="dxa"/>
            <w:vAlign w:val="center"/>
          </w:tcPr>
          <w:p w14:paraId="16A5407A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  <w:tc>
          <w:tcPr>
            <w:tcW w:w="1813" w:type="dxa"/>
            <w:vAlign w:val="center"/>
          </w:tcPr>
          <w:p w14:paraId="5CA74696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</w:tr>
      <w:tr w:rsidR="005E62C0" w14:paraId="32EAD2AD" w14:textId="77777777" w:rsidTr="001B604E">
        <w:tc>
          <w:tcPr>
            <w:tcW w:w="2065" w:type="dxa"/>
            <w:vMerge w:val="restart"/>
            <w:vAlign w:val="center"/>
          </w:tcPr>
          <w:p w14:paraId="2D17AC4D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bulk soil</w:t>
            </w:r>
          </w:p>
        </w:tc>
        <w:tc>
          <w:tcPr>
            <w:tcW w:w="1330" w:type="dxa"/>
            <w:vAlign w:val="center"/>
          </w:tcPr>
          <w:p w14:paraId="0039E3C9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47E45961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32.56</w:t>
            </w:r>
          </w:p>
        </w:tc>
        <w:tc>
          <w:tcPr>
            <w:tcW w:w="2109" w:type="dxa"/>
            <w:vAlign w:val="center"/>
          </w:tcPr>
          <w:p w14:paraId="1E45C365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11.62</w:t>
            </w:r>
          </w:p>
        </w:tc>
        <w:tc>
          <w:tcPr>
            <w:tcW w:w="2176" w:type="dxa"/>
            <w:vAlign w:val="center"/>
          </w:tcPr>
          <w:p w14:paraId="7565C3CB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10.88</w:t>
            </w:r>
          </w:p>
        </w:tc>
        <w:tc>
          <w:tcPr>
            <w:tcW w:w="1909" w:type="dxa"/>
            <w:vAlign w:val="center"/>
          </w:tcPr>
          <w:p w14:paraId="5C15353C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6.90</w:t>
            </w:r>
          </w:p>
        </w:tc>
        <w:tc>
          <w:tcPr>
            <w:tcW w:w="1813" w:type="dxa"/>
            <w:vAlign w:val="center"/>
          </w:tcPr>
          <w:p w14:paraId="34A82D9E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7.66</w:t>
            </w:r>
          </w:p>
        </w:tc>
      </w:tr>
      <w:tr w:rsidR="005E62C0" w14:paraId="3F7BC962" w14:textId="77777777" w:rsidTr="001B604E">
        <w:tc>
          <w:tcPr>
            <w:tcW w:w="2065" w:type="dxa"/>
            <w:vMerge/>
            <w:vAlign w:val="center"/>
          </w:tcPr>
          <w:p w14:paraId="75A10D3D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3E85C78F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2D459018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5.72</w:t>
            </w:r>
          </w:p>
        </w:tc>
        <w:tc>
          <w:tcPr>
            <w:tcW w:w="2109" w:type="dxa"/>
            <w:vAlign w:val="center"/>
          </w:tcPr>
          <w:p w14:paraId="60B5A5B5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0.22</w:t>
            </w:r>
          </w:p>
        </w:tc>
        <w:tc>
          <w:tcPr>
            <w:tcW w:w="2176" w:type="dxa"/>
            <w:vAlign w:val="center"/>
          </w:tcPr>
          <w:p w14:paraId="33A30B6A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1.36</w:t>
            </w:r>
          </w:p>
        </w:tc>
        <w:tc>
          <w:tcPr>
            <w:tcW w:w="1909" w:type="dxa"/>
            <w:vAlign w:val="center"/>
          </w:tcPr>
          <w:p w14:paraId="10F9A240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1.59</w:t>
            </w:r>
          </w:p>
        </w:tc>
        <w:tc>
          <w:tcPr>
            <w:tcW w:w="1813" w:type="dxa"/>
            <w:vAlign w:val="center"/>
          </w:tcPr>
          <w:p w14:paraId="53D22254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3.64</w:t>
            </w:r>
          </w:p>
        </w:tc>
      </w:tr>
      <w:tr w:rsidR="005E62C0" w14:paraId="5DD3A52D" w14:textId="77777777" w:rsidTr="001B604E">
        <w:tc>
          <w:tcPr>
            <w:tcW w:w="2065" w:type="dxa"/>
            <w:vMerge w:val="restart"/>
            <w:vAlign w:val="center"/>
          </w:tcPr>
          <w:p w14:paraId="0AE9786A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rhizosphere</w:t>
            </w:r>
          </w:p>
        </w:tc>
        <w:tc>
          <w:tcPr>
            <w:tcW w:w="1330" w:type="dxa"/>
            <w:vAlign w:val="center"/>
          </w:tcPr>
          <w:p w14:paraId="39BD3CBF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2BD034BE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33.76</w:t>
            </w:r>
          </w:p>
        </w:tc>
        <w:tc>
          <w:tcPr>
            <w:tcW w:w="2109" w:type="dxa"/>
            <w:vAlign w:val="center"/>
          </w:tcPr>
          <w:p w14:paraId="6D843031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10.92</w:t>
            </w:r>
          </w:p>
        </w:tc>
        <w:tc>
          <w:tcPr>
            <w:tcW w:w="2176" w:type="dxa"/>
            <w:vAlign w:val="center"/>
          </w:tcPr>
          <w:p w14:paraId="0339B979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11.46</w:t>
            </w:r>
          </w:p>
        </w:tc>
        <w:tc>
          <w:tcPr>
            <w:tcW w:w="1909" w:type="dxa"/>
            <w:vAlign w:val="center"/>
          </w:tcPr>
          <w:p w14:paraId="588CF933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6.48</w:t>
            </w:r>
          </w:p>
        </w:tc>
        <w:tc>
          <w:tcPr>
            <w:tcW w:w="1813" w:type="dxa"/>
            <w:vAlign w:val="center"/>
          </w:tcPr>
          <w:p w14:paraId="3340F3BF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6.72</w:t>
            </w:r>
          </w:p>
        </w:tc>
      </w:tr>
      <w:tr w:rsidR="005E62C0" w14:paraId="19918BE3" w14:textId="77777777" w:rsidTr="001B604E">
        <w:tc>
          <w:tcPr>
            <w:tcW w:w="2065" w:type="dxa"/>
            <w:vMerge/>
            <w:vAlign w:val="center"/>
          </w:tcPr>
          <w:p w14:paraId="1B74916E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61FBF9E2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1AAE3389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7.87</w:t>
            </w:r>
          </w:p>
        </w:tc>
        <w:tc>
          <w:tcPr>
            <w:tcW w:w="2109" w:type="dxa"/>
            <w:vAlign w:val="center"/>
          </w:tcPr>
          <w:p w14:paraId="27FBDFD8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1.89</w:t>
            </w:r>
          </w:p>
        </w:tc>
        <w:tc>
          <w:tcPr>
            <w:tcW w:w="2176" w:type="dxa"/>
            <w:vAlign w:val="center"/>
          </w:tcPr>
          <w:p w14:paraId="04C7297B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1.66</w:t>
            </w:r>
          </w:p>
        </w:tc>
        <w:tc>
          <w:tcPr>
            <w:tcW w:w="1909" w:type="dxa"/>
            <w:vAlign w:val="center"/>
          </w:tcPr>
          <w:p w14:paraId="678EF626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1.32</w:t>
            </w:r>
          </w:p>
        </w:tc>
        <w:tc>
          <w:tcPr>
            <w:tcW w:w="1813" w:type="dxa"/>
            <w:vAlign w:val="center"/>
          </w:tcPr>
          <w:p w14:paraId="7285FEEC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2.42</w:t>
            </w:r>
          </w:p>
        </w:tc>
      </w:tr>
      <w:tr w:rsidR="005E62C0" w14:paraId="0DD518EC" w14:textId="77777777" w:rsidTr="001B604E">
        <w:tc>
          <w:tcPr>
            <w:tcW w:w="2065" w:type="dxa"/>
            <w:vMerge w:val="restart"/>
            <w:vAlign w:val="center"/>
          </w:tcPr>
          <w:p w14:paraId="7FB04985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roots</w:t>
            </w:r>
          </w:p>
        </w:tc>
        <w:tc>
          <w:tcPr>
            <w:tcW w:w="1330" w:type="dxa"/>
            <w:vAlign w:val="center"/>
          </w:tcPr>
          <w:p w14:paraId="29016D27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36C53222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37.34</w:t>
            </w:r>
          </w:p>
        </w:tc>
        <w:tc>
          <w:tcPr>
            <w:tcW w:w="2109" w:type="dxa"/>
            <w:vAlign w:val="center"/>
          </w:tcPr>
          <w:p w14:paraId="46210856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9.80</w:t>
            </w:r>
          </w:p>
        </w:tc>
        <w:tc>
          <w:tcPr>
            <w:tcW w:w="2176" w:type="dxa"/>
            <w:vAlign w:val="center"/>
          </w:tcPr>
          <w:p w14:paraId="7C4997BE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11.05</w:t>
            </w:r>
          </w:p>
        </w:tc>
        <w:tc>
          <w:tcPr>
            <w:tcW w:w="1909" w:type="dxa"/>
            <w:vAlign w:val="center"/>
          </w:tcPr>
          <w:p w14:paraId="2E4F3F52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6.07</w:t>
            </w:r>
          </w:p>
        </w:tc>
        <w:tc>
          <w:tcPr>
            <w:tcW w:w="1813" w:type="dxa"/>
            <w:vAlign w:val="center"/>
          </w:tcPr>
          <w:p w14:paraId="313D0AD3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5.31</w:t>
            </w:r>
          </w:p>
        </w:tc>
      </w:tr>
      <w:tr w:rsidR="005E62C0" w14:paraId="55E04DCD" w14:textId="77777777" w:rsidTr="001B604E">
        <w:tc>
          <w:tcPr>
            <w:tcW w:w="2065" w:type="dxa"/>
            <w:vMerge/>
            <w:vAlign w:val="center"/>
          </w:tcPr>
          <w:p w14:paraId="4329C829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34F0B01A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10A09BCE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7.16</w:t>
            </w:r>
          </w:p>
        </w:tc>
        <w:tc>
          <w:tcPr>
            <w:tcW w:w="2109" w:type="dxa"/>
            <w:vAlign w:val="center"/>
          </w:tcPr>
          <w:p w14:paraId="7C85F6D0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1.20</w:t>
            </w:r>
          </w:p>
        </w:tc>
        <w:tc>
          <w:tcPr>
            <w:tcW w:w="2176" w:type="dxa"/>
            <w:vAlign w:val="center"/>
          </w:tcPr>
          <w:p w14:paraId="3A5A869E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1909" w:type="dxa"/>
            <w:vAlign w:val="center"/>
          </w:tcPr>
          <w:p w14:paraId="3DEB3B62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091</w:t>
            </w:r>
          </w:p>
        </w:tc>
        <w:tc>
          <w:tcPr>
            <w:tcW w:w="1813" w:type="dxa"/>
            <w:vAlign w:val="center"/>
          </w:tcPr>
          <w:p w14:paraId="0451EC3B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</w:tr>
      <w:tr w:rsidR="005E62C0" w14:paraId="4B526A3B" w14:textId="77777777" w:rsidTr="001B604E">
        <w:tc>
          <w:tcPr>
            <w:tcW w:w="2065" w:type="dxa"/>
            <w:vMerge w:val="restart"/>
            <w:vAlign w:val="center"/>
          </w:tcPr>
          <w:p w14:paraId="19159E6C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bulk soil</w:t>
            </w:r>
          </w:p>
        </w:tc>
        <w:tc>
          <w:tcPr>
            <w:tcW w:w="1330" w:type="dxa"/>
            <w:vAlign w:val="center"/>
          </w:tcPr>
          <w:p w14:paraId="6D6B4CC1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486C78CE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30.78</w:t>
            </w:r>
          </w:p>
        </w:tc>
        <w:tc>
          <w:tcPr>
            <w:tcW w:w="2109" w:type="dxa"/>
            <w:vAlign w:val="center"/>
          </w:tcPr>
          <w:p w14:paraId="046357DF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12.25</w:t>
            </w:r>
          </w:p>
        </w:tc>
        <w:tc>
          <w:tcPr>
            <w:tcW w:w="2176" w:type="dxa"/>
            <w:vAlign w:val="center"/>
          </w:tcPr>
          <w:p w14:paraId="722EC21A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11.35</w:t>
            </w:r>
          </w:p>
        </w:tc>
        <w:tc>
          <w:tcPr>
            <w:tcW w:w="1909" w:type="dxa"/>
            <w:vAlign w:val="center"/>
          </w:tcPr>
          <w:p w14:paraId="06D95337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7.22</w:t>
            </w:r>
          </w:p>
        </w:tc>
        <w:tc>
          <w:tcPr>
            <w:tcW w:w="1813" w:type="dxa"/>
            <w:vAlign w:val="center"/>
          </w:tcPr>
          <w:p w14:paraId="5A5A0A85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7.27</w:t>
            </w:r>
          </w:p>
        </w:tc>
      </w:tr>
      <w:tr w:rsidR="005E62C0" w14:paraId="2EB62D74" w14:textId="77777777" w:rsidTr="001B604E">
        <w:tc>
          <w:tcPr>
            <w:tcW w:w="2065" w:type="dxa"/>
            <w:vMerge/>
            <w:vAlign w:val="center"/>
          </w:tcPr>
          <w:p w14:paraId="33C23213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3C07D82C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13FCDE96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3.51</w:t>
            </w:r>
          </w:p>
        </w:tc>
        <w:tc>
          <w:tcPr>
            <w:tcW w:w="2109" w:type="dxa"/>
            <w:vAlign w:val="center"/>
          </w:tcPr>
          <w:p w14:paraId="66F3E8B9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2.49</w:t>
            </w:r>
          </w:p>
        </w:tc>
        <w:tc>
          <w:tcPr>
            <w:tcW w:w="2176" w:type="dxa"/>
            <w:vAlign w:val="center"/>
          </w:tcPr>
          <w:p w14:paraId="3633DEF1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1909" w:type="dxa"/>
            <w:vAlign w:val="center"/>
          </w:tcPr>
          <w:p w14:paraId="7EFCA64E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1.79</w:t>
            </w:r>
          </w:p>
        </w:tc>
        <w:tc>
          <w:tcPr>
            <w:tcW w:w="1813" w:type="dxa"/>
            <w:vAlign w:val="center"/>
          </w:tcPr>
          <w:p w14:paraId="3D84E79C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2.23</w:t>
            </w:r>
          </w:p>
        </w:tc>
      </w:tr>
      <w:tr w:rsidR="005E62C0" w14:paraId="7F8D5A94" w14:textId="77777777" w:rsidTr="001B604E">
        <w:tc>
          <w:tcPr>
            <w:tcW w:w="2065" w:type="dxa"/>
            <w:vMerge w:val="restart"/>
            <w:vAlign w:val="center"/>
          </w:tcPr>
          <w:p w14:paraId="1DFA968E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rhizosphere</w:t>
            </w:r>
          </w:p>
        </w:tc>
        <w:tc>
          <w:tcPr>
            <w:tcW w:w="1330" w:type="dxa"/>
            <w:vAlign w:val="center"/>
          </w:tcPr>
          <w:p w14:paraId="316E9024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799C84A6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32.35</w:t>
            </w:r>
          </w:p>
        </w:tc>
        <w:tc>
          <w:tcPr>
            <w:tcW w:w="2109" w:type="dxa"/>
            <w:vAlign w:val="center"/>
          </w:tcPr>
          <w:p w14:paraId="0499D0C4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11.22</w:t>
            </w:r>
          </w:p>
        </w:tc>
        <w:tc>
          <w:tcPr>
            <w:tcW w:w="2176" w:type="dxa"/>
            <w:vAlign w:val="center"/>
          </w:tcPr>
          <w:p w14:paraId="1BEA9771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11.75</w:t>
            </w:r>
          </w:p>
        </w:tc>
        <w:tc>
          <w:tcPr>
            <w:tcW w:w="1909" w:type="dxa"/>
            <w:vAlign w:val="center"/>
          </w:tcPr>
          <w:p w14:paraId="11C09249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6.83</w:t>
            </w:r>
          </w:p>
        </w:tc>
        <w:tc>
          <w:tcPr>
            <w:tcW w:w="1813" w:type="dxa"/>
            <w:vAlign w:val="center"/>
          </w:tcPr>
          <w:p w14:paraId="23B8B1E5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6.56</w:t>
            </w:r>
          </w:p>
        </w:tc>
      </w:tr>
      <w:tr w:rsidR="005E62C0" w14:paraId="12F03DF9" w14:textId="77777777" w:rsidTr="001B604E">
        <w:tc>
          <w:tcPr>
            <w:tcW w:w="2065" w:type="dxa"/>
            <w:vMerge/>
            <w:vAlign w:val="center"/>
          </w:tcPr>
          <w:p w14:paraId="6CD8EF67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59652433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182A9404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5.54</w:t>
            </w:r>
          </w:p>
        </w:tc>
        <w:tc>
          <w:tcPr>
            <w:tcW w:w="2109" w:type="dxa"/>
            <w:vAlign w:val="center"/>
          </w:tcPr>
          <w:p w14:paraId="347D2EFA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1.71</w:t>
            </w:r>
          </w:p>
        </w:tc>
        <w:tc>
          <w:tcPr>
            <w:tcW w:w="2176" w:type="dxa"/>
            <w:vAlign w:val="center"/>
          </w:tcPr>
          <w:p w14:paraId="417FF846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1.59</w:t>
            </w:r>
          </w:p>
        </w:tc>
        <w:tc>
          <w:tcPr>
            <w:tcW w:w="1909" w:type="dxa"/>
            <w:vAlign w:val="center"/>
          </w:tcPr>
          <w:p w14:paraId="65646BE5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1.50</w:t>
            </w:r>
          </w:p>
        </w:tc>
        <w:tc>
          <w:tcPr>
            <w:tcW w:w="1813" w:type="dxa"/>
            <w:vAlign w:val="center"/>
          </w:tcPr>
          <w:p w14:paraId="588C218F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1.60</w:t>
            </w:r>
          </w:p>
        </w:tc>
      </w:tr>
      <w:tr w:rsidR="005E62C0" w14:paraId="4864C7DC" w14:textId="77777777" w:rsidTr="001B604E">
        <w:tc>
          <w:tcPr>
            <w:tcW w:w="2065" w:type="dxa"/>
            <w:vMerge w:val="restart"/>
            <w:vAlign w:val="center"/>
          </w:tcPr>
          <w:p w14:paraId="258636D3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roots</w:t>
            </w:r>
          </w:p>
        </w:tc>
        <w:tc>
          <w:tcPr>
            <w:tcW w:w="1330" w:type="dxa"/>
            <w:vAlign w:val="center"/>
          </w:tcPr>
          <w:p w14:paraId="28F20D6D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1820" w:type="dxa"/>
            <w:vAlign w:val="center"/>
          </w:tcPr>
          <w:p w14:paraId="68F9E117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41.34</w:t>
            </w:r>
          </w:p>
        </w:tc>
        <w:tc>
          <w:tcPr>
            <w:tcW w:w="2109" w:type="dxa"/>
            <w:vAlign w:val="center"/>
          </w:tcPr>
          <w:p w14:paraId="553D2F08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8.89</w:t>
            </w:r>
          </w:p>
        </w:tc>
        <w:tc>
          <w:tcPr>
            <w:tcW w:w="2176" w:type="dxa"/>
            <w:vAlign w:val="center"/>
          </w:tcPr>
          <w:p w14:paraId="27423387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10.04</w:t>
            </w:r>
          </w:p>
        </w:tc>
        <w:tc>
          <w:tcPr>
            <w:tcW w:w="1909" w:type="dxa"/>
            <w:vAlign w:val="center"/>
          </w:tcPr>
          <w:p w14:paraId="31BF91EB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6.71</w:t>
            </w:r>
          </w:p>
        </w:tc>
        <w:tc>
          <w:tcPr>
            <w:tcW w:w="1813" w:type="dxa"/>
            <w:vAlign w:val="center"/>
          </w:tcPr>
          <w:p w14:paraId="1D4DAFFA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4.85</w:t>
            </w:r>
          </w:p>
        </w:tc>
      </w:tr>
      <w:tr w:rsidR="005E62C0" w14:paraId="5C5071BD" w14:textId="77777777" w:rsidTr="001B604E">
        <w:tc>
          <w:tcPr>
            <w:tcW w:w="2065" w:type="dxa"/>
            <w:vMerge/>
            <w:vAlign w:val="center"/>
          </w:tcPr>
          <w:p w14:paraId="5D542C0B" w14:textId="77777777" w:rsidR="005E62C0" w:rsidRDefault="005E62C0" w:rsidP="005E62C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330" w:type="dxa"/>
            <w:vAlign w:val="center"/>
          </w:tcPr>
          <w:p w14:paraId="012A9C22" w14:textId="77777777" w:rsidR="005E62C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1820" w:type="dxa"/>
            <w:vAlign w:val="center"/>
          </w:tcPr>
          <w:p w14:paraId="5AB47AAC" w14:textId="77777777" w:rsidR="005E62C0" w:rsidRPr="00FE3030" w:rsidRDefault="001B604E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3.85</w:t>
            </w:r>
          </w:p>
        </w:tc>
        <w:tc>
          <w:tcPr>
            <w:tcW w:w="2109" w:type="dxa"/>
            <w:vAlign w:val="center"/>
          </w:tcPr>
          <w:p w14:paraId="58D30CC6" w14:textId="77777777" w:rsidR="005E62C0" w:rsidRPr="00FE3030" w:rsidRDefault="005E62C0" w:rsidP="005E62C0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0</w:t>
            </w:r>
            <w:r w:rsidR="000179BD">
              <w:rPr>
                <w:lang w:val="en-US"/>
              </w:rPr>
              <w:t>.89</w:t>
            </w:r>
          </w:p>
        </w:tc>
        <w:tc>
          <w:tcPr>
            <w:tcW w:w="2176" w:type="dxa"/>
            <w:vAlign w:val="center"/>
          </w:tcPr>
          <w:p w14:paraId="339DE9A3" w14:textId="77777777" w:rsidR="005E62C0" w:rsidRPr="00FE303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1909" w:type="dxa"/>
            <w:vAlign w:val="center"/>
          </w:tcPr>
          <w:p w14:paraId="4C18E6A9" w14:textId="77777777" w:rsidR="005E62C0" w:rsidRDefault="000179BD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0.74</w:t>
            </w:r>
          </w:p>
        </w:tc>
        <w:tc>
          <w:tcPr>
            <w:tcW w:w="1813" w:type="dxa"/>
            <w:vAlign w:val="center"/>
          </w:tcPr>
          <w:p w14:paraId="7255B011" w14:textId="77777777" w:rsidR="005E62C0" w:rsidRDefault="006C7CB0" w:rsidP="005E62C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0.48</w:t>
            </w:r>
          </w:p>
        </w:tc>
      </w:tr>
    </w:tbl>
    <w:p w14:paraId="1528395A" w14:textId="77777777" w:rsidR="005E62C0" w:rsidRDefault="005E62C0" w:rsidP="00C12F17">
      <w:pPr>
        <w:rPr>
          <w:b/>
          <w:lang w:val="en-US"/>
        </w:rPr>
      </w:pPr>
    </w:p>
    <w:p w14:paraId="432CF56E" w14:textId="77777777" w:rsidR="005E62C0" w:rsidRDefault="005E62C0" w:rsidP="00C12F17">
      <w:pPr>
        <w:rPr>
          <w:b/>
          <w:lang w:val="en-US"/>
        </w:rPr>
      </w:pPr>
    </w:p>
    <w:p w14:paraId="2ED05E98" w14:textId="77777777" w:rsidR="005E62C0" w:rsidRDefault="005E62C0" w:rsidP="00C12F17">
      <w:pPr>
        <w:rPr>
          <w:b/>
          <w:lang w:val="en-US"/>
        </w:rPr>
      </w:pPr>
    </w:p>
    <w:p w14:paraId="0AC9BAB3" w14:textId="77777777" w:rsidR="006C7CB0" w:rsidRDefault="006C7CB0" w:rsidP="00C12F17">
      <w:pPr>
        <w:rPr>
          <w:b/>
          <w:lang w:val="en-US"/>
        </w:rPr>
      </w:pPr>
    </w:p>
    <w:p w14:paraId="780C1175" w14:textId="77777777" w:rsidR="006C7CB0" w:rsidRDefault="006C7CB0" w:rsidP="00C12F17">
      <w:pPr>
        <w:rPr>
          <w:b/>
          <w:lang w:val="en-US"/>
        </w:rPr>
      </w:pPr>
    </w:p>
    <w:p w14:paraId="0206AAB2" w14:textId="77777777" w:rsidR="005E62C0" w:rsidRDefault="005E62C0" w:rsidP="00C12F17">
      <w:pPr>
        <w:rPr>
          <w:b/>
          <w:lang w:val="en-US"/>
        </w:rPr>
      </w:pPr>
    </w:p>
    <w:p w14:paraId="54CF2570" w14:textId="77777777" w:rsidR="00C12F17" w:rsidRPr="009A41B2" w:rsidRDefault="00AF26E4" w:rsidP="00C12F17">
      <w:pPr>
        <w:rPr>
          <w:b/>
          <w:lang w:val="en-US"/>
        </w:rPr>
      </w:pPr>
      <w:r>
        <w:rPr>
          <w:b/>
          <w:lang w:val="en-US"/>
        </w:rPr>
        <w:lastRenderedPageBreak/>
        <w:t>b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7"/>
        <w:gridCol w:w="1002"/>
        <w:gridCol w:w="2349"/>
        <w:gridCol w:w="2109"/>
        <w:gridCol w:w="2176"/>
        <w:gridCol w:w="1909"/>
        <w:gridCol w:w="1704"/>
      </w:tblGrid>
      <w:tr w:rsidR="00C12F17" w14:paraId="4D175B75" w14:textId="77777777" w:rsidTr="006C7CB0">
        <w:tc>
          <w:tcPr>
            <w:tcW w:w="2942" w:type="dxa"/>
            <w:gridSpan w:val="2"/>
            <w:vAlign w:val="center"/>
          </w:tcPr>
          <w:p w14:paraId="29DC0B10" w14:textId="77777777" w:rsidR="00C12F17" w:rsidRDefault="00C12F17" w:rsidP="003E3806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Plant species and</w:t>
            </w:r>
            <w:r w:rsidR="003E3806">
              <w:rPr>
                <w:lang w:val="en-US"/>
              </w:rPr>
              <w:t xml:space="preserve"> different</w:t>
            </w:r>
            <w:r>
              <w:rPr>
                <w:lang w:val="en-US"/>
              </w:rPr>
              <w:t xml:space="preserve"> environment</w:t>
            </w:r>
            <w:r w:rsidR="003E3806">
              <w:rPr>
                <w:lang w:val="en-US"/>
              </w:rPr>
              <w:t>s</w:t>
            </w:r>
          </w:p>
        </w:tc>
        <w:tc>
          <w:tcPr>
            <w:tcW w:w="2349" w:type="dxa"/>
            <w:vAlign w:val="center"/>
          </w:tcPr>
          <w:p w14:paraId="79A1395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Gammaproteobacteria</w:t>
            </w:r>
          </w:p>
        </w:tc>
        <w:tc>
          <w:tcPr>
            <w:tcW w:w="2109" w:type="dxa"/>
            <w:vAlign w:val="center"/>
          </w:tcPr>
          <w:p w14:paraId="3921478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Deltaproteobacteria</w:t>
            </w:r>
          </w:p>
        </w:tc>
        <w:tc>
          <w:tcPr>
            <w:tcW w:w="2176" w:type="dxa"/>
            <w:vAlign w:val="center"/>
          </w:tcPr>
          <w:p w14:paraId="4CC1AAD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Alphaproteobacteria</w:t>
            </w:r>
          </w:p>
        </w:tc>
        <w:tc>
          <w:tcPr>
            <w:tcW w:w="1909" w:type="dxa"/>
            <w:vAlign w:val="center"/>
          </w:tcPr>
          <w:p w14:paraId="3CC38E5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Planctomycetacia</w:t>
            </w:r>
          </w:p>
        </w:tc>
        <w:tc>
          <w:tcPr>
            <w:tcW w:w="1737" w:type="dxa"/>
            <w:vAlign w:val="center"/>
          </w:tcPr>
          <w:p w14:paraId="353854B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Acidobacteria</w:t>
            </w:r>
          </w:p>
        </w:tc>
      </w:tr>
      <w:tr w:rsidR="00C12F17" w14:paraId="3F7DF077" w14:textId="77777777" w:rsidTr="006C7CB0">
        <w:tc>
          <w:tcPr>
            <w:tcW w:w="1842" w:type="dxa"/>
            <w:vMerge w:val="restart"/>
            <w:vAlign w:val="center"/>
          </w:tcPr>
          <w:p w14:paraId="141C62F6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bulk soil</w:t>
            </w:r>
          </w:p>
        </w:tc>
        <w:tc>
          <w:tcPr>
            <w:tcW w:w="1100" w:type="dxa"/>
            <w:vAlign w:val="center"/>
          </w:tcPr>
          <w:p w14:paraId="200D277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33B017F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7.76</w:t>
            </w:r>
          </w:p>
        </w:tc>
        <w:tc>
          <w:tcPr>
            <w:tcW w:w="2109" w:type="dxa"/>
            <w:vAlign w:val="center"/>
          </w:tcPr>
          <w:p w14:paraId="05940B6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8.80</w:t>
            </w:r>
          </w:p>
        </w:tc>
        <w:tc>
          <w:tcPr>
            <w:tcW w:w="2176" w:type="dxa"/>
            <w:vAlign w:val="center"/>
          </w:tcPr>
          <w:p w14:paraId="1B85B8B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8.91</w:t>
            </w:r>
          </w:p>
        </w:tc>
        <w:tc>
          <w:tcPr>
            <w:tcW w:w="1909" w:type="dxa"/>
            <w:vAlign w:val="center"/>
          </w:tcPr>
          <w:p w14:paraId="740B556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7.73</w:t>
            </w:r>
          </w:p>
        </w:tc>
        <w:tc>
          <w:tcPr>
            <w:tcW w:w="1737" w:type="dxa"/>
            <w:vAlign w:val="center"/>
          </w:tcPr>
          <w:p w14:paraId="71D97C2E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3.95</w:t>
            </w:r>
          </w:p>
        </w:tc>
      </w:tr>
      <w:tr w:rsidR="00C12F17" w14:paraId="5E076B9D" w14:textId="77777777" w:rsidTr="006C7CB0">
        <w:tc>
          <w:tcPr>
            <w:tcW w:w="1842" w:type="dxa"/>
            <w:vMerge/>
            <w:vAlign w:val="center"/>
          </w:tcPr>
          <w:p w14:paraId="5D7ED387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6585DB2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5B3448D8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2109" w:type="dxa"/>
            <w:vAlign w:val="center"/>
          </w:tcPr>
          <w:p w14:paraId="7FDB67B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13.19</w:t>
            </w:r>
          </w:p>
        </w:tc>
        <w:tc>
          <w:tcPr>
            <w:tcW w:w="2176" w:type="dxa"/>
            <w:vAlign w:val="center"/>
          </w:tcPr>
          <w:p w14:paraId="1F271B9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1.43</w:t>
            </w:r>
          </w:p>
        </w:tc>
        <w:tc>
          <w:tcPr>
            <w:tcW w:w="1909" w:type="dxa"/>
            <w:vAlign w:val="center"/>
          </w:tcPr>
          <w:p w14:paraId="3A59712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0.87</w:t>
            </w:r>
          </w:p>
        </w:tc>
        <w:tc>
          <w:tcPr>
            <w:tcW w:w="1737" w:type="dxa"/>
            <w:vAlign w:val="center"/>
          </w:tcPr>
          <w:p w14:paraId="1456B91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</w:tr>
      <w:tr w:rsidR="00C12F17" w14:paraId="6A28DD6B" w14:textId="77777777" w:rsidTr="006C7CB0">
        <w:tc>
          <w:tcPr>
            <w:tcW w:w="1842" w:type="dxa"/>
            <w:vMerge w:val="restart"/>
            <w:vAlign w:val="center"/>
          </w:tcPr>
          <w:p w14:paraId="5DB85215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rhizosphere</w:t>
            </w:r>
          </w:p>
        </w:tc>
        <w:tc>
          <w:tcPr>
            <w:tcW w:w="1100" w:type="dxa"/>
            <w:vAlign w:val="center"/>
          </w:tcPr>
          <w:p w14:paraId="0331C6A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279D972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8.19</w:t>
            </w:r>
          </w:p>
        </w:tc>
        <w:tc>
          <w:tcPr>
            <w:tcW w:w="2109" w:type="dxa"/>
            <w:vAlign w:val="center"/>
          </w:tcPr>
          <w:p w14:paraId="63BD9C3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9.07</w:t>
            </w:r>
          </w:p>
        </w:tc>
        <w:tc>
          <w:tcPr>
            <w:tcW w:w="2176" w:type="dxa"/>
            <w:vAlign w:val="center"/>
          </w:tcPr>
          <w:p w14:paraId="7C201A3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9.46</w:t>
            </w:r>
          </w:p>
        </w:tc>
        <w:tc>
          <w:tcPr>
            <w:tcW w:w="1909" w:type="dxa"/>
            <w:vAlign w:val="center"/>
          </w:tcPr>
          <w:p w14:paraId="769B91F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7.53</w:t>
            </w:r>
          </w:p>
        </w:tc>
        <w:tc>
          <w:tcPr>
            <w:tcW w:w="1737" w:type="dxa"/>
            <w:vAlign w:val="center"/>
          </w:tcPr>
          <w:p w14:paraId="493AA71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3.80</w:t>
            </w:r>
          </w:p>
        </w:tc>
      </w:tr>
      <w:tr w:rsidR="00C12F17" w14:paraId="03EDA06C" w14:textId="77777777" w:rsidTr="006C7CB0">
        <w:tc>
          <w:tcPr>
            <w:tcW w:w="1842" w:type="dxa"/>
            <w:vMerge/>
            <w:vAlign w:val="center"/>
          </w:tcPr>
          <w:p w14:paraId="3CC33753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282E42B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11C359D4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0.90</w:t>
            </w:r>
          </w:p>
        </w:tc>
        <w:tc>
          <w:tcPr>
            <w:tcW w:w="2109" w:type="dxa"/>
            <w:vAlign w:val="center"/>
          </w:tcPr>
          <w:p w14:paraId="0E59D596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1.13</w:t>
            </w:r>
          </w:p>
        </w:tc>
        <w:tc>
          <w:tcPr>
            <w:tcW w:w="2176" w:type="dxa"/>
            <w:vAlign w:val="center"/>
          </w:tcPr>
          <w:p w14:paraId="27639E7B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1.37</w:t>
            </w:r>
          </w:p>
        </w:tc>
        <w:tc>
          <w:tcPr>
            <w:tcW w:w="1909" w:type="dxa"/>
            <w:vAlign w:val="center"/>
          </w:tcPr>
          <w:p w14:paraId="33C396F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</w:tc>
        <w:tc>
          <w:tcPr>
            <w:tcW w:w="1737" w:type="dxa"/>
            <w:vAlign w:val="center"/>
          </w:tcPr>
          <w:p w14:paraId="718484F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0.59</w:t>
            </w:r>
          </w:p>
        </w:tc>
      </w:tr>
      <w:tr w:rsidR="00C12F17" w14:paraId="763392CA" w14:textId="77777777" w:rsidTr="006C7CB0">
        <w:tc>
          <w:tcPr>
            <w:tcW w:w="1842" w:type="dxa"/>
            <w:vMerge w:val="restart"/>
            <w:vAlign w:val="center"/>
          </w:tcPr>
          <w:p w14:paraId="4E2FF4A0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roots</w:t>
            </w:r>
          </w:p>
        </w:tc>
        <w:tc>
          <w:tcPr>
            <w:tcW w:w="1100" w:type="dxa"/>
            <w:vAlign w:val="center"/>
          </w:tcPr>
          <w:p w14:paraId="20C86A1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439B4854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13.29</w:t>
            </w:r>
          </w:p>
        </w:tc>
        <w:tc>
          <w:tcPr>
            <w:tcW w:w="2109" w:type="dxa"/>
            <w:vAlign w:val="center"/>
          </w:tcPr>
          <w:p w14:paraId="37329309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9.46</w:t>
            </w:r>
          </w:p>
        </w:tc>
        <w:tc>
          <w:tcPr>
            <w:tcW w:w="2176" w:type="dxa"/>
            <w:vAlign w:val="center"/>
          </w:tcPr>
          <w:p w14:paraId="2A3F95EA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8.52</w:t>
            </w:r>
          </w:p>
        </w:tc>
        <w:tc>
          <w:tcPr>
            <w:tcW w:w="1909" w:type="dxa"/>
            <w:vAlign w:val="center"/>
          </w:tcPr>
          <w:p w14:paraId="6466FD1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7.65</w:t>
            </w:r>
          </w:p>
        </w:tc>
        <w:tc>
          <w:tcPr>
            <w:tcW w:w="1737" w:type="dxa"/>
            <w:vAlign w:val="center"/>
          </w:tcPr>
          <w:p w14:paraId="5E080EF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4.09</w:t>
            </w:r>
          </w:p>
        </w:tc>
      </w:tr>
      <w:tr w:rsidR="00C12F17" w14:paraId="45221DE1" w14:textId="77777777" w:rsidTr="006C7CB0">
        <w:tc>
          <w:tcPr>
            <w:tcW w:w="1842" w:type="dxa"/>
            <w:vMerge/>
            <w:vAlign w:val="center"/>
          </w:tcPr>
          <w:p w14:paraId="339346E5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34138E3E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6D44AC3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3.52</w:t>
            </w:r>
          </w:p>
        </w:tc>
        <w:tc>
          <w:tcPr>
            <w:tcW w:w="2109" w:type="dxa"/>
            <w:vAlign w:val="center"/>
          </w:tcPr>
          <w:p w14:paraId="7E8F0BE5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6.81</w:t>
            </w:r>
          </w:p>
        </w:tc>
        <w:tc>
          <w:tcPr>
            <w:tcW w:w="2176" w:type="dxa"/>
            <w:vAlign w:val="center"/>
          </w:tcPr>
          <w:p w14:paraId="50C85BA2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0.23</w:t>
            </w:r>
          </w:p>
        </w:tc>
        <w:tc>
          <w:tcPr>
            <w:tcW w:w="1909" w:type="dxa"/>
            <w:vAlign w:val="center"/>
          </w:tcPr>
          <w:p w14:paraId="3170310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0.67</w:t>
            </w:r>
          </w:p>
        </w:tc>
        <w:tc>
          <w:tcPr>
            <w:tcW w:w="1737" w:type="dxa"/>
            <w:vAlign w:val="center"/>
          </w:tcPr>
          <w:p w14:paraId="381628A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</w:tr>
      <w:tr w:rsidR="00C12F17" w14:paraId="3DF22F7D" w14:textId="77777777" w:rsidTr="006C7CB0">
        <w:tc>
          <w:tcPr>
            <w:tcW w:w="1842" w:type="dxa"/>
            <w:vMerge w:val="restart"/>
            <w:vAlign w:val="center"/>
          </w:tcPr>
          <w:p w14:paraId="48E115B5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bulk soil</w:t>
            </w:r>
          </w:p>
        </w:tc>
        <w:tc>
          <w:tcPr>
            <w:tcW w:w="1100" w:type="dxa"/>
            <w:vAlign w:val="center"/>
          </w:tcPr>
          <w:p w14:paraId="7E0A99D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77BCCC2E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9.91</w:t>
            </w:r>
          </w:p>
        </w:tc>
        <w:tc>
          <w:tcPr>
            <w:tcW w:w="2109" w:type="dxa"/>
            <w:vAlign w:val="center"/>
          </w:tcPr>
          <w:p w14:paraId="20F20350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8.71</w:t>
            </w:r>
          </w:p>
        </w:tc>
        <w:tc>
          <w:tcPr>
            <w:tcW w:w="2176" w:type="dxa"/>
            <w:vAlign w:val="center"/>
          </w:tcPr>
          <w:p w14:paraId="7F75DE9D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8.81</w:t>
            </w:r>
          </w:p>
        </w:tc>
        <w:tc>
          <w:tcPr>
            <w:tcW w:w="1909" w:type="dxa"/>
            <w:vAlign w:val="center"/>
          </w:tcPr>
          <w:p w14:paraId="67EA22F8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7.56</w:t>
            </w:r>
          </w:p>
        </w:tc>
        <w:tc>
          <w:tcPr>
            <w:tcW w:w="1737" w:type="dxa"/>
            <w:vAlign w:val="center"/>
          </w:tcPr>
          <w:p w14:paraId="1C4C80B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4.80</w:t>
            </w:r>
          </w:p>
        </w:tc>
      </w:tr>
      <w:tr w:rsidR="00C12F17" w14:paraId="0915B6F8" w14:textId="77777777" w:rsidTr="006C7CB0">
        <w:tc>
          <w:tcPr>
            <w:tcW w:w="1842" w:type="dxa"/>
            <w:vMerge/>
            <w:vAlign w:val="center"/>
          </w:tcPr>
          <w:p w14:paraId="0F14ADCC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275C275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155E8309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4.47</w:t>
            </w:r>
          </w:p>
        </w:tc>
        <w:tc>
          <w:tcPr>
            <w:tcW w:w="2109" w:type="dxa"/>
            <w:vAlign w:val="center"/>
          </w:tcPr>
          <w:p w14:paraId="65D5B3DA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1.41</w:t>
            </w:r>
          </w:p>
        </w:tc>
        <w:tc>
          <w:tcPr>
            <w:tcW w:w="2176" w:type="dxa"/>
            <w:vAlign w:val="center"/>
          </w:tcPr>
          <w:p w14:paraId="5261AC41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1.66</w:t>
            </w:r>
          </w:p>
        </w:tc>
        <w:tc>
          <w:tcPr>
            <w:tcW w:w="1909" w:type="dxa"/>
            <w:vAlign w:val="center"/>
          </w:tcPr>
          <w:p w14:paraId="081A0F5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737" w:type="dxa"/>
            <w:vAlign w:val="center"/>
          </w:tcPr>
          <w:p w14:paraId="6ACB01EC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1.61</w:t>
            </w:r>
          </w:p>
        </w:tc>
      </w:tr>
      <w:tr w:rsidR="00C12F17" w14:paraId="12C39BED" w14:textId="77777777" w:rsidTr="006C7CB0">
        <w:tc>
          <w:tcPr>
            <w:tcW w:w="1842" w:type="dxa"/>
            <w:vMerge w:val="restart"/>
            <w:vAlign w:val="center"/>
          </w:tcPr>
          <w:p w14:paraId="211901DE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rhizosphere</w:t>
            </w:r>
          </w:p>
        </w:tc>
        <w:tc>
          <w:tcPr>
            <w:tcW w:w="1100" w:type="dxa"/>
            <w:vAlign w:val="center"/>
          </w:tcPr>
          <w:p w14:paraId="576956D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7F359B52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10.80</w:t>
            </w:r>
          </w:p>
        </w:tc>
        <w:tc>
          <w:tcPr>
            <w:tcW w:w="2109" w:type="dxa"/>
            <w:vAlign w:val="center"/>
          </w:tcPr>
          <w:p w14:paraId="4694867C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9.09</w:t>
            </w:r>
          </w:p>
        </w:tc>
        <w:tc>
          <w:tcPr>
            <w:tcW w:w="2176" w:type="dxa"/>
            <w:vAlign w:val="center"/>
          </w:tcPr>
          <w:p w14:paraId="4AF819E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9.01</w:t>
            </w:r>
          </w:p>
        </w:tc>
        <w:tc>
          <w:tcPr>
            <w:tcW w:w="1909" w:type="dxa"/>
            <w:vAlign w:val="center"/>
          </w:tcPr>
          <w:p w14:paraId="2B06075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7.88</w:t>
            </w:r>
          </w:p>
        </w:tc>
        <w:tc>
          <w:tcPr>
            <w:tcW w:w="1737" w:type="dxa"/>
            <w:vAlign w:val="center"/>
          </w:tcPr>
          <w:p w14:paraId="2153467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3.84</w:t>
            </w:r>
          </w:p>
        </w:tc>
      </w:tr>
      <w:tr w:rsidR="00C12F17" w14:paraId="5A5268A7" w14:textId="77777777" w:rsidTr="006C7CB0">
        <w:tc>
          <w:tcPr>
            <w:tcW w:w="1842" w:type="dxa"/>
            <w:vMerge/>
            <w:vAlign w:val="center"/>
          </w:tcPr>
          <w:p w14:paraId="75419242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6F94F2E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4037446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8.87</w:t>
            </w:r>
          </w:p>
        </w:tc>
        <w:tc>
          <w:tcPr>
            <w:tcW w:w="2109" w:type="dxa"/>
            <w:vAlign w:val="center"/>
          </w:tcPr>
          <w:p w14:paraId="234753EC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1.49</w:t>
            </w:r>
          </w:p>
        </w:tc>
        <w:tc>
          <w:tcPr>
            <w:tcW w:w="2176" w:type="dxa"/>
            <w:vAlign w:val="center"/>
          </w:tcPr>
          <w:p w14:paraId="026B42EE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1.46</w:t>
            </w:r>
          </w:p>
        </w:tc>
        <w:tc>
          <w:tcPr>
            <w:tcW w:w="1909" w:type="dxa"/>
            <w:vAlign w:val="center"/>
          </w:tcPr>
          <w:p w14:paraId="67F34EC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1.20</w:t>
            </w:r>
          </w:p>
        </w:tc>
        <w:tc>
          <w:tcPr>
            <w:tcW w:w="1737" w:type="dxa"/>
            <w:vAlign w:val="center"/>
          </w:tcPr>
          <w:p w14:paraId="7C22B3A3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0.48</w:t>
            </w:r>
          </w:p>
        </w:tc>
      </w:tr>
      <w:tr w:rsidR="00C12F17" w14:paraId="681D668B" w14:textId="77777777" w:rsidTr="006C7CB0">
        <w:tc>
          <w:tcPr>
            <w:tcW w:w="1842" w:type="dxa"/>
            <w:vMerge w:val="restart"/>
            <w:vAlign w:val="center"/>
          </w:tcPr>
          <w:p w14:paraId="2685B300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roots</w:t>
            </w:r>
          </w:p>
        </w:tc>
        <w:tc>
          <w:tcPr>
            <w:tcW w:w="1100" w:type="dxa"/>
            <w:vAlign w:val="center"/>
          </w:tcPr>
          <w:p w14:paraId="7230C2C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53ADBDA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15.96</w:t>
            </w:r>
          </w:p>
        </w:tc>
        <w:tc>
          <w:tcPr>
            <w:tcW w:w="2109" w:type="dxa"/>
            <w:vAlign w:val="center"/>
          </w:tcPr>
          <w:p w14:paraId="4B50F29A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9.26</w:t>
            </w:r>
          </w:p>
        </w:tc>
        <w:tc>
          <w:tcPr>
            <w:tcW w:w="2176" w:type="dxa"/>
            <w:vAlign w:val="center"/>
          </w:tcPr>
          <w:p w14:paraId="7B77D65B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8.28</w:t>
            </w:r>
          </w:p>
        </w:tc>
        <w:tc>
          <w:tcPr>
            <w:tcW w:w="1909" w:type="dxa"/>
            <w:vAlign w:val="center"/>
          </w:tcPr>
          <w:p w14:paraId="3F676E2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7.55</w:t>
            </w:r>
          </w:p>
        </w:tc>
        <w:tc>
          <w:tcPr>
            <w:tcW w:w="1737" w:type="dxa"/>
            <w:vAlign w:val="center"/>
          </w:tcPr>
          <w:p w14:paraId="7DF982D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4.46</w:t>
            </w:r>
          </w:p>
        </w:tc>
      </w:tr>
      <w:tr w:rsidR="00C12F17" w14:paraId="349FBBB2" w14:textId="77777777" w:rsidTr="006C7CB0">
        <w:tc>
          <w:tcPr>
            <w:tcW w:w="1842" w:type="dxa"/>
            <w:vMerge/>
            <w:vAlign w:val="center"/>
          </w:tcPr>
          <w:p w14:paraId="4AF3C6D3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051F6ED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21EAD318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8.94</w:t>
            </w:r>
          </w:p>
        </w:tc>
        <w:tc>
          <w:tcPr>
            <w:tcW w:w="2109" w:type="dxa"/>
            <w:vAlign w:val="center"/>
          </w:tcPr>
          <w:p w14:paraId="48B0F5AB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1.12</w:t>
            </w:r>
          </w:p>
        </w:tc>
        <w:tc>
          <w:tcPr>
            <w:tcW w:w="2176" w:type="dxa"/>
            <w:vAlign w:val="center"/>
          </w:tcPr>
          <w:p w14:paraId="47CD7291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0.93</w:t>
            </w:r>
          </w:p>
        </w:tc>
        <w:tc>
          <w:tcPr>
            <w:tcW w:w="1909" w:type="dxa"/>
            <w:vAlign w:val="center"/>
          </w:tcPr>
          <w:p w14:paraId="2FB10F8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0.91</w:t>
            </w:r>
          </w:p>
        </w:tc>
        <w:tc>
          <w:tcPr>
            <w:tcW w:w="1737" w:type="dxa"/>
            <w:vAlign w:val="center"/>
          </w:tcPr>
          <w:p w14:paraId="36AD624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1.58</w:t>
            </w:r>
          </w:p>
        </w:tc>
      </w:tr>
      <w:tr w:rsidR="00C12F17" w14:paraId="3B876D2F" w14:textId="77777777" w:rsidTr="006C7CB0">
        <w:tc>
          <w:tcPr>
            <w:tcW w:w="1842" w:type="dxa"/>
            <w:vMerge w:val="restart"/>
            <w:vAlign w:val="center"/>
          </w:tcPr>
          <w:p w14:paraId="6EF07234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bulk soil</w:t>
            </w:r>
          </w:p>
        </w:tc>
        <w:tc>
          <w:tcPr>
            <w:tcW w:w="1100" w:type="dxa"/>
            <w:vAlign w:val="center"/>
          </w:tcPr>
          <w:p w14:paraId="195A2D3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3385D91F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8.66</w:t>
            </w:r>
          </w:p>
        </w:tc>
        <w:tc>
          <w:tcPr>
            <w:tcW w:w="2109" w:type="dxa"/>
            <w:vAlign w:val="center"/>
          </w:tcPr>
          <w:p w14:paraId="30E745F1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8.84</w:t>
            </w:r>
          </w:p>
        </w:tc>
        <w:tc>
          <w:tcPr>
            <w:tcW w:w="2176" w:type="dxa"/>
            <w:vAlign w:val="center"/>
          </w:tcPr>
          <w:p w14:paraId="3372F390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8.92</w:t>
            </w:r>
          </w:p>
        </w:tc>
        <w:tc>
          <w:tcPr>
            <w:tcW w:w="1909" w:type="dxa"/>
            <w:vAlign w:val="center"/>
          </w:tcPr>
          <w:p w14:paraId="5BF699F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7.81</w:t>
            </w:r>
          </w:p>
        </w:tc>
        <w:tc>
          <w:tcPr>
            <w:tcW w:w="1737" w:type="dxa"/>
            <w:vAlign w:val="center"/>
          </w:tcPr>
          <w:p w14:paraId="1E7CF9C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5.37</w:t>
            </w:r>
          </w:p>
        </w:tc>
      </w:tr>
      <w:tr w:rsidR="00C12F17" w14:paraId="23C13EFA" w14:textId="77777777" w:rsidTr="006C7CB0">
        <w:tc>
          <w:tcPr>
            <w:tcW w:w="1842" w:type="dxa"/>
            <w:vMerge/>
            <w:vAlign w:val="center"/>
          </w:tcPr>
          <w:p w14:paraId="557483C2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71EF819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0C4B6F1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1.59</w:t>
            </w:r>
          </w:p>
        </w:tc>
        <w:tc>
          <w:tcPr>
            <w:tcW w:w="2109" w:type="dxa"/>
            <w:vAlign w:val="center"/>
          </w:tcPr>
          <w:p w14:paraId="44F0F110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1.39</w:t>
            </w:r>
          </w:p>
        </w:tc>
        <w:tc>
          <w:tcPr>
            <w:tcW w:w="2176" w:type="dxa"/>
            <w:vAlign w:val="center"/>
          </w:tcPr>
          <w:p w14:paraId="6A5CBF6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1.22</w:t>
            </w:r>
          </w:p>
        </w:tc>
        <w:tc>
          <w:tcPr>
            <w:tcW w:w="1909" w:type="dxa"/>
            <w:vAlign w:val="center"/>
          </w:tcPr>
          <w:p w14:paraId="03272B3C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0.57</w:t>
            </w:r>
          </w:p>
        </w:tc>
        <w:tc>
          <w:tcPr>
            <w:tcW w:w="1737" w:type="dxa"/>
            <w:vAlign w:val="center"/>
          </w:tcPr>
          <w:p w14:paraId="10B2505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1.67</w:t>
            </w:r>
          </w:p>
        </w:tc>
      </w:tr>
      <w:tr w:rsidR="00C12F17" w14:paraId="08B9635E" w14:textId="77777777" w:rsidTr="006C7CB0">
        <w:tc>
          <w:tcPr>
            <w:tcW w:w="1842" w:type="dxa"/>
            <w:vMerge w:val="restart"/>
            <w:vAlign w:val="center"/>
          </w:tcPr>
          <w:p w14:paraId="4799C2BA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rhizosphere</w:t>
            </w:r>
          </w:p>
        </w:tc>
        <w:tc>
          <w:tcPr>
            <w:tcW w:w="1100" w:type="dxa"/>
            <w:vAlign w:val="center"/>
          </w:tcPr>
          <w:p w14:paraId="70D0457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0105D5A7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9.22</w:t>
            </w:r>
          </w:p>
        </w:tc>
        <w:tc>
          <w:tcPr>
            <w:tcW w:w="2109" w:type="dxa"/>
            <w:vAlign w:val="center"/>
          </w:tcPr>
          <w:p w14:paraId="57E21F0A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9.16</w:t>
            </w:r>
          </w:p>
        </w:tc>
        <w:tc>
          <w:tcPr>
            <w:tcW w:w="2176" w:type="dxa"/>
            <w:vAlign w:val="center"/>
          </w:tcPr>
          <w:p w14:paraId="18CDA564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9.40</w:t>
            </w:r>
          </w:p>
        </w:tc>
        <w:tc>
          <w:tcPr>
            <w:tcW w:w="1909" w:type="dxa"/>
            <w:vAlign w:val="center"/>
          </w:tcPr>
          <w:p w14:paraId="244EBBB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8.12</w:t>
            </w:r>
          </w:p>
        </w:tc>
        <w:tc>
          <w:tcPr>
            <w:tcW w:w="1737" w:type="dxa"/>
            <w:vAlign w:val="center"/>
          </w:tcPr>
          <w:p w14:paraId="7B83C21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4.13</w:t>
            </w:r>
          </w:p>
        </w:tc>
      </w:tr>
      <w:tr w:rsidR="00C12F17" w14:paraId="18D89A89" w14:textId="77777777" w:rsidTr="006C7CB0">
        <w:tc>
          <w:tcPr>
            <w:tcW w:w="1842" w:type="dxa"/>
            <w:vMerge/>
            <w:vAlign w:val="center"/>
          </w:tcPr>
          <w:p w14:paraId="4B25C86B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03867E5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59A9EF20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6.11</w:t>
            </w:r>
          </w:p>
        </w:tc>
        <w:tc>
          <w:tcPr>
            <w:tcW w:w="2109" w:type="dxa"/>
            <w:vAlign w:val="center"/>
          </w:tcPr>
          <w:p w14:paraId="674793D0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1.65</w:t>
            </w:r>
          </w:p>
        </w:tc>
        <w:tc>
          <w:tcPr>
            <w:tcW w:w="2176" w:type="dxa"/>
            <w:vAlign w:val="center"/>
          </w:tcPr>
          <w:p w14:paraId="3FFE6FB3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1.45</w:t>
            </w:r>
          </w:p>
        </w:tc>
        <w:tc>
          <w:tcPr>
            <w:tcW w:w="1909" w:type="dxa"/>
            <w:vAlign w:val="center"/>
          </w:tcPr>
          <w:p w14:paraId="1F0FF76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1.09</w:t>
            </w:r>
          </w:p>
        </w:tc>
        <w:tc>
          <w:tcPr>
            <w:tcW w:w="1737" w:type="dxa"/>
            <w:vAlign w:val="center"/>
          </w:tcPr>
          <w:p w14:paraId="4292E7E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1.32</w:t>
            </w:r>
          </w:p>
        </w:tc>
      </w:tr>
      <w:tr w:rsidR="00C12F17" w14:paraId="1A38AD33" w14:textId="77777777" w:rsidTr="006C7CB0">
        <w:tc>
          <w:tcPr>
            <w:tcW w:w="1842" w:type="dxa"/>
            <w:vMerge w:val="restart"/>
            <w:vAlign w:val="center"/>
          </w:tcPr>
          <w:p w14:paraId="48AD4406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roots</w:t>
            </w:r>
          </w:p>
        </w:tc>
        <w:tc>
          <w:tcPr>
            <w:tcW w:w="1100" w:type="dxa"/>
            <w:vAlign w:val="center"/>
          </w:tcPr>
          <w:p w14:paraId="3A17743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349" w:type="dxa"/>
            <w:vAlign w:val="center"/>
          </w:tcPr>
          <w:p w14:paraId="30D3551A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19.28</w:t>
            </w:r>
          </w:p>
        </w:tc>
        <w:tc>
          <w:tcPr>
            <w:tcW w:w="2109" w:type="dxa"/>
            <w:vAlign w:val="center"/>
          </w:tcPr>
          <w:p w14:paraId="36749379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8.45</w:t>
            </w:r>
          </w:p>
        </w:tc>
        <w:tc>
          <w:tcPr>
            <w:tcW w:w="2176" w:type="dxa"/>
            <w:vAlign w:val="center"/>
          </w:tcPr>
          <w:p w14:paraId="314A584F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7.88</w:t>
            </w:r>
          </w:p>
        </w:tc>
        <w:tc>
          <w:tcPr>
            <w:tcW w:w="1909" w:type="dxa"/>
            <w:vAlign w:val="center"/>
          </w:tcPr>
          <w:p w14:paraId="0C2A8FE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6.86</w:t>
            </w:r>
          </w:p>
        </w:tc>
        <w:tc>
          <w:tcPr>
            <w:tcW w:w="1737" w:type="dxa"/>
            <w:vAlign w:val="center"/>
          </w:tcPr>
          <w:p w14:paraId="57DED25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3.47</w:t>
            </w:r>
          </w:p>
        </w:tc>
      </w:tr>
      <w:tr w:rsidR="00C12F17" w14:paraId="1DC62723" w14:textId="77777777" w:rsidTr="006C7CB0">
        <w:tc>
          <w:tcPr>
            <w:tcW w:w="1842" w:type="dxa"/>
            <w:vMerge/>
            <w:vAlign w:val="center"/>
          </w:tcPr>
          <w:p w14:paraId="0B594397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00" w:type="dxa"/>
            <w:vAlign w:val="center"/>
          </w:tcPr>
          <w:p w14:paraId="7A82A4F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349" w:type="dxa"/>
            <w:vAlign w:val="center"/>
          </w:tcPr>
          <w:p w14:paraId="00FF588C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3.75</w:t>
            </w:r>
          </w:p>
        </w:tc>
        <w:tc>
          <w:tcPr>
            <w:tcW w:w="2109" w:type="dxa"/>
            <w:vAlign w:val="center"/>
          </w:tcPr>
          <w:p w14:paraId="5EF4AAFB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0.84</w:t>
            </w:r>
          </w:p>
        </w:tc>
        <w:tc>
          <w:tcPr>
            <w:tcW w:w="2176" w:type="dxa"/>
            <w:vAlign w:val="center"/>
          </w:tcPr>
          <w:p w14:paraId="6B503AE5" w14:textId="77777777" w:rsidR="00C12F17" w:rsidRPr="00FE3030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FE3030">
              <w:rPr>
                <w:lang w:val="en-US"/>
              </w:rPr>
              <w:t>0.56</w:t>
            </w:r>
          </w:p>
        </w:tc>
        <w:tc>
          <w:tcPr>
            <w:tcW w:w="1909" w:type="dxa"/>
            <w:vAlign w:val="center"/>
          </w:tcPr>
          <w:p w14:paraId="7FF0551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0.69</w:t>
            </w:r>
          </w:p>
        </w:tc>
        <w:tc>
          <w:tcPr>
            <w:tcW w:w="1737" w:type="dxa"/>
            <w:vAlign w:val="center"/>
          </w:tcPr>
          <w:p w14:paraId="41FCE41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</w:tr>
    </w:tbl>
    <w:p w14:paraId="55D81DB7" w14:textId="77777777" w:rsidR="00C12F17" w:rsidRDefault="00C12F17" w:rsidP="00C12F17">
      <w:pPr>
        <w:spacing w:line="240" w:lineRule="auto"/>
        <w:rPr>
          <w:lang w:val="en-US"/>
        </w:rPr>
      </w:pPr>
    </w:p>
    <w:p w14:paraId="5EF8D191" w14:textId="77777777" w:rsidR="00C12F17" w:rsidRDefault="00C12F17" w:rsidP="00C12F17">
      <w:pPr>
        <w:spacing w:line="240" w:lineRule="auto"/>
        <w:rPr>
          <w:b/>
          <w:lang w:val="en-US"/>
        </w:rPr>
      </w:pPr>
    </w:p>
    <w:p w14:paraId="0A8C8A96" w14:textId="77777777" w:rsidR="00C12F17" w:rsidRDefault="00C12F17" w:rsidP="00C12F17">
      <w:pPr>
        <w:spacing w:line="240" w:lineRule="auto"/>
        <w:rPr>
          <w:b/>
          <w:lang w:val="en-US"/>
        </w:rPr>
      </w:pPr>
    </w:p>
    <w:p w14:paraId="4CAD46FA" w14:textId="77777777" w:rsidR="00C12F17" w:rsidRDefault="00C12F17" w:rsidP="00C12F17">
      <w:pPr>
        <w:spacing w:line="240" w:lineRule="auto"/>
        <w:rPr>
          <w:b/>
          <w:lang w:val="en-US"/>
        </w:rPr>
      </w:pPr>
    </w:p>
    <w:p w14:paraId="2E88BE49" w14:textId="77777777" w:rsidR="00C12F17" w:rsidRDefault="00C12F17" w:rsidP="00C12F17">
      <w:pPr>
        <w:spacing w:line="240" w:lineRule="auto"/>
        <w:rPr>
          <w:b/>
          <w:lang w:val="en-US"/>
        </w:rPr>
      </w:pPr>
    </w:p>
    <w:p w14:paraId="4EF8CBB6" w14:textId="77777777" w:rsidR="00C12F17" w:rsidRDefault="00C12F17" w:rsidP="00C12F17">
      <w:pPr>
        <w:spacing w:line="240" w:lineRule="auto"/>
        <w:rPr>
          <w:b/>
          <w:lang w:val="en-US"/>
        </w:rPr>
      </w:pPr>
    </w:p>
    <w:p w14:paraId="39ABF31D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149A6BE4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0329C0D4" w14:textId="77777777" w:rsidR="006D73A6" w:rsidRDefault="006D73A6" w:rsidP="005E62C0">
      <w:pPr>
        <w:rPr>
          <w:b/>
          <w:lang w:val="en-US"/>
        </w:rPr>
      </w:pPr>
    </w:p>
    <w:p w14:paraId="73D744ED" w14:textId="1019B458" w:rsidR="005E62C0" w:rsidRDefault="00C9691D" w:rsidP="005E62C0">
      <w:pPr>
        <w:rPr>
          <w:lang w:val="en-US"/>
        </w:rPr>
      </w:pPr>
      <w:r>
        <w:rPr>
          <w:b/>
          <w:lang w:val="en-US"/>
        </w:rPr>
        <w:lastRenderedPageBreak/>
        <w:t xml:space="preserve">Supplementary </w:t>
      </w:r>
      <w:r w:rsidR="00AF26E4">
        <w:rPr>
          <w:b/>
          <w:lang w:val="en-US"/>
        </w:rPr>
        <w:t xml:space="preserve">Table </w:t>
      </w:r>
      <w:r>
        <w:rPr>
          <w:b/>
          <w:lang w:val="en-US"/>
        </w:rPr>
        <w:t>5</w:t>
      </w:r>
      <w:r w:rsidR="005E62C0" w:rsidRPr="0039508B">
        <w:rPr>
          <w:lang w:val="en-US"/>
        </w:rPr>
        <w:t xml:space="preserve"> </w:t>
      </w:r>
      <w:r w:rsidR="005E62C0">
        <w:rPr>
          <w:lang w:val="en-US"/>
        </w:rPr>
        <w:t xml:space="preserve">Relative abundances </w:t>
      </w:r>
      <w:r w:rsidR="005E62C0" w:rsidRPr="0039508B">
        <w:rPr>
          <w:lang w:val="en-US"/>
        </w:rPr>
        <w:t xml:space="preserve">(%) </w:t>
      </w:r>
      <w:r w:rsidR="005E62C0">
        <w:rPr>
          <w:lang w:val="en-US"/>
        </w:rPr>
        <w:t xml:space="preserve">of </w:t>
      </w:r>
      <w:r w:rsidR="00CD261B">
        <w:rPr>
          <w:lang w:val="en-US"/>
        </w:rPr>
        <w:t xml:space="preserve">the </w:t>
      </w:r>
      <w:r w:rsidR="005E62C0">
        <w:rPr>
          <w:lang w:val="en-US"/>
        </w:rPr>
        <w:t>5 most abundant ph</w:t>
      </w:r>
      <w:r w:rsidR="00CD261B">
        <w:rPr>
          <w:lang w:val="en-US"/>
        </w:rPr>
        <w:t>ylum</w:t>
      </w:r>
      <w:r w:rsidR="005E62C0">
        <w:rPr>
          <w:lang w:val="en-US"/>
        </w:rPr>
        <w:t xml:space="preserve"> (</w:t>
      </w:r>
      <w:r w:rsidR="00AF26E4">
        <w:rPr>
          <w:b/>
          <w:lang w:val="en-US"/>
        </w:rPr>
        <w:t>a</w:t>
      </w:r>
      <w:r w:rsidR="00CD261B">
        <w:rPr>
          <w:lang w:val="en-US"/>
        </w:rPr>
        <w:t>) and class</w:t>
      </w:r>
      <w:r w:rsidR="005E62C0">
        <w:rPr>
          <w:lang w:val="en-US"/>
        </w:rPr>
        <w:t xml:space="preserve"> (</w:t>
      </w:r>
      <w:r w:rsidR="00AF26E4">
        <w:rPr>
          <w:b/>
          <w:lang w:val="en-US"/>
        </w:rPr>
        <w:t>b</w:t>
      </w:r>
      <w:r w:rsidR="005E62C0">
        <w:rPr>
          <w:lang w:val="en-US"/>
        </w:rPr>
        <w:t>) of</w:t>
      </w:r>
      <w:r w:rsidR="005E62C0" w:rsidRPr="0039508B">
        <w:rPr>
          <w:lang w:val="en-US"/>
        </w:rPr>
        <w:t xml:space="preserve"> </w:t>
      </w:r>
      <w:r w:rsidR="00CD7C79">
        <w:rPr>
          <w:lang w:val="en-US"/>
        </w:rPr>
        <w:t xml:space="preserve">fungi in bulk soil, </w:t>
      </w:r>
      <w:r w:rsidR="00CD261B">
        <w:rPr>
          <w:lang w:val="en-US"/>
        </w:rPr>
        <w:t xml:space="preserve">the </w:t>
      </w:r>
      <w:r w:rsidR="00CD7C79">
        <w:rPr>
          <w:lang w:val="en-US"/>
        </w:rPr>
        <w:t>rhizosphere</w:t>
      </w:r>
      <w:r w:rsidR="005E62C0">
        <w:rPr>
          <w:lang w:val="en-US"/>
        </w:rPr>
        <w:t xml:space="preserve"> and roots </w:t>
      </w:r>
      <w:r w:rsidR="00CD261B">
        <w:rPr>
          <w:lang w:val="en-US"/>
        </w:rPr>
        <w:t>of</w:t>
      </w:r>
      <w:r w:rsidR="005E62C0">
        <w:rPr>
          <w:lang w:val="en-US"/>
        </w:rPr>
        <w:t xml:space="preserve"> alder, birch and spruce. RA: relative abu</w:t>
      </w:r>
      <w:r w:rsidR="00CD7C79">
        <w:rPr>
          <w:lang w:val="en-US"/>
        </w:rPr>
        <w:t>ndance, SD: standard deviation</w:t>
      </w:r>
    </w:p>
    <w:p w14:paraId="247C35FB" w14:textId="77777777" w:rsidR="005E62C0" w:rsidRDefault="00AF26E4" w:rsidP="00C12F17">
      <w:pPr>
        <w:spacing w:line="240" w:lineRule="auto"/>
        <w:rPr>
          <w:b/>
          <w:lang w:val="en-US"/>
        </w:rPr>
      </w:pPr>
      <w:r>
        <w:rPr>
          <w:b/>
          <w:lang w:val="en-US"/>
        </w:rPr>
        <w:t>a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3"/>
        <w:gridCol w:w="1115"/>
        <w:gridCol w:w="2376"/>
        <w:gridCol w:w="1974"/>
        <w:gridCol w:w="1998"/>
        <w:gridCol w:w="1871"/>
        <w:gridCol w:w="1869"/>
      </w:tblGrid>
      <w:tr w:rsidR="002416EC" w:rsidRPr="00E3576A" w14:paraId="2714AD8D" w14:textId="77777777" w:rsidTr="006C7CB0">
        <w:tc>
          <w:tcPr>
            <w:tcW w:w="2943" w:type="dxa"/>
            <w:gridSpan w:val="2"/>
            <w:vAlign w:val="center"/>
          </w:tcPr>
          <w:p w14:paraId="4C2FAEB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Plant species and different environments</w:t>
            </w:r>
          </w:p>
        </w:tc>
        <w:tc>
          <w:tcPr>
            <w:tcW w:w="2410" w:type="dxa"/>
            <w:vAlign w:val="center"/>
          </w:tcPr>
          <w:p w14:paraId="5C4F1FE3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Ascomycota</w:t>
            </w:r>
          </w:p>
        </w:tc>
        <w:tc>
          <w:tcPr>
            <w:tcW w:w="1985" w:type="dxa"/>
            <w:vAlign w:val="center"/>
          </w:tcPr>
          <w:p w14:paraId="62872D24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Basidiomycota</w:t>
            </w:r>
          </w:p>
        </w:tc>
        <w:tc>
          <w:tcPr>
            <w:tcW w:w="2018" w:type="dxa"/>
            <w:vAlign w:val="center"/>
          </w:tcPr>
          <w:p w14:paraId="76DBAA92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Zygomycota</w:t>
            </w:r>
          </w:p>
        </w:tc>
        <w:tc>
          <w:tcPr>
            <w:tcW w:w="1872" w:type="dxa"/>
            <w:vAlign w:val="center"/>
          </w:tcPr>
          <w:p w14:paraId="642BA3D7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Chytridiomycota</w:t>
            </w:r>
          </w:p>
        </w:tc>
        <w:tc>
          <w:tcPr>
            <w:tcW w:w="1872" w:type="dxa"/>
            <w:vAlign w:val="center"/>
          </w:tcPr>
          <w:p w14:paraId="7939523C" w14:textId="77777777" w:rsidR="002416EC" w:rsidRPr="008A2779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Glome</w:t>
            </w:r>
            <w:r w:rsidR="00084037">
              <w:rPr>
                <w:lang w:val="en-US"/>
              </w:rPr>
              <w:t>romycota</w:t>
            </w:r>
          </w:p>
        </w:tc>
      </w:tr>
      <w:tr w:rsidR="002416EC" w14:paraId="10E8C762" w14:textId="77777777" w:rsidTr="006C7CB0">
        <w:tc>
          <w:tcPr>
            <w:tcW w:w="1809" w:type="dxa"/>
            <w:vMerge w:val="restart"/>
            <w:vAlign w:val="center"/>
          </w:tcPr>
          <w:p w14:paraId="5F52C779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bulk soil</w:t>
            </w:r>
          </w:p>
        </w:tc>
        <w:tc>
          <w:tcPr>
            <w:tcW w:w="1134" w:type="dxa"/>
            <w:vAlign w:val="center"/>
          </w:tcPr>
          <w:p w14:paraId="05BB5137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7E275FC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44.80</w:t>
            </w:r>
          </w:p>
        </w:tc>
        <w:tc>
          <w:tcPr>
            <w:tcW w:w="1985" w:type="dxa"/>
            <w:vAlign w:val="center"/>
          </w:tcPr>
          <w:p w14:paraId="47933DD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27.69</w:t>
            </w:r>
          </w:p>
        </w:tc>
        <w:tc>
          <w:tcPr>
            <w:tcW w:w="2018" w:type="dxa"/>
            <w:vAlign w:val="center"/>
          </w:tcPr>
          <w:p w14:paraId="76B889C4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1872" w:type="dxa"/>
            <w:vAlign w:val="center"/>
          </w:tcPr>
          <w:p w14:paraId="208A1F8A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1872" w:type="dxa"/>
            <w:vAlign w:val="center"/>
          </w:tcPr>
          <w:p w14:paraId="6DE8A402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1.02</w:t>
            </w:r>
          </w:p>
        </w:tc>
      </w:tr>
      <w:tr w:rsidR="002416EC" w14:paraId="356E0AA2" w14:textId="77777777" w:rsidTr="006C7CB0">
        <w:tc>
          <w:tcPr>
            <w:tcW w:w="1809" w:type="dxa"/>
            <w:vMerge/>
            <w:vAlign w:val="center"/>
          </w:tcPr>
          <w:p w14:paraId="4D35A862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E8990C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1E838EE4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13.03</w:t>
            </w:r>
          </w:p>
        </w:tc>
        <w:tc>
          <w:tcPr>
            <w:tcW w:w="1985" w:type="dxa"/>
            <w:vAlign w:val="center"/>
          </w:tcPr>
          <w:p w14:paraId="380D729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2018" w:type="dxa"/>
            <w:vAlign w:val="center"/>
          </w:tcPr>
          <w:p w14:paraId="76F188F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  <w:tc>
          <w:tcPr>
            <w:tcW w:w="1872" w:type="dxa"/>
            <w:vAlign w:val="center"/>
          </w:tcPr>
          <w:p w14:paraId="2B20F0A2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1872" w:type="dxa"/>
            <w:vAlign w:val="center"/>
          </w:tcPr>
          <w:p w14:paraId="29BC3C9D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0.59</w:t>
            </w:r>
          </w:p>
        </w:tc>
      </w:tr>
      <w:tr w:rsidR="002416EC" w14:paraId="3A3BC3B2" w14:textId="77777777" w:rsidTr="006C7CB0">
        <w:tc>
          <w:tcPr>
            <w:tcW w:w="1809" w:type="dxa"/>
            <w:vMerge w:val="restart"/>
            <w:vAlign w:val="center"/>
          </w:tcPr>
          <w:p w14:paraId="599ABA26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rhizosphere</w:t>
            </w:r>
          </w:p>
        </w:tc>
        <w:tc>
          <w:tcPr>
            <w:tcW w:w="1134" w:type="dxa"/>
            <w:vAlign w:val="center"/>
          </w:tcPr>
          <w:p w14:paraId="1FE420B8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0DC7EF50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33.18</w:t>
            </w:r>
          </w:p>
        </w:tc>
        <w:tc>
          <w:tcPr>
            <w:tcW w:w="1985" w:type="dxa"/>
            <w:vAlign w:val="center"/>
          </w:tcPr>
          <w:p w14:paraId="4A3499F1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29.41</w:t>
            </w:r>
          </w:p>
        </w:tc>
        <w:tc>
          <w:tcPr>
            <w:tcW w:w="2018" w:type="dxa"/>
            <w:vAlign w:val="center"/>
          </w:tcPr>
          <w:p w14:paraId="5F029022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4.00</w:t>
            </w:r>
          </w:p>
        </w:tc>
        <w:tc>
          <w:tcPr>
            <w:tcW w:w="1872" w:type="dxa"/>
            <w:vAlign w:val="center"/>
          </w:tcPr>
          <w:p w14:paraId="0060638A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1.41</w:t>
            </w:r>
          </w:p>
        </w:tc>
        <w:tc>
          <w:tcPr>
            <w:tcW w:w="1872" w:type="dxa"/>
            <w:vAlign w:val="center"/>
          </w:tcPr>
          <w:p w14:paraId="0CD749ED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0.65</w:t>
            </w:r>
          </w:p>
        </w:tc>
      </w:tr>
      <w:tr w:rsidR="002416EC" w14:paraId="3F849F3B" w14:textId="77777777" w:rsidTr="006C7CB0">
        <w:tc>
          <w:tcPr>
            <w:tcW w:w="1809" w:type="dxa"/>
            <w:vMerge/>
            <w:vAlign w:val="center"/>
          </w:tcPr>
          <w:p w14:paraId="21CF472B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7E9FA10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562B0F8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8.12</w:t>
            </w:r>
          </w:p>
        </w:tc>
        <w:tc>
          <w:tcPr>
            <w:tcW w:w="1985" w:type="dxa"/>
            <w:vAlign w:val="center"/>
          </w:tcPr>
          <w:p w14:paraId="4D0088F6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12.20</w:t>
            </w:r>
          </w:p>
        </w:tc>
        <w:tc>
          <w:tcPr>
            <w:tcW w:w="2018" w:type="dxa"/>
            <w:vAlign w:val="center"/>
          </w:tcPr>
          <w:p w14:paraId="28931F0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1872" w:type="dxa"/>
            <w:vAlign w:val="center"/>
          </w:tcPr>
          <w:p w14:paraId="2F1B4630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872" w:type="dxa"/>
            <w:vAlign w:val="center"/>
          </w:tcPr>
          <w:p w14:paraId="44605AB5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2416EC" w14:paraId="2D3AD261" w14:textId="77777777" w:rsidTr="006C7CB0">
        <w:tc>
          <w:tcPr>
            <w:tcW w:w="1809" w:type="dxa"/>
            <w:vMerge w:val="restart"/>
            <w:vAlign w:val="center"/>
          </w:tcPr>
          <w:p w14:paraId="5DDD6D3A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roots</w:t>
            </w:r>
          </w:p>
        </w:tc>
        <w:tc>
          <w:tcPr>
            <w:tcW w:w="1134" w:type="dxa"/>
            <w:vAlign w:val="center"/>
          </w:tcPr>
          <w:p w14:paraId="12B43F43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27EBA41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37.17</w:t>
            </w:r>
          </w:p>
        </w:tc>
        <w:tc>
          <w:tcPr>
            <w:tcW w:w="1985" w:type="dxa"/>
            <w:vAlign w:val="center"/>
          </w:tcPr>
          <w:p w14:paraId="1603BDE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19.02</w:t>
            </w:r>
          </w:p>
        </w:tc>
        <w:tc>
          <w:tcPr>
            <w:tcW w:w="2018" w:type="dxa"/>
            <w:vAlign w:val="center"/>
          </w:tcPr>
          <w:p w14:paraId="2899512A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4.66</w:t>
            </w:r>
          </w:p>
        </w:tc>
        <w:tc>
          <w:tcPr>
            <w:tcW w:w="1872" w:type="dxa"/>
            <w:vAlign w:val="center"/>
          </w:tcPr>
          <w:p w14:paraId="1CCB709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1.31</w:t>
            </w:r>
          </w:p>
        </w:tc>
        <w:tc>
          <w:tcPr>
            <w:tcW w:w="1872" w:type="dxa"/>
            <w:vAlign w:val="center"/>
          </w:tcPr>
          <w:p w14:paraId="43ABB490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0.78</w:t>
            </w:r>
          </w:p>
        </w:tc>
      </w:tr>
      <w:tr w:rsidR="002416EC" w14:paraId="12FF8859" w14:textId="77777777" w:rsidTr="006C7CB0">
        <w:tc>
          <w:tcPr>
            <w:tcW w:w="1809" w:type="dxa"/>
            <w:vMerge/>
            <w:vAlign w:val="center"/>
          </w:tcPr>
          <w:p w14:paraId="44A59374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F16962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408BBEF8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9.15</w:t>
            </w:r>
          </w:p>
        </w:tc>
        <w:tc>
          <w:tcPr>
            <w:tcW w:w="1985" w:type="dxa"/>
            <w:vAlign w:val="center"/>
          </w:tcPr>
          <w:p w14:paraId="4C2A17A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8.50</w:t>
            </w:r>
          </w:p>
        </w:tc>
        <w:tc>
          <w:tcPr>
            <w:tcW w:w="2018" w:type="dxa"/>
            <w:vAlign w:val="center"/>
          </w:tcPr>
          <w:p w14:paraId="05D9EFD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1.01</w:t>
            </w:r>
          </w:p>
        </w:tc>
        <w:tc>
          <w:tcPr>
            <w:tcW w:w="1872" w:type="dxa"/>
            <w:vAlign w:val="center"/>
          </w:tcPr>
          <w:p w14:paraId="14D27E8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872" w:type="dxa"/>
            <w:vAlign w:val="center"/>
          </w:tcPr>
          <w:p w14:paraId="6A4C7A5F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</w:tr>
      <w:tr w:rsidR="002416EC" w14:paraId="378D411B" w14:textId="77777777" w:rsidTr="006C7CB0">
        <w:tc>
          <w:tcPr>
            <w:tcW w:w="1809" w:type="dxa"/>
            <w:vMerge w:val="restart"/>
            <w:vAlign w:val="center"/>
          </w:tcPr>
          <w:p w14:paraId="701E7F24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bulk soil</w:t>
            </w:r>
          </w:p>
        </w:tc>
        <w:tc>
          <w:tcPr>
            <w:tcW w:w="1134" w:type="dxa"/>
            <w:vAlign w:val="center"/>
          </w:tcPr>
          <w:p w14:paraId="5D008CD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79285BF0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35.75</w:t>
            </w:r>
          </w:p>
        </w:tc>
        <w:tc>
          <w:tcPr>
            <w:tcW w:w="1985" w:type="dxa"/>
            <w:vAlign w:val="center"/>
          </w:tcPr>
          <w:p w14:paraId="1C5BF0B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31.77</w:t>
            </w:r>
          </w:p>
        </w:tc>
        <w:tc>
          <w:tcPr>
            <w:tcW w:w="2018" w:type="dxa"/>
            <w:vAlign w:val="center"/>
          </w:tcPr>
          <w:p w14:paraId="0E2F4187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4.49</w:t>
            </w:r>
          </w:p>
        </w:tc>
        <w:tc>
          <w:tcPr>
            <w:tcW w:w="1872" w:type="dxa"/>
            <w:vAlign w:val="center"/>
          </w:tcPr>
          <w:p w14:paraId="45F19AB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1.14</w:t>
            </w:r>
          </w:p>
        </w:tc>
        <w:tc>
          <w:tcPr>
            <w:tcW w:w="1872" w:type="dxa"/>
            <w:vAlign w:val="center"/>
          </w:tcPr>
          <w:p w14:paraId="60C9C4BC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</w:tr>
      <w:tr w:rsidR="002416EC" w14:paraId="12455412" w14:textId="77777777" w:rsidTr="006C7CB0">
        <w:tc>
          <w:tcPr>
            <w:tcW w:w="1809" w:type="dxa"/>
            <w:vMerge/>
            <w:vAlign w:val="center"/>
          </w:tcPr>
          <w:p w14:paraId="4107765C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54812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02ECD92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8.78</w:t>
            </w:r>
          </w:p>
        </w:tc>
        <w:tc>
          <w:tcPr>
            <w:tcW w:w="1985" w:type="dxa"/>
            <w:vAlign w:val="center"/>
          </w:tcPr>
          <w:p w14:paraId="53531796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12.62</w:t>
            </w:r>
          </w:p>
        </w:tc>
        <w:tc>
          <w:tcPr>
            <w:tcW w:w="2018" w:type="dxa"/>
            <w:vAlign w:val="center"/>
          </w:tcPr>
          <w:p w14:paraId="35BCC9B6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3.30</w:t>
            </w:r>
          </w:p>
        </w:tc>
        <w:tc>
          <w:tcPr>
            <w:tcW w:w="1872" w:type="dxa"/>
            <w:vAlign w:val="center"/>
          </w:tcPr>
          <w:p w14:paraId="26930B08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  <w:tc>
          <w:tcPr>
            <w:tcW w:w="1872" w:type="dxa"/>
            <w:vAlign w:val="center"/>
          </w:tcPr>
          <w:p w14:paraId="721B096B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2416EC" w14:paraId="45D43A7E" w14:textId="77777777" w:rsidTr="006C7CB0">
        <w:tc>
          <w:tcPr>
            <w:tcW w:w="1809" w:type="dxa"/>
            <w:vMerge w:val="restart"/>
            <w:vAlign w:val="center"/>
          </w:tcPr>
          <w:p w14:paraId="08B6F64F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rhizosphere</w:t>
            </w:r>
          </w:p>
        </w:tc>
        <w:tc>
          <w:tcPr>
            <w:tcW w:w="1134" w:type="dxa"/>
            <w:vAlign w:val="center"/>
          </w:tcPr>
          <w:p w14:paraId="6E13D7EA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0A4F1416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34.55</w:t>
            </w:r>
          </w:p>
        </w:tc>
        <w:tc>
          <w:tcPr>
            <w:tcW w:w="1985" w:type="dxa"/>
            <w:vAlign w:val="center"/>
          </w:tcPr>
          <w:p w14:paraId="16C24F02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26.48</w:t>
            </w:r>
          </w:p>
        </w:tc>
        <w:tc>
          <w:tcPr>
            <w:tcW w:w="2018" w:type="dxa"/>
            <w:vAlign w:val="center"/>
          </w:tcPr>
          <w:p w14:paraId="375DD05A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4.21</w:t>
            </w:r>
          </w:p>
        </w:tc>
        <w:tc>
          <w:tcPr>
            <w:tcW w:w="1872" w:type="dxa"/>
            <w:vAlign w:val="center"/>
          </w:tcPr>
          <w:p w14:paraId="250ED142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1.34</w:t>
            </w:r>
          </w:p>
        </w:tc>
        <w:tc>
          <w:tcPr>
            <w:tcW w:w="1872" w:type="dxa"/>
            <w:vAlign w:val="center"/>
          </w:tcPr>
          <w:p w14:paraId="447E8C2C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</w:tr>
      <w:tr w:rsidR="002416EC" w14:paraId="56FC408F" w14:textId="77777777" w:rsidTr="006C7CB0">
        <w:tc>
          <w:tcPr>
            <w:tcW w:w="1809" w:type="dxa"/>
            <w:vMerge/>
            <w:vAlign w:val="center"/>
          </w:tcPr>
          <w:p w14:paraId="79D4CAB0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370B6B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461FC47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7.25</w:t>
            </w:r>
          </w:p>
        </w:tc>
        <w:tc>
          <w:tcPr>
            <w:tcW w:w="1985" w:type="dxa"/>
            <w:vAlign w:val="center"/>
          </w:tcPr>
          <w:p w14:paraId="4BC18FB4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6.86</w:t>
            </w:r>
          </w:p>
        </w:tc>
        <w:tc>
          <w:tcPr>
            <w:tcW w:w="2018" w:type="dxa"/>
            <w:vAlign w:val="center"/>
          </w:tcPr>
          <w:p w14:paraId="5BB2D13E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872" w:type="dxa"/>
            <w:vAlign w:val="center"/>
          </w:tcPr>
          <w:p w14:paraId="76122417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1872" w:type="dxa"/>
            <w:vAlign w:val="center"/>
          </w:tcPr>
          <w:p w14:paraId="30FF8E20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</w:tr>
      <w:tr w:rsidR="002416EC" w14:paraId="02E77C64" w14:textId="77777777" w:rsidTr="006C7CB0">
        <w:tc>
          <w:tcPr>
            <w:tcW w:w="1809" w:type="dxa"/>
            <w:vMerge w:val="restart"/>
            <w:vAlign w:val="center"/>
          </w:tcPr>
          <w:p w14:paraId="26458D1C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roots</w:t>
            </w:r>
          </w:p>
        </w:tc>
        <w:tc>
          <w:tcPr>
            <w:tcW w:w="1134" w:type="dxa"/>
            <w:vAlign w:val="center"/>
          </w:tcPr>
          <w:p w14:paraId="554338D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0EE9AAB7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38.62</w:t>
            </w:r>
          </w:p>
        </w:tc>
        <w:tc>
          <w:tcPr>
            <w:tcW w:w="1985" w:type="dxa"/>
            <w:vAlign w:val="center"/>
          </w:tcPr>
          <w:p w14:paraId="3546F0F1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18.58</w:t>
            </w:r>
          </w:p>
        </w:tc>
        <w:tc>
          <w:tcPr>
            <w:tcW w:w="2018" w:type="dxa"/>
            <w:vAlign w:val="center"/>
          </w:tcPr>
          <w:p w14:paraId="7D962BC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3.74</w:t>
            </w:r>
          </w:p>
        </w:tc>
        <w:tc>
          <w:tcPr>
            <w:tcW w:w="1872" w:type="dxa"/>
            <w:vAlign w:val="center"/>
          </w:tcPr>
          <w:p w14:paraId="051B9160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1.31</w:t>
            </w:r>
          </w:p>
        </w:tc>
        <w:tc>
          <w:tcPr>
            <w:tcW w:w="1872" w:type="dxa"/>
            <w:vAlign w:val="center"/>
          </w:tcPr>
          <w:p w14:paraId="0DA4B604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0.78</w:t>
            </w:r>
          </w:p>
        </w:tc>
      </w:tr>
      <w:tr w:rsidR="002416EC" w14:paraId="397E6E5A" w14:textId="77777777" w:rsidTr="006C7CB0">
        <w:tc>
          <w:tcPr>
            <w:tcW w:w="1809" w:type="dxa"/>
            <w:vMerge/>
            <w:vAlign w:val="center"/>
          </w:tcPr>
          <w:p w14:paraId="059BC001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21984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7ADB587C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8.73</w:t>
            </w:r>
          </w:p>
        </w:tc>
        <w:tc>
          <w:tcPr>
            <w:tcW w:w="1985" w:type="dxa"/>
            <w:vAlign w:val="center"/>
          </w:tcPr>
          <w:p w14:paraId="4BDE7E43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4.68</w:t>
            </w:r>
          </w:p>
        </w:tc>
        <w:tc>
          <w:tcPr>
            <w:tcW w:w="2018" w:type="dxa"/>
            <w:vAlign w:val="center"/>
          </w:tcPr>
          <w:p w14:paraId="319EBBD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0.65</w:t>
            </w:r>
          </w:p>
        </w:tc>
        <w:tc>
          <w:tcPr>
            <w:tcW w:w="1872" w:type="dxa"/>
            <w:vAlign w:val="center"/>
          </w:tcPr>
          <w:p w14:paraId="3199D9D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  <w:tc>
          <w:tcPr>
            <w:tcW w:w="1872" w:type="dxa"/>
            <w:vAlign w:val="center"/>
          </w:tcPr>
          <w:p w14:paraId="7647BF2F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</w:tr>
      <w:tr w:rsidR="002416EC" w14:paraId="4BA5ECE0" w14:textId="77777777" w:rsidTr="006C7CB0">
        <w:tc>
          <w:tcPr>
            <w:tcW w:w="1809" w:type="dxa"/>
            <w:vMerge w:val="restart"/>
            <w:vAlign w:val="center"/>
          </w:tcPr>
          <w:p w14:paraId="425C4B56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bulk soil</w:t>
            </w:r>
          </w:p>
        </w:tc>
        <w:tc>
          <w:tcPr>
            <w:tcW w:w="1134" w:type="dxa"/>
            <w:vAlign w:val="center"/>
          </w:tcPr>
          <w:p w14:paraId="69C2F782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779E2B30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32.85</w:t>
            </w:r>
          </w:p>
        </w:tc>
        <w:tc>
          <w:tcPr>
            <w:tcW w:w="1985" w:type="dxa"/>
            <w:vAlign w:val="center"/>
          </w:tcPr>
          <w:p w14:paraId="09EBBF0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27.69</w:t>
            </w:r>
          </w:p>
        </w:tc>
        <w:tc>
          <w:tcPr>
            <w:tcW w:w="2018" w:type="dxa"/>
            <w:vAlign w:val="center"/>
          </w:tcPr>
          <w:p w14:paraId="340C73A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1872" w:type="dxa"/>
            <w:vAlign w:val="center"/>
          </w:tcPr>
          <w:p w14:paraId="5CBD3D55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1.57</w:t>
            </w:r>
          </w:p>
        </w:tc>
        <w:tc>
          <w:tcPr>
            <w:tcW w:w="1872" w:type="dxa"/>
            <w:vAlign w:val="center"/>
          </w:tcPr>
          <w:p w14:paraId="62E6CF27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0.74</w:t>
            </w:r>
          </w:p>
        </w:tc>
      </w:tr>
      <w:tr w:rsidR="002416EC" w14:paraId="5465BB74" w14:textId="77777777" w:rsidTr="006C7CB0">
        <w:tc>
          <w:tcPr>
            <w:tcW w:w="1809" w:type="dxa"/>
            <w:vMerge/>
            <w:vAlign w:val="center"/>
          </w:tcPr>
          <w:p w14:paraId="377D21D2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8743F6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1E4729E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4.75</w:t>
            </w:r>
          </w:p>
        </w:tc>
        <w:tc>
          <w:tcPr>
            <w:tcW w:w="1985" w:type="dxa"/>
            <w:vAlign w:val="center"/>
          </w:tcPr>
          <w:p w14:paraId="2B206914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4.16</w:t>
            </w:r>
          </w:p>
        </w:tc>
        <w:tc>
          <w:tcPr>
            <w:tcW w:w="2018" w:type="dxa"/>
            <w:vAlign w:val="center"/>
          </w:tcPr>
          <w:p w14:paraId="156BE10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  <w:tc>
          <w:tcPr>
            <w:tcW w:w="1872" w:type="dxa"/>
            <w:vAlign w:val="center"/>
          </w:tcPr>
          <w:p w14:paraId="66A4D5A8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  <w:tc>
          <w:tcPr>
            <w:tcW w:w="1872" w:type="dxa"/>
            <w:vAlign w:val="center"/>
          </w:tcPr>
          <w:p w14:paraId="5CA5817F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</w:tr>
      <w:tr w:rsidR="002416EC" w14:paraId="0D069F3B" w14:textId="77777777" w:rsidTr="006C7CB0">
        <w:tc>
          <w:tcPr>
            <w:tcW w:w="1809" w:type="dxa"/>
            <w:vMerge w:val="restart"/>
            <w:vAlign w:val="center"/>
          </w:tcPr>
          <w:p w14:paraId="5DD53492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rhizosphere</w:t>
            </w:r>
          </w:p>
        </w:tc>
        <w:tc>
          <w:tcPr>
            <w:tcW w:w="1134" w:type="dxa"/>
            <w:vAlign w:val="center"/>
          </w:tcPr>
          <w:p w14:paraId="574EA04D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7E688CF3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31.96</w:t>
            </w:r>
          </w:p>
        </w:tc>
        <w:tc>
          <w:tcPr>
            <w:tcW w:w="1985" w:type="dxa"/>
            <w:vAlign w:val="center"/>
          </w:tcPr>
          <w:p w14:paraId="0BF44476" w14:textId="77777777" w:rsidR="002416EC" w:rsidRDefault="0008403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29.45</w:t>
            </w:r>
          </w:p>
        </w:tc>
        <w:tc>
          <w:tcPr>
            <w:tcW w:w="2018" w:type="dxa"/>
            <w:vAlign w:val="center"/>
          </w:tcPr>
          <w:p w14:paraId="34F311D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4.00</w:t>
            </w:r>
          </w:p>
        </w:tc>
        <w:tc>
          <w:tcPr>
            <w:tcW w:w="1872" w:type="dxa"/>
            <w:vAlign w:val="center"/>
          </w:tcPr>
          <w:p w14:paraId="6C008766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1.41</w:t>
            </w:r>
          </w:p>
        </w:tc>
        <w:tc>
          <w:tcPr>
            <w:tcW w:w="1872" w:type="dxa"/>
            <w:vAlign w:val="center"/>
          </w:tcPr>
          <w:p w14:paraId="6B573E87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</w:tr>
      <w:tr w:rsidR="002416EC" w14:paraId="26D503A6" w14:textId="77777777" w:rsidTr="006C7CB0">
        <w:tc>
          <w:tcPr>
            <w:tcW w:w="1809" w:type="dxa"/>
            <w:vMerge/>
            <w:vAlign w:val="center"/>
          </w:tcPr>
          <w:p w14:paraId="52175A59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F1DFD9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2E2567AB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8.86</w:t>
            </w:r>
          </w:p>
        </w:tc>
        <w:tc>
          <w:tcPr>
            <w:tcW w:w="1985" w:type="dxa"/>
            <w:vAlign w:val="center"/>
          </w:tcPr>
          <w:p w14:paraId="6C06CACF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12.20</w:t>
            </w:r>
          </w:p>
        </w:tc>
        <w:tc>
          <w:tcPr>
            <w:tcW w:w="2018" w:type="dxa"/>
            <w:vAlign w:val="center"/>
          </w:tcPr>
          <w:p w14:paraId="5B9F502C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1872" w:type="dxa"/>
            <w:vAlign w:val="center"/>
          </w:tcPr>
          <w:p w14:paraId="09D39442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  <w:tc>
          <w:tcPr>
            <w:tcW w:w="1872" w:type="dxa"/>
            <w:vAlign w:val="center"/>
          </w:tcPr>
          <w:p w14:paraId="14EB6D83" w14:textId="77777777" w:rsidR="002416EC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0.26</w:t>
            </w:r>
          </w:p>
        </w:tc>
      </w:tr>
      <w:tr w:rsidR="002416EC" w:rsidRPr="003F6692" w14:paraId="3E3E5AE4" w14:textId="77777777" w:rsidTr="006C7CB0">
        <w:tc>
          <w:tcPr>
            <w:tcW w:w="1809" w:type="dxa"/>
            <w:vMerge w:val="restart"/>
            <w:vAlign w:val="center"/>
          </w:tcPr>
          <w:p w14:paraId="54F9AE9A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roots</w:t>
            </w:r>
          </w:p>
        </w:tc>
        <w:tc>
          <w:tcPr>
            <w:tcW w:w="1134" w:type="dxa"/>
            <w:vAlign w:val="center"/>
          </w:tcPr>
          <w:p w14:paraId="09AC25BC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2C306455" w14:textId="77777777" w:rsidR="002416EC" w:rsidRPr="003F6692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26.69</w:t>
            </w:r>
          </w:p>
        </w:tc>
        <w:tc>
          <w:tcPr>
            <w:tcW w:w="1985" w:type="dxa"/>
            <w:vAlign w:val="center"/>
          </w:tcPr>
          <w:p w14:paraId="5785CBD9" w14:textId="77777777" w:rsidR="002416EC" w:rsidRPr="003F6692" w:rsidRDefault="0008403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2416EC">
              <w:rPr>
                <w:lang w:val="en-US"/>
              </w:rPr>
              <w:t>.02</w:t>
            </w:r>
          </w:p>
        </w:tc>
        <w:tc>
          <w:tcPr>
            <w:tcW w:w="2018" w:type="dxa"/>
            <w:vAlign w:val="center"/>
          </w:tcPr>
          <w:p w14:paraId="42EA1BCC" w14:textId="77777777" w:rsidR="002416EC" w:rsidRPr="003F6692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4.67</w:t>
            </w:r>
          </w:p>
        </w:tc>
        <w:tc>
          <w:tcPr>
            <w:tcW w:w="1872" w:type="dxa"/>
            <w:vAlign w:val="center"/>
          </w:tcPr>
          <w:p w14:paraId="2A394464" w14:textId="77777777" w:rsidR="002416EC" w:rsidRPr="003F6692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1.63</w:t>
            </w:r>
          </w:p>
        </w:tc>
        <w:tc>
          <w:tcPr>
            <w:tcW w:w="1872" w:type="dxa"/>
            <w:vAlign w:val="center"/>
          </w:tcPr>
          <w:p w14:paraId="72017DA7" w14:textId="77777777" w:rsidR="002416EC" w:rsidRPr="003F6692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</w:tr>
      <w:tr w:rsidR="002416EC" w:rsidRPr="003F6692" w14:paraId="51FF5144" w14:textId="77777777" w:rsidTr="006C7CB0">
        <w:tc>
          <w:tcPr>
            <w:tcW w:w="1809" w:type="dxa"/>
            <w:vMerge/>
            <w:vAlign w:val="center"/>
          </w:tcPr>
          <w:p w14:paraId="7931B3F7" w14:textId="77777777" w:rsidR="002416EC" w:rsidRDefault="002416EC" w:rsidP="006C7CB0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D21474" w14:textId="77777777" w:rsidR="002416EC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50675439" w14:textId="77777777" w:rsidR="002416EC" w:rsidRPr="003F6692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11.23</w:t>
            </w:r>
          </w:p>
        </w:tc>
        <w:tc>
          <w:tcPr>
            <w:tcW w:w="1985" w:type="dxa"/>
            <w:vAlign w:val="center"/>
          </w:tcPr>
          <w:p w14:paraId="2716DD63" w14:textId="77777777" w:rsidR="002416EC" w:rsidRPr="003F6692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8.43</w:t>
            </w:r>
          </w:p>
        </w:tc>
        <w:tc>
          <w:tcPr>
            <w:tcW w:w="2018" w:type="dxa"/>
            <w:vAlign w:val="center"/>
          </w:tcPr>
          <w:p w14:paraId="3337DECE" w14:textId="77777777" w:rsidR="002416EC" w:rsidRPr="003F6692" w:rsidRDefault="002416EC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1872" w:type="dxa"/>
            <w:vAlign w:val="center"/>
          </w:tcPr>
          <w:p w14:paraId="016B5563" w14:textId="77777777" w:rsidR="002416EC" w:rsidRPr="003F6692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  <w:tc>
          <w:tcPr>
            <w:tcW w:w="1872" w:type="dxa"/>
            <w:vAlign w:val="center"/>
          </w:tcPr>
          <w:p w14:paraId="0DB7748F" w14:textId="77777777" w:rsidR="002416EC" w:rsidRPr="003F6692" w:rsidRDefault="00076A07" w:rsidP="006C7CB0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</w:tr>
    </w:tbl>
    <w:p w14:paraId="4ADD6F56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2C051F4B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5B8E4D0C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7D2EA62A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01A98D2D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6099AAD2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023B3254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34067F02" w14:textId="77777777" w:rsidR="006C7CB0" w:rsidRDefault="006C7CB0" w:rsidP="00C12F17">
      <w:pPr>
        <w:spacing w:line="240" w:lineRule="auto"/>
        <w:rPr>
          <w:b/>
          <w:lang w:val="en-US"/>
        </w:rPr>
      </w:pPr>
    </w:p>
    <w:p w14:paraId="784335EF" w14:textId="77777777" w:rsidR="005E62C0" w:rsidRDefault="005E62C0" w:rsidP="00C12F17">
      <w:pPr>
        <w:spacing w:line="240" w:lineRule="auto"/>
        <w:rPr>
          <w:b/>
          <w:lang w:val="en-US"/>
        </w:rPr>
      </w:pPr>
    </w:p>
    <w:p w14:paraId="45790A3C" w14:textId="77777777" w:rsidR="00C12F17" w:rsidRPr="008252CA" w:rsidRDefault="00AF26E4" w:rsidP="00C12F17">
      <w:pPr>
        <w:spacing w:line="240" w:lineRule="auto"/>
        <w:rPr>
          <w:b/>
          <w:lang w:val="en-US"/>
        </w:rPr>
      </w:pPr>
      <w:r>
        <w:rPr>
          <w:b/>
          <w:lang w:val="en-US"/>
        </w:rPr>
        <w:lastRenderedPageBreak/>
        <w:t>b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8"/>
        <w:gridCol w:w="1121"/>
        <w:gridCol w:w="2371"/>
        <w:gridCol w:w="1980"/>
        <w:gridCol w:w="2009"/>
        <w:gridCol w:w="1865"/>
        <w:gridCol w:w="1852"/>
      </w:tblGrid>
      <w:tr w:rsidR="00C12F17" w14:paraId="08A55123" w14:textId="77777777" w:rsidTr="003E3806">
        <w:tc>
          <w:tcPr>
            <w:tcW w:w="2943" w:type="dxa"/>
            <w:gridSpan w:val="2"/>
            <w:vAlign w:val="center"/>
          </w:tcPr>
          <w:p w14:paraId="4F8A75BD" w14:textId="77777777" w:rsidR="00C12F17" w:rsidRDefault="00C12F17" w:rsidP="003E3806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Plant species and </w:t>
            </w:r>
            <w:r w:rsidR="003E3806">
              <w:rPr>
                <w:lang w:val="en-US"/>
              </w:rPr>
              <w:t xml:space="preserve">different </w:t>
            </w:r>
            <w:r>
              <w:rPr>
                <w:lang w:val="en-US"/>
              </w:rPr>
              <w:t>environment</w:t>
            </w:r>
            <w:r w:rsidR="003E3806">
              <w:rPr>
                <w:lang w:val="en-US"/>
              </w:rPr>
              <w:t>s</w:t>
            </w:r>
          </w:p>
        </w:tc>
        <w:tc>
          <w:tcPr>
            <w:tcW w:w="2410" w:type="dxa"/>
            <w:vAlign w:val="center"/>
          </w:tcPr>
          <w:p w14:paraId="0DD3BA9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1985" w:type="dxa"/>
            <w:vAlign w:val="center"/>
          </w:tcPr>
          <w:p w14:paraId="0EAAE28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Agaricomycetes</w:t>
            </w:r>
          </w:p>
        </w:tc>
        <w:tc>
          <w:tcPr>
            <w:tcW w:w="2018" w:type="dxa"/>
            <w:vAlign w:val="center"/>
          </w:tcPr>
          <w:p w14:paraId="4CC1A93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Leotiomycetes</w:t>
            </w:r>
          </w:p>
        </w:tc>
        <w:tc>
          <w:tcPr>
            <w:tcW w:w="1872" w:type="dxa"/>
            <w:vAlign w:val="center"/>
          </w:tcPr>
          <w:p w14:paraId="3C86729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Other (Ascomycota)</w:t>
            </w:r>
          </w:p>
        </w:tc>
        <w:tc>
          <w:tcPr>
            <w:tcW w:w="1872" w:type="dxa"/>
            <w:vAlign w:val="center"/>
          </w:tcPr>
          <w:p w14:paraId="0CE6ADC7" w14:textId="77777777" w:rsidR="00C12F17" w:rsidRPr="00E3576A" w:rsidRDefault="00C12F17" w:rsidP="00C12F17">
            <w:pPr>
              <w:spacing w:line="240" w:lineRule="auto"/>
              <w:jc w:val="center"/>
              <w:rPr>
                <w:i/>
                <w:lang w:val="en-US"/>
              </w:rPr>
            </w:pPr>
            <w:r w:rsidRPr="00E3576A">
              <w:rPr>
                <w:i/>
                <w:lang w:val="en-US"/>
              </w:rPr>
              <w:t>Incertae sedis</w:t>
            </w:r>
          </w:p>
        </w:tc>
      </w:tr>
      <w:tr w:rsidR="00C12F17" w14:paraId="6173371D" w14:textId="77777777" w:rsidTr="003E3806">
        <w:tc>
          <w:tcPr>
            <w:tcW w:w="1809" w:type="dxa"/>
            <w:vMerge w:val="restart"/>
            <w:vAlign w:val="center"/>
          </w:tcPr>
          <w:p w14:paraId="492654C6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bulk soil</w:t>
            </w:r>
          </w:p>
        </w:tc>
        <w:tc>
          <w:tcPr>
            <w:tcW w:w="1134" w:type="dxa"/>
            <w:vAlign w:val="center"/>
          </w:tcPr>
          <w:p w14:paraId="5E8F1E73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338FF88C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24.09</w:t>
            </w:r>
          </w:p>
        </w:tc>
        <w:tc>
          <w:tcPr>
            <w:tcW w:w="1985" w:type="dxa"/>
            <w:vAlign w:val="center"/>
          </w:tcPr>
          <w:p w14:paraId="353ED36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22.59</w:t>
            </w:r>
          </w:p>
        </w:tc>
        <w:tc>
          <w:tcPr>
            <w:tcW w:w="2018" w:type="dxa"/>
            <w:vAlign w:val="center"/>
          </w:tcPr>
          <w:p w14:paraId="463FCC6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21.23</w:t>
            </w:r>
          </w:p>
        </w:tc>
        <w:tc>
          <w:tcPr>
            <w:tcW w:w="1872" w:type="dxa"/>
            <w:vAlign w:val="center"/>
          </w:tcPr>
          <w:p w14:paraId="1891BD6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8.98</w:t>
            </w:r>
          </w:p>
        </w:tc>
        <w:tc>
          <w:tcPr>
            <w:tcW w:w="1872" w:type="dxa"/>
            <w:vAlign w:val="center"/>
          </w:tcPr>
          <w:p w14:paraId="2A1ACE9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4.03</w:t>
            </w:r>
          </w:p>
        </w:tc>
      </w:tr>
      <w:tr w:rsidR="00C12F17" w14:paraId="54745821" w14:textId="77777777" w:rsidTr="003E3806">
        <w:tc>
          <w:tcPr>
            <w:tcW w:w="1809" w:type="dxa"/>
            <w:vMerge/>
            <w:vAlign w:val="center"/>
          </w:tcPr>
          <w:p w14:paraId="1C163458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AE2E18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0CF2851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6.93</w:t>
            </w:r>
          </w:p>
        </w:tc>
        <w:tc>
          <w:tcPr>
            <w:tcW w:w="1985" w:type="dxa"/>
            <w:vAlign w:val="center"/>
          </w:tcPr>
          <w:p w14:paraId="4EE8415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13.05</w:t>
            </w:r>
          </w:p>
        </w:tc>
        <w:tc>
          <w:tcPr>
            <w:tcW w:w="2018" w:type="dxa"/>
            <w:vAlign w:val="center"/>
          </w:tcPr>
          <w:p w14:paraId="3F1F376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14.39</w:t>
            </w:r>
          </w:p>
        </w:tc>
        <w:tc>
          <w:tcPr>
            <w:tcW w:w="1872" w:type="dxa"/>
            <w:vAlign w:val="center"/>
          </w:tcPr>
          <w:p w14:paraId="2B9CC52E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2.98</w:t>
            </w:r>
          </w:p>
        </w:tc>
        <w:tc>
          <w:tcPr>
            <w:tcW w:w="1872" w:type="dxa"/>
            <w:vAlign w:val="center"/>
          </w:tcPr>
          <w:p w14:paraId="384544FC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2.07</w:t>
            </w:r>
          </w:p>
        </w:tc>
      </w:tr>
      <w:tr w:rsidR="00C12F17" w14:paraId="1632F43B" w14:textId="77777777" w:rsidTr="003E3806">
        <w:tc>
          <w:tcPr>
            <w:tcW w:w="1809" w:type="dxa"/>
            <w:vMerge w:val="restart"/>
            <w:vAlign w:val="center"/>
          </w:tcPr>
          <w:p w14:paraId="0E65C900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rhizosphere</w:t>
            </w:r>
          </w:p>
        </w:tc>
        <w:tc>
          <w:tcPr>
            <w:tcW w:w="1134" w:type="dxa"/>
            <w:vAlign w:val="center"/>
          </w:tcPr>
          <w:p w14:paraId="71DCC4C3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3D755CC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25.74</w:t>
            </w:r>
          </w:p>
        </w:tc>
        <w:tc>
          <w:tcPr>
            <w:tcW w:w="1985" w:type="dxa"/>
            <w:vAlign w:val="center"/>
          </w:tcPr>
          <w:p w14:paraId="5A754CE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25.10</w:t>
            </w:r>
          </w:p>
        </w:tc>
        <w:tc>
          <w:tcPr>
            <w:tcW w:w="2018" w:type="dxa"/>
            <w:vAlign w:val="center"/>
          </w:tcPr>
          <w:p w14:paraId="611346F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10.76</w:t>
            </w:r>
          </w:p>
        </w:tc>
        <w:tc>
          <w:tcPr>
            <w:tcW w:w="1872" w:type="dxa"/>
            <w:vAlign w:val="center"/>
          </w:tcPr>
          <w:p w14:paraId="3B96CC9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9.07</w:t>
            </w:r>
          </w:p>
        </w:tc>
        <w:tc>
          <w:tcPr>
            <w:tcW w:w="1872" w:type="dxa"/>
            <w:vAlign w:val="center"/>
          </w:tcPr>
          <w:p w14:paraId="2333D30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4.46</w:t>
            </w:r>
          </w:p>
        </w:tc>
      </w:tr>
      <w:tr w:rsidR="00C12F17" w14:paraId="6318944B" w14:textId="77777777" w:rsidTr="003E3806">
        <w:tc>
          <w:tcPr>
            <w:tcW w:w="1809" w:type="dxa"/>
            <w:vMerge/>
            <w:vAlign w:val="center"/>
          </w:tcPr>
          <w:p w14:paraId="3BD0429E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F98704E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5619300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5.86</w:t>
            </w:r>
          </w:p>
        </w:tc>
        <w:tc>
          <w:tcPr>
            <w:tcW w:w="1985" w:type="dxa"/>
            <w:vAlign w:val="center"/>
          </w:tcPr>
          <w:p w14:paraId="1F55937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8.19</w:t>
            </w:r>
          </w:p>
        </w:tc>
        <w:tc>
          <w:tcPr>
            <w:tcW w:w="2018" w:type="dxa"/>
            <w:vAlign w:val="center"/>
          </w:tcPr>
          <w:p w14:paraId="31079BF8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8.25</w:t>
            </w:r>
          </w:p>
        </w:tc>
        <w:tc>
          <w:tcPr>
            <w:tcW w:w="1872" w:type="dxa"/>
            <w:vAlign w:val="center"/>
          </w:tcPr>
          <w:p w14:paraId="0BF73B1C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3.24</w:t>
            </w:r>
          </w:p>
        </w:tc>
        <w:tc>
          <w:tcPr>
            <w:tcW w:w="1872" w:type="dxa"/>
            <w:vAlign w:val="center"/>
          </w:tcPr>
          <w:p w14:paraId="26A355A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2.32</w:t>
            </w:r>
          </w:p>
        </w:tc>
      </w:tr>
      <w:tr w:rsidR="00C12F17" w14:paraId="4A796FB1" w14:textId="77777777" w:rsidTr="003E3806">
        <w:tc>
          <w:tcPr>
            <w:tcW w:w="1809" w:type="dxa"/>
            <w:vMerge w:val="restart"/>
            <w:vAlign w:val="center"/>
          </w:tcPr>
          <w:p w14:paraId="40FDF1CA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Alder, roots</w:t>
            </w:r>
          </w:p>
        </w:tc>
        <w:tc>
          <w:tcPr>
            <w:tcW w:w="1134" w:type="dxa"/>
            <w:vAlign w:val="center"/>
          </w:tcPr>
          <w:p w14:paraId="6931A57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30A6240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32.73</w:t>
            </w:r>
          </w:p>
        </w:tc>
        <w:tc>
          <w:tcPr>
            <w:tcW w:w="1985" w:type="dxa"/>
            <w:vAlign w:val="center"/>
          </w:tcPr>
          <w:p w14:paraId="70C0A07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18.67</w:t>
            </w:r>
          </w:p>
        </w:tc>
        <w:tc>
          <w:tcPr>
            <w:tcW w:w="2018" w:type="dxa"/>
            <w:vAlign w:val="center"/>
          </w:tcPr>
          <w:p w14:paraId="28D8EE7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10.89</w:t>
            </w:r>
          </w:p>
        </w:tc>
        <w:tc>
          <w:tcPr>
            <w:tcW w:w="1872" w:type="dxa"/>
            <w:vAlign w:val="center"/>
          </w:tcPr>
          <w:p w14:paraId="2541212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16.43</w:t>
            </w:r>
          </w:p>
        </w:tc>
        <w:tc>
          <w:tcPr>
            <w:tcW w:w="1872" w:type="dxa"/>
            <w:vAlign w:val="center"/>
          </w:tcPr>
          <w:p w14:paraId="4EA27BE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3.73</w:t>
            </w:r>
          </w:p>
        </w:tc>
      </w:tr>
      <w:tr w:rsidR="00C12F17" w14:paraId="64CD810C" w14:textId="77777777" w:rsidTr="003E3806">
        <w:tc>
          <w:tcPr>
            <w:tcW w:w="1809" w:type="dxa"/>
            <w:vMerge/>
            <w:vAlign w:val="center"/>
          </w:tcPr>
          <w:p w14:paraId="2FBEBA69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02113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415AE78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3.24</w:t>
            </w:r>
          </w:p>
        </w:tc>
        <w:tc>
          <w:tcPr>
            <w:tcW w:w="1985" w:type="dxa"/>
            <w:vAlign w:val="center"/>
          </w:tcPr>
          <w:p w14:paraId="57713EF8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13.15</w:t>
            </w:r>
          </w:p>
        </w:tc>
        <w:tc>
          <w:tcPr>
            <w:tcW w:w="2018" w:type="dxa"/>
            <w:vAlign w:val="center"/>
          </w:tcPr>
          <w:p w14:paraId="2E89A5E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7.59</w:t>
            </w:r>
          </w:p>
        </w:tc>
        <w:tc>
          <w:tcPr>
            <w:tcW w:w="1872" w:type="dxa"/>
            <w:vAlign w:val="center"/>
          </w:tcPr>
          <w:p w14:paraId="71AD974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10.32</w:t>
            </w:r>
          </w:p>
        </w:tc>
        <w:tc>
          <w:tcPr>
            <w:tcW w:w="1872" w:type="dxa"/>
            <w:vAlign w:val="center"/>
          </w:tcPr>
          <w:p w14:paraId="2B9095B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0.38</w:t>
            </w:r>
          </w:p>
        </w:tc>
      </w:tr>
      <w:tr w:rsidR="00C12F17" w14:paraId="7B026708" w14:textId="77777777" w:rsidTr="003E3806">
        <w:tc>
          <w:tcPr>
            <w:tcW w:w="1809" w:type="dxa"/>
            <w:vMerge w:val="restart"/>
            <w:vAlign w:val="center"/>
          </w:tcPr>
          <w:p w14:paraId="3ADCA032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bulk soil</w:t>
            </w:r>
          </w:p>
        </w:tc>
        <w:tc>
          <w:tcPr>
            <w:tcW w:w="1134" w:type="dxa"/>
            <w:vAlign w:val="center"/>
          </w:tcPr>
          <w:p w14:paraId="3CFA7B2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70534A9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24.87</w:t>
            </w:r>
          </w:p>
        </w:tc>
        <w:tc>
          <w:tcPr>
            <w:tcW w:w="1985" w:type="dxa"/>
            <w:vAlign w:val="center"/>
          </w:tcPr>
          <w:p w14:paraId="4661E21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21.61</w:t>
            </w:r>
          </w:p>
        </w:tc>
        <w:tc>
          <w:tcPr>
            <w:tcW w:w="2018" w:type="dxa"/>
            <w:vAlign w:val="center"/>
          </w:tcPr>
          <w:p w14:paraId="342A843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19.82</w:t>
            </w:r>
          </w:p>
        </w:tc>
        <w:tc>
          <w:tcPr>
            <w:tcW w:w="1872" w:type="dxa"/>
            <w:vAlign w:val="center"/>
          </w:tcPr>
          <w:p w14:paraId="5E1EE3E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10.71</w:t>
            </w:r>
          </w:p>
        </w:tc>
        <w:tc>
          <w:tcPr>
            <w:tcW w:w="1872" w:type="dxa"/>
            <w:vAlign w:val="center"/>
          </w:tcPr>
          <w:p w14:paraId="62192DE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4.43</w:t>
            </w:r>
          </w:p>
        </w:tc>
      </w:tr>
      <w:tr w:rsidR="00C12F17" w14:paraId="6F76C9B8" w14:textId="77777777" w:rsidTr="003E3806">
        <w:tc>
          <w:tcPr>
            <w:tcW w:w="1809" w:type="dxa"/>
            <w:vMerge/>
            <w:vAlign w:val="center"/>
          </w:tcPr>
          <w:p w14:paraId="26378AA1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CE0B8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6A9DB12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9.84</w:t>
            </w:r>
          </w:p>
        </w:tc>
        <w:tc>
          <w:tcPr>
            <w:tcW w:w="1985" w:type="dxa"/>
            <w:vAlign w:val="center"/>
          </w:tcPr>
          <w:p w14:paraId="3EA2275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11.86</w:t>
            </w:r>
          </w:p>
        </w:tc>
        <w:tc>
          <w:tcPr>
            <w:tcW w:w="2018" w:type="dxa"/>
            <w:vAlign w:val="center"/>
          </w:tcPr>
          <w:p w14:paraId="6DCB3BD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12.28</w:t>
            </w:r>
          </w:p>
        </w:tc>
        <w:tc>
          <w:tcPr>
            <w:tcW w:w="1872" w:type="dxa"/>
            <w:vAlign w:val="center"/>
          </w:tcPr>
          <w:p w14:paraId="28C2C89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6.73</w:t>
            </w:r>
          </w:p>
        </w:tc>
        <w:tc>
          <w:tcPr>
            <w:tcW w:w="1872" w:type="dxa"/>
            <w:vAlign w:val="center"/>
          </w:tcPr>
          <w:p w14:paraId="539753C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3.58</w:t>
            </w:r>
          </w:p>
        </w:tc>
      </w:tr>
      <w:tr w:rsidR="00C12F17" w14:paraId="2371057D" w14:textId="77777777" w:rsidTr="003E3806">
        <w:tc>
          <w:tcPr>
            <w:tcW w:w="1809" w:type="dxa"/>
            <w:vMerge w:val="restart"/>
            <w:vAlign w:val="center"/>
          </w:tcPr>
          <w:p w14:paraId="3B25876A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rhizosphere</w:t>
            </w:r>
          </w:p>
        </w:tc>
        <w:tc>
          <w:tcPr>
            <w:tcW w:w="1134" w:type="dxa"/>
            <w:vAlign w:val="center"/>
          </w:tcPr>
          <w:p w14:paraId="29C8B2D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1380D67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28.94</w:t>
            </w:r>
          </w:p>
        </w:tc>
        <w:tc>
          <w:tcPr>
            <w:tcW w:w="1985" w:type="dxa"/>
            <w:vAlign w:val="center"/>
          </w:tcPr>
          <w:p w14:paraId="50AF70B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16.71</w:t>
            </w:r>
          </w:p>
        </w:tc>
        <w:tc>
          <w:tcPr>
            <w:tcW w:w="2018" w:type="dxa"/>
            <w:vAlign w:val="center"/>
          </w:tcPr>
          <w:p w14:paraId="7583D0C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19.96</w:t>
            </w:r>
          </w:p>
        </w:tc>
        <w:tc>
          <w:tcPr>
            <w:tcW w:w="1872" w:type="dxa"/>
            <w:vAlign w:val="center"/>
          </w:tcPr>
          <w:p w14:paraId="5CED5A4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11.11</w:t>
            </w:r>
          </w:p>
        </w:tc>
        <w:tc>
          <w:tcPr>
            <w:tcW w:w="1872" w:type="dxa"/>
            <w:vAlign w:val="center"/>
          </w:tcPr>
          <w:p w14:paraId="18AC421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4.51</w:t>
            </w:r>
          </w:p>
        </w:tc>
      </w:tr>
      <w:tr w:rsidR="00C12F17" w14:paraId="5EB2CBBA" w14:textId="77777777" w:rsidTr="003E3806">
        <w:tc>
          <w:tcPr>
            <w:tcW w:w="1809" w:type="dxa"/>
            <w:vMerge/>
            <w:vAlign w:val="center"/>
          </w:tcPr>
          <w:p w14:paraId="41EC53AB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25296F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5577803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9.00</w:t>
            </w:r>
          </w:p>
        </w:tc>
        <w:tc>
          <w:tcPr>
            <w:tcW w:w="1985" w:type="dxa"/>
            <w:vAlign w:val="center"/>
          </w:tcPr>
          <w:p w14:paraId="647F889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6.80</w:t>
            </w:r>
          </w:p>
        </w:tc>
        <w:tc>
          <w:tcPr>
            <w:tcW w:w="2018" w:type="dxa"/>
            <w:vAlign w:val="center"/>
          </w:tcPr>
          <w:p w14:paraId="0BA6E57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15.18</w:t>
            </w:r>
          </w:p>
        </w:tc>
        <w:tc>
          <w:tcPr>
            <w:tcW w:w="1872" w:type="dxa"/>
            <w:vAlign w:val="center"/>
          </w:tcPr>
          <w:p w14:paraId="1CBCCD7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3.70</w:t>
            </w:r>
          </w:p>
        </w:tc>
        <w:tc>
          <w:tcPr>
            <w:tcW w:w="1872" w:type="dxa"/>
            <w:vAlign w:val="center"/>
          </w:tcPr>
          <w:p w14:paraId="1222DE3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2.10</w:t>
            </w:r>
          </w:p>
        </w:tc>
      </w:tr>
      <w:tr w:rsidR="00C12F17" w14:paraId="030E729B" w14:textId="77777777" w:rsidTr="003E3806">
        <w:tc>
          <w:tcPr>
            <w:tcW w:w="1809" w:type="dxa"/>
            <w:vMerge w:val="restart"/>
            <w:vAlign w:val="center"/>
          </w:tcPr>
          <w:p w14:paraId="0C3E74D1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Birch, roots</w:t>
            </w:r>
          </w:p>
        </w:tc>
        <w:tc>
          <w:tcPr>
            <w:tcW w:w="1134" w:type="dxa"/>
            <w:vAlign w:val="center"/>
          </w:tcPr>
          <w:p w14:paraId="53142C0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47E9C19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39.39</w:t>
            </w:r>
          </w:p>
        </w:tc>
        <w:tc>
          <w:tcPr>
            <w:tcW w:w="1985" w:type="dxa"/>
            <w:vAlign w:val="center"/>
          </w:tcPr>
          <w:p w14:paraId="6DB393E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2018" w:type="dxa"/>
            <w:vAlign w:val="center"/>
          </w:tcPr>
          <w:p w14:paraId="1D3E79B6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11.83</w:t>
            </w:r>
          </w:p>
        </w:tc>
        <w:tc>
          <w:tcPr>
            <w:tcW w:w="1872" w:type="dxa"/>
            <w:vAlign w:val="center"/>
          </w:tcPr>
          <w:p w14:paraId="00CFFEC8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15.41</w:t>
            </w:r>
          </w:p>
        </w:tc>
        <w:tc>
          <w:tcPr>
            <w:tcW w:w="1872" w:type="dxa"/>
            <w:vAlign w:val="center"/>
          </w:tcPr>
          <w:p w14:paraId="466DF2F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3.69</w:t>
            </w:r>
          </w:p>
        </w:tc>
      </w:tr>
      <w:tr w:rsidR="00C12F17" w14:paraId="333BCCC2" w14:textId="77777777" w:rsidTr="003E3806">
        <w:tc>
          <w:tcPr>
            <w:tcW w:w="1809" w:type="dxa"/>
            <w:vMerge/>
            <w:vAlign w:val="center"/>
          </w:tcPr>
          <w:p w14:paraId="5C4F5BD4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82C4B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12C14BC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8.08</w:t>
            </w:r>
          </w:p>
        </w:tc>
        <w:tc>
          <w:tcPr>
            <w:tcW w:w="1985" w:type="dxa"/>
            <w:vAlign w:val="center"/>
          </w:tcPr>
          <w:p w14:paraId="1C855DED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3.11</w:t>
            </w:r>
          </w:p>
        </w:tc>
        <w:tc>
          <w:tcPr>
            <w:tcW w:w="2018" w:type="dxa"/>
            <w:vAlign w:val="center"/>
          </w:tcPr>
          <w:p w14:paraId="437102E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11.03</w:t>
            </w:r>
          </w:p>
        </w:tc>
        <w:tc>
          <w:tcPr>
            <w:tcW w:w="1872" w:type="dxa"/>
            <w:vAlign w:val="center"/>
          </w:tcPr>
          <w:p w14:paraId="6188F510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8.78</w:t>
            </w:r>
          </w:p>
        </w:tc>
        <w:tc>
          <w:tcPr>
            <w:tcW w:w="1872" w:type="dxa"/>
            <w:vAlign w:val="center"/>
          </w:tcPr>
          <w:p w14:paraId="5E2E59E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0.67</w:t>
            </w:r>
          </w:p>
        </w:tc>
      </w:tr>
      <w:tr w:rsidR="00C12F17" w14:paraId="48DC3A6F" w14:textId="77777777" w:rsidTr="003E3806">
        <w:tc>
          <w:tcPr>
            <w:tcW w:w="1809" w:type="dxa"/>
            <w:vMerge w:val="restart"/>
            <w:vAlign w:val="center"/>
          </w:tcPr>
          <w:p w14:paraId="182B0027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bulk soil</w:t>
            </w:r>
          </w:p>
        </w:tc>
        <w:tc>
          <w:tcPr>
            <w:tcW w:w="1134" w:type="dxa"/>
            <w:vAlign w:val="center"/>
          </w:tcPr>
          <w:p w14:paraId="44B18B3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6A35CB63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32.32</w:t>
            </w:r>
          </w:p>
        </w:tc>
        <w:tc>
          <w:tcPr>
            <w:tcW w:w="1985" w:type="dxa"/>
            <w:vAlign w:val="center"/>
          </w:tcPr>
          <w:p w14:paraId="2CC8871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19.20</w:t>
            </w:r>
          </w:p>
        </w:tc>
        <w:tc>
          <w:tcPr>
            <w:tcW w:w="2018" w:type="dxa"/>
            <w:vAlign w:val="center"/>
          </w:tcPr>
          <w:p w14:paraId="23F2FC9C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11.69</w:t>
            </w:r>
          </w:p>
        </w:tc>
        <w:tc>
          <w:tcPr>
            <w:tcW w:w="1872" w:type="dxa"/>
            <w:vAlign w:val="center"/>
          </w:tcPr>
          <w:p w14:paraId="3BD1A73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12.00</w:t>
            </w:r>
          </w:p>
        </w:tc>
        <w:tc>
          <w:tcPr>
            <w:tcW w:w="1872" w:type="dxa"/>
            <w:vAlign w:val="center"/>
          </w:tcPr>
          <w:p w14:paraId="7507D75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5.13</w:t>
            </w:r>
          </w:p>
        </w:tc>
      </w:tr>
      <w:tr w:rsidR="00C12F17" w14:paraId="511C67FF" w14:textId="77777777" w:rsidTr="003E3806">
        <w:tc>
          <w:tcPr>
            <w:tcW w:w="1809" w:type="dxa"/>
            <w:vMerge/>
            <w:vAlign w:val="center"/>
          </w:tcPr>
          <w:p w14:paraId="43BA7F7A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B94C47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33B01B48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6.69</w:t>
            </w:r>
          </w:p>
        </w:tc>
        <w:tc>
          <w:tcPr>
            <w:tcW w:w="1985" w:type="dxa"/>
            <w:vAlign w:val="center"/>
          </w:tcPr>
          <w:p w14:paraId="06136AA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5.78</w:t>
            </w:r>
          </w:p>
        </w:tc>
        <w:tc>
          <w:tcPr>
            <w:tcW w:w="2018" w:type="dxa"/>
            <w:vAlign w:val="center"/>
          </w:tcPr>
          <w:p w14:paraId="31F060AA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5.43</w:t>
            </w:r>
          </w:p>
        </w:tc>
        <w:tc>
          <w:tcPr>
            <w:tcW w:w="1872" w:type="dxa"/>
            <w:vAlign w:val="center"/>
          </w:tcPr>
          <w:p w14:paraId="6DB93039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3.92</w:t>
            </w:r>
          </w:p>
        </w:tc>
        <w:tc>
          <w:tcPr>
            <w:tcW w:w="1872" w:type="dxa"/>
            <w:vAlign w:val="center"/>
          </w:tcPr>
          <w:p w14:paraId="747BEC1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1.76</w:t>
            </w:r>
          </w:p>
        </w:tc>
      </w:tr>
      <w:tr w:rsidR="00C12F17" w14:paraId="191AE6CD" w14:textId="77777777" w:rsidTr="003E3806">
        <w:tc>
          <w:tcPr>
            <w:tcW w:w="1809" w:type="dxa"/>
            <w:vMerge w:val="restart"/>
            <w:vAlign w:val="center"/>
          </w:tcPr>
          <w:p w14:paraId="49CE8C69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rhizosphere</w:t>
            </w:r>
          </w:p>
        </w:tc>
        <w:tc>
          <w:tcPr>
            <w:tcW w:w="1134" w:type="dxa"/>
            <w:vAlign w:val="center"/>
          </w:tcPr>
          <w:p w14:paraId="13ED6BC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164C0CF5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28.47</w:t>
            </w:r>
          </w:p>
        </w:tc>
        <w:tc>
          <w:tcPr>
            <w:tcW w:w="1985" w:type="dxa"/>
            <w:vAlign w:val="center"/>
          </w:tcPr>
          <w:p w14:paraId="7E99C2CE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20.35</w:t>
            </w:r>
          </w:p>
        </w:tc>
        <w:tc>
          <w:tcPr>
            <w:tcW w:w="2018" w:type="dxa"/>
            <w:vAlign w:val="center"/>
          </w:tcPr>
          <w:p w14:paraId="6BD354B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12.36</w:t>
            </w:r>
          </w:p>
        </w:tc>
        <w:tc>
          <w:tcPr>
            <w:tcW w:w="1872" w:type="dxa"/>
            <w:vAlign w:val="center"/>
          </w:tcPr>
          <w:p w14:paraId="2564EDE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14.38</w:t>
            </w:r>
          </w:p>
        </w:tc>
        <w:tc>
          <w:tcPr>
            <w:tcW w:w="1872" w:type="dxa"/>
            <w:vAlign w:val="center"/>
          </w:tcPr>
          <w:p w14:paraId="2C06BA0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3.94</w:t>
            </w:r>
          </w:p>
        </w:tc>
      </w:tr>
      <w:tr w:rsidR="00C12F17" w14:paraId="34E7C89E" w14:textId="77777777" w:rsidTr="003E3806">
        <w:tc>
          <w:tcPr>
            <w:tcW w:w="1809" w:type="dxa"/>
            <w:vMerge/>
            <w:vAlign w:val="center"/>
          </w:tcPr>
          <w:p w14:paraId="3814F48E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F6BA43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12546B8B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9.34</w:t>
            </w:r>
          </w:p>
        </w:tc>
        <w:tc>
          <w:tcPr>
            <w:tcW w:w="1985" w:type="dxa"/>
            <w:vAlign w:val="center"/>
          </w:tcPr>
          <w:p w14:paraId="4BAE66BF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12.70</w:t>
            </w:r>
          </w:p>
        </w:tc>
        <w:tc>
          <w:tcPr>
            <w:tcW w:w="2018" w:type="dxa"/>
            <w:vAlign w:val="center"/>
          </w:tcPr>
          <w:p w14:paraId="7CA89083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13.88</w:t>
            </w:r>
          </w:p>
        </w:tc>
        <w:tc>
          <w:tcPr>
            <w:tcW w:w="1872" w:type="dxa"/>
            <w:vAlign w:val="center"/>
          </w:tcPr>
          <w:p w14:paraId="69BCFDB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11.62</w:t>
            </w:r>
          </w:p>
        </w:tc>
        <w:tc>
          <w:tcPr>
            <w:tcW w:w="1872" w:type="dxa"/>
            <w:vAlign w:val="center"/>
          </w:tcPr>
          <w:p w14:paraId="125DD602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1.87</w:t>
            </w:r>
          </w:p>
        </w:tc>
      </w:tr>
      <w:tr w:rsidR="00C12F17" w14:paraId="62CA0906" w14:textId="77777777" w:rsidTr="003E3806">
        <w:tc>
          <w:tcPr>
            <w:tcW w:w="1809" w:type="dxa"/>
            <w:vMerge w:val="restart"/>
            <w:vAlign w:val="center"/>
          </w:tcPr>
          <w:p w14:paraId="3B083096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Spruce, roots</w:t>
            </w:r>
          </w:p>
        </w:tc>
        <w:tc>
          <w:tcPr>
            <w:tcW w:w="1134" w:type="dxa"/>
            <w:vAlign w:val="center"/>
          </w:tcPr>
          <w:p w14:paraId="443CC681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RA (%)</w:t>
            </w:r>
          </w:p>
        </w:tc>
        <w:tc>
          <w:tcPr>
            <w:tcW w:w="2410" w:type="dxa"/>
            <w:vAlign w:val="center"/>
          </w:tcPr>
          <w:p w14:paraId="6A981ECC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25.92</w:t>
            </w:r>
          </w:p>
        </w:tc>
        <w:tc>
          <w:tcPr>
            <w:tcW w:w="1985" w:type="dxa"/>
            <w:vAlign w:val="center"/>
          </w:tcPr>
          <w:p w14:paraId="68E27370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3F6692">
              <w:rPr>
                <w:lang w:val="en-US"/>
              </w:rPr>
              <w:t>1</w:t>
            </w:r>
            <w:r>
              <w:rPr>
                <w:lang w:val="en-US"/>
              </w:rPr>
              <w:t>6.63</w:t>
            </w:r>
          </w:p>
        </w:tc>
        <w:tc>
          <w:tcPr>
            <w:tcW w:w="2018" w:type="dxa"/>
            <w:vAlign w:val="center"/>
          </w:tcPr>
          <w:p w14:paraId="52738F24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30.42</w:t>
            </w:r>
          </w:p>
        </w:tc>
        <w:tc>
          <w:tcPr>
            <w:tcW w:w="1872" w:type="dxa"/>
            <w:vAlign w:val="center"/>
          </w:tcPr>
          <w:p w14:paraId="364730CB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8.20</w:t>
            </w:r>
          </w:p>
        </w:tc>
        <w:tc>
          <w:tcPr>
            <w:tcW w:w="1872" w:type="dxa"/>
            <w:vAlign w:val="center"/>
          </w:tcPr>
          <w:p w14:paraId="6427B7FB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2.81</w:t>
            </w:r>
          </w:p>
        </w:tc>
      </w:tr>
      <w:tr w:rsidR="00C12F17" w14:paraId="0F625573" w14:textId="77777777" w:rsidTr="003E3806">
        <w:tc>
          <w:tcPr>
            <w:tcW w:w="1809" w:type="dxa"/>
            <w:vMerge/>
            <w:vAlign w:val="center"/>
          </w:tcPr>
          <w:p w14:paraId="7BC91A25" w14:textId="77777777" w:rsidR="00C12F17" w:rsidRDefault="00C12F17" w:rsidP="00C12F17">
            <w:pPr>
              <w:spacing w:line="240" w:lineRule="auto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CFCFE04" w14:textId="77777777" w:rsidR="00C12F17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SD</w:t>
            </w:r>
          </w:p>
        </w:tc>
        <w:tc>
          <w:tcPr>
            <w:tcW w:w="2410" w:type="dxa"/>
            <w:vAlign w:val="center"/>
          </w:tcPr>
          <w:p w14:paraId="40A9D3F8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 w:rsidRPr="003F6692">
              <w:rPr>
                <w:lang w:val="en-US"/>
              </w:rPr>
              <w:t>1</w:t>
            </w:r>
            <w:r>
              <w:rPr>
                <w:lang w:val="en-US"/>
              </w:rPr>
              <w:t>1.29</w:t>
            </w:r>
          </w:p>
        </w:tc>
        <w:tc>
          <w:tcPr>
            <w:tcW w:w="1985" w:type="dxa"/>
            <w:vAlign w:val="center"/>
          </w:tcPr>
          <w:p w14:paraId="4E3595F4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8.43</w:t>
            </w:r>
          </w:p>
        </w:tc>
        <w:tc>
          <w:tcPr>
            <w:tcW w:w="2018" w:type="dxa"/>
            <w:vAlign w:val="center"/>
          </w:tcPr>
          <w:p w14:paraId="78C688B4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23.16</w:t>
            </w:r>
          </w:p>
        </w:tc>
        <w:tc>
          <w:tcPr>
            <w:tcW w:w="1872" w:type="dxa"/>
            <w:vAlign w:val="center"/>
          </w:tcPr>
          <w:p w14:paraId="73776423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3.22</w:t>
            </w:r>
          </w:p>
        </w:tc>
        <w:tc>
          <w:tcPr>
            <w:tcW w:w="1872" w:type="dxa"/>
            <w:vAlign w:val="center"/>
          </w:tcPr>
          <w:p w14:paraId="46499192" w14:textId="77777777" w:rsidR="00C12F17" w:rsidRPr="003F6692" w:rsidRDefault="00C12F17" w:rsidP="00C12F1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1.04</w:t>
            </w:r>
          </w:p>
        </w:tc>
      </w:tr>
    </w:tbl>
    <w:p w14:paraId="4A74D439" w14:textId="77777777" w:rsidR="00C12F17" w:rsidRDefault="00C12F17" w:rsidP="00C12F17">
      <w:pPr>
        <w:rPr>
          <w:rFonts w:ascii="Calibri" w:hAnsi="Calibri"/>
          <w:lang w:val="en-US"/>
        </w:rPr>
      </w:pPr>
    </w:p>
    <w:p w14:paraId="7EFE786D" w14:textId="77777777" w:rsidR="000131EB" w:rsidRDefault="000131EB" w:rsidP="000131EB">
      <w:pPr>
        <w:rPr>
          <w:lang w:val="fr-CA"/>
        </w:rPr>
      </w:pPr>
    </w:p>
    <w:p w14:paraId="035EF91E" w14:textId="77777777" w:rsidR="003E3806" w:rsidRDefault="003E3806">
      <w:pPr>
        <w:sectPr w:rsidR="003E3806" w:rsidSect="00C12F17">
          <w:pgSz w:w="15840" w:h="1224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D87AFC4" w14:textId="34C5A4AC" w:rsidR="003E3806" w:rsidRPr="00CD7C79" w:rsidRDefault="00C9691D" w:rsidP="00AF26E4">
      <w:pPr>
        <w:jc w:val="both"/>
      </w:pPr>
      <w:r>
        <w:rPr>
          <w:b/>
          <w:lang w:val="en-US"/>
        </w:rPr>
        <w:lastRenderedPageBreak/>
        <w:t>Supplementary</w:t>
      </w:r>
      <w:r w:rsidRPr="00CD7C79">
        <w:rPr>
          <w:b/>
        </w:rPr>
        <w:t xml:space="preserve"> </w:t>
      </w:r>
      <w:r w:rsidR="00AF26E4" w:rsidRPr="00CD7C79">
        <w:rPr>
          <w:b/>
        </w:rPr>
        <w:t>Ta</w:t>
      </w:r>
      <w:r w:rsidRPr="00CD7C79">
        <w:rPr>
          <w:b/>
        </w:rPr>
        <w:t>ble 6</w:t>
      </w:r>
      <w:r w:rsidR="00AF26E4" w:rsidRPr="00CD7C79">
        <w:rPr>
          <w:b/>
        </w:rPr>
        <w:t xml:space="preserve"> </w:t>
      </w:r>
      <w:r w:rsidR="003E3806" w:rsidRPr="00CD7C79">
        <w:t xml:space="preserve">Comparison of the 30 most abundant bacterial taxa in bulk soil (Bs), </w:t>
      </w:r>
      <w:r w:rsidR="00CD261B">
        <w:t xml:space="preserve">the </w:t>
      </w:r>
      <w:r w:rsidR="003E3806" w:rsidRPr="00CD7C79">
        <w:t xml:space="preserve">rhizosphere (Rh) and roots (Ro) </w:t>
      </w:r>
      <w:r w:rsidR="00CD261B">
        <w:t>of</w:t>
      </w:r>
      <w:r w:rsidR="003E3806" w:rsidRPr="00CD7C79">
        <w:t xml:space="preserve"> alder, birch and spruce. Letters in front of the taxa represents maximum depth identification, g: genus, f: </w:t>
      </w:r>
      <w:r w:rsidR="00CD7C79" w:rsidRPr="00CD7C79">
        <w:t>family</w:t>
      </w:r>
      <w:r w:rsidR="003E3806" w:rsidRPr="00CD7C79">
        <w:t>, o: order, c: class, p: phylum</w:t>
      </w:r>
      <w:r w:rsidR="00CD7C79">
        <w:t>. x</w:t>
      </w:r>
      <w:r w:rsidR="003E3806" w:rsidRPr="00CD7C79">
        <w:t>: presence of th</w:t>
      </w:r>
      <w:r w:rsidR="00CD7C79">
        <w:t xml:space="preserve">e taxa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67"/>
        <w:gridCol w:w="708"/>
        <w:gridCol w:w="709"/>
        <w:gridCol w:w="693"/>
        <w:gridCol w:w="661"/>
        <w:gridCol w:w="642"/>
        <w:gridCol w:w="700"/>
        <w:gridCol w:w="772"/>
        <w:gridCol w:w="642"/>
      </w:tblGrid>
      <w:tr w:rsidR="003E3806" w:rsidRPr="009A41B2" w14:paraId="1E9093FD" w14:textId="77777777" w:rsidTr="00AC126F">
        <w:tc>
          <w:tcPr>
            <w:tcW w:w="3256" w:type="dxa"/>
            <w:vMerge w:val="restart"/>
            <w:vAlign w:val="center"/>
          </w:tcPr>
          <w:p w14:paraId="096ED11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Taxa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B572B2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5A1F56E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Alder</w:t>
            </w:r>
          </w:p>
        </w:tc>
        <w:tc>
          <w:tcPr>
            <w:tcW w:w="693" w:type="dxa"/>
            <w:tcBorders>
              <w:right w:val="nil"/>
            </w:tcBorders>
            <w:vAlign w:val="center"/>
          </w:tcPr>
          <w:p w14:paraId="7F56A15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39780E8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Birch</w:t>
            </w:r>
          </w:p>
        </w:tc>
        <w:tc>
          <w:tcPr>
            <w:tcW w:w="700" w:type="dxa"/>
            <w:tcBorders>
              <w:right w:val="nil"/>
            </w:tcBorders>
            <w:vAlign w:val="center"/>
          </w:tcPr>
          <w:p w14:paraId="4DD2F49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30FE15A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Spruce</w:t>
            </w:r>
          </w:p>
        </w:tc>
      </w:tr>
      <w:tr w:rsidR="003E3806" w:rsidRPr="009A41B2" w14:paraId="07C9B868" w14:textId="77777777" w:rsidTr="00AC126F">
        <w:tc>
          <w:tcPr>
            <w:tcW w:w="3256" w:type="dxa"/>
            <w:vMerge/>
            <w:vAlign w:val="center"/>
          </w:tcPr>
          <w:p w14:paraId="2B8A03D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67" w:type="dxa"/>
            <w:vAlign w:val="center"/>
          </w:tcPr>
          <w:p w14:paraId="68C2FC8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B</w:t>
            </w:r>
            <w:r w:rsidR="00CD7C79">
              <w:rPr>
                <w:lang w:val="fr-CA"/>
              </w:rPr>
              <w:t>s</w:t>
            </w:r>
          </w:p>
        </w:tc>
        <w:tc>
          <w:tcPr>
            <w:tcW w:w="708" w:type="dxa"/>
            <w:vAlign w:val="center"/>
          </w:tcPr>
          <w:p w14:paraId="1B5F305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Rh</w:t>
            </w:r>
          </w:p>
        </w:tc>
        <w:tc>
          <w:tcPr>
            <w:tcW w:w="709" w:type="dxa"/>
            <w:vAlign w:val="center"/>
          </w:tcPr>
          <w:p w14:paraId="2DCF781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Ro</w:t>
            </w:r>
          </w:p>
        </w:tc>
        <w:tc>
          <w:tcPr>
            <w:tcW w:w="693" w:type="dxa"/>
            <w:vAlign w:val="center"/>
          </w:tcPr>
          <w:p w14:paraId="0B3FD4F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B</w:t>
            </w:r>
            <w:r w:rsidR="00CD7C79">
              <w:rPr>
                <w:lang w:val="fr-CA"/>
              </w:rPr>
              <w:t>s</w:t>
            </w:r>
          </w:p>
        </w:tc>
        <w:tc>
          <w:tcPr>
            <w:tcW w:w="661" w:type="dxa"/>
            <w:vAlign w:val="center"/>
          </w:tcPr>
          <w:p w14:paraId="2AD8E45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Rh</w:t>
            </w:r>
          </w:p>
        </w:tc>
        <w:tc>
          <w:tcPr>
            <w:tcW w:w="642" w:type="dxa"/>
            <w:vAlign w:val="center"/>
          </w:tcPr>
          <w:p w14:paraId="5DBBA4D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Ro</w:t>
            </w:r>
          </w:p>
        </w:tc>
        <w:tc>
          <w:tcPr>
            <w:tcW w:w="700" w:type="dxa"/>
            <w:vAlign w:val="center"/>
          </w:tcPr>
          <w:p w14:paraId="02AF5C1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B</w:t>
            </w:r>
            <w:r w:rsidR="00CD7C79">
              <w:rPr>
                <w:lang w:val="fr-CA"/>
              </w:rPr>
              <w:t>s</w:t>
            </w:r>
          </w:p>
        </w:tc>
        <w:tc>
          <w:tcPr>
            <w:tcW w:w="772" w:type="dxa"/>
            <w:vAlign w:val="center"/>
          </w:tcPr>
          <w:p w14:paraId="1C6BC61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Rh</w:t>
            </w:r>
          </w:p>
        </w:tc>
        <w:tc>
          <w:tcPr>
            <w:tcW w:w="642" w:type="dxa"/>
            <w:vAlign w:val="center"/>
          </w:tcPr>
          <w:p w14:paraId="6D9BA9B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Ro</w:t>
            </w:r>
          </w:p>
        </w:tc>
      </w:tr>
      <w:tr w:rsidR="003E3806" w:rsidRPr="009A41B2" w14:paraId="2F1C438C" w14:textId="77777777" w:rsidTr="00AC126F">
        <w:tc>
          <w:tcPr>
            <w:tcW w:w="3256" w:type="dxa"/>
            <w:vAlign w:val="center"/>
          </w:tcPr>
          <w:p w14:paraId="60B41DC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Acidibacter</w:t>
            </w:r>
          </w:p>
        </w:tc>
        <w:tc>
          <w:tcPr>
            <w:tcW w:w="567" w:type="dxa"/>
            <w:vAlign w:val="center"/>
          </w:tcPr>
          <w:p w14:paraId="78E8789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09675CB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5D5D08A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5521307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54D9B4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D4BB0C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1BCA0AB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10A572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4BDC42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1A0128D9" w14:textId="77777777" w:rsidTr="00AC126F">
        <w:tc>
          <w:tcPr>
            <w:tcW w:w="3256" w:type="dxa"/>
            <w:vAlign w:val="center"/>
          </w:tcPr>
          <w:p w14:paraId="6A58311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f_Acidobacteriaceae</w:t>
            </w:r>
          </w:p>
        </w:tc>
        <w:tc>
          <w:tcPr>
            <w:tcW w:w="567" w:type="dxa"/>
            <w:vAlign w:val="center"/>
          </w:tcPr>
          <w:p w14:paraId="54603A6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0AACCB8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22097CB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6101936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480AEF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7C5C7D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6990A28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6CB8E97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CE0755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1EC9C17F" w14:textId="77777777" w:rsidTr="00AC126F">
        <w:tc>
          <w:tcPr>
            <w:tcW w:w="3256" w:type="dxa"/>
            <w:vAlign w:val="center"/>
          </w:tcPr>
          <w:p w14:paraId="3988DBC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Acidothermus</w:t>
            </w:r>
          </w:p>
        </w:tc>
        <w:tc>
          <w:tcPr>
            <w:tcW w:w="567" w:type="dxa"/>
            <w:vAlign w:val="center"/>
          </w:tcPr>
          <w:p w14:paraId="526558E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1510ABC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3B9AAF8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384DD89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D7BECC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63878A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2F793BA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58F2CDE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5D245B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3807C2C6" w14:textId="77777777" w:rsidTr="00AC126F">
        <w:tc>
          <w:tcPr>
            <w:tcW w:w="3256" w:type="dxa"/>
            <w:vAlign w:val="center"/>
          </w:tcPr>
          <w:p w14:paraId="3D10DF3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Acinetobacter</w:t>
            </w:r>
          </w:p>
        </w:tc>
        <w:tc>
          <w:tcPr>
            <w:tcW w:w="567" w:type="dxa"/>
            <w:vAlign w:val="center"/>
          </w:tcPr>
          <w:p w14:paraId="4B4FC55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4E51EF8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385EB08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23A65A5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FE4CA1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72ACD2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500DD68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3DEB755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D029B2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49B3C477" w14:textId="77777777" w:rsidTr="00AC126F">
        <w:tc>
          <w:tcPr>
            <w:tcW w:w="3256" w:type="dxa"/>
            <w:vAlign w:val="center"/>
          </w:tcPr>
          <w:p w14:paraId="1CC7ECF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Actinoplanes</w:t>
            </w:r>
          </w:p>
        </w:tc>
        <w:tc>
          <w:tcPr>
            <w:tcW w:w="567" w:type="dxa"/>
            <w:vAlign w:val="center"/>
          </w:tcPr>
          <w:p w14:paraId="3CDA7AB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24A1FCF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75737F8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AF137E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42FAD0D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B2BABC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456A47B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194EF1F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4A504B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79C2FE23" w14:textId="77777777" w:rsidTr="00AC126F">
        <w:tc>
          <w:tcPr>
            <w:tcW w:w="3256" w:type="dxa"/>
            <w:vAlign w:val="center"/>
          </w:tcPr>
          <w:p w14:paraId="1084E21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Actinospica</w:t>
            </w:r>
          </w:p>
        </w:tc>
        <w:tc>
          <w:tcPr>
            <w:tcW w:w="567" w:type="dxa"/>
            <w:vAlign w:val="center"/>
          </w:tcPr>
          <w:p w14:paraId="54E29CE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14A9BF6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4F21A85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5942FE9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7A2DFEE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19812F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521D93E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53BF175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4F0824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19B537CB" w14:textId="77777777" w:rsidTr="00AC126F">
        <w:tc>
          <w:tcPr>
            <w:tcW w:w="3256" w:type="dxa"/>
            <w:vAlign w:val="center"/>
          </w:tcPr>
          <w:p w14:paraId="489C79D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Aquicella</w:t>
            </w:r>
          </w:p>
        </w:tc>
        <w:tc>
          <w:tcPr>
            <w:tcW w:w="567" w:type="dxa"/>
            <w:vAlign w:val="center"/>
          </w:tcPr>
          <w:p w14:paraId="35FA904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687D107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20EC781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2AC72D2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61BBFC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1991F3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A50613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08AE771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81A72D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38A37D80" w14:textId="77777777" w:rsidTr="00AC126F">
        <w:tc>
          <w:tcPr>
            <w:tcW w:w="3256" w:type="dxa"/>
            <w:vAlign w:val="center"/>
          </w:tcPr>
          <w:p w14:paraId="582A205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Bdellovibrio</w:t>
            </w:r>
          </w:p>
        </w:tc>
        <w:tc>
          <w:tcPr>
            <w:tcW w:w="567" w:type="dxa"/>
            <w:vAlign w:val="center"/>
          </w:tcPr>
          <w:p w14:paraId="632883C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245423A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4AE8F75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665A27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417861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580747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5C014EC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937F5D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2DF393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29EE9BE6" w14:textId="77777777" w:rsidTr="00AC126F">
        <w:tc>
          <w:tcPr>
            <w:tcW w:w="3256" w:type="dxa"/>
            <w:vAlign w:val="center"/>
          </w:tcPr>
          <w:p w14:paraId="7312750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f_Bradyrhizobiaceae</w:t>
            </w:r>
          </w:p>
        </w:tc>
        <w:tc>
          <w:tcPr>
            <w:tcW w:w="567" w:type="dxa"/>
            <w:vAlign w:val="center"/>
          </w:tcPr>
          <w:p w14:paraId="261FC1F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2B6009E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1E68A41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2F6C7AB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FABE52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08368A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3C53AEC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7164104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6D08E4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FD676C5" w14:textId="77777777" w:rsidTr="00AC126F">
        <w:tc>
          <w:tcPr>
            <w:tcW w:w="3256" w:type="dxa"/>
            <w:vAlign w:val="center"/>
          </w:tcPr>
          <w:p w14:paraId="41DF8E3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Bryobacter</w:t>
            </w:r>
          </w:p>
        </w:tc>
        <w:tc>
          <w:tcPr>
            <w:tcW w:w="567" w:type="dxa"/>
            <w:vAlign w:val="center"/>
          </w:tcPr>
          <w:p w14:paraId="385E93C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1F5889B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22A9244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4DE2757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03C21C3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8C25C9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63665C6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68F2BB1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2FF867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2BEF30C7" w14:textId="77777777" w:rsidTr="00AC126F">
        <w:tc>
          <w:tcPr>
            <w:tcW w:w="3256" w:type="dxa"/>
            <w:vAlign w:val="center"/>
          </w:tcPr>
          <w:p w14:paraId="419740D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Burkholderia-Paraburkholderia</w:t>
            </w:r>
          </w:p>
        </w:tc>
        <w:tc>
          <w:tcPr>
            <w:tcW w:w="567" w:type="dxa"/>
            <w:vAlign w:val="center"/>
          </w:tcPr>
          <w:p w14:paraId="629FCA8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2728928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5A8917F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5868FB9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4E8833F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A3F0E8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01C616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1BD16D8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C63CE5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AE59421" w14:textId="77777777" w:rsidTr="00AC126F">
        <w:tc>
          <w:tcPr>
            <w:tcW w:w="3256" w:type="dxa"/>
            <w:vAlign w:val="center"/>
          </w:tcPr>
          <w:p w14:paraId="122F07F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c_Candidatus azambacteria</w:t>
            </w:r>
          </w:p>
        </w:tc>
        <w:tc>
          <w:tcPr>
            <w:tcW w:w="567" w:type="dxa"/>
            <w:vAlign w:val="center"/>
          </w:tcPr>
          <w:p w14:paraId="3151D8D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2BF778F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4FE911B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3B59A63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949AAA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A247E0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050345E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699CAE3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AD3656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32E0F153" w14:textId="77777777" w:rsidTr="00AC126F">
        <w:tc>
          <w:tcPr>
            <w:tcW w:w="3256" w:type="dxa"/>
            <w:vAlign w:val="center"/>
          </w:tcPr>
          <w:p w14:paraId="347097E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Candidatus solibacter</w:t>
            </w:r>
          </w:p>
        </w:tc>
        <w:tc>
          <w:tcPr>
            <w:tcW w:w="567" w:type="dxa"/>
            <w:vAlign w:val="center"/>
          </w:tcPr>
          <w:p w14:paraId="5E80FBB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1545AA8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2CAB80A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4A72E2A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46D062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59264A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6C2B597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56150AE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050B29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7E98CFD0" w14:textId="77777777" w:rsidTr="00AC126F">
        <w:tc>
          <w:tcPr>
            <w:tcW w:w="3256" w:type="dxa"/>
            <w:vAlign w:val="center"/>
          </w:tcPr>
          <w:p w14:paraId="7A96D12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c_Candidatus thiophysa</w:t>
            </w:r>
          </w:p>
        </w:tc>
        <w:tc>
          <w:tcPr>
            <w:tcW w:w="567" w:type="dxa"/>
            <w:vAlign w:val="center"/>
          </w:tcPr>
          <w:p w14:paraId="06E2786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3932840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61FED9C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08F48E3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2900AA4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992090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12719FE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2C0FF72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B8A2AC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237060BB" w14:textId="77777777" w:rsidTr="00AC126F">
        <w:tc>
          <w:tcPr>
            <w:tcW w:w="3256" w:type="dxa"/>
            <w:vAlign w:val="center"/>
          </w:tcPr>
          <w:p w14:paraId="47695A9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c_Chthoniobacter</w:t>
            </w:r>
          </w:p>
        </w:tc>
        <w:tc>
          <w:tcPr>
            <w:tcW w:w="567" w:type="dxa"/>
            <w:vAlign w:val="center"/>
          </w:tcPr>
          <w:p w14:paraId="2FC45E3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1B5E5EC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0E6613F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7D18BC4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8FAD51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9CCC3B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0F7D3BD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526C8FD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9D675C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46ED35D5" w14:textId="77777777" w:rsidTr="00AC126F">
        <w:tc>
          <w:tcPr>
            <w:tcW w:w="3256" w:type="dxa"/>
            <w:vAlign w:val="center"/>
          </w:tcPr>
          <w:p w14:paraId="293BA3D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f_Chitinophagaceae</w:t>
            </w:r>
          </w:p>
        </w:tc>
        <w:tc>
          <w:tcPr>
            <w:tcW w:w="567" w:type="dxa"/>
            <w:vAlign w:val="center"/>
          </w:tcPr>
          <w:p w14:paraId="7008B0D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1875041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5C2BCED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17AABCB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C166B3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31BA8F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672E0E5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6CE89D5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2E99B0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74D87243" w14:textId="77777777" w:rsidTr="00AC126F">
        <w:tc>
          <w:tcPr>
            <w:tcW w:w="3256" w:type="dxa"/>
            <w:vAlign w:val="center"/>
          </w:tcPr>
          <w:p w14:paraId="1537018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Delftia</w:t>
            </w:r>
          </w:p>
        </w:tc>
        <w:tc>
          <w:tcPr>
            <w:tcW w:w="567" w:type="dxa"/>
            <w:vAlign w:val="center"/>
          </w:tcPr>
          <w:p w14:paraId="7A414C2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3613B7B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2D7C5E1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1731A9E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750338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AD57A6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3AC5189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364CE63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F27CC6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02F20834" w14:textId="77777777" w:rsidTr="00AC126F">
        <w:tc>
          <w:tcPr>
            <w:tcW w:w="3256" w:type="dxa"/>
            <w:vAlign w:val="center"/>
          </w:tcPr>
          <w:p w14:paraId="2EA46A0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Dyella</w:t>
            </w:r>
          </w:p>
        </w:tc>
        <w:tc>
          <w:tcPr>
            <w:tcW w:w="567" w:type="dxa"/>
            <w:vAlign w:val="center"/>
          </w:tcPr>
          <w:p w14:paraId="74855C5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3B34A43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6D8BA7F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21B7A97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1DED021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875E74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E35533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6EC77F4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66B06D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202E8039" w14:textId="77777777" w:rsidTr="00AC126F">
        <w:tc>
          <w:tcPr>
            <w:tcW w:w="3256" w:type="dxa"/>
            <w:vAlign w:val="center"/>
          </w:tcPr>
          <w:p w14:paraId="1A3158E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c_Gammaproteobacteria</w:t>
            </w:r>
          </w:p>
        </w:tc>
        <w:tc>
          <w:tcPr>
            <w:tcW w:w="567" w:type="dxa"/>
            <w:vAlign w:val="center"/>
          </w:tcPr>
          <w:p w14:paraId="722B8D1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0BD0F55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6A61BF3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42F2417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2C5E51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CF391E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07313B3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06BA515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4CFBA6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33219969" w14:textId="77777777" w:rsidTr="00AC126F">
        <w:tc>
          <w:tcPr>
            <w:tcW w:w="3256" w:type="dxa"/>
            <w:vAlign w:val="center"/>
          </w:tcPr>
          <w:p w14:paraId="32F9C1C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Gemmata</w:t>
            </w:r>
          </w:p>
        </w:tc>
        <w:tc>
          <w:tcPr>
            <w:tcW w:w="567" w:type="dxa"/>
            <w:vAlign w:val="center"/>
          </w:tcPr>
          <w:p w14:paraId="328BDC8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3A986D8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04AEB44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3D45DDC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C5A160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70BD23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B8DB49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16551E4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A77707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17540735" w14:textId="77777777" w:rsidTr="00AC126F">
        <w:tc>
          <w:tcPr>
            <w:tcW w:w="3256" w:type="dxa"/>
            <w:vAlign w:val="center"/>
          </w:tcPr>
          <w:p w14:paraId="2B071C6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Granulicella</w:t>
            </w:r>
          </w:p>
        </w:tc>
        <w:tc>
          <w:tcPr>
            <w:tcW w:w="567" w:type="dxa"/>
            <w:vAlign w:val="center"/>
          </w:tcPr>
          <w:p w14:paraId="4AD8507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6792B00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0178DAF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1475BD7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3F2D98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690A83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4692FC3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0FE2E08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DCD481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49C6ED0F" w14:textId="77777777" w:rsidTr="00AC126F">
        <w:tc>
          <w:tcPr>
            <w:tcW w:w="3256" w:type="dxa"/>
            <w:vAlign w:val="center"/>
          </w:tcPr>
          <w:p w14:paraId="0DA5361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g_H16</w:t>
            </w:r>
          </w:p>
        </w:tc>
        <w:tc>
          <w:tcPr>
            <w:tcW w:w="567" w:type="dxa"/>
            <w:vAlign w:val="center"/>
          </w:tcPr>
          <w:p w14:paraId="16193F9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61AA3E6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5B28E37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4AAC05B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4464B02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5C76EA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2EEC373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370EDDD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0618F6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3DF82596" w14:textId="77777777" w:rsidTr="00AC126F">
        <w:tc>
          <w:tcPr>
            <w:tcW w:w="3256" w:type="dxa"/>
            <w:vAlign w:val="center"/>
          </w:tcPr>
          <w:p w14:paraId="6F812A5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Haliangium</w:t>
            </w:r>
          </w:p>
        </w:tc>
        <w:tc>
          <w:tcPr>
            <w:tcW w:w="567" w:type="dxa"/>
            <w:vAlign w:val="center"/>
          </w:tcPr>
          <w:p w14:paraId="4942604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1273D29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0061D18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43B0F60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6DA276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A278F7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AB870D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20CEF94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F3DB93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14C06229" w14:textId="77777777" w:rsidTr="00AC126F">
        <w:tc>
          <w:tcPr>
            <w:tcW w:w="3256" w:type="dxa"/>
            <w:vAlign w:val="center"/>
          </w:tcPr>
          <w:p w14:paraId="73C6CFD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c_JG37-AG-4</w:t>
            </w:r>
          </w:p>
        </w:tc>
        <w:tc>
          <w:tcPr>
            <w:tcW w:w="567" w:type="dxa"/>
            <w:vAlign w:val="center"/>
          </w:tcPr>
          <w:p w14:paraId="2D1F8D7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2E82267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520A1A6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68A3378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896480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85521E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1502AF6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2310C2E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511539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781EAB2F" w14:textId="77777777" w:rsidTr="00AC126F">
        <w:tc>
          <w:tcPr>
            <w:tcW w:w="3256" w:type="dxa"/>
            <w:vAlign w:val="center"/>
          </w:tcPr>
          <w:p w14:paraId="3382690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c_KD4-96</w:t>
            </w:r>
          </w:p>
        </w:tc>
        <w:tc>
          <w:tcPr>
            <w:tcW w:w="567" w:type="dxa"/>
            <w:vAlign w:val="center"/>
          </w:tcPr>
          <w:p w14:paraId="2D03285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6D2FC82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5D1D861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50AEBE3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AC3CF8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4FCFA1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1813C10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48E07CD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721008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1E53101E" w14:textId="77777777" w:rsidTr="00AC126F">
        <w:tc>
          <w:tcPr>
            <w:tcW w:w="3256" w:type="dxa"/>
            <w:vAlign w:val="center"/>
          </w:tcPr>
          <w:p w14:paraId="4B9A305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o_Ktedonobacterales</w:t>
            </w:r>
          </w:p>
        </w:tc>
        <w:tc>
          <w:tcPr>
            <w:tcW w:w="567" w:type="dxa"/>
            <w:vAlign w:val="center"/>
          </w:tcPr>
          <w:p w14:paraId="753D8CF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5556AAC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78E1E78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0D7D484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A4B3C1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34D05D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4CE5C78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26241EE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2C302E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F5E6AEF" w14:textId="77777777" w:rsidTr="00AC126F">
        <w:tc>
          <w:tcPr>
            <w:tcW w:w="3256" w:type="dxa"/>
            <w:vAlign w:val="center"/>
          </w:tcPr>
          <w:p w14:paraId="739E0B3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Legionella</w:t>
            </w:r>
          </w:p>
        </w:tc>
        <w:tc>
          <w:tcPr>
            <w:tcW w:w="567" w:type="dxa"/>
            <w:vAlign w:val="center"/>
          </w:tcPr>
          <w:p w14:paraId="11211F4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3EBA195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046B3F6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216C249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4CC57ED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F9FD5D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1DBB43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249D2EF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D1EBDA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4B059FB2" w14:textId="77777777" w:rsidTr="00AC126F">
        <w:tc>
          <w:tcPr>
            <w:tcW w:w="3256" w:type="dxa"/>
            <w:vAlign w:val="center"/>
          </w:tcPr>
          <w:p w14:paraId="443946A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f_ODP1230B8.23</w:t>
            </w:r>
          </w:p>
        </w:tc>
        <w:tc>
          <w:tcPr>
            <w:tcW w:w="567" w:type="dxa"/>
            <w:vAlign w:val="center"/>
          </w:tcPr>
          <w:p w14:paraId="6458BA8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3AF9A86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16BEA14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2A3E188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2B3FD6E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B24FA7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64A8B1A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6B4C73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04A3CA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1EB6370A" w14:textId="77777777" w:rsidTr="00AC126F">
        <w:tc>
          <w:tcPr>
            <w:tcW w:w="3256" w:type="dxa"/>
            <w:vAlign w:val="center"/>
          </w:tcPr>
          <w:p w14:paraId="31CC3F0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c_OPB35 soil group</w:t>
            </w:r>
          </w:p>
        </w:tc>
        <w:tc>
          <w:tcPr>
            <w:tcW w:w="567" w:type="dxa"/>
            <w:vAlign w:val="center"/>
          </w:tcPr>
          <w:p w14:paraId="039A3DA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4F3B977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3C2E96B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259705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C38268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12AF03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574E72C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77952AD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099FE1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2E611CB9" w14:textId="77777777" w:rsidTr="00AC126F">
        <w:tc>
          <w:tcPr>
            <w:tcW w:w="3256" w:type="dxa"/>
            <w:vAlign w:val="center"/>
          </w:tcPr>
          <w:p w14:paraId="4F6A3D5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p_Parcubacteria</w:t>
            </w:r>
          </w:p>
        </w:tc>
        <w:tc>
          <w:tcPr>
            <w:tcW w:w="567" w:type="dxa"/>
            <w:vAlign w:val="center"/>
          </w:tcPr>
          <w:p w14:paraId="39BF3F9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78F764A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45DD9B4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19BFF8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8A722C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EEF123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349B094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AC0745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43CDFC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6D3AB52B" w14:textId="77777777" w:rsidTr="00AC126F">
        <w:tc>
          <w:tcPr>
            <w:tcW w:w="3256" w:type="dxa"/>
            <w:vAlign w:val="center"/>
          </w:tcPr>
          <w:p w14:paraId="5E97B9B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g_Pir4 lineage</w:t>
            </w:r>
          </w:p>
        </w:tc>
        <w:tc>
          <w:tcPr>
            <w:tcW w:w="567" w:type="dxa"/>
            <w:vAlign w:val="center"/>
          </w:tcPr>
          <w:p w14:paraId="7DBCEA3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53720B0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591F189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18FF200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E7CE88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8F1C5D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1E40469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22E0D52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65D881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60A27AFC" w14:textId="77777777" w:rsidTr="00AC126F">
        <w:tc>
          <w:tcPr>
            <w:tcW w:w="3256" w:type="dxa"/>
            <w:vAlign w:val="center"/>
          </w:tcPr>
          <w:p w14:paraId="0045122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p_Proteobacteria</w:t>
            </w:r>
          </w:p>
        </w:tc>
        <w:tc>
          <w:tcPr>
            <w:tcW w:w="567" w:type="dxa"/>
            <w:vAlign w:val="center"/>
          </w:tcPr>
          <w:p w14:paraId="74D652C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5D32C31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7F72F19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77AB1C7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A6F458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9CA956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0BD31A3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CA087F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58DEBF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541D23BC" w14:textId="77777777" w:rsidTr="00AC126F">
        <w:tc>
          <w:tcPr>
            <w:tcW w:w="3256" w:type="dxa"/>
            <w:vAlign w:val="center"/>
          </w:tcPr>
          <w:p w14:paraId="5454F2F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Pseudomonas</w:t>
            </w:r>
          </w:p>
        </w:tc>
        <w:tc>
          <w:tcPr>
            <w:tcW w:w="567" w:type="dxa"/>
            <w:vAlign w:val="center"/>
          </w:tcPr>
          <w:p w14:paraId="59FA746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7851735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67C34A4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4A04F53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B40D32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0F1E05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1A37C9D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6946EFF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17156D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C0976D7" w14:textId="77777777" w:rsidTr="00AC126F">
        <w:tc>
          <w:tcPr>
            <w:tcW w:w="3256" w:type="dxa"/>
            <w:vAlign w:val="center"/>
          </w:tcPr>
          <w:p w14:paraId="7CF0D4E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Pseudosporangium</w:t>
            </w:r>
          </w:p>
        </w:tc>
        <w:tc>
          <w:tcPr>
            <w:tcW w:w="567" w:type="dxa"/>
            <w:vAlign w:val="center"/>
          </w:tcPr>
          <w:p w14:paraId="3E23F06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03CA03C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77FF756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1E48E72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DD7EC0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F8698D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39A34BB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489BDDB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E952DC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0CEAC3B7" w14:textId="77777777" w:rsidTr="00AC126F">
        <w:tc>
          <w:tcPr>
            <w:tcW w:w="3256" w:type="dxa"/>
            <w:vAlign w:val="center"/>
          </w:tcPr>
          <w:p w14:paraId="7221109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Rhizobium</w:t>
            </w:r>
          </w:p>
        </w:tc>
        <w:tc>
          <w:tcPr>
            <w:tcW w:w="567" w:type="dxa"/>
            <w:vAlign w:val="center"/>
          </w:tcPr>
          <w:p w14:paraId="7987303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5250F45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06BB538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5B8111C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194CD8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49E592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09CF69E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751F0A2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2D5535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26A3E51" w14:textId="77777777" w:rsidTr="00AC126F">
        <w:tc>
          <w:tcPr>
            <w:tcW w:w="3256" w:type="dxa"/>
            <w:vAlign w:val="center"/>
          </w:tcPr>
          <w:p w14:paraId="2563032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Rhizomicrobium</w:t>
            </w:r>
          </w:p>
        </w:tc>
        <w:tc>
          <w:tcPr>
            <w:tcW w:w="567" w:type="dxa"/>
            <w:vAlign w:val="center"/>
          </w:tcPr>
          <w:p w14:paraId="627D719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017BC06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0391877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0105A0D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4FF9271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45C9D8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1013480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4EBF69D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04D595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24883DAF" w14:textId="77777777" w:rsidTr="00AC126F">
        <w:tc>
          <w:tcPr>
            <w:tcW w:w="3256" w:type="dxa"/>
            <w:vAlign w:val="center"/>
          </w:tcPr>
          <w:p w14:paraId="50E59B1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lastRenderedPageBreak/>
              <w:t>p_Saccharibacteria</w:t>
            </w:r>
          </w:p>
        </w:tc>
        <w:tc>
          <w:tcPr>
            <w:tcW w:w="567" w:type="dxa"/>
            <w:vAlign w:val="center"/>
          </w:tcPr>
          <w:p w14:paraId="137BB04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0B255A8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330D8C6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29D05C8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97B873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2FECB0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13BEBB8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172D25E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A13CC0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0A33B853" w14:textId="77777777" w:rsidTr="00AC126F">
        <w:tc>
          <w:tcPr>
            <w:tcW w:w="3256" w:type="dxa"/>
            <w:vAlign w:val="center"/>
          </w:tcPr>
          <w:p w14:paraId="19B31B1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Singulisphaera</w:t>
            </w:r>
          </w:p>
        </w:tc>
        <w:tc>
          <w:tcPr>
            <w:tcW w:w="567" w:type="dxa"/>
            <w:vAlign w:val="center"/>
          </w:tcPr>
          <w:p w14:paraId="072259B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4BD92CC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6596CF7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65A0E80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8F26DC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76A09D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7A09415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501BBF0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37D550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879B1BE" w14:textId="77777777" w:rsidTr="00AC126F">
        <w:tc>
          <w:tcPr>
            <w:tcW w:w="3256" w:type="dxa"/>
            <w:vAlign w:val="center"/>
          </w:tcPr>
          <w:p w14:paraId="7D33064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f_SM2D12</w:t>
            </w:r>
          </w:p>
        </w:tc>
        <w:tc>
          <w:tcPr>
            <w:tcW w:w="567" w:type="dxa"/>
            <w:vAlign w:val="center"/>
          </w:tcPr>
          <w:p w14:paraId="29844EC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53CFB7C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62C96A8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408FA8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478041C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E6800E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16F76BB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2CEB53F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B0135C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0A5F275A" w14:textId="77777777" w:rsidTr="00AC126F">
        <w:tc>
          <w:tcPr>
            <w:tcW w:w="3256" w:type="dxa"/>
            <w:vAlign w:val="center"/>
          </w:tcPr>
          <w:p w14:paraId="4FA4AFA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Sorangium</w:t>
            </w:r>
          </w:p>
        </w:tc>
        <w:tc>
          <w:tcPr>
            <w:tcW w:w="567" w:type="dxa"/>
            <w:vAlign w:val="center"/>
          </w:tcPr>
          <w:p w14:paraId="7BF437A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6308815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58561DB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7ABE3FF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FA965D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0B5957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6134E44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4525778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966DDF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0984B1A4" w14:textId="77777777" w:rsidTr="00AC126F">
        <w:tc>
          <w:tcPr>
            <w:tcW w:w="3256" w:type="dxa"/>
            <w:vAlign w:val="center"/>
          </w:tcPr>
          <w:p w14:paraId="7F75658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Streptococcus</w:t>
            </w:r>
          </w:p>
        </w:tc>
        <w:tc>
          <w:tcPr>
            <w:tcW w:w="567" w:type="dxa"/>
            <w:vAlign w:val="center"/>
          </w:tcPr>
          <w:p w14:paraId="55C426C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6111B35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7F199F7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15068A8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6FDBDE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F6B24B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0C6CDD4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47726B6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B8F0A2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58A6940B" w14:textId="77777777" w:rsidTr="00AC126F">
        <w:tc>
          <w:tcPr>
            <w:tcW w:w="3256" w:type="dxa"/>
            <w:vAlign w:val="center"/>
          </w:tcPr>
          <w:p w14:paraId="429F9AA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g_</w:t>
            </w:r>
            <w:r w:rsidRPr="009A41B2">
              <w:rPr>
                <w:i/>
                <w:lang w:val="fr-CA"/>
              </w:rPr>
              <w:t>Streptomyces</w:t>
            </w:r>
          </w:p>
        </w:tc>
        <w:tc>
          <w:tcPr>
            <w:tcW w:w="567" w:type="dxa"/>
            <w:vAlign w:val="center"/>
          </w:tcPr>
          <w:p w14:paraId="7FFCA36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1A14883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20BBA1C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593AB87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CC3B7A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B683B6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28BBED2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4C85F25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9AEF98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73E9755D" w14:textId="77777777" w:rsidTr="00AC126F">
        <w:tc>
          <w:tcPr>
            <w:tcW w:w="3256" w:type="dxa"/>
            <w:vAlign w:val="center"/>
          </w:tcPr>
          <w:p w14:paraId="098A3D1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c_Subgroup</w:t>
            </w:r>
          </w:p>
        </w:tc>
        <w:tc>
          <w:tcPr>
            <w:tcW w:w="567" w:type="dxa"/>
            <w:vAlign w:val="center"/>
          </w:tcPr>
          <w:p w14:paraId="1756860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6D6193B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536D8C8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3" w:type="dxa"/>
            <w:vAlign w:val="center"/>
          </w:tcPr>
          <w:p w14:paraId="2CB5135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9B4244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EE0CE0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0" w:type="dxa"/>
            <w:vAlign w:val="center"/>
          </w:tcPr>
          <w:p w14:paraId="214C9D4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72" w:type="dxa"/>
            <w:vAlign w:val="center"/>
          </w:tcPr>
          <w:p w14:paraId="133AE2F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521273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:rsidRPr="009A41B2" w14:paraId="7A914D1E" w14:textId="77777777" w:rsidTr="00AC126F">
        <w:tc>
          <w:tcPr>
            <w:tcW w:w="3256" w:type="dxa"/>
            <w:vAlign w:val="center"/>
          </w:tcPr>
          <w:p w14:paraId="5E48669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c_Subgroup 2</w:t>
            </w:r>
          </w:p>
        </w:tc>
        <w:tc>
          <w:tcPr>
            <w:tcW w:w="567" w:type="dxa"/>
            <w:vAlign w:val="center"/>
          </w:tcPr>
          <w:p w14:paraId="1A93DD9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35A78DB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77F48C5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7BB967F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2D6073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7E04B8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32BF80B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77B9EF8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327025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5F75DF53" w14:textId="77777777" w:rsidTr="00AC126F">
        <w:tc>
          <w:tcPr>
            <w:tcW w:w="3256" w:type="dxa"/>
            <w:vAlign w:val="center"/>
          </w:tcPr>
          <w:p w14:paraId="33487AB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c_Subgroup 6</w:t>
            </w:r>
          </w:p>
        </w:tc>
        <w:tc>
          <w:tcPr>
            <w:tcW w:w="567" w:type="dxa"/>
            <w:vAlign w:val="center"/>
          </w:tcPr>
          <w:p w14:paraId="7E98EAB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8" w:type="dxa"/>
            <w:vAlign w:val="center"/>
          </w:tcPr>
          <w:p w14:paraId="4B72453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79D5AF22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15ACA3F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B1BE57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83F0E2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60EB4A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D3627C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1A058A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7C5CCC51" w14:textId="77777777" w:rsidTr="00AC126F">
        <w:tc>
          <w:tcPr>
            <w:tcW w:w="3256" w:type="dxa"/>
            <w:vAlign w:val="center"/>
          </w:tcPr>
          <w:p w14:paraId="4805592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f_Tepidisphaeraceae</w:t>
            </w:r>
          </w:p>
        </w:tc>
        <w:tc>
          <w:tcPr>
            <w:tcW w:w="567" w:type="dxa"/>
            <w:vAlign w:val="center"/>
          </w:tcPr>
          <w:p w14:paraId="103928F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7BE6889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5612ED6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2F2AA5F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22EDAB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A8A59D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18A5EE3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0AF9A2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BB9A78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2C38D993" w14:textId="77777777" w:rsidTr="00AC126F">
        <w:tc>
          <w:tcPr>
            <w:tcW w:w="3256" w:type="dxa"/>
            <w:vAlign w:val="center"/>
          </w:tcPr>
          <w:p w14:paraId="0F173D4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p_TM6</w:t>
            </w:r>
          </w:p>
        </w:tc>
        <w:tc>
          <w:tcPr>
            <w:tcW w:w="567" w:type="dxa"/>
            <w:vAlign w:val="center"/>
          </w:tcPr>
          <w:p w14:paraId="0997B92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1CA78CA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62CC8B7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5C0EF3B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44A7FEF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BECCA2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461523F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3412CD0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0501B6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1DD29126" w14:textId="77777777" w:rsidTr="00AC126F">
        <w:tc>
          <w:tcPr>
            <w:tcW w:w="3256" w:type="dxa"/>
            <w:vAlign w:val="center"/>
          </w:tcPr>
          <w:p w14:paraId="1BFF9FF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c_uncultured-Acidobacteriaceae</w:t>
            </w:r>
          </w:p>
        </w:tc>
        <w:tc>
          <w:tcPr>
            <w:tcW w:w="567" w:type="dxa"/>
            <w:vAlign w:val="center"/>
          </w:tcPr>
          <w:p w14:paraId="38A9809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59B7900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721D2E96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4912CB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06D9557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707062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6384781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6C00B7F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29D765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67B0FB73" w14:textId="77777777" w:rsidTr="00AC126F">
        <w:tc>
          <w:tcPr>
            <w:tcW w:w="3256" w:type="dxa"/>
            <w:vAlign w:val="center"/>
          </w:tcPr>
          <w:p w14:paraId="32171DA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c_uncultured-Planctomycetaceae</w:t>
            </w:r>
          </w:p>
        </w:tc>
        <w:tc>
          <w:tcPr>
            <w:tcW w:w="567" w:type="dxa"/>
            <w:vAlign w:val="center"/>
          </w:tcPr>
          <w:p w14:paraId="3BDA122C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37F7EEC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3D9075D4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6A05139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5FCC7B7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2A868C1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51C7919F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702A74F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7D66A19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  <w:tr w:rsidR="003E3806" w:rsidRPr="009A41B2" w14:paraId="73FA1234" w14:textId="77777777" w:rsidTr="00AC126F">
        <w:tc>
          <w:tcPr>
            <w:tcW w:w="3256" w:type="dxa"/>
            <w:vAlign w:val="center"/>
          </w:tcPr>
          <w:p w14:paraId="0BAB57BA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f_0319-6G20</w:t>
            </w:r>
          </w:p>
        </w:tc>
        <w:tc>
          <w:tcPr>
            <w:tcW w:w="567" w:type="dxa"/>
            <w:vAlign w:val="center"/>
          </w:tcPr>
          <w:p w14:paraId="4751321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8" w:type="dxa"/>
            <w:vAlign w:val="center"/>
          </w:tcPr>
          <w:p w14:paraId="10FB8D0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9" w:type="dxa"/>
            <w:vAlign w:val="center"/>
          </w:tcPr>
          <w:p w14:paraId="1D5EE665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93" w:type="dxa"/>
            <w:vAlign w:val="center"/>
          </w:tcPr>
          <w:p w14:paraId="5CB96CC8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508F286B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F0E8310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00" w:type="dxa"/>
            <w:vAlign w:val="center"/>
          </w:tcPr>
          <w:p w14:paraId="0AC6CFC3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772" w:type="dxa"/>
            <w:vAlign w:val="center"/>
          </w:tcPr>
          <w:p w14:paraId="081D223E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0B7530D" w14:textId="77777777" w:rsidR="003E3806" w:rsidRPr="009A41B2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9A41B2">
              <w:rPr>
                <w:lang w:val="fr-CA"/>
              </w:rPr>
              <w:t>x</w:t>
            </w:r>
          </w:p>
        </w:tc>
      </w:tr>
    </w:tbl>
    <w:p w14:paraId="5B995817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24D5464B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24F68037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1FA19713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152D6642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09B8A7DB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0C0C20AD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484E5574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00311D5C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773FFA35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6C6EAE67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6D2583E6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534210B4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2887B6DD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797EFE38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17EBA48E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461498F4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1F3C996A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72D64A00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21E1E1AE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719B9777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790EA677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42151559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3DE0C362" w14:textId="77777777" w:rsidR="003E3806" w:rsidRDefault="003E3806" w:rsidP="003E3806">
      <w:pPr>
        <w:spacing w:line="240" w:lineRule="auto"/>
        <w:jc w:val="center"/>
        <w:rPr>
          <w:lang w:val="fr-CA"/>
        </w:rPr>
      </w:pPr>
    </w:p>
    <w:p w14:paraId="72B46E73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0EFE288B" w14:textId="77777777" w:rsidR="003E3806" w:rsidRPr="009A41B2" w:rsidRDefault="003E3806" w:rsidP="003E3806">
      <w:pPr>
        <w:spacing w:line="240" w:lineRule="auto"/>
        <w:jc w:val="center"/>
        <w:rPr>
          <w:lang w:val="fr-CA"/>
        </w:rPr>
      </w:pPr>
    </w:p>
    <w:p w14:paraId="47660C3A" w14:textId="77777777" w:rsidR="003E3806" w:rsidRDefault="003E3806" w:rsidP="003E3806">
      <w:pPr>
        <w:rPr>
          <w:lang w:val="fr-CA"/>
        </w:rPr>
      </w:pPr>
    </w:p>
    <w:p w14:paraId="30EFDB99" w14:textId="77777777" w:rsidR="00CD261B" w:rsidRDefault="00CD261B" w:rsidP="00FD60FE">
      <w:pPr>
        <w:jc w:val="both"/>
        <w:rPr>
          <w:b/>
        </w:rPr>
      </w:pPr>
    </w:p>
    <w:p w14:paraId="7CC83DD7" w14:textId="1D4B208B" w:rsidR="00FD60FE" w:rsidRPr="00CD7C79" w:rsidRDefault="003E3806" w:rsidP="00FD60FE">
      <w:pPr>
        <w:jc w:val="both"/>
      </w:pPr>
      <w:r w:rsidRPr="00CD7C79">
        <w:rPr>
          <w:b/>
        </w:rPr>
        <w:lastRenderedPageBreak/>
        <w:t xml:space="preserve">Supplementary Table </w:t>
      </w:r>
      <w:r w:rsidR="00743C96" w:rsidRPr="00CD7C79">
        <w:rPr>
          <w:b/>
        </w:rPr>
        <w:t>7</w:t>
      </w:r>
      <w:r w:rsidRPr="00CD7C79">
        <w:t xml:space="preserve"> Comparison of the 30 most abundant fungal taxa in bulk soil (Bs), </w:t>
      </w:r>
      <w:r w:rsidR="00CD261B">
        <w:t xml:space="preserve">the </w:t>
      </w:r>
      <w:r w:rsidRPr="00CD7C79">
        <w:t xml:space="preserve">rhizosphere (Rh) and roots (Ro) </w:t>
      </w:r>
      <w:r w:rsidR="00CD261B">
        <w:t>of</w:t>
      </w:r>
      <w:r w:rsidRPr="00CD7C79">
        <w:t xml:space="preserve"> alder, birch and spruce. Letters in front of the taxa represents maximum depth id</w:t>
      </w:r>
      <w:r w:rsidR="00CD7C79">
        <w:t>entification, g: genus, f: fami</w:t>
      </w:r>
      <w:r w:rsidRPr="00CD7C79">
        <w:t>ly,</w:t>
      </w:r>
      <w:r w:rsidR="00CD261B">
        <w:t xml:space="preserve"> o: order, c: class, p: phylum. </w:t>
      </w:r>
      <w:r w:rsidR="00CD7C79">
        <w:t>x</w:t>
      </w:r>
      <w:r w:rsidR="00FD60FE" w:rsidRPr="00CD7C79">
        <w:t xml:space="preserve">: presence of the taxa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54"/>
        <w:gridCol w:w="605"/>
        <w:gridCol w:w="692"/>
        <w:gridCol w:w="642"/>
        <w:gridCol w:w="702"/>
        <w:gridCol w:w="661"/>
        <w:gridCol w:w="642"/>
        <w:gridCol w:w="528"/>
        <w:gridCol w:w="705"/>
        <w:gridCol w:w="642"/>
      </w:tblGrid>
      <w:tr w:rsidR="003E3806" w14:paraId="442D3F08" w14:textId="77777777" w:rsidTr="00AC126F">
        <w:trPr>
          <w:jc w:val="center"/>
        </w:trPr>
        <w:tc>
          <w:tcPr>
            <w:tcW w:w="2454" w:type="dxa"/>
            <w:vMerge w:val="restart"/>
            <w:vAlign w:val="center"/>
          </w:tcPr>
          <w:p w14:paraId="28F9695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Taxa</w:t>
            </w:r>
          </w:p>
        </w:tc>
        <w:tc>
          <w:tcPr>
            <w:tcW w:w="605" w:type="dxa"/>
            <w:tcBorders>
              <w:right w:val="nil"/>
            </w:tcBorders>
            <w:vAlign w:val="center"/>
          </w:tcPr>
          <w:p w14:paraId="034A77B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5ADE48F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Alder</w:t>
            </w:r>
          </w:p>
        </w:tc>
        <w:tc>
          <w:tcPr>
            <w:tcW w:w="702" w:type="dxa"/>
            <w:tcBorders>
              <w:right w:val="nil"/>
            </w:tcBorders>
            <w:vAlign w:val="center"/>
          </w:tcPr>
          <w:p w14:paraId="1CA133A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6F46451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Birch</w:t>
            </w:r>
          </w:p>
        </w:tc>
        <w:tc>
          <w:tcPr>
            <w:tcW w:w="528" w:type="dxa"/>
            <w:tcBorders>
              <w:right w:val="nil"/>
            </w:tcBorders>
            <w:vAlign w:val="center"/>
          </w:tcPr>
          <w:p w14:paraId="75D52D2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0E328BE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Spruce</w:t>
            </w:r>
          </w:p>
        </w:tc>
      </w:tr>
      <w:tr w:rsidR="003E3806" w14:paraId="43C8A59A" w14:textId="77777777" w:rsidTr="00AC126F">
        <w:trPr>
          <w:jc w:val="center"/>
        </w:trPr>
        <w:tc>
          <w:tcPr>
            <w:tcW w:w="2454" w:type="dxa"/>
            <w:vMerge/>
            <w:vAlign w:val="center"/>
          </w:tcPr>
          <w:p w14:paraId="16D7FF4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05" w:type="dxa"/>
            <w:vAlign w:val="center"/>
          </w:tcPr>
          <w:p w14:paraId="77684949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Bs</w:t>
            </w:r>
          </w:p>
        </w:tc>
        <w:tc>
          <w:tcPr>
            <w:tcW w:w="692" w:type="dxa"/>
            <w:vAlign w:val="center"/>
          </w:tcPr>
          <w:p w14:paraId="76D06C34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Rh</w:t>
            </w:r>
          </w:p>
        </w:tc>
        <w:tc>
          <w:tcPr>
            <w:tcW w:w="642" w:type="dxa"/>
            <w:vAlign w:val="center"/>
          </w:tcPr>
          <w:p w14:paraId="34D3FC4E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Ro</w:t>
            </w:r>
          </w:p>
        </w:tc>
        <w:tc>
          <w:tcPr>
            <w:tcW w:w="702" w:type="dxa"/>
            <w:vAlign w:val="center"/>
          </w:tcPr>
          <w:p w14:paraId="43830817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Bs</w:t>
            </w:r>
          </w:p>
        </w:tc>
        <w:tc>
          <w:tcPr>
            <w:tcW w:w="661" w:type="dxa"/>
            <w:vAlign w:val="center"/>
          </w:tcPr>
          <w:p w14:paraId="14DA2656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Rh</w:t>
            </w:r>
          </w:p>
        </w:tc>
        <w:tc>
          <w:tcPr>
            <w:tcW w:w="642" w:type="dxa"/>
            <w:vAlign w:val="center"/>
          </w:tcPr>
          <w:p w14:paraId="0FFD6BC4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Ro</w:t>
            </w:r>
          </w:p>
        </w:tc>
        <w:tc>
          <w:tcPr>
            <w:tcW w:w="528" w:type="dxa"/>
            <w:vAlign w:val="center"/>
          </w:tcPr>
          <w:p w14:paraId="081BEC5D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Bs</w:t>
            </w:r>
          </w:p>
        </w:tc>
        <w:tc>
          <w:tcPr>
            <w:tcW w:w="705" w:type="dxa"/>
            <w:vAlign w:val="center"/>
          </w:tcPr>
          <w:p w14:paraId="32475B11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Rh</w:t>
            </w:r>
          </w:p>
        </w:tc>
        <w:tc>
          <w:tcPr>
            <w:tcW w:w="642" w:type="dxa"/>
            <w:vAlign w:val="center"/>
          </w:tcPr>
          <w:p w14:paraId="767D6640" w14:textId="77777777" w:rsidR="003E3806" w:rsidRPr="001C3209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C3209">
              <w:rPr>
                <w:lang w:val="fr-CA"/>
              </w:rPr>
              <w:t>Ro</w:t>
            </w:r>
          </w:p>
        </w:tc>
      </w:tr>
      <w:tr w:rsidR="003E3806" w14:paraId="4C4DE4F6" w14:textId="77777777" w:rsidTr="00AC126F">
        <w:trPr>
          <w:jc w:val="center"/>
        </w:trPr>
        <w:tc>
          <w:tcPr>
            <w:tcW w:w="2454" w:type="dxa"/>
            <w:vAlign w:val="center"/>
          </w:tcPr>
          <w:p w14:paraId="0385E4A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o_Agaricales</w:t>
            </w:r>
          </w:p>
        </w:tc>
        <w:tc>
          <w:tcPr>
            <w:tcW w:w="605" w:type="dxa"/>
            <w:vAlign w:val="center"/>
          </w:tcPr>
          <w:p w14:paraId="42A0CC9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DD6212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AC30D5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7E3AE9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4AD33C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3A8A5E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67F22AF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50675CE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8652BC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750A759D" w14:textId="77777777" w:rsidTr="00AC126F">
        <w:trPr>
          <w:jc w:val="center"/>
        </w:trPr>
        <w:tc>
          <w:tcPr>
            <w:tcW w:w="2454" w:type="dxa"/>
            <w:vAlign w:val="center"/>
          </w:tcPr>
          <w:p w14:paraId="63557F8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c_Agaricomycetes</w:t>
            </w:r>
          </w:p>
        </w:tc>
        <w:tc>
          <w:tcPr>
            <w:tcW w:w="605" w:type="dxa"/>
            <w:vAlign w:val="center"/>
          </w:tcPr>
          <w:p w14:paraId="6209D61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E67738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1C87C0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134A0A6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1A7DFBA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E2C985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3FDC93C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0C1D004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FA12B6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4B896BA0" w14:textId="77777777" w:rsidTr="00AC126F">
        <w:trPr>
          <w:jc w:val="center"/>
        </w:trPr>
        <w:tc>
          <w:tcPr>
            <w:tcW w:w="2454" w:type="dxa"/>
            <w:vAlign w:val="center"/>
          </w:tcPr>
          <w:p w14:paraId="2D4F038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Alnicola</w:t>
            </w:r>
          </w:p>
        </w:tc>
        <w:tc>
          <w:tcPr>
            <w:tcW w:w="605" w:type="dxa"/>
            <w:vAlign w:val="center"/>
          </w:tcPr>
          <w:p w14:paraId="4B46C5F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7525FEA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DA7500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26B5935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EE1CA3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718865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62E76F7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63ABB4E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D47836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1E3A698C" w14:textId="77777777" w:rsidTr="00AC126F">
        <w:trPr>
          <w:jc w:val="center"/>
        </w:trPr>
        <w:tc>
          <w:tcPr>
            <w:tcW w:w="2454" w:type="dxa"/>
            <w:vAlign w:val="center"/>
          </w:tcPr>
          <w:p w14:paraId="71F2A51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Amphinema</w:t>
            </w:r>
          </w:p>
        </w:tc>
        <w:tc>
          <w:tcPr>
            <w:tcW w:w="605" w:type="dxa"/>
            <w:vAlign w:val="center"/>
          </w:tcPr>
          <w:p w14:paraId="04B4B75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3E9E61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F2D9CC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73E491F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22C0FE3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0E42D4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2CAB208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3C0C3D1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C90E8A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6206AB45" w14:textId="77777777" w:rsidTr="00AC126F">
        <w:trPr>
          <w:jc w:val="center"/>
        </w:trPr>
        <w:tc>
          <w:tcPr>
            <w:tcW w:w="2454" w:type="dxa"/>
            <w:vAlign w:val="center"/>
          </w:tcPr>
          <w:p w14:paraId="41EFE4A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f_Amphisphaeriaceae</w:t>
            </w:r>
          </w:p>
        </w:tc>
        <w:tc>
          <w:tcPr>
            <w:tcW w:w="605" w:type="dxa"/>
            <w:vAlign w:val="center"/>
          </w:tcPr>
          <w:p w14:paraId="2B235E0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06DB862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EB5EB1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1409C82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650230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B5BEF5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0F916B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1EE898D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C3B17A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1E873B67" w14:textId="77777777" w:rsidTr="00AC126F">
        <w:trPr>
          <w:jc w:val="center"/>
        </w:trPr>
        <w:tc>
          <w:tcPr>
            <w:tcW w:w="2454" w:type="dxa"/>
            <w:vAlign w:val="center"/>
          </w:tcPr>
          <w:p w14:paraId="34E554D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Archaeorhizomyces</w:t>
            </w:r>
          </w:p>
        </w:tc>
        <w:tc>
          <w:tcPr>
            <w:tcW w:w="605" w:type="dxa"/>
            <w:vAlign w:val="center"/>
          </w:tcPr>
          <w:p w14:paraId="5CF5006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3E1DDED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AF9B88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7928697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E628E9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605E01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6A72E85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554903F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D2AD05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522EFCC1" w14:textId="77777777" w:rsidTr="00AC126F">
        <w:trPr>
          <w:jc w:val="center"/>
        </w:trPr>
        <w:tc>
          <w:tcPr>
            <w:tcW w:w="2454" w:type="dxa"/>
            <w:vAlign w:val="center"/>
          </w:tcPr>
          <w:p w14:paraId="44FE8EE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Armillaria</w:t>
            </w:r>
          </w:p>
        </w:tc>
        <w:tc>
          <w:tcPr>
            <w:tcW w:w="605" w:type="dxa"/>
            <w:vAlign w:val="center"/>
          </w:tcPr>
          <w:p w14:paraId="74BCD50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0B459F0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8F3750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7EDDC6C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1D1F27A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F40A1B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D88828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7903825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6ABA6E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18684B02" w14:textId="77777777" w:rsidTr="00AC126F">
        <w:trPr>
          <w:jc w:val="center"/>
        </w:trPr>
        <w:tc>
          <w:tcPr>
            <w:tcW w:w="2454" w:type="dxa"/>
            <w:vAlign w:val="center"/>
          </w:tcPr>
          <w:p w14:paraId="6FA3563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Articulospora</w:t>
            </w:r>
          </w:p>
        </w:tc>
        <w:tc>
          <w:tcPr>
            <w:tcW w:w="605" w:type="dxa"/>
            <w:vAlign w:val="center"/>
          </w:tcPr>
          <w:p w14:paraId="682FA7F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074A9D4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48130C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B39C0D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1A739C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75FE93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583F60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6281F96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F48D6E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3D49F3AE" w14:textId="77777777" w:rsidTr="00AC126F">
        <w:trPr>
          <w:jc w:val="center"/>
        </w:trPr>
        <w:tc>
          <w:tcPr>
            <w:tcW w:w="2454" w:type="dxa"/>
            <w:vAlign w:val="center"/>
          </w:tcPr>
          <w:p w14:paraId="74125A5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p_Ascomycota</w:t>
            </w:r>
          </w:p>
        </w:tc>
        <w:tc>
          <w:tcPr>
            <w:tcW w:w="605" w:type="dxa"/>
            <w:vAlign w:val="center"/>
          </w:tcPr>
          <w:p w14:paraId="7F2010B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0C2F4D2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DAE811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A9B3F9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0E3AE2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99D7C8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19BEA61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41F603B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5FA458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7F2C0A55" w14:textId="77777777" w:rsidTr="00AC126F">
        <w:trPr>
          <w:jc w:val="center"/>
        </w:trPr>
        <w:tc>
          <w:tcPr>
            <w:tcW w:w="2454" w:type="dxa"/>
            <w:vAlign w:val="center"/>
          </w:tcPr>
          <w:p w14:paraId="5916376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p_Basidiomycota</w:t>
            </w:r>
          </w:p>
        </w:tc>
        <w:tc>
          <w:tcPr>
            <w:tcW w:w="605" w:type="dxa"/>
            <w:vAlign w:val="center"/>
          </w:tcPr>
          <w:p w14:paraId="4459029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5C4A12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36780F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34CBE3E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0CF373D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2AF747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5013DB0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24C5DD9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5D2484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773E54B1" w14:textId="77777777" w:rsidTr="00AC126F">
        <w:trPr>
          <w:jc w:val="center"/>
        </w:trPr>
        <w:tc>
          <w:tcPr>
            <w:tcW w:w="2454" w:type="dxa"/>
            <w:vAlign w:val="center"/>
          </w:tcPr>
          <w:p w14:paraId="57955BB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Capronia</w:t>
            </w:r>
          </w:p>
        </w:tc>
        <w:tc>
          <w:tcPr>
            <w:tcW w:w="605" w:type="dxa"/>
            <w:vAlign w:val="center"/>
          </w:tcPr>
          <w:p w14:paraId="17EC204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589ED80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0D239A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BFB26A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D06536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6BA203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4D736FD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6096875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9D2CE3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25F2E3E9" w14:textId="77777777" w:rsidTr="00AC126F">
        <w:trPr>
          <w:jc w:val="center"/>
        </w:trPr>
        <w:tc>
          <w:tcPr>
            <w:tcW w:w="2454" w:type="dxa"/>
            <w:vAlign w:val="center"/>
          </w:tcPr>
          <w:p w14:paraId="2D44116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Cerinosterus</w:t>
            </w:r>
          </w:p>
        </w:tc>
        <w:tc>
          <w:tcPr>
            <w:tcW w:w="605" w:type="dxa"/>
            <w:vAlign w:val="center"/>
          </w:tcPr>
          <w:p w14:paraId="275C3CB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1891F6F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2BC74A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02D47F2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2D1F4D3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4E12FF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6DF9D51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246FF22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5AA6BB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43A1FDB5" w14:textId="77777777" w:rsidTr="00AC126F">
        <w:trPr>
          <w:jc w:val="center"/>
        </w:trPr>
        <w:tc>
          <w:tcPr>
            <w:tcW w:w="2454" w:type="dxa"/>
            <w:vAlign w:val="center"/>
          </w:tcPr>
          <w:p w14:paraId="721E1D8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p_Chytridiomycota</w:t>
            </w:r>
          </w:p>
        </w:tc>
        <w:tc>
          <w:tcPr>
            <w:tcW w:w="605" w:type="dxa"/>
            <w:vAlign w:val="center"/>
          </w:tcPr>
          <w:p w14:paraId="085F097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40FA591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F39B3A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3AE131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8202CA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55D084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6D14A72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4C5D3E9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036DBF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4B10A563" w14:textId="77777777" w:rsidTr="00AC126F">
        <w:trPr>
          <w:jc w:val="center"/>
        </w:trPr>
        <w:tc>
          <w:tcPr>
            <w:tcW w:w="2454" w:type="dxa"/>
            <w:vAlign w:val="center"/>
          </w:tcPr>
          <w:p w14:paraId="388ED43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Cistella</w:t>
            </w:r>
          </w:p>
        </w:tc>
        <w:tc>
          <w:tcPr>
            <w:tcW w:w="605" w:type="dxa"/>
            <w:vAlign w:val="center"/>
          </w:tcPr>
          <w:p w14:paraId="5A6FCBB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0DE7433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C0A41A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3084EDF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76A92DC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34D6B4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5C1A64A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7B953CC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74988C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5EE4A84F" w14:textId="77777777" w:rsidTr="00AC126F">
        <w:trPr>
          <w:jc w:val="center"/>
        </w:trPr>
        <w:tc>
          <w:tcPr>
            <w:tcW w:w="2454" w:type="dxa"/>
            <w:vAlign w:val="center"/>
          </w:tcPr>
          <w:p w14:paraId="58A5AD2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Cladophialophora</w:t>
            </w:r>
          </w:p>
        </w:tc>
        <w:tc>
          <w:tcPr>
            <w:tcW w:w="605" w:type="dxa"/>
            <w:vAlign w:val="center"/>
          </w:tcPr>
          <w:p w14:paraId="66F11B2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4AAC249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904011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39AA48C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54B63B4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E0CF5D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0240649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7B60D2B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C7FD39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1DFCA0FF" w14:textId="77777777" w:rsidTr="00AC126F">
        <w:trPr>
          <w:jc w:val="center"/>
        </w:trPr>
        <w:tc>
          <w:tcPr>
            <w:tcW w:w="2454" w:type="dxa"/>
            <w:vAlign w:val="center"/>
          </w:tcPr>
          <w:p w14:paraId="0519CCD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Claussenomyces</w:t>
            </w:r>
          </w:p>
        </w:tc>
        <w:tc>
          <w:tcPr>
            <w:tcW w:w="605" w:type="dxa"/>
            <w:vAlign w:val="center"/>
          </w:tcPr>
          <w:p w14:paraId="49D454C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71C46B9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7608D3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6E177A6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5C0D84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236019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0CE904D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626B319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559B83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5469EF97" w14:textId="77777777" w:rsidTr="00AC126F">
        <w:trPr>
          <w:jc w:val="center"/>
        </w:trPr>
        <w:tc>
          <w:tcPr>
            <w:tcW w:w="2454" w:type="dxa"/>
            <w:vAlign w:val="center"/>
          </w:tcPr>
          <w:p w14:paraId="7FB9250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Cortinarius</w:t>
            </w:r>
          </w:p>
        </w:tc>
        <w:tc>
          <w:tcPr>
            <w:tcW w:w="605" w:type="dxa"/>
            <w:vAlign w:val="center"/>
          </w:tcPr>
          <w:p w14:paraId="7CCDBDC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7BF6657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69F6EE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1D6E8AA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4CB0B3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C7A9DF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370BDEA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5D69B4A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B44AB3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55306C31" w14:textId="77777777" w:rsidTr="00AC126F">
        <w:trPr>
          <w:jc w:val="center"/>
        </w:trPr>
        <w:tc>
          <w:tcPr>
            <w:tcW w:w="2454" w:type="dxa"/>
            <w:vAlign w:val="center"/>
          </w:tcPr>
          <w:p w14:paraId="7F19690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Cryptosporiopsis</w:t>
            </w:r>
          </w:p>
        </w:tc>
        <w:tc>
          <w:tcPr>
            <w:tcW w:w="605" w:type="dxa"/>
            <w:vAlign w:val="center"/>
          </w:tcPr>
          <w:p w14:paraId="0CDFA82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7B41F1C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BE609F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3318D6B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AF30F9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9A9E22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4555EB4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0C2EE47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DFFB0D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302F3639" w14:textId="77777777" w:rsidTr="00AC126F">
        <w:trPr>
          <w:jc w:val="center"/>
        </w:trPr>
        <w:tc>
          <w:tcPr>
            <w:tcW w:w="2454" w:type="dxa"/>
            <w:vAlign w:val="center"/>
          </w:tcPr>
          <w:p w14:paraId="3DB37B4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Cryptotrichosporon</w:t>
            </w:r>
          </w:p>
        </w:tc>
        <w:tc>
          <w:tcPr>
            <w:tcW w:w="605" w:type="dxa"/>
            <w:vAlign w:val="center"/>
          </w:tcPr>
          <w:p w14:paraId="298D26B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2712FEB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EC384B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DC6EAB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32876C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262996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3BA2B7D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6C7477C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B239C4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04A0A0E2" w14:textId="77777777" w:rsidTr="00AC126F">
        <w:trPr>
          <w:jc w:val="center"/>
        </w:trPr>
        <w:tc>
          <w:tcPr>
            <w:tcW w:w="2454" w:type="dxa"/>
            <w:vAlign w:val="center"/>
          </w:tcPr>
          <w:p w14:paraId="1E3FE7C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Discostroma</w:t>
            </w:r>
          </w:p>
        </w:tc>
        <w:tc>
          <w:tcPr>
            <w:tcW w:w="605" w:type="dxa"/>
            <w:vAlign w:val="center"/>
          </w:tcPr>
          <w:p w14:paraId="14AC54B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323A3DD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F62CFF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0CD0604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109D32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0F6D08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7AA451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5A2AA90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1A43C0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0FBC3F4E" w14:textId="77777777" w:rsidTr="00AC126F">
        <w:trPr>
          <w:jc w:val="center"/>
        </w:trPr>
        <w:tc>
          <w:tcPr>
            <w:tcW w:w="2454" w:type="dxa"/>
            <w:vAlign w:val="center"/>
          </w:tcPr>
          <w:p w14:paraId="2148AFA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Epicoccum</w:t>
            </w:r>
          </w:p>
        </w:tc>
        <w:tc>
          <w:tcPr>
            <w:tcW w:w="605" w:type="dxa"/>
            <w:vAlign w:val="center"/>
          </w:tcPr>
          <w:p w14:paraId="7C868FC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51477CE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E902E4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3C4CD4C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A8CA95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1496BE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68BCB1E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2A023EA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32AE5B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0028EA10" w14:textId="77777777" w:rsidTr="00AC126F">
        <w:trPr>
          <w:jc w:val="center"/>
        </w:trPr>
        <w:tc>
          <w:tcPr>
            <w:tcW w:w="2454" w:type="dxa"/>
            <w:vAlign w:val="center"/>
          </w:tcPr>
          <w:p w14:paraId="43D55D4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Eupenicillium</w:t>
            </w:r>
          </w:p>
        </w:tc>
        <w:tc>
          <w:tcPr>
            <w:tcW w:w="605" w:type="dxa"/>
            <w:vAlign w:val="center"/>
          </w:tcPr>
          <w:p w14:paraId="6B68C46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D44CD6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3881A9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5770111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014C156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EDD711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048A8C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2E7F66F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89D934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6EF6A1E5" w14:textId="77777777" w:rsidTr="00AC126F">
        <w:trPr>
          <w:jc w:val="center"/>
        </w:trPr>
        <w:tc>
          <w:tcPr>
            <w:tcW w:w="2454" w:type="dxa"/>
            <w:vAlign w:val="center"/>
          </w:tcPr>
          <w:p w14:paraId="3CA8094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Gibberella</w:t>
            </w:r>
          </w:p>
        </w:tc>
        <w:tc>
          <w:tcPr>
            <w:tcW w:w="605" w:type="dxa"/>
            <w:vAlign w:val="center"/>
          </w:tcPr>
          <w:p w14:paraId="1579D69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7E2A649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B624A8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4D2DE8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8B0FDE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909343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212650F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55FD0C2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7C796F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543DDCB7" w14:textId="77777777" w:rsidTr="00AC126F">
        <w:trPr>
          <w:jc w:val="center"/>
        </w:trPr>
        <w:tc>
          <w:tcPr>
            <w:tcW w:w="2454" w:type="dxa"/>
            <w:vAlign w:val="center"/>
          </w:tcPr>
          <w:p w14:paraId="06ADC22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f_Helotiaceae</w:t>
            </w:r>
          </w:p>
        </w:tc>
        <w:tc>
          <w:tcPr>
            <w:tcW w:w="605" w:type="dxa"/>
            <w:vAlign w:val="center"/>
          </w:tcPr>
          <w:p w14:paraId="52FF3F7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531BF0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0791A8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0FB510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45F9AC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2C0F26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1F1FF87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288AC22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E47D18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46943794" w14:textId="77777777" w:rsidTr="00AC126F">
        <w:trPr>
          <w:jc w:val="center"/>
        </w:trPr>
        <w:tc>
          <w:tcPr>
            <w:tcW w:w="2454" w:type="dxa"/>
            <w:vAlign w:val="center"/>
          </w:tcPr>
          <w:p w14:paraId="64494CF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o_Helotiales</w:t>
            </w:r>
          </w:p>
        </w:tc>
        <w:tc>
          <w:tcPr>
            <w:tcW w:w="605" w:type="dxa"/>
            <w:vAlign w:val="center"/>
          </w:tcPr>
          <w:p w14:paraId="6B1B976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1C8CDA5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2A0CF7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4E43C0E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84B378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89D197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5DE5EC2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58A06CE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D7FB01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35241079" w14:textId="77777777" w:rsidTr="00AC126F">
        <w:trPr>
          <w:jc w:val="center"/>
        </w:trPr>
        <w:tc>
          <w:tcPr>
            <w:tcW w:w="2454" w:type="dxa"/>
            <w:vAlign w:val="center"/>
          </w:tcPr>
          <w:p w14:paraId="3F2509F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Hyaloscypha</w:t>
            </w:r>
          </w:p>
        </w:tc>
        <w:tc>
          <w:tcPr>
            <w:tcW w:w="605" w:type="dxa"/>
            <w:vAlign w:val="center"/>
          </w:tcPr>
          <w:p w14:paraId="0AFB794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6C6990D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8E7148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40A3E8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580E8F1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1939C4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56E00BF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6C38D6D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B966EC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4195AD4F" w14:textId="77777777" w:rsidTr="00AC126F">
        <w:trPr>
          <w:jc w:val="center"/>
        </w:trPr>
        <w:tc>
          <w:tcPr>
            <w:tcW w:w="2454" w:type="dxa"/>
            <w:vAlign w:val="center"/>
          </w:tcPr>
          <w:p w14:paraId="4398BF6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Hypocrea</w:t>
            </w:r>
          </w:p>
        </w:tc>
        <w:tc>
          <w:tcPr>
            <w:tcW w:w="605" w:type="dxa"/>
            <w:vAlign w:val="center"/>
          </w:tcPr>
          <w:p w14:paraId="55F4D81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D13EC1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054E52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03E6F45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4E39517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7F6956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19CF389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3DBB937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015DB9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1EE267E3" w14:textId="77777777" w:rsidTr="00AC126F">
        <w:trPr>
          <w:jc w:val="center"/>
        </w:trPr>
        <w:tc>
          <w:tcPr>
            <w:tcW w:w="2454" w:type="dxa"/>
            <w:vAlign w:val="center"/>
          </w:tcPr>
          <w:p w14:paraId="262682C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c_Incertae sedis</w:t>
            </w:r>
          </w:p>
        </w:tc>
        <w:tc>
          <w:tcPr>
            <w:tcW w:w="605" w:type="dxa"/>
            <w:vAlign w:val="center"/>
          </w:tcPr>
          <w:p w14:paraId="2E74907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48D6321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C4B890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58D5672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0DE31C3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CBD08D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5B0840A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66A4EA6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FC18A4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5D2D5D83" w14:textId="77777777" w:rsidTr="00AC126F">
        <w:trPr>
          <w:jc w:val="center"/>
        </w:trPr>
        <w:tc>
          <w:tcPr>
            <w:tcW w:w="2454" w:type="dxa"/>
            <w:vAlign w:val="center"/>
          </w:tcPr>
          <w:p w14:paraId="6EB83BB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Inocybe</w:t>
            </w:r>
          </w:p>
        </w:tc>
        <w:tc>
          <w:tcPr>
            <w:tcW w:w="605" w:type="dxa"/>
            <w:vAlign w:val="center"/>
          </w:tcPr>
          <w:p w14:paraId="2CD8BE6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120DD2F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763C54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0994AD7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27D01C5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5DC8C4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28FE42A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3D4EF53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9228AA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41B8C197" w14:textId="77777777" w:rsidTr="00AC126F">
        <w:trPr>
          <w:jc w:val="center"/>
        </w:trPr>
        <w:tc>
          <w:tcPr>
            <w:tcW w:w="2454" w:type="dxa"/>
            <w:vAlign w:val="center"/>
          </w:tcPr>
          <w:p w14:paraId="306963A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Kurtzmanomyces</w:t>
            </w:r>
          </w:p>
        </w:tc>
        <w:tc>
          <w:tcPr>
            <w:tcW w:w="605" w:type="dxa"/>
            <w:vAlign w:val="center"/>
          </w:tcPr>
          <w:p w14:paraId="5621ABB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64C4F9A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3AA264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618C3F5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C6812D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FA7176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6839695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7D8BEF4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C6820A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62C8757D" w14:textId="77777777" w:rsidTr="00AC126F">
        <w:trPr>
          <w:jc w:val="center"/>
        </w:trPr>
        <w:tc>
          <w:tcPr>
            <w:tcW w:w="2454" w:type="dxa"/>
            <w:vAlign w:val="center"/>
          </w:tcPr>
          <w:p w14:paraId="67E7967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Kylindria</w:t>
            </w:r>
          </w:p>
        </w:tc>
        <w:tc>
          <w:tcPr>
            <w:tcW w:w="605" w:type="dxa"/>
            <w:vAlign w:val="center"/>
          </w:tcPr>
          <w:p w14:paraId="3A855B6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2910736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7273ED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37A24F1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8C1EE5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2E2560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00B282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770F4EE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152064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59C41E55" w14:textId="77777777" w:rsidTr="00AC126F">
        <w:trPr>
          <w:jc w:val="center"/>
        </w:trPr>
        <w:tc>
          <w:tcPr>
            <w:tcW w:w="2454" w:type="dxa"/>
            <w:vAlign w:val="center"/>
          </w:tcPr>
          <w:p w14:paraId="3F501B1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Laccaria</w:t>
            </w:r>
          </w:p>
        </w:tc>
        <w:tc>
          <w:tcPr>
            <w:tcW w:w="605" w:type="dxa"/>
            <w:vAlign w:val="center"/>
          </w:tcPr>
          <w:p w14:paraId="7F2D3E8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05C4280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140082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2086A7A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8DB5EF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2D69EF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3E9C576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0ED1A15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B279D2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5D233123" w14:textId="77777777" w:rsidTr="00AC126F">
        <w:trPr>
          <w:jc w:val="center"/>
        </w:trPr>
        <w:tc>
          <w:tcPr>
            <w:tcW w:w="2454" w:type="dxa"/>
            <w:vAlign w:val="center"/>
          </w:tcPr>
          <w:p w14:paraId="53CC7BD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Lachnum</w:t>
            </w:r>
          </w:p>
        </w:tc>
        <w:tc>
          <w:tcPr>
            <w:tcW w:w="605" w:type="dxa"/>
            <w:vAlign w:val="center"/>
          </w:tcPr>
          <w:p w14:paraId="66B6F21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13715AA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EAFA8C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33EA107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587688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6C2943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11BD7F5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2DC9FEC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93FBC2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37DB862C" w14:textId="77777777" w:rsidTr="00AC126F">
        <w:trPr>
          <w:jc w:val="center"/>
        </w:trPr>
        <w:tc>
          <w:tcPr>
            <w:tcW w:w="2454" w:type="dxa"/>
            <w:vAlign w:val="center"/>
          </w:tcPr>
          <w:p w14:paraId="2A20F24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Lactarius</w:t>
            </w:r>
          </w:p>
        </w:tc>
        <w:tc>
          <w:tcPr>
            <w:tcW w:w="605" w:type="dxa"/>
            <w:vAlign w:val="center"/>
          </w:tcPr>
          <w:p w14:paraId="4CFBF44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78D6F0C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8DFE9D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11ADE8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2ED6EF4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6A7414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5981092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46480EE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56FAA0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1FBBC0A2" w14:textId="77777777" w:rsidTr="00AC126F">
        <w:trPr>
          <w:jc w:val="center"/>
        </w:trPr>
        <w:tc>
          <w:tcPr>
            <w:tcW w:w="2454" w:type="dxa"/>
            <w:vAlign w:val="center"/>
          </w:tcPr>
          <w:p w14:paraId="7BB70A7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c_Leotiomycetes</w:t>
            </w:r>
          </w:p>
        </w:tc>
        <w:tc>
          <w:tcPr>
            <w:tcW w:w="605" w:type="dxa"/>
            <w:vAlign w:val="center"/>
          </w:tcPr>
          <w:p w14:paraId="3819782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44246DC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49448C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07B9D4B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F21333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7B67F3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6F3AA69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38169BC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6629A0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1FEB965A" w14:textId="77777777" w:rsidTr="00AC126F">
        <w:trPr>
          <w:jc w:val="center"/>
        </w:trPr>
        <w:tc>
          <w:tcPr>
            <w:tcW w:w="2454" w:type="dxa"/>
            <w:vAlign w:val="center"/>
          </w:tcPr>
          <w:p w14:paraId="00D9C24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Leptosphaeria</w:t>
            </w:r>
          </w:p>
        </w:tc>
        <w:tc>
          <w:tcPr>
            <w:tcW w:w="605" w:type="dxa"/>
            <w:vAlign w:val="center"/>
          </w:tcPr>
          <w:p w14:paraId="3CFEAC7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112BB53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4D4C03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00DE329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748221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551F9D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44EABF1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7CB0C2B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42AFAF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65B542A3" w14:textId="77777777" w:rsidTr="00AC126F">
        <w:trPr>
          <w:jc w:val="center"/>
        </w:trPr>
        <w:tc>
          <w:tcPr>
            <w:tcW w:w="2454" w:type="dxa"/>
            <w:vAlign w:val="center"/>
          </w:tcPr>
          <w:p w14:paraId="2BF3B76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Microsphaeropsis</w:t>
            </w:r>
          </w:p>
        </w:tc>
        <w:tc>
          <w:tcPr>
            <w:tcW w:w="605" w:type="dxa"/>
            <w:vAlign w:val="center"/>
          </w:tcPr>
          <w:p w14:paraId="3FCF2FC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0A67A9F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5F08B6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3820AF0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8E6A93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3F71D8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5A35208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432ED73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703BEA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1A9A379C" w14:textId="77777777" w:rsidTr="00AC126F">
        <w:trPr>
          <w:jc w:val="center"/>
        </w:trPr>
        <w:tc>
          <w:tcPr>
            <w:tcW w:w="2454" w:type="dxa"/>
            <w:vAlign w:val="center"/>
          </w:tcPr>
          <w:p w14:paraId="75CA55B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lastRenderedPageBreak/>
              <w:t>g_</w:t>
            </w:r>
            <w:r w:rsidRPr="001335D3">
              <w:rPr>
                <w:i/>
                <w:lang w:val="fr-CA"/>
              </w:rPr>
              <w:t>Mortierella</w:t>
            </w:r>
          </w:p>
        </w:tc>
        <w:tc>
          <w:tcPr>
            <w:tcW w:w="605" w:type="dxa"/>
            <w:vAlign w:val="center"/>
          </w:tcPr>
          <w:p w14:paraId="6E47E41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570520D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7AC9A8A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2557F2A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3A03A39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8A7ABE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137B754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024FA20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408A47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6A1DE4BA" w14:textId="77777777" w:rsidTr="00AC126F">
        <w:trPr>
          <w:jc w:val="center"/>
        </w:trPr>
        <w:tc>
          <w:tcPr>
            <w:tcW w:w="2454" w:type="dxa"/>
            <w:vAlign w:val="center"/>
          </w:tcPr>
          <w:p w14:paraId="2954260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Mollisia</w:t>
            </w:r>
          </w:p>
        </w:tc>
        <w:tc>
          <w:tcPr>
            <w:tcW w:w="605" w:type="dxa"/>
            <w:vAlign w:val="center"/>
          </w:tcPr>
          <w:p w14:paraId="1C42AF0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4541A85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02E4C53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1D6D8E4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0EF799A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BCE691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48A1A35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7C05201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BAD157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65D17A9F" w14:textId="77777777" w:rsidTr="00AC126F">
        <w:trPr>
          <w:jc w:val="center"/>
        </w:trPr>
        <w:tc>
          <w:tcPr>
            <w:tcW w:w="2454" w:type="dxa"/>
            <w:vAlign w:val="center"/>
          </w:tcPr>
          <w:p w14:paraId="17DC93B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f_Nectriaceae</w:t>
            </w:r>
          </w:p>
        </w:tc>
        <w:tc>
          <w:tcPr>
            <w:tcW w:w="605" w:type="dxa"/>
            <w:vAlign w:val="center"/>
          </w:tcPr>
          <w:p w14:paraId="041B3BF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23D7D82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A8B57A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3EAFAB6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744FEF5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99E347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054FEBA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660F925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E6E3AC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6242D34A" w14:textId="77777777" w:rsidTr="00AC126F">
        <w:trPr>
          <w:jc w:val="center"/>
        </w:trPr>
        <w:tc>
          <w:tcPr>
            <w:tcW w:w="2454" w:type="dxa"/>
            <w:vAlign w:val="center"/>
          </w:tcPr>
          <w:p w14:paraId="305A04B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Oidiodendron</w:t>
            </w:r>
          </w:p>
        </w:tc>
        <w:tc>
          <w:tcPr>
            <w:tcW w:w="605" w:type="dxa"/>
            <w:vAlign w:val="center"/>
          </w:tcPr>
          <w:p w14:paraId="0872FFD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3ECD0F5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BD2D76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29E268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4838743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8CF28C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7E5C99C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41857E8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953E34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33847A95" w14:textId="77777777" w:rsidTr="00AC126F">
        <w:trPr>
          <w:jc w:val="center"/>
        </w:trPr>
        <w:tc>
          <w:tcPr>
            <w:tcW w:w="2454" w:type="dxa"/>
            <w:vAlign w:val="center"/>
          </w:tcPr>
          <w:p w14:paraId="38B0961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Phaeomollisia</w:t>
            </w:r>
          </w:p>
        </w:tc>
        <w:tc>
          <w:tcPr>
            <w:tcW w:w="605" w:type="dxa"/>
            <w:vAlign w:val="center"/>
          </w:tcPr>
          <w:p w14:paraId="697A28B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0E79288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914D5C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0F59199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6838875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BACA5E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0965DA4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2373883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23DAF8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3F735F44" w14:textId="77777777" w:rsidTr="00AC126F">
        <w:trPr>
          <w:jc w:val="center"/>
        </w:trPr>
        <w:tc>
          <w:tcPr>
            <w:tcW w:w="2454" w:type="dxa"/>
            <w:vAlign w:val="center"/>
          </w:tcPr>
          <w:p w14:paraId="7C5F6F1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Phialocephala</w:t>
            </w:r>
          </w:p>
        </w:tc>
        <w:tc>
          <w:tcPr>
            <w:tcW w:w="605" w:type="dxa"/>
            <w:vAlign w:val="center"/>
          </w:tcPr>
          <w:p w14:paraId="74365BD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646F0D4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35CDDC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6CB48FE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60179B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1A84C5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1086333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0766F3D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3A5171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740AA2FF" w14:textId="77777777" w:rsidTr="00AC126F">
        <w:trPr>
          <w:jc w:val="center"/>
        </w:trPr>
        <w:tc>
          <w:tcPr>
            <w:tcW w:w="2454" w:type="dxa"/>
            <w:vAlign w:val="center"/>
          </w:tcPr>
          <w:p w14:paraId="481A76F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o_Pleosporales</w:t>
            </w:r>
          </w:p>
        </w:tc>
        <w:tc>
          <w:tcPr>
            <w:tcW w:w="605" w:type="dxa"/>
            <w:vAlign w:val="center"/>
          </w:tcPr>
          <w:p w14:paraId="3A53A61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3617CCE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A1D4A4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60B7901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7D2067D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F3CDC5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3CDD5CF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1343DFB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DE98E7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1FD0A096" w14:textId="77777777" w:rsidTr="00AC126F">
        <w:trPr>
          <w:jc w:val="center"/>
        </w:trPr>
        <w:tc>
          <w:tcPr>
            <w:tcW w:w="2454" w:type="dxa"/>
            <w:vAlign w:val="center"/>
          </w:tcPr>
          <w:p w14:paraId="571C0CF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Prosthemium</w:t>
            </w:r>
          </w:p>
        </w:tc>
        <w:tc>
          <w:tcPr>
            <w:tcW w:w="605" w:type="dxa"/>
            <w:vAlign w:val="center"/>
          </w:tcPr>
          <w:p w14:paraId="6A29609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506ADE3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2EDCA72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6205203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79B2B04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721981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3ED5885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20DC82D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693668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0427614A" w14:textId="77777777" w:rsidTr="00AC126F">
        <w:trPr>
          <w:jc w:val="center"/>
        </w:trPr>
        <w:tc>
          <w:tcPr>
            <w:tcW w:w="2454" w:type="dxa"/>
            <w:vAlign w:val="center"/>
          </w:tcPr>
          <w:p w14:paraId="21AD4AA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Pseudaegerita</w:t>
            </w:r>
          </w:p>
        </w:tc>
        <w:tc>
          <w:tcPr>
            <w:tcW w:w="605" w:type="dxa"/>
            <w:vAlign w:val="center"/>
          </w:tcPr>
          <w:p w14:paraId="10167A7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4964A96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5C3B88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308AB9E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550BC3B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F601EA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6585622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49128E4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7E981D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47495247" w14:textId="77777777" w:rsidTr="00AC126F">
        <w:trPr>
          <w:jc w:val="center"/>
        </w:trPr>
        <w:tc>
          <w:tcPr>
            <w:tcW w:w="2454" w:type="dxa"/>
            <w:vAlign w:val="center"/>
          </w:tcPr>
          <w:p w14:paraId="75CC063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Russula</w:t>
            </w:r>
          </w:p>
        </w:tc>
        <w:tc>
          <w:tcPr>
            <w:tcW w:w="605" w:type="dxa"/>
            <w:vAlign w:val="center"/>
          </w:tcPr>
          <w:p w14:paraId="2F18080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47F90BD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8476D3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2736202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27CB9C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5F0154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466D4D0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6A304E7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5A3F3E6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08BDE043" w14:textId="77777777" w:rsidTr="00AC126F">
        <w:trPr>
          <w:jc w:val="center"/>
        </w:trPr>
        <w:tc>
          <w:tcPr>
            <w:tcW w:w="2454" w:type="dxa"/>
            <w:vAlign w:val="center"/>
          </w:tcPr>
          <w:p w14:paraId="62E6405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Rhizoscyphus</w:t>
            </w:r>
          </w:p>
        </w:tc>
        <w:tc>
          <w:tcPr>
            <w:tcW w:w="605" w:type="dxa"/>
            <w:vAlign w:val="center"/>
          </w:tcPr>
          <w:p w14:paraId="3640101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52B545A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F3ECE1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7755D2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6C83E40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AD0D82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5901661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25B6B8A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DD7BEC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269F50B3" w14:textId="77777777" w:rsidTr="00AC126F">
        <w:trPr>
          <w:jc w:val="center"/>
        </w:trPr>
        <w:tc>
          <w:tcPr>
            <w:tcW w:w="2454" w:type="dxa"/>
            <w:vAlign w:val="center"/>
          </w:tcPr>
          <w:p w14:paraId="77511E6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</w:t>
            </w:r>
            <w:r w:rsidRPr="001335D3">
              <w:rPr>
                <w:i/>
                <w:lang w:val="fr-CA"/>
              </w:rPr>
              <w:t>_Schizangiella</w:t>
            </w:r>
          </w:p>
        </w:tc>
        <w:tc>
          <w:tcPr>
            <w:tcW w:w="605" w:type="dxa"/>
            <w:vAlign w:val="center"/>
          </w:tcPr>
          <w:p w14:paraId="7E08AB8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DAA924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3B95A2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8C32BE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72792D0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DC1C1E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7D38C30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05A0183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9CE339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3B6F9DE0" w14:textId="77777777" w:rsidTr="00AC126F">
        <w:trPr>
          <w:jc w:val="center"/>
        </w:trPr>
        <w:tc>
          <w:tcPr>
            <w:tcW w:w="2454" w:type="dxa"/>
            <w:vAlign w:val="center"/>
          </w:tcPr>
          <w:p w14:paraId="48E7B91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f_Sebacinacea</w:t>
            </w:r>
          </w:p>
        </w:tc>
        <w:tc>
          <w:tcPr>
            <w:tcW w:w="605" w:type="dxa"/>
            <w:vAlign w:val="center"/>
          </w:tcPr>
          <w:p w14:paraId="7CB5A8C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60190EA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C53B1E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71DBA15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11CA2F1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47DA27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32CF1EB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4ED9A6F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EE67DA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435E2462" w14:textId="77777777" w:rsidTr="00AC126F">
        <w:trPr>
          <w:jc w:val="center"/>
        </w:trPr>
        <w:tc>
          <w:tcPr>
            <w:tcW w:w="2454" w:type="dxa"/>
            <w:vAlign w:val="center"/>
          </w:tcPr>
          <w:p w14:paraId="4408804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Serendipita</w:t>
            </w:r>
          </w:p>
        </w:tc>
        <w:tc>
          <w:tcPr>
            <w:tcW w:w="605" w:type="dxa"/>
            <w:vAlign w:val="center"/>
          </w:tcPr>
          <w:p w14:paraId="152DFED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2095FF7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3575E95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0784C30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0B3A03D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4BB2EA7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29DA6F8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3BF5C87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F18541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3ACCE415" w14:textId="77777777" w:rsidTr="00AC126F">
        <w:trPr>
          <w:jc w:val="center"/>
        </w:trPr>
        <w:tc>
          <w:tcPr>
            <w:tcW w:w="2454" w:type="dxa"/>
            <w:vAlign w:val="center"/>
          </w:tcPr>
          <w:p w14:paraId="0DA6A86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c_Sordariomycetes</w:t>
            </w:r>
          </w:p>
        </w:tc>
        <w:tc>
          <w:tcPr>
            <w:tcW w:w="605" w:type="dxa"/>
            <w:vAlign w:val="center"/>
          </w:tcPr>
          <w:p w14:paraId="4D9676D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2059FBA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717546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150E22D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5A5ADAF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A8ECED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03A1957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68EF2EF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AE9EA4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242B947D" w14:textId="77777777" w:rsidTr="00AC126F">
        <w:trPr>
          <w:jc w:val="center"/>
        </w:trPr>
        <w:tc>
          <w:tcPr>
            <w:tcW w:w="2454" w:type="dxa"/>
            <w:vAlign w:val="center"/>
          </w:tcPr>
          <w:p w14:paraId="6156C80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Thelephora</w:t>
            </w:r>
          </w:p>
        </w:tc>
        <w:tc>
          <w:tcPr>
            <w:tcW w:w="605" w:type="dxa"/>
            <w:vAlign w:val="center"/>
          </w:tcPr>
          <w:p w14:paraId="5943A80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1392E4D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05612DE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7C2B843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2C7BDE6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2710576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38F614E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538C15B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4029F1B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046AB820" w14:textId="77777777" w:rsidTr="00AC126F">
        <w:trPr>
          <w:jc w:val="center"/>
        </w:trPr>
        <w:tc>
          <w:tcPr>
            <w:tcW w:w="2454" w:type="dxa"/>
            <w:vAlign w:val="center"/>
          </w:tcPr>
          <w:p w14:paraId="36EC350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Tomentella</w:t>
            </w:r>
          </w:p>
        </w:tc>
        <w:tc>
          <w:tcPr>
            <w:tcW w:w="605" w:type="dxa"/>
            <w:vAlign w:val="center"/>
          </w:tcPr>
          <w:p w14:paraId="1EBC5C6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3B3116E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549A7E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2" w:type="dxa"/>
            <w:vAlign w:val="center"/>
          </w:tcPr>
          <w:p w14:paraId="55BB94B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845597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78534E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528" w:type="dxa"/>
            <w:vAlign w:val="center"/>
          </w:tcPr>
          <w:p w14:paraId="0C4AFDC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705" w:type="dxa"/>
            <w:vAlign w:val="center"/>
          </w:tcPr>
          <w:p w14:paraId="33F75553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2911F4E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</w:tr>
      <w:tr w:rsidR="003E3806" w14:paraId="01910004" w14:textId="77777777" w:rsidTr="00AC126F">
        <w:trPr>
          <w:jc w:val="center"/>
        </w:trPr>
        <w:tc>
          <w:tcPr>
            <w:tcW w:w="2454" w:type="dxa"/>
            <w:vAlign w:val="center"/>
          </w:tcPr>
          <w:p w14:paraId="0D264D5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Trichocladium</w:t>
            </w:r>
          </w:p>
        </w:tc>
        <w:tc>
          <w:tcPr>
            <w:tcW w:w="605" w:type="dxa"/>
            <w:vAlign w:val="center"/>
          </w:tcPr>
          <w:p w14:paraId="1172A2E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75E15C8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1A684B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4C3F831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3B9575F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6FDBE97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629928F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28C478CC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45AFC6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7012B103" w14:textId="77777777" w:rsidTr="00AC126F">
        <w:trPr>
          <w:jc w:val="center"/>
        </w:trPr>
        <w:tc>
          <w:tcPr>
            <w:tcW w:w="2454" w:type="dxa"/>
            <w:vAlign w:val="center"/>
          </w:tcPr>
          <w:p w14:paraId="32BA46B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Trichoderma</w:t>
            </w:r>
          </w:p>
        </w:tc>
        <w:tc>
          <w:tcPr>
            <w:tcW w:w="605" w:type="dxa"/>
            <w:vAlign w:val="center"/>
          </w:tcPr>
          <w:p w14:paraId="2F3782D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92" w:type="dxa"/>
            <w:vAlign w:val="center"/>
          </w:tcPr>
          <w:p w14:paraId="7FA4605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600FE79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5D3389B4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61" w:type="dxa"/>
            <w:vAlign w:val="center"/>
          </w:tcPr>
          <w:p w14:paraId="1D36AB0A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554C60A5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6E2474C1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079FEFA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1DB97D9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  <w:tr w:rsidR="003E3806" w14:paraId="0D293EFA" w14:textId="77777777" w:rsidTr="00AC126F">
        <w:trPr>
          <w:jc w:val="center"/>
        </w:trPr>
        <w:tc>
          <w:tcPr>
            <w:tcW w:w="2454" w:type="dxa"/>
            <w:vAlign w:val="center"/>
          </w:tcPr>
          <w:p w14:paraId="181DA6AB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g_</w:t>
            </w:r>
            <w:r w:rsidRPr="001335D3">
              <w:rPr>
                <w:i/>
                <w:lang w:val="fr-CA"/>
              </w:rPr>
              <w:t>Tylospora</w:t>
            </w:r>
          </w:p>
        </w:tc>
        <w:tc>
          <w:tcPr>
            <w:tcW w:w="605" w:type="dxa"/>
            <w:vAlign w:val="center"/>
          </w:tcPr>
          <w:p w14:paraId="448FBB39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92" w:type="dxa"/>
            <w:vAlign w:val="center"/>
          </w:tcPr>
          <w:p w14:paraId="590E5006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1520D99D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2" w:type="dxa"/>
            <w:vAlign w:val="center"/>
          </w:tcPr>
          <w:p w14:paraId="284910F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61" w:type="dxa"/>
            <w:vAlign w:val="center"/>
          </w:tcPr>
          <w:p w14:paraId="161B83CF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  <w:r w:rsidRPr="001335D3">
              <w:rPr>
                <w:lang w:val="fr-CA"/>
              </w:rPr>
              <w:t>x</w:t>
            </w:r>
          </w:p>
        </w:tc>
        <w:tc>
          <w:tcPr>
            <w:tcW w:w="642" w:type="dxa"/>
            <w:vAlign w:val="center"/>
          </w:tcPr>
          <w:p w14:paraId="389C4DA7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528" w:type="dxa"/>
            <w:vAlign w:val="center"/>
          </w:tcPr>
          <w:p w14:paraId="5F5BD502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705" w:type="dxa"/>
            <w:vAlign w:val="center"/>
          </w:tcPr>
          <w:p w14:paraId="6107A9A8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  <w:tc>
          <w:tcPr>
            <w:tcW w:w="642" w:type="dxa"/>
            <w:vAlign w:val="center"/>
          </w:tcPr>
          <w:p w14:paraId="7E047C80" w14:textId="77777777" w:rsidR="003E3806" w:rsidRPr="001335D3" w:rsidRDefault="003E3806" w:rsidP="00AC126F">
            <w:pPr>
              <w:spacing w:line="240" w:lineRule="auto"/>
              <w:jc w:val="center"/>
              <w:rPr>
                <w:lang w:val="fr-CA"/>
              </w:rPr>
            </w:pPr>
          </w:p>
        </w:tc>
      </w:tr>
    </w:tbl>
    <w:p w14:paraId="0261B5B2" w14:textId="77777777" w:rsidR="00DC7DBC" w:rsidRDefault="00DC7DBC"/>
    <w:p w14:paraId="79841BF7" w14:textId="77777777" w:rsidR="005C5588" w:rsidRDefault="005C5588"/>
    <w:p w14:paraId="5C31DCAD" w14:textId="77777777" w:rsidR="005C5588" w:rsidRDefault="005C5588">
      <w:r w:rsidRPr="005C5588">
        <w:rPr>
          <w:b/>
        </w:rPr>
        <w:t>References</w:t>
      </w:r>
    </w:p>
    <w:p w14:paraId="7FEBB2AF" w14:textId="33EF8D36" w:rsidR="005C5588" w:rsidRPr="00065355" w:rsidRDefault="009C4916" w:rsidP="00065355">
      <w:pPr>
        <w:shd w:val="clear" w:color="auto" w:fill="FFFFFF"/>
        <w:spacing w:line="301" w:lineRule="atLeast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</w:pPr>
      <w:r w:rsidRPr="00344093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Caporaso JG, Lauber CL, Walters WA, Berg-Lyons D, Lozupone CA, Turnbaugh PJ, Fierer N, Knight R (2011) Global patterns of 16S rRNA diversity at a depth of millions of sequences per sample. PNAS 108(1):4516-4522. 10.1073/pnas.1000080107</w:t>
      </w:r>
    </w:p>
    <w:p w14:paraId="1032DB9D" w14:textId="77777777" w:rsidR="005C5588" w:rsidRPr="005C5588" w:rsidRDefault="005C5588" w:rsidP="005C5588">
      <w:pPr>
        <w:shd w:val="clear" w:color="auto" w:fill="FFFFFF"/>
        <w:spacing w:line="301" w:lineRule="atLeast"/>
        <w:textAlignment w:val="baseline"/>
        <w:rPr>
          <w:rFonts w:ascii="Times New Roman" w:eastAsia="Times New Roman" w:hAnsi="Times New Roman" w:cs="Times New Roman"/>
          <w:color w:val="000000"/>
          <w:lang w:eastAsia="fr-CA"/>
        </w:rPr>
      </w:pPr>
      <w:r w:rsidRPr="005C558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 </w:t>
      </w:r>
    </w:p>
    <w:p w14:paraId="0A1FC937" w14:textId="0F86F1F0" w:rsidR="005C5588" w:rsidRPr="009C4916" w:rsidRDefault="005C5588" w:rsidP="005C5588">
      <w:pPr>
        <w:shd w:val="clear" w:color="auto" w:fill="FFFFFF"/>
        <w:spacing w:line="301" w:lineRule="atLeast"/>
        <w:textAlignment w:val="baseline"/>
        <w:rPr>
          <w:rFonts w:ascii="Times New Roman" w:eastAsia="Times New Roman" w:hAnsi="Times New Roman" w:cs="Times New Roman"/>
          <w:lang w:eastAsia="fr-CA"/>
        </w:rPr>
      </w:pP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Kendall JM</w:t>
      </w:r>
      <w:r w:rsidRPr="005C558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 xml:space="preserve"> and Rygiewick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 xml:space="preserve"> PT (2005)</w:t>
      </w:r>
      <w:r w:rsidRPr="005C558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 xml:space="preserve"> Fungal-specific primers developed for analysis</w:t>
      </w:r>
      <w:r w:rsidR="009C491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 xml:space="preserve"> </w:t>
      </w:r>
      <w:r w:rsidRPr="005C558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of the ITS region of environmenta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l DNA extracts. BMC Microbiol</w:t>
      </w:r>
      <w:r w:rsidRPr="005C558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 </w:t>
      </w:r>
      <w:r w:rsidRPr="005C5588">
        <w:rPr>
          <w:rFonts w:ascii="Times New Roman" w:eastAsia="Times New Roman" w:hAnsi="Times New Roman" w:cs="Times New Roman"/>
          <w:iCs/>
          <w:color w:val="000000"/>
          <w:bdr w:val="none" w:sz="0" w:space="0" w:color="auto" w:frame="1"/>
          <w:lang w:eastAsia="fr-CA"/>
        </w:rPr>
        <w:t>5(28)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>:</w:t>
      </w:r>
      <w:r w:rsidRPr="009C491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fr-CA"/>
        </w:rPr>
        <w:t xml:space="preserve">1-11. </w:t>
      </w:r>
      <w:hyperlink r:id="rId11" w:tgtFrame="_blank" w:history="1">
        <w:r w:rsidRPr="005C5588">
          <w:rPr>
            <w:rFonts w:ascii="Times New Roman" w:eastAsia="Times New Roman" w:hAnsi="Times New Roman" w:cs="Times New Roman"/>
            <w:lang w:eastAsia="fr-CA"/>
          </w:rPr>
          <w:t>10.1186/1471-2180-5-28</w:t>
        </w:r>
      </w:hyperlink>
    </w:p>
    <w:p w14:paraId="0076F8C8" w14:textId="77777777" w:rsidR="005C5588" w:rsidRPr="005C5588" w:rsidRDefault="005C5588"/>
    <w:sectPr w:rsidR="005C5588" w:rsidRPr="005C5588" w:rsidSect="003E380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E4970" w14:textId="77777777" w:rsidR="00E2780A" w:rsidRDefault="00E2780A" w:rsidP="00C9691D">
      <w:pPr>
        <w:spacing w:line="240" w:lineRule="auto"/>
      </w:pPr>
      <w:r>
        <w:separator/>
      </w:r>
    </w:p>
  </w:endnote>
  <w:endnote w:type="continuationSeparator" w:id="0">
    <w:p w14:paraId="6BCD6960" w14:textId="77777777" w:rsidR="00E2780A" w:rsidRDefault="00E2780A" w:rsidP="00C969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2D42A" w14:textId="77777777" w:rsidR="00064954" w:rsidRDefault="00064954" w:rsidP="00064954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C02425A" w14:textId="77777777" w:rsidR="00064954" w:rsidRDefault="00064954" w:rsidP="00C9691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157BE" w14:textId="2764058B" w:rsidR="00064954" w:rsidRDefault="00064954" w:rsidP="00064954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6B147E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7BBFD894" w14:textId="77777777" w:rsidR="00064954" w:rsidRDefault="00064954" w:rsidP="00C9691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1011E" w14:textId="77777777" w:rsidR="00E2780A" w:rsidRDefault="00E2780A" w:rsidP="00C9691D">
      <w:pPr>
        <w:spacing w:line="240" w:lineRule="auto"/>
      </w:pPr>
      <w:r>
        <w:separator/>
      </w:r>
    </w:p>
  </w:footnote>
  <w:footnote w:type="continuationSeparator" w:id="0">
    <w:p w14:paraId="5EC1554B" w14:textId="77777777" w:rsidR="00E2780A" w:rsidRDefault="00E2780A" w:rsidP="00C969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82B4D"/>
    <w:multiLevelType w:val="hybridMultilevel"/>
    <w:tmpl w:val="2A9646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1EB"/>
    <w:rsid w:val="000131EB"/>
    <w:rsid w:val="000179BD"/>
    <w:rsid w:val="000474B0"/>
    <w:rsid w:val="0005100A"/>
    <w:rsid w:val="00064954"/>
    <w:rsid w:val="00065355"/>
    <w:rsid w:val="00076A07"/>
    <w:rsid w:val="00084037"/>
    <w:rsid w:val="000A6DCE"/>
    <w:rsid w:val="000E0A02"/>
    <w:rsid w:val="00173DC0"/>
    <w:rsid w:val="0018443F"/>
    <w:rsid w:val="001B604E"/>
    <w:rsid w:val="00217855"/>
    <w:rsid w:val="002416EC"/>
    <w:rsid w:val="00317948"/>
    <w:rsid w:val="003E3806"/>
    <w:rsid w:val="004661F1"/>
    <w:rsid w:val="00531BCE"/>
    <w:rsid w:val="00546516"/>
    <w:rsid w:val="005C5588"/>
    <w:rsid w:val="005E62C0"/>
    <w:rsid w:val="006017E0"/>
    <w:rsid w:val="0064100D"/>
    <w:rsid w:val="00656ECB"/>
    <w:rsid w:val="0068335C"/>
    <w:rsid w:val="006B147E"/>
    <w:rsid w:val="006C7CB0"/>
    <w:rsid w:val="006D73A6"/>
    <w:rsid w:val="006E6FDE"/>
    <w:rsid w:val="00725763"/>
    <w:rsid w:val="00735B92"/>
    <w:rsid w:val="00736819"/>
    <w:rsid w:val="00743C96"/>
    <w:rsid w:val="00795F75"/>
    <w:rsid w:val="00892D7B"/>
    <w:rsid w:val="008A2779"/>
    <w:rsid w:val="008A2F86"/>
    <w:rsid w:val="009C3AB4"/>
    <w:rsid w:val="009C4916"/>
    <w:rsid w:val="009D719C"/>
    <w:rsid w:val="009F6104"/>
    <w:rsid w:val="00A53126"/>
    <w:rsid w:val="00AC126F"/>
    <w:rsid w:val="00AF26E4"/>
    <w:rsid w:val="00B059CA"/>
    <w:rsid w:val="00B24D18"/>
    <w:rsid w:val="00B8690D"/>
    <w:rsid w:val="00C12F17"/>
    <w:rsid w:val="00C9691D"/>
    <w:rsid w:val="00CD261B"/>
    <w:rsid w:val="00CD6ABF"/>
    <w:rsid w:val="00CD7C79"/>
    <w:rsid w:val="00D21014"/>
    <w:rsid w:val="00D45D73"/>
    <w:rsid w:val="00D52404"/>
    <w:rsid w:val="00D97021"/>
    <w:rsid w:val="00DB4CB3"/>
    <w:rsid w:val="00DC7DBC"/>
    <w:rsid w:val="00E2780A"/>
    <w:rsid w:val="00E44844"/>
    <w:rsid w:val="00E914EA"/>
    <w:rsid w:val="00ED2F31"/>
    <w:rsid w:val="00FD60FE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6EC1B"/>
  <w15:docId w15:val="{4C5D253D-04C0-4098-89BB-A3E308CB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mes"/>
    <w:qFormat/>
    <w:rsid w:val="000131EB"/>
    <w:pPr>
      <w:spacing w:line="360" w:lineRule="auto"/>
    </w:pPr>
    <w:rPr>
      <w:rFonts w:ascii="Times" w:eastAsiaTheme="minorHAnsi" w:hAnsi="Times"/>
      <w:lang w:val="en-CA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31EB"/>
    <w:rPr>
      <w:rFonts w:eastAsiaTheme="minorHAnsi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aliases w:val="Normal1"/>
    <w:uiPriority w:val="1"/>
    <w:qFormat/>
    <w:rsid w:val="00C12F17"/>
    <w:pPr>
      <w:spacing w:line="360" w:lineRule="auto"/>
      <w:jc w:val="both"/>
    </w:pPr>
    <w:rPr>
      <w:rFonts w:ascii="Helvetica" w:hAnsi="Helvetica"/>
      <w:lang w:val="en-CA"/>
    </w:rPr>
  </w:style>
  <w:style w:type="character" w:customStyle="1" w:styleId="normaltextrun">
    <w:name w:val="normaltextrun"/>
    <w:basedOn w:val="Policepardfaut"/>
    <w:rsid w:val="00CD6ABF"/>
  </w:style>
  <w:style w:type="paragraph" w:styleId="Paragraphedeliste">
    <w:name w:val="List Paragraph"/>
    <w:basedOn w:val="Normal"/>
    <w:uiPriority w:val="34"/>
    <w:qFormat/>
    <w:rsid w:val="003E380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E3806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806"/>
    <w:rPr>
      <w:rFonts w:ascii="Times New Roman" w:eastAsiaTheme="minorHAnsi" w:hAnsi="Times New Roman" w:cs="Times New Roman"/>
      <w:sz w:val="18"/>
      <w:szCs w:val="18"/>
      <w:lang w:val="en-CA"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E3806"/>
    <w:rPr>
      <w:rFonts w:ascii="Lucida Grande" w:hAnsi="Lucida Grande" w:cs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3E3806"/>
    <w:rPr>
      <w:rFonts w:ascii="Lucida Grande" w:eastAsiaTheme="minorHAnsi" w:hAnsi="Lucida Grande" w:cs="Lucida Grande"/>
      <w:lang w:val="en-CA" w:eastAsia="en-US"/>
    </w:rPr>
  </w:style>
  <w:style w:type="paragraph" w:styleId="Pieddepage">
    <w:name w:val="footer"/>
    <w:basedOn w:val="Normal"/>
    <w:link w:val="PieddepageCar"/>
    <w:uiPriority w:val="99"/>
    <w:unhideWhenUsed/>
    <w:rsid w:val="003E3806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3806"/>
    <w:rPr>
      <w:rFonts w:ascii="Times" w:eastAsiaTheme="minorHAnsi" w:hAnsi="Times"/>
      <w:lang w:val="en-CA" w:eastAsia="en-US"/>
    </w:rPr>
  </w:style>
  <w:style w:type="character" w:styleId="Numrodepage">
    <w:name w:val="page number"/>
    <w:basedOn w:val="Policepardfaut"/>
    <w:uiPriority w:val="99"/>
    <w:semiHidden/>
    <w:unhideWhenUsed/>
    <w:rsid w:val="003E3806"/>
  </w:style>
  <w:style w:type="paragraph" w:styleId="NormalWeb">
    <w:name w:val="Normal (Web)"/>
    <w:basedOn w:val="Normal"/>
    <w:uiPriority w:val="99"/>
    <w:semiHidden/>
    <w:unhideWhenUsed/>
    <w:rsid w:val="003E3806"/>
    <w:pPr>
      <w:spacing w:before="100" w:beforeAutospacing="1" w:after="100" w:afterAutospacing="1"/>
    </w:pPr>
    <w:rPr>
      <w:rFonts w:cs="Times New Roman"/>
      <w:sz w:val="20"/>
      <w:szCs w:val="20"/>
      <w:lang w:val="fr-CA" w:eastAsia="fr-FR"/>
    </w:rPr>
  </w:style>
  <w:style w:type="character" w:styleId="Numrodeligne">
    <w:name w:val="line number"/>
    <w:basedOn w:val="Policepardfaut"/>
    <w:uiPriority w:val="99"/>
    <w:semiHidden/>
    <w:unhideWhenUsed/>
    <w:rsid w:val="003E3806"/>
  </w:style>
  <w:style w:type="paragraph" w:customStyle="1" w:styleId="paragraph">
    <w:name w:val="paragraph"/>
    <w:basedOn w:val="Normal"/>
    <w:rsid w:val="00CD7C79"/>
    <w:pPr>
      <w:spacing w:before="100" w:beforeAutospacing="1" w:after="100" w:afterAutospacing="1"/>
      <w:jc w:val="both"/>
    </w:pPr>
    <w:rPr>
      <w:rFonts w:eastAsiaTheme="minorEastAsia"/>
      <w:sz w:val="20"/>
      <w:szCs w:val="20"/>
      <w:lang w:val="fr-CA" w:eastAsia="fr-FR"/>
    </w:rPr>
  </w:style>
  <w:style w:type="character" w:customStyle="1" w:styleId="eop">
    <w:name w:val="eop"/>
    <w:basedOn w:val="Policepardfaut"/>
    <w:rsid w:val="00CD7C79"/>
  </w:style>
  <w:style w:type="character" w:customStyle="1" w:styleId="spellingerror">
    <w:name w:val="spellingerror"/>
    <w:basedOn w:val="Policepardfaut"/>
    <w:rsid w:val="00CD7C79"/>
  </w:style>
  <w:style w:type="character" w:customStyle="1" w:styleId="orcid-id-https2">
    <w:name w:val="orcid-id-https2"/>
    <w:basedOn w:val="Policepardfaut"/>
    <w:rsid w:val="0064100D"/>
    <w:rPr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5C55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7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6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9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0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1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86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6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1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92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83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7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13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9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4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2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4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2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3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37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9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33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1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8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8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2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3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1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1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2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0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0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4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64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13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6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1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74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5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5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8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2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9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6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6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4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9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9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51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06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9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82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98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1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96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34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61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1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23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12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86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3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7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4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1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1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7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3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66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8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8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9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1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9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2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5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2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6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55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7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4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3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2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2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3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0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97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2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86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9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89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7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7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6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2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1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4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8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84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7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8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07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8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0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5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7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4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1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2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1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2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1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1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4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53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6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8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10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6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3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22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1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1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8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5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19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7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26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6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2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3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52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6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3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7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4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7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9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9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4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2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97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0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3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1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2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2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7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4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76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10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54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44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4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1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2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68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7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6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6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8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1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9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0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8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8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62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9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5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1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09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1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13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8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1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3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5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49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73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36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66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98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06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9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9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6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16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0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5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53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06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0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4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41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3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7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91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00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6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7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9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9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62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7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9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9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4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2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5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56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6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7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8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71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2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0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47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1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0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97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8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2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1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63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6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7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1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5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0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33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5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0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59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2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4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0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2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64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94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2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73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6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2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9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6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6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6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8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5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1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9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41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91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9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8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9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2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91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6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5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4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77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93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8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74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1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8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6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9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4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5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83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5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04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85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23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6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9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9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61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6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1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0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50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25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0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6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3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75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5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3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7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9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5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1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8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6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08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0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0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1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1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5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8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01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95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5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8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7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19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6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3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5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86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8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6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4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65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8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30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72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5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76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8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5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3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57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1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67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2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4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06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4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42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4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4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1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6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5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2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67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33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1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2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0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4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1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5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3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3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0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4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1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6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28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37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8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47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3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9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08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0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0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1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0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2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5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8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4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41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7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3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3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9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8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3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3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7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4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5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40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7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1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0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8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72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5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2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6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9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9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8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6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6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7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4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7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90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2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1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9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8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5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1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7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86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00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8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8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7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7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8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5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8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0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6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5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7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2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0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0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4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9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0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5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5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7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0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2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6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5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7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7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0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06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5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0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25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1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25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0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66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3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3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8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6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4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7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45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5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3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5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6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9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1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0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11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85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8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5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38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27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45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5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9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0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4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6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0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1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77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0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2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1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74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1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9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0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9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10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7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93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2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9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1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2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8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34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0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bastien.Roy@USherbrooke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86/1471-2180-5-28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371A41-9C12-42C9-B7AF-A533AEBDC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2714</Words>
  <Characters>14932</Characters>
  <Application>Microsoft Office Word</Application>
  <DocSecurity>0</DocSecurity>
  <Lines>124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Sébastien Roy</cp:lastModifiedBy>
  <cp:revision>4</cp:revision>
  <dcterms:created xsi:type="dcterms:W3CDTF">2020-06-09T00:41:00Z</dcterms:created>
  <dcterms:modified xsi:type="dcterms:W3CDTF">2020-06-09T21:43:00Z</dcterms:modified>
</cp:coreProperties>
</file>