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D37ADA" w:rsidRPr="001429D9" w:rsidTr="00BE2759">
        <w:trPr>
          <w:jc w:val="center"/>
        </w:trPr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0D450E" w:rsidRDefault="000D450E" w:rsidP="00BE27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50E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D37ADA" w:rsidRPr="000D45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evel </w:t>
            </w:r>
            <w:r w:rsidR="00D37ADA" w:rsidRPr="000D45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BE27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50E">
              <w:rPr>
                <w:rFonts w:ascii="Times New Roman" w:hAnsi="Times New Roman" w:cs="Times New Roman"/>
                <w:b/>
                <w:i/>
                <w:w w:val="110"/>
                <w:sz w:val="20"/>
                <w:szCs w:val="20"/>
              </w:rPr>
              <w:t>n</w:t>
            </w:r>
            <w:r w:rsidRPr="000D450E">
              <w:rPr>
                <w:rFonts w:ascii="Times New Roman" w:hAnsi="Times New Roman" w:cs="Times New Roman"/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0D450E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D450E">
              <w:rPr>
                <w:b/>
                <w:i/>
                <w:w w:val="105"/>
                <w:sz w:val="20"/>
                <w:szCs w:val="20"/>
              </w:rPr>
              <w:t>u</w:t>
            </w:r>
            <w:r w:rsidRPr="000D450E">
              <w:rPr>
                <w:b/>
                <w:i/>
                <w:w w:val="105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0D450E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D450E">
              <w:rPr>
                <w:b/>
                <w:i/>
                <w:w w:val="105"/>
                <w:sz w:val="20"/>
                <w:szCs w:val="20"/>
              </w:rPr>
              <w:t>k</w:t>
            </w:r>
            <w:r w:rsidRPr="000D450E">
              <w:rPr>
                <w:b/>
                <w:i/>
                <w:w w:val="105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0D450E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D450E">
              <w:rPr>
                <w:b/>
                <w:i/>
                <w:w w:val="105"/>
                <w:sz w:val="20"/>
                <w:szCs w:val="20"/>
              </w:rPr>
              <w:t>ν</w:t>
            </w:r>
            <w:r w:rsidRPr="000D450E">
              <w:rPr>
                <w:b/>
                <w:i/>
                <w:w w:val="105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AE7F5D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D450E">
              <w:rPr>
                <w:b/>
                <w:i/>
                <w:w w:val="110"/>
                <w:sz w:val="20"/>
                <w:szCs w:val="20"/>
              </w:rPr>
              <w:t>κ</w:t>
            </w:r>
            <w:r w:rsidRPr="000D450E">
              <w:rPr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0D450E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r w:rsidRPr="000D450E">
              <w:rPr>
                <w:b/>
                <w:i/>
                <w:w w:val="110"/>
                <w:sz w:val="20"/>
                <w:szCs w:val="20"/>
              </w:rPr>
              <w:t>µ</w:t>
            </w:r>
            <w:r w:rsidRPr="000D450E">
              <w:rPr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0D450E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D450E">
              <w:rPr>
                <w:b/>
                <w:i/>
                <w:w w:val="110"/>
                <w:sz w:val="20"/>
                <w:szCs w:val="20"/>
              </w:rPr>
              <w:t>σ</w:t>
            </w:r>
            <w:r w:rsidRPr="000D450E">
              <w:rPr>
                <w:b/>
                <w:i/>
                <w:w w:val="110"/>
                <w:sz w:val="20"/>
                <w:szCs w:val="20"/>
                <w:vertAlign w:val="subscript"/>
              </w:rPr>
              <w:t>j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D37ADA" w:rsidRPr="000D450E" w:rsidRDefault="00D37ADA" w:rsidP="000D450E">
            <w:pPr>
              <w:pStyle w:val="TableParagraph"/>
              <w:spacing w:line="211" w:lineRule="exact"/>
              <w:ind w:right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D450E">
              <w:rPr>
                <w:b/>
                <w:i/>
                <w:sz w:val="20"/>
                <w:szCs w:val="20"/>
              </w:rPr>
              <w:t>w</w:t>
            </w:r>
            <w:r w:rsidRPr="000D450E">
              <w:rPr>
                <w:b/>
                <w:i/>
                <w:sz w:val="20"/>
                <w:szCs w:val="20"/>
                <w:vertAlign w:val="subscript"/>
              </w:rPr>
              <w:t>j</w:t>
            </w:r>
            <w:proofErr w:type="spellEnd"/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1 kingdom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</w:t>
            </w:r>
            <w:r w:rsidR="00BE2759" w:rsidRPr="001429D9">
              <w:rPr>
                <w:sz w:val="20"/>
                <w:szCs w:val="20"/>
              </w:rPr>
              <w:t>601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5"/>
                <w:sz w:val="20"/>
                <w:szCs w:val="20"/>
              </w:rPr>
              <w:t>241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000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001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501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499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0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002</w:t>
            </w:r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2 phylum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</w:t>
            </w:r>
            <w:r w:rsidR="00BE2759" w:rsidRPr="001429D9">
              <w:rPr>
                <w:sz w:val="20"/>
                <w:szCs w:val="20"/>
              </w:rPr>
              <w:t>613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BE2759" w:rsidRPr="001429D9">
              <w:rPr>
                <w:sz w:val="20"/>
                <w:szCs w:val="20"/>
              </w:rPr>
              <w:t>229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5"/>
                <w:sz w:val="20"/>
                <w:szCs w:val="20"/>
              </w:rPr>
              <w:t>24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990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014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502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488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029</w:t>
            </w:r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3 class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</w:t>
            </w:r>
            <w:r w:rsidR="00BE2759" w:rsidRPr="001429D9">
              <w:rPr>
                <w:sz w:val="20"/>
                <w:szCs w:val="20"/>
              </w:rPr>
              <w:t>976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BE2759" w:rsidRPr="001429D9">
              <w:rPr>
                <w:sz w:val="20"/>
                <w:szCs w:val="20"/>
              </w:rPr>
              <w:t>866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5"/>
                <w:sz w:val="20"/>
                <w:szCs w:val="20"/>
              </w:rPr>
              <w:t>52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984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030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507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477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063</w:t>
            </w:r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4 order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</w:t>
            </w:r>
            <w:r w:rsidR="00BE2759" w:rsidRPr="001429D9">
              <w:rPr>
                <w:sz w:val="20"/>
                <w:szCs w:val="20"/>
              </w:rPr>
              <w:t>064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BE2759" w:rsidRPr="001429D9">
              <w:rPr>
                <w:sz w:val="20"/>
                <w:szCs w:val="20"/>
              </w:rPr>
              <w:t>778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5"/>
                <w:sz w:val="20"/>
                <w:szCs w:val="20"/>
              </w:rPr>
              <w:t>104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977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060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519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458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131</w:t>
            </w:r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5 family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</w:t>
            </w:r>
            <w:r w:rsidR="00BE2759" w:rsidRPr="001429D9">
              <w:rPr>
                <w:sz w:val="20"/>
                <w:szCs w:val="20"/>
              </w:rPr>
              <w:t>588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</w:t>
            </w:r>
            <w:r w:rsidR="00BE2759" w:rsidRPr="001429D9">
              <w:rPr>
                <w:sz w:val="20"/>
                <w:szCs w:val="20"/>
              </w:rPr>
              <w:t>254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5"/>
                <w:sz w:val="20"/>
                <w:szCs w:val="20"/>
              </w:rPr>
              <w:t>239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951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138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545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341</w:t>
            </w:r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6 genus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</w:t>
            </w:r>
            <w:r w:rsidR="00BE2759" w:rsidRPr="001429D9">
              <w:rPr>
                <w:sz w:val="20"/>
                <w:szCs w:val="20"/>
              </w:rPr>
              <w:t>712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</w:t>
            </w:r>
            <w:r w:rsidR="00BE2759" w:rsidRPr="001429D9">
              <w:rPr>
                <w:sz w:val="20"/>
                <w:szCs w:val="20"/>
              </w:rPr>
              <w:t>130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w w:val="95"/>
                <w:sz w:val="20"/>
                <w:szCs w:val="20"/>
              </w:rPr>
              <w:t>657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909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381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645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264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2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441</w:t>
            </w:r>
          </w:p>
        </w:tc>
      </w:tr>
      <w:tr w:rsidR="00BE2759" w:rsidRPr="001429D9" w:rsidTr="00BE2759">
        <w:trPr>
          <w:jc w:val="center"/>
        </w:trPr>
        <w:tc>
          <w:tcPr>
            <w:tcW w:w="1086" w:type="dxa"/>
            <w:tcBorders>
              <w:top w:val="nil"/>
            </w:tcBorders>
            <w:vAlign w:val="center"/>
          </w:tcPr>
          <w:p w:rsidR="00BE2759" w:rsidRPr="001429D9" w:rsidRDefault="00BE2759" w:rsidP="000D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9D9">
              <w:rPr>
                <w:rFonts w:ascii="Times New Roman" w:hAnsi="Times New Roman" w:cs="Times New Roman"/>
                <w:sz w:val="20"/>
                <w:szCs w:val="20"/>
              </w:rPr>
              <w:t>7 species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</w:t>
            </w:r>
            <w:r w:rsidR="00BE2759" w:rsidRPr="001429D9">
              <w:rPr>
                <w:sz w:val="20"/>
                <w:szCs w:val="20"/>
              </w:rPr>
              <w:t>535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</w:t>
            </w:r>
            <w:r w:rsidR="00BE2759" w:rsidRPr="001429D9">
              <w:rPr>
                <w:sz w:val="20"/>
                <w:szCs w:val="20"/>
              </w:rPr>
              <w:t>307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BE2759" w:rsidRPr="001429D9" w:rsidRDefault="0053203F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bookmarkStart w:id="0" w:name="_GoBack"/>
            <w:bookmarkEnd w:id="0"/>
            <w:r w:rsidR="00BE2759" w:rsidRPr="001429D9">
              <w:rPr>
                <w:sz w:val="20"/>
                <w:szCs w:val="20"/>
              </w:rPr>
              <w:t>726</w:t>
            </w:r>
          </w:p>
        </w:tc>
        <w:tc>
          <w:tcPr>
            <w:tcW w:w="1086" w:type="dxa"/>
            <w:tcBorders>
              <w:top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550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BE2759" w:rsidRPr="001429D9" w:rsidRDefault="00BE2759" w:rsidP="00AE7F5D">
            <w:pPr>
              <w:pStyle w:val="TableParagraph"/>
              <w:tabs>
                <w:tab w:val="left" w:pos="742"/>
              </w:tabs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1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000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775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0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225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:rsidR="00BE2759" w:rsidRPr="001429D9" w:rsidRDefault="00BE2759" w:rsidP="000D450E">
            <w:pPr>
              <w:pStyle w:val="TableParagraph"/>
              <w:spacing w:line="225" w:lineRule="exact"/>
              <w:ind w:right="0"/>
              <w:jc w:val="center"/>
              <w:rPr>
                <w:sz w:val="20"/>
                <w:szCs w:val="20"/>
              </w:rPr>
            </w:pPr>
            <w:r w:rsidRPr="001429D9">
              <w:rPr>
                <w:sz w:val="20"/>
                <w:szCs w:val="20"/>
              </w:rPr>
              <w:t>3</w:t>
            </w:r>
            <w:r w:rsidRPr="001429D9">
              <w:rPr>
                <w:i/>
                <w:sz w:val="20"/>
                <w:szCs w:val="20"/>
              </w:rPr>
              <w:t>.</w:t>
            </w:r>
            <w:r w:rsidRPr="001429D9">
              <w:rPr>
                <w:sz w:val="20"/>
                <w:szCs w:val="20"/>
              </w:rPr>
              <w:t>445</w:t>
            </w:r>
          </w:p>
        </w:tc>
      </w:tr>
    </w:tbl>
    <w:p w:rsidR="00BE2759" w:rsidRDefault="00BE2759" w:rsidP="00BE2759">
      <w:pPr>
        <w:pStyle w:val="Corpotesto"/>
        <w:spacing w:before="160" w:line="232" w:lineRule="auto"/>
        <w:jc w:val="both"/>
        <w:rPr>
          <w:rFonts w:ascii="Times New Roman" w:hAnsi="Times New Roman" w:cs="Times New Roman"/>
        </w:rPr>
      </w:pPr>
    </w:p>
    <w:p w:rsidR="00BE2759" w:rsidRPr="001429D9" w:rsidRDefault="00BE2759" w:rsidP="00BE2759">
      <w:pPr>
        <w:pStyle w:val="Corpotesto"/>
        <w:spacing w:before="160" w:line="23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2759" w:rsidRDefault="00BE2759"/>
    <w:sectPr w:rsidR="00BE2759" w:rsidSect="001B5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D37ADA"/>
    <w:rsid w:val="000C5D91"/>
    <w:rsid w:val="000D450E"/>
    <w:rsid w:val="001429D9"/>
    <w:rsid w:val="001B5290"/>
    <w:rsid w:val="0053203F"/>
    <w:rsid w:val="006557E0"/>
    <w:rsid w:val="00791A56"/>
    <w:rsid w:val="007922F0"/>
    <w:rsid w:val="00920653"/>
    <w:rsid w:val="00A24B09"/>
    <w:rsid w:val="00AE7F5D"/>
    <w:rsid w:val="00BE2759"/>
    <w:rsid w:val="00D37ADA"/>
    <w:rsid w:val="00D77073"/>
    <w:rsid w:val="00F9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F79C9-E7BC-43B5-A117-01FCB808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37ADA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7ADA"/>
    <w:pPr>
      <w:spacing w:line="219" w:lineRule="exact"/>
      <w:ind w:right="111"/>
      <w:jc w:val="right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D3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E275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759"/>
    <w:rPr>
      <w:rFonts w:ascii="Book Antiqua" w:eastAsia="Book Antiqua" w:hAnsi="Book Antiqua" w:cs="Book Antiqu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Antonio Bucci</cp:lastModifiedBy>
  <cp:revision>9</cp:revision>
  <dcterms:created xsi:type="dcterms:W3CDTF">2019-05-01T16:23:00Z</dcterms:created>
  <dcterms:modified xsi:type="dcterms:W3CDTF">2020-10-20T11:39:00Z</dcterms:modified>
</cp:coreProperties>
</file>