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7CCB5" w14:textId="589C4F6B" w:rsidR="00AC6FBB" w:rsidRDefault="00F70475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0727F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1: Number of </w:t>
      </w:r>
      <w:r w:rsidR="002E53F9">
        <w:rPr>
          <w:rFonts w:ascii="Times New Roman" w:hAnsi="Times New Roman" w:cs="Times New Roman"/>
          <w:sz w:val="24"/>
          <w:szCs w:val="24"/>
        </w:rPr>
        <w:t>subjects done SPT first and last</w:t>
      </w:r>
      <w:r w:rsidR="00AC6FB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728"/>
        <w:gridCol w:w="1729"/>
        <w:gridCol w:w="1729"/>
      </w:tblGrid>
      <w:tr w:rsidR="00354E6E" w14:paraId="268370F0" w14:textId="77777777" w:rsidTr="00417B64">
        <w:tc>
          <w:tcPr>
            <w:tcW w:w="3116" w:type="dxa"/>
            <w:gridSpan w:val="2"/>
            <w:vAlign w:val="center"/>
          </w:tcPr>
          <w:p w14:paraId="19623E16" w14:textId="77777777" w:rsidR="00354E6E" w:rsidRDefault="00354E6E" w:rsidP="00AC6FBB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DC4F189" w14:textId="77777777" w:rsidR="00354E6E" w:rsidRDefault="00354E6E" w:rsidP="00354E6E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A1</w:t>
            </w:r>
          </w:p>
          <w:p w14:paraId="479ECA42" w14:textId="37734CF5" w:rsidR="000F7E00" w:rsidRPr="000F7E00" w:rsidRDefault="000F7E00" w:rsidP="000F7E00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(n=30)</w:t>
            </w:r>
          </w:p>
        </w:tc>
        <w:tc>
          <w:tcPr>
            <w:tcW w:w="1729" w:type="dxa"/>
          </w:tcPr>
          <w:p w14:paraId="0B0E15E1" w14:textId="77777777" w:rsidR="00354E6E" w:rsidRDefault="00354E6E" w:rsidP="00354E6E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A2</w:t>
            </w:r>
          </w:p>
          <w:p w14:paraId="31C214E1" w14:textId="67E9B1C2" w:rsidR="00F05BCC" w:rsidRPr="00F05BCC" w:rsidRDefault="00F05BCC" w:rsidP="00F05BCC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(n=197)</w:t>
            </w:r>
          </w:p>
        </w:tc>
        <w:tc>
          <w:tcPr>
            <w:tcW w:w="1729" w:type="dxa"/>
          </w:tcPr>
          <w:p w14:paraId="60A13D4B" w14:textId="77777777" w:rsidR="00354E6E" w:rsidRDefault="00354E6E" w:rsidP="00354E6E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B</w:t>
            </w:r>
          </w:p>
          <w:p w14:paraId="7DA7B97A" w14:textId="705E1AFF" w:rsidR="00F05BCC" w:rsidRPr="00F05BCC" w:rsidRDefault="00F05BCC" w:rsidP="00F05BCC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(n=161)</w:t>
            </w:r>
          </w:p>
        </w:tc>
      </w:tr>
      <w:tr w:rsidR="00134800" w14:paraId="6FDE8125" w14:textId="77777777" w:rsidTr="00354E6E">
        <w:tc>
          <w:tcPr>
            <w:tcW w:w="1558" w:type="dxa"/>
            <w:vMerge w:val="restart"/>
            <w:vAlign w:val="center"/>
          </w:tcPr>
          <w:p w14:paraId="1B906528" w14:textId="68296E5A" w:rsidR="00134800" w:rsidRPr="00354E6E" w:rsidRDefault="00134800" w:rsidP="00134800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SPT</w:t>
            </w:r>
          </w:p>
        </w:tc>
        <w:tc>
          <w:tcPr>
            <w:tcW w:w="1558" w:type="dxa"/>
          </w:tcPr>
          <w:p w14:paraId="2FFD60B2" w14:textId="0905595E" w:rsidR="00134800" w:rsidRDefault="00134800" w:rsidP="00AC6FBB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Milk extract</w:t>
            </w:r>
          </w:p>
        </w:tc>
        <w:tc>
          <w:tcPr>
            <w:tcW w:w="1728" w:type="dxa"/>
          </w:tcPr>
          <w:p w14:paraId="0D856B54" w14:textId="3FCCB9F0" w:rsidR="00134800" w:rsidRDefault="0054392C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9" w:type="dxa"/>
          </w:tcPr>
          <w:p w14:paraId="5273270B" w14:textId="49552E81" w:rsidR="00134800" w:rsidRDefault="00D556D6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729" w:type="dxa"/>
          </w:tcPr>
          <w:p w14:paraId="26ADAD4F" w14:textId="794FBC29" w:rsidR="00134800" w:rsidRDefault="000B290B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D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800" w14:paraId="3B09FCA6" w14:textId="77777777" w:rsidTr="00354E6E">
        <w:tc>
          <w:tcPr>
            <w:tcW w:w="1558" w:type="dxa"/>
            <w:vMerge/>
            <w:vAlign w:val="center"/>
          </w:tcPr>
          <w:p w14:paraId="460D534A" w14:textId="77777777" w:rsidR="00134800" w:rsidRPr="00354E6E" w:rsidRDefault="00134800" w:rsidP="00134800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1BF5F17C" w14:textId="18728F4F" w:rsidR="00134800" w:rsidRDefault="00134800" w:rsidP="00AC6FBB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Casein</w:t>
            </w:r>
          </w:p>
        </w:tc>
        <w:tc>
          <w:tcPr>
            <w:tcW w:w="1728" w:type="dxa"/>
          </w:tcPr>
          <w:p w14:paraId="084118A0" w14:textId="73DDE3B3" w:rsidR="00134800" w:rsidRDefault="00C54996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9" w:type="dxa"/>
          </w:tcPr>
          <w:p w14:paraId="445A6454" w14:textId="30E22E2B" w:rsidR="00134800" w:rsidRDefault="00C05BEB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729" w:type="dxa"/>
          </w:tcPr>
          <w:p w14:paraId="5AC7B8D0" w14:textId="2A1D5B81" w:rsidR="00134800" w:rsidRDefault="00282E89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D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800" w14:paraId="55AA8D58" w14:textId="77777777" w:rsidTr="00354E6E">
        <w:tc>
          <w:tcPr>
            <w:tcW w:w="1558" w:type="dxa"/>
            <w:vMerge/>
            <w:vAlign w:val="center"/>
          </w:tcPr>
          <w:p w14:paraId="092E342A" w14:textId="77777777" w:rsidR="00134800" w:rsidRPr="00354E6E" w:rsidRDefault="00134800" w:rsidP="00134800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37BD9CFD" w14:textId="3B62E6B3" w:rsidR="00134800" w:rsidRDefault="00134800" w:rsidP="00AC6FBB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Fresh milk</w:t>
            </w:r>
          </w:p>
        </w:tc>
        <w:tc>
          <w:tcPr>
            <w:tcW w:w="1728" w:type="dxa"/>
          </w:tcPr>
          <w:p w14:paraId="4C93EA27" w14:textId="09A4C010" w:rsidR="00134800" w:rsidRDefault="00C54996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29" w:type="dxa"/>
          </w:tcPr>
          <w:p w14:paraId="618AAB2A" w14:textId="4B4BD20F" w:rsidR="00134800" w:rsidRDefault="00C05BEB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729" w:type="dxa"/>
          </w:tcPr>
          <w:p w14:paraId="1FD551A9" w14:textId="2B4B5A83" w:rsidR="00134800" w:rsidRDefault="0074123E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137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4800" w14:paraId="61A3DAA5" w14:textId="77777777" w:rsidTr="00354E6E">
        <w:tc>
          <w:tcPr>
            <w:tcW w:w="1558" w:type="dxa"/>
            <w:vMerge w:val="restart"/>
            <w:vAlign w:val="center"/>
          </w:tcPr>
          <w:p w14:paraId="0AFD57B7" w14:textId="11D9A1F8" w:rsidR="00134800" w:rsidRPr="00354E6E" w:rsidRDefault="00134800" w:rsidP="00134800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 SPT</w:t>
            </w:r>
          </w:p>
        </w:tc>
        <w:tc>
          <w:tcPr>
            <w:tcW w:w="1558" w:type="dxa"/>
          </w:tcPr>
          <w:p w14:paraId="601A2475" w14:textId="54B109BB" w:rsidR="00134800" w:rsidRDefault="00134800" w:rsidP="00976E16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Milk extract</w:t>
            </w:r>
          </w:p>
        </w:tc>
        <w:tc>
          <w:tcPr>
            <w:tcW w:w="1728" w:type="dxa"/>
          </w:tcPr>
          <w:p w14:paraId="341ACCCA" w14:textId="225050CA" w:rsidR="00134800" w:rsidRDefault="00282E89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9" w:type="dxa"/>
          </w:tcPr>
          <w:p w14:paraId="032F3BE6" w14:textId="077C79BF" w:rsidR="00134800" w:rsidRDefault="00C05BEB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29" w:type="dxa"/>
          </w:tcPr>
          <w:p w14:paraId="4619AA37" w14:textId="092D1BA9" w:rsidR="00134800" w:rsidRDefault="0074123E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13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800" w14:paraId="0405FAAD" w14:textId="77777777" w:rsidTr="00354E6E">
        <w:tc>
          <w:tcPr>
            <w:tcW w:w="1558" w:type="dxa"/>
            <w:vMerge/>
          </w:tcPr>
          <w:p w14:paraId="6607D48A" w14:textId="77777777" w:rsidR="00134800" w:rsidRDefault="00134800" w:rsidP="00976E16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BE392B1" w14:textId="26CF29CB" w:rsidR="00134800" w:rsidRDefault="00134800" w:rsidP="00976E16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Casein</w:t>
            </w:r>
          </w:p>
        </w:tc>
        <w:tc>
          <w:tcPr>
            <w:tcW w:w="1728" w:type="dxa"/>
          </w:tcPr>
          <w:p w14:paraId="5571A1DA" w14:textId="4973322B" w:rsidR="00134800" w:rsidRDefault="00282E89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9" w:type="dxa"/>
          </w:tcPr>
          <w:p w14:paraId="035AFB5F" w14:textId="6E895F36" w:rsidR="00134800" w:rsidRDefault="00C05BEB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29" w:type="dxa"/>
          </w:tcPr>
          <w:p w14:paraId="546A1073" w14:textId="43699B9D" w:rsidR="00134800" w:rsidRDefault="0074123E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13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800" w14:paraId="6FA1D4C4" w14:textId="77777777" w:rsidTr="00354E6E">
        <w:tc>
          <w:tcPr>
            <w:tcW w:w="1558" w:type="dxa"/>
            <w:vMerge/>
          </w:tcPr>
          <w:p w14:paraId="746E6BBA" w14:textId="77777777" w:rsidR="00134800" w:rsidRDefault="00134800" w:rsidP="00976E16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02B8F4C" w14:textId="748328EF" w:rsidR="00134800" w:rsidRDefault="00134800" w:rsidP="00976E16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Fresh milk</w:t>
            </w:r>
          </w:p>
        </w:tc>
        <w:tc>
          <w:tcPr>
            <w:tcW w:w="1728" w:type="dxa"/>
          </w:tcPr>
          <w:p w14:paraId="4B27B734" w14:textId="107B9B23" w:rsidR="00134800" w:rsidRDefault="00282E89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3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14:paraId="4DAC30D0" w14:textId="0B3C866A" w:rsidR="00134800" w:rsidRDefault="00154D48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729" w:type="dxa"/>
          </w:tcPr>
          <w:p w14:paraId="61D97D1E" w14:textId="43B11FAD" w:rsidR="00134800" w:rsidRDefault="0074123E" w:rsidP="00354E6E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457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44E77CA1" w14:textId="6C50AADD" w:rsidR="009C43EA" w:rsidRDefault="009C43EA" w:rsidP="00AC6FBB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1265F0" w14:textId="2D2DADB5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0727FB">
        <w:rPr>
          <w:rFonts w:ascii="Times New Roman" w:hAnsi="Times New Roman" w:cs="Times New Roman"/>
          <w:sz w:val="24"/>
          <w:szCs w:val="24"/>
        </w:rPr>
        <w:t>S</w:t>
      </w:r>
      <w:r w:rsidR="00BA49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 Logistic regression models for the different skin prick test results</w:t>
      </w:r>
    </w:p>
    <w:p w14:paraId="67DD4DE0" w14:textId="77777777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1B6D2D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Absolute wheal size of the different first recorded SPT </w:t>
      </w:r>
    </w:p>
    <w:tbl>
      <w:tblPr>
        <w:tblStyle w:val="TableGrid"/>
        <w:tblW w:w="9640" w:type="dxa"/>
        <w:tblInd w:w="-714" w:type="dxa"/>
        <w:tblLook w:val="04A0" w:firstRow="1" w:lastRow="0" w:firstColumn="1" w:lastColumn="0" w:noHBand="0" w:noVBand="1"/>
      </w:tblPr>
      <w:tblGrid>
        <w:gridCol w:w="739"/>
        <w:gridCol w:w="1205"/>
        <w:gridCol w:w="738"/>
        <w:gridCol w:w="666"/>
        <w:gridCol w:w="738"/>
        <w:gridCol w:w="716"/>
        <w:gridCol w:w="666"/>
        <w:gridCol w:w="1250"/>
        <w:gridCol w:w="1257"/>
        <w:gridCol w:w="839"/>
        <w:gridCol w:w="826"/>
      </w:tblGrid>
      <w:tr w:rsidR="00372D62" w:rsidRPr="00A11769" w14:paraId="0B7ECFDB" w14:textId="77777777" w:rsidTr="00F54F15">
        <w:tc>
          <w:tcPr>
            <w:tcW w:w="739" w:type="dxa"/>
            <w:vMerge w:val="restart"/>
          </w:tcPr>
          <w:p w14:paraId="3001723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Model</w:t>
            </w:r>
          </w:p>
        </w:tc>
        <w:tc>
          <w:tcPr>
            <w:tcW w:w="1205" w:type="dxa"/>
            <w:vMerge w:val="restart"/>
          </w:tcPr>
          <w:p w14:paraId="4287EB7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Independent variables</w:t>
            </w:r>
          </w:p>
        </w:tc>
        <w:tc>
          <w:tcPr>
            <w:tcW w:w="750" w:type="dxa"/>
            <w:vMerge w:val="restart"/>
          </w:tcPr>
          <w:p w14:paraId="7361309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582" w:type="dxa"/>
            <w:vMerge w:val="restart"/>
          </w:tcPr>
          <w:p w14:paraId="7292BE9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54" w:type="dxa"/>
            <w:gridSpan w:val="2"/>
          </w:tcPr>
          <w:p w14:paraId="02A692A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95% CI for OR</w:t>
            </w:r>
          </w:p>
        </w:tc>
        <w:tc>
          <w:tcPr>
            <w:tcW w:w="666" w:type="dxa"/>
            <w:vMerge w:val="restart"/>
          </w:tcPr>
          <w:p w14:paraId="4B55DF5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1267" w:type="dxa"/>
            <w:vMerge w:val="restart"/>
          </w:tcPr>
          <w:p w14:paraId="3867284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2 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djusted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</w:tcPr>
          <w:p w14:paraId="688080A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2 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verall)</w:t>
            </w:r>
          </w:p>
        </w:tc>
        <w:tc>
          <w:tcPr>
            <w:tcW w:w="850" w:type="dxa"/>
            <w:vMerge w:val="restart"/>
          </w:tcPr>
          <w:p w14:paraId="24D3AF1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sym w:font="Symbol" w:char="F063"/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(7)</w:t>
            </w:r>
          </w:p>
        </w:tc>
        <w:tc>
          <w:tcPr>
            <w:tcW w:w="851" w:type="dxa"/>
            <w:vMerge w:val="restart"/>
          </w:tcPr>
          <w:p w14:paraId="67F05F2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</w:tr>
      <w:tr w:rsidR="00372D62" w:rsidRPr="00A11769" w14:paraId="256ED99D" w14:textId="77777777" w:rsidTr="00F54F15">
        <w:tc>
          <w:tcPr>
            <w:tcW w:w="739" w:type="dxa"/>
            <w:vMerge/>
          </w:tcPr>
          <w:p w14:paraId="1AF8CDF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5" w:type="dxa"/>
            <w:vMerge/>
          </w:tcPr>
          <w:p w14:paraId="56033D0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0" w:type="dxa"/>
            <w:vMerge/>
          </w:tcPr>
          <w:p w14:paraId="5549E2E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2" w:type="dxa"/>
            <w:vMerge/>
          </w:tcPr>
          <w:p w14:paraId="0E92A73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8" w:type="dxa"/>
          </w:tcPr>
          <w:p w14:paraId="2B24AC2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Lower</w:t>
            </w:r>
          </w:p>
        </w:tc>
        <w:tc>
          <w:tcPr>
            <w:tcW w:w="716" w:type="dxa"/>
          </w:tcPr>
          <w:p w14:paraId="38ED84E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Upper</w:t>
            </w:r>
          </w:p>
        </w:tc>
        <w:tc>
          <w:tcPr>
            <w:tcW w:w="666" w:type="dxa"/>
            <w:vMerge/>
          </w:tcPr>
          <w:p w14:paraId="0B113E6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2F92F79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4321CD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189905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574305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72D62" w:rsidRPr="00A11769" w14:paraId="508267EB" w14:textId="77777777" w:rsidTr="00F54F15">
        <w:tc>
          <w:tcPr>
            <w:tcW w:w="739" w:type="dxa"/>
          </w:tcPr>
          <w:p w14:paraId="289F2BD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5" w:type="dxa"/>
          </w:tcPr>
          <w:p w14:paraId="7D62E54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Fresh milk</w:t>
            </w:r>
          </w:p>
        </w:tc>
        <w:tc>
          <w:tcPr>
            <w:tcW w:w="750" w:type="dxa"/>
          </w:tcPr>
          <w:p w14:paraId="5604015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0.054</w:t>
            </w:r>
          </w:p>
        </w:tc>
        <w:tc>
          <w:tcPr>
            <w:tcW w:w="582" w:type="dxa"/>
          </w:tcPr>
          <w:p w14:paraId="72B475F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1.056</w:t>
            </w:r>
          </w:p>
        </w:tc>
        <w:tc>
          <w:tcPr>
            <w:tcW w:w="738" w:type="dxa"/>
          </w:tcPr>
          <w:p w14:paraId="101D8AC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0.977</w:t>
            </w:r>
          </w:p>
        </w:tc>
        <w:tc>
          <w:tcPr>
            <w:tcW w:w="716" w:type="dxa"/>
          </w:tcPr>
          <w:p w14:paraId="5860A65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1.141</w:t>
            </w:r>
          </w:p>
        </w:tc>
        <w:tc>
          <w:tcPr>
            <w:tcW w:w="666" w:type="dxa"/>
          </w:tcPr>
          <w:p w14:paraId="0ED93E9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0.172</w:t>
            </w:r>
          </w:p>
        </w:tc>
        <w:tc>
          <w:tcPr>
            <w:tcW w:w="1267" w:type="dxa"/>
          </w:tcPr>
          <w:p w14:paraId="3F43773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0.132</w:t>
            </w:r>
          </w:p>
        </w:tc>
        <w:tc>
          <w:tcPr>
            <w:tcW w:w="1276" w:type="dxa"/>
          </w:tcPr>
          <w:p w14:paraId="1A41F1B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850" w:type="dxa"/>
          </w:tcPr>
          <w:p w14:paraId="6EE3E1A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14.561</w:t>
            </w:r>
          </w:p>
        </w:tc>
        <w:tc>
          <w:tcPr>
            <w:tcW w:w="851" w:type="dxa"/>
          </w:tcPr>
          <w:p w14:paraId="3754EFD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0.042</w:t>
            </w:r>
          </w:p>
        </w:tc>
      </w:tr>
      <w:tr w:rsidR="00372D62" w:rsidRPr="00A11769" w14:paraId="35F416C0" w14:textId="77777777" w:rsidTr="00F54F15">
        <w:tc>
          <w:tcPr>
            <w:tcW w:w="739" w:type="dxa"/>
          </w:tcPr>
          <w:p w14:paraId="35D9878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2 </w:t>
            </w:r>
          </w:p>
        </w:tc>
        <w:tc>
          <w:tcPr>
            <w:tcW w:w="1205" w:type="dxa"/>
          </w:tcPr>
          <w:p w14:paraId="753101C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Milk extract</w:t>
            </w:r>
          </w:p>
        </w:tc>
        <w:tc>
          <w:tcPr>
            <w:tcW w:w="750" w:type="dxa"/>
          </w:tcPr>
          <w:p w14:paraId="741D66C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0.108</w:t>
            </w:r>
          </w:p>
        </w:tc>
        <w:tc>
          <w:tcPr>
            <w:tcW w:w="582" w:type="dxa"/>
          </w:tcPr>
          <w:p w14:paraId="26FC274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1.114</w:t>
            </w:r>
          </w:p>
        </w:tc>
        <w:tc>
          <w:tcPr>
            <w:tcW w:w="738" w:type="dxa"/>
          </w:tcPr>
          <w:p w14:paraId="327B799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0.983</w:t>
            </w:r>
          </w:p>
        </w:tc>
        <w:tc>
          <w:tcPr>
            <w:tcW w:w="716" w:type="dxa"/>
          </w:tcPr>
          <w:p w14:paraId="45F3F1B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1.263</w:t>
            </w:r>
          </w:p>
        </w:tc>
        <w:tc>
          <w:tcPr>
            <w:tcW w:w="666" w:type="dxa"/>
          </w:tcPr>
          <w:p w14:paraId="3A8DCAB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0.092</w:t>
            </w:r>
          </w:p>
        </w:tc>
        <w:tc>
          <w:tcPr>
            <w:tcW w:w="1267" w:type="dxa"/>
          </w:tcPr>
          <w:p w14:paraId="6CA7576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0.088</w:t>
            </w:r>
          </w:p>
        </w:tc>
        <w:tc>
          <w:tcPr>
            <w:tcW w:w="1276" w:type="dxa"/>
          </w:tcPr>
          <w:p w14:paraId="6AD1D53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0.112</w:t>
            </w:r>
          </w:p>
        </w:tc>
        <w:tc>
          <w:tcPr>
            <w:tcW w:w="850" w:type="dxa"/>
          </w:tcPr>
          <w:p w14:paraId="0EEDE9D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12.772</w:t>
            </w:r>
          </w:p>
        </w:tc>
        <w:tc>
          <w:tcPr>
            <w:tcW w:w="851" w:type="dxa"/>
          </w:tcPr>
          <w:p w14:paraId="582F9F0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0.078</w:t>
            </w:r>
          </w:p>
        </w:tc>
      </w:tr>
      <w:tr w:rsidR="00372D62" w:rsidRPr="00A11769" w14:paraId="412D7249" w14:textId="77777777" w:rsidTr="00F54F15">
        <w:tc>
          <w:tcPr>
            <w:tcW w:w="739" w:type="dxa"/>
          </w:tcPr>
          <w:p w14:paraId="7019835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3 </w:t>
            </w:r>
          </w:p>
        </w:tc>
        <w:tc>
          <w:tcPr>
            <w:tcW w:w="1205" w:type="dxa"/>
          </w:tcPr>
          <w:p w14:paraId="1DD168C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Casein</w:t>
            </w:r>
          </w:p>
        </w:tc>
        <w:tc>
          <w:tcPr>
            <w:tcW w:w="750" w:type="dxa"/>
          </w:tcPr>
          <w:p w14:paraId="05ADFDB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0.138</w:t>
            </w:r>
          </w:p>
        </w:tc>
        <w:tc>
          <w:tcPr>
            <w:tcW w:w="582" w:type="dxa"/>
          </w:tcPr>
          <w:p w14:paraId="7EEAA09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1.148</w:t>
            </w:r>
          </w:p>
        </w:tc>
        <w:tc>
          <w:tcPr>
            <w:tcW w:w="738" w:type="dxa"/>
          </w:tcPr>
          <w:p w14:paraId="0A1F44D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1.046</w:t>
            </w:r>
          </w:p>
        </w:tc>
        <w:tc>
          <w:tcPr>
            <w:tcW w:w="716" w:type="dxa"/>
          </w:tcPr>
          <w:p w14:paraId="6CA0449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1.259</w:t>
            </w:r>
          </w:p>
        </w:tc>
        <w:tc>
          <w:tcPr>
            <w:tcW w:w="666" w:type="dxa"/>
          </w:tcPr>
          <w:p w14:paraId="5B7545C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267" w:type="dxa"/>
          </w:tcPr>
          <w:p w14:paraId="3D03B29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0.088</w:t>
            </w:r>
          </w:p>
        </w:tc>
        <w:tc>
          <w:tcPr>
            <w:tcW w:w="1276" w:type="dxa"/>
          </w:tcPr>
          <w:p w14:paraId="51E76B5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0.162</w:t>
            </w:r>
          </w:p>
        </w:tc>
        <w:tc>
          <w:tcPr>
            <w:tcW w:w="850" w:type="dxa"/>
          </w:tcPr>
          <w:p w14:paraId="360E386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18.636</w:t>
            </w:r>
          </w:p>
        </w:tc>
        <w:tc>
          <w:tcPr>
            <w:tcW w:w="851" w:type="dxa"/>
          </w:tcPr>
          <w:p w14:paraId="5A95D58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0.009</w:t>
            </w:r>
          </w:p>
        </w:tc>
      </w:tr>
    </w:tbl>
    <w:p w14:paraId="078636FC" w14:textId="77777777" w:rsidR="00372D62" w:rsidRDefault="00372D62" w:rsidP="00372D62">
      <w:pPr>
        <w:bidi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81A91" w14:textId="77777777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1B6D2D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 xml:space="preserve">Absolute wheal size of the different last recorded SPT </w:t>
      </w:r>
    </w:p>
    <w:tbl>
      <w:tblPr>
        <w:tblStyle w:val="TableGrid"/>
        <w:tblW w:w="9640" w:type="dxa"/>
        <w:tblInd w:w="-714" w:type="dxa"/>
        <w:tblLook w:val="04A0" w:firstRow="1" w:lastRow="0" w:firstColumn="1" w:lastColumn="0" w:noHBand="0" w:noVBand="1"/>
      </w:tblPr>
      <w:tblGrid>
        <w:gridCol w:w="741"/>
        <w:gridCol w:w="1237"/>
        <w:gridCol w:w="700"/>
        <w:gridCol w:w="700"/>
        <w:gridCol w:w="738"/>
        <w:gridCol w:w="716"/>
        <w:gridCol w:w="812"/>
        <w:gridCol w:w="1138"/>
        <w:gridCol w:w="1157"/>
        <w:gridCol w:w="850"/>
        <w:gridCol w:w="851"/>
      </w:tblGrid>
      <w:tr w:rsidR="00372D62" w:rsidRPr="00A11769" w14:paraId="243ABA8D" w14:textId="77777777" w:rsidTr="00F54F15">
        <w:tc>
          <w:tcPr>
            <w:tcW w:w="741" w:type="dxa"/>
            <w:vMerge w:val="restart"/>
          </w:tcPr>
          <w:p w14:paraId="43200F4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Model</w:t>
            </w:r>
          </w:p>
        </w:tc>
        <w:tc>
          <w:tcPr>
            <w:tcW w:w="1237" w:type="dxa"/>
            <w:vMerge w:val="restart"/>
          </w:tcPr>
          <w:p w14:paraId="3FF7187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Independent variables</w:t>
            </w:r>
          </w:p>
        </w:tc>
        <w:tc>
          <w:tcPr>
            <w:tcW w:w="700" w:type="dxa"/>
            <w:vMerge w:val="restart"/>
          </w:tcPr>
          <w:p w14:paraId="057383B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700" w:type="dxa"/>
            <w:vMerge w:val="restart"/>
          </w:tcPr>
          <w:p w14:paraId="3B9123E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54" w:type="dxa"/>
            <w:gridSpan w:val="2"/>
          </w:tcPr>
          <w:p w14:paraId="4A1B2AA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95% CI for OR</w:t>
            </w:r>
          </w:p>
        </w:tc>
        <w:tc>
          <w:tcPr>
            <w:tcW w:w="812" w:type="dxa"/>
            <w:vMerge w:val="restart"/>
          </w:tcPr>
          <w:p w14:paraId="0F3F814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1138" w:type="dxa"/>
            <w:vMerge w:val="restart"/>
          </w:tcPr>
          <w:p w14:paraId="124EBD3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  <w:p w14:paraId="71BD7A3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djusted)</w:t>
            </w:r>
          </w:p>
        </w:tc>
        <w:tc>
          <w:tcPr>
            <w:tcW w:w="1157" w:type="dxa"/>
            <w:vMerge w:val="restart"/>
          </w:tcPr>
          <w:p w14:paraId="0D0743C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verall)</w:t>
            </w:r>
          </w:p>
        </w:tc>
        <w:tc>
          <w:tcPr>
            <w:tcW w:w="850" w:type="dxa"/>
            <w:vMerge w:val="restart"/>
          </w:tcPr>
          <w:p w14:paraId="6AC056C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sym w:font="Symbol" w:char="F063"/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(7)</w:t>
            </w:r>
          </w:p>
        </w:tc>
        <w:tc>
          <w:tcPr>
            <w:tcW w:w="851" w:type="dxa"/>
            <w:vMerge w:val="restart"/>
          </w:tcPr>
          <w:p w14:paraId="6FCCF0B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</w:tr>
      <w:tr w:rsidR="00372D62" w:rsidRPr="00A11769" w14:paraId="7DACE6B9" w14:textId="77777777" w:rsidTr="00F54F15">
        <w:tc>
          <w:tcPr>
            <w:tcW w:w="741" w:type="dxa"/>
            <w:vMerge/>
          </w:tcPr>
          <w:p w14:paraId="7C137DA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37" w:type="dxa"/>
            <w:vMerge/>
          </w:tcPr>
          <w:p w14:paraId="12C74B2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0" w:type="dxa"/>
            <w:vMerge/>
          </w:tcPr>
          <w:p w14:paraId="0299E8F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0" w:type="dxa"/>
            <w:vMerge/>
          </w:tcPr>
          <w:p w14:paraId="658AF32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8" w:type="dxa"/>
          </w:tcPr>
          <w:p w14:paraId="1E9E9AC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Lower</w:t>
            </w:r>
          </w:p>
        </w:tc>
        <w:tc>
          <w:tcPr>
            <w:tcW w:w="716" w:type="dxa"/>
          </w:tcPr>
          <w:p w14:paraId="45A38D1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Upper</w:t>
            </w:r>
          </w:p>
        </w:tc>
        <w:tc>
          <w:tcPr>
            <w:tcW w:w="812" w:type="dxa"/>
            <w:vMerge/>
          </w:tcPr>
          <w:p w14:paraId="2E68A74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8" w:type="dxa"/>
            <w:vMerge/>
          </w:tcPr>
          <w:p w14:paraId="7FE685F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14:paraId="49AF3F6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31F71D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85EF36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72D62" w:rsidRPr="00A11769" w14:paraId="49E9A2E5" w14:textId="77777777" w:rsidTr="00F54F15">
        <w:tc>
          <w:tcPr>
            <w:tcW w:w="741" w:type="dxa"/>
          </w:tcPr>
          <w:p w14:paraId="6D1C306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37" w:type="dxa"/>
          </w:tcPr>
          <w:p w14:paraId="6D79E08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Fresh milk</w:t>
            </w:r>
          </w:p>
        </w:tc>
        <w:tc>
          <w:tcPr>
            <w:tcW w:w="700" w:type="dxa"/>
          </w:tcPr>
          <w:p w14:paraId="77A726F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0.141</w:t>
            </w:r>
          </w:p>
        </w:tc>
        <w:tc>
          <w:tcPr>
            <w:tcW w:w="700" w:type="dxa"/>
          </w:tcPr>
          <w:p w14:paraId="628E5A5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1.151</w:t>
            </w:r>
          </w:p>
        </w:tc>
        <w:tc>
          <w:tcPr>
            <w:tcW w:w="738" w:type="dxa"/>
          </w:tcPr>
          <w:p w14:paraId="0A2CDDF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1.043</w:t>
            </w:r>
          </w:p>
        </w:tc>
        <w:tc>
          <w:tcPr>
            <w:tcW w:w="716" w:type="dxa"/>
          </w:tcPr>
          <w:p w14:paraId="764C8AE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1.272</w:t>
            </w:r>
          </w:p>
        </w:tc>
        <w:tc>
          <w:tcPr>
            <w:tcW w:w="812" w:type="dxa"/>
          </w:tcPr>
          <w:p w14:paraId="7179738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138" w:type="dxa"/>
          </w:tcPr>
          <w:p w14:paraId="5B527B2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0.125</w:t>
            </w:r>
          </w:p>
        </w:tc>
        <w:tc>
          <w:tcPr>
            <w:tcW w:w="1157" w:type="dxa"/>
          </w:tcPr>
          <w:p w14:paraId="064C6BE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0.211</w:t>
            </w:r>
          </w:p>
        </w:tc>
        <w:tc>
          <w:tcPr>
            <w:tcW w:w="850" w:type="dxa"/>
          </w:tcPr>
          <w:p w14:paraId="3CD44EB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19.288</w:t>
            </w:r>
          </w:p>
        </w:tc>
        <w:tc>
          <w:tcPr>
            <w:tcW w:w="851" w:type="dxa"/>
          </w:tcPr>
          <w:p w14:paraId="37DD8FF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  <w:tr w:rsidR="00372D62" w:rsidRPr="00A11769" w14:paraId="078B3B71" w14:textId="77777777" w:rsidTr="00F54F15">
        <w:tc>
          <w:tcPr>
            <w:tcW w:w="741" w:type="dxa"/>
          </w:tcPr>
          <w:p w14:paraId="231AF7B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37" w:type="dxa"/>
          </w:tcPr>
          <w:p w14:paraId="5C9D2C9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Milk extract</w:t>
            </w:r>
          </w:p>
        </w:tc>
        <w:tc>
          <w:tcPr>
            <w:tcW w:w="700" w:type="dxa"/>
          </w:tcPr>
          <w:p w14:paraId="14C4C79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0.303</w:t>
            </w:r>
          </w:p>
        </w:tc>
        <w:tc>
          <w:tcPr>
            <w:tcW w:w="700" w:type="dxa"/>
          </w:tcPr>
          <w:p w14:paraId="5C2AD0A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1.354</w:t>
            </w:r>
          </w:p>
        </w:tc>
        <w:tc>
          <w:tcPr>
            <w:tcW w:w="738" w:type="dxa"/>
          </w:tcPr>
          <w:p w14:paraId="7193E28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1.129</w:t>
            </w:r>
          </w:p>
        </w:tc>
        <w:tc>
          <w:tcPr>
            <w:tcW w:w="716" w:type="dxa"/>
          </w:tcPr>
          <w:p w14:paraId="5166F81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1.624</w:t>
            </w:r>
          </w:p>
        </w:tc>
        <w:tc>
          <w:tcPr>
            <w:tcW w:w="812" w:type="dxa"/>
          </w:tcPr>
          <w:p w14:paraId="76476A8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138" w:type="dxa"/>
          </w:tcPr>
          <w:p w14:paraId="2CCED2C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157" w:type="dxa"/>
          </w:tcPr>
          <w:p w14:paraId="1577E69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0.212</w:t>
            </w:r>
          </w:p>
        </w:tc>
        <w:tc>
          <w:tcPr>
            <w:tcW w:w="850" w:type="dxa"/>
          </w:tcPr>
          <w:p w14:paraId="33D61CB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22.984</w:t>
            </w:r>
          </w:p>
        </w:tc>
        <w:tc>
          <w:tcPr>
            <w:tcW w:w="851" w:type="dxa"/>
          </w:tcPr>
          <w:p w14:paraId="3817E3C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372D62" w:rsidRPr="00A11769" w14:paraId="059706DD" w14:textId="77777777" w:rsidTr="00F54F15">
        <w:tc>
          <w:tcPr>
            <w:tcW w:w="741" w:type="dxa"/>
          </w:tcPr>
          <w:p w14:paraId="03741D3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237" w:type="dxa"/>
          </w:tcPr>
          <w:p w14:paraId="1891A58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Casein</w:t>
            </w:r>
          </w:p>
        </w:tc>
        <w:tc>
          <w:tcPr>
            <w:tcW w:w="700" w:type="dxa"/>
          </w:tcPr>
          <w:p w14:paraId="268881D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0.646</w:t>
            </w:r>
          </w:p>
        </w:tc>
        <w:tc>
          <w:tcPr>
            <w:tcW w:w="700" w:type="dxa"/>
          </w:tcPr>
          <w:p w14:paraId="5DE8EAD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1.907</w:t>
            </w:r>
          </w:p>
        </w:tc>
        <w:tc>
          <w:tcPr>
            <w:tcW w:w="738" w:type="dxa"/>
          </w:tcPr>
          <w:p w14:paraId="4B872C7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1.497</w:t>
            </w:r>
          </w:p>
        </w:tc>
        <w:tc>
          <w:tcPr>
            <w:tcW w:w="716" w:type="dxa"/>
          </w:tcPr>
          <w:p w14:paraId="1BC2186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2.429</w:t>
            </w:r>
          </w:p>
        </w:tc>
        <w:tc>
          <w:tcPr>
            <w:tcW w:w="812" w:type="dxa"/>
          </w:tcPr>
          <w:p w14:paraId="002E868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138" w:type="dxa"/>
          </w:tcPr>
          <w:p w14:paraId="13EBA67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157" w:type="dxa"/>
          </w:tcPr>
          <w:p w14:paraId="525EBAC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0.4</w:t>
            </w:r>
            <w:r w:rsidRPr="00A11769">
              <w:rPr>
                <w:rFonts w:asciiTheme="majorBidi" w:hAnsiTheme="majorBidi" w:cstheme="majorBidi"/>
                <w:sz w:val="20"/>
                <w:szCs w:val="20"/>
                <w:rtl/>
              </w:rPr>
              <w:t>08</w:t>
            </w:r>
          </w:p>
        </w:tc>
        <w:tc>
          <w:tcPr>
            <w:tcW w:w="850" w:type="dxa"/>
          </w:tcPr>
          <w:p w14:paraId="1730B42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  <w:rtl/>
              </w:rPr>
              <w:t>47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.201</w:t>
            </w:r>
          </w:p>
        </w:tc>
        <w:tc>
          <w:tcPr>
            <w:tcW w:w="851" w:type="dxa"/>
          </w:tcPr>
          <w:p w14:paraId="427B0C6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</w:tbl>
    <w:p w14:paraId="0DEEF80C" w14:textId="77777777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3AE9AD6" w14:textId="77777777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C.</w:t>
      </w:r>
      <w:r w:rsidRPr="00A117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ratio between the last SPT results and the first SPT recorded.</w:t>
      </w:r>
    </w:p>
    <w:tbl>
      <w:tblPr>
        <w:tblStyle w:val="TableGrid"/>
        <w:tblW w:w="9640" w:type="dxa"/>
        <w:tblInd w:w="-714" w:type="dxa"/>
        <w:tblLook w:val="04A0" w:firstRow="1" w:lastRow="0" w:firstColumn="1" w:lastColumn="0" w:noHBand="0" w:noVBand="1"/>
      </w:tblPr>
      <w:tblGrid>
        <w:gridCol w:w="739"/>
        <w:gridCol w:w="1205"/>
        <w:gridCol w:w="666"/>
        <w:gridCol w:w="666"/>
        <w:gridCol w:w="738"/>
        <w:gridCol w:w="806"/>
        <w:gridCol w:w="836"/>
        <w:gridCol w:w="1140"/>
        <w:gridCol w:w="1143"/>
        <w:gridCol w:w="850"/>
        <w:gridCol w:w="851"/>
      </w:tblGrid>
      <w:tr w:rsidR="00372D62" w:rsidRPr="00A11769" w14:paraId="1D4FFC49" w14:textId="77777777" w:rsidTr="00F54F15">
        <w:tc>
          <w:tcPr>
            <w:tcW w:w="739" w:type="dxa"/>
            <w:vMerge w:val="restart"/>
          </w:tcPr>
          <w:p w14:paraId="7C76B93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Model</w:t>
            </w:r>
          </w:p>
        </w:tc>
        <w:tc>
          <w:tcPr>
            <w:tcW w:w="1205" w:type="dxa"/>
            <w:vMerge w:val="restart"/>
          </w:tcPr>
          <w:p w14:paraId="71AD4D8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Independent variables</w:t>
            </w:r>
          </w:p>
        </w:tc>
        <w:tc>
          <w:tcPr>
            <w:tcW w:w="666" w:type="dxa"/>
            <w:vMerge w:val="restart"/>
          </w:tcPr>
          <w:p w14:paraId="2083EAF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666" w:type="dxa"/>
            <w:vMerge w:val="restart"/>
          </w:tcPr>
          <w:p w14:paraId="7FD9E51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544" w:type="dxa"/>
            <w:gridSpan w:val="2"/>
          </w:tcPr>
          <w:p w14:paraId="65376C2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95% CI for OR</w:t>
            </w:r>
          </w:p>
        </w:tc>
        <w:tc>
          <w:tcPr>
            <w:tcW w:w="836" w:type="dxa"/>
            <w:vMerge w:val="restart"/>
          </w:tcPr>
          <w:p w14:paraId="1A3C7C6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1140" w:type="dxa"/>
            <w:vMerge w:val="restart"/>
          </w:tcPr>
          <w:p w14:paraId="1D7DD87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  <w:p w14:paraId="7FE5D43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djusted)</w:t>
            </w:r>
          </w:p>
        </w:tc>
        <w:tc>
          <w:tcPr>
            <w:tcW w:w="1143" w:type="dxa"/>
            <w:vMerge w:val="restart"/>
          </w:tcPr>
          <w:p w14:paraId="2F0A7E3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11769">
              <w:rPr>
                <w:rFonts w:asciiTheme="majorBidi" w:hAnsiTheme="majorBidi" w:cstheme="majorBidi"/>
                <w:sz w:val="20"/>
                <w:szCs w:val="20"/>
              </w:rPr>
              <w:t>Nagelkerke</w:t>
            </w:r>
            <w:proofErr w:type="spellEnd"/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pseudo r</w:t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>verall)</w:t>
            </w:r>
          </w:p>
        </w:tc>
        <w:tc>
          <w:tcPr>
            <w:tcW w:w="850" w:type="dxa"/>
            <w:vMerge w:val="restart"/>
          </w:tcPr>
          <w:p w14:paraId="409A08E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sym w:font="Symbol" w:char="F063"/>
            </w:r>
            <w:r w:rsidRPr="00A1176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  <w:r w:rsidRPr="00A11769">
              <w:rPr>
                <w:rFonts w:asciiTheme="majorBidi" w:hAnsiTheme="majorBidi" w:cstheme="majorBidi"/>
                <w:sz w:val="20"/>
                <w:szCs w:val="20"/>
              </w:rPr>
              <w:t xml:space="preserve"> (7)</w:t>
            </w:r>
          </w:p>
        </w:tc>
        <w:tc>
          <w:tcPr>
            <w:tcW w:w="851" w:type="dxa"/>
            <w:vMerge w:val="restart"/>
          </w:tcPr>
          <w:p w14:paraId="70558EB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</w:tr>
      <w:tr w:rsidR="00372D62" w:rsidRPr="00A11769" w14:paraId="64F1C72B" w14:textId="77777777" w:rsidTr="00F54F15">
        <w:tc>
          <w:tcPr>
            <w:tcW w:w="739" w:type="dxa"/>
            <w:vMerge/>
          </w:tcPr>
          <w:p w14:paraId="208E4A3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5" w:type="dxa"/>
            <w:vMerge/>
          </w:tcPr>
          <w:p w14:paraId="0DC22E0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" w:type="dxa"/>
            <w:vMerge/>
          </w:tcPr>
          <w:p w14:paraId="6D6D44D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" w:type="dxa"/>
            <w:vMerge/>
          </w:tcPr>
          <w:p w14:paraId="13F60A8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8" w:type="dxa"/>
          </w:tcPr>
          <w:p w14:paraId="60FF8A2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Lower</w:t>
            </w:r>
          </w:p>
        </w:tc>
        <w:tc>
          <w:tcPr>
            <w:tcW w:w="806" w:type="dxa"/>
          </w:tcPr>
          <w:p w14:paraId="4664E11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Upper</w:t>
            </w:r>
          </w:p>
        </w:tc>
        <w:tc>
          <w:tcPr>
            <w:tcW w:w="836" w:type="dxa"/>
            <w:vMerge/>
          </w:tcPr>
          <w:p w14:paraId="271B71F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Merge/>
          </w:tcPr>
          <w:p w14:paraId="62F0D9D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14:paraId="4CE0F7C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D8E406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54937E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72D62" w:rsidRPr="00A11769" w14:paraId="04F58173" w14:textId="77777777" w:rsidTr="00F54F15">
        <w:tc>
          <w:tcPr>
            <w:tcW w:w="739" w:type="dxa"/>
          </w:tcPr>
          <w:p w14:paraId="2A72B64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5" w:type="dxa"/>
          </w:tcPr>
          <w:p w14:paraId="0DC8A794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Fresh milk ratio</w:t>
            </w:r>
          </w:p>
        </w:tc>
        <w:tc>
          <w:tcPr>
            <w:tcW w:w="666" w:type="dxa"/>
          </w:tcPr>
          <w:p w14:paraId="65D1990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0.779</w:t>
            </w:r>
          </w:p>
        </w:tc>
        <w:tc>
          <w:tcPr>
            <w:tcW w:w="666" w:type="dxa"/>
          </w:tcPr>
          <w:p w14:paraId="34E9821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2.178</w:t>
            </w:r>
          </w:p>
        </w:tc>
        <w:tc>
          <w:tcPr>
            <w:tcW w:w="738" w:type="dxa"/>
          </w:tcPr>
          <w:p w14:paraId="7D302AD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0.939</w:t>
            </w:r>
          </w:p>
        </w:tc>
        <w:tc>
          <w:tcPr>
            <w:tcW w:w="806" w:type="dxa"/>
          </w:tcPr>
          <w:p w14:paraId="3BE8FB7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5.053</w:t>
            </w:r>
          </w:p>
        </w:tc>
        <w:tc>
          <w:tcPr>
            <w:tcW w:w="836" w:type="dxa"/>
          </w:tcPr>
          <w:p w14:paraId="74049B7C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140" w:type="dxa"/>
          </w:tcPr>
          <w:p w14:paraId="6FCDE34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0.125</w:t>
            </w:r>
          </w:p>
        </w:tc>
        <w:tc>
          <w:tcPr>
            <w:tcW w:w="1143" w:type="dxa"/>
          </w:tcPr>
          <w:p w14:paraId="4894DEC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850" w:type="dxa"/>
          </w:tcPr>
          <w:p w14:paraId="1232625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14.45</w:t>
            </w:r>
          </w:p>
        </w:tc>
        <w:tc>
          <w:tcPr>
            <w:tcW w:w="851" w:type="dxa"/>
          </w:tcPr>
          <w:p w14:paraId="31F451DE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0.044</w:t>
            </w:r>
          </w:p>
        </w:tc>
      </w:tr>
      <w:tr w:rsidR="00372D62" w:rsidRPr="00A11769" w14:paraId="2DA14A76" w14:textId="77777777" w:rsidTr="00F54F15">
        <w:tc>
          <w:tcPr>
            <w:tcW w:w="739" w:type="dxa"/>
          </w:tcPr>
          <w:p w14:paraId="5973DD69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05" w:type="dxa"/>
          </w:tcPr>
          <w:p w14:paraId="4D01EDA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Milk extract ratio</w:t>
            </w:r>
          </w:p>
        </w:tc>
        <w:tc>
          <w:tcPr>
            <w:tcW w:w="666" w:type="dxa"/>
          </w:tcPr>
          <w:p w14:paraId="5E07A1D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0.904</w:t>
            </w:r>
          </w:p>
        </w:tc>
        <w:tc>
          <w:tcPr>
            <w:tcW w:w="666" w:type="dxa"/>
          </w:tcPr>
          <w:p w14:paraId="65D9BF4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2.468</w:t>
            </w:r>
          </w:p>
        </w:tc>
        <w:tc>
          <w:tcPr>
            <w:tcW w:w="738" w:type="dxa"/>
          </w:tcPr>
          <w:p w14:paraId="6D8CDE4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1.337</w:t>
            </w:r>
          </w:p>
        </w:tc>
        <w:tc>
          <w:tcPr>
            <w:tcW w:w="806" w:type="dxa"/>
          </w:tcPr>
          <w:p w14:paraId="5037A2C1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4.558</w:t>
            </w:r>
          </w:p>
        </w:tc>
        <w:tc>
          <w:tcPr>
            <w:tcW w:w="836" w:type="dxa"/>
          </w:tcPr>
          <w:p w14:paraId="016BAE0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140" w:type="dxa"/>
          </w:tcPr>
          <w:p w14:paraId="1B008D00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0.109</w:t>
            </w:r>
          </w:p>
        </w:tc>
        <w:tc>
          <w:tcPr>
            <w:tcW w:w="1143" w:type="dxa"/>
          </w:tcPr>
          <w:p w14:paraId="7F2E0AE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2464ECFD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21.275</w:t>
            </w:r>
          </w:p>
        </w:tc>
        <w:tc>
          <w:tcPr>
            <w:tcW w:w="851" w:type="dxa"/>
          </w:tcPr>
          <w:p w14:paraId="4EE47675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</w:tr>
      <w:tr w:rsidR="00372D62" w:rsidRPr="00A11769" w14:paraId="10FB6C47" w14:textId="77777777" w:rsidTr="00F54F15">
        <w:tc>
          <w:tcPr>
            <w:tcW w:w="739" w:type="dxa"/>
          </w:tcPr>
          <w:p w14:paraId="1FB2502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205" w:type="dxa"/>
          </w:tcPr>
          <w:p w14:paraId="16BAE136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Casein ratio</w:t>
            </w:r>
          </w:p>
        </w:tc>
        <w:tc>
          <w:tcPr>
            <w:tcW w:w="666" w:type="dxa"/>
          </w:tcPr>
          <w:p w14:paraId="1A5E88B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1.072</w:t>
            </w:r>
          </w:p>
        </w:tc>
        <w:tc>
          <w:tcPr>
            <w:tcW w:w="666" w:type="dxa"/>
          </w:tcPr>
          <w:p w14:paraId="37AED15B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2.922</w:t>
            </w:r>
          </w:p>
        </w:tc>
        <w:tc>
          <w:tcPr>
            <w:tcW w:w="738" w:type="dxa"/>
          </w:tcPr>
          <w:p w14:paraId="48A26ED8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1.317</w:t>
            </w:r>
          </w:p>
        </w:tc>
        <w:tc>
          <w:tcPr>
            <w:tcW w:w="806" w:type="dxa"/>
          </w:tcPr>
          <w:p w14:paraId="1A8325B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6.481</w:t>
            </w:r>
          </w:p>
        </w:tc>
        <w:tc>
          <w:tcPr>
            <w:tcW w:w="836" w:type="dxa"/>
          </w:tcPr>
          <w:p w14:paraId="3449CD3F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1140" w:type="dxa"/>
          </w:tcPr>
          <w:p w14:paraId="0E53AA7A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0.119</w:t>
            </w:r>
          </w:p>
        </w:tc>
        <w:tc>
          <w:tcPr>
            <w:tcW w:w="1143" w:type="dxa"/>
          </w:tcPr>
          <w:p w14:paraId="3ABFD3D3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0.186</w:t>
            </w:r>
          </w:p>
        </w:tc>
        <w:tc>
          <w:tcPr>
            <w:tcW w:w="850" w:type="dxa"/>
          </w:tcPr>
          <w:p w14:paraId="6C2E26C2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19.355</w:t>
            </w:r>
          </w:p>
        </w:tc>
        <w:tc>
          <w:tcPr>
            <w:tcW w:w="851" w:type="dxa"/>
          </w:tcPr>
          <w:p w14:paraId="4191C9E7" w14:textId="77777777" w:rsidR="00372D62" w:rsidRPr="00A11769" w:rsidRDefault="00372D62" w:rsidP="00372D62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11769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</w:tbl>
    <w:p w14:paraId="18758C9A" w14:textId="77777777" w:rsidR="00372D62" w:rsidRDefault="00372D62" w:rsidP="00372D62">
      <w:pPr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models adjusted for gender, age at performing the SPT, asthma, food allergy other than milk, a symptom o</w:t>
      </w:r>
      <w:r w:rsidRPr="00497361">
        <w:rPr>
          <w:rFonts w:ascii="Times New Roman" w:hAnsi="Times New Roman" w:cs="Times New Roman"/>
          <w:sz w:val="24"/>
          <w:szCs w:val="24"/>
        </w:rPr>
        <w:t xml:space="preserve">f breathing </w:t>
      </w:r>
      <w:r>
        <w:rPr>
          <w:rFonts w:ascii="Times New Roman" w:hAnsi="Times New Roman" w:cs="Times New Roman"/>
          <w:sz w:val="24"/>
          <w:szCs w:val="24"/>
        </w:rPr>
        <w:t>difficulties at the first allergic reaction, and eosinophil count.</w:t>
      </w:r>
    </w:p>
    <w:p w14:paraId="3D9B1E9B" w14:textId="4B1768D5" w:rsidR="00372D62" w:rsidRDefault="00372D62" w:rsidP="00372D62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Nagelkerke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pseudo 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(Adjusted) – only for the adjusted variables.</w:t>
      </w:r>
    </w:p>
    <w:p w14:paraId="693AD357" w14:textId="36060908" w:rsidR="00372D62" w:rsidRPr="00372D62" w:rsidRDefault="00372D62" w:rsidP="000212E1">
      <w:pPr>
        <w:bidi w:val="0"/>
        <w:rPr>
          <w:rtl/>
        </w:rPr>
      </w:pPr>
      <w:bookmarkStart w:id="0" w:name="_GoBack"/>
      <w:bookmarkEnd w:id="0"/>
    </w:p>
    <w:sectPr w:rsidR="00372D62" w:rsidRPr="00372D62" w:rsidSect="00372D62">
      <w:pgSz w:w="11906" w:h="16838"/>
      <w:pgMar w:top="1440" w:right="1797" w:bottom="1440" w:left="1797" w:header="709" w:footer="709" w:gutter="0"/>
      <w:lnNumType w:countBy="1" w:restart="continuous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gutterAtTop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62"/>
    <w:rsid w:val="000212E1"/>
    <w:rsid w:val="000339DD"/>
    <w:rsid w:val="000727FB"/>
    <w:rsid w:val="000B290B"/>
    <w:rsid w:val="000F7E00"/>
    <w:rsid w:val="00100377"/>
    <w:rsid w:val="00134800"/>
    <w:rsid w:val="00154D48"/>
    <w:rsid w:val="00232593"/>
    <w:rsid w:val="00282E89"/>
    <w:rsid w:val="002E53F9"/>
    <w:rsid w:val="003422AB"/>
    <w:rsid w:val="00354E6E"/>
    <w:rsid w:val="00372D62"/>
    <w:rsid w:val="003D239B"/>
    <w:rsid w:val="003F11B4"/>
    <w:rsid w:val="004C3DAB"/>
    <w:rsid w:val="0054392C"/>
    <w:rsid w:val="006E771D"/>
    <w:rsid w:val="0071371D"/>
    <w:rsid w:val="0074123E"/>
    <w:rsid w:val="00783CE2"/>
    <w:rsid w:val="007A73CD"/>
    <w:rsid w:val="007E4FF1"/>
    <w:rsid w:val="00976E16"/>
    <w:rsid w:val="009C43EA"/>
    <w:rsid w:val="00AC6FBB"/>
    <w:rsid w:val="00BA49CF"/>
    <w:rsid w:val="00C05BEB"/>
    <w:rsid w:val="00C54996"/>
    <w:rsid w:val="00D556D6"/>
    <w:rsid w:val="00DF7343"/>
    <w:rsid w:val="00E56257"/>
    <w:rsid w:val="00F05BCC"/>
    <w:rsid w:val="00F45784"/>
    <w:rsid w:val="00F7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2EE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D6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72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7D040-251B-43A4-8066-69688BF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2022-06-10T17:19:00Z</dcterms:created>
  <dcterms:modified xsi:type="dcterms:W3CDTF">2023-01-13T06:04:00Z</dcterms:modified>
</cp:coreProperties>
</file>