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3B2A35" w:rsidRDefault="003B2A35" w:rsidP="003B2A35">
      <w:pPr>
        <w:tabs>
          <w:tab w:val="left" w:pos="624"/>
        </w:tabs>
        <w:rPr>
          <w:rFonts w:ascii="Times New Roman" w:hAnsi="Times New Roman" w:cs="Times New Roman"/>
          <w:b/>
        </w:rPr>
      </w:pPr>
      <w:r>
        <w:rPr>
          <w:rFonts w:ascii="Times New Roman" w:hAnsi="Times New Roman" w:cs="Times New Roman"/>
          <w:b/>
        </w:rPr>
        <w:t>Appendix: Search Strategy</w:t>
      </w:r>
    </w:p>
    <w:p w:rsidR="003B2A35" w:rsidRDefault="003B2A35" w:rsidP="003B2A35">
      <w:pPr>
        <w:outlineLvl w:val="0"/>
        <w:rPr>
          <w:rFonts w:ascii="Times New Roman" w:eastAsia="Times New Roman" w:hAnsi="Times New Roman" w:cs="Times New Roman"/>
          <w:b/>
          <w:i/>
          <w:sz w:val="22"/>
          <w:szCs w:val="22"/>
        </w:rPr>
      </w:pPr>
    </w:p>
    <w:p w:rsidR="003B2A35" w:rsidRPr="001153A6" w:rsidRDefault="003B2A35" w:rsidP="003B2A35">
      <w:pPr>
        <w:outlineLvl w:val="0"/>
        <w:rPr>
          <w:rFonts w:ascii="Times New Roman" w:eastAsia="Times New Roman" w:hAnsi="Times New Roman" w:cs="Times New Roman"/>
          <w:b/>
          <w:iCs/>
          <w:sz w:val="22"/>
          <w:szCs w:val="22"/>
        </w:rPr>
      </w:pPr>
      <w:r w:rsidRPr="001153A6">
        <w:rPr>
          <w:rFonts w:ascii="Times New Roman" w:eastAsia="Times New Roman" w:hAnsi="Times New Roman" w:cs="Times New Roman"/>
          <w:b/>
          <w:iCs/>
          <w:sz w:val="22"/>
          <w:szCs w:val="22"/>
        </w:rPr>
        <w:t>Concepts</w:t>
      </w:r>
      <w:r w:rsidR="009E01D8">
        <w:rPr>
          <w:rFonts w:ascii="Times New Roman" w:eastAsia="Times New Roman" w:hAnsi="Times New Roman" w:cs="Times New Roman"/>
          <w:b/>
          <w:iCs/>
          <w:sz w:val="22"/>
          <w:szCs w:val="22"/>
        </w:rPr>
        <w:t xml:space="preserve"> </w:t>
      </w:r>
      <w:r w:rsidRPr="001153A6">
        <w:rPr>
          <w:rFonts w:ascii="Times New Roman" w:eastAsia="Times New Roman" w:hAnsi="Times New Roman" w:cs="Times New Roman"/>
          <w:b/>
          <w:iCs/>
          <w:sz w:val="22"/>
          <w:szCs w:val="22"/>
        </w:rPr>
        <w:t>/</w:t>
      </w:r>
      <w:r w:rsidR="009E01D8">
        <w:rPr>
          <w:rFonts w:ascii="Times New Roman" w:eastAsia="Times New Roman" w:hAnsi="Times New Roman" w:cs="Times New Roman"/>
          <w:b/>
          <w:iCs/>
          <w:sz w:val="22"/>
          <w:szCs w:val="22"/>
        </w:rPr>
        <w:t xml:space="preserve"> </w:t>
      </w:r>
      <w:r w:rsidRPr="001153A6">
        <w:rPr>
          <w:rFonts w:ascii="Times New Roman" w:eastAsia="Times New Roman" w:hAnsi="Times New Roman" w:cs="Times New Roman"/>
          <w:b/>
          <w:iCs/>
          <w:sz w:val="22"/>
          <w:szCs w:val="22"/>
        </w:rPr>
        <w:t xml:space="preserve">keywords: </w:t>
      </w:r>
    </w:p>
    <w:p w:rsidR="003B2A35" w:rsidRPr="006721F3" w:rsidRDefault="003B2A35" w:rsidP="003B2A35">
      <w:pPr>
        <w:numPr>
          <w:ilvl w:val="0"/>
          <w:numId w:val="1"/>
        </w:numPr>
        <w:ind w:left="426" w:hanging="426"/>
        <w:contextualSpacing/>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Female (</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women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female*</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sex differences </w:t>
      </w:r>
    </w:p>
    <w:p w:rsidR="003B2A35" w:rsidRPr="006721F3" w:rsidRDefault="003B2A35" w:rsidP="003B2A35">
      <w:pPr>
        <w:numPr>
          <w:ilvl w:val="0"/>
          <w:numId w:val="1"/>
        </w:numPr>
        <w:ind w:left="426" w:hanging="426"/>
        <w:contextualSpacing/>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Autism spectrum disorders (</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major topic)</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autistic disorder (</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autism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pervasive developmental disorder</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autism spectrum conditions</w:t>
      </w:r>
    </w:p>
    <w:p w:rsidR="003B2A35" w:rsidRPr="006721F3" w:rsidRDefault="003B2A35" w:rsidP="003B2A35">
      <w:pPr>
        <w:numPr>
          <w:ilvl w:val="0"/>
          <w:numId w:val="1"/>
        </w:numPr>
        <w:ind w:left="426" w:hanging="426"/>
        <w:contextualSpacing/>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Co-morbid health conditions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co-occurring</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co-morbidity (</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comorbidity</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comorbid</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concomitant</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co-existing</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co-existence</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health conditions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health issues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health impairment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Health (</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and “problems”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physical impairment</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physical health </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other medical conditions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other chronic disease(s)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multimorbidity</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multi-morbidity</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multiple disease(s)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medical conditions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associated disorder(s)</w:t>
      </w:r>
    </w:p>
    <w:p w:rsidR="003B2A35" w:rsidRPr="006721F3" w:rsidRDefault="003B2A35" w:rsidP="003B2A35">
      <w:pPr>
        <w:ind w:left="426"/>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associated disease(s)</w:t>
      </w:r>
    </w:p>
    <w:p w:rsidR="003B2A35" w:rsidRDefault="003B2A35" w:rsidP="003B2A35">
      <w:pPr>
        <w:spacing w:before="240"/>
        <w:outlineLvl w:val="0"/>
        <w:rPr>
          <w:rFonts w:ascii="Times New Roman" w:eastAsia="Times New Roman" w:hAnsi="Times New Roman" w:cs="Times New Roman"/>
          <w:b/>
          <w:i/>
          <w:sz w:val="22"/>
          <w:szCs w:val="22"/>
        </w:rPr>
      </w:pPr>
    </w:p>
    <w:p w:rsidR="003B2A35" w:rsidRPr="006721F3" w:rsidRDefault="003B2A35" w:rsidP="003B2A35">
      <w:pPr>
        <w:spacing w:before="240"/>
        <w:outlineLvl w:val="0"/>
        <w:rPr>
          <w:rFonts w:ascii="Times New Roman" w:eastAsia="Times New Roman" w:hAnsi="Times New Roman" w:cs="Times New Roman"/>
          <w:sz w:val="22"/>
          <w:szCs w:val="22"/>
        </w:rPr>
      </w:pPr>
      <w:r w:rsidRPr="006721F3">
        <w:rPr>
          <w:rFonts w:ascii="Times New Roman" w:eastAsia="Times New Roman" w:hAnsi="Times New Roman" w:cs="Times New Roman"/>
          <w:b/>
          <w:i/>
          <w:sz w:val="22"/>
          <w:szCs w:val="22"/>
        </w:rPr>
        <w:t xml:space="preserve">PubMed </w:t>
      </w:r>
    </w:p>
    <w:p w:rsidR="003B2A35" w:rsidRPr="006B23CC" w:rsidRDefault="003B2A35" w:rsidP="003B2A35">
      <w:pPr>
        <w:pBdr>
          <w:top w:val="none" w:sz="0" w:space="0" w:color="000000"/>
          <w:left w:val="none" w:sz="0" w:space="0" w:color="000000"/>
          <w:bottom w:val="none" w:sz="0" w:space="0" w:color="000000"/>
          <w:right w:val="none" w:sz="0" w:space="0" w:color="000000"/>
          <w:between w:val="none" w:sz="0" w:space="0" w:color="000000"/>
        </w:pBdr>
        <w:spacing w:before="240"/>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(((((female[Title/Abstract]) OR females[Title/Abstract]) OR women[Title/Abstract]) OR "sex differences"[Title/Abstract])) AND  ((((((comorbidity[Title/Abstract] OR co-morbidity[Title/Abstract] OR comorbid[Title/Abstract] OR “other medical conditions”[Title/Abstract] OR “other chronic disease*”[Title/Abstract] OR multimorbidity[Title/Abstract] OR multi-morbidity[Title/Abstract] OR multiple disease*[Title/Abstract] OR multiple morbid*[Title/Abstract] OR </w:t>
      </w:r>
      <w:proofErr w:type="spellStart"/>
      <w:r w:rsidRPr="006721F3">
        <w:rPr>
          <w:rFonts w:ascii="Times New Roman" w:eastAsia="Times New Roman" w:hAnsi="Times New Roman" w:cs="Times New Roman"/>
          <w:sz w:val="22"/>
          <w:szCs w:val="22"/>
        </w:rPr>
        <w:t>polypathology</w:t>
      </w:r>
      <w:proofErr w:type="spellEnd"/>
      <w:r w:rsidRPr="006721F3">
        <w:rPr>
          <w:rFonts w:ascii="Times New Roman" w:eastAsia="Times New Roman" w:hAnsi="Times New Roman" w:cs="Times New Roman"/>
          <w:sz w:val="22"/>
          <w:szCs w:val="22"/>
        </w:rPr>
        <w:t>[Title/Abstract] OR associated disease*[Title/Abstract] OR associated disorder*[Title/Abstract] OR co-existence[Title/Abstract] OR co-existing[Title/Abstract] OR concomitant[Title/Abstract] OR co-occurring[Title/Abstract] OR "health conditions"[Title/Abstract] OR "health problems"[Title/Abstract] OR "health issues" [Title/Abstract]))) AND (((((autism spectrum disorder[</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OR autism spectrum disorders[</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OR autistic disorder[</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OR pervasive development disorder[</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 OR pervasive development disorders[</w:t>
      </w:r>
      <w:proofErr w:type="spellStart"/>
      <w:r w:rsidRPr="006721F3">
        <w:rPr>
          <w:rFonts w:ascii="Times New Roman" w:eastAsia="Times New Roman" w:hAnsi="Times New Roman" w:cs="Times New Roman"/>
          <w:sz w:val="22"/>
          <w:szCs w:val="22"/>
        </w:rPr>
        <w:t>MeSH</w:t>
      </w:r>
      <w:proofErr w:type="spellEnd"/>
      <w:r w:rsidRPr="006721F3">
        <w:rPr>
          <w:rFonts w:ascii="Times New Roman" w:eastAsia="Times New Roman" w:hAnsi="Times New Roman" w:cs="Times New Roman"/>
          <w:sz w:val="22"/>
          <w:szCs w:val="22"/>
        </w:rPr>
        <w:t xml:space="preserve"> Terms]))</w:t>
      </w:r>
    </w:p>
    <w:p w:rsidR="003B2A35" w:rsidRPr="006721F3" w:rsidRDefault="003B2A35" w:rsidP="003B2A35">
      <w:pPr>
        <w:spacing w:before="240"/>
        <w:outlineLvl w:val="0"/>
        <w:rPr>
          <w:rFonts w:ascii="Times New Roman" w:eastAsia="Times New Roman" w:hAnsi="Times New Roman" w:cs="Times New Roman"/>
          <w:b/>
          <w:i/>
          <w:sz w:val="22"/>
          <w:szCs w:val="22"/>
        </w:rPr>
      </w:pPr>
      <w:r w:rsidRPr="006721F3">
        <w:rPr>
          <w:rFonts w:ascii="Times New Roman" w:eastAsia="Times New Roman" w:hAnsi="Times New Roman" w:cs="Times New Roman"/>
          <w:b/>
          <w:i/>
          <w:sz w:val="22"/>
          <w:szCs w:val="22"/>
        </w:rPr>
        <w:lastRenderedPageBreak/>
        <w:t xml:space="preserve">Scopus </w:t>
      </w:r>
    </w:p>
    <w:p w:rsidR="003B2A35" w:rsidRPr="006721F3" w:rsidRDefault="003B2A35" w:rsidP="003B2A35">
      <w:pPr>
        <w:pBdr>
          <w:top w:val="none" w:sz="0" w:space="0" w:color="000000"/>
          <w:left w:val="none" w:sz="0" w:space="0" w:color="000000"/>
          <w:bottom w:val="none" w:sz="0" w:space="0" w:color="000000"/>
          <w:right w:val="none" w:sz="0" w:space="0" w:color="000000"/>
          <w:between w:val="none" w:sz="0" w:space="0" w:color="000000"/>
        </w:pBdr>
        <w:spacing w:before="240"/>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 TITLE-ABS-KEY ( autism  OR  autistic  AND disorder  OR  autistic  AND disorders  OR  autism  AND spectrum  AND disorder  OR  autism  AND spectrum  AND disorders  OR  pervasive  AND developmental  AND disorder  OR  pervasive  AND developmental  AND disorders ) )  AND  ( ( TITLE-ABS ( comorbidity  OR  co-morbidity  OR  comorbid  OR  "other medical conditions"  OR  "other chronic disease*"  OR  multimorbidity  OR  multi-morbidity  OR  multiple  AND disease*  OR  multiple  AND morbid*  OR  </w:t>
      </w:r>
      <w:proofErr w:type="spellStart"/>
      <w:r w:rsidRPr="006721F3">
        <w:rPr>
          <w:rFonts w:ascii="Times New Roman" w:eastAsia="Times New Roman" w:hAnsi="Times New Roman" w:cs="Times New Roman"/>
          <w:sz w:val="22"/>
          <w:szCs w:val="22"/>
        </w:rPr>
        <w:t>polypathology</w:t>
      </w:r>
      <w:proofErr w:type="spellEnd"/>
      <w:r w:rsidRPr="006721F3">
        <w:rPr>
          <w:rFonts w:ascii="Times New Roman" w:eastAsia="Times New Roman" w:hAnsi="Times New Roman" w:cs="Times New Roman"/>
          <w:sz w:val="22"/>
          <w:szCs w:val="22"/>
        </w:rPr>
        <w:t xml:space="preserve">  OR  associated  AND disease*  OR  associated  AND disorder*  OR  co-existence ) )  OR  ( TITLE-ABS-KEY ( co-existing  OR  concomitant  OR  co-occurring  OR  ( health  AND  conditions )  OR  ( health  AND  problems )  OR  ( health  AND  issues ) ) ) ) )  AND  ( TITLE-ABS ( female  OR  females  OR  women  OR  ( sex  AND  differences ) ) ) </w:t>
      </w:r>
    </w:p>
    <w:p w:rsidR="003B2A35" w:rsidRPr="006721F3" w:rsidRDefault="003B2A35" w:rsidP="003B2A35">
      <w:pPr>
        <w:spacing w:before="240"/>
        <w:outlineLvl w:val="0"/>
        <w:rPr>
          <w:rFonts w:ascii="Times New Roman" w:eastAsia="Times New Roman" w:hAnsi="Times New Roman" w:cs="Times New Roman"/>
          <w:b/>
          <w:sz w:val="22"/>
          <w:szCs w:val="22"/>
        </w:rPr>
      </w:pPr>
      <w:r w:rsidRPr="006721F3">
        <w:rPr>
          <w:rFonts w:ascii="Times New Roman" w:eastAsia="Times New Roman" w:hAnsi="Times New Roman" w:cs="Times New Roman"/>
          <w:b/>
          <w:i/>
          <w:sz w:val="22"/>
          <w:szCs w:val="22"/>
        </w:rPr>
        <w:t xml:space="preserve">CINAHL </w:t>
      </w:r>
    </w:p>
    <w:p w:rsidR="003B2A35" w:rsidRPr="006721F3" w:rsidRDefault="003B2A35" w:rsidP="003B2A35">
      <w:pPr>
        <w:pBdr>
          <w:top w:val="none" w:sz="0" w:space="0" w:color="000000"/>
          <w:left w:val="none" w:sz="0" w:space="0" w:color="000000"/>
          <w:bottom w:val="none" w:sz="0" w:space="0" w:color="000000"/>
          <w:right w:val="none" w:sz="0" w:space="0" w:color="000000"/>
          <w:between w:val="none" w:sz="0" w:space="0" w:color="000000"/>
        </w:pBdr>
        <w:spacing w:before="240"/>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(MH "Autistic Disorder") OR (MH "Pervasive Developmental Disorder-Not Otherwise Specified") OR (MH "Asperger Syndrome") AND TX female OR females OR women OR "sex differences" AND TI comorbidity or co-morbidity or comorbid or "other medical conditions" or "other chronic disease" or "multimorbidity" or "multi-morbidity" or "multiple disease*" or "multiple morbid*" or </w:t>
      </w:r>
      <w:proofErr w:type="spellStart"/>
      <w:r w:rsidRPr="006721F3">
        <w:rPr>
          <w:rFonts w:ascii="Times New Roman" w:eastAsia="Times New Roman" w:hAnsi="Times New Roman" w:cs="Times New Roman"/>
          <w:sz w:val="22"/>
          <w:szCs w:val="22"/>
        </w:rPr>
        <w:t>polypathology</w:t>
      </w:r>
      <w:proofErr w:type="spellEnd"/>
      <w:r w:rsidRPr="006721F3">
        <w:rPr>
          <w:rFonts w:ascii="Times New Roman" w:eastAsia="Times New Roman" w:hAnsi="Times New Roman" w:cs="Times New Roman"/>
          <w:sz w:val="22"/>
          <w:szCs w:val="22"/>
        </w:rPr>
        <w:t xml:space="preserve"> or "associated disease*" or "associated disorder*" or co-existence or co-existing or concomitant or co-occurring or "health conditions" or "health problems" or "health issues" or "health status" </w:t>
      </w:r>
    </w:p>
    <w:p w:rsidR="003B2A35" w:rsidRPr="006721F3" w:rsidRDefault="003B2A35" w:rsidP="003B2A35">
      <w:pPr>
        <w:spacing w:before="240"/>
        <w:outlineLvl w:val="0"/>
        <w:rPr>
          <w:rFonts w:ascii="Times New Roman" w:eastAsia="Times New Roman" w:hAnsi="Times New Roman" w:cs="Times New Roman"/>
          <w:b/>
          <w:i/>
          <w:sz w:val="22"/>
          <w:szCs w:val="22"/>
        </w:rPr>
      </w:pPr>
      <w:proofErr w:type="spellStart"/>
      <w:r w:rsidRPr="006721F3">
        <w:rPr>
          <w:rFonts w:ascii="Times New Roman" w:eastAsia="Times New Roman" w:hAnsi="Times New Roman" w:cs="Times New Roman"/>
          <w:b/>
          <w:i/>
          <w:sz w:val="22"/>
          <w:szCs w:val="22"/>
        </w:rPr>
        <w:t>PsycInfo</w:t>
      </w:r>
      <w:proofErr w:type="spellEnd"/>
      <w:r w:rsidRPr="006721F3">
        <w:rPr>
          <w:rFonts w:ascii="Times New Roman" w:eastAsia="Times New Roman" w:hAnsi="Times New Roman" w:cs="Times New Roman"/>
          <w:b/>
          <w:i/>
          <w:sz w:val="22"/>
          <w:szCs w:val="22"/>
        </w:rPr>
        <w:t xml:space="preserve"> </w:t>
      </w:r>
    </w:p>
    <w:p w:rsidR="003B2A35" w:rsidRPr="006721F3" w:rsidRDefault="003B2A35" w:rsidP="003B2A35">
      <w:pPr>
        <w:pBdr>
          <w:top w:val="none" w:sz="0" w:space="0" w:color="000000"/>
          <w:left w:val="none" w:sz="0" w:space="0" w:color="000000"/>
          <w:bottom w:val="none" w:sz="0" w:space="0" w:color="000000"/>
          <w:right w:val="none" w:sz="0" w:space="0" w:color="000000"/>
          <w:between w:val="none" w:sz="0" w:space="0" w:color="000000"/>
        </w:pBdr>
        <w:spacing w:before="240"/>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 xml:space="preserve">exp Autism Spectrum Disorders/ AND ( (comorbidity or co-morbidity or comorbid or "other medical conditions" or "other chronic disease" or "multimorbidity" or "multi-morbidity" or "multiple disease*" or "multiple morbid*" or </w:t>
      </w:r>
      <w:proofErr w:type="spellStart"/>
      <w:r w:rsidRPr="006721F3">
        <w:rPr>
          <w:rFonts w:ascii="Times New Roman" w:eastAsia="Times New Roman" w:hAnsi="Times New Roman" w:cs="Times New Roman"/>
          <w:sz w:val="22"/>
          <w:szCs w:val="22"/>
        </w:rPr>
        <w:t>polypathology</w:t>
      </w:r>
      <w:proofErr w:type="spellEnd"/>
      <w:r w:rsidRPr="006721F3">
        <w:rPr>
          <w:rFonts w:ascii="Times New Roman" w:eastAsia="Times New Roman" w:hAnsi="Times New Roman" w:cs="Times New Roman"/>
          <w:sz w:val="22"/>
          <w:szCs w:val="22"/>
        </w:rPr>
        <w:t xml:space="preserve"> or "associated disease*" or "associated disorder*" or co-existence or co-existing or concomitant or co-occurring or "health conditions" or "health problems" or "health issues" or "health status").</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 [</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=title, abstract, heading word, table of contents, key concepts, original title, tests &amp; measures]) AND (female or females or women or "sex differences").</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 [</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=title, abstract, heading word, table of contents, key concepts, original title, tests &amp; measures]</w:t>
      </w:r>
    </w:p>
    <w:p w:rsidR="003B2A35" w:rsidRPr="006721F3" w:rsidRDefault="003B2A35" w:rsidP="003B2A35">
      <w:pPr>
        <w:spacing w:before="240"/>
        <w:outlineLvl w:val="0"/>
        <w:rPr>
          <w:rFonts w:ascii="Times New Roman" w:eastAsia="Times New Roman" w:hAnsi="Times New Roman" w:cs="Times New Roman"/>
          <w:b/>
          <w:i/>
          <w:sz w:val="22"/>
          <w:szCs w:val="22"/>
        </w:rPr>
      </w:pPr>
      <w:r w:rsidRPr="006721F3">
        <w:rPr>
          <w:rFonts w:ascii="Times New Roman" w:eastAsia="Times New Roman" w:hAnsi="Times New Roman" w:cs="Times New Roman"/>
          <w:b/>
          <w:i/>
          <w:sz w:val="22"/>
          <w:szCs w:val="22"/>
        </w:rPr>
        <w:t>EMBASE</w:t>
      </w:r>
    </w:p>
    <w:p w:rsidR="003B2A35" w:rsidRPr="006721F3" w:rsidRDefault="003B2A35" w:rsidP="003B2A35">
      <w:pPr>
        <w:pBdr>
          <w:top w:val="none" w:sz="0" w:space="0" w:color="000000"/>
          <w:left w:val="none" w:sz="0" w:space="0" w:color="000000"/>
          <w:bottom w:val="none" w:sz="0" w:space="0" w:color="000000"/>
          <w:right w:val="none" w:sz="0" w:space="0" w:color="000000"/>
          <w:between w:val="none" w:sz="0" w:space="0" w:color="000000"/>
        </w:pBdr>
        <w:spacing w:before="240"/>
        <w:rPr>
          <w:rFonts w:ascii="Times New Roman" w:eastAsia="Times New Roman" w:hAnsi="Times New Roman" w:cs="Times New Roman"/>
          <w:sz w:val="22"/>
          <w:szCs w:val="22"/>
        </w:rPr>
      </w:pPr>
      <w:r w:rsidRPr="006721F3">
        <w:rPr>
          <w:rFonts w:ascii="Times New Roman" w:eastAsia="Times New Roman" w:hAnsi="Times New Roman" w:cs="Times New Roman"/>
          <w:sz w:val="22"/>
          <w:szCs w:val="22"/>
        </w:rPr>
        <w:t>(female or females or women or "sex differences").</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 [</w:t>
      </w:r>
      <w:proofErr w:type="spellStart"/>
      <w:r w:rsidRPr="006721F3">
        <w:rPr>
          <w:rFonts w:ascii="Times New Roman" w:eastAsia="Times New Roman" w:hAnsi="Times New Roman" w:cs="Times New Roman"/>
          <w:sz w:val="22"/>
          <w:szCs w:val="22"/>
        </w:rPr>
        <w:t>mp</w:t>
      </w:r>
      <w:proofErr w:type="spellEnd"/>
      <w:r w:rsidRPr="006721F3">
        <w:rPr>
          <w:rFonts w:ascii="Times New Roman" w:eastAsia="Times New Roman" w:hAnsi="Times New Roman" w:cs="Times New Roman"/>
          <w:sz w:val="22"/>
          <w:szCs w:val="22"/>
        </w:rPr>
        <w:t xml:space="preserve">=title, abstract, heading word, drug trade name, original title, device manufacturer, drug manufacturer, device trade name, keyword, floating subheading word] AND exp autism/ AND (comorbidity or co-morbidity or comorbid or "other medical conditions" or "other chronic disease" or "multimorbidity" or "multi-morbidity" or "multiple disease*" or "multiple morbid*" or </w:t>
      </w:r>
      <w:proofErr w:type="spellStart"/>
      <w:r w:rsidRPr="006721F3">
        <w:rPr>
          <w:rFonts w:ascii="Times New Roman" w:eastAsia="Times New Roman" w:hAnsi="Times New Roman" w:cs="Times New Roman"/>
          <w:sz w:val="22"/>
          <w:szCs w:val="22"/>
        </w:rPr>
        <w:t>polypathology</w:t>
      </w:r>
      <w:proofErr w:type="spellEnd"/>
      <w:r w:rsidRPr="006721F3">
        <w:rPr>
          <w:rFonts w:ascii="Times New Roman" w:eastAsia="Times New Roman" w:hAnsi="Times New Roman" w:cs="Times New Roman"/>
          <w:sz w:val="22"/>
          <w:szCs w:val="22"/>
        </w:rPr>
        <w:t xml:space="preserve"> or "associated disease*" or "associated disorder*" or co-existence or co-existing or concomitant or co-occurring or "health conditions" or "health problems" or "health issues" or "health status").</w:t>
      </w:r>
      <w:proofErr w:type="spellStart"/>
      <w:r w:rsidRPr="006721F3">
        <w:rPr>
          <w:rFonts w:ascii="Times New Roman" w:eastAsia="Times New Roman" w:hAnsi="Times New Roman" w:cs="Times New Roman"/>
          <w:sz w:val="22"/>
          <w:szCs w:val="22"/>
        </w:rPr>
        <w:t>m_titl</w:t>
      </w:r>
      <w:proofErr w:type="spellEnd"/>
      <w:r w:rsidRPr="006721F3">
        <w:rPr>
          <w:rFonts w:ascii="Times New Roman" w:eastAsia="Times New Roman" w:hAnsi="Times New Roman" w:cs="Times New Roman"/>
          <w:sz w:val="22"/>
          <w:szCs w:val="22"/>
        </w:rPr>
        <w:t>.</w:t>
      </w:r>
    </w:p>
    <w:p w:rsidR="00A20A66" w:rsidRDefault="00A20A66"/>
    <w:sectPr w:rsidR="00A20A66" w:rsidSect="003B2A35">
      <w:headerReference w:type="default" r:id="rId7"/>
      <w:footerReference w:type="even" r:id="rId8"/>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4D012F" w:rsidRDefault="004D012F" w:rsidP="001153A6">
      <w:r>
        <w:separator/>
      </w:r>
    </w:p>
  </w:endnote>
  <w:endnote w:type="continuationSeparator" w:id="0">
    <w:p w:rsidR="004D012F" w:rsidRDefault="004D012F" w:rsidP="00115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6"/>
      </w:rPr>
      <w:id w:val="-628629150"/>
      <w:docPartObj>
        <w:docPartGallery w:val="Page Numbers (Bottom of Page)"/>
        <w:docPartUnique/>
      </w:docPartObj>
    </w:sdtPr>
    <w:sdtEndPr>
      <w:rPr>
        <w:rStyle w:val="a6"/>
      </w:rPr>
    </w:sdtEndPr>
    <w:sdtContent>
      <w:p w:rsidR="001153A6" w:rsidRDefault="001153A6" w:rsidP="00612589">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end"/>
        </w:r>
      </w:p>
    </w:sdtContent>
  </w:sdt>
  <w:p w:rsidR="001153A6" w:rsidRDefault="001153A6" w:rsidP="001153A6">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Style w:val="a6"/>
      </w:rPr>
      <w:id w:val="-896582716"/>
      <w:docPartObj>
        <w:docPartGallery w:val="Page Numbers (Bottom of Page)"/>
        <w:docPartUnique/>
      </w:docPartObj>
    </w:sdtPr>
    <w:sdtEndPr>
      <w:rPr>
        <w:rStyle w:val="a6"/>
      </w:rPr>
    </w:sdtEndPr>
    <w:sdtContent>
      <w:p w:rsidR="001153A6" w:rsidRDefault="001153A6" w:rsidP="00612589">
        <w:pPr>
          <w:pStyle w:val="a4"/>
          <w:framePr w:wrap="none" w:vAnchor="text" w:hAnchor="margin" w:xAlign="right" w:y="1"/>
          <w:rPr>
            <w:rStyle w:val="a6"/>
          </w:rPr>
        </w:pPr>
        <w:r>
          <w:rPr>
            <w:rStyle w:val="a6"/>
          </w:rPr>
          <w:fldChar w:fldCharType="begin"/>
        </w:r>
        <w:r>
          <w:rPr>
            <w:rStyle w:val="a6"/>
          </w:rPr>
          <w:instrText xml:space="preserve"> PAGE </w:instrText>
        </w:r>
        <w:r>
          <w:rPr>
            <w:rStyle w:val="a6"/>
          </w:rPr>
          <w:fldChar w:fldCharType="separate"/>
        </w:r>
        <w:r>
          <w:rPr>
            <w:rStyle w:val="a6"/>
            <w:noProof/>
          </w:rPr>
          <w:t>1</w:t>
        </w:r>
        <w:r>
          <w:rPr>
            <w:rStyle w:val="a6"/>
          </w:rPr>
          <w:fldChar w:fldCharType="end"/>
        </w:r>
      </w:p>
    </w:sdtContent>
  </w:sdt>
  <w:p w:rsidR="001153A6" w:rsidRDefault="001153A6" w:rsidP="001153A6">
    <w:pPr>
      <w:pStyle w:val="a4"/>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4D012F" w:rsidRDefault="004D012F" w:rsidP="001153A6">
      <w:r>
        <w:separator/>
      </w:r>
    </w:p>
  </w:footnote>
  <w:footnote w:type="continuationSeparator" w:id="0">
    <w:p w:rsidR="004D012F" w:rsidRDefault="004D012F" w:rsidP="00115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9E01D8" w:rsidRDefault="009E01D8">
    <w:pPr>
      <w:pStyle w:val="a7"/>
    </w:pPr>
    <w:proofErr w:type="spellStart"/>
    <w:r w:rsidRPr="009E01D8">
      <w:t>Kassee</w:t>
    </w:r>
    <w:proofErr w:type="spellEnd"/>
    <w:r w:rsidRPr="009E01D8">
      <w:t xml:space="preserve"> </w:t>
    </w:r>
    <w:r>
      <w:t xml:space="preserve">&amp; </w:t>
    </w:r>
    <w:r w:rsidRPr="009E01D8">
      <w:t xml:space="preserve">Babinski </w:t>
    </w:r>
    <w:r>
      <w:t xml:space="preserve">et </w:t>
    </w:r>
    <w:proofErr w:type="spellStart"/>
    <w:r>
      <w:t xml:space="preserve">al. </w:t>
    </w:r>
    <w:r w:rsidRPr="009E01D8">
      <w:t>Physic</w:t>
    </w:r>
    <w:proofErr w:type="spellEnd"/>
    <w:r w:rsidRPr="009E01D8">
      <w:t>al Health of Autistic Girls and Women: A Scoping Review</w:t>
    </w:r>
    <w:r>
      <w:t>.</w:t>
    </w:r>
  </w:p>
  <w:p w:rsidR="009E01D8" w:rsidRDefault="009E01D8">
    <w:pPr>
      <w:pStyle w:val="a7"/>
    </w:pPr>
    <w:r>
      <w:t xml:space="preserve">Molecular Autism, </w:t>
    </w:r>
    <w:r w:rsidRPr="009E01D8">
      <w:t>https://doi.org/10.1186/s13229-020-00380-z</w:t>
    </w:r>
    <w:proofErr w:type="spellStart"/>
  </w:p>
  <w:proofErr w:type="spellEn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650977"/>
    <w:multiLevelType w:val="multilevel"/>
    <w:tmpl w:val="9F4EF416"/>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6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A35"/>
    <w:rsid w:val="001153A6"/>
    <w:rsid w:val="003B2A35"/>
    <w:rsid w:val="004D012F"/>
    <w:rsid w:val="005974EB"/>
    <w:rsid w:val="009E01D8"/>
    <w:rsid w:val="00A20A66"/>
    <w:rsid w:val="00A30463"/>
    <w:rsid w:val="00CF76C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2F98334B"/>
  <w14:defaultImageDpi w14:val="300"/>
  <w15:docId w15:val="{9E469F83-BCDB-894A-AD75-23611280C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sid w:val="003B2A35"/>
    <w:pPr>
      <w:pBdr>
        <w:top w:val="nil"/>
        <w:left w:val="nil"/>
        <w:bottom w:val="nil"/>
        <w:right w:val="nil"/>
        <w:between w:val="nil"/>
      </w:pBdr>
    </w:pPr>
    <w:rPr>
      <w:rFonts w:ascii="Calibri" w:hAnsi="Calibri" w:cs="Calibri"/>
      <w:color w:val="000000"/>
      <w:lang w:val="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B2A35"/>
    <w:rPr>
      <w:color w:val="0000FF" w:themeColor="hyperlink"/>
      <w:u w:val="single"/>
    </w:rPr>
  </w:style>
  <w:style w:type="paragraph" w:styleId="a4">
    <w:name w:val="footer"/>
    <w:basedOn w:val="a"/>
    <w:link w:val="a5"/>
    <w:uiPriority w:val="99"/>
    <w:unhideWhenUsed/>
    <w:rsid w:val="001153A6"/>
    <w:pPr>
      <w:tabs>
        <w:tab w:val="center" w:pos="4153"/>
        <w:tab w:val="right" w:pos="8306"/>
      </w:tabs>
      <w:snapToGrid w:val="0"/>
    </w:pPr>
    <w:rPr>
      <w:sz w:val="20"/>
      <w:szCs w:val="20"/>
    </w:rPr>
  </w:style>
  <w:style w:type="character" w:customStyle="1" w:styleId="a5">
    <w:name w:val="頁尾 字元"/>
    <w:basedOn w:val="a0"/>
    <w:link w:val="a4"/>
    <w:uiPriority w:val="99"/>
    <w:rsid w:val="001153A6"/>
    <w:rPr>
      <w:rFonts w:ascii="Calibri" w:hAnsi="Calibri" w:cs="Calibri"/>
      <w:color w:val="000000"/>
      <w:sz w:val="20"/>
      <w:szCs w:val="20"/>
      <w:lang w:val="en-CA"/>
    </w:rPr>
  </w:style>
  <w:style w:type="character" w:styleId="a6">
    <w:name w:val="page number"/>
    <w:basedOn w:val="a0"/>
    <w:uiPriority w:val="99"/>
    <w:semiHidden/>
    <w:unhideWhenUsed/>
    <w:rsid w:val="001153A6"/>
  </w:style>
  <w:style w:type="paragraph" w:styleId="a7">
    <w:name w:val="header"/>
    <w:basedOn w:val="a"/>
    <w:link w:val="a8"/>
    <w:uiPriority w:val="99"/>
    <w:unhideWhenUsed/>
    <w:rsid w:val="009E01D8"/>
    <w:pPr>
      <w:tabs>
        <w:tab w:val="center" w:pos="4153"/>
        <w:tab w:val="right" w:pos="8306"/>
      </w:tabs>
      <w:snapToGrid w:val="0"/>
    </w:pPr>
    <w:rPr>
      <w:sz w:val="20"/>
      <w:szCs w:val="20"/>
    </w:rPr>
  </w:style>
  <w:style w:type="character" w:customStyle="1" w:styleId="a8">
    <w:name w:val="頁首 字元"/>
    <w:basedOn w:val="a0"/>
    <w:link w:val="a7"/>
    <w:uiPriority w:val="99"/>
    <w:rsid w:val="009E01D8"/>
    <w:rPr>
      <w:rFonts w:ascii="Calibri" w:hAnsi="Calibri" w:cs="Calibri"/>
      <w:color w:val="000000"/>
      <w:sz w:val="20"/>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671</Words>
  <Characters>3829</Characters>
  <Application>Microsoft Office Word</Application>
  <DocSecurity>0</DocSecurity>
  <Lines>31</Lines>
  <Paragraphs>8</Paragraphs>
  <ScaleCrop>false</ScaleCrop>
  <Company/>
  <LinksUpToDate>false</LinksUpToDate>
  <CharactersWithSpaces>4492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Caroline</dc:creator>
  <cp:keywords/>
  <dc:description/>
  <cp:lastModifiedBy>Meng-Chuan Lai</cp:lastModifiedBy>
  <cp:revision>3</cp:revision>
  <dcterms:created xsi:type="dcterms:W3CDTF">2020-10-14T22:01:00Z</dcterms:created>
  <dcterms:modified xsi:type="dcterms:W3CDTF">2020-10-14T22:03:00Z</dcterms:modified>
</cp:coreProperties>
</file>