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34689" w14:textId="2D3A5C4A" w:rsidR="00036904" w:rsidRDefault="00036904" w:rsidP="00036904">
      <w:pPr>
        <w:rPr>
          <w:rFonts w:ascii="Arial" w:eastAsia="Times New Roman" w:hAnsi="Arial" w:cs="Arial"/>
          <w:color w:val="000000" w:themeColor="text1"/>
        </w:rPr>
      </w:pPr>
      <w:r w:rsidRPr="00F8420A">
        <w:rPr>
          <w:rFonts w:ascii="Arial" w:eastAsia="Times New Roman" w:hAnsi="Arial" w:cs="Arial"/>
          <w:b/>
          <w:bCs/>
          <w:color w:val="000000" w:themeColor="text1"/>
        </w:rPr>
        <w:t>Table S1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0A7C3C">
        <w:rPr>
          <w:rFonts w:ascii="Arial" w:eastAsia="Times New Roman" w:hAnsi="Arial" w:cs="Arial"/>
          <w:color w:val="000000" w:themeColor="text1"/>
        </w:rPr>
        <w:t xml:space="preserve">Summary of molecular changes in </w:t>
      </w:r>
      <w:r w:rsidRPr="000A7C3C">
        <w:rPr>
          <w:rFonts w:ascii="Arial" w:eastAsia="Times New Roman" w:hAnsi="Arial" w:cs="Arial"/>
          <w:i/>
          <w:iCs/>
          <w:color w:val="000000" w:themeColor="text1"/>
        </w:rPr>
        <w:t>Fmr1</w:t>
      </w:r>
      <w:r w:rsidRPr="000A7C3C">
        <w:rPr>
          <w:rFonts w:ascii="Arial" w:eastAsia="Times New Roman" w:hAnsi="Arial" w:cs="Arial"/>
          <w:color w:val="000000" w:themeColor="text1"/>
          <w:vertAlign w:val="superscript"/>
        </w:rPr>
        <w:sym w:font="Symbol" w:char="F02D"/>
      </w:r>
      <w:r w:rsidRPr="000A7C3C">
        <w:rPr>
          <w:rFonts w:ascii="Arial" w:eastAsia="Times New Roman" w:hAnsi="Arial" w:cs="Arial"/>
          <w:color w:val="000000" w:themeColor="text1"/>
          <w:vertAlign w:val="superscript"/>
        </w:rPr>
        <w:t>/y</w:t>
      </w:r>
      <w:r w:rsidRPr="000A7C3C">
        <w:rPr>
          <w:rFonts w:ascii="Arial" w:eastAsia="Times New Roman" w:hAnsi="Arial" w:cs="Arial"/>
          <w:i/>
          <w:iCs/>
          <w:color w:val="000000" w:themeColor="text1"/>
        </w:rPr>
        <w:t>, Fmr1</w:t>
      </w:r>
      <w:r w:rsidRPr="000A7C3C">
        <w:rPr>
          <w:rFonts w:ascii="Arial" w:eastAsia="Times New Roman" w:hAnsi="Arial" w:cs="Arial"/>
          <w:color w:val="000000" w:themeColor="text1"/>
          <w:vertAlign w:val="superscript"/>
        </w:rPr>
        <w:sym w:font="Symbol" w:char="F02D"/>
      </w:r>
      <w:r w:rsidRPr="000A7C3C">
        <w:rPr>
          <w:rFonts w:ascii="Arial" w:eastAsia="Times New Roman" w:hAnsi="Arial" w:cs="Arial"/>
          <w:color w:val="000000" w:themeColor="text1"/>
          <w:vertAlign w:val="superscript"/>
        </w:rPr>
        <w:t>/y</w:t>
      </w:r>
      <w:r w:rsidRPr="000A7C3C">
        <w:rPr>
          <w:rFonts w:ascii="Arial" w:eastAsia="Times New Roman" w:hAnsi="Arial" w:cs="Arial"/>
          <w:color w:val="000000" w:themeColor="text1"/>
        </w:rPr>
        <w:t xml:space="preserve">-PV and </w:t>
      </w:r>
      <w:r w:rsidRPr="000A7C3C">
        <w:rPr>
          <w:rFonts w:ascii="Arial" w:eastAsia="Times New Roman" w:hAnsi="Arial" w:cs="Arial"/>
          <w:i/>
          <w:iCs/>
          <w:color w:val="000000" w:themeColor="text1"/>
        </w:rPr>
        <w:t>Fmr1</w:t>
      </w:r>
      <w:r w:rsidRPr="000A7C3C">
        <w:rPr>
          <w:rFonts w:ascii="Arial" w:eastAsia="Times New Roman" w:hAnsi="Arial" w:cs="Arial"/>
          <w:color w:val="000000" w:themeColor="text1"/>
          <w:vertAlign w:val="superscript"/>
        </w:rPr>
        <w:sym w:font="Symbol" w:char="F02D"/>
      </w:r>
      <w:r w:rsidRPr="000A7C3C">
        <w:rPr>
          <w:rFonts w:ascii="Arial" w:eastAsia="Times New Roman" w:hAnsi="Arial" w:cs="Arial"/>
          <w:color w:val="000000" w:themeColor="text1"/>
          <w:vertAlign w:val="superscript"/>
        </w:rPr>
        <w:t>/y</w:t>
      </w:r>
      <w:r w:rsidRPr="000A7C3C">
        <w:rPr>
          <w:rFonts w:ascii="Arial" w:eastAsia="Times New Roman" w:hAnsi="Arial" w:cs="Arial"/>
          <w:color w:val="000000" w:themeColor="text1"/>
        </w:rPr>
        <w:t>-SOM mice</w:t>
      </w:r>
    </w:p>
    <w:p w14:paraId="32F35BC0" w14:textId="77777777" w:rsidR="00036904" w:rsidRPr="000A7C3C" w:rsidRDefault="00036904" w:rsidP="00036904">
      <w:pPr>
        <w:rPr>
          <w:rFonts w:ascii="Arial" w:eastAsia="Times New Roman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1"/>
        <w:gridCol w:w="2421"/>
        <w:gridCol w:w="2363"/>
        <w:gridCol w:w="2075"/>
      </w:tblGrid>
      <w:tr w:rsidR="00036904" w:rsidRPr="00071210" w14:paraId="675B0F88" w14:textId="77777777" w:rsidTr="00B17D8D">
        <w:tc>
          <w:tcPr>
            <w:tcW w:w="2491" w:type="dxa"/>
          </w:tcPr>
          <w:p w14:paraId="6496022F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</w:tc>
        <w:tc>
          <w:tcPr>
            <w:tcW w:w="2421" w:type="dxa"/>
          </w:tcPr>
          <w:p w14:paraId="69DEAE32" w14:textId="77777777" w:rsidR="00036904" w:rsidRPr="00071210" w:rsidRDefault="00036904" w:rsidP="00B17D8D">
            <w:pPr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</w:rPr>
            </w:pPr>
            <w:r w:rsidRPr="0007121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Fmr1</w:t>
            </w:r>
            <w:r w:rsidRPr="0007121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sym w:font="Symbol" w:char="F02D"/>
            </w:r>
            <w:r w:rsidRPr="0007121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/y</w:t>
            </w:r>
          </w:p>
        </w:tc>
        <w:tc>
          <w:tcPr>
            <w:tcW w:w="2363" w:type="dxa"/>
          </w:tcPr>
          <w:p w14:paraId="1ECDAE4D" w14:textId="77777777" w:rsidR="00036904" w:rsidRPr="00071210" w:rsidRDefault="00036904" w:rsidP="00B17D8D">
            <w:pPr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</w:rPr>
            </w:pPr>
            <w:r w:rsidRPr="0007121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Fmr1</w:t>
            </w:r>
            <w:r w:rsidRPr="0007121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sym w:font="Symbol" w:char="F02D"/>
            </w:r>
            <w:r w:rsidRPr="0007121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/y</w:t>
            </w:r>
            <w:r w:rsidRPr="00071210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PV</w:t>
            </w:r>
          </w:p>
        </w:tc>
        <w:tc>
          <w:tcPr>
            <w:tcW w:w="2075" w:type="dxa"/>
          </w:tcPr>
          <w:p w14:paraId="53A4764B" w14:textId="77777777" w:rsidR="00036904" w:rsidRPr="00071210" w:rsidRDefault="00036904" w:rsidP="00B17D8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07121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Fmr1</w:t>
            </w:r>
            <w:r w:rsidRPr="0007121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sym w:font="Symbol" w:char="F02D"/>
            </w:r>
            <w:r w:rsidRPr="0007121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/y</w:t>
            </w:r>
            <w:r w:rsidRPr="00071210">
              <w:rPr>
                <w:rFonts w:ascii="Arial" w:hAnsi="Arial" w:cs="Arial"/>
                <w:b/>
                <w:bCs/>
                <w:sz w:val="22"/>
                <w:szCs w:val="22"/>
              </w:rPr>
              <w:t>-SOM</w:t>
            </w:r>
          </w:p>
        </w:tc>
      </w:tr>
      <w:tr w:rsidR="00036904" w:rsidRPr="00250708" w14:paraId="49DB9283" w14:textId="77777777" w:rsidTr="00B17D8D">
        <w:tc>
          <w:tcPr>
            <w:tcW w:w="2491" w:type="dxa"/>
          </w:tcPr>
          <w:p w14:paraId="2B6FD103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PV expression</w:t>
            </w:r>
          </w:p>
          <w:p w14:paraId="7BB23C8C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 xml:space="preserve">     Hippocampus</w:t>
            </w:r>
          </w:p>
          <w:p w14:paraId="7FC9CC9A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mPFC</w:t>
            </w:r>
            <w:proofErr w:type="spellEnd"/>
          </w:p>
        </w:tc>
        <w:tc>
          <w:tcPr>
            <w:tcW w:w="2421" w:type="dxa"/>
          </w:tcPr>
          <w:p w14:paraId="7BBB38FC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14:paraId="5886244A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No change</w:t>
            </w:r>
          </w:p>
          <w:p w14:paraId="2D2B17C1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</w:tc>
        <w:tc>
          <w:tcPr>
            <w:tcW w:w="2363" w:type="dxa"/>
            <w:shd w:val="clear" w:color="auto" w:fill="FFFFFF" w:themeFill="background1"/>
          </w:tcPr>
          <w:p w14:paraId="693B1E07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14:paraId="1BFBE75C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Increased</w:t>
            </w:r>
          </w:p>
          <w:p w14:paraId="29E76EB8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Increased</w:t>
            </w:r>
          </w:p>
        </w:tc>
        <w:tc>
          <w:tcPr>
            <w:tcW w:w="2075" w:type="dxa"/>
            <w:shd w:val="clear" w:color="auto" w:fill="FFFFFF" w:themeFill="background1"/>
          </w:tcPr>
          <w:p w14:paraId="2E8F4876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</w:tc>
      </w:tr>
      <w:tr w:rsidR="00036904" w:rsidRPr="00250708" w14:paraId="491D7699" w14:textId="77777777" w:rsidTr="00B17D8D">
        <w:tc>
          <w:tcPr>
            <w:tcW w:w="2491" w:type="dxa"/>
          </w:tcPr>
          <w:p w14:paraId="0790758C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SOM expression</w:t>
            </w:r>
          </w:p>
          <w:p w14:paraId="4BFA3A0D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 xml:space="preserve">     Hippocampus</w:t>
            </w:r>
          </w:p>
          <w:p w14:paraId="5991D56B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mPFC</w:t>
            </w:r>
            <w:proofErr w:type="spellEnd"/>
          </w:p>
        </w:tc>
        <w:tc>
          <w:tcPr>
            <w:tcW w:w="2421" w:type="dxa"/>
          </w:tcPr>
          <w:p w14:paraId="4AB55BC3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14:paraId="2A8E2547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No change</w:t>
            </w:r>
          </w:p>
        </w:tc>
        <w:tc>
          <w:tcPr>
            <w:tcW w:w="2363" w:type="dxa"/>
            <w:shd w:val="clear" w:color="auto" w:fill="FFFFFF" w:themeFill="background1"/>
          </w:tcPr>
          <w:p w14:paraId="2A38DBAD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</w:tc>
        <w:tc>
          <w:tcPr>
            <w:tcW w:w="2075" w:type="dxa"/>
            <w:shd w:val="clear" w:color="auto" w:fill="FFFFFF" w:themeFill="background1"/>
          </w:tcPr>
          <w:p w14:paraId="62504F3E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14:paraId="3DFCDDBB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Decreased</w:t>
            </w:r>
          </w:p>
          <w:p w14:paraId="28D33177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Increased</w:t>
            </w:r>
          </w:p>
        </w:tc>
      </w:tr>
      <w:tr w:rsidR="00036904" w:rsidRPr="00250708" w14:paraId="31EDA39C" w14:textId="77777777" w:rsidTr="00B17D8D">
        <w:tc>
          <w:tcPr>
            <w:tcW w:w="2491" w:type="dxa"/>
          </w:tcPr>
          <w:p w14:paraId="0A5BB9A8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PV- FUNCAT</w:t>
            </w:r>
          </w:p>
          <w:p w14:paraId="7BEE0EFC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 xml:space="preserve">     Hippocampus</w:t>
            </w:r>
          </w:p>
          <w:p w14:paraId="76C1D926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mPFC</w:t>
            </w:r>
            <w:proofErr w:type="spellEnd"/>
          </w:p>
        </w:tc>
        <w:tc>
          <w:tcPr>
            <w:tcW w:w="2421" w:type="dxa"/>
          </w:tcPr>
          <w:p w14:paraId="05B46D89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14:paraId="75DAD571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Increased</w:t>
            </w:r>
          </w:p>
        </w:tc>
        <w:tc>
          <w:tcPr>
            <w:tcW w:w="2363" w:type="dxa"/>
            <w:shd w:val="clear" w:color="auto" w:fill="FFFFFF" w:themeFill="background1"/>
          </w:tcPr>
          <w:p w14:paraId="673B447D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14:paraId="67BF53BD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Decreased</w:t>
            </w:r>
          </w:p>
          <w:p w14:paraId="31FC5BD1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Increased</w:t>
            </w:r>
          </w:p>
        </w:tc>
        <w:tc>
          <w:tcPr>
            <w:tcW w:w="2075" w:type="dxa"/>
            <w:shd w:val="clear" w:color="auto" w:fill="FFFFFF" w:themeFill="background1"/>
          </w:tcPr>
          <w:p w14:paraId="395B38D1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14:paraId="7B9F863C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</w:tc>
      </w:tr>
      <w:tr w:rsidR="00036904" w:rsidRPr="00250708" w14:paraId="7D10FC62" w14:textId="77777777" w:rsidTr="00B17D8D">
        <w:tc>
          <w:tcPr>
            <w:tcW w:w="2491" w:type="dxa"/>
          </w:tcPr>
          <w:p w14:paraId="04AA5C3C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SOM-FUNCAT</w:t>
            </w:r>
          </w:p>
          <w:p w14:paraId="16A124FE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 xml:space="preserve">     Hippocampus</w:t>
            </w:r>
          </w:p>
          <w:p w14:paraId="3F14EAC8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mPFC</w:t>
            </w:r>
            <w:proofErr w:type="spellEnd"/>
          </w:p>
        </w:tc>
        <w:tc>
          <w:tcPr>
            <w:tcW w:w="2421" w:type="dxa"/>
          </w:tcPr>
          <w:p w14:paraId="207FD193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14:paraId="6297C2DA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Increased</w:t>
            </w:r>
          </w:p>
        </w:tc>
        <w:tc>
          <w:tcPr>
            <w:tcW w:w="2363" w:type="dxa"/>
            <w:shd w:val="clear" w:color="auto" w:fill="FFFFFF" w:themeFill="background1"/>
          </w:tcPr>
          <w:p w14:paraId="731B05DA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</w:tc>
        <w:tc>
          <w:tcPr>
            <w:tcW w:w="2075" w:type="dxa"/>
            <w:shd w:val="clear" w:color="auto" w:fill="FFFFFF" w:themeFill="background1"/>
          </w:tcPr>
          <w:p w14:paraId="6EBC622C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14:paraId="4C0F1411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No change</w:t>
            </w:r>
          </w:p>
          <w:p w14:paraId="7981A12C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No change</w:t>
            </w:r>
          </w:p>
        </w:tc>
      </w:tr>
      <w:tr w:rsidR="00036904" w:rsidRPr="00250708" w14:paraId="4EF878AD" w14:textId="77777777" w:rsidTr="00B17D8D">
        <w:tc>
          <w:tcPr>
            <w:tcW w:w="2491" w:type="dxa"/>
          </w:tcPr>
          <w:p w14:paraId="0FAF2EEB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Phospho-S6 (235/6)</w:t>
            </w:r>
          </w:p>
          <w:p w14:paraId="4EA7B5D4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 xml:space="preserve">     Hippocampus</w:t>
            </w:r>
          </w:p>
          <w:p w14:paraId="12F7524C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mPFC</w:t>
            </w:r>
            <w:proofErr w:type="spellEnd"/>
          </w:p>
        </w:tc>
        <w:tc>
          <w:tcPr>
            <w:tcW w:w="2421" w:type="dxa"/>
            <w:shd w:val="clear" w:color="auto" w:fill="FFFFFF" w:themeFill="background1"/>
          </w:tcPr>
          <w:p w14:paraId="351CDDA4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</w:tc>
        <w:tc>
          <w:tcPr>
            <w:tcW w:w="2363" w:type="dxa"/>
            <w:shd w:val="clear" w:color="auto" w:fill="FFFFFF" w:themeFill="background1"/>
          </w:tcPr>
          <w:p w14:paraId="2F6FA09D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14:paraId="68717E2D" w14:textId="77777777" w:rsidR="00036904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Increased</w:t>
            </w:r>
          </w:p>
          <w:p w14:paraId="650267B3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No change</w:t>
            </w:r>
          </w:p>
        </w:tc>
        <w:tc>
          <w:tcPr>
            <w:tcW w:w="2075" w:type="dxa"/>
            <w:shd w:val="clear" w:color="auto" w:fill="FFFFFF" w:themeFill="background1"/>
          </w:tcPr>
          <w:p w14:paraId="285138B0" w14:textId="77777777" w:rsidR="00036904" w:rsidRPr="00250708" w:rsidRDefault="00036904" w:rsidP="00B17D8D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</w:tc>
      </w:tr>
    </w:tbl>
    <w:p w14:paraId="1DC5E284" w14:textId="77777777" w:rsidR="00271A26" w:rsidRDefault="00271A26"/>
    <w:sectPr w:rsidR="00271A26" w:rsidSect="002C2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04"/>
    <w:rsid w:val="000234E2"/>
    <w:rsid w:val="00036904"/>
    <w:rsid w:val="0018176B"/>
    <w:rsid w:val="00206C59"/>
    <w:rsid w:val="00271A26"/>
    <w:rsid w:val="00297AFB"/>
    <w:rsid w:val="002C23F6"/>
    <w:rsid w:val="00326C57"/>
    <w:rsid w:val="003526EB"/>
    <w:rsid w:val="003A10C7"/>
    <w:rsid w:val="003F5CB8"/>
    <w:rsid w:val="004124C5"/>
    <w:rsid w:val="00421458"/>
    <w:rsid w:val="00490EA9"/>
    <w:rsid w:val="00523D4B"/>
    <w:rsid w:val="0056692D"/>
    <w:rsid w:val="0081264D"/>
    <w:rsid w:val="008632F2"/>
    <w:rsid w:val="008C7D9D"/>
    <w:rsid w:val="0091440E"/>
    <w:rsid w:val="00AC2BE8"/>
    <w:rsid w:val="00AE291B"/>
    <w:rsid w:val="00AE63DC"/>
    <w:rsid w:val="00B60093"/>
    <w:rsid w:val="00C1324C"/>
    <w:rsid w:val="00C33843"/>
    <w:rsid w:val="00C94D3B"/>
    <w:rsid w:val="00CF56EC"/>
    <w:rsid w:val="00D422E2"/>
    <w:rsid w:val="00DB51E2"/>
    <w:rsid w:val="00DD727C"/>
    <w:rsid w:val="00E727AA"/>
    <w:rsid w:val="00E8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20B24"/>
  <w15:chartTrackingRefBased/>
  <w15:docId w15:val="{62470BF6-D0E2-F14D-8D55-FBE17AD8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Kalinowska</dc:creator>
  <cp:keywords/>
  <dc:description/>
  <cp:lastModifiedBy>Magdalena Kalinowska</cp:lastModifiedBy>
  <cp:revision>1</cp:revision>
  <dcterms:created xsi:type="dcterms:W3CDTF">2022-04-23T21:17:00Z</dcterms:created>
  <dcterms:modified xsi:type="dcterms:W3CDTF">2022-04-23T21:17:00Z</dcterms:modified>
</cp:coreProperties>
</file>