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96B55" w14:textId="77777777" w:rsidR="00593E19" w:rsidRPr="00902FEC" w:rsidRDefault="00593E19" w:rsidP="00593E19">
      <w:pPr>
        <w:rPr>
          <w:rFonts w:ascii="Arial" w:eastAsia="Arial" w:hAnsi="Arial" w:cs="Arial"/>
          <w:b/>
          <w:bCs/>
        </w:rPr>
      </w:pPr>
      <w:r w:rsidRPr="007BF3DC">
        <w:rPr>
          <w:rFonts w:ascii="Arial" w:eastAsia="Arial" w:hAnsi="Arial" w:cs="Arial"/>
          <w:b/>
          <w:bCs/>
        </w:rPr>
        <w:t>Supplementary Table 1 - LME Coefficients for Aperiodic Slope Model.</w:t>
      </w:r>
    </w:p>
    <w:p w14:paraId="6DA27D6C" w14:textId="77777777" w:rsidR="00CE3866" w:rsidRDefault="00CE3866" w:rsidP="007BF3DC">
      <w:pPr>
        <w:rPr>
          <w:rFonts w:ascii="Arial" w:eastAsia="Arial" w:hAnsi="Arial" w:cs="Arial"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345"/>
        <w:gridCol w:w="1646"/>
        <w:gridCol w:w="1573"/>
        <w:gridCol w:w="778"/>
        <w:gridCol w:w="1573"/>
        <w:gridCol w:w="1279"/>
      </w:tblGrid>
      <w:tr w:rsidR="00CE3866" w14:paraId="31E8E465" w14:textId="77777777" w:rsidTr="007BF3DC">
        <w:trPr>
          <w:tblHeader/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27F6A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Effect</w:t>
            </w:r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EBDA2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Value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DA532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Std.Error</w:t>
            </w:r>
            <w:proofErr w:type="spellEnd"/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77BF5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DF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B252B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t-value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DC12E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p-value</w:t>
            </w:r>
          </w:p>
        </w:tc>
      </w:tr>
      <w:tr w:rsidR="00CE3866" w14:paraId="428467F9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EB2A2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(Intercept)</w:t>
            </w:r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7D6AE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1.38682089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3A548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0.09305247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88D5B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3997F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14.9036447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49B3D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&lt; 1e-04</w:t>
            </w:r>
          </w:p>
        </w:tc>
      </w:tr>
      <w:tr w:rsidR="00CE3866" w14:paraId="37398218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59C1D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color w:val="000000" w:themeColor="text1"/>
              </w:rPr>
              <w:t>groupFXS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2EA83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-0.44708304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B85AC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0.13510590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3E869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7BE37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-3.3091303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9150E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1.20e-03</w:t>
            </w:r>
          </w:p>
        </w:tc>
      </w:tr>
      <w:tr w:rsidR="00CE3866" w14:paraId="493CAF26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09B8D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color w:val="000000" w:themeColor="text1"/>
              </w:rPr>
              <w:t>sexF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C38FB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-0.23500463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2B6F8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0.14315167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2345D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FBFAF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-1.6416478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965A2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1.03e-01</w:t>
            </w:r>
          </w:p>
        </w:tc>
      </w:tr>
      <w:tr w:rsidR="00CE3866" w14:paraId="03756E4F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82098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color w:val="000000" w:themeColor="text1"/>
              </w:rPr>
              <w:t>lobeOccipital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72E41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0.25529942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62E94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0.07982603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5E219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F9625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3.1981976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00B12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1.49e-03</w:t>
            </w:r>
          </w:p>
        </w:tc>
      </w:tr>
      <w:tr w:rsidR="00CE3866" w14:paraId="5E557532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58C17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color w:val="000000" w:themeColor="text1"/>
              </w:rPr>
              <w:t>lobeParietal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C1B76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0.59413670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62DD3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0.06755355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8B4B8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9D21C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8.7950471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E38CA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&lt; 1e-04</w:t>
            </w:r>
          </w:p>
        </w:tc>
      </w:tr>
      <w:tr w:rsidR="00CE3866" w14:paraId="4CE29F5C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DFAE0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color w:val="000000" w:themeColor="text1"/>
              </w:rPr>
              <w:t>lobeTemporal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E1294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-0.06992390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BA23E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0.04955685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BDC59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1022C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-1.4109835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D2289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1.59e-01</w:t>
            </w:r>
          </w:p>
        </w:tc>
      </w:tr>
      <w:tr w:rsidR="00CE3866" w14:paraId="60590D31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8721A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groupFXS:sexF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E1594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0.54655544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EA935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0.20210171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E12F2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9ACB4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2.7043583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3203F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7.71e-03</w:t>
            </w:r>
          </w:p>
        </w:tc>
      </w:tr>
      <w:tr w:rsidR="00CE3866" w14:paraId="33EA4D72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BF7D4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groupFXS:lobeOccipital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F507E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0.02472544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FA866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0.11590201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C147E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AEB88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0.2133305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A9E5D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8.31e-01</w:t>
            </w:r>
          </w:p>
        </w:tc>
      </w:tr>
      <w:tr w:rsidR="00CE3866" w14:paraId="7E4C0D14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9EB67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groupFXS:lobeParietal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891DB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-0.05067798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04452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0.09808320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9B563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06842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-0.5166836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CAF40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6.06e-01</w:t>
            </w:r>
          </w:p>
        </w:tc>
      </w:tr>
      <w:tr w:rsidR="00CE3866" w14:paraId="26153F44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EA882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groupFXS:lobeTemporal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360F6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-0.09982307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A020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0.07195321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AAE8A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69F7A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-1.3873332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0DFC3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1.66e-01</w:t>
            </w:r>
          </w:p>
        </w:tc>
      </w:tr>
      <w:tr w:rsidR="00CE3866" w14:paraId="64CD5B83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8DE42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sexF:lobeOccipital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3598C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0.18988890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F4C51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0.12280416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F8E06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86AC7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1.5462742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50BAA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1.23e-01</w:t>
            </w:r>
          </w:p>
        </w:tc>
      </w:tr>
      <w:tr w:rsidR="00CE3866" w14:paraId="1EA146E7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C99DD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sexF:lobeParietal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794FD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0.07140272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BA8B7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0.10392422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46999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3C277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0.6870653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80554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4.92e-01</w:t>
            </w:r>
          </w:p>
        </w:tc>
      </w:tr>
      <w:tr w:rsidR="00CE3866" w14:paraId="15156765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9C829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sexF:lobeTemporal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0A83B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0.15639966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2C963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0.07623813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4884C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DA155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2.0514623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2F107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4.09e-02</w:t>
            </w:r>
          </w:p>
        </w:tc>
      </w:tr>
      <w:tr w:rsidR="00CE3866" w14:paraId="3322A61E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C5CF6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groupFXS:sexF</w:t>
            </w:r>
            <w:proofErr w:type="gramEnd"/>
            <w:r w:rsidRPr="007BF3DC">
              <w:rPr>
                <w:rFonts w:ascii="Arial" w:eastAsia="Arial" w:hAnsi="Arial" w:cs="Arial"/>
                <w:color w:val="000000" w:themeColor="text1"/>
              </w:rPr>
              <w:t>:lobeOccipital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75050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-0.26612959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0EC26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0.17337506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0348A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C5798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-1.5349935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9244E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1.26e-01</w:t>
            </w:r>
          </w:p>
        </w:tc>
      </w:tr>
      <w:tr w:rsidR="00CE3866" w14:paraId="1A94A3F3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BA84F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groupFXS:sexF</w:t>
            </w:r>
            <w:proofErr w:type="gramEnd"/>
            <w:r w:rsidRPr="007BF3DC">
              <w:rPr>
                <w:rFonts w:ascii="Arial" w:eastAsia="Arial" w:hAnsi="Arial" w:cs="Arial"/>
                <w:color w:val="000000" w:themeColor="text1"/>
              </w:rPr>
              <w:t>:lobeParietal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4CF9E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-0.12733748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DAFF9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0.14672033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4B98D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F24C0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-0.8678925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19B03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3.86e-01</w:t>
            </w:r>
          </w:p>
        </w:tc>
      </w:tr>
      <w:tr w:rsidR="00CE3866" w14:paraId="5F8B7933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25D4B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groupFXS:sexF</w:t>
            </w:r>
            <w:proofErr w:type="gramEnd"/>
            <w:r w:rsidRPr="007BF3DC">
              <w:rPr>
                <w:rFonts w:ascii="Arial" w:eastAsia="Arial" w:hAnsi="Arial" w:cs="Arial"/>
                <w:color w:val="000000" w:themeColor="text1"/>
              </w:rPr>
              <w:t>:lobeTemporal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1F30A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-0.04585657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5BCF3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0.10763309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E6290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411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7EF34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-0.4260452</w:t>
            </w:r>
          </w:p>
        </w:tc>
        <w:tc>
          <w:tcPr>
            <w:tcW w:w="127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073E9" w14:textId="77777777" w:rsidR="00CE3866" w:rsidRDefault="66558800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6.70e-01</w:t>
            </w:r>
          </w:p>
        </w:tc>
      </w:tr>
    </w:tbl>
    <w:p w14:paraId="6968C07C" w14:textId="14DA237C" w:rsidR="00B53188" w:rsidRDefault="00B53188" w:rsidP="007BF3DC">
      <w:pPr>
        <w:spacing w:after="160" w:line="278" w:lineRule="auto"/>
        <w:rPr>
          <w:rFonts w:ascii="Arial" w:eastAsia="Arial" w:hAnsi="Arial" w:cs="Arial"/>
        </w:rPr>
      </w:pPr>
    </w:p>
    <w:p w14:paraId="376D4285" w14:textId="77777777" w:rsidR="00F45B66" w:rsidRDefault="00F45B66" w:rsidP="007BF3DC">
      <w:pPr>
        <w:spacing w:after="160" w:line="278" w:lineRule="auto"/>
        <w:rPr>
          <w:rFonts w:ascii="Arial" w:eastAsia="Arial" w:hAnsi="Arial" w:cs="Arial"/>
        </w:rPr>
      </w:pPr>
      <w:r w:rsidRPr="007BF3DC">
        <w:rPr>
          <w:rFonts w:ascii="Arial" w:eastAsia="Arial" w:hAnsi="Arial" w:cs="Arial"/>
        </w:rPr>
        <w:br w:type="page"/>
      </w:r>
    </w:p>
    <w:p w14:paraId="22CDFD65" w14:textId="77777777" w:rsidR="00593E19" w:rsidRPr="00902FEC" w:rsidRDefault="00593E19" w:rsidP="00593E19">
      <w:pPr>
        <w:rPr>
          <w:rFonts w:ascii="Arial" w:eastAsia="Arial" w:hAnsi="Arial" w:cs="Arial"/>
          <w:b/>
          <w:bCs/>
        </w:rPr>
      </w:pPr>
      <w:r w:rsidRPr="007BF3DC">
        <w:rPr>
          <w:rFonts w:ascii="Arial" w:eastAsia="Arial" w:hAnsi="Arial" w:cs="Arial"/>
          <w:b/>
          <w:bCs/>
        </w:rPr>
        <w:lastRenderedPageBreak/>
        <w:t>Supplementary Table 2 - LME Coefficients for Theta-Alpha Peak Frequency Model.</w:t>
      </w:r>
    </w:p>
    <w:p w14:paraId="065C706B" w14:textId="52101ED2" w:rsidR="00721958" w:rsidRDefault="00721958" w:rsidP="00593E19">
      <w:pPr>
        <w:spacing w:after="160" w:line="278" w:lineRule="auto"/>
        <w:rPr>
          <w:rFonts w:ascii="Arial" w:eastAsia="Arial" w:hAnsi="Arial" w:cs="Arial"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345"/>
        <w:gridCol w:w="1646"/>
        <w:gridCol w:w="1451"/>
        <w:gridCol w:w="778"/>
        <w:gridCol w:w="1573"/>
        <w:gridCol w:w="1340"/>
      </w:tblGrid>
      <w:tr w:rsidR="00721958" w14:paraId="0280C0DE" w14:textId="77777777" w:rsidTr="007BF3DC">
        <w:trPr>
          <w:tblHeader/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17604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Effect</w:t>
            </w:r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9335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Value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2AFA6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Std.Error</w:t>
            </w:r>
            <w:proofErr w:type="spellEnd"/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94B7F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DF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218F6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t-value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45655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p-value</w:t>
            </w:r>
          </w:p>
        </w:tc>
      </w:tr>
      <w:tr w:rsidR="00721958" w14:paraId="63CEAE28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3AACA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(Intercept)</w:t>
            </w:r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BCC5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8.89065703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A3478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0.2606110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B886E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DBD9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34.1146679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E9388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&lt; 1e-04</w:t>
            </w:r>
          </w:p>
        </w:tc>
      </w:tr>
      <w:tr w:rsidR="00721958" w14:paraId="7FBE2820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C2800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color w:val="000000" w:themeColor="text1"/>
              </w:rPr>
              <w:t>groupFXS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737F5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-1.57208845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A6F11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0.3767301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3E0CE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3FB9A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-4.1729835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828B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&lt; 1e-04</w:t>
            </w:r>
          </w:p>
        </w:tc>
      </w:tr>
      <w:tr w:rsidR="00721958" w14:paraId="2B7230B1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6504E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color w:val="000000" w:themeColor="text1"/>
              </w:rPr>
              <w:t>sexF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3A3C5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-0.27026468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E7177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0.3990184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3C535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18070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-0.6773238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8F7AB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 xml:space="preserve"> 4.99e-01</w:t>
            </w:r>
          </w:p>
        </w:tc>
      </w:tr>
      <w:tr w:rsidR="00721958" w14:paraId="5328EEF8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2BA69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color w:val="000000" w:themeColor="text1"/>
              </w:rPr>
              <w:t>lobeOccipital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62C42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0.98100708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C98D9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0.2401932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09180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ABF14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4.0842416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14B77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&lt; 1e-04</w:t>
            </w:r>
          </w:p>
        </w:tc>
      </w:tr>
      <w:tr w:rsidR="00721958" w14:paraId="3D7F5DF6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478A8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color w:val="000000" w:themeColor="text1"/>
              </w:rPr>
              <w:t>lobeParietal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5B9B1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1.01022521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1B46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0.2224968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201D2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CB68C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4.5404023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3E9DB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&lt; 1e-04</w:t>
            </w:r>
          </w:p>
        </w:tc>
      </w:tr>
      <w:tr w:rsidR="00721958" w14:paraId="4A4682DB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47351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color w:val="000000" w:themeColor="text1"/>
              </w:rPr>
              <w:t>lobeTemporal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8D92C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0.81616630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0324B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0.1813789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641C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59981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4.4997865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E9E2A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&lt; 1e-04</w:t>
            </w:r>
          </w:p>
        </w:tc>
      </w:tr>
      <w:tr w:rsidR="00721958" w14:paraId="0369FFEB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6DDFC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groupFXS:sexF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EB888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1.04215577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A04C9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0.5637008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6285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E5771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1.8487747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D5CB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 xml:space="preserve"> 6.66e-02</w:t>
            </w:r>
          </w:p>
        </w:tc>
      </w:tr>
      <w:tr w:rsidR="00721958" w14:paraId="38ECCA39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B9964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groupFXS:lobeOccipital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83B96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-0.45568686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2D46A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0.3476006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BC810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6FAB0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-1.3109498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BE27D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 xml:space="preserve"> 1.91e-01</w:t>
            </w:r>
          </w:p>
        </w:tc>
      </w:tr>
      <w:tr w:rsidR="00721958" w14:paraId="05D0E8DF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6CD70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groupFXS:lobeParietal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42EA2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-0.46917152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DDAE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0.3219661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30EBB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8F4B9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-1.4572077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14069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 xml:space="preserve"> 1.46e-01</w:t>
            </w:r>
          </w:p>
        </w:tc>
      </w:tr>
      <w:tr w:rsidR="00721958" w14:paraId="7E9D77DA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255B4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groupFXS:lobeTemporal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EB80D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-0.60191436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7A682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0.2616374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BB69F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9D318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-2.3005670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417AF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 xml:space="preserve"> 2.19e-02</w:t>
            </w:r>
          </w:p>
        </w:tc>
      </w:tr>
      <w:tr w:rsidR="00721958" w14:paraId="7944E5C7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BD9E2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sexF:lobeOccipital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29E5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-0.06800194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0AD4B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0.3691864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4F99B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85D3E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-0.1841941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DD44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 xml:space="preserve"> 8.54e-01</w:t>
            </w:r>
          </w:p>
        </w:tc>
      </w:tr>
      <w:tr w:rsidR="00721958" w14:paraId="34145374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00285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sexF:lobeParietal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D92A4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-0.19465165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F6DC1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0.3399795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2463A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CF2FE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-0.5725394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2BE88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 xml:space="preserve"> 5.67e-01</w:t>
            </w:r>
          </w:p>
        </w:tc>
      </w:tr>
      <w:tr w:rsidR="00721958" w14:paraId="4C469D32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26049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sexF:lobeTemporal</w:t>
            </w:r>
            <w:proofErr w:type="spellEnd"/>
            <w:proofErr w:type="gram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48D8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-0.42226847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5AEE2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0.2770761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2FB34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BD156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-1.5240164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A82BF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 xml:space="preserve"> 1.28e-01</w:t>
            </w:r>
          </w:p>
        </w:tc>
      </w:tr>
      <w:tr w:rsidR="00721958" w14:paraId="200B2FC6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96FC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groupFXS:sexF</w:t>
            </w:r>
            <w:proofErr w:type="gramEnd"/>
            <w:r w:rsidRPr="007BF3DC">
              <w:rPr>
                <w:rFonts w:ascii="Arial" w:eastAsia="Arial" w:hAnsi="Arial" w:cs="Arial"/>
                <w:color w:val="000000" w:themeColor="text1"/>
              </w:rPr>
              <w:t>:lobeOccipital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17B8F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-0.16737127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DF01F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0.5214249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1A091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9A335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-0.3209883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6FB81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 xml:space="preserve"> 7.48e-01</w:t>
            </w:r>
          </w:p>
        </w:tc>
      </w:tr>
      <w:tr w:rsidR="00721958" w14:paraId="6E43372D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48356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groupFXS:sexF</w:t>
            </w:r>
            <w:proofErr w:type="gramEnd"/>
            <w:r w:rsidRPr="007BF3DC">
              <w:rPr>
                <w:rFonts w:ascii="Arial" w:eastAsia="Arial" w:hAnsi="Arial" w:cs="Arial"/>
                <w:color w:val="000000" w:themeColor="text1"/>
              </w:rPr>
              <w:t>:lobeParietal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F743A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0.55547056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AA3D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0.4809936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B8574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BAEFF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1.1548399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55037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 xml:space="preserve"> 2.49e-01</w:t>
            </w:r>
          </w:p>
        </w:tc>
      </w:tr>
      <w:tr w:rsidR="00721958" w14:paraId="0DAFFBC7" w14:textId="77777777" w:rsidTr="007BF3DC">
        <w:trPr>
          <w:jc w:val="center"/>
        </w:trPr>
        <w:tc>
          <w:tcPr>
            <w:tcW w:w="33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8BA73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proofErr w:type="spellStart"/>
            <w:proofErr w:type="gramStart"/>
            <w:r w:rsidRPr="007BF3DC">
              <w:rPr>
                <w:rFonts w:ascii="Arial" w:eastAsia="Arial" w:hAnsi="Arial" w:cs="Arial"/>
                <w:color w:val="000000" w:themeColor="text1"/>
              </w:rPr>
              <w:t>groupFXS:sexF</w:t>
            </w:r>
            <w:proofErr w:type="gramEnd"/>
            <w:r w:rsidRPr="007BF3DC">
              <w:rPr>
                <w:rFonts w:ascii="Arial" w:eastAsia="Arial" w:hAnsi="Arial" w:cs="Arial"/>
                <w:color w:val="000000" w:themeColor="text1"/>
              </w:rPr>
              <w:t>:lobeTemporal</w:t>
            </w:r>
            <w:proofErr w:type="spellEnd"/>
          </w:p>
        </w:tc>
        <w:tc>
          <w:tcPr>
            <w:tcW w:w="164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5A66C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0.26161673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E2C24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0.3916879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02FAD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402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1EE72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0.6679214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542CA" w14:textId="77777777" w:rsidR="00721958" w:rsidRDefault="2EC9B88C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 xml:space="preserve"> 5.05e-01</w:t>
            </w:r>
          </w:p>
        </w:tc>
      </w:tr>
    </w:tbl>
    <w:p w14:paraId="335AC434" w14:textId="77777777" w:rsidR="00721958" w:rsidRDefault="00721958" w:rsidP="007BF3DC">
      <w:pPr>
        <w:rPr>
          <w:rFonts w:ascii="Arial" w:eastAsia="Arial" w:hAnsi="Arial" w:cs="Arial"/>
        </w:rPr>
      </w:pPr>
    </w:p>
    <w:p w14:paraId="07CA6485" w14:textId="77777777" w:rsidR="00254F9F" w:rsidRDefault="00254F9F" w:rsidP="007BF3DC">
      <w:pPr>
        <w:rPr>
          <w:rFonts w:ascii="Arial" w:eastAsia="Arial" w:hAnsi="Arial" w:cs="Arial"/>
        </w:rPr>
      </w:pPr>
    </w:p>
    <w:p w14:paraId="25C13262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1CE6E08E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49D5DDE0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2062E295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3B0B1371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13A0AF93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3D6218C5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45E26A49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182F722F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71628119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6BF024B2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3DC7C9DE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4B2908FF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25A5498B" w14:textId="31109ABB" w:rsidR="00473FDF" w:rsidRPr="00593E19" w:rsidRDefault="00593E19" w:rsidP="00593E19">
      <w:pPr>
        <w:rPr>
          <w:rFonts w:ascii="Arial" w:eastAsia="Arial" w:hAnsi="Arial" w:cs="Arial"/>
          <w:b/>
          <w:bCs/>
        </w:rPr>
      </w:pPr>
      <w:r w:rsidRPr="007BF3DC">
        <w:rPr>
          <w:rFonts w:ascii="Arial" w:eastAsia="Arial" w:hAnsi="Arial" w:cs="Arial"/>
          <w:b/>
          <w:bCs/>
        </w:rPr>
        <w:lastRenderedPageBreak/>
        <w:t>Supplementary Table 3 - Estimated Marginal Means for Aperiodic Slope.</w:t>
      </w:r>
    </w:p>
    <w:p w14:paraId="15EB2BD7" w14:textId="77777777" w:rsidR="00F2279F" w:rsidRDefault="00F2279F" w:rsidP="007BF3DC">
      <w:pPr>
        <w:rPr>
          <w:rFonts w:ascii="Arial" w:eastAsia="Arial" w:hAnsi="Arial" w:cs="Arial"/>
        </w:rPr>
      </w:pPr>
    </w:p>
    <w:p w14:paraId="0FFA11FF" w14:textId="77777777" w:rsidR="009B4631" w:rsidRDefault="009B4631" w:rsidP="007BF3DC">
      <w:pPr>
        <w:rPr>
          <w:rFonts w:ascii="Arial" w:eastAsia="Arial" w:hAnsi="Arial" w:cs="Arial"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034"/>
        <w:gridCol w:w="778"/>
        <w:gridCol w:w="1340"/>
        <w:gridCol w:w="1451"/>
        <w:gridCol w:w="1573"/>
        <w:gridCol w:w="778"/>
        <w:gridCol w:w="1451"/>
        <w:gridCol w:w="1451"/>
      </w:tblGrid>
      <w:tr w:rsidR="009B4631" w14:paraId="2ED98C51" w14:textId="77777777" w:rsidTr="007BF3DC">
        <w:trPr>
          <w:tblHeader/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1158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group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427EC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sex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C6BF1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lobe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5C2E8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emmean</w:t>
            </w:r>
            <w:proofErr w:type="spellEnd"/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32DA0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SE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A29F8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df</w:t>
            </w:r>
            <w:proofErr w:type="spellEnd"/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8D693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lower.CL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CAA2F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upper.CL</w:t>
            </w:r>
          </w:p>
        </w:tc>
      </w:tr>
      <w:tr w:rsidR="009B4631" w14:paraId="43D0FB61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8BE97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48569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F1657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Frontal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8D190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1.3868209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C3F80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0.09305247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D0891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140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E47D7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1.2028512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6E08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1.5707906</w:t>
            </w:r>
          </w:p>
        </w:tc>
      </w:tr>
      <w:tr w:rsidR="009B4631" w14:paraId="7FB13042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88BA2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1A60F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C6FFC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Frontal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0C48E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0.9397378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1434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0.09795327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F6790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4FEE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0.7460420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43DBC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1.1334337</w:t>
            </w:r>
          </w:p>
        </w:tc>
      </w:tr>
      <w:tr w:rsidR="009B4631" w14:paraId="52F1A030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54172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C9ACA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B1231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Frontal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5E7B3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1.1518163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68848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0.10878254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70C39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A6EC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0.9367063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C78C3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1.3669262</w:t>
            </w:r>
          </w:p>
        </w:tc>
      </w:tr>
      <w:tr w:rsidR="009B4631" w14:paraId="2BD4C97D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B38FE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61CCC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BA49C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Frontal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6E117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1.2512887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62931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0.10372008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6FDC4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20E2F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1.0461893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713F0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1.4563880</w:t>
            </w:r>
          </w:p>
        </w:tc>
      </w:tr>
      <w:tr w:rsidR="009B4631" w14:paraId="01DD52BD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27816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595E6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44AF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Occipital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D6264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1.6421203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45CAF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0.09305247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494EA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140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1D211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1.4581506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48FC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1.8260900</w:t>
            </w:r>
          </w:p>
        </w:tc>
      </w:tr>
      <w:tr w:rsidR="009B4631" w14:paraId="32363741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BD708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5147E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FF44C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Occipital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BEF3D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1.2197627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5B2A8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0.09795327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3930C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D2027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1.0260668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76E7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1.4134586</w:t>
            </w:r>
          </w:p>
        </w:tc>
      </w:tr>
      <w:tr w:rsidR="009B4631" w14:paraId="3BB3F224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298E5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072B1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CC08D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Occipital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3A94F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1.5970046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2E522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0.10878254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D3459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E22D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1.3818946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C1450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1.8121146</w:t>
            </w:r>
          </w:p>
        </w:tc>
      </w:tr>
      <w:tr w:rsidR="009B4631" w14:paraId="1E2068A1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27F3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249BA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3441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Occipital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89599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1.4550728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00DF5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0.10372008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4681E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B00F8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1.2499735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0FB2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1.6601721</w:t>
            </w:r>
          </w:p>
        </w:tc>
      </w:tr>
      <w:tr w:rsidR="009B4631" w14:paraId="2630810A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AB151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15F8C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B3FA6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Parietal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58937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1.9809576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DC883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0.09305247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23902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140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1DF77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1.7969879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6949F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2.1649273</w:t>
            </w:r>
          </w:p>
        </w:tc>
      </w:tr>
      <w:tr w:rsidR="009B4631" w14:paraId="6992AC9A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3180D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E8623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CB744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Parietal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FA1A5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1.4831966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8E6A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0.09795327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62302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9EB5A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1.2895007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6BD8D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1.6768924</w:t>
            </w:r>
          </w:p>
        </w:tc>
      </w:tr>
      <w:tr w:rsidR="009B4631" w14:paraId="6CB8BE6D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47CBE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254F9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2A707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Parietal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E97D3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1.8173557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36327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0.10878254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F9F6A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393F4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1.6022457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FC796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2.0324657</w:t>
            </w:r>
          </w:p>
        </w:tc>
      </w:tr>
      <w:tr w:rsidR="009B4631" w14:paraId="14A5BF7A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E3BE2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C1050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AA447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Parietal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D221D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1.7388126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2A912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0.10372008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CFF03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105F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1.5337133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0F723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1.9439119</w:t>
            </w:r>
          </w:p>
        </w:tc>
      </w:tr>
      <w:tr w:rsidR="009B4631" w14:paraId="0E32E19B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F62E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2A2AC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75708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Temporal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2B0BC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1.3168970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30C8A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0.09305247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4E7B8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140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A52AA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1.1329273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20EEA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1.5008667</w:t>
            </w:r>
          </w:p>
        </w:tc>
      </w:tr>
      <w:tr w:rsidR="009B4631" w14:paraId="06D33321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5AC6F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EFD8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22348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Temporal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07DFC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0.7699909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E1E10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0.09795327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42CC5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65D0F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0.5762950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CB39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0.9636867</w:t>
            </w:r>
          </w:p>
        </w:tc>
      </w:tr>
      <w:tr w:rsidR="009B4631" w14:paraId="2993CEB9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D2917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E48B8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8B44E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Temporal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9D8AB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1.2382920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A0B23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0.10878254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A10AA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E0029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1.0231820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8D36E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1.4534020</w:t>
            </w:r>
          </w:p>
        </w:tc>
      </w:tr>
      <w:tr w:rsidR="009B4631" w14:paraId="06ADF132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E45AF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0012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3A6E7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Temporal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6C934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1.1920848</w:t>
            </w:r>
          </w:p>
        </w:tc>
        <w:tc>
          <w:tcPr>
            <w:tcW w:w="157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1AF32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0.10372008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B132A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B11CA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0.9869855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662ED" w14:textId="77777777" w:rsidR="009B4631" w:rsidRDefault="1F517FDA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1.3971841</w:t>
            </w:r>
          </w:p>
        </w:tc>
      </w:tr>
    </w:tbl>
    <w:p w14:paraId="5A0ACF7F" w14:textId="77777777" w:rsidR="009B4631" w:rsidRDefault="009B4631" w:rsidP="007BF3DC">
      <w:pPr>
        <w:rPr>
          <w:rFonts w:ascii="Arial" w:eastAsia="Arial" w:hAnsi="Arial" w:cs="Arial"/>
        </w:rPr>
      </w:pPr>
    </w:p>
    <w:p w14:paraId="18D0802F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4B43270C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6180D856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1AE57AA2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0370095D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0A35D122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4513DA83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5407575F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48FF86AD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060DF505" w14:textId="38AFBD57" w:rsidR="00593E19" w:rsidRDefault="00593E19" w:rsidP="00593E19">
      <w:pPr>
        <w:spacing w:after="160" w:line="278" w:lineRule="auto"/>
        <w:rPr>
          <w:rFonts w:ascii="Arial" w:eastAsia="Arial" w:hAnsi="Arial" w:cs="Arial"/>
        </w:rPr>
      </w:pPr>
      <w:r w:rsidRPr="007BF3DC">
        <w:rPr>
          <w:rFonts w:ascii="Arial" w:eastAsia="Arial" w:hAnsi="Arial" w:cs="Arial"/>
          <w:b/>
          <w:bCs/>
        </w:rPr>
        <w:lastRenderedPageBreak/>
        <w:t>Supplementary Table 4 - Estimated Marginal Means for Theta-Alpha Peak Frequency.</w:t>
      </w:r>
    </w:p>
    <w:p w14:paraId="1B4E85BF" w14:textId="290A22CD" w:rsidR="0001206D" w:rsidRDefault="00593E19" w:rsidP="007BF3DC">
      <w:pPr>
        <w:rPr>
          <w:rFonts w:ascii="Arial" w:eastAsia="Arial" w:hAnsi="Arial" w:cs="Arial"/>
        </w:rPr>
      </w:pPr>
      <w:r w:rsidRPr="007BF3DC">
        <w:rPr>
          <w:rFonts w:ascii="Arial" w:eastAsia="Arial" w:hAnsi="Arial" w:cs="Arial"/>
          <w:b/>
          <w:bCs/>
        </w:rPr>
        <w:t xml:space="preserve"> 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034"/>
        <w:gridCol w:w="778"/>
        <w:gridCol w:w="1340"/>
        <w:gridCol w:w="1328"/>
        <w:gridCol w:w="1451"/>
        <w:gridCol w:w="778"/>
        <w:gridCol w:w="1340"/>
        <w:gridCol w:w="1451"/>
      </w:tblGrid>
      <w:tr w:rsidR="0001206D" w14:paraId="0B65BDCD" w14:textId="77777777" w:rsidTr="007BF3DC">
        <w:trPr>
          <w:tblHeader/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DB22D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group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92E42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sex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05F83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lobe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CEDA5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emmean</w:t>
            </w:r>
            <w:proofErr w:type="spellEnd"/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5B09A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SE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4DFBB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proofErr w:type="spellStart"/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df</w:t>
            </w:r>
            <w:proofErr w:type="spellEnd"/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7F65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lower.CL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1D5D9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b/>
                <w:bCs/>
                <w:color w:val="000000" w:themeColor="text1"/>
              </w:rPr>
              <w:t>upper.CL</w:t>
            </w:r>
          </w:p>
        </w:tc>
      </w:tr>
      <w:tr w:rsidR="0001206D" w14:paraId="39EE6DAF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F1E63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DAFA7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884E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Frontal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EF5F9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8.890657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F0E7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0.2606110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A2613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140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367A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8.375415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BD606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9.405899</w:t>
            </w:r>
          </w:p>
        </w:tc>
      </w:tr>
      <w:tr w:rsidR="0001206D" w14:paraId="142FB57B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2B3A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403A3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C4D7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Frontal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5CD56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7.318569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35207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0.2720432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EC510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ACD95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6.780622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D8DA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7.856515</w:t>
            </w:r>
          </w:p>
        </w:tc>
      </w:tr>
      <w:tr w:rsidR="0001206D" w14:paraId="459EAA7B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1EE8D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959E9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B0C72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Frontal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9523A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8.620392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42242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0.3021549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317BE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29EB9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8.022902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02315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9.217883</w:t>
            </w:r>
          </w:p>
        </w:tc>
      </w:tr>
      <w:tr w:rsidR="0001206D" w14:paraId="6723B14D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EFFF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E3A96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A6B9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Frontal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D37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8.090460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79AF6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0.2907498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09187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BD0CC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7.515522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5D331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8.665397</w:t>
            </w:r>
          </w:p>
        </w:tc>
      </w:tr>
      <w:tr w:rsidR="0001206D" w14:paraId="66890A79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5C125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F910A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C1C5A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Occipital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87BF0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9.871664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79ED3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0.2584630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4C937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140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7FE2D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9.360669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ECADB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10.382659</w:t>
            </w:r>
          </w:p>
        </w:tc>
      </w:tr>
      <w:tr w:rsidR="0001206D" w14:paraId="7E6448F0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3B8C5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43E3A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3F6A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Occipital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B799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7.843889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41315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0.2734680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CF130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D68C6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7.303125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93F75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8.384653</w:t>
            </w:r>
          </w:p>
        </w:tc>
      </w:tr>
      <w:tr w:rsidR="0001206D" w14:paraId="525E214F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F0C6E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CD1D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C1FCC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Occipital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C8909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9.533397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1F36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0.3042703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303FE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CF7C0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8.931724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9375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10.135071</w:t>
            </w:r>
          </w:p>
        </w:tc>
      </w:tr>
      <w:tr w:rsidR="0001206D" w14:paraId="2F4E6CCB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0BFD3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BB93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E9D8D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Occipital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EEF29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8.380407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9AF92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0.2899905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125F0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96758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7.806970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E57E3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8.953843</w:t>
            </w:r>
          </w:p>
        </w:tc>
      </w:tr>
      <w:tr w:rsidR="0001206D" w14:paraId="798C6F9F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06C9A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34D61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C386A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Parietal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CFA80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9.900882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2C420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0.2598254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AC39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140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F919A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9.387193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1934A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10.414571</w:t>
            </w:r>
          </w:p>
        </w:tc>
      </w:tr>
      <w:tr w:rsidR="0001206D" w14:paraId="1D0531D4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31CA0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DF553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94AC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Parietal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62456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7.859622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CB6B5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0.2733573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A11D2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A9DD9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7.319077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671B7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8.400168</w:t>
            </w:r>
          </w:p>
        </w:tc>
      </w:tr>
      <w:tr w:rsidR="0001206D" w14:paraId="30962B84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55C4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19D21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5E1B7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Parietal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10472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9.435966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45086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0.3021549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1E69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90F3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8.838475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AA12E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10.033456</w:t>
            </w:r>
          </w:p>
        </w:tc>
      </w:tr>
      <w:tr w:rsidR="0001206D" w14:paraId="2D2D9CAE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03D93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6E2FA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E81F7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Parietal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C9ED9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8.992332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6B48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0.2880934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9C7F6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90581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8.422647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4F73D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9.562017</w:t>
            </w:r>
          </w:p>
        </w:tc>
      </w:tr>
      <w:tr w:rsidR="0001206D" w14:paraId="23BDBDF9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0778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7733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B6BF5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Temporal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95638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9.706823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D6F5F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0.2603713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65EDD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140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20579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9.192055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8CDD8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10.221591</w:t>
            </w:r>
          </w:p>
        </w:tc>
      </w:tr>
      <w:tr w:rsidR="0001206D" w14:paraId="1FC3CC99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DBF8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8FE6D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M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55C69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Temporal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7068E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7.532821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34A55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0.2719492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76311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041E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6.995060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CA2F1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8.070581</w:t>
            </w:r>
          </w:p>
        </w:tc>
      </w:tr>
      <w:tr w:rsidR="0001206D" w14:paraId="5300747B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C347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TDC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C4F62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E6593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Temporal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BA5B8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9.014290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18492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0.3021549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7B147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8BB45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8.416800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53509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9.611781</w:t>
            </w:r>
          </w:p>
        </w:tc>
      </w:tr>
      <w:tr w:rsidR="0001206D" w14:paraId="58537881" w14:textId="77777777" w:rsidTr="007BF3DC">
        <w:trPr>
          <w:jc w:val="center"/>
        </w:trPr>
        <w:tc>
          <w:tcPr>
            <w:tcW w:w="103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18732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FXS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C7450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F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6F129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Temporal</w:t>
            </w:r>
          </w:p>
        </w:tc>
        <w:tc>
          <w:tcPr>
            <w:tcW w:w="132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E9266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8.144060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35175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0.2899905</w:t>
            </w:r>
          </w:p>
        </w:tc>
        <w:tc>
          <w:tcPr>
            <w:tcW w:w="77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8DFC1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137</w:t>
            </w:r>
          </w:p>
        </w:tc>
        <w:tc>
          <w:tcPr>
            <w:tcW w:w="134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CB878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7.570624</w:t>
            </w:r>
          </w:p>
        </w:tc>
        <w:tc>
          <w:tcPr>
            <w:tcW w:w="14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DA6C4" w14:textId="77777777" w:rsidR="0001206D" w:rsidRDefault="0001206D" w:rsidP="007BF3D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 w:themeColor="text1"/>
              </w:rPr>
            </w:pPr>
            <w:r w:rsidRPr="007BF3DC">
              <w:rPr>
                <w:rFonts w:ascii="Arial" w:eastAsia="Arial" w:hAnsi="Arial" w:cs="Arial"/>
                <w:color w:val="000000" w:themeColor="text1"/>
              </w:rPr>
              <w:t>8.717496</w:t>
            </w:r>
          </w:p>
        </w:tc>
      </w:tr>
    </w:tbl>
    <w:p w14:paraId="589DA727" w14:textId="39198C45" w:rsidR="00826592" w:rsidRDefault="00826592" w:rsidP="007BF3DC">
      <w:pPr>
        <w:rPr>
          <w:rFonts w:ascii="Arial" w:eastAsia="Arial" w:hAnsi="Arial" w:cs="Arial"/>
        </w:rPr>
      </w:pPr>
    </w:p>
    <w:p w14:paraId="1A86DDAE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059317BD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2FAEC066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54264B59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23437B5D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3401E97D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398ECDCE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06EDA140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40E1B9EA" w14:textId="77777777" w:rsidR="00593E19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</w:p>
    <w:p w14:paraId="3DCE92C0" w14:textId="654FC913" w:rsidR="00593E19" w:rsidRPr="00577743" w:rsidRDefault="00593E19" w:rsidP="00593E19">
      <w:pPr>
        <w:spacing w:after="160" w:line="278" w:lineRule="auto"/>
        <w:rPr>
          <w:rFonts w:ascii="Arial" w:eastAsia="Arial" w:hAnsi="Arial" w:cs="Arial"/>
          <w:b/>
          <w:bCs/>
        </w:rPr>
      </w:pPr>
      <w:r w:rsidRPr="007BF3DC">
        <w:rPr>
          <w:rFonts w:ascii="Arial" w:eastAsia="Arial" w:hAnsi="Arial" w:cs="Arial"/>
          <w:b/>
          <w:bCs/>
        </w:rPr>
        <w:lastRenderedPageBreak/>
        <w:t>Supplementary Table 5 - Demographics Table by Sex.</w:t>
      </w:r>
    </w:p>
    <w:p w14:paraId="69AFF134" w14:textId="715A6996" w:rsidR="00AF541C" w:rsidRDefault="00AF541C" w:rsidP="007BF3DC">
      <w:pPr>
        <w:spacing w:after="160" w:line="278" w:lineRule="auto"/>
        <w:rPr>
          <w:rFonts w:ascii="Arial" w:eastAsia="Arial" w:hAnsi="Arial" w:cs="Arial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905"/>
        <w:gridCol w:w="1394"/>
        <w:gridCol w:w="1394"/>
        <w:gridCol w:w="1394"/>
        <w:gridCol w:w="1493"/>
        <w:gridCol w:w="762"/>
      </w:tblGrid>
      <w:tr w:rsidR="00EB5C28" w14:paraId="4A3A84AB" w14:textId="77777777" w:rsidTr="00593E19">
        <w:tc>
          <w:tcPr>
            <w:tcW w:w="0" w:type="auto"/>
          </w:tcPr>
          <w:p w14:paraId="22BB4096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  <w:b/>
                <w:bCs/>
              </w:rPr>
            </w:pPr>
            <w:r w:rsidRPr="007BF3DC">
              <w:rPr>
                <w:rFonts w:ascii="Arial" w:eastAsia="Arial" w:hAnsi="Arial" w:cs="Arial"/>
                <w:b/>
                <w:bCs/>
              </w:rPr>
              <w:t>Characteristic</w:t>
            </w:r>
          </w:p>
        </w:tc>
        <w:tc>
          <w:tcPr>
            <w:tcW w:w="0" w:type="auto"/>
          </w:tcPr>
          <w:p w14:paraId="04A96CE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  <w:i/>
                <w:iCs/>
                <w:vertAlign w:val="superscript"/>
              </w:rPr>
            </w:pPr>
            <w:r w:rsidRPr="007BF3DC">
              <w:rPr>
                <w:rFonts w:ascii="Arial" w:eastAsia="Arial" w:hAnsi="Arial" w:cs="Arial"/>
                <w:b/>
                <w:bCs/>
              </w:rPr>
              <w:t>FXS (F)</w:t>
            </w:r>
            <w:r w:rsidRPr="007BF3DC">
              <w:rPr>
                <w:rFonts w:ascii="Arial" w:eastAsia="Arial" w:hAnsi="Arial" w:cs="Arial"/>
              </w:rPr>
              <w:t>, N = 33</w:t>
            </w:r>
            <w:r w:rsidRPr="007BF3DC">
              <w:rPr>
                <w:rFonts w:ascii="Arial" w:eastAsia="Arial" w:hAnsi="Arial" w:cs="Arial"/>
                <w:i/>
                <w:iCs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72C45693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  <w:i/>
                <w:iCs/>
                <w:vertAlign w:val="superscript"/>
              </w:rPr>
            </w:pPr>
            <w:r w:rsidRPr="007BF3DC">
              <w:rPr>
                <w:rFonts w:ascii="Arial" w:eastAsia="Arial" w:hAnsi="Arial" w:cs="Arial"/>
                <w:b/>
                <w:bCs/>
              </w:rPr>
              <w:t>FXS (M)</w:t>
            </w:r>
            <w:r w:rsidRPr="007BF3DC">
              <w:rPr>
                <w:rFonts w:ascii="Arial" w:eastAsia="Arial" w:hAnsi="Arial" w:cs="Arial"/>
              </w:rPr>
              <w:t>, N = 37</w:t>
            </w:r>
            <w:r w:rsidRPr="007BF3DC">
              <w:rPr>
                <w:rFonts w:ascii="Arial" w:eastAsia="Arial" w:hAnsi="Arial" w:cs="Arial"/>
                <w:i/>
                <w:iCs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713A321F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  <w:i/>
                <w:iCs/>
                <w:vertAlign w:val="superscript"/>
              </w:rPr>
            </w:pPr>
            <w:r w:rsidRPr="007BF3DC">
              <w:rPr>
                <w:rFonts w:ascii="Arial" w:eastAsia="Arial" w:hAnsi="Arial" w:cs="Arial"/>
                <w:b/>
                <w:bCs/>
              </w:rPr>
              <w:t>TDC (F)</w:t>
            </w:r>
            <w:r w:rsidRPr="007BF3DC">
              <w:rPr>
                <w:rFonts w:ascii="Arial" w:eastAsia="Arial" w:hAnsi="Arial" w:cs="Arial"/>
              </w:rPr>
              <w:t>, N = 30</w:t>
            </w:r>
            <w:r w:rsidRPr="007BF3DC">
              <w:rPr>
                <w:rFonts w:ascii="Arial" w:eastAsia="Arial" w:hAnsi="Arial" w:cs="Arial"/>
                <w:i/>
                <w:iCs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60A1BEAE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  <w:i/>
                <w:iCs/>
                <w:vertAlign w:val="superscript"/>
              </w:rPr>
            </w:pPr>
            <w:r w:rsidRPr="007BF3DC">
              <w:rPr>
                <w:rFonts w:ascii="Arial" w:eastAsia="Arial" w:hAnsi="Arial" w:cs="Arial"/>
                <w:b/>
                <w:bCs/>
              </w:rPr>
              <w:t>TDC (M)</w:t>
            </w:r>
            <w:r w:rsidRPr="007BF3DC">
              <w:rPr>
                <w:rFonts w:ascii="Arial" w:eastAsia="Arial" w:hAnsi="Arial" w:cs="Arial"/>
              </w:rPr>
              <w:t>, N = 41</w:t>
            </w:r>
            <w:r w:rsidRPr="007BF3DC">
              <w:rPr>
                <w:rFonts w:ascii="Arial" w:eastAsia="Arial" w:hAnsi="Arial" w:cs="Arial"/>
                <w:i/>
                <w:iCs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381CF6F2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  <w:i/>
                <w:iCs/>
                <w:vertAlign w:val="superscript"/>
              </w:rPr>
            </w:pPr>
            <w:r w:rsidRPr="007BF3DC">
              <w:rPr>
                <w:rFonts w:ascii="Arial" w:eastAsia="Arial" w:hAnsi="Arial" w:cs="Arial"/>
                <w:b/>
                <w:bCs/>
              </w:rPr>
              <w:t>p-value</w:t>
            </w:r>
            <w:r w:rsidRPr="007BF3DC">
              <w:rPr>
                <w:rFonts w:ascii="Arial" w:eastAsia="Arial" w:hAnsi="Arial" w:cs="Arial"/>
                <w:i/>
                <w:iCs/>
                <w:vertAlign w:val="superscript"/>
              </w:rPr>
              <w:t>2</w:t>
            </w:r>
          </w:p>
        </w:tc>
      </w:tr>
      <w:tr w:rsidR="00EB5C28" w14:paraId="2AB64517" w14:textId="77777777" w:rsidTr="00593E19">
        <w:tc>
          <w:tcPr>
            <w:tcW w:w="0" w:type="auto"/>
          </w:tcPr>
          <w:p w14:paraId="42007D65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visitage</w:t>
            </w:r>
            <w:proofErr w:type="spellEnd"/>
          </w:p>
        </w:tc>
        <w:tc>
          <w:tcPr>
            <w:tcW w:w="0" w:type="auto"/>
          </w:tcPr>
          <w:p w14:paraId="27D76D66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17.558±9.660</w:t>
            </w:r>
          </w:p>
        </w:tc>
        <w:tc>
          <w:tcPr>
            <w:tcW w:w="0" w:type="auto"/>
          </w:tcPr>
          <w:p w14:paraId="0E8CB681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23.156±9.716</w:t>
            </w:r>
          </w:p>
        </w:tc>
        <w:tc>
          <w:tcPr>
            <w:tcW w:w="0" w:type="auto"/>
          </w:tcPr>
          <w:p w14:paraId="47421B2D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22.375±12.093</w:t>
            </w:r>
          </w:p>
        </w:tc>
        <w:tc>
          <w:tcPr>
            <w:tcW w:w="0" w:type="auto"/>
          </w:tcPr>
          <w:p w14:paraId="4E195C8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22.329±9.921</w:t>
            </w:r>
          </w:p>
        </w:tc>
        <w:tc>
          <w:tcPr>
            <w:tcW w:w="0" w:type="auto"/>
          </w:tcPr>
          <w:p w14:paraId="3E004079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0.11</w:t>
            </w:r>
          </w:p>
        </w:tc>
      </w:tr>
      <w:tr w:rsidR="00EB5C28" w14:paraId="7335357E" w14:textId="77777777" w:rsidTr="00593E19">
        <w:tc>
          <w:tcPr>
            <w:tcW w:w="0" w:type="auto"/>
          </w:tcPr>
          <w:p w14:paraId="2D8542BF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iq_dev</w:t>
            </w:r>
            <w:proofErr w:type="spellEnd"/>
          </w:p>
        </w:tc>
        <w:tc>
          <w:tcPr>
            <w:tcW w:w="0" w:type="auto"/>
          </w:tcPr>
          <w:p w14:paraId="6C5E667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65.938±28.814</w:t>
            </w:r>
          </w:p>
        </w:tc>
        <w:tc>
          <w:tcPr>
            <w:tcW w:w="0" w:type="auto"/>
          </w:tcPr>
          <w:p w14:paraId="7C8E9FB9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33.023±21.544</w:t>
            </w:r>
          </w:p>
        </w:tc>
        <w:tc>
          <w:tcPr>
            <w:tcW w:w="0" w:type="auto"/>
          </w:tcPr>
          <w:p w14:paraId="06928601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99.928±6.783</w:t>
            </w:r>
          </w:p>
        </w:tc>
        <w:tc>
          <w:tcPr>
            <w:tcW w:w="0" w:type="auto"/>
          </w:tcPr>
          <w:p w14:paraId="3E2B8957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105.887±10.148</w:t>
            </w:r>
          </w:p>
        </w:tc>
        <w:tc>
          <w:tcPr>
            <w:tcW w:w="0" w:type="auto"/>
          </w:tcPr>
          <w:p w14:paraId="27409231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3A8F5476" w14:textId="77777777" w:rsidTr="00593E19">
        <w:tc>
          <w:tcPr>
            <w:tcW w:w="0" w:type="auto"/>
          </w:tcPr>
          <w:p w14:paraId="5B521EDA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sbs_nvz</w:t>
            </w:r>
            <w:proofErr w:type="spellEnd"/>
          </w:p>
        </w:tc>
        <w:tc>
          <w:tcPr>
            <w:tcW w:w="0" w:type="auto"/>
          </w:tcPr>
          <w:p w14:paraId="7876899A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-2.660±2.187</w:t>
            </w:r>
          </w:p>
        </w:tc>
        <w:tc>
          <w:tcPr>
            <w:tcW w:w="0" w:type="auto"/>
          </w:tcPr>
          <w:p w14:paraId="7689D52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-5.334±1.749</w:t>
            </w:r>
          </w:p>
        </w:tc>
        <w:tc>
          <w:tcPr>
            <w:tcW w:w="0" w:type="auto"/>
          </w:tcPr>
          <w:p w14:paraId="20C3FF7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0.194±0.576</w:t>
            </w:r>
          </w:p>
        </w:tc>
        <w:tc>
          <w:tcPr>
            <w:tcW w:w="0" w:type="auto"/>
          </w:tcPr>
          <w:p w14:paraId="1A2CED53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0.252±0.813</w:t>
            </w:r>
          </w:p>
        </w:tc>
        <w:tc>
          <w:tcPr>
            <w:tcW w:w="0" w:type="auto"/>
          </w:tcPr>
          <w:p w14:paraId="4899423F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0CA11AD1" w14:textId="77777777" w:rsidTr="00593E19">
        <w:tc>
          <w:tcPr>
            <w:tcW w:w="0" w:type="auto"/>
          </w:tcPr>
          <w:p w14:paraId="27A80A16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sbs_vz</w:t>
            </w:r>
            <w:proofErr w:type="spellEnd"/>
          </w:p>
        </w:tc>
        <w:tc>
          <w:tcPr>
            <w:tcW w:w="0" w:type="auto"/>
          </w:tcPr>
          <w:p w14:paraId="7497B1F3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-1.883±1.830</w:t>
            </w:r>
          </w:p>
        </w:tc>
        <w:tc>
          <w:tcPr>
            <w:tcW w:w="0" w:type="auto"/>
          </w:tcPr>
          <w:p w14:paraId="7A92ADD0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-3.597±1.608</w:t>
            </w:r>
          </w:p>
        </w:tc>
        <w:tc>
          <w:tcPr>
            <w:tcW w:w="0" w:type="auto"/>
          </w:tcPr>
          <w:p w14:paraId="6822EC30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-0.203±0.625</w:t>
            </w:r>
          </w:p>
        </w:tc>
        <w:tc>
          <w:tcPr>
            <w:tcW w:w="0" w:type="auto"/>
          </w:tcPr>
          <w:p w14:paraId="1ECBCF5F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0.532±0.884</w:t>
            </w:r>
          </w:p>
        </w:tc>
        <w:tc>
          <w:tcPr>
            <w:tcW w:w="0" w:type="auto"/>
          </w:tcPr>
          <w:p w14:paraId="0BDF3280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2AF80DC4" w14:textId="77777777" w:rsidTr="00593E19">
        <w:tc>
          <w:tcPr>
            <w:tcW w:w="0" w:type="auto"/>
          </w:tcPr>
          <w:p w14:paraId="1B8E6DE3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scq_total</w:t>
            </w:r>
            <w:proofErr w:type="spellEnd"/>
          </w:p>
        </w:tc>
        <w:tc>
          <w:tcPr>
            <w:tcW w:w="0" w:type="auto"/>
          </w:tcPr>
          <w:p w14:paraId="421A6C84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9.357±7.004</w:t>
            </w:r>
          </w:p>
        </w:tc>
        <w:tc>
          <w:tcPr>
            <w:tcW w:w="0" w:type="auto"/>
          </w:tcPr>
          <w:p w14:paraId="0AC1CFA2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17.118±6.494</w:t>
            </w:r>
          </w:p>
        </w:tc>
        <w:tc>
          <w:tcPr>
            <w:tcW w:w="0" w:type="auto"/>
          </w:tcPr>
          <w:p w14:paraId="48473ED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2.647±2.523</w:t>
            </w:r>
          </w:p>
        </w:tc>
        <w:tc>
          <w:tcPr>
            <w:tcW w:w="0" w:type="auto"/>
          </w:tcPr>
          <w:p w14:paraId="704362E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1.733±1.929</w:t>
            </w:r>
          </w:p>
        </w:tc>
        <w:tc>
          <w:tcPr>
            <w:tcW w:w="0" w:type="auto"/>
          </w:tcPr>
          <w:p w14:paraId="6436F23E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27C06678" w14:textId="77777777" w:rsidTr="00593E19">
        <w:tc>
          <w:tcPr>
            <w:tcW w:w="0" w:type="auto"/>
          </w:tcPr>
          <w:p w14:paraId="0934D87F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wj3</w:t>
            </w:r>
          </w:p>
        </w:tc>
        <w:tc>
          <w:tcPr>
            <w:tcW w:w="0" w:type="auto"/>
          </w:tcPr>
          <w:p w14:paraId="4B622DC5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71.000±15.100</w:t>
            </w:r>
          </w:p>
        </w:tc>
        <w:tc>
          <w:tcPr>
            <w:tcW w:w="0" w:type="auto"/>
          </w:tcPr>
          <w:p w14:paraId="1082A9C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65.250±16.010</w:t>
            </w:r>
          </w:p>
        </w:tc>
        <w:tc>
          <w:tcPr>
            <w:tcW w:w="0" w:type="auto"/>
          </w:tcPr>
          <w:p w14:paraId="7FB8B8AB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90.125±7.643</w:t>
            </w:r>
          </w:p>
        </w:tc>
        <w:tc>
          <w:tcPr>
            <w:tcW w:w="0" w:type="auto"/>
          </w:tcPr>
          <w:p w14:paraId="6C9175D9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94.762±13.538</w:t>
            </w:r>
          </w:p>
        </w:tc>
        <w:tc>
          <w:tcPr>
            <w:tcW w:w="0" w:type="auto"/>
          </w:tcPr>
          <w:p w14:paraId="2362FE3E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51DC7A08" w14:textId="77777777" w:rsidTr="00593E19">
        <w:tc>
          <w:tcPr>
            <w:tcW w:w="0" w:type="auto"/>
          </w:tcPr>
          <w:p w14:paraId="1B27CA2F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adams_manic</w:t>
            </w:r>
            <w:proofErr w:type="spellEnd"/>
          </w:p>
        </w:tc>
        <w:tc>
          <w:tcPr>
            <w:tcW w:w="0" w:type="auto"/>
          </w:tcPr>
          <w:p w14:paraId="60843694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4.966±3.850</w:t>
            </w:r>
          </w:p>
        </w:tc>
        <w:tc>
          <w:tcPr>
            <w:tcW w:w="0" w:type="auto"/>
          </w:tcPr>
          <w:p w14:paraId="4B2EACDF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7.771±4.095</w:t>
            </w:r>
          </w:p>
        </w:tc>
        <w:tc>
          <w:tcPr>
            <w:tcW w:w="0" w:type="auto"/>
          </w:tcPr>
          <w:p w14:paraId="58AAD06F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1.222±2.238</w:t>
            </w:r>
          </w:p>
        </w:tc>
        <w:tc>
          <w:tcPr>
            <w:tcW w:w="0" w:type="auto"/>
          </w:tcPr>
          <w:p w14:paraId="2C0B21F8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1.200±1.562</w:t>
            </w:r>
          </w:p>
        </w:tc>
        <w:tc>
          <w:tcPr>
            <w:tcW w:w="0" w:type="auto"/>
          </w:tcPr>
          <w:p w14:paraId="4222F34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00E3A389" w14:textId="77777777" w:rsidTr="00593E19">
        <w:tc>
          <w:tcPr>
            <w:tcW w:w="0" w:type="auto"/>
          </w:tcPr>
          <w:p w14:paraId="1242736E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adams_depressed</w:t>
            </w:r>
            <w:proofErr w:type="spellEnd"/>
          </w:p>
        </w:tc>
        <w:tc>
          <w:tcPr>
            <w:tcW w:w="0" w:type="auto"/>
          </w:tcPr>
          <w:p w14:paraId="1A52F35E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4.345±5.505</w:t>
            </w:r>
          </w:p>
        </w:tc>
        <w:tc>
          <w:tcPr>
            <w:tcW w:w="0" w:type="auto"/>
          </w:tcPr>
          <w:p w14:paraId="7B4F1DA9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3.000±3.718</w:t>
            </w:r>
          </w:p>
        </w:tc>
        <w:tc>
          <w:tcPr>
            <w:tcW w:w="0" w:type="auto"/>
          </w:tcPr>
          <w:p w14:paraId="2531C54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2.222±4.685</w:t>
            </w:r>
          </w:p>
        </w:tc>
        <w:tc>
          <w:tcPr>
            <w:tcW w:w="0" w:type="auto"/>
          </w:tcPr>
          <w:p w14:paraId="016AB37A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0.933±1.680</w:t>
            </w:r>
          </w:p>
        </w:tc>
        <w:tc>
          <w:tcPr>
            <w:tcW w:w="0" w:type="auto"/>
          </w:tcPr>
          <w:p w14:paraId="75741201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0.015</w:t>
            </w:r>
          </w:p>
        </w:tc>
      </w:tr>
      <w:tr w:rsidR="00EB5C28" w14:paraId="28A3EF27" w14:textId="77777777" w:rsidTr="00593E19">
        <w:tc>
          <w:tcPr>
            <w:tcW w:w="0" w:type="auto"/>
          </w:tcPr>
          <w:p w14:paraId="38055E77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adams_social</w:t>
            </w:r>
            <w:proofErr w:type="spellEnd"/>
          </w:p>
        </w:tc>
        <w:tc>
          <w:tcPr>
            <w:tcW w:w="0" w:type="auto"/>
          </w:tcPr>
          <w:p w14:paraId="4105CEB4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6.750±6.198</w:t>
            </w:r>
          </w:p>
        </w:tc>
        <w:tc>
          <w:tcPr>
            <w:tcW w:w="0" w:type="auto"/>
          </w:tcPr>
          <w:p w14:paraId="16D79BA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6.400±4.552</w:t>
            </w:r>
          </w:p>
        </w:tc>
        <w:tc>
          <w:tcPr>
            <w:tcW w:w="0" w:type="auto"/>
          </w:tcPr>
          <w:p w14:paraId="687BC583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1.833±3.382</w:t>
            </w:r>
          </w:p>
        </w:tc>
        <w:tc>
          <w:tcPr>
            <w:tcW w:w="0" w:type="auto"/>
          </w:tcPr>
          <w:p w14:paraId="6F551CF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0.933±1.982</w:t>
            </w:r>
          </w:p>
        </w:tc>
        <w:tc>
          <w:tcPr>
            <w:tcW w:w="0" w:type="auto"/>
          </w:tcPr>
          <w:p w14:paraId="2F45ED0E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230FE861" w14:textId="77777777" w:rsidTr="00593E19">
        <w:tc>
          <w:tcPr>
            <w:tcW w:w="0" w:type="auto"/>
          </w:tcPr>
          <w:p w14:paraId="341A866F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adams_anxiety</w:t>
            </w:r>
            <w:proofErr w:type="spellEnd"/>
          </w:p>
        </w:tc>
        <w:tc>
          <w:tcPr>
            <w:tcW w:w="0" w:type="auto"/>
          </w:tcPr>
          <w:p w14:paraId="78A40CF0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6.607±5.130</w:t>
            </w:r>
          </w:p>
        </w:tc>
        <w:tc>
          <w:tcPr>
            <w:tcW w:w="0" w:type="auto"/>
          </w:tcPr>
          <w:p w14:paraId="4891515E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7.686±4.999</w:t>
            </w:r>
          </w:p>
        </w:tc>
        <w:tc>
          <w:tcPr>
            <w:tcW w:w="0" w:type="auto"/>
          </w:tcPr>
          <w:p w14:paraId="09EB587F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2.278±3.121</w:t>
            </w:r>
          </w:p>
        </w:tc>
        <w:tc>
          <w:tcPr>
            <w:tcW w:w="0" w:type="auto"/>
          </w:tcPr>
          <w:p w14:paraId="24AEAF58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2.033±2.220</w:t>
            </w:r>
          </w:p>
        </w:tc>
        <w:tc>
          <w:tcPr>
            <w:tcW w:w="0" w:type="auto"/>
          </w:tcPr>
          <w:p w14:paraId="5C898714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389FB93E" w14:textId="77777777" w:rsidTr="00593E19">
        <w:tc>
          <w:tcPr>
            <w:tcW w:w="0" w:type="auto"/>
          </w:tcPr>
          <w:p w14:paraId="34528A1C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adams_ocd</w:t>
            </w:r>
            <w:proofErr w:type="spellEnd"/>
          </w:p>
        </w:tc>
        <w:tc>
          <w:tcPr>
            <w:tcW w:w="0" w:type="auto"/>
          </w:tcPr>
          <w:p w14:paraId="5D8928D7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1.483±2.098</w:t>
            </w:r>
          </w:p>
        </w:tc>
        <w:tc>
          <w:tcPr>
            <w:tcW w:w="0" w:type="auto"/>
          </w:tcPr>
          <w:p w14:paraId="71F0A3AF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3.029±2.618</w:t>
            </w:r>
          </w:p>
        </w:tc>
        <w:tc>
          <w:tcPr>
            <w:tcW w:w="0" w:type="auto"/>
          </w:tcPr>
          <w:p w14:paraId="37C459C6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0.556±1.542</w:t>
            </w:r>
          </w:p>
        </w:tc>
        <w:tc>
          <w:tcPr>
            <w:tcW w:w="0" w:type="auto"/>
          </w:tcPr>
          <w:p w14:paraId="02B4DBA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0.233±0.679</w:t>
            </w:r>
          </w:p>
        </w:tc>
        <w:tc>
          <w:tcPr>
            <w:tcW w:w="0" w:type="auto"/>
          </w:tcPr>
          <w:p w14:paraId="6F5C07AF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01B923FF" w14:textId="77777777" w:rsidTr="00593E19">
        <w:tc>
          <w:tcPr>
            <w:tcW w:w="0" w:type="auto"/>
          </w:tcPr>
          <w:p w14:paraId="629242E2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abc_fxs_irritable</w:t>
            </w:r>
            <w:proofErr w:type="spellEnd"/>
          </w:p>
        </w:tc>
        <w:tc>
          <w:tcPr>
            <w:tcW w:w="0" w:type="auto"/>
          </w:tcPr>
          <w:p w14:paraId="201CBD42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8.621±9.723</w:t>
            </w:r>
          </w:p>
        </w:tc>
        <w:tc>
          <w:tcPr>
            <w:tcW w:w="0" w:type="auto"/>
          </w:tcPr>
          <w:p w14:paraId="099548B3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14.794±12.037</w:t>
            </w:r>
          </w:p>
        </w:tc>
        <w:tc>
          <w:tcPr>
            <w:tcW w:w="0" w:type="auto"/>
          </w:tcPr>
          <w:p w14:paraId="3F12A596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1.250±3.396</w:t>
            </w:r>
          </w:p>
        </w:tc>
        <w:tc>
          <w:tcPr>
            <w:tcW w:w="0" w:type="auto"/>
          </w:tcPr>
          <w:p w14:paraId="49674BED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0.433±1.194</w:t>
            </w:r>
          </w:p>
        </w:tc>
        <w:tc>
          <w:tcPr>
            <w:tcW w:w="0" w:type="auto"/>
          </w:tcPr>
          <w:p w14:paraId="1AD8942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048D374D" w14:textId="77777777" w:rsidTr="00593E19">
        <w:tc>
          <w:tcPr>
            <w:tcW w:w="0" w:type="auto"/>
          </w:tcPr>
          <w:p w14:paraId="36A6901B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abc_fxs_lethargy</w:t>
            </w:r>
            <w:proofErr w:type="spellEnd"/>
          </w:p>
        </w:tc>
        <w:tc>
          <w:tcPr>
            <w:tcW w:w="0" w:type="auto"/>
          </w:tcPr>
          <w:p w14:paraId="2EF32491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4.379±5.545</w:t>
            </w:r>
          </w:p>
        </w:tc>
        <w:tc>
          <w:tcPr>
            <w:tcW w:w="0" w:type="auto"/>
          </w:tcPr>
          <w:p w14:paraId="40CEA777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6.794±5.531</w:t>
            </w:r>
          </w:p>
        </w:tc>
        <w:tc>
          <w:tcPr>
            <w:tcW w:w="0" w:type="auto"/>
          </w:tcPr>
          <w:p w14:paraId="52FB636F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0.438±1.031</w:t>
            </w:r>
          </w:p>
        </w:tc>
        <w:tc>
          <w:tcPr>
            <w:tcW w:w="0" w:type="auto"/>
          </w:tcPr>
          <w:p w14:paraId="1122860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0.533±1.358</w:t>
            </w:r>
          </w:p>
        </w:tc>
        <w:tc>
          <w:tcPr>
            <w:tcW w:w="0" w:type="auto"/>
          </w:tcPr>
          <w:p w14:paraId="747D4356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74118823" w14:textId="77777777" w:rsidTr="00593E19">
        <w:tc>
          <w:tcPr>
            <w:tcW w:w="0" w:type="auto"/>
          </w:tcPr>
          <w:p w14:paraId="388F3E98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abs_fxs_stereotypy</w:t>
            </w:r>
            <w:proofErr w:type="spellEnd"/>
          </w:p>
        </w:tc>
        <w:tc>
          <w:tcPr>
            <w:tcW w:w="0" w:type="auto"/>
          </w:tcPr>
          <w:p w14:paraId="6A611AD8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2.276±4.374</w:t>
            </w:r>
          </w:p>
        </w:tc>
        <w:tc>
          <w:tcPr>
            <w:tcW w:w="0" w:type="auto"/>
          </w:tcPr>
          <w:p w14:paraId="2A4FB134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5.882±5.256</w:t>
            </w:r>
          </w:p>
        </w:tc>
        <w:tc>
          <w:tcPr>
            <w:tcW w:w="0" w:type="auto"/>
          </w:tcPr>
          <w:p w14:paraId="4E4DDE79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0.125±0.500</w:t>
            </w:r>
          </w:p>
        </w:tc>
        <w:tc>
          <w:tcPr>
            <w:tcW w:w="0" w:type="auto"/>
          </w:tcPr>
          <w:p w14:paraId="1C5CA5D8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0.033±0.183</w:t>
            </w:r>
          </w:p>
        </w:tc>
        <w:tc>
          <w:tcPr>
            <w:tcW w:w="0" w:type="auto"/>
          </w:tcPr>
          <w:p w14:paraId="295319CD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61581CC5" w14:textId="77777777" w:rsidTr="00593E19">
        <w:tc>
          <w:tcPr>
            <w:tcW w:w="0" w:type="auto"/>
          </w:tcPr>
          <w:p w14:paraId="5FA0AF88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abc_fxs_hyperactivity</w:t>
            </w:r>
            <w:proofErr w:type="spellEnd"/>
          </w:p>
        </w:tc>
        <w:tc>
          <w:tcPr>
            <w:tcW w:w="0" w:type="auto"/>
          </w:tcPr>
          <w:p w14:paraId="327AE852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6.207±6.450</w:t>
            </w:r>
          </w:p>
        </w:tc>
        <w:tc>
          <w:tcPr>
            <w:tcW w:w="0" w:type="auto"/>
          </w:tcPr>
          <w:p w14:paraId="302F6B8E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11.471±7.645</w:t>
            </w:r>
          </w:p>
        </w:tc>
        <w:tc>
          <w:tcPr>
            <w:tcW w:w="0" w:type="auto"/>
          </w:tcPr>
          <w:p w14:paraId="263DF14B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0.875±2.754</w:t>
            </w:r>
          </w:p>
        </w:tc>
        <w:tc>
          <w:tcPr>
            <w:tcW w:w="0" w:type="auto"/>
          </w:tcPr>
          <w:p w14:paraId="315E8165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0.700±0.952</w:t>
            </w:r>
          </w:p>
        </w:tc>
        <w:tc>
          <w:tcPr>
            <w:tcW w:w="0" w:type="auto"/>
          </w:tcPr>
          <w:p w14:paraId="1196CD8C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23ACB34E" w14:textId="77777777" w:rsidTr="00593E19">
        <w:tc>
          <w:tcPr>
            <w:tcW w:w="0" w:type="auto"/>
          </w:tcPr>
          <w:p w14:paraId="0C549227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abc_fxs_speech</w:t>
            </w:r>
            <w:proofErr w:type="spellEnd"/>
          </w:p>
        </w:tc>
        <w:tc>
          <w:tcPr>
            <w:tcW w:w="0" w:type="auto"/>
          </w:tcPr>
          <w:p w14:paraId="23779AD1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2.517±2.694</w:t>
            </w:r>
          </w:p>
        </w:tc>
        <w:tc>
          <w:tcPr>
            <w:tcW w:w="0" w:type="auto"/>
          </w:tcPr>
          <w:p w14:paraId="3E7B03B1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6.147±3.286</w:t>
            </w:r>
          </w:p>
        </w:tc>
        <w:tc>
          <w:tcPr>
            <w:tcW w:w="0" w:type="auto"/>
          </w:tcPr>
          <w:p w14:paraId="104966E2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0.188±0.750</w:t>
            </w:r>
          </w:p>
        </w:tc>
        <w:tc>
          <w:tcPr>
            <w:tcW w:w="0" w:type="auto"/>
          </w:tcPr>
          <w:p w14:paraId="6AFCADD0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0.100±0.305</w:t>
            </w:r>
          </w:p>
        </w:tc>
        <w:tc>
          <w:tcPr>
            <w:tcW w:w="0" w:type="auto"/>
          </w:tcPr>
          <w:p w14:paraId="7AA4E9DD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00CAA26E" w14:textId="77777777" w:rsidTr="00593E19">
        <w:tc>
          <w:tcPr>
            <w:tcW w:w="0" w:type="auto"/>
          </w:tcPr>
          <w:p w14:paraId="33678018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proofErr w:type="spellStart"/>
            <w:r w:rsidRPr="007BF3DC">
              <w:rPr>
                <w:rFonts w:ascii="Arial" w:eastAsia="Arial" w:hAnsi="Arial" w:cs="Arial"/>
              </w:rPr>
              <w:t>abs_fxs_social</w:t>
            </w:r>
            <w:proofErr w:type="spellEnd"/>
          </w:p>
        </w:tc>
        <w:tc>
          <w:tcPr>
            <w:tcW w:w="0" w:type="auto"/>
          </w:tcPr>
          <w:p w14:paraId="24A9DA82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3.862±5.174</w:t>
            </w:r>
          </w:p>
        </w:tc>
        <w:tc>
          <w:tcPr>
            <w:tcW w:w="0" w:type="auto"/>
          </w:tcPr>
          <w:p w14:paraId="23307323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2.676±2.793</w:t>
            </w:r>
          </w:p>
        </w:tc>
        <w:tc>
          <w:tcPr>
            <w:tcW w:w="0" w:type="auto"/>
          </w:tcPr>
          <w:p w14:paraId="14BDCB40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0.500±1.506</w:t>
            </w:r>
          </w:p>
        </w:tc>
        <w:tc>
          <w:tcPr>
            <w:tcW w:w="0" w:type="auto"/>
          </w:tcPr>
          <w:p w14:paraId="502B1F4E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0.700±1.841</w:t>
            </w:r>
          </w:p>
        </w:tc>
        <w:tc>
          <w:tcPr>
            <w:tcW w:w="0" w:type="auto"/>
          </w:tcPr>
          <w:p w14:paraId="215CD100" w14:textId="77777777" w:rsidR="00EB5C28" w:rsidRDefault="1E800CF9" w:rsidP="007BF3DC">
            <w:pPr>
              <w:keepNext/>
              <w:spacing w:after="60"/>
              <w:jc w:val="center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</w:rPr>
              <w:t>&lt;0.001</w:t>
            </w:r>
          </w:p>
        </w:tc>
      </w:tr>
      <w:tr w:rsidR="00EB5C28" w14:paraId="5D935FD2" w14:textId="77777777" w:rsidTr="00593E19">
        <w:tc>
          <w:tcPr>
            <w:tcW w:w="0" w:type="auto"/>
            <w:gridSpan w:val="6"/>
          </w:tcPr>
          <w:p w14:paraId="78C5F6A0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  <w:i/>
                <w:iCs/>
                <w:vertAlign w:val="superscript"/>
              </w:rPr>
              <w:t>1</w:t>
            </w:r>
            <w:r w:rsidRPr="007BF3DC">
              <w:rPr>
                <w:rFonts w:ascii="Arial" w:eastAsia="Arial" w:hAnsi="Arial" w:cs="Arial"/>
              </w:rPr>
              <w:t>Mean±SD</w:t>
            </w:r>
          </w:p>
        </w:tc>
      </w:tr>
      <w:tr w:rsidR="00EB5C28" w14:paraId="36A5D3D9" w14:textId="77777777" w:rsidTr="00593E19">
        <w:tc>
          <w:tcPr>
            <w:tcW w:w="0" w:type="auto"/>
            <w:gridSpan w:val="6"/>
          </w:tcPr>
          <w:p w14:paraId="79CFDEDE" w14:textId="77777777" w:rsidR="00EB5C28" w:rsidRDefault="1E800CF9" w:rsidP="007BF3DC">
            <w:pPr>
              <w:keepNext/>
              <w:spacing w:after="60"/>
              <w:rPr>
                <w:rFonts w:ascii="Arial" w:eastAsia="Arial" w:hAnsi="Arial" w:cs="Arial"/>
              </w:rPr>
            </w:pPr>
            <w:r w:rsidRPr="007BF3DC">
              <w:rPr>
                <w:rFonts w:ascii="Arial" w:eastAsia="Arial" w:hAnsi="Arial" w:cs="Arial"/>
                <w:i/>
                <w:iCs/>
                <w:vertAlign w:val="superscript"/>
              </w:rPr>
              <w:t>2</w:t>
            </w:r>
            <w:r w:rsidRPr="007BF3DC">
              <w:rPr>
                <w:rFonts w:ascii="Arial" w:eastAsia="Arial" w:hAnsi="Arial" w:cs="Arial"/>
              </w:rPr>
              <w:t>One-way ANOVA</w:t>
            </w:r>
          </w:p>
        </w:tc>
      </w:tr>
    </w:tbl>
    <w:p w14:paraId="04D9659C" w14:textId="77777777" w:rsidR="00593E19" w:rsidRDefault="00593E19" w:rsidP="00593E19">
      <w:pPr>
        <w:rPr>
          <w:rFonts w:ascii="Arial" w:eastAsia="Arial" w:hAnsi="Arial" w:cs="Arial"/>
          <w:b/>
          <w:bCs/>
        </w:rPr>
      </w:pPr>
    </w:p>
    <w:p w14:paraId="25BE9AF2" w14:textId="1C4B03B1" w:rsidR="00593E19" w:rsidRDefault="00593E19" w:rsidP="00593E19">
      <w:pPr>
        <w:rPr>
          <w:rFonts w:ascii="Arial" w:eastAsia="Arial" w:hAnsi="Arial" w:cs="Arial"/>
        </w:rPr>
      </w:pPr>
      <w:r w:rsidRPr="007BF3DC">
        <w:rPr>
          <w:rFonts w:ascii="Arial" w:eastAsia="Arial" w:hAnsi="Arial" w:cs="Arial"/>
          <w:b/>
          <w:bCs/>
        </w:rPr>
        <w:lastRenderedPageBreak/>
        <w:t xml:space="preserve">Supplemental Figure 1 FOOOF Parameter Comparisons. </w:t>
      </w:r>
      <w:r w:rsidRPr="007BF3DC">
        <w:rPr>
          <w:rFonts w:ascii="Arial" w:eastAsia="Arial" w:hAnsi="Arial" w:cs="Arial"/>
        </w:rPr>
        <w:t xml:space="preserve">Mean square error by frequency using a range of parameters for FOOOF model fitting, using a sample of every nth vertex. </w:t>
      </w:r>
    </w:p>
    <w:p w14:paraId="1125244D" w14:textId="6417EDBC" w:rsidR="00577743" w:rsidRDefault="00577743" w:rsidP="007BF3DC">
      <w:pPr>
        <w:spacing w:after="160" w:line="278" w:lineRule="auto"/>
        <w:rPr>
          <w:rFonts w:ascii="Arial" w:eastAsia="Arial" w:hAnsi="Arial" w:cs="Arial"/>
        </w:rPr>
      </w:pPr>
    </w:p>
    <w:p w14:paraId="257414C5" w14:textId="0BBA9CFC" w:rsidR="00AF541C" w:rsidRDefault="00AF541C" w:rsidP="007BF3DC">
      <w:pPr>
        <w:rPr>
          <w:rFonts w:ascii="Arial" w:eastAsia="Arial" w:hAnsi="Arial" w:cs="Arial"/>
        </w:rPr>
      </w:pPr>
      <w:r>
        <w:rPr>
          <w:noProof/>
        </w:rPr>
        <w:drawing>
          <wp:inline distT="0" distB="0" distL="0" distR="0" wp14:anchorId="0C435282" wp14:editId="76A392EC">
            <wp:extent cx="5295263" cy="2211705"/>
            <wp:effectExtent l="0" t="0" r="635" b="0"/>
            <wp:docPr id="2022869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263" cy="221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60555E" wp14:editId="56DFB764">
            <wp:extent cx="5295263" cy="1467485"/>
            <wp:effectExtent l="0" t="0" r="635" b="0"/>
            <wp:docPr id="18207733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263" cy="146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FE2E8D" wp14:editId="1C0F817D">
            <wp:extent cx="5295263" cy="882650"/>
            <wp:effectExtent l="0" t="0" r="635" b="0"/>
            <wp:docPr id="18781435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263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FDEBFA" wp14:editId="2374D216">
            <wp:extent cx="5295263" cy="882650"/>
            <wp:effectExtent l="0" t="0" r="635" b="0"/>
            <wp:docPr id="16256708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263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2AA60C" wp14:editId="4E91D560">
            <wp:extent cx="5295263" cy="882650"/>
            <wp:effectExtent l="0" t="0" r="635" b="0"/>
            <wp:docPr id="16442174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263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57A83" w14:textId="77777777" w:rsidR="00902FEC" w:rsidRDefault="00902FEC" w:rsidP="007BF3DC">
      <w:pPr>
        <w:rPr>
          <w:rFonts w:ascii="Arial" w:eastAsia="Arial" w:hAnsi="Arial" w:cs="Arial"/>
          <w:b/>
          <w:bCs/>
        </w:rPr>
      </w:pPr>
    </w:p>
    <w:p w14:paraId="65E39550" w14:textId="09018EFB" w:rsidR="6D9FDE1F" w:rsidRDefault="6D9FDE1F" w:rsidP="007BF3DC">
      <w:pPr>
        <w:rPr>
          <w:rFonts w:ascii="Arial" w:eastAsia="Arial" w:hAnsi="Arial" w:cs="Arial"/>
        </w:rPr>
      </w:pPr>
    </w:p>
    <w:p w14:paraId="5842B115" w14:textId="3C3184CC" w:rsidR="6D9FDE1F" w:rsidRDefault="6D9FDE1F" w:rsidP="007BF3DC">
      <w:pPr>
        <w:rPr>
          <w:rFonts w:ascii="Arial" w:eastAsia="Arial" w:hAnsi="Arial" w:cs="Arial"/>
        </w:rPr>
      </w:pPr>
    </w:p>
    <w:p w14:paraId="6374E5DA" w14:textId="5783DFAF" w:rsidR="6D9FDE1F" w:rsidRDefault="6D9FDE1F" w:rsidP="007BF3DC">
      <w:pPr>
        <w:rPr>
          <w:rFonts w:ascii="Arial" w:eastAsia="Arial" w:hAnsi="Arial" w:cs="Arial"/>
        </w:rPr>
      </w:pPr>
    </w:p>
    <w:p w14:paraId="7B162AFA" w14:textId="688B3CA8" w:rsidR="6D9FDE1F" w:rsidRDefault="6D9FDE1F" w:rsidP="007BF3DC">
      <w:pPr>
        <w:rPr>
          <w:rFonts w:ascii="Arial" w:eastAsia="Arial" w:hAnsi="Arial" w:cs="Arial"/>
        </w:rPr>
      </w:pPr>
    </w:p>
    <w:p w14:paraId="1CE35970" w14:textId="7EAAF6E6" w:rsidR="6D9FDE1F" w:rsidRDefault="6D9FDE1F" w:rsidP="007BF3DC">
      <w:pPr>
        <w:rPr>
          <w:rFonts w:ascii="Arial" w:eastAsia="Arial" w:hAnsi="Arial" w:cs="Arial"/>
        </w:rPr>
      </w:pPr>
    </w:p>
    <w:p w14:paraId="0D8EC50C" w14:textId="488E54DA" w:rsidR="6D9FDE1F" w:rsidRDefault="6D9FDE1F" w:rsidP="007BF3DC">
      <w:pPr>
        <w:rPr>
          <w:rFonts w:ascii="Arial" w:eastAsia="Arial" w:hAnsi="Arial" w:cs="Arial"/>
        </w:rPr>
      </w:pPr>
    </w:p>
    <w:p w14:paraId="08C70737" w14:textId="7103F562" w:rsidR="6D9FDE1F" w:rsidRDefault="6D9FDE1F" w:rsidP="007BF3DC">
      <w:pPr>
        <w:rPr>
          <w:rFonts w:ascii="Arial" w:eastAsia="Arial" w:hAnsi="Arial" w:cs="Arial"/>
        </w:rPr>
      </w:pPr>
    </w:p>
    <w:p w14:paraId="1EB4078B" w14:textId="62B1E851" w:rsidR="6D9FDE1F" w:rsidRDefault="6D9FDE1F" w:rsidP="007BF3DC">
      <w:pPr>
        <w:rPr>
          <w:rFonts w:ascii="Arial" w:eastAsia="Arial" w:hAnsi="Arial" w:cs="Arial"/>
        </w:rPr>
      </w:pPr>
    </w:p>
    <w:sectPr w:rsidR="6D9FDE1F" w:rsidSect="00B53188">
      <w:pgSz w:w="11952" w:h="16848"/>
      <w:pgMar w:top="1440" w:right="1440" w:bottom="1440" w:left="1440" w:header="720" w:footer="720" w:gut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72B5E"/>
    <w:multiLevelType w:val="hybridMultilevel"/>
    <w:tmpl w:val="0D7C9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493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953"/>
    <w:rsid w:val="00000BB3"/>
    <w:rsid w:val="0001206D"/>
    <w:rsid w:val="00030529"/>
    <w:rsid w:val="00104461"/>
    <w:rsid w:val="002435BC"/>
    <w:rsid w:val="00254F9F"/>
    <w:rsid w:val="002A6EFD"/>
    <w:rsid w:val="003D744A"/>
    <w:rsid w:val="003F0A85"/>
    <w:rsid w:val="004075F4"/>
    <w:rsid w:val="00453C9E"/>
    <w:rsid w:val="004673E8"/>
    <w:rsid w:val="00473FDF"/>
    <w:rsid w:val="00513CE4"/>
    <w:rsid w:val="00577743"/>
    <w:rsid w:val="00593E19"/>
    <w:rsid w:val="005B5433"/>
    <w:rsid w:val="00721958"/>
    <w:rsid w:val="007BF3DC"/>
    <w:rsid w:val="00826592"/>
    <w:rsid w:val="00902FEC"/>
    <w:rsid w:val="009B4631"/>
    <w:rsid w:val="00AC7953"/>
    <w:rsid w:val="00AF200A"/>
    <w:rsid w:val="00AF541C"/>
    <w:rsid w:val="00B53188"/>
    <w:rsid w:val="00C44A9D"/>
    <w:rsid w:val="00CE3866"/>
    <w:rsid w:val="00D35EA8"/>
    <w:rsid w:val="00D63A9E"/>
    <w:rsid w:val="00DA5656"/>
    <w:rsid w:val="00DB15DF"/>
    <w:rsid w:val="00EB5C28"/>
    <w:rsid w:val="00ED2565"/>
    <w:rsid w:val="00F022BE"/>
    <w:rsid w:val="00F2279F"/>
    <w:rsid w:val="00F345C9"/>
    <w:rsid w:val="00F45B66"/>
    <w:rsid w:val="00FA6989"/>
    <w:rsid w:val="051BF523"/>
    <w:rsid w:val="06CA9AFA"/>
    <w:rsid w:val="0765617D"/>
    <w:rsid w:val="097DFA5B"/>
    <w:rsid w:val="0BE5370E"/>
    <w:rsid w:val="102C608F"/>
    <w:rsid w:val="1384DE14"/>
    <w:rsid w:val="13B3ED8A"/>
    <w:rsid w:val="14087C5C"/>
    <w:rsid w:val="15733D6E"/>
    <w:rsid w:val="15DCCEFC"/>
    <w:rsid w:val="161EA629"/>
    <w:rsid w:val="1760E19A"/>
    <w:rsid w:val="19F45531"/>
    <w:rsid w:val="1D57B751"/>
    <w:rsid w:val="1E800CF9"/>
    <w:rsid w:val="1F517FDA"/>
    <w:rsid w:val="20712BC9"/>
    <w:rsid w:val="234A0DD6"/>
    <w:rsid w:val="24D716DE"/>
    <w:rsid w:val="2D0DFEC5"/>
    <w:rsid w:val="2DD08F59"/>
    <w:rsid w:val="2EC9B88C"/>
    <w:rsid w:val="2F025555"/>
    <w:rsid w:val="2F118392"/>
    <w:rsid w:val="30004094"/>
    <w:rsid w:val="343323C5"/>
    <w:rsid w:val="3519DAB3"/>
    <w:rsid w:val="353DF73E"/>
    <w:rsid w:val="3888F5B5"/>
    <w:rsid w:val="3B9681A9"/>
    <w:rsid w:val="44E17F96"/>
    <w:rsid w:val="4A9BD4E8"/>
    <w:rsid w:val="54E16462"/>
    <w:rsid w:val="5A034388"/>
    <w:rsid w:val="5D740777"/>
    <w:rsid w:val="5FBFC28C"/>
    <w:rsid w:val="6007359C"/>
    <w:rsid w:val="66558800"/>
    <w:rsid w:val="6D9FDE1F"/>
    <w:rsid w:val="7C75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2E7F5"/>
  <w15:chartTrackingRefBased/>
  <w15:docId w15:val="{E0BA1D63-487A-4E20-802D-2B242674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188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79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9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95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95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95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95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95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95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95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9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9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95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95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95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9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9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9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9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9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7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95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7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95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79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953"/>
    <w:pPr>
      <w:spacing w:after="160" w:line="278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79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9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95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953"/>
    <w:rPr>
      <w:b/>
      <w:bCs/>
      <w:smallCaps/>
      <w:color w:val="2E74B5" w:themeColor="accent1" w:themeShade="BF"/>
      <w:spacing w:val="5"/>
    </w:rPr>
  </w:style>
  <w:style w:type="paragraph" w:styleId="Revision">
    <w:name w:val="Revision"/>
    <w:hidden/>
    <w:uiPriority w:val="99"/>
    <w:semiHidden/>
    <w:rsid w:val="00D63A9E"/>
    <w:pPr>
      <w:spacing w:after="0" w:line="240" w:lineRule="auto"/>
    </w:pPr>
    <w:rPr>
      <w:rFonts w:eastAsiaTheme="minorEastAsia"/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EB5C28"/>
    <w:pPr>
      <w:spacing w:before="180" w:after="180"/>
    </w:pPr>
    <w:rPr>
      <w:rFonts w:eastAsiaTheme="minorHAnsi"/>
    </w:rPr>
  </w:style>
  <w:style w:type="table" w:customStyle="1" w:styleId="Table">
    <w:name w:val="Table"/>
    <w:semiHidden/>
    <w:unhideWhenUsed/>
    <w:qFormat/>
    <w:rsid w:val="00EB5C28"/>
    <w:pPr>
      <w:spacing w:after="20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EB5C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B5C28"/>
    <w:rPr>
      <w:rFonts w:eastAsiaTheme="minorEastAsia"/>
      <w:kern w:val="0"/>
      <w14:ligatures w14:val="none"/>
    </w:rPr>
  </w:style>
  <w:style w:type="table" w:styleId="TableGrid">
    <w:name w:val="Table Grid"/>
    <w:basedOn w:val="TableNormal"/>
    <w:uiPriority w:val="39"/>
    <w:rsid w:val="00593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ef20dfa-8352-42f8-9ef9-c68253a0189d">SVPPMVW4XK6T-360869626-129584</_dlc_DocId>
    <_dlc_DocIdUrl xmlns="8ef20dfa-8352-42f8-9ef9-c68253a0189d">
      <Url>https://cchmc.sharepoint.com/sites/EPLab/_layouts/15/DocIdRedir.aspx?ID=SVPPMVW4XK6T-360869626-129584</Url>
      <Description>SVPPMVW4XK6T-360869626-129584</Description>
    </_dlc_DocIdUrl>
    <TaxCatchAll xmlns="8ef20dfa-8352-42f8-9ef9-c68253a0189d" xsi:nil="true"/>
    <lcf76f155ced4ddcb4097134ff3c332f xmlns="38521082-f41f-4cf5-b8ac-f94f7d9dae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EA6AFAFE8842AAAD171E5941C300" ma:contentTypeVersion="21" ma:contentTypeDescription="Create a new document." ma:contentTypeScope="" ma:versionID="008f277d96f4b6467edb43f55b410f95">
  <xsd:schema xmlns:xsd="http://www.w3.org/2001/XMLSchema" xmlns:xs="http://www.w3.org/2001/XMLSchema" xmlns:p="http://schemas.microsoft.com/office/2006/metadata/properties" xmlns:ns2="8ef20dfa-8352-42f8-9ef9-c68253a0189d" xmlns:ns3="38521082-f41f-4cf5-b8ac-f94f7d9daecd" targetNamespace="http://schemas.microsoft.com/office/2006/metadata/properties" ma:root="true" ma:fieldsID="455c326372b45298fd01851e034877ef" ns2:_="" ns3:_="">
    <xsd:import namespace="8ef20dfa-8352-42f8-9ef9-c68253a0189d"/>
    <xsd:import namespace="38521082-f41f-4cf5-b8ac-f94f7d9daec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20dfa-8352-42f8-9ef9-c68253a0189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7cdd5580-3bdc-4902-bf6b-dbf7549a80da}" ma:internalName="TaxCatchAll" ma:showField="CatchAllData" ma:web="8ef20dfa-8352-42f8-9ef9-c68253a018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21082-f41f-4cf5-b8ac-f94f7d9da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eabcfe3-6ca4-44ec-8978-38926539f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4F2724-C0A2-4BCC-81A7-959FE81B5431}">
  <ds:schemaRefs>
    <ds:schemaRef ds:uri="http://schemas.microsoft.com/office/2006/metadata/properties"/>
    <ds:schemaRef ds:uri="http://schemas.microsoft.com/office/infopath/2007/PartnerControls"/>
    <ds:schemaRef ds:uri="8ef20dfa-8352-42f8-9ef9-c68253a0189d"/>
    <ds:schemaRef ds:uri="38521082-f41f-4cf5-b8ac-f94f7d9daecd"/>
  </ds:schemaRefs>
</ds:datastoreItem>
</file>

<file path=customXml/itemProps2.xml><?xml version="1.0" encoding="utf-8"?>
<ds:datastoreItem xmlns:ds="http://schemas.openxmlformats.org/officeDocument/2006/customXml" ds:itemID="{5EF4BE70-8DA6-4822-8207-E533C48EF8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3AFB4F-E80E-49EE-B3BD-E334642A058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831BB24-14E1-4A38-9C02-D40FE86BB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f20dfa-8352-42f8-9ef9-c68253a0189d"/>
    <ds:schemaRef ds:uri="38521082-f41f-4cf5-b8ac-f94f7d9da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900</Words>
  <Characters>5133</Characters>
  <Application>Microsoft Office Word</Application>
  <DocSecurity>0</DocSecurity>
  <Lines>42</Lines>
  <Paragraphs>12</Paragraphs>
  <ScaleCrop>false</ScaleCrop>
  <Company>Cincinnati Children's Hospital</Company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Yanchen</dc:creator>
  <cp:keywords/>
  <dc:description/>
  <cp:lastModifiedBy>Elmaghraby, Rana</cp:lastModifiedBy>
  <cp:revision>2</cp:revision>
  <dcterms:created xsi:type="dcterms:W3CDTF">2025-07-25T20:05:00Z</dcterms:created>
  <dcterms:modified xsi:type="dcterms:W3CDTF">2025-07-25T20:05:00Z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0x01010091C9EA6AFAFE8842AAAD171E5941C300</vt:lpwstr>
  </property>
  <property fmtid="{D5CDD505-2E9C-101B-9397-08002B2CF9AE}" pid="3" name="_dlc_DocIdItemGuid">
    <vt:lpwstr>2ee5e1fc-838c-43a9-ba04-10c7a84c4e9a</vt:lpwstr>
  </property>
  <property fmtid="{D5CDD505-2E9C-101B-9397-08002B2CF9AE}" pid="4" name="MediaServiceImageTags">
    <vt:lpwstr/>
  </property>
</Properties>
</file>