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D5E" w:rsidRDefault="00362D5E" w:rsidP="00362D5E">
      <w:pPr>
        <w:rPr>
          <w:rFonts w:ascii="Calibri" w:hAnsi="Calibri" w:cs="Calibri"/>
        </w:rPr>
      </w:pPr>
    </w:p>
    <w:p w:rsidR="00362D5E" w:rsidRPr="00753CEB" w:rsidRDefault="00362D5E" w:rsidP="00362D5E">
      <w:pPr>
        <w:rPr>
          <w:rFonts w:ascii="Calibri" w:hAnsi="Calibri" w:cs="Calibri"/>
        </w:rPr>
      </w:pPr>
      <w:r w:rsidRPr="00753CEB">
        <w:rPr>
          <w:rFonts w:ascii="Calibri" w:hAnsi="Calibri" w:cs="Calibri"/>
        </w:rPr>
        <w:t xml:space="preserve">SUPPLEMENTARY </w:t>
      </w:r>
      <w:r>
        <w:rPr>
          <w:rFonts w:ascii="Calibri" w:hAnsi="Calibri" w:cs="Calibri"/>
        </w:rPr>
        <w:t>TABLE 2</w:t>
      </w:r>
      <w:r w:rsidRPr="00753CEB">
        <w:rPr>
          <w:rFonts w:ascii="Calibri" w:hAnsi="Calibri" w:cs="Calibri"/>
        </w:rPr>
        <w:t xml:space="preserve">. </w:t>
      </w:r>
    </w:p>
    <w:p w:rsidR="00362D5E" w:rsidRPr="00753CEB" w:rsidRDefault="00362D5E" w:rsidP="00362D5E">
      <w:pPr>
        <w:rPr>
          <w:rFonts w:ascii="Calibri" w:hAnsi="Calibri" w:cs="Calibri"/>
        </w:rPr>
      </w:pPr>
    </w:p>
    <w:p w:rsidR="00362D5E" w:rsidRPr="00753CEB" w:rsidRDefault="00362D5E" w:rsidP="00362D5E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Social scenes</w:t>
      </w:r>
      <w:r w:rsidRPr="00753CEB">
        <w:rPr>
          <w:rFonts w:ascii="Calibri" w:hAnsi="Calibri" w:cs="Calibri"/>
        </w:rPr>
        <w:t xml:space="preserve"> paradigm</w:t>
      </w:r>
    </w:p>
    <w:p w:rsidR="00362D5E" w:rsidRPr="00753CEB" w:rsidRDefault="00362D5E" w:rsidP="00362D5E">
      <w:pPr>
        <w:jc w:val="center"/>
        <w:rPr>
          <w:rFonts w:ascii="Calibri" w:hAnsi="Calibri" w:cs="Calibri"/>
        </w:rPr>
      </w:pPr>
      <w:r w:rsidRPr="00753CEB">
        <w:rPr>
          <w:rFonts w:ascii="Calibri" w:hAnsi="Calibri" w:cs="Calibri"/>
        </w:rPr>
        <w:t>Number of fixations</w:t>
      </w:r>
      <w:r w:rsidRPr="00753CEB">
        <w:rPr>
          <w:rFonts w:ascii="Calibri" w:hAnsi="Calibri" w:cs="Calibri"/>
          <w:vertAlign w:val="subscript"/>
        </w:rPr>
        <w:t>(norm)</w:t>
      </w:r>
      <w:r w:rsidRPr="00753CEB">
        <w:rPr>
          <w:rFonts w:ascii="Calibri" w:hAnsi="Calibri" w:cs="Calibri"/>
        </w:rPr>
        <w:t xml:space="preserve"> to </w:t>
      </w:r>
      <w:r>
        <w:rPr>
          <w:rFonts w:ascii="Calibri" w:hAnsi="Calibri" w:cs="Calibri"/>
        </w:rPr>
        <w:t>the eyes</w:t>
      </w:r>
    </w:p>
    <w:p w:rsidR="00362D5E" w:rsidRDefault="00362D5E" w:rsidP="00362D5E">
      <w:pPr>
        <w:jc w:val="center"/>
        <w:rPr>
          <w:rStyle w:val="lev"/>
          <w:rFonts w:ascii="Calibri" w:hAnsi="Calibri" w:cs="Calibri"/>
          <w:b w:val="0"/>
        </w:rPr>
      </w:pPr>
      <w:r w:rsidRPr="00753CEB">
        <w:rPr>
          <w:rStyle w:val="lev"/>
          <w:rFonts w:ascii="Calibri" w:hAnsi="Calibri" w:cs="Calibri"/>
          <w:b w:val="0"/>
        </w:rPr>
        <w:t>Type III ANOVA</w:t>
      </w:r>
    </w:p>
    <w:p w:rsidR="00362D5E" w:rsidRDefault="00362D5E" w:rsidP="00362D5E">
      <w:pPr>
        <w:rPr>
          <w:rFonts w:ascii="Calibri" w:hAnsi="Calibri" w:cs="Calibri"/>
        </w:rPr>
      </w:pPr>
    </w:p>
    <w:p w:rsidR="006D605F" w:rsidRDefault="006D605F">
      <w:bookmarkStart w:id="0" w:name="_GoBack"/>
      <w:bookmarkEnd w:id="0"/>
    </w:p>
    <w:tbl>
      <w:tblPr>
        <w:tblW w:w="6172" w:type="pct"/>
        <w:jc w:val="center"/>
        <w:tblLook w:val="0420" w:firstRow="1" w:lastRow="0" w:firstColumn="0" w:lastColumn="0" w:noHBand="0" w:noVBand="1"/>
      </w:tblPr>
      <w:tblGrid>
        <w:gridCol w:w="4111"/>
        <w:gridCol w:w="1698"/>
        <w:gridCol w:w="1138"/>
        <w:gridCol w:w="1702"/>
        <w:gridCol w:w="2549"/>
      </w:tblGrid>
      <w:tr w:rsidR="00551459" w:rsidRPr="00753CEB" w:rsidTr="00183127">
        <w:trPr>
          <w:tblHeader/>
          <w:jc w:val="center"/>
        </w:trPr>
        <w:tc>
          <w:tcPr>
            <w:tcW w:w="1836" w:type="pct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1459" w:rsidRPr="00753CEB" w:rsidRDefault="00551459" w:rsidP="0018312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Term</w:t>
            </w:r>
          </w:p>
        </w:tc>
        <w:tc>
          <w:tcPr>
            <w:tcW w:w="758" w:type="pct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1459" w:rsidRPr="00753CEB" w:rsidRDefault="00551459" w:rsidP="0018312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 xml:space="preserve">Sum </w:t>
            </w:r>
            <w:proofErr w:type="spellStart"/>
            <w:r w:rsidRPr="00753CEB">
              <w:rPr>
                <w:rFonts w:ascii="Calibri" w:eastAsia="Times New Roman" w:hAnsi="Calibri" w:cs="Calibri"/>
                <w:color w:val="000000"/>
              </w:rPr>
              <w:t>sq</w:t>
            </w:r>
            <w:proofErr w:type="spellEnd"/>
          </w:p>
        </w:tc>
        <w:tc>
          <w:tcPr>
            <w:tcW w:w="508" w:type="pct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1459" w:rsidRPr="00753CEB" w:rsidRDefault="00551459" w:rsidP="0018312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i/>
                <w:color w:val="000000"/>
              </w:rPr>
            </w:pPr>
            <w:proofErr w:type="spellStart"/>
            <w:r w:rsidRPr="00753CEB">
              <w:rPr>
                <w:rFonts w:ascii="Calibri" w:eastAsia="Times New Roman" w:hAnsi="Calibri" w:cs="Calibri"/>
                <w:i/>
                <w:color w:val="000000"/>
              </w:rPr>
              <w:t>df</w:t>
            </w:r>
            <w:proofErr w:type="spellEnd"/>
          </w:p>
        </w:tc>
        <w:tc>
          <w:tcPr>
            <w:tcW w:w="760" w:type="pct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1459" w:rsidRPr="00753CEB" w:rsidRDefault="00551459" w:rsidP="0018312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iCs/>
                <w:color w:val="000000"/>
              </w:rPr>
              <w:t>F value</w:t>
            </w:r>
          </w:p>
        </w:tc>
        <w:tc>
          <w:tcPr>
            <w:tcW w:w="1138" w:type="pct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1459" w:rsidRPr="00753CEB" w:rsidRDefault="00551459" w:rsidP="0018312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i/>
                <w:color w:val="000000"/>
              </w:rPr>
            </w:pPr>
            <w:r w:rsidRPr="00753CEB">
              <w:rPr>
                <w:rFonts w:ascii="Calibri" w:eastAsia="Times New Roman" w:hAnsi="Calibri" w:cs="Calibri"/>
                <w:i/>
                <w:color w:val="000000"/>
              </w:rPr>
              <w:t>p</w:t>
            </w:r>
          </w:p>
        </w:tc>
      </w:tr>
      <w:tr w:rsidR="00551459" w:rsidRPr="00753CEB" w:rsidTr="00183127">
        <w:trPr>
          <w:jc w:val="center"/>
        </w:trPr>
        <w:tc>
          <w:tcPr>
            <w:tcW w:w="18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1459" w:rsidRPr="00753CEB" w:rsidRDefault="00551459" w:rsidP="005514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D</w:t>
            </w:r>
            <w:r w:rsidRPr="00753CEB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iagnosis </w:t>
            </w:r>
          </w:p>
        </w:tc>
        <w:tc>
          <w:tcPr>
            <w:tcW w:w="7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1459" w:rsidRPr="00753CEB" w:rsidRDefault="00551459" w:rsidP="005514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b/>
                <w:bCs/>
                <w:color w:val="000000"/>
              </w:rPr>
              <w:t>2.81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1459" w:rsidRPr="00753CEB" w:rsidRDefault="00551459" w:rsidP="005514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1459" w:rsidRPr="00753CEB" w:rsidRDefault="00551459" w:rsidP="005514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b/>
                <w:bCs/>
                <w:color w:val="000000"/>
              </w:rPr>
              <w:t>12.86</w:t>
            </w:r>
          </w:p>
        </w:tc>
        <w:tc>
          <w:tcPr>
            <w:tcW w:w="11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1459" w:rsidRPr="00753CEB" w:rsidRDefault="00551459" w:rsidP="005514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b/>
                <w:bCs/>
                <w:color w:val="000000"/>
              </w:rPr>
              <w:t>&lt; .001***</w:t>
            </w:r>
          </w:p>
        </w:tc>
      </w:tr>
      <w:tr w:rsidR="00551459" w:rsidRPr="00753CEB" w:rsidTr="00183127">
        <w:trPr>
          <w:jc w:val="center"/>
        </w:trPr>
        <w:tc>
          <w:tcPr>
            <w:tcW w:w="18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1459" w:rsidRPr="00753CEB" w:rsidRDefault="00551459" w:rsidP="005514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Age (polynomial 3</w:t>
            </w:r>
            <w:r w:rsidRPr="00753CEB">
              <w:rPr>
                <w:rFonts w:ascii="Calibri" w:eastAsia="Times New Roman" w:hAnsi="Calibri" w:cs="Calibri"/>
                <w:color w:val="000000"/>
                <w:vertAlign w:val="superscript"/>
              </w:rPr>
              <w:t>rd</w:t>
            </w:r>
            <w:r w:rsidRPr="00753CEB">
              <w:rPr>
                <w:rFonts w:ascii="Calibri" w:eastAsia="Times New Roman" w:hAnsi="Calibri" w:cs="Calibri"/>
                <w:color w:val="000000"/>
              </w:rPr>
              <w:t xml:space="preserve"> degree)</w:t>
            </w:r>
          </w:p>
        </w:tc>
        <w:tc>
          <w:tcPr>
            <w:tcW w:w="7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1459" w:rsidRPr="00753CEB" w:rsidRDefault="00551459" w:rsidP="005514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0.16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1459" w:rsidRPr="00753CEB" w:rsidRDefault="00551459" w:rsidP="005514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1459" w:rsidRPr="00753CEB" w:rsidRDefault="00551459" w:rsidP="005514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0.24</w:t>
            </w:r>
          </w:p>
        </w:tc>
        <w:tc>
          <w:tcPr>
            <w:tcW w:w="11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1459" w:rsidRPr="00753CEB" w:rsidRDefault="00551459" w:rsidP="005514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.868</w:t>
            </w:r>
          </w:p>
        </w:tc>
      </w:tr>
      <w:tr w:rsidR="00551459" w:rsidRPr="00753CEB" w:rsidTr="00183127">
        <w:trPr>
          <w:jc w:val="center"/>
        </w:trPr>
        <w:tc>
          <w:tcPr>
            <w:tcW w:w="18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1459" w:rsidRPr="00753CEB" w:rsidRDefault="00551459" w:rsidP="005514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</w:t>
            </w:r>
            <w:r w:rsidRPr="00753CEB">
              <w:rPr>
                <w:rFonts w:ascii="Calibri" w:eastAsia="Times New Roman" w:hAnsi="Calibri" w:cs="Calibri"/>
                <w:color w:val="000000"/>
              </w:rPr>
              <w:t>ex</w:t>
            </w:r>
          </w:p>
        </w:tc>
        <w:tc>
          <w:tcPr>
            <w:tcW w:w="7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1459" w:rsidRPr="00753CEB" w:rsidRDefault="00551459" w:rsidP="005514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0.01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1459" w:rsidRPr="00753CEB" w:rsidRDefault="00551459" w:rsidP="005514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1459" w:rsidRPr="00753CEB" w:rsidRDefault="00551459" w:rsidP="005514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0.03</w:t>
            </w:r>
          </w:p>
        </w:tc>
        <w:tc>
          <w:tcPr>
            <w:tcW w:w="11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1459" w:rsidRPr="00753CEB" w:rsidRDefault="00551459" w:rsidP="005514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.875</w:t>
            </w:r>
          </w:p>
        </w:tc>
      </w:tr>
      <w:tr w:rsidR="00551459" w:rsidRPr="00753CEB" w:rsidTr="00183127">
        <w:trPr>
          <w:jc w:val="center"/>
        </w:trPr>
        <w:tc>
          <w:tcPr>
            <w:tcW w:w="18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1459" w:rsidRPr="00753CEB" w:rsidRDefault="00551459" w:rsidP="005514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</w:t>
            </w:r>
            <w:r w:rsidRPr="00753CEB">
              <w:rPr>
                <w:rFonts w:ascii="Calibri" w:eastAsia="Times New Roman" w:hAnsi="Calibri" w:cs="Calibri"/>
                <w:color w:val="000000"/>
              </w:rPr>
              <w:t>iagnosis × Age (polynomial 3</w:t>
            </w:r>
            <w:r w:rsidRPr="00753CEB">
              <w:rPr>
                <w:rFonts w:ascii="Calibri" w:eastAsia="Times New Roman" w:hAnsi="Calibri" w:cs="Calibri"/>
                <w:color w:val="000000"/>
                <w:vertAlign w:val="superscript"/>
              </w:rPr>
              <w:t>rd</w:t>
            </w:r>
            <w:r w:rsidRPr="00753CEB">
              <w:rPr>
                <w:rFonts w:ascii="Calibri" w:eastAsia="Times New Roman" w:hAnsi="Calibri" w:cs="Calibri"/>
                <w:color w:val="000000"/>
              </w:rPr>
              <w:t xml:space="preserve"> degree)</w:t>
            </w:r>
          </w:p>
        </w:tc>
        <w:tc>
          <w:tcPr>
            <w:tcW w:w="7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1459" w:rsidRPr="00753CEB" w:rsidRDefault="00551459" w:rsidP="005514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1.32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1459" w:rsidRPr="00753CEB" w:rsidRDefault="00551459" w:rsidP="005514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1459" w:rsidRPr="00753CEB" w:rsidRDefault="00551459" w:rsidP="005514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2.02</w:t>
            </w:r>
          </w:p>
        </w:tc>
        <w:tc>
          <w:tcPr>
            <w:tcW w:w="11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1459" w:rsidRPr="00753CEB" w:rsidRDefault="00551459" w:rsidP="005514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.114</w:t>
            </w:r>
          </w:p>
        </w:tc>
      </w:tr>
      <w:tr w:rsidR="00551459" w:rsidRPr="00753CEB" w:rsidTr="00183127">
        <w:trPr>
          <w:jc w:val="center"/>
        </w:trPr>
        <w:tc>
          <w:tcPr>
            <w:tcW w:w="1836" w:type="pct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1459" w:rsidRPr="00753CEB" w:rsidRDefault="00551459" w:rsidP="005514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Residuals</w:t>
            </w:r>
          </w:p>
        </w:tc>
        <w:tc>
          <w:tcPr>
            <w:tcW w:w="758" w:type="pct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1459" w:rsidRPr="00753CEB" w:rsidRDefault="00551459" w:rsidP="005514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30.77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1459" w:rsidRPr="00753CEB" w:rsidRDefault="00551459" w:rsidP="005514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141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1459" w:rsidRPr="00753CEB" w:rsidRDefault="00551459" w:rsidP="005514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38" w:type="pct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1459" w:rsidRPr="00753CEB" w:rsidRDefault="00551459" w:rsidP="005514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551459" w:rsidRDefault="00551459"/>
    <w:sectPr w:rsidR="005514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D5E"/>
    <w:rsid w:val="00362D5E"/>
    <w:rsid w:val="00551459"/>
    <w:rsid w:val="006D6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8BD90"/>
  <w15:chartTrackingRefBased/>
  <w15:docId w15:val="{4E789478-431A-4473-882B-E1FF08239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2D5E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362D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</cp:lastModifiedBy>
  <cp:revision>2</cp:revision>
  <dcterms:created xsi:type="dcterms:W3CDTF">2026-04-07T13:27:00Z</dcterms:created>
  <dcterms:modified xsi:type="dcterms:W3CDTF">2026-04-07T13:37:00Z</dcterms:modified>
</cp:coreProperties>
</file>