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2CCB7" w14:textId="0EB22979" w:rsidR="00937D1B" w:rsidRPr="00937D1B" w:rsidRDefault="00937D1B" w:rsidP="00937D1B">
      <w:pPr>
        <w:jc w:val="center"/>
        <w:rPr>
          <w:rFonts w:ascii="Arial" w:hAnsi="Arial" w:cs="Arial"/>
          <w:b/>
        </w:rPr>
      </w:pPr>
      <w:r w:rsidRPr="00937D1B">
        <w:rPr>
          <w:rFonts w:ascii="Arial" w:hAnsi="Arial" w:cs="Arial"/>
          <w:b/>
          <w:sz w:val="28"/>
          <w:szCs w:val="28"/>
        </w:rPr>
        <w:t>ELECTRONIC SUPPLEMENTARY MATERIAL</w:t>
      </w:r>
    </w:p>
    <w:p w14:paraId="63EDBCAE" w14:textId="77777777" w:rsidR="00937D1B" w:rsidRPr="00937D1B" w:rsidRDefault="00937D1B" w:rsidP="00937D1B">
      <w:pPr>
        <w:jc w:val="center"/>
        <w:rPr>
          <w:rFonts w:ascii="Arial" w:hAnsi="Arial" w:cs="Arial"/>
          <w:b/>
        </w:rPr>
      </w:pPr>
    </w:p>
    <w:p w14:paraId="7CCE9A5D" w14:textId="210217AB" w:rsidR="00AB78D5" w:rsidRPr="00937D1B" w:rsidRDefault="00964908">
      <w:pPr>
        <w:rPr>
          <w:rFonts w:ascii="Arial" w:hAnsi="Arial" w:cs="Arial"/>
        </w:rPr>
      </w:pPr>
      <w:r w:rsidRPr="00937D1B">
        <w:rPr>
          <w:rFonts w:ascii="Arial" w:hAnsi="Arial" w:cs="Arial"/>
          <w:b/>
        </w:rPr>
        <w:t>Annex 1</w:t>
      </w:r>
      <w:r w:rsidRPr="00937D1B">
        <w:rPr>
          <w:rFonts w:ascii="Arial" w:hAnsi="Arial" w:cs="Arial"/>
        </w:rPr>
        <w:t>: example of software report (to be filed before acceptance test).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85"/>
        <w:gridCol w:w="2081"/>
        <w:gridCol w:w="1784"/>
      </w:tblGrid>
      <w:tr w:rsidR="00AB78D5" w:rsidRPr="00937D1B" w14:paraId="50468E23" w14:textId="77777777">
        <w:tc>
          <w:tcPr>
            <w:tcW w:w="5485" w:type="dxa"/>
          </w:tcPr>
          <w:p w14:paraId="1D04DBFF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Manufacturer</w:t>
            </w:r>
          </w:p>
        </w:tc>
        <w:tc>
          <w:tcPr>
            <w:tcW w:w="3865" w:type="dxa"/>
            <w:gridSpan w:val="2"/>
          </w:tcPr>
          <w:p w14:paraId="5E788300" w14:textId="77777777" w:rsidR="00AB78D5" w:rsidRPr="00937D1B" w:rsidRDefault="00AB78D5">
            <w:pPr>
              <w:rPr>
                <w:rFonts w:ascii="Arial" w:hAnsi="Arial" w:cs="Arial"/>
              </w:rPr>
            </w:pPr>
          </w:p>
        </w:tc>
      </w:tr>
      <w:tr w:rsidR="00AB78D5" w:rsidRPr="00937D1B" w14:paraId="0E78E716" w14:textId="77777777">
        <w:tc>
          <w:tcPr>
            <w:tcW w:w="5485" w:type="dxa"/>
          </w:tcPr>
          <w:p w14:paraId="3DC7A736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name</w:t>
            </w:r>
          </w:p>
        </w:tc>
        <w:tc>
          <w:tcPr>
            <w:tcW w:w="3865" w:type="dxa"/>
            <w:gridSpan w:val="2"/>
          </w:tcPr>
          <w:p w14:paraId="2F669BEF" w14:textId="77777777" w:rsidR="00AB78D5" w:rsidRPr="00937D1B" w:rsidRDefault="00AB78D5">
            <w:pPr>
              <w:rPr>
                <w:rFonts w:ascii="Arial" w:hAnsi="Arial" w:cs="Arial"/>
              </w:rPr>
            </w:pPr>
          </w:p>
        </w:tc>
      </w:tr>
      <w:tr w:rsidR="00AB78D5" w:rsidRPr="00937D1B" w14:paraId="2EC739A3" w14:textId="77777777">
        <w:tc>
          <w:tcPr>
            <w:tcW w:w="5485" w:type="dxa"/>
          </w:tcPr>
          <w:p w14:paraId="4F45E080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version</w:t>
            </w:r>
          </w:p>
        </w:tc>
        <w:tc>
          <w:tcPr>
            <w:tcW w:w="3865" w:type="dxa"/>
            <w:gridSpan w:val="2"/>
          </w:tcPr>
          <w:p w14:paraId="46C28077" w14:textId="77777777" w:rsidR="00AB78D5" w:rsidRPr="00937D1B" w:rsidRDefault="00AB78D5">
            <w:pPr>
              <w:rPr>
                <w:rFonts w:ascii="Arial" w:hAnsi="Arial" w:cs="Arial"/>
              </w:rPr>
            </w:pPr>
          </w:p>
        </w:tc>
      </w:tr>
      <w:tr w:rsidR="00AB78D5" w:rsidRPr="00937D1B" w14:paraId="51B5638A" w14:textId="77777777">
        <w:tc>
          <w:tcPr>
            <w:tcW w:w="5485" w:type="dxa"/>
          </w:tcPr>
          <w:p w14:paraId="2BFAE4FA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Installation date</w:t>
            </w:r>
          </w:p>
        </w:tc>
        <w:tc>
          <w:tcPr>
            <w:tcW w:w="3865" w:type="dxa"/>
            <w:gridSpan w:val="2"/>
          </w:tcPr>
          <w:p w14:paraId="532F1E97" w14:textId="77777777" w:rsidR="00AB78D5" w:rsidRPr="00937D1B" w:rsidRDefault="00AB78D5">
            <w:pPr>
              <w:rPr>
                <w:rFonts w:ascii="Arial" w:hAnsi="Arial" w:cs="Arial"/>
              </w:rPr>
            </w:pPr>
          </w:p>
        </w:tc>
      </w:tr>
      <w:tr w:rsidR="00AB78D5" w:rsidRPr="00937D1B" w14:paraId="6A6FD60A" w14:textId="77777777">
        <w:tc>
          <w:tcPr>
            <w:tcW w:w="5485" w:type="dxa"/>
          </w:tcPr>
          <w:p w14:paraId="36B8996C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Is the software web-based?</w:t>
            </w:r>
          </w:p>
        </w:tc>
        <w:tc>
          <w:tcPr>
            <w:tcW w:w="2081" w:type="dxa"/>
          </w:tcPr>
          <w:p w14:paraId="62E29A7A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Yes </w:t>
            </w:r>
          </w:p>
        </w:tc>
        <w:tc>
          <w:tcPr>
            <w:tcW w:w="1784" w:type="dxa"/>
          </w:tcPr>
          <w:p w14:paraId="2A4D16C9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No </w:t>
            </w:r>
          </w:p>
        </w:tc>
      </w:tr>
      <w:tr w:rsidR="00AB78D5" w:rsidRPr="00937D1B" w14:paraId="245EE0B0" w14:textId="77777777">
        <w:tc>
          <w:tcPr>
            <w:tcW w:w="5485" w:type="dxa"/>
          </w:tcPr>
          <w:p w14:paraId="5F73203D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Does the system support the integration with RIS/PACS?</w:t>
            </w:r>
          </w:p>
        </w:tc>
        <w:tc>
          <w:tcPr>
            <w:tcW w:w="2081" w:type="dxa"/>
          </w:tcPr>
          <w:p w14:paraId="5EA89F7F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Yes</w:t>
            </w:r>
          </w:p>
        </w:tc>
        <w:tc>
          <w:tcPr>
            <w:tcW w:w="1784" w:type="dxa"/>
          </w:tcPr>
          <w:p w14:paraId="05FBB517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No</w:t>
            </w:r>
          </w:p>
        </w:tc>
      </w:tr>
      <w:tr w:rsidR="00AB78D5" w:rsidRPr="00937D1B" w14:paraId="03C0A5DF" w14:textId="77777777">
        <w:tc>
          <w:tcPr>
            <w:tcW w:w="5485" w:type="dxa"/>
          </w:tcPr>
          <w:p w14:paraId="66DE95A7" w14:textId="77777777" w:rsidR="00AB78D5" w:rsidRPr="00937D1B" w:rsidRDefault="00964908">
            <w:pPr>
              <w:rPr>
                <w:rFonts w:ascii="Arial" w:hAnsi="Arial" w:cs="Arial"/>
              </w:rPr>
            </w:pPr>
            <w:bookmarkStart w:id="0" w:name="_heading=h.gjdgxs" w:colFirst="0" w:colLast="0"/>
            <w:bookmarkEnd w:id="0"/>
            <w:r w:rsidRPr="00937D1B">
              <w:rPr>
                <w:rFonts w:ascii="Arial" w:hAnsi="Arial" w:cs="Arial"/>
              </w:rPr>
              <w:t>System input protocols</w:t>
            </w:r>
          </w:p>
        </w:tc>
        <w:tc>
          <w:tcPr>
            <w:tcW w:w="3865" w:type="dxa"/>
            <w:gridSpan w:val="2"/>
          </w:tcPr>
          <w:p w14:paraId="04202015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DICOM</w:t>
            </w:r>
          </w:p>
          <w:p w14:paraId="5F7B7522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IHE</w:t>
            </w:r>
          </w:p>
          <w:p w14:paraId="1E497956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HL7</w:t>
            </w:r>
          </w:p>
        </w:tc>
      </w:tr>
      <w:tr w:rsidR="00AB78D5" w:rsidRPr="00937D1B" w14:paraId="7D08231E" w14:textId="77777777">
        <w:tc>
          <w:tcPr>
            <w:tcW w:w="5485" w:type="dxa"/>
          </w:tcPr>
          <w:p w14:paraId="10A81662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Data input via</w:t>
            </w:r>
          </w:p>
        </w:tc>
        <w:tc>
          <w:tcPr>
            <w:tcW w:w="3865" w:type="dxa"/>
            <w:gridSpan w:val="2"/>
          </w:tcPr>
          <w:p w14:paraId="1B6F7430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Automatic transfer from PACS</w:t>
            </w:r>
          </w:p>
          <w:p w14:paraId="1DC90CF6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Automatic transfer from the modality</w:t>
            </w:r>
          </w:p>
          <w:p w14:paraId="450303B2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Query/retrieve from RIS/PACS</w:t>
            </w:r>
          </w:p>
          <w:p w14:paraId="1FB1A4B3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Query/retrieve from the modality</w:t>
            </w:r>
          </w:p>
        </w:tc>
      </w:tr>
      <w:tr w:rsidR="00AB78D5" w:rsidRPr="00937D1B" w14:paraId="592177D8" w14:textId="77777777">
        <w:tc>
          <w:tcPr>
            <w:tcW w:w="5485" w:type="dxa"/>
          </w:tcPr>
          <w:p w14:paraId="3C3829AA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System output protocols</w:t>
            </w:r>
          </w:p>
        </w:tc>
        <w:tc>
          <w:tcPr>
            <w:tcW w:w="3865" w:type="dxa"/>
            <w:gridSpan w:val="2"/>
          </w:tcPr>
          <w:p w14:paraId="51A32AA9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DICOM</w:t>
            </w:r>
          </w:p>
          <w:p w14:paraId="7BA86F4E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IHE</w:t>
            </w:r>
          </w:p>
          <w:p w14:paraId="07C30258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HL7</w:t>
            </w:r>
          </w:p>
          <w:p w14:paraId="5F3D98F2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</w:t>
            </w:r>
          </w:p>
        </w:tc>
      </w:tr>
      <w:tr w:rsidR="00AB78D5" w:rsidRPr="00937D1B" w14:paraId="257F1D40" w14:textId="77777777">
        <w:tc>
          <w:tcPr>
            <w:tcW w:w="5485" w:type="dxa"/>
          </w:tcPr>
          <w:p w14:paraId="73FF83F0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The system can transfer data to</w:t>
            </w:r>
          </w:p>
        </w:tc>
        <w:tc>
          <w:tcPr>
            <w:tcW w:w="3865" w:type="dxa"/>
            <w:gridSpan w:val="2"/>
          </w:tcPr>
          <w:p w14:paraId="2C7592AA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PACS</w:t>
            </w:r>
          </w:p>
          <w:p w14:paraId="35883CA1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RIS</w:t>
            </w:r>
          </w:p>
          <w:p w14:paraId="468AC128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RIS and PACS</w:t>
            </w:r>
          </w:p>
          <w:p w14:paraId="5420FF1C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Other__________________</w:t>
            </w:r>
          </w:p>
          <w:p w14:paraId="10E7BE60" w14:textId="77777777" w:rsidR="00AB78D5" w:rsidRPr="00937D1B" w:rsidRDefault="00AB78D5">
            <w:pPr>
              <w:rPr>
                <w:rFonts w:ascii="Arial" w:hAnsi="Arial" w:cs="Arial"/>
              </w:rPr>
            </w:pPr>
          </w:p>
        </w:tc>
      </w:tr>
      <w:tr w:rsidR="00AB78D5" w:rsidRPr="00937D1B" w14:paraId="594CC29A" w14:textId="77777777">
        <w:tc>
          <w:tcPr>
            <w:tcW w:w="5485" w:type="dxa"/>
          </w:tcPr>
          <w:p w14:paraId="1891F8D1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Is it possible to anonymize patient data?</w:t>
            </w:r>
          </w:p>
        </w:tc>
        <w:tc>
          <w:tcPr>
            <w:tcW w:w="2081" w:type="dxa"/>
          </w:tcPr>
          <w:p w14:paraId="3303383A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Yes </w:t>
            </w:r>
          </w:p>
        </w:tc>
        <w:tc>
          <w:tcPr>
            <w:tcW w:w="1784" w:type="dxa"/>
          </w:tcPr>
          <w:p w14:paraId="1D90DBCB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No </w:t>
            </w:r>
          </w:p>
        </w:tc>
      </w:tr>
      <w:tr w:rsidR="00AB78D5" w:rsidRPr="00937D1B" w14:paraId="288F2E79" w14:textId="77777777">
        <w:tc>
          <w:tcPr>
            <w:tcW w:w="5485" w:type="dxa"/>
          </w:tcPr>
          <w:p w14:paraId="70D26F33" w14:textId="77777777" w:rsidR="00AB78D5" w:rsidRPr="00937D1B" w:rsidRDefault="00964908">
            <w:pPr>
              <w:rPr>
                <w:rFonts w:ascii="Arial" w:hAnsi="Arial" w:cs="Arial"/>
                <w:i/>
              </w:rPr>
            </w:pPr>
            <w:r w:rsidRPr="00937D1B">
              <w:rPr>
                <w:rFonts w:ascii="Arial" w:hAnsi="Arial" w:cs="Arial"/>
              </w:rPr>
              <w:t>In case a study was assigned to the wrong patient, is it possible to correctly re-assign it?</w:t>
            </w:r>
          </w:p>
        </w:tc>
        <w:tc>
          <w:tcPr>
            <w:tcW w:w="2081" w:type="dxa"/>
          </w:tcPr>
          <w:p w14:paraId="5400EEE3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Yes </w:t>
            </w:r>
          </w:p>
        </w:tc>
        <w:tc>
          <w:tcPr>
            <w:tcW w:w="1784" w:type="dxa"/>
          </w:tcPr>
          <w:p w14:paraId="42D961F1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No </w:t>
            </w:r>
          </w:p>
        </w:tc>
      </w:tr>
      <w:tr w:rsidR="00AB78D5" w:rsidRPr="00937D1B" w14:paraId="6E2FDA43" w14:textId="77777777">
        <w:tc>
          <w:tcPr>
            <w:tcW w:w="5485" w:type="dxa"/>
          </w:tcPr>
          <w:p w14:paraId="17F69C38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Are there statistical analysis tools implemented in the system?</w:t>
            </w:r>
          </w:p>
        </w:tc>
        <w:tc>
          <w:tcPr>
            <w:tcW w:w="2081" w:type="dxa"/>
          </w:tcPr>
          <w:p w14:paraId="6AD3D606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Yes </w:t>
            </w:r>
          </w:p>
        </w:tc>
        <w:tc>
          <w:tcPr>
            <w:tcW w:w="1784" w:type="dxa"/>
          </w:tcPr>
          <w:p w14:paraId="5BC6A189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No </w:t>
            </w:r>
          </w:p>
        </w:tc>
      </w:tr>
      <w:tr w:rsidR="00AB78D5" w:rsidRPr="00937D1B" w14:paraId="10332AA5" w14:textId="77777777">
        <w:tc>
          <w:tcPr>
            <w:tcW w:w="5485" w:type="dxa"/>
          </w:tcPr>
          <w:p w14:paraId="3CD51FD8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Number of devices per modality</w:t>
            </w:r>
          </w:p>
        </w:tc>
        <w:tc>
          <w:tcPr>
            <w:tcW w:w="3865" w:type="dxa"/>
            <w:gridSpan w:val="2"/>
          </w:tcPr>
          <w:p w14:paraId="573383B3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Computed radiography: _________</w:t>
            </w:r>
          </w:p>
          <w:p w14:paraId="6E5048E2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Digital radiography: ____________</w:t>
            </w:r>
          </w:p>
          <w:p w14:paraId="190904A8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Digital mammography: __________</w:t>
            </w:r>
          </w:p>
          <w:p w14:paraId="0A0472EE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Computed tomography: _________</w:t>
            </w:r>
          </w:p>
          <w:p w14:paraId="67B9DC64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Angiography: ________</w:t>
            </w:r>
          </w:p>
          <w:p w14:paraId="6048D08D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Fluoroscopy: __________________</w:t>
            </w:r>
          </w:p>
          <w:p w14:paraId="6475A476" w14:textId="77777777" w:rsidR="00AB78D5" w:rsidRPr="00937D1B" w:rsidRDefault="00AB78D5">
            <w:pPr>
              <w:rPr>
                <w:rFonts w:ascii="Arial" w:hAnsi="Arial" w:cs="Arial"/>
              </w:rPr>
            </w:pPr>
          </w:p>
        </w:tc>
      </w:tr>
      <w:tr w:rsidR="00AB78D5" w:rsidRPr="00937D1B" w14:paraId="24980C1A" w14:textId="77777777">
        <w:tc>
          <w:tcPr>
            <w:tcW w:w="5485" w:type="dxa"/>
            <w:vMerge w:val="restart"/>
          </w:tcPr>
          <w:p w14:paraId="15F7C560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Is it possible to customize the software?</w:t>
            </w:r>
          </w:p>
        </w:tc>
        <w:tc>
          <w:tcPr>
            <w:tcW w:w="2081" w:type="dxa"/>
          </w:tcPr>
          <w:p w14:paraId="5D5BA7A6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Yes </w:t>
            </w:r>
          </w:p>
        </w:tc>
        <w:tc>
          <w:tcPr>
            <w:tcW w:w="1784" w:type="dxa"/>
          </w:tcPr>
          <w:p w14:paraId="203B78DA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No </w:t>
            </w:r>
          </w:p>
        </w:tc>
      </w:tr>
      <w:tr w:rsidR="00AB78D5" w:rsidRPr="00937D1B" w14:paraId="7C9ECB5E" w14:textId="77777777">
        <w:tc>
          <w:tcPr>
            <w:tcW w:w="5485" w:type="dxa"/>
            <w:vMerge/>
          </w:tcPr>
          <w:p w14:paraId="7815112A" w14:textId="77777777" w:rsidR="00AB78D5" w:rsidRPr="00937D1B" w:rsidRDefault="00AB78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865" w:type="dxa"/>
            <w:gridSpan w:val="2"/>
          </w:tcPr>
          <w:p w14:paraId="5B4082A6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Description:</w:t>
            </w:r>
          </w:p>
          <w:p w14:paraId="54E10706" w14:textId="77777777" w:rsidR="00AB78D5" w:rsidRPr="00937D1B" w:rsidRDefault="00AB78D5">
            <w:pPr>
              <w:rPr>
                <w:rFonts w:ascii="Arial" w:hAnsi="Arial" w:cs="Arial"/>
              </w:rPr>
            </w:pPr>
          </w:p>
          <w:p w14:paraId="57D76086" w14:textId="77777777" w:rsidR="00AB78D5" w:rsidRPr="00937D1B" w:rsidRDefault="00AB78D5">
            <w:pPr>
              <w:rPr>
                <w:rFonts w:ascii="Arial" w:hAnsi="Arial" w:cs="Arial"/>
              </w:rPr>
            </w:pPr>
          </w:p>
        </w:tc>
      </w:tr>
      <w:tr w:rsidR="00AB78D5" w:rsidRPr="00937D1B" w14:paraId="5A40A1EA" w14:textId="77777777">
        <w:tc>
          <w:tcPr>
            <w:tcW w:w="5485" w:type="dxa"/>
          </w:tcPr>
          <w:p w14:paraId="72ECDB6B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Calculated derived </w:t>
            </w:r>
            <w:proofErr w:type="spellStart"/>
            <w:r w:rsidRPr="00937D1B">
              <w:rPr>
                <w:rFonts w:ascii="Arial" w:hAnsi="Arial" w:cs="Arial"/>
              </w:rPr>
              <w:t>dosimetric</w:t>
            </w:r>
            <w:proofErr w:type="spellEnd"/>
            <w:r w:rsidRPr="00937D1B">
              <w:rPr>
                <w:rFonts w:ascii="Arial" w:hAnsi="Arial" w:cs="Arial"/>
              </w:rPr>
              <w:t xml:space="preserve"> quantities?</w:t>
            </w:r>
          </w:p>
        </w:tc>
        <w:tc>
          <w:tcPr>
            <w:tcW w:w="3865" w:type="dxa"/>
            <w:gridSpan w:val="2"/>
          </w:tcPr>
          <w:p w14:paraId="03AA84E5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Effective dose</w:t>
            </w:r>
          </w:p>
          <w:p w14:paraId="3FB903C2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Organ dose</w:t>
            </w:r>
          </w:p>
          <w:p w14:paraId="37D1F6A7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SSDE</w:t>
            </w:r>
          </w:p>
          <w:p w14:paraId="0CF041F5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Other: ______________</w:t>
            </w:r>
          </w:p>
          <w:p w14:paraId="781F0CF2" w14:textId="77777777" w:rsidR="00AB78D5" w:rsidRPr="00937D1B" w:rsidRDefault="00AB78D5">
            <w:pPr>
              <w:rPr>
                <w:rFonts w:ascii="Arial" w:hAnsi="Arial" w:cs="Arial"/>
              </w:rPr>
            </w:pPr>
          </w:p>
        </w:tc>
      </w:tr>
      <w:tr w:rsidR="00AB78D5" w:rsidRPr="00937D1B" w14:paraId="7FEE29AE" w14:textId="77777777">
        <w:tc>
          <w:tcPr>
            <w:tcW w:w="5485" w:type="dxa"/>
            <w:vMerge w:val="restart"/>
          </w:tcPr>
          <w:p w14:paraId="7C906D8A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Is it possible to create different user profiles?</w:t>
            </w:r>
          </w:p>
          <w:p w14:paraId="4BC737AD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Specify.</w:t>
            </w:r>
          </w:p>
        </w:tc>
        <w:tc>
          <w:tcPr>
            <w:tcW w:w="2081" w:type="dxa"/>
          </w:tcPr>
          <w:p w14:paraId="34AFBB18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Yes </w:t>
            </w:r>
          </w:p>
        </w:tc>
        <w:tc>
          <w:tcPr>
            <w:tcW w:w="1784" w:type="dxa"/>
          </w:tcPr>
          <w:p w14:paraId="54A959FD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No </w:t>
            </w:r>
          </w:p>
        </w:tc>
      </w:tr>
      <w:tr w:rsidR="00AB78D5" w:rsidRPr="00937D1B" w14:paraId="258D661C" w14:textId="77777777">
        <w:tc>
          <w:tcPr>
            <w:tcW w:w="5485" w:type="dxa"/>
            <w:vMerge/>
          </w:tcPr>
          <w:p w14:paraId="6EC1F231" w14:textId="77777777" w:rsidR="00AB78D5" w:rsidRPr="00937D1B" w:rsidRDefault="00AB78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865" w:type="dxa"/>
            <w:gridSpan w:val="2"/>
          </w:tcPr>
          <w:p w14:paraId="217536EA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Medical Physicist</w:t>
            </w:r>
          </w:p>
          <w:p w14:paraId="28C88541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Radiologist</w:t>
            </w:r>
          </w:p>
          <w:p w14:paraId="2FACC4B6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Radiographer</w:t>
            </w:r>
          </w:p>
          <w:p w14:paraId="12035981" w14:textId="77777777" w:rsidR="00AB78D5" w:rsidRPr="00937D1B" w:rsidRDefault="00964908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 ______________</w:t>
            </w:r>
          </w:p>
        </w:tc>
      </w:tr>
    </w:tbl>
    <w:p w14:paraId="3C92F526" w14:textId="326C421E" w:rsidR="00AB78D5" w:rsidRPr="00937D1B" w:rsidRDefault="00AB78D5">
      <w:pPr>
        <w:rPr>
          <w:rFonts w:ascii="Arial" w:hAnsi="Arial" w:cs="Arial"/>
        </w:rPr>
      </w:pPr>
    </w:p>
    <w:p w14:paraId="7E3149BE" w14:textId="43E6FDDA" w:rsidR="00937D1B" w:rsidRPr="00937D1B" w:rsidRDefault="00937D1B">
      <w:pPr>
        <w:rPr>
          <w:rFonts w:ascii="Arial" w:hAnsi="Arial" w:cs="Arial"/>
        </w:rPr>
      </w:pPr>
    </w:p>
    <w:p w14:paraId="0FA5698B" w14:textId="57CEA8B3" w:rsidR="00937D1B" w:rsidRPr="00937D1B" w:rsidRDefault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br w:type="page"/>
      </w:r>
    </w:p>
    <w:p w14:paraId="79619934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  <w:b/>
        </w:rPr>
        <w:lastRenderedPageBreak/>
        <w:t>Annex 2</w:t>
      </w:r>
      <w:r w:rsidRPr="00937D1B">
        <w:rPr>
          <w:rFonts w:ascii="Arial" w:hAnsi="Arial" w:cs="Arial"/>
        </w:rPr>
        <w:t>: example of radiological device report (to be filed before the RDMS acceptance test).</w:t>
      </w:r>
    </w:p>
    <w:p w14:paraId="303F5BC0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85"/>
        <w:gridCol w:w="3865"/>
      </w:tblGrid>
      <w:tr w:rsidR="00937D1B" w:rsidRPr="00937D1B" w14:paraId="4D411A33" w14:textId="77777777" w:rsidTr="000F1BE2">
        <w:tc>
          <w:tcPr>
            <w:tcW w:w="5485" w:type="dxa"/>
          </w:tcPr>
          <w:p w14:paraId="09AF91F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Modality</w:t>
            </w:r>
          </w:p>
        </w:tc>
        <w:tc>
          <w:tcPr>
            <w:tcW w:w="3865" w:type="dxa"/>
          </w:tcPr>
          <w:p w14:paraId="2F7F99E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241A489" w14:textId="77777777" w:rsidTr="000F1BE2">
        <w:tc>
          <w:tcPr>
            <w:tcW w:w="5485" w:type="dxa"/>
          </w:tcPr>
          <w:p w14:paraId="5596EF1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Manufacturer/ model</w:t>
            </w:r>
          </w:p>
        </w:tc>
        <w:tc>
          <w:tcPr>
            <w:tcW w:w="3865" w:type="dxa"/>
          </w:tcPr>
          <w:p w14:paraId="1A5F3A0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1B7129E" w14:textId="77777777" w:rsidTr="000F1BE2">
        <w:tc>
          <w:tcPr>
            <w:tcW w:w="5485" w:type="dxa"/>
          </w:tcPr>
          <w:p w14:paraId="3B5209F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name</w:t>
            </w:r>
          </w:p>
        </w:tc>
        <w:tc>
          <w:tcPr>
            <w:tcW w:w="3865" w:type="dxa"/>
          </w:tcPr>
          <w:p w14:paraId="5556102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149FCFA" w14:textId="77777777" w:rsidTr="000F1BE2">
        <w:tc>
          <w:tcPr>
            <w:tcW w:w="5485" w:type="dxa"/>
          </w:tcPr>
          <w:p w14:paraId="47521EC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version</w:t>
            </w:r>
          </w:p>
        </w:tc>
        <w:tc>
          <w:tcPr>
            <w:tcW w:w="3865" w:type="dxa"/>
          </w:tcPr>
          <w:p w14:paraId="34746B6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DC4E46B" w14:textId="77777777" w:rsidTr="000F1BE2">
        <w:tc>
          <w:tcPr>
            <w:tcW w:w="5485" w:type="dxa"/>
          </w:tcPr>
          <w:p w14:paraId="3E7AEE7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Installation date</w:t>
            </w:r>
          </w:p>
        </w:tc>
        <w:tc>
          <w:tcPr>
            <w:tcW w:w="3865" w:type="dxa"/>
          </w:tcPr>
          <w:p w14:paraId="0D1C325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0F2DD67" w14:textId="77777777" w:rsidTr="000F1BE2">
        <w:tc>
          <w:tcPr>
            <w:tcW w:w="5485" w:type="dxa"/>
          </w:tcPr>
          <w:p w14:paraId="557B8D0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The device will be connected to the RDMS via</w:t>
            </w:r>
          </w:p>
        </w:tc>
        <w:tc>
          <w:tcPr>
            <w:tcW w:w="3865" w:type="dxa"/>
          </w:tcPr>
          <w:p w14:paraId="7FDEFDB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Automatic transfer from PACS</w:t>
            </w:r>
          </w:p>
          <w:p w14:paraId="28B7649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Automatic transfer from the modality</w:t>
            </w:r>
          </w:p>
          <w:p w14:paraId="1E99CC7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Query/retrieve from RIS/PACS</w:t>
            </w:r>
          </w:p>
          <w:p w14:paraId="0D46D1F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Query/retrieve from the modality</w:t>
            </w:r>
          </w:p>
        </w:tc>
      </w:tr>
      <w:tr w:rsidR="00937D1B" w:rsidRPr="00937D1B" w14:paraId="1F02FB67" w14:textId="77777777" w:rsidTr="000F1BE2">
        <w:tc>
          <w:tcPr>
            <w:tcW w:w="5485" w:type="dxa"/>
          </w:tcPr>
          <w:p w14:paraId="3024BA5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Data monitoring level (see Table 1)</w:t>
            </w:r>
          </w:p>
        </w:tc>
        <w:tc>
          <w:tcPr>
            <w:tcW w:w="3865" w:type="dxa"/>
          </w:tcPr>
          <w:p w14:paraId="0C0D9A9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□ Level </w:t>
            </w:r>
            <w:proofErr w:type="gramStart"/>
            <w:r w:rsidRPr="00937D1B">
              <w:rPr>
                <w:rFonts w:ascii="Arial" w:hAnsi="Arial" w:cs="Arial"/>
              </w:rPr>
              <w:t>1 :</w:t>
            </w:r>
            <w:proofErr w:type="gramEnd"/>
            <w:r w:rsidRPr="00937D1B">
              <w:rPr>
                <w:rFonts w:ascii="Arial" w:hAnsi="Arial" w:cs="Arial"/>
              </w:rPr>
              <w:t xml:space="preserve"> minimum</w:t>
            </w:r>
          </w:p>
          <w:p w14:paraId="00F127F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Level 2: standard</w:t>
            </w:r>
          </w:p>
          <w:p w14:paraId="3E96172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Level 3: optimal</w:t>
            </w:r>
          </w:p>
        </w:tc>
      </w:tr>
      <w:tr w:rsidR="00937D1B" w:rsidRPr="00937D1B" w14:paraId="51FAB82A" w14:textId="77777777" w:rsidTr="000F1BE2">
        <w:tc>
          <w:tcPr>
            <w:tcW w:w="5485" w:type="dxa"/>
          </w:tcPr>
          <w:p w14:paraId="5073614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Data sources</w:t>
            </w:r>
          </w:p>
        </w:tc>
        <w:tc>
          <w:tcPr>
            <w:tcW w:w="3865" w:type="dxa"/>
          </w:tcPr>
          <w:p w14:paraId="7566D55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DICOM header</w:t>
            </w:r>
          </w:p>
          <w:p w14:paraId="0513B64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RDSR</w:t>
            </w:r>
          </w:p>
          <w:p w14:paraId="6043F6C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MPPS</w:t>
            </w:r>
          </w:p>
          <w:p w14:paraId="2A5F840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OCR</w:t>
            </w:r>
          </w:p>
          <w:p w14:paraId="2D59599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 ______________</w:t>
            </w:r>
          </w:p>
          <w:p w14:paraId="57CF97A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D6D00C5" w14:textId="77777777" w:rsidTr="000F1BE2">
        <w:tc>
          <w:tcPr>
            <w:tcW w:w="5485" w:type="dxa"/>
          </w:tcPr>
          <w:p w14:paraId="1A7807D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Notes</w:t>
            </w:r>
          </w:p>
        </w:tc>
        <w:tc>
          <w:tcPr>
            <w:tcW w:w="3865" w:type="dxa"/>
          </w:tcPr>
          <w:p w14:paraId="09D0874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  <w:p w14:paraId="1FE1E0D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  <w:p w14:paraId="377C821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  <w:p w14:paraId="3E974CE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69C365C6" w14:textId="77777777" w:rsidR="00937D1B" w:rsidRPr="00937D1B" w:rsidRDefault="00937D1B" w:rsidP="00937D1B">
      <w:pPr>
        <w:rPr>
          <w:rFonts w:ascii="Arial" w:hAnsi="Arial" w:cs="Arial"/>
        </w:rPr>
      </w:pPr>
    </w:p>
    <w:p w14:paraId="2E2AC580" w14:textId="53631BBB" w:rsidR="00937D1B" w:rsidRPr="00937D1B" w:rsidRDefault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br w:type="page"/>
      </w:r>
    </w:p>
    <w:p w14:paraId="52EB12F4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  <w:b/>
        </w:rPr>
        <w:lastRenderedPageBreak/>
        <w:t>Annex 3</w:t>
      </w:r>
      <w:r w:rsidRPr="00937D1B">
        <w:rPr>
          <w:rFonts w:ascii="Arial" w:hAnsi="Arial" w:cs="Arial"/>
        </w:rPr>
        <w:t>: example of RDMS acceptance test report for CT</w:t>
      </w:r>
    </w:p>
    <w:p w14:paraId="1F4305CA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85"/>
        <w:gridCol w:w="3865"/>
      </w:tblGrid>
      <w:tr w:rsidR="00937D1B" w:rsidRPr="00937D1B" w14:paraId="00B978D9" w14:textId="77777777" w:rsidTr="000F1BE2">
        <w:tc>
          <w:tcPr>
            <w:tcW w:w="5485" w:type="dxa"/>
          </w:tcPr>
          <w:p w14:paraId="6941E67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</w:t>
            </w:r>
          </w:p>
        </w:tc>
        <w:tc>
          <w:tcPr>
            <w:tcW w:w="3865" w:type="dxa"/>
          </w:tcPr>
          <w:p w14:paraId="2033DD3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7A14767" w14:textId="77777777" w:rsidTr="000F1BE2">
        <w:tc>
          <w:tcPr>
            <w:tcW w:w="5485" w:type="dxa"/>
          </w:tcPr>
          <w:p w14:paraId="665DBA5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Physicist</w:t>
            </w:r>
          </w:p>
        </w:tc>
        <w:tc>
          <w:tcPr>
            <w:tcW w:w="3865" w:type="dxa"/>
          </w:tcPr>
          <w:p w14:paraId="34C2FE4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7732D94" w14:textId="77777777" w:rsidTr="000F1BE2">
        <w:tc>
          <w:tcPr>
            <w:tcW w:w="5485" w:type="dxa"/>
          </w:tcPr>
          <w:p w14:paraId="413D05F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Scanner model and vendor</w:t>
            </w:r>
          </w:p>
        </w:tc>
        <w:tc>
          <w:tcPr>
            <w:tcW w:w="3865" w:type="dxa"/>
          </w:tcPr>
          <w:p w14:paraId="5D19F25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05842FA" w14:textId="77777777" w:rsidTr="000F1BE2">
        <w:tc>
          <w:tcPr>
            <w:tcW w:w="5485" w:type="dxa"/>
          </w:tcPr>
          <w:p w14:paraId="28A85A2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Location</w:t>
            </w:r>
          </w:p>
        </w:tc>
        <w:tc>
          <w:tcPr>
            <w:tcW w:w="3865" w:type="dxa"/>
          </w:tcPr>
          <w:p w14:paraId="5D97B71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A2EBE9F" w14:textId="77777777" w:rsidTr="000F1BE2">
        <w:tc>
          <w:tcPr>
            <w:tcW w:w="5485" w:type="dxa"/>
          </w:tcPr>
          <w:p w14:paraId="750E453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Station name</w:t>
            </w:r>
          </w:p>
        </w:tc>
        <w:tc>
          <w:tcPr>
            <w:tcW w:w="3865" w:type="dxa"/>
          </w:tcPr>
          <w:p w14:paraId="3F81308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06C6B7F" w14:textId="77777777" w:rsidTr="000F1BE2">
        <w:tc>
          <w:tcPr>
            <w:tcW w:w="5485" w:type="dxa"/>
          </w:tcPr>
          <w:p w14:paraId="4E53B9F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version</w:t>
            </w:r>
          </w:p>
        </w:tc>
        <w:tc>
          <w:tcPr>
            <w:tcW w:w="3865" w:type="dxa"/>
          </w:tcPr>
          <w:p w14:paraId="7D12419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BB0883E" w14:textId="77777777" w:rsidTr="000F1BE2">
        <w:tc>
          <w:tcPr>
            <w:tcW w:w="5485" w:type="dxa"/>
          </w:tcPr>
          <w:p w14:paraId="1A64AEF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List of most frequently performed exams.</w:t>
            </w:r>
          </w:p>
          <w:p w14:paraId="239A278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Specify if the device is also used to perform pediatric exams.</w:t>
            </w:r>
          </w:p>
        </w:tc>
        <w:tc>
          <w:tcPr>
            <w:tcW w:w="3865" w:type="dxa"/>
          </w:tcPr>
          <w:p w14:paraId="6BEB5D6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  <w:p w14:paraId="3F6B1FD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869696A" w14:textId="77777777" w:rsidTr="000F1BE2">
        <w:tc>
          <w:tcPr>
            <w:tcW w:w="5485" w:type="dxa"/>
          </w:tcPr>
          <w:p w14:paraId="0E677AE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Data sources</w:t>
            </w:r>
          </w:p>
        </w:tc>
        <w:tc>
          <w:tcPr>
            <w:tcW w:w="3865" w:type="dxa"/>
          </w:tcPr>
          <w:p w14:paraId="32E2DB9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DICOM header</w:t>
            </w:r>
          </w:p>
          <w:p w14:paraId="440F0A5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RDSR</w:t>
            </w:r>
          </w:p>
          <w:p w14:paraId="100DA22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MPPS</w:t>
            </w:r>
          </w:p>
          <w:p w14:paraId="76134CA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OCR</w:t>
            </w:r>
          </w:p>
          <w:p w14:paraId="5D704DE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 ______________</w:t>
            </w:r>
          </w:p>
        </w:tc>
      </w:tr>
    </w:tbl>
    <w:p w14:paraId="3EFDE0D3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37D1B" w:rsidRPr="00937D1B" w14:paraId="363F4CD0" w14:textId="77777777" w:rsidTr="000F1BE2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6C5E9" w14:textId="77777777" w:rsidR="00937D1B" w:rsidRPr="00937D1B" w:rsidRDefault="00937D1B" w:rsidP="000F1BE2">
            <w:pPr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Legend</w:t>
            </w:r>
          </w:p>
          <w:p w14:paraId="15034B8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For the following sections, in the column “recorded” report:</w:t>
            </w:r>
          </w:p>
          <w:p w14:paraId="3A74F8E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Segoe UI Symbol" w:hAnsi="Segoe UI Symbol" w:cs="Segoe UI Symbol"/>
                <w:b/>
              </w:rPr>
              <w:t>✓</w:t>
            </w:r>
            <w:r w:rsidRPr="00937D1B">
              <w:rPr>
                <w:rFonts w:ascii="Arial" w:hAnsi="Arial" w:cs="Arial"/>
              </w:rPr>
              <w:t xml:space="preserve"> if the data is present and correct</w:t>
            </w:r>
          </w:p>
          <w:p w14:paraId="347E33C7" w14:textId="2DE420FC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  <w:b/>
              </w:rPr>
              <w:t>×</w:t>
            </w:r>
            <w:r w:rsidRPr="00937D1B">
              <w:rPr>
                <w:rFonts w:ascii="Arial" w:hAnsi="Arial" w:cs="Arial"/>
              </w:rPr>
              <w:t xml:space="preserve"> if the data is present and no</w:t>
            </w:r>
            <w:r>
              <w:rPr>
                <w:rFonts w:ascii="Arial" w:hAnsi="Arial" w:cs="Arial"/>
              </w:rPr>
              <w:t>n-</w:t>
            </w:r>
            <w:r w:rsidRPr="00937D1B">
              <w:rPr>
                <w:rFonts w:ascii="Arial" w:hAnsi="Arial" w:cs="Arial"/>
              </w:rPr>
              <w:t>correct</w:t>
            </w:r>
          </w:p>
          <w:p w14:paraId="68951C0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  <w:b/>
              </w:rPr>
              <w:t>NO</w:t>
            </w:r>
            <w:r w:rsidRPr="00937D1B">
              <w:rPr>
                <w:rFonts w:ascii="Arial" w:hAnsi="Arial" w:cs="Arial"/>
              </w:rPr>
              <w:t xml:space="preserve"> is the data is not present</w:t>
            </w:r>
          </w:p>
          <w:p w14:paraId="3B6218D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In the “notes” column indicate the unit of the reported physical quantity.</w:t>
            </w:r>
          </w:p>
          <w:p w14:paraId="3D60663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The column lever refers to the section Dose monitoring system clinical implementation of the main document.</w:t>
            </w:r>
          </w:p>
        </w:tc>
      </w:tr>
    </w:tbl>
    <w:p w14:paraId="35729DCE" w14:textId="77777777" w:rsidR="00937D1B" w:rsidRPr="00937D1B" w:rsidRDefault="00937D1B" w:rsidP="00937D1B">
      <w:pPr>
        <w:rPr>
          <w:rFonts w:ascii="Arial" w:hAnsi="Arial" w:cs="Arial"/>
        </w:rPr>
      </w:pPr>
    </w:p>
    <w:p w14:paraId="091CC44D" w14:textId="77777777" w:rsidR="00937D1B" w:rsidRPr="00937D1B" w:rsidRDefault="00937D1B" w:rsidP="00937D1B">
      <w:pPr>
        <w:rPr>
          <w:rFonts w:ascii="Arial" w:hAnsi="Arial" w:cs="Arial"/>
        </w:rPr>
      </w:pPr>
    </w:p>
    <w:p w14:paraId="2FA376FF" w14:textId="77777777" w:rsidR="00937D1B" w:rsidRPr="00937D1B" w:rsidRDefault="00937D1B" w:rsidP="00937D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Patient information</w:t>
      </w:r>
    </w:p>
    <w:p w14:paraId="2D18D0E1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2C122314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3"/>
        <w:gridCol w:w="901"/>
        <w:gridCol w:w="1391"/>
        <w:gridCol w:w="3965"/>
      </w:tblGrid>
      <w:tr w:rsidR="00937D1B" w:rsidRPr="00937D1B" w14:paraId="0962F527" w14:textId="77777777" w:rsidTr="00937D1B">
        <w:tc>
          <w:tcPr>
            <w:tcW w:w="3163" w:type="dxa"/>
          </w:tcPr>
          <w:p w14:paraId="4ED879DA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lastRenderedPageBreak/>
              <w:t>Information</w:t>
            </w:r>
          </w:p>
        </w:tc>
        <w:tc>
          <w:tcPr>
            <w:tcW w:w="901" w:type="dxa"/>
          </w:tcPr>
          <w:p w14:paraId="61C773E3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3BB5C78C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47B517E8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Notes</w:t>
            </w:r>
          </w:p>
        </w:tc>
      </w:tr>
      <w:tr w:rsidR="00937D1B" w:rsidRPr="00937D1B" w14:paraId="71D8609B" w14:textId="77777777" w:rsidTr="00937D1B">
        <w:tc>
          <w:tcPr>
            <w:tcW w:w="3163" w:type="dxa"/>
          </w:tcPr>
          <w:p w14:paraId="346392C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 of birth (age)</w:t>
            </w:r>
          </w:p>
        </w:tc>
        <w:tc>
          <w:tcPr>
            <w:tcW w:w="901" w:type="dxa"/>
          </w:tcPr>
          <w:p w14:paraId="6B031D0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717CB67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870938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88E1BB1" w14:textId="77777777" w:rsidTr="00937D1B">
        <w:tc>
          <w:tcPr>
            <w:tcW w:w="3163" w:type="dxa"/>
          </w:tcPr>
          <w:p w14:paraId="14FF0DD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Sex</w:t>
            </w:r>
          </w:p>
        </w:tc>
        <w:tc>
          <w:tcPr>
            <w:tcW w:w="901" w:type="dxa"/>
          </w:tcPr>
          <w:p w14:paraId="17C31B4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32F9ECF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903F9A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BEFBDD7" w14:textId="77777777" w:rsidTr="00937D1B">
        <w:tc>
          <w:tcPr>
            <w:tcW w:w="3163" w:type="dxa"/>
          </w:tcPr>
          <w:p w14:paraId="2EC937D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Weight</w:t>
            </w:r>
          </w:p>
        </w:tc>
        <w:tc>
          <w:tcPr>
            <w:tcW w:w="901" w:type="dxa"/>
          </w:tcPr>
          <w:p w14:paraId="786FBAB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715C1F7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62F9EE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9983AD4" w14:textId="77777777" w:rsidTr="00937D1B">
        <w:tc>
          <w:tcPr>
            <w:tcW w:w="3163" w:type="dxa"/>
          </w:tcPr>
          <w:p w14:paraId="5752A45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Height</w:t>
            </w:r>
          </w:p>
        </w:tc>
        <w:tc>
          <w:tcPr>
            <w:tcW w:w="901" w:type="dxa"/>
          </w:tcPr>
          <w:p w14:paraId="18768EA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174B13E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647551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31E1544" w14:textId="77777777" w:rsidTr="00937D1B">
        <w:tc>
          <w:tcPr>
            <w:tcW w:w="3163" w:type="dxa"/>
          </w:tcPr>
          <w:p w14:paraId="1015D14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BMI</w:t>
            </w:r>
          </w:p>
        </w:tc>
        <w:tc>
          <w:tcPr>
            <w:tcW w:w="901" w:type="dxa"/>
          </w:tcPr>
          <w:p w14:paraId="300B3B3C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39EC327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5596FA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DB5451D" w14:textId="77777777" w:rsidTr="00937D1B">
        <w:tc>
          <w:tcPr>
            <w:tcW w:w="3163" w:type="dxa"/>
          </w:tcPr>
          <w:p w14:paraId="7422AE3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Patient Effective Diameter</w:t>
            </w:r>
          </w:p>
        </w:tc>
        <w:tc>
          <w:tcPr>
            <w:tcW w:w="901" w:type="dxa"/>
          </w:tcPr>
          <w:p w14:paraId="7183408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534EC03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F31346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288CADE" w14:textId="77777777" w:rsidTr="00937D1B">
        <w:tc>
          <w:tcPr>
            <w:tcW w:w="3163" w:type="dxa"/>
          </w:tcPr>
          <w:p w14:paraId="5E294B9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Patient Water Equivalent Diameter</w:t>
            </w:r>
          </w:p>
        </w:tc>
        <w:tc>
          <w:tcPr>
            <w:tcW w:w="901" w:type="dxa"/>
          </w:tcPr>
          <w:p w14:paraId="7146BD6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1DCB31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ACF6CA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633FCA4" w14:textId="77777777" w:rsidTr="00937D1B">
        <w:tc>
          <w:tcPr>
            <w:tcW w:w="3163" w:type="dxa"/>
          </w:tcPr>
          <w:p w14:paraId="24DB6BF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Patient ID</w:t>
            </w:r>
          </w:p>
        </w:tc>
        <w:tc>
          <w:tcPr>
            <w:tcW w:w="901" w:type="dxa"/>
          </w:tcPr>
          <w:p w14:paraId="10C9708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1AEE61F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6318E7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4370185D" w14:textId="77777777" w:rsidR="00937D1B" w:rsidRPr="00937D1B" w:rsidRDefault="00937D1B" w:rsidP="00937D1B">
      <w:pPr>
        <w:rPr>
          <w:rFonts w:ascii="Arial" w:hAnsi="Arial" w:cs="Arial"/>
        </w:rPr>
      </w:pPr>
    </w:p>
    <w:p w14:paraId="3E637A22" w14:textId="77777777" w:rsidR="00937D1B" w:rsidRPr="00937D1B" w:rsidRDefault="00937D1B" w:rsidP="00937D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Exam and protocol information</w:t>
      </w:r>
    </w:p>
    <w:p w14:paraId="095135BC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0B871670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3"/>
        <w:gridCol w:w="901"/>
        <w:gridCol w:w="1391"/>
        <w:gridCol w:w="3965"/>
      </w:tblGrid>
      <w:tr w:rsidR="00937D1B" w:rsidRPr="00937D1B" w14:paraId="4AFAA338" w14:textId="77777777" w:rsidTr="00937D1B">
        <w:tc>
          <w:tcPr>
            <w:tcW w:w="3163" w:type="dxa"/>
          </w:tcPr>
          <w:p w14:paraId="58746F73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05E4616D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257A537D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60E1A16C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Notes</w:t>
            </w:r>
          </w:p>
        </w:tc>
      </w:tr>
      <w:tr w:rsidR="00937D1B" w:rsidRPr="00937D1B" w14:paraId="390DB333" w14:textId="77777777" w:rsidTr="00937D1B">
        <w:tc>
          <w:tcPr>
            <w:tcW w:w="3163" w:type="dxa"/>
          </w:tcPr>
          <w:p w14:paraId="0C54864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Study date and time</w:t>
            </w:r>
          </w:p>
        </w:tc>
        <w:tc>
          <w:tcPr>
            <w:tcW w:w="901" w:type="dxa"/>
          </w:tcPr>
          <w:p w14:paraId="21AFC04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E6F90D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914ABC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BF69105" w14:textId="77777777" w:rsidTr="00937D1B">
        <w:tc>
          <w:tcPr>
            <w:tcW w:w="3163" w:type="dxa"/>
          </w:tcPr>
          <w:p w14:paraId="5DA08C2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Study ID</w:t>
            </w:r>
          </w:p>
        </w:tc>
        <w:tc>
          <w:tcPr>
            <w:tcW w:w="901" w:type="dxa"/>
          </w:tcPr>
          <w:p w14:paraId="732ECD0C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57D4DB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31BC8E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35AF2FD" w14:textId="77777777" w:rsidTr="00937D1B">
        <w:tc>
          <w:tcPr>
            <w:tcW w:w="3163" w:type="dxa"/>
          </w:tcPr>
          <w:p w14:paraId="2D263D8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Accession number</w:t>
            </w:r>
          </w:p>
        </w:tc>
        <w:tc>
          <w:tcPr>
            <w:tcW w:w="901" w:type="dxa"/>
          </w:tcPr>
          <w:p w14:paraId="2F12BC7B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7CD5981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939A42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B50F248" w14:textId="77777777" w:rsidTr="00937D1B">
        <w:tc>
          <w:tcPr>
            <w:tcW w:w="3163" w:type="dxa"/>
          </w:tcPr>
          <w:p w14:paraId="73289BB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Requested procedure</w:t>
            </w:r>
          </w:p>
        </w:tc>
        <w:tc>
          <w:tcPr>
            <w:tcW w:w="901" w:type="dxa"/>
          </w:tcPr>
          <w:p w14:paraId="77E9AF96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5B02090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821FF6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82AEDB5" w14:textId="77777777" w:rsidTr="00937D1B">
        <w:tc>
          <w:tcPr>
            <w:tcW w:w="3163" w:type="dxa"/>
          </w:tcPr>
          <w:p w14:paraId="7B6B8D6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Scanning protocol</w:t>
            </w:r>
          </w:p>
        </w:tc>
        <w:tc>
          <w:tcPr>
            <w:tcW w:w="901" w:type="dxa"/>
          </w:tcPr>
          <w:p w14:paraId="681C425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1F29FE1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90677B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568083B" w14:textId="77777777" w:rsidTr="00937D1B">
        <w:tc>
          <w:tcPr>
            <w:tcW w:w="3163" w:type="dxa"/>
          </w:tcPr>
          <w:p w14:paraId="21EE373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radiographer</w:t>
            </w:r>
          </w:p>
        </w:tc>
        <w:tc>
          <w:tcPr>
            <w:tcW w:w="901" w:type="dxa"/>
          </w:tcPr>
          <w:p w14:paraId="4AC9C3A6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3963A2C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E678BB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FC93D5F" w14:textId="77777777" w:rsidTr="00937D1B">
        <w:tc>
          <w:tcPr>
            <w:tcW w:w="3163" w:type="dxa"/>
          </w:tcPr>
          <w:p w14:paraId="231098F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proofErr w:type="spellStart"/>
            <w:r w:rsidRPr="00937D1B">
              <w:rPr>
                <w:rFonts w:ascii="Arial" w:hAnsi="Arial" w:cs="Arial"/>
              </w:rPr>
              <w:t>Prescriptioner</w:t>
            </w:r>
            <w:proofErr w:type="spellEnd"/>
          </w:p>
        </w:tc>
        <w:tc>
          <w:tcPr>
            <w:tcW w:w="901" w:type="dxa"/>
          </w:tcPr>
          <w:p w14:paraId="4EC9649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1F25EB4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CBFA92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94D89F4" w14:textId="77777777" w:rsidTr="00937D1B">
        <w:tc>
          <w:tcPr>
            <w:tcW w:w="3163" w:type="dxa"/>
          </w:tcPr>
          <w:p w14:paraId="5644372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Radiologist</w:t>
            </w:r>
          </w:p>
        </w:tc>
        <w:tc>
          <w:tcPr>
            <w:tcW w:w="901" w:type="dxa"/>
          </w:tcPr>
          <w:p w14:paraId="1205DF78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065AA67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EB0A24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4D6A3CD" w14:textId="77777777" w:rsidTr="00937D1B">
        <w:tc>
          <w:tcPr>
            <w:tcW w:w="3163" w:type="dxa"/>
          </w:tcPr>
          <w:p w14:paraId="6EB2368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Number of exposure events</w:t>
            </w:r>
          </w:p>
        </w:tc>
        <w:tc>
          <w:tcPr>
            <w:tcW w:w="901" w:type="dxa"/>
          </w:tcPr>
          <w:p w14:paraId="45E2873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1E69852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126B41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4956CF15" w14:textId="77777777" w:rsidR="00937D1B" w:rsidRPr="00937D1B" w:rsidRDefault="00937D1B" w:rsidP="00937D1B">
      <w:pPr>
        <w:rPr>
          <w:rFonts w:ascii="Arial" w:hAnsi="Arial" w:cs="Arial"/>
        </w:rPr>
      </w:pPr>
    </w:p>
    <w:p w14:paraId="225329C7" w14:textId="77777777" w:rsidR="00937D1B" w:rsidRPr="00937D1B" w:rsidRDefault="00937D1B" w:rsidP="00937D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proofErr w:type="spellStart"/>
      <w:r w:rsidRPr="00937D1B">
        <w:rPr>
          <w:rFonts w:ascii="Arial" w:hAnsi="Arial" w:cs="Arial"/>
          <w:b/>
          <w:color w:val="000000"/>
        </w:rPr>
        <w:t>Dosimetric</w:t>
      </w:r>
      <w:proofErr w:type="spellEnd"/>
      <w:r w:rsidRPr="00937D1B">
        <w:rPr>
          <w:rFonts w:ascii="Arial" w:hAnsi="Arial" w:cs="Arial"/>
          <w:b/>
          <w:color w:val="000000"/>
        </w:rPr>
        <w:t xml:space="preserve"> and scanning protocol information</w:t>
      </w:r>
    </w:p>
    <w:p w14:paraId="6B768644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3D09C9C7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4"/>
        <w:gridCol w:w="901"/>
        <w:gridCol w:w="1391"/>
        <w:gridCol w:w="3965"/>
        <w:gridCol w:w="6"/>
      </w:tblGrid>
      <w:tr w:rsidR="00937D1B" w:rsidRPr="00937D1B" w14:paraId="4EDCD58A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3B8EA080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69B013BB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22F1E6D8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3531B440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6B51B0BC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08F8E44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Series name</w:t>
            </w:r>
          </w:p>
        </w:tc>
        <w:tc>
          <w:tcPr>
            <w:tcW w:w="901" w:type="dxa"/>
          </w:tcPr>
          <w:p w14:paraId="4F59524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30B63E4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A7F93B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8A9AC40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37F6086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proofErr w:type="spellStart"/>
            <w:r w:rsidRPr="00937D1B">
              <w:rPr>
                <w:rFonts w:ascii="Arial" w:hAnsi="Arial" w:cs="Arial"/>
              </w:rPr>
              <w:lastRenderedPageBreak/>
              <w:t>CTDI</w:t>
            </w:r>
            <w:r w:rsidRPr="00937D1B">
              <w:rPr>
                <w:rFonts w:ascii="Arial" w:hAnsi="Arial" w:cs="Arial"/>
                <w:vertAlign w:val="subscript"/>
              </w:rPr>
              <w:t>vol</w:t>
            </w:r>
            <w:proofErr w:type="spellEnd"/>
            <w:r w:rsidRPr="00937D1B">
              <w:rPr>
                <w:rFonts w:ascii="Arial" w:hAnsi="Arial" w:cs="Arial"/>
                <w:vertAlign w:val="subscript"/>
              </w:rPr>
              <w:t xml:space="preserve"> </w:t>
            </w:r>
            <w:r w:rsidRPr="00937D1B">
              <w:rPr>
                <w:rFonts w:ascii="Arial" w:hAnsi="Arial" w:cs="Arial"/>
              </w:rPr>
              <w:t xml:space="preserve">/ </w:t>
            </w:r>
            <w:proofErr w:type="spellStart"/>
            <w:r w:rsidRPr="00937D1B">
              <w:rPr>
                <w:rFonts w:ascii="Arial" w:hAnsi="Arial" w:cs="Arial"/>
              </w:rPr>
              <w:t>CTDI</w:t>
            </w:r>
            <w:r w:rsidRPr="00937D1B">
              <w:rPr>
                <w:rFonts w:ascii="Arial" w:hAnsi="Arial" w:cs="Arial"/>
                <w:vertAlign w:val="subscript"/>
              </w:rPr>
              <w:t>w</w:t>
            </w:r>
            <w:proofErr w:type="spellEnd"/>
          </w:p>
        </w:tc>
        <w:tc>
          <w:tcPr>
            <w:tcW w:w="901" w:type="dxa"/>
          </w:tcPr>
          <w:p w14:paraId="74ADCEE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4AE7728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C223DC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02295DF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6041F7B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Phantom type</w:t>
            </w:r>
          </w:p>
        </w:tc>
        <w:tc>
          <w:tcPr>
            <w:tcW w:w="901" w:type="dxa"/>
          </w:tcPr>
          <w:p w14:paraId="5DC98AA9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17D96B6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AFA51D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73D2C7D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09DC740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DLP (</w:t>
            </w:r>
            <w:proofErr w:type="spellStart"/>
            <w:r w:rsidRPr="00937D1B">
              <w:rPr>
                <w:rFonts w:ascii="Arial" w:hAnsi="Arial" w:cs="Arial"/>
              </w:rPr>
              <w:t>mGy</w:t>
            </w:r>
            <w:r w:rsidRPr="00937D1B">
              <w:rPr>
                <w:rFonts w:ascii="Cambria Math" w:hAnsi="Cambria Math" w:cs="Cambria Math"/>
              </w:rPr>
              <w:t>⋅</w:t>
            </w:r>
            <w:r w:rsidRPr="00937D1B">
              <w:rPr>
                <w:rFonts w:ascii="Arial" w:hAnsi="Arial" w:cs="Arial"/>
              </w:rPr>
              <w:t>cm</w:t>
            </w:r>
            <w:proofErr w:type="spellEnd"/>
            <w:r w:rsidRPr="00937D1B">
              <w:rPr>
                <w:rFonts w:ascii="Arial" w:hAnsi="Arial" w:cs="Arial"/>
              </w:rPr>
              <w:t>)</w:t>
            </w:r>
          </w:p>
        </w:tc>
        <w:tc>
          <w:tcPr>
            <w:tcW w:w="901" w:type="dxa"/>
          </w:tcPr>
          <w:p w14:paraId="695B756C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74B4A45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112BF2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ABFB8F4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60E09D0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Anatomical district</w:t>
            </w:r>
          </w:p>
        </w:tc>
        <w:tc>
          <w:tcPr>
            <w:tcW w:w="901" w:type="dxa"/>
          </w:tcPr>
          <w:p w14:paraId="23F4619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7151C8F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99741A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5FBAA38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5827556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proofErr w:type="spellStart"/>
            <w:r w:rsidRPr="00937D1B">
              <w:rPr>
                <w:rFonts w:ascii="Arial" w:hAnsi="Arial" w:cs="Arial"/>
              </w:rPr>
              <w:t>kVp</w:t>
            </w:r>
            <w:proofErr w:type="spellEnd"/>
          </w:p>
        </w:tc>
        <w:tc>
          <w:tcPr>
            <w:tcW w:w="901" w:type="dxa"/>
          </w:tcPr>
          <w:p w14:paraId="780579A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051834C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CADE37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9AE6753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22BDC7F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Scan type (axial, spiral, etc.)</w:t>
            </w:r>
          </w:p>
        </w:tc>
        <w:tc>
          <w:tcPr>
            <w:tcW w:w="901" w:type="dxa"/>
          </w:tcPr>
          <w:p w14:paraId="65ADFDB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5EEC2AC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531FC7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6C6BF5E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02BEA0B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Rotation time </w:t>
            </w:r>
          </w:p>
        </w:tc>
        <w:tc>
          <w:tcPr>
            <w:tcW w:w="901" w:type="dxa"/>
          </w:tcPr>
          <w:p w14:paraId="662748F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0C2815F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8DE649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EF63684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11A8350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Tube current (min, max, mean)</w:t>
            </w:r>
          </w:p>
        </w:tc>
        <w:tc>
          <w:tcPr>
            <w:tcW w:w="901" w:type="dxa"/>
          </w:tcPr>
          <w:p w14:paraId="7D06B94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06000A4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A96318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Specify how mean current is calculated</w:t>
            </w:r>
          </w:p>
        </w:tc>
      </w:tr>
      <w:tr w:rsidR="00937D1B" w:rsidRPr="00937D1B" w14:paraId="5925A467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4696748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Time-current product (min, max, mean)</w:t>
            </w:r>
          </w:p>
        </w:tc>
        <w:tc>
          <w:tcPr>
            <w:tcW w:w="901" w:type="dxa"/>
          </w:tcPr>
          <w:p w14:paraId="1501C57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0000952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1670B3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Specify how mean value is calculated</w:t>
            </w:r>
          </w:p>
        </w:tc>
      </w:tr>
      <w:tr w:rsidR="00937D1B" w:rsidRPr="00937D1B" w14:paraId="1CBF032E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1420FB3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Collimation</w:t>
            </w:r>
          </w:p>
        </w:tc>
        <w:tc>
          <w:tcPr>
            <w:tcW w:w="901" w:type="dxa"/>
          </w:tcPr>
          <w:p w14:paraId="5052CAEB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133F73F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4506F0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24F0C11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66E9CDA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Pitch and/or table feed</w:t>
            </w:r>
          </w:p>
        </w:tc>
        <w:tc>
          <w:tcPr>
            <w:tcW w:w="901" w:type="dxa"/>
          </w:tcPr>
          <w:p w14:paraId="3284817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2067E31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C7EAA1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BBF749B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1D8EC35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Reconstructed slice thickness</w:t>
            </w:r>
          </w:p>
        </w:tc>
        <w:tc>
          <w:tcPr>
            <w:tcW w:w="901" w:type="dxa"/>
          </w:tcPr>
          <w:p w14:paraId="08E9A2C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0617480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633C95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2A5D130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0AE9370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Scanning length </w:t>
            </w:r>
          </w:p>
        </w:tc>
        <w:tc>
          <w:tcPr>
            <w:tcW w:w="901" w:type="dxa"/>
          </w:tcPr>
          <w:p w14:paraId="2FF0BD6B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419F7C5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E72514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D99340B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4E56EC9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Automated Tube Current Modulation</w:t>
            </w:r>
          </w:p>
        </w:tc>
        <w:tc>
          <w:tcPr>
            <w:tcW w:w="901" w:type="dxa"/>
          </w:tcPr>
          <w:p w14:paraId="77BF21A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7A7A60A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3DBAD6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ADCE00F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596E771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Reconstruction algorithm</w:t>
            </w:r>
          </w:p>
        </w:tc>
        <w:tc>
          <w:tcPr>
            <w:tcW w:w="901" w:type="dxa"/>
          </w:tcPr>
          <w:p w14:paraId="7DDB992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6C903BC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452E30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663D8B7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768C68C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Iterative reconstruction algorithm</w:t>
            </w:r>
          </w:p>
        </w:tc>
        <w:tc>
          <w:tcPr>
            <w:tcW w:w="901" w:type="dxa"/>
          </w:tcPr>
          <w:p w14:paraId="039D7A0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B5E6A2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01C3D2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EDF4612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4F7DB78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FOV</w:t>
            </w:r>
          </w:p>
        </w:tc>
        <w:tc>
          <w:tcPr>
            <w:tcW w:w="901" w:type="dxa"/>
          </w:tcPr>
          <w:p w14:paraId="24F59B9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7D5FC85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E96EBC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37BDF8B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368FFD2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Virtual filtration</w:t>
            </w:r>
          </w:p>
        </w:tc>
        <w:tc>
          <w:tcPr>
            <w:tcW w:w="901" w:type="dxa"/>
          </w:tcPr>
          <w:p w14:paraId="4CEF882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1C460DF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6937EF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Relevant organs</w:t>
            </w:r>
          </w:p>
        </w:tc>
      </w:tr>
      <w:tr w:rsidR="00937D1B" w:rsidRPr="00937D1B" w14:paraId="21C4BBA2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623BA85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Other (specify)</w:t>
            </w:r>
          </w:p>
        </w:tc>
        <w:tc>
          <w:tcPr>
            <w:tcW w:w="901" w:type="dxa"/>
          </w:tcPr>
          <w:p w14:paraId="25B6116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54C7A48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9FF49F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BB1271C" w14:textId="77777777" w:rsidTr="00937D1B">
        <w:tc>
          <w:tcPr>
            <w:tcW w:w="9617" w:type="dxa"/>
            <w:gridSpan w:val="5"/>
          </w:tcPr>
          <w:p w14:paraId="135EECDA" w14:textId="77777777" w:rsidR="00937D1B" w:rsidRPr="00937D1B" w:rsidRDefault="00937D1B" w:rsidP="000F1BE2">
            <w:pPr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Brain perfusion exams</w:t>
            </w:r>
          </w:p>
        </w:tc>
      </w:tr>
      <w:tr w:rsidR="00937D1B" w:rsidRPr="00937D1B" w14:paraId="6F1F58B5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163634B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Number of exposures</w:t>
            </w:r>
          </w:p>
        </w:tc>
        <w:tc>
          <w:tcPr>
            <w:tcW w:w="901" w:type="dxa"/>
          </w:tcPr>
          <w:p w14:paraId="389023C6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0CB9229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571F06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D564659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209AFCA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Timing</w:t>
            </w:r>
          </w:p>
        </w:tc>
        <w:tc>
          <w:tcPr>
            <w:tcW w:w="901" w:type="dxa"/>
          </w:tcPr>
          <w:p w14:paraId="74DC92D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CF98CE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C9F7B9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61D59806" w14:textId="77777777" w:rsidR="00937D1B" w:rsidRPr="00937D1B" w:rsidRDefault="00937D1B" w:rsidP="00937D1B">
      <w:pPr>
        <w:rPr>
          <w:rFonts w:ascii="Arial" w:hAnsi="Arial" w:cs="Arial"/>
        </w:rPr>
      </w:pPr>
    </w:p>
    <w:p w14:paraId="5A361A42" w14:textId="77777777" w:rsidR="00937D1B" w:rsidRPr="00937D1B" w:rsidRDefault="00937D1B" w:rsidP="00937D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Derived metrics</w:t>
      </w:r>
    </w:p>
    <w:p w14:paraId="689A4E62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02BE01D6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4"/>
        <w:gridCol w:w="901"/>
        <w:gridCol w:w="1391"/>
        <w:gridCol w:w="3965"/>
      </w:tblGrid>
      <w:tr w:rsidR="00937D1B" w:rsidRPr="00937D1B" w14:paraId="74D3BF1B" w14:textId="77777777" w:rsidTr="00937D1B">
        <w:tc>
          <w:tcPr>
            <w:tcW w:w="3354" w:type="dxa"/>
          </w:tcPr>
          <w:p w14:paraId="4E59285D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4D6E456A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1A69C4E2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66B2CF9E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6823E27D" w14:textId="77777777" w:rsidTr="00937D1B">
        <w:tc>
          <w:tcPr>
            <w:tcW w:w="3354" w:type="dxa"/>
          </w:tcPr>
          <w:p w14:paraId="7A575F6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Effective dose</w:t>
            </w:r>
          </w:p>
        </w:tc>
        <w:tc>
          <w:tcPr>
            <w:tcW w:w="901" w:type="dxa"/>
          </w:tcPr>
          <w:p w14:paraId="04F4B2B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3A79C3E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C5DDE3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E919858" w14:textId="77777777" w:rsidTr="00937D1B">
        <w:tc>
          <w:tcPr>
            <w:tcW w:w="3354" w:type="dxa"/>
          </w:tcPr>
          <w:p w14:paraId="43B4B9E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SSDE</w:t>
            </w:r>
          </w:p>
        </w:tc>
        <w:tc>
          <w:tcPr>
            <w:tcW w:w="901" w:type="dxa"/>
          </w:tcPr>
          <w:p w14:paraId="074C299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0FE3229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7B324A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1115270" w14:textId="77777777" w:rsidTr="00937D1B">
        <w:tc>
          <w:tcPr>
            <w:tcW w:w="3354" w:type="dxa"/>
          </w:tcPr>
          <w:p w14:paraId="428E4FF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Organ dose</w:t>
            </w:r>
          </w:p>
        </w:tc>
        <w:tc>
          <w:tcPr>
            <w:tcW w:w="901" w:type="dxa"/>
          </w:tcPr>
          <w:p w14:paraId="689EBB6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2C8938B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75272F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412549A" w14:textId="77777777" w:rsidTr="00937D1B">
        <w:tc>
          <w:tcPr>
            <w:tcW w:w="3354" w:type="dxa"/>
          </w:tcPr>
          <w:p w14:paraId="30944AF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Other (specify)</w:t>
            </w:r>
          </w:p>
        </w:tc>
        <w:tc>
          <w:tcPr>
            <w:tcW w:w="901" w:type="dxa"/>
          </w:tcPr>
          <w:p w14:paraId="440C82A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EFD1ED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F95776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2E447BE7" w14:textId="77777777" w:rsidR="00937D1B" w:rsidRPr="00937D1B" w:rsidRDefault="00937D1B" w:rsidP="00937D1B">
      <w:pPr>
        <w:rPr>
          <w:rFonts w:ascii="Arial" w:hAnsi="Arial" w:cs="Arial"/>
        </w:rPr>
      </w:pPr>
    </w:p>
    <w:p w14:paraId="1C2BAF26" w14:textId="643F6AEB" w:rsidR="00937D1B" w:rsidRPr="00937D1B" w:rsidRDefault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br w:type="page"/>
      </w:r>
    </w:p>
    <w:p w14:paraId="3D425797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  <w:b/>
        </w:rPr>
        <w:lastRenderedPageBreak/>
        <w:t>Annex 4</w:t>
      </w:r>
      <w:r w:rsidRPr="00937D1B">
        <w:rPr>
          <w:rFonts w:ascii="Arial" w:hAnsi="Arial" w:cs="Arial"/>
        </w:rPr>
        <w:t>: example of RDMS acceptance test report for angiography</w:t>
      </w:r>
    </w:p>
    <w:p w14:paraId="35270177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85"/>
        <w:gridCol w:w="3865"/>
      </w:tblGrid>
      <w:tr w:rsidR="00937D1B" w:rsidRPr="00937D1B" w14:paraId="281D2155" w14:textId="77777777" w:rsidTr="000F1BE2">
        <w:tc>
          <w:tcPr>
            <w:tcW w:w="5485" w:type="dxa"/>
          </w:tcPr>
          <w:p w14:paraId="3470024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</w:t>
            </w:r>
          </w:p>
        </w:tc>
        <w:tc>
          <w:tcPr>
            <w:tcW w:w="3865" w:type="dxa"/>
          </w:tcPr>
          <w:p w14:paraId="4813512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BDC1CEC" w14:textId="77777777" w:rsidTr="000F1BE2">
        <w:tc>
          <w:tcPr>
            <w:tcW w:w="5485" w:type="dxa"/>
          </w:tcPr>
          <w:p w14:paraId="00947D6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Physicist</w:t>
            </w:r>
          </w:p>
        </w:tc>
        <w:tc>
          <w:tcPr>
            <w:tcW w:w="3865" w:type="dxa"/>
          </w:tcPr>
          <w:p w14:paraId="5B9B320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3821D72" w14:textId="77777777" w:rsidTr="000F1BE2">
        <w:tc>
          <w:tcPr>
            <w:tcW w:w="5485" w:type="dxa"/>
          </w:tcPr>
          <w:p w14:paraId="764E8D3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Scanner model and vendor</w:t>
            </w:r>
          </w:p>
        </w:tc>
        <w:tc>
          <w:tcPr>
            <w:tcW w:w="3865" w:type="dxa"/>
          </w:tcPr>
          <w:p w14:paraId="3E8D083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DFE8FB9" w14:textId="77777777" w:rsidTr="000F1BE2">
        <w:tc>
          <w:tcPr>
            <w:tcW w:w="5485" w:type="dxa"/>
          </w:tcPr>
          <w:p w14:paraId="71B07FF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Location</w:t>
            </w:r>
          </w:p>
        </w:tc>
        <w:tc>
          <w:tcPr>
            <w:tcW w:w="3865" w:type="dxa"/>
          </w:tcPr>
          <w:p w14:paraId="1B2A39F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7AA40C0" w14:textId="77777777" w:rsidTr="000F1BE2">
        <w:tc>
          <w:tcPr>
            <w:tcW w:w="5485" w:type="dxa"/>
          </w:tcPr>
          <w:p w14:paraId="69DC81A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Station name</w:t>
            </w:r>
          </w:p>
        </w:tc>
        <w:tc>
          <w:tcPr>
            <w:tcW w:w="3865" w:type="dxa"/>
          </w:tcPr>
          <w:p w14:paraId="4B65B3A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98B72A2" w14:textId="77777777" w:rsidTr="000F1BE2">
        <w:tc>
          <w:tcPr>
            <w:tcW w:w="5485" w:type="dxa"/>
          </w:tcPr>
          <w:p w14:paraId="7982BDD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version</w:t>
            </w:r>
          </w:p>
        </w:tc>
        <w:tc>
          <w:tcPr>
            <w:tcW w:w="3865" w:type="dxa"/>
          </w:tcPr>
          <w:p w14:paraId="27BAEFB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D9E2666" w14:textId="77777777" w:rsidTr="000F1BE2">
        <w:tc>
          <w:tcPr>
            <w:tcW w:w="5485" w:type="dxa"/>
          </w:tcPr>
          <w:p w14:paraId="05B9964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List of most frequently performed exams.</w:t>
            </w:r>
          </w:p>
          <w:p w14:paraId="3BC805E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Specify if the device is also used to perform pediatric exams.</w:t>
            </w:r>
          </w:p>
        </w:tc>
        <w:tc>
          <w:tcPr>
            <w:tcW w:w="3865" w:type="dxa"/>
          </w:tcPr>
          <w:p w14:paraId="03983BE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  <w:p w14:paraId="023EC87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6C0AADE" w14:textId="77777777" w:rsidTr="000F1BE2">
        <w:tc>
          <w:tcPr>
            <w:tcW w:w="5485" w:type="dxa"/>
          </w:tcPr>
          <w:p w14:paraId="7733D95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Data sources</w:t>
            </w:r>
          </w:p>
        </w:tc>
        <w:tc>
          <w:tcPr>
            <w:tcW w:w="3865" w:type="dxa"/>
          </w:tcPr>
          <w:p w14:paraId="1B26D27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DICOM header</w:t>
            </w:r>
          </w:p>
          <w:p w14:paraId="3B65586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RDSR</w:t>
            </w:r>
          </w:p>
          <w:p w14:paraId="39FC54B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MPPS</w:t>
            </w:r>
          </w:p>
          <w:p w14:paraId="204A8AE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 ______________</w:t>
            </w:r>
          </w:p>
        </w:tc>
      </w:tr>
    </w:tbl>
    <w:p w14:paraId="086801C2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37D1B" w:rsidRPr="00937D1B" w14:paraId="4C5BF946" w14:textId="77777777" w:rsidTr="000F1BE2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33AA" w14:textId="77777777" w:rsidR="00937D1B" w:rsidRPr="00937D1B" w:rsidRDefault="00937D1B" w:rsidP="000F1BE2">
            <w:pPr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Legend</w:t>
            </w:r>
          </w:p>
          <w:p w14:paraId="5082BF7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For the following sections, in the column “recorded” report:</w:t>
            </w:r>
          </w:p>
          <w:p w14:paraId="42F8601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Segoe UI Symbol" w:hAnsi="Segoe UI Symbol" w:cs="Segoe UI Symbol"/>
                <w:b/>
              </w:rPr>
              <w:t>✓</w:t>
            </w:r>
            <w:r w:rsidRPr="00937D1B">
              <w:rPr>
                <w:rFonts w:ascii="Arial" w:hAnsi="Arial" w:cs="Arial"/>
              </w:rPr>
              <w:t xml:space="preserve"> if the data is present and correct</w:t>
            </w:r>
          </w:p>
          <w:p w14:paraId="4D8A6795" w14:textId="48BEEAA3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  <w:b/>
              </w:rPr>
              <w:t>×</w:t>
            </w:r>
            <w:r w:rsidRPr="00937D1B">
              <w:rPr>
                <w:rFonts w:ascii="Arial" w:hAnsi="Arial" w:cs="Arial"/>
              </w:rPr>
              <w:t xml:space="preserve"> if the data is present and non</w:t>
            </w:r>
            <w:r>
              <w:rPr>
                <w:rFonts w:ascii="Arial" w:hAnsi="Arial" w:cs="Arial"/>
              </w:rPr>
              <w:t>-</w:t>
            </w:r>
            <w:r w:rsidRPr="00937D1B">
              <w:rPr>
                <w:rFonts w:ascii="Arial" w:hAnsi="Arial" w:cs="Arial"/>
              </w:rPr>
              <w:t>correct</w:t>
            </w:r>
          </w:p>
          <w:p w14:paraId="51B49F3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  <w:b/>
              </w:rPr>
              <w:t>NO</w:t>
            </w:r>
            <w:r w:rsidRPr="00937D1B">
              <w:rPr>
                <w:rFonts w:ascii="Arial" w:hAnsi="Arial" w:cs="Arial"/>
              </w:rPr>
              <w:t xml:space="preserve"> is the data is not present</w:t>
            </w:r>
          </w:p>
          <w:p w14:paraId="194BC90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In the “notes” column indicate the unit of the reported physical quantity.</w:t>
            </w:r>
          </w:p>
          <w:p w14:paraId="0B6C148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The column lever refers to the section Dose monitoring system clinical implementation of the main document.</w:t>
            </w:r>
          </w:p>
        </w:tc>
      </w:tr>
    </w:tbl>
    <w:p w14:paraId="7F76CCCA" w14:textId="77777777" w:rsidR="00937D1B" w:rsidRPr="00937D1B" w:rsidRDefault="00937D1B" w:rsidP="00937D1B">
      <w:pPr>
        <w:rPr>
          <w:rFonts w:ascii="Arial" w:hAnsi="Arial" w:cs="Arial"/>
        </w:rPr>
      </w:pPr>
    </w:p>
    <w:p w14:paraId="0B9B63D6" w14:textId="77777777" w:rsidR="00937D1B" w:rsidRPr="00937D1B" w:rsidRDefault="00937D1B" w:rsidP="00937D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Patient information</w:t>
      </w:r>
    </w:p>
    <w:p w14:paraId="6351C55B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530D323D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3"/>
        <w:gridCol w:w="901"/>
        <w:gridCol w:w="1391"/>
        <w:gridCol w:w="3965"/>
      </w:tblGrid>
      <w:tr w:rsidR="00937D1B" w:rsidRPr="00937D1B" w14:paraId="58BA5C6D" w14:textId="77777777" w:rsidTr="00937D1B">
        <w:tc>
          <w:tcPr>
            <w:tcW w:w="3163" w:type="dxa"/>
          </w:tcPr>
          <w:p w14:paraId="3C4D2381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7657E16E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24702370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7D0C3781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Notes</w:t>
            </w:r>
          </w:p>
        </w:tc>
      </w:tr>
      <w:tr w:rsidR="00937D1B" w:rsidRPr="00937D1B" w14:paraId="3CD4EC74" w14:textId="77777777" w:rsidTr="00937D1B">
        <w:tc>
          <w:tcPr>
            <w:tcW w:w="3163" w:type="dxa"/>
          </w:tcPr>
          <w:p w14:paraId="0078B88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 of birth (age)</w:t>
            </w:r>
          </w:p>
        </w:tc>
        <w:tc>
          <w:tcPr>
            <w:tcW w:w="901" w:type="dxa"/>
          </w:tcPr>
          <w:p w14:paraId="324B372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0A90C56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EF15EF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723FD74" w14:textId="77777777" w:rsidTr="00937D1B">
        <w:tc>
          <w:tcPr>
            <w:tcW w:w="3163" w:type="dxa"/>
          </w:tcPr>
          <w:p w14:paraId="4F8001B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Sex</w:t>
            </w:r>
          </w:p>
        </w:tc>
        <w:tc>
          <w:tcPr>
            <w:tcW w:w="901" w:type="dxa"/>
          </w:tcPr>
          <w:p w14:paraId="7CCED90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266955B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20AE5F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2930832" w14:textId="77777777" w:rsidTr="00937D1B">
        <w:tc>
          <w:tcPr>
            <w:tcW w:w="3163" w:type="dxa"/>
          </w:tcPr>
          <w:p w14:paraId="6ABF401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Weight</w:t>
            </w:r>
          </w:p>
        </w:tc>
        <w:tc>
          <w:tcPr>
            <w:tcW w:w="901" w:type="dxa"/>
          </w:tcPr>
          <w:p w14:paraId="460B140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320CA15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99775E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6408F69" w14:textId="77777777" w:rsidTr="00937D1B">
        <w:tc>
          <w:tcPr>
            <w:tcW w:w="3163" w:type="dxa"/>
          </w:tcPr>
          <w:p w14:paraId="4DAE218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Height</w:t>
            </w:r>
          </w:p>
        </w:tc>
        <w:tc>
          <w:tcPr>
            <w:tcW w:w="901" w:type="dxa"/>
          </w:tcPr>
          <w:p w14:paraId="2C484CAC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6CB2312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B14C11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1F35A94" w14:textId="77777777" w:rsidTr="00937D1B">
        <w:tc>
          <w:tcPr>
            <w:tcW w:w="3163" w:type="dxa"/>
          </w:tcPr>
          <w:p w14:paraId="65CA72E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BMI</w:t>
            </w:r>
          </w:p>
        </w:tc>
        <w:tc>
          <w:tcPr>
            <w:tcW w:w="901" w:type="dxa"/>
          </w:tcPr>
          <w:p w14:paraId="22A6035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55DC20F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8EA5CB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9710B41" w14:textId="77777777" w:rsidTr="00937D1B">
        <w:tc>
          <w:tcPr>
            <w:tcW w:w="3163" w:type="dxa"/>
          </w:tcPr>
          <w:p w14:paraId="7FE6BCE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Patient ID</w:t>
            </w:r>
          </w:p>
        </w:tc>
        <w:tc>
          <w:tcPr>
            <w:tcW w:w="901" w:type="dxa"/>
          </w:tcPr>
          <w:p w14:paraId="51E9BB4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0EC2E9E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6947C4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30C9BDCA" w14:textId="77777777" w:rsidR="00937D1B" w:rsidRPr="00937D1B" w:rsidRDefault="00937D1B" w:rsidP="00937D1B">
      <w:pPr>
        <w:rPr>
          <w:rFonts w:ascii="Arial" w:hAnsi="Arial" w:cs="Arial"/>
        </w:rPr>
      </w:pPr>
    </w:p>
    <w:p w14:paraId="4682CDEB" w14:textId="77777777" w:rsidR="00937D1B" w:rsidRPr="00937D1B" w:rsidRDefault="00937D1B" w:rsidP="00937D1B">
      <w:pPr>
        <w:rPr>
          <w:rFonts w:ascii="Arial" w:hAnsi="Arial" w:cs="Arial"/>
        </w:rPr>
      </w:pPr>
    </w:p>
    <w:p w14:paraId="23227A8D" w14:textId="77777777" w:rsidR="00937D1B" w:rsidRPr="00937D1B" w:rsidRDefault="00937D1B" w:rsidP="00937D1B">
      <w:pPr>
        <w:rPr>
          <w:rFonts w:ascii="Arial" w:hAnsi="Arial" w:cs="Arial"/>
        </w:rPr>
      </w:pPr>
    </w:p>
    <w:p w14:paraId="7CC44651" w14:textId="77777777" w:rsidR="00937D1B" w:rsidRPr="00937D1B" w:rsidRDefault="00937D1B" w:rsidP="00937D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Exam and protocol information</w:t>
      </w:r>
    </w:p>
    <w:p w14:paraId="10CA7C20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4308A447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3"/>
        <w:gridCol w:w="901"/>
        <w:gridCol w:w="1391"/>
        <w:gridCol w:w="3965"/>
      </w:tblGrid>
      <w:tr w:rsidR="00937D1B" w:rsidRPr="00937D1B" w14:paraId="5E4FA4A3" w14:textId="77777777" w:rsidTr="00937D1B">
        <w:tc>
          <w:tcPr>
            <w:tcW w:w="3163" w:type="dxa"/>
          </w:tcPr>
          <w:p w14:paraId="3D930AAA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4D0CF18D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049B873E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5DA000E8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Notes</w:t>
            </w:r>
          </w:p>
        </w:tc>
      </w:tr>
      <w:tr w:rsidR="00937D1B" w:rsidRPr="00937D1B" w14:paraId="1802D891" w14:textId="77777777" w:rsidTr="00937D1B">
        <w:tc>
          <w:tcPr>
            <w:tcW w:w="3163" w:type="dxa"/>
          </w:tcPr>
          <w:p w14:paraId="306BF1A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Study date and time</w:t>
            </w:r>
          </w:p>
        </w:tc>
        <w:tc>
          <w:tcPr>
            <w:tcW w:w="901" w:type="dxa"/>
          </w:tcPr>
          <w:p w14:paraId="382392B4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47BFCBD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3FC101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C3DD228" w14:textId="77777777" w:rsidTr="00937D1B">
        <w:tc>
          <w:tcPr>
            <w:tcW w:w="3163" w:type="dxa"/>
          </w:tcPr>
          <w:p w14:paraId="403AF6B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Study ID</w:t>
            </w:r>
          </w:p>
        </w:tc>
        <w:tc>
          <w:tcPr>
            <w:tcW w:w="901" w:type="dxa"/>
          </w:tcPr>
          <w:p w14:paraId="31177B4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CE0765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A286F2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A87CD42" w14:textId="77777777" w:rsidTr="00937D1B">
        <w:tc>
          <w:tcPr>
            <w:tcW w:w="3163" w:type="dxa"/>
          </w:tcPr>
          <w:p w14:paraId="6AB44D6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Accession number</w:t>
            </w:r>
          </w:p>
        </w:tc>
        <w:tc>
          <w:tcPr>
            <w:tcW w:w="901" w:type="dxa"/>
          </w:tcPr>
          <w:p w14:paraId="22095E0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5C68F99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23B5DB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74E33F3" w14:textId="77777777" w:rsidTr="00937D1B">
        <w:tc>
          <w:tcPr>
            <w:tcW w:w="3163" w:type="dxa"/>
          </w:tcPr>
          <w:p w14:paraId="46DA669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Requested procedure</w:t>
            </w:r>
          </w:p>
        </w:tc>
        <w:tc>
          <w:tcPr>
            <w:tcW w:w="901" w:type="dxa"/>
          </w:tcPr>
          <w:p w14:paraId="439FAF2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00FAA1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3FCE0F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E198DC8" w14:textId="77777777" w:rsidTr="00937D1B">
        <w:tc>
          <w:tcPr>
            <w:tcW w:w="3163" w:type="dxa"/>
          </w:tcPr>
          <w:p w14:paraId="7E2BC62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Performed protocol</w:t>
            </w:r>
          </w:p>
        </w:tc>
        <w:tc>
          <w:tcPr>
            <w:tcW w:w="901" w:type="dxa"/>
          </w:tcPr>
          <w:p w14:paraId="705E581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E66E0A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BC4F5E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4557561" w14:textId="77777777" w:rsidTr="00937D1B">
        <w:tc>
          <w:tcPr>
            <w:tcW w:w="3163" w:type="dxa"/>
          </w:tcPr>
          <w:p w14:paraId="456111C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radiographer</w:t>
            </w:r>
          </w:p>
        </w:tc>
        <w:tc>
          <w:tcPr>
            <w:tcW w:w="901" w:type="dxa"/>
          </w:tcPr>
          <w:p w14:paraId="37F44DF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325F156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4C4FE1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628719F" w14:textId="77777777" w:rsidTr="00937D1B">
        <w:tc>
          <w:tcPr>
            <w:tcW w:w="3163" w:type="dxa"/>
          </w:tcPr>
          <w:p w14:paraId="2D84D1B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Requesting physician</w:t>
            </w:r>
          </w:p>
        </w:tc>
        <w:tc>
          <w:tcPr>
            <w:tcW w:w="901" w:type="dxa"/>
          </w:tcPr>
          <w:p w14:paraId="5B6E649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35170D5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0688E5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DEEE1F8" w14:textId="77777777" w:rsidTr="00937D1B">
        <w:tc>
          <w:tcPr>
            <w:tcW w:w="3163" w:type="dxa"/>
          </w:tcPr>
          <w:p w14:paraId="689BC37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medical team</w:t>
            </w:r>
          </w:p>
        </w:tc>
        <w:tc>
          <w:tcPr>
            <w:tcW w:w="901" w:type="dxa"/>
          </w:tcPr>
          <w:p w14:paraId="3AA5A85B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003890E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51B288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A2E8706" w14:textId="77777777" w:rsidTr="00937D1B">
        <w:tc>
          <w:tcPr>
            <w:tcW w:w="3163" w:type="dxa"/>
          </w:tcPr>
          <w:p w14:paraId="605FB2E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Exposure events</w:t>
            </w:r>
          </w:p>
        </w:tc>
        <w:tc>
          <w:tcPr>
            <w:tcW w:w="901" w:type="dxa"/>
          </w:tcPr>
          <w:p w14:paraId="525F22BB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26C43F7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1C3A8C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45FEDBE1" w14:textId="77777777" w:rsidR="00937D1B" w:rsidRPr="00937D1B" w:rsidRDefault="00937D1B" w:rsidP="00937D1B">
      <w:pPr>
        <w:rPr>
          <w:rFonts w:ascii="Arial" w:hAnsi="Arial" w:cs="Arial"/>
        </w:rPr>
      </w:pPr>
    </w:p>
    <w:p w14:paraId="5D461363" w14:textId="77777777" w:rsidR="00937D1B" w:rsidRPr="00937D1B" w:rsidRDefault="00937D1B" w:rsidP="00937D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proofErr w:type="spellStart"/>
      <w:r w:rsidRPr="00937D1B">
        <w:rPr>
          <w:rFonts w:ascii="Arial" w:hAnsi="Arial" w:cs="Arial"/>
          <w:b/>
          <w:color w:val="000000"/>
        </w:rPr>
        <w:t>Dosimetric</w:t>
      </w:r>
      <w:proofErr w:type="spellEnd"/>
      <w:r w:rsidRPr="00937D1B">
        <w:rPr>
          <w:rFonts w:ascii="Arial" w:hAnsi="Arial" w:cs="Arial"/>
          <w:b/>
          <w:color w:val="000000"/>
        </w:rPr>
        <w:t xml:space="preserve"> and scanning protocol information</w:t>
      </w:r>
    </w:p>
    <w:p w14:paraId="6462B632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39F49852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4"/>
        <w:gridCol w:w="901"/>
        <w:gridCol w:w="1391"/>
        <w:gridCol w:w="3965"/>
        <w:gridCol w:w="6"/>
      </w:tblGrid>
      <w:tr w:rsidR="00937D1B" w:rsidRPr="00937D1B" w14:paraId="763E0CF8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77845ACD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2B9C6296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297ECE90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00C73B64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5E57CD35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4584754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Total KAP</w:t>
            </w:r>
          </w:p>
        </w:tc>
        <w:tc>
          <w:tcPr>
            <w:tcW w:w="901" w:type="dxa"/>
          </w:tcPr>
          <w:p w14:paraId="05946C2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2A06E17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503D03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5D0F4BC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6968546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Total fluoroscopy KAP</w:t>
            </w:r>
          </w:p>
        </w:tc>
        <w:tc>
          <w:tcPr>
            <w:tcW w:w="901" w:type="dxa"/>
          </w:tcPr>
          <w:p w14:paraId="627BC23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40D5E7E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92D9C4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EAFB3D9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0C4998D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Total fluorography KAP</w:t>
            </w:r>
          </w:p>
        </w:tc>
        <w:tc>
          <w:tcPr>
            <w:tcW w:w="901" w:type="dxa"/>
          </w:tcPr>
          <w:p w14:paraId="7E78D04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7BDA6C9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585879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9AF1192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65937FA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ESAK at reference point</w:t>
            </w:r>
          </w:p>
        </w:tc>
        <w:tc>
          <w:tcPr>
            <w:tcW w:w="901" w:type="dxa"/>
          </w:tcPr>
          <w:p w14:paraId="6695BC6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196AA4B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B3E221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2810E3A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1C41C48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Anatomical district</w:t>
            </w:r>
          </w:p>
        </w:tc>
        <w:tc>
          <w:tcPr>
            <w:tcW w:w="901" w:type="dxa"/>
          </w:tcPr>
          <w:p w14:paraId="221CB174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41D07D2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65DAB4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C35F8F3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2C0B808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Total number of radiographic images</w:t>
            </w:r>
          </w:p>
        </w:tc>
        <w:tc>
          <w:tcPr>
            <w:tcW w:w="901" w:type="dxa"/>
          </w:tcPr>
          <w:p w14:paraId="504F143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04C64F0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6D388D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1FF7069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7D9C4F6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Total fluoroscopy time</w:t>
            </w:r>
          </w:p>
        </w:tc>
        <w:tc>
          <w:tcPr>
            <w:tcW w:w="901" w:type="dxa"/>
          </w:tcPr>
          <w:p w14:paraId="709E128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7B3AB50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63F35C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77859A5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0F88207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kV</w:t>
            </w:r>
          </w:p>
        </w:tc>
        <w:tc>
          <w:tcPr>
            <w:tcW w:w="901" w:type="dxa"/>
          </w:tcPr>
          <w:p w14:paraId="7451870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76B5508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4DE83F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3493972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2F13BF0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mA or </w:t>
            </w:r>
            <w:proofErr w:type="spellStart"/>
            <w:r w:rsidRPr="00937D1B">
              <w:rPr>
                <w:rFonts w:ascii="Arial" w:hAnsi="Arial" w:cs="Arial"/>
              </w:rPr>
              <w:t>mAs</w:t>
            </w:r>
            <w:proofErr w:type="spellEnd"/>
          </w:p>
        </w:tc>
        <w:tc>
          <w:tcPr>
            <w:tcW w:w="901" w:type="dxa"/>
          </w:tcPr>
          <w:p w14:paraId="2394FA5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255594C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F3A869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66CB97A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0B2DC34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Frame/s</w:t>
            </w:r>
          </w:p>
        </w:tc>
        <w:tc>
          <w:tcPr>
            <w:tcW w:w="901" w:type="dxa"/>
          </w:tcPr>
          <w:p w14:paraId="75A92DB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764CBFA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960ECE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D0C8789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64143E4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Added filtration</w:t>
            </w:r>
          </w:p>
        </w:tc>
        <w:tc>
          <w:tcPr>
            <w:tcW w:w="901" w:type="dxa"/>
          </w:tcPr>
          <w:p w14:paraId="77A63C8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3F6BED5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A7DF42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857CE03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24B866E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Source to detector distance</w:t>
            </w:r>
          </w:p>
        </w:tc>
        <w:tc>
          <w:tcPr>
            <w:tcW w:w="901" w:type="dxa"/>
          </w:tcPr>
          <w:p w14:paraId="5150F82C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2A4D8FA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C8D6B3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9BC2016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3B87349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KAP</w:t>
            </w:r>
          </w:p>
        </w:tc>
        <w:tc>
          <w:tcPr>
            <w:tcW w:w="901" w:type="dxa"/>
          </w:tcPr>
          <w:p w14:paraId="4CFA379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36344DF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F9ECA1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B323316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2127C14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ESAK at reference point</w:t>
            </w:r>
          </w:p>
        </w:tc>
        <w:tc>
          <w:tcPr>
            <w:tcW w:w="901" w:type="dxa"/>
          </w:tcPr>
          <w:p w14:paraId="0D2DF5F1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3740E6C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FE2646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D87ACD4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0FDE95E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Tube primary and secondary angle</w:t>
            </w:r>
          </w:p>
        </w:tc>
        <w:tc>
          <w:tcPr>
            <w:tcW w:w="901" w:type="dxa"/>
          </w:tcPr>
          <w:p w14:paraId="6929A09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7D03EE9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AE425B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2704D04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18FE289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Field of view</w:t>
            </w:r>
          </w:p>
        </w:tc>
        <w:tc>
          <w:tcPr>
            <w:tcW w:w="901" w:type="dxa"/>
          </w:tcPr>
          <w:p w14:paraId="69671D9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33E603D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A2D2EF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2EBA4C2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394779A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Table height</w:t>
            </w:r>
          </w:p>
        </w:tc>
        <w:tc>
          <w:tcPr>
            <w:tcW w:w="901" w:type="dxa"/>
          </w:tcPr>
          <w:p w14:paraId="0611F3E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79C6934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20DB52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6FD1037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551C8F8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Source to skin distance</w:t>
            </w:r>
          </w:p>
        </w:tc>
        <w:tc>
          <w:tcPr>
            <w:tcW w:w="901" w:type="dxa"/>
          </w:tcPr>
          <w:p w14:paraId="43BAFAF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773BD10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CCE722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AE506FA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5563D89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Angular KAP and KERMA distribution</w:t>
            </w:r>
          </w:p>
        </w:tc>
        <w:tc>
          <w:tcPr>
            <w:tcW w:w="901" w:type="dxa"/>
          </w:tcPr>
          <w:p w14:paraId="7279AF36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143A2F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ACF39B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DEF9204" w14:textId="77777777" w:rsidTr="00937D1B">
        <w:trPr>
          <w:gridAfter w:val="1"/>
          <w:wAfter w:w="6" w:type="dxa"/>
        </w:trPr>
        <w:tc>
          <w:tcPr>
            <w:tcW w:w="3354" w:type="dxa"/>
          </w:tcPr>
          <w:p w14:paraId="1F49903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Skin entrance collimation</w:t>
            </w:r>
          </w:p>
        </w:tc>
        <w:tc>
          <w:tcPr>
            <w:tcW w:w="901" w:type="dxa"/>
          </w:tcPr>
          <w:p w14:paraId="642D8CC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27F8EF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29D0C5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BAE5AE4" w14:textId="77777777" w:rsidTr="00937D1B">
        <w:tc>
          <w:tcPr>
            <w:tcW w:w="9617" w:type="dxa"/>
            <w:gridSpan w:val="5"/>
          </w:tcPr>
          <w:p w14:paraId="7AC17B91" w14:textId="77777777" w:rsidR="00937D1B" w:rsidRPr="00937D1B" w:rsidRDefault="00937D1B" w:rsidP="000F1BE2">
            <w:pPr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Rotational exams</w:t>
            </w:r>
          </w:p>
        </w:tc>
      </w:tr>
      <w:tr w:rsidR="00937D1B" w:rsidRPr="00937D1B" w14:paraId="62CFF158" w14:textId="77777777" w:rsidTr="00937D1B">
        <w:tc>
          <w:tcPr>
            <w:tcW w:w="9617" w:type="dxa"/>
            <w:gridSpan w:val="5"/>
          </w:tcPr>
          <w:p w14:paraId="1AE1C85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Describe how the rotational exams are recorded</w:t>
            </w:r>
          </w:p>
        </w:tc>
      </w:tr>
    </w:tbl>
    <w:p w14:paraId="5E6AB634" w14:textId="77777777" w:rsidR="00937D1B" w:rsidRPr="00937D1B" w:rsidRDefault="00937D1B" w:rsidP="00937D1B">
      <w:pPr>
        <w:rPr>
          <w:rFonts w:ascii="Arial" w:hAnsi="Arial" w:cs="Arial"/>
        </w:rPr>
      </w:pPr>
    </w:p>
    <w:p w14:paraId="3EDCBEAF" w14:textId="77777777" w:rsidR="00937D1B" w:rsidRPr="00937D1B" w:rsidRDefault="00937D1B" w:rsidP="00937D1B">
      <w:pPr>
        <w:rPr>
          <w:rFonts w:ascii="Arial" w:hAnsi="Arial" w:cs="Arial"/>
        </w:rPr>
      </w:pPr>
    </w:p>
    <w:p w14:paraId="358C1897" w14:textId="77777777" w:rsidR="00937D1B" w:rsidRPr="00937D1B" w:rsidRDefault="00937D1B" w:rsidP="00937D1B">
      <w:pPr>
        <w:rPr>
          <w:rFonts w:ascii="Arial" w:hAnsi="Arial" w:cs="Arial"/>
        </w:rPr>
      </w:pPr>
    </w:p>
    <w:p w14:paraId="5A982A9A" w14:textId="77777777" w:rsidR="00937D1B" w:rsidRPr="00937D1B" w:rsidRDefault="00937D1B" w:rsidP="00937D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Derived metrics</w:t>
      </w:r>
    </w:p>
    <w:p w14:paraId="1AA7364E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1BDB1871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4"/>
        <w:gridCol w:w="901"/>
        <w:gridCol w:w="1391"/>
        <w:gridCol w:w="3965"/>
      </w:tblGrid>
      <w:tr w:rsidR="00937D1B" w:rsidRPr="00937D1B" w14:paraId="7074504F" w14:textId="77777777" w:rsidTr="00937D1B">
        <w:tc>
          <w:tcPr>
            <w:tcW w:w="3354" w:type="dxa"/>
          </w:tcPr>
          <w:p w14:paraId="3F45732E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6660742A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1D5561E7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Reported</w:t>
            </w:r>
          </w:p>
        </w:tc>
        <w:tc>
          <w:tcPr>
            <w:tcW w:w="3965" w:type="dxa"/>
          </w:tcPr>
          <w:p w14:paraId="6F998AF2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319488F3" w14:textId="77777777" w:rsidTr="00937D1B">
        <w:tc>
          <w:tcPr>
            <w:tcW w:w="3354" w:type="dxa"/>
          </w:tcPr>
          <w:p w14:paraId="3939E43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Skin dose map</w:t>
            </w:r>
          </w:p>
        </w:tc>
        <w:tc>
          <w:tcPr>
            <w:tcW w:w="901" w:type="dxa"/>
          </w:tcPr>
          <w:p w14:paraId="7CF48251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B385F0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CA358D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C47E077" w14:textId="77777777" w:rsidTr="00937D1B">
        <w:tc>
          <w:tcPr>
            <w:tcW w:w="3354" w:type="dxa"/>
          </w:tcPr>
          <w:p w14:paraId="2A569F61" w14:textId="77777777" w:rsidR="00937D1B" w:rsidRPr="00937D1B" w:rsidRDefault="00937D1B" w:rsidP="000F1BE2">
            <w:pPr>
              <w:tabs>
                <w:tab w:val="right" w:pos="3138"/>
              </w:tabs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Organ dose</w:t>
            </w:r>
            <w:r w:rsidRPr="00937D1B">
              <w:rPr>
                <w:rFonts w:ascii="Arial" w:hAnsi="Arial" w:cs="Arial"/>
              </w:rPr>
              <w:tab/>
            </w:r>
          </w:p>
        </w:tc>
        <w:tc>
          <w:tcPr>
            <w:tcW w:w="901" w:type="dxa"/>
          </w:tcPr>
          <w:p w14:paraId="582D228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5693850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462C5B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1173DE0" w14:textId="77777777" w:rsidTr="00937D1B">
        <w:tc>
          <w:tcPr>
            <w:tcW w:w="3354" w:type="dxa"/>
          </w:tcPr>
          <w:p w14:paraId="3C7AE6C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Effective dose</w:t>
            </w:r>
          </w:p>
        </w:tc>
        <w:tc>
          <w:tcPr>
            <w:tcW w:w="901" w:type="dxa"/>
          </w:tcPr>
          <w:p w14:paraId="51F37CC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050722D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DD009D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7228010" w14:textId="77777777" w:rsidTr="00937D1B">
        <w:tc>
          <w:tcPr>
            <w:tcW w:w="3354" w:type="dxa"/>
          </w:tcPr>
          <w:p w14:paraId="63AD851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Other (specify)</w:t>
            </w:r>
          </w:p>
        </w:tc>
        <w:tc>
          <w:tcPr>
            <w:tcW w:w="901" w:type="dxa"/>
          </w:tcPr>
          <w:p w14:paraId="12D72DC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6403F92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779CFB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3197C4D3" w14:textId="77777777" w:rsidR="00937D1B" w:rsidRPr="00937D1B" w:rsidRDefault="00937D1B" w:rsidP="00937D1B">
      <w:pPr>
        <w:rPr>
          <w:rFonts w:ascii="Arial" w:hAnsi="Arial" w:cs="Arial"/>
        </w:rPr>
      </w:pPr>
    </w:p>
    <w:p w14:paraId="6FF5A185" w14:textId="2666926B" w:rsidR="00937D1B" w:rsidRPr="00937D1B" w:rsidRDefault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br w:type="page"/>
      </w:r>
    </w:p>
    <w:p w14:paraId="7E1F8971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  <w:b/>
        </w:rPr>
        <w:lastRenderedPageBreak/>
        <w:t>Annex 5</w:t>
      </w:r>
      <w:r w:rsidRPr="00937D1B">
        <w:rPr>
          <w:rFonts w:ascii="Arial" w:hAnsi="Arial" w:cs="Arial"/>
        </w:rPr>
        <w:t>: example of RDMS acceptance test report for digital radiography</w:t>
      </w:r>
    </w:p>
    <w:p w14:paraId="1AE8AB0A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85"/>
        <w:gridCol w:w="3865"/>
      </w:tblGrid>
      <w:tr w:rsidR="00937D1B" w:rsidRPr="00937D1B" w14:paraId="31740015" w14:textId="77777777" w:rsidTr="000F1BE2">
        <w:tc>
          <w:tcPr>
            <w:tcW w:w="5485" w:type="dxa"/>
          </w:tcPr>
          <w:p w14:paraId="6AF6633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</w:t>
            </w:r>
          </w:p>
        </w:tc>
        <w:tc>
          <w:tcPr>
            <w:tcW w:w="3865" w:type="dxa"/>
          </w:tcPr>
          <w:p w14:paraId="0948305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466C000" w14:textId="77777777" w:rsidTr="000F1BE2">
        <w:tc>
          <w:tcPr>
            <w:tcW w:w="5485" w:type="dxa"/>
          </w:tcPr>
          <w:p w14:paraId="4A33E41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Physicist</w:t>
            </w:r>
          </w:p>
        </w:tc>
        <w:tc>
          <w:tcPr>
            <w:tcW w:w="3865" w:type="dxa"/>
          </w:tcPr>
          <w:p w14:paraId="43C33F7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0DE3240" w14:textId="77777777" w:rsidTr="000F1BE2">
        <w:tc>
          <w:tcPr>
            <w:tcW w:w="5485" w:type="dxa"/>
          </w:tcPr>
          <w:p w14:paraId="64E09EE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Scanner model and vendor</w:t>
            </w:r>
          </w:p>
        </w:tc>
        <w:tc>
          <w:tcPr>
            <w:tcW w:w="3865" w:type="dxa"/>
          </w:tcPr>
          <w:p w14:paraId="183E15F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4900AB0" w14:textId="77777777" w:rsidTr="000F1BE2">
        <w:tc>
          <w:tcPr>
            <w:tcW w:w="5485" w:type="dxa"/>
          </w:tcPr>
          <w:p w14:paraId="073A829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Location</w:t>
            </w:r>
          </w:p>
        </w:tc>
        <w:tc>
          <w:tcPr>
            <w:tcW w:w="3865" w:type="dxa"/>
          </w:tcPr>
          <w:p w14:paraId="6AB09D5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E84F6E4" w14:textId="77777777" w:rsidTr="000F1BE2">
        <w:tc>
          <w:tcPr>
            <w:tcW w:w="5485" w:type="dxa"/>
          </w:tcPr>
          <w:p w14:paraId="74F6C8B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Station name</w:t>
            </w:r>
          </w:p>
        </w:tc>
        <w:tc>
          <w:tcPr>
            <w:tcW w:w="3865" w:type="dxa"/>
          </w:tcPr>
          <w:p w14:paraId="3A8013D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2172E01" w14:textId="77777777" w:rsidTr="000F1BE2">
        <w:tc>
          <w:tcPr>
            <w:tcW w:w="5485" w:type="dxa"/>
          </w:tcPr>
          <w:p w14:paraId="2E006AF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version</w:t>
            </w:r>
          </w:p>
        </w:tc>
        <w:tc>
          <w:tcPr>
            <w:tcW w:w="3865" w:type="dxa"/>
          </w:tcPr>
          <w:p w14:paraId="61151D7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1280155" w14:textId="77777777" w:rsidTr="000F1BE2">
        <w:tc>
          <w:tcPr>
            <w:tcW w:w="5485" w:type="dxa"/>
          </w:tcPr>
          <w:p w14:paraId="4E4C877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List of most frequently performed exams.</w:t>
            </w:r>
          </w:p>
          <w:p w14:paraId="68F50B4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Specify if the device is also used to perform pediatric exams.</w:t>
            </w:r>
          </w:p>
        </w:tc>
        <w:tc>
          <w:tcPr>
            <w:tcW w:w="3865" w:type="dxa"/>
          </w:tcPr>
          <w:p w14:paraId="1BBDFAE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  <w:p w14:paraId="6250646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02C0244" w14:textId="77777777" w:rsidTr="000F1BE2">
        <w:tc>
          <w:tcPr>
            <w:tcW w:w="5485" w:type="dxa"/>
          </w:tcPr>
          <w:p w14:paraId="36C7EBC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Data sources</w:t>
            </w:r>
          </w:p>
        </w:tc>
        <w:tc>
          <w:tcPr>
            <w:tcW w:w="3865" w:type="dxa"/>
          </w:tcPr>
          <w:p w14:paraId="2EACF93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DICOM header</w:t>
            </w:r>
          </w:p>
          <w:p w14:paraId="3CE1E7E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RDSR</w:t>
            </w:r>
          </w:p>
          <w:p w14:paraId="418B88B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MPPS</w:t>
            </w:r>
          </w:p>
          <w:p w14:paraId="210822C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 ______________</w:t>
            </w:r>
          </w:p>
        </w:tc>
      </w:tr>
    </w:tbl>
    <w:p w14:paraId="435FC4D8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37D1B" w:rsidRPr="00937D1B" w14:paraId="25E13F09" w14:textId="77777777" w:rsidTr="000F1BE2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F59A6" w14:textId="77777777" w:rsidR="00937D1B" w:rsidRPr="00937D1B" w:rsidRDefault="00937D1B" w:rsidP="000F1BE2">
            <w:pPr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Legend</w:t>
            </w:r>
          </w:p>
          <w:p w14:paraId="03EF249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For the following sections, in the column “recorded” report:</w:t>
            </w:r>
          </w:p>
          <w:p w14:paraId="085AEB2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Segoe UI Symbol" w:hAnsi="Segoe UI Symbol" w:cs="Segoe UI Symbol"/>
                <w:b/>
              </w:rPr>
              <w:t>✓</w:t>
            </w:r>
            <w:r w:rsidRPr="00937D1B">
              <w:rPr>
                <w:rFonts w:ascii="Arial" w:hAnsi="Arial" w:cs="Arial"/>
              </w:rPr>
              <w:t xml:space="preserve"> if the data is present and correct</w:t>
            </w:r>
          </w:p>
          <w:p w14:paraId="22FB0EA8" w14:textId="0DD8D63C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  <w:b/>
              </w:rPr>
              <w:t>×</w:t>
            </w:r>
            <w:r w:rsidRPr="00937D1B">
              <w:rPr>
                <w:rFonts w:ascii="Arial" w:hAnsi="Arial" w:cs="Arial"/>
              </w:rPr>
              <w:t xml:space="preserve"> if the data is present and non</w:t>
            </w:r>
            <w:r>
              <w:rPr>
                <w:rFonts w:ascii="Arial" w:hAnsi="Arial" w:cs="Arial"/>
              </w:rPr>
              <w:t>-</w:t>
            </w:r>
            <w:r w:rsidRPr="00937D1B">
              <w:rPr>
                <w:rFonts w:ascii="Arial" w:hAnsi="Arial" w:cs="Arial"/>
              </w:rPr>
              <w:t>correct</w:t>
            </w:r>
          </w:p>
          <w:p w14:paraId="146E095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  <w:b/>
              </w:rPr>
              <w:t>NO</w:t>
            </w:r>
            <w:r w:rsidRPr="00937D1B">
              <w:rPr>
                <w:rFonts w:ascii="Arial" w:hAnsi="Arial" w:cs="Arial"/>
              </w:rPr>
              <w:t xml:space="preserve"> is the data is not present</w:t>
            </w:r>
          </w:p>
          <w:p w14:paraId="5C682A7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In the “notes” column indicate the unit of the reported physical quantity.</w:t>
            </w:r>
          </w:p>
          <w:p w14:paraId="2330E58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The column lever refers to the section Dose monitoring system clinical implementation of the main document.</w:t>
            </w:r>
          </w:p>
        </w:tc>
      </w:tr>
    </w:tbl>
    <w:p w14:paraId="4D3C0673" w14:textId="77777777" w:rsidR="00937D1B" w:rsidRPr="00937D1B" w:rsidRDefault="00937D1B" w:rsidP="00937D1B">
      <w:pPr>
        <w:rPr>
          <w:rFonts w:ascii="Arial" w:hAnsi="Arial" w:cs="Arial"/>
        </w:rPr>
      </w:pPr>
    </w:p>
    <w:p w14:paraId="12D03CE0" w14:textId="77777777" w:rsidR="00937D1B" w:rsidRPr="00937D1B" w:rsidRDefault="00937D1B" w:rsidP="00937D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Patient information</w:t>
      </w:r>
    </w:p>
    <w:p w14:paraId="59BC21B5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21660FC5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3"/>
        <w:gridCol w:w="901"/>
        <w:gridCol w:w="1391"/>
        <w:gridCol w:w="3965"/>
      </w:tblGrid>
      <w:tr w:rsidR="00937D1B" w:rsidRPr="00937D1B" w14:paraId="6360B049" w14:textId="77777777" w:rsidTr="00937D1B">
        <w:tc>
          <w:tcPr>
            <w:tcW w:w="3163" w:type="dxa"/>
          </w:tcPr>
          <w:p w14:paraId="6377CB6F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05C45D7C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594310B2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7CE474C5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6B6E37FB" w14:textId="77777777" w:rsidTr="00937D1B">
        <w:tc>
          <w:tcPr>
            <w:tcW w:w="3163" w:type="dxa"/>
          </w:tcPr>
          <w:p w14:paraId="0F57D12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 of birth (age)</w:t>
            </w:r>
          </w:p>
        </w:tc>
        <w:tc>
          <w:tcPr>
            <w:tcW w:w="901" w:type="dxa"/>
          </w:tcPr>
          <w:p w14:paraId="36FF05C8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708D89D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0EEFD0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4C06D3E" w14:textId="77777777" w:rsidTr="00937D1B">
        <w:tc>
          <w:tcPr>
            <w:tcW w:w="3163" w:type="dxa"/>
          </w:tcPr>
          <w:p w14:paraId="7E667FB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Sex</w:t>
            </w:r>
          </w:p>
        </w:tc>
        <w:tc>
          <w:tcPr>
            <w:tcW w:w="901" w:type="dxa"/>
          </w:tcPr>
          <w:p w14:paraId="3D3F35B9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3CFCDFB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C200DD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FAAA666" w14:textId="77777777" w:rsidTr="00937D1B">
        <w:tc>
          <w:tcPr>
            <w:tcW w:w="3163" w:type="dxa"/>
          </w:tcPr>
          <w:p w14:paraId="652B9F7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Weight</w:t>
            </w:r>
          </w:p>
        </w:tc>
        <w:tc>
          <w:tcPr>
            <w:tcW w:w="901" w:type="dxa"/>
          </w:tcPr>
          <w:p w14:paraId="55917E0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499DD98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7AE958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7145167" w14:textId="77777777" w:rsidTr="00937D1B">
        <w:tc>
          <w:tcPr>
            <w:tcW w:w="3163" w:type="dxa"/>
          </w:tcPr>
          <w:p w14:paraId="20BE486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Height</w:t>
            </w:r>
          </w:p>
        </w:tc>
        <w:tc>
          <w:tcPr>
            <w:tcW w:w="901" w:type="dxa"/>
          </w:tcPr>
          <w:p w14:paraId="3EED98B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3C07E4B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5DE2A9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D171BC6" w14:textId="77777777" w:rsidTr="00937D1B">
        <w:tc>
          <w:tcPr>
            <w:tcW w:w="3163" w:type="dxa"/>
          </w:tcPr>
          <w:p w14:paraId="3183838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BMI</w:t>
            </w:r>
          </w:p>
        </w:tc>
        <w:tc>
          <w:tcPr>
            <w:tcW w:w="901" w:type="dxa"/>
          </w:tcPr>
          <w:p w14:paraId="1D59CB34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18D558B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BB9419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3B7C50C" w14:textId="77777777" w:rsidTr="00937D1B">
        <w:tc>
          <w:tcPr>
            <w:tcW w:w="3163" w:type="dxa"/>
          </w:tcPr>
          <w:p w14:paraId="1A91387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Patient ID</w:t>
            </w:r>
          </w:p>
        </w:tc>
        <w:tc>
          <w:tcPr>
            <w:tcW w:w="901" w:type="dxa"/>
          </w:tcPr>
          <w:p w14:paraId="502F4C1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418831E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0EE5EC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6C0F50BF" w14:textId="77777777" w:rsidR="00937D1B" w:rsidRPr="00937D1B" w:rsidRDefault="00937D1B" w:rsidP="00937D1B">
      <w:pPr>
        <w:rPr>
          <w:rFonts w:ascii="Arial" w:hAnsi="Arial" w:cs="Arial"/>
        </w:rPr>
      </w:pPr>
    </w:p>
    <w:p w14:paraId="2299A51A" w14:textId="77777777" w:rsidR="00937D1B" w:rsidRPr="00937D1B" w:rsidRDefault="00937D1B" w:rsidP="00937D1B">
      <w:pPr>
        <w:rPr>
          <w:rFonts w:ascii="Arial" w:hAnsi="Arial" w:cs="Arial"/>
        </w:rPr>
      </w:pPr>
    </w:p>
    <w:p w14:paraId="7B5F97B4" w14:textId="77777777" w:rsidR="00937D1B" w:rsidRPr="00937D1B" w:rsidRDefault="00937D1B" w:rsidP="00937D1B">
      <w:pPr>
        <w:rPr>
          <w:rFonts w:ascii="Arial" w:hAnsi="Arial" w:cs="Arial"/>
        </w:rPr>
      </w:pPr>
    </w:p>
    <w:p w14:paraId="1D4BDC9D" w14:textId="77777777" w:rsidR="00937D1B" w:rsidRPr="00937D1B" w:rsidRDefault="00937D1B" w:rsidP="00937D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Exam and protocol information</w:t>
      </w:r>
    </w:p>
    <w:p w14:paraId="025B2F35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7F2EB242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3"/>
        <w:gridCol w:w="901"/>
        <w:gridCol w:w="1391"/>
        <w:gridCol w:w="3965"/>
      </w:tblGrid>
      <w:tr w:rsidR="00937D1B" w:rsidRPr="00937D1B" w14:paraId="16043AF3" w14:textId="77777777" w:rsidTr="00937D1B">
        <w:tc>
          <w:tcPr>
            <w:tcW w:w="3163" w:type="dxa"/>
          </w:tcPr>
          <w:p w14:paraId="3D797C0D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7898C2AE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177183C0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78D81E02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306C6904" w14:textId="77777777" w:rsidTr="00937D1B">
        <w:tc>
          <w:tcPr>
            <w:tcW w:w="3163" w:type="dxa"/>
          </w:tcPr>
          <w:p w14:paraId="3B56387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Study date and time</w:t>
            </w:r>
          </w:p>
        </w:tc>
        <w:tc>
          <w:tcPr>
            <w:tcW w:w="901" w:type="dxa"/>
          </w:tcPr>
          <w:p w14:paraId="75C041C8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BA883B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AD249F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DACE820" w14:textId="77777777" w:rsidTr="00937D1B">
        <w:tc>
          <w:tcPr>
            <w:tcW w:w="3163" w:type="dxa"/>
          </w:tcPr>
          <w:p w14:paraId="4A05819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Study ID</w:t>
            </w:r>
          </w:p>
        </w:tc>
        <w:tc>
          <w:tcPr>
            <w:tcW w:w="901" w:type="dxa"/>
          </w:tcPr>
          <w:p w14:paraId="50494E1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274629E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9C1DFA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A983540" w14:textId="77777777" w:rsidTr="00937D1B">
        <w:tc>
          <w:tcPr>
            <w:tcW w:w="3163" w:type="dxa"/>
          </w:tcPr>
          <w:p w14:paraId="5D51D5C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Accession number</w:t>
            </w:r>
          </w:p>
        </w:tc>
        <w:tc>
          <w:tcPr>
            <w:tcW w:w="901" w:type="dxa"/>
          </w:tcPr>
          <w:p w14:paraId="278368C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775724D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52DD6D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D2A89A0" w14:textId="77777777" w:rsidTr="00937D1B">
        <w:tc>
          <w:tcPr>
            <w:tcW w:w="3163" w:type="dxa"/>
          </w:tcPr>
          <w:p w14:paraId="2C3F99B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Requested procedure</w:t>
            </w:r>
          </w:p>
        </w:tc>
        <w:tc>
          <w:tcPr>
            <w:tcW w:w="901" w:type="dxa"/>
          </w:tcPr>
          <w:p w14:paraId="1EF9B81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D16ED7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3A0DC2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B273EB6" w14:textId="77777777" w:rsidTr="00937D1B">
        <w:tc>
          <w:tcPr>
            <w:tcW w:w="3163" w:type="dxa"/>
          </w:tcPr>
          <w:p w14:paraId="13EEA79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Performed protocol</w:t>
            </w:r>
          </w:p>
        </w:tc>
        <w:tc>
          <w:tcPr>
            <w:tcW w:w="901" w:type="dxa"/>
          </w:tcPr>
          <w:p w14:paraId="459F945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160A6A3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89A1BB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D020D5D" w14:textId="77777777" w:rsidTr="00937D1B">
        <w:tc>
          <w:tcPr>
            <w:tcW w:w="3163" w:type="dxa"/>
          </w:tcPr>
          <w:p w14:paraId="6B9D9B2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radiographer</w:t>
            </w:r>
          </w:p>
        </w:tc>
        <w:tc>
          <w:tcPr>
            <w:tcW w:w="901" w:type="dxa"/>
          </w:tcPr>
          <w:p w14:paraId="18568C4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B512B2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3F083E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5652AB1" w14:textId="77777777" w:rsidTr="00937D1B">
        <w:tc>
          <w:tcPr>
            <w:tcW w:w="3163" w:type="dxa"/>
          </w:tcPr>
          <w:p w14:paraId="12C782B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Requesting physician</w:t>
            </w:r>
          </w:p>
        </w:tc>
        <w:tc>
          <w:tcPr>
            <w:tcW w:w="901" w:type="dxa"/>
          </w:tcPr>
          <w:p w14:paraId="0AEDE5AC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6390A66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F4C18E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4639CEF" w14:textId="77777777" w:rsidTr="00937D1B">
        <w:tc>
          <w:tcPr>
            <w:tcW w:w="3163" w:type="dxa"/>
          </w:tcPr>
          <w:p w14:paraId="7523A60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Radiologist</w:t>
            </w:r>
          </w:p>
        </w:tc>
        <w:tc>
          <w:tcPr>
            <w:tcW w:w="901" w:type="dxa"/>
          </w:tcPr>
          <w:p w14:paraId="73A58A06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30ACF19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5BD90A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2FE05A5" w14:textId="77777777" w:rsidTr="00937D1B">
        <w:tc>
          <w:tcPr>
            <w:tcW w:w="3163" w:type="dxa"/>
          </w:tcPr>
          <w:p w14:paraId="7C8821E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Total KAP</w:t>
            </w:r>
          </w:p>
        </w:tc>
        <w:tc>
          <w:tcPr>
            <w:tcW w:w="901" w:type="dxa"/>
          </w:tcPr>
          <w:p w14:paraId="0D89E47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7E0EE77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CD2EDE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462B6A66" w14:textId="77777777" w:rsidR="00937D1B" w:rsidRPr="00937D1B" w:rsidRDefault="00937D1B" w:rsidP="00937D1B">
      <w:pPr>
        <w:rPr>
          <w:rFonts w:ascii="Arial" w:hAnsi="Arial" w:cs="Arial"/>
        </w:rPr>
      </w:pPr>
    </w:p>
    <w:p w14:paraId="0A9DB4A2" w14:textId="77777777" w:rsidR="00937D1B" w:rsidRPr="00937D1B" w:rsidRDefault="00937D1B" w:rsidP="00937D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proofErr w:type="spellStart"/>
      <w:r w:rsidRPr="00937D1B">
        <w:rPr>
          <w:rFonts w:ascii="Arial" w:hAnsi="Arial" w:cs="Arial"/>
          <w:b/>
          <w:color w:val="000000"/>
        </w:rPr>
        <w:t>Dosimetric</w:t>
      </w:r>
      <w:proofErr w:type="spellEnd"/>
      <w:r w:rsidRPr="00937D1B">
        <w:rPr>
          <w:rFonts w:ascii="Arial" w:hAnsi="Arial" w:cs="Arial"/>
          <w:b/>
          <w:color w:val="000000"/>
        </w:rPr>
        <w:t xml:space="preserve"> and scanning protocol information</w:t>
      </w:r>
    </w:p>
    <w:p w14:paraId="5F275BB4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03F5F2B8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 for each irradiation event:</w:t>
      </w:r>
    </w:p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4"/>
        <w:gridCol w:w="901"/>
        <w:gridCol w:w="1391"/>
        <w:gridCol w:w="3965"/>
      </w:tblGrid>
      <w:tr w:rsidR="00937D1B" w:rsidRPr="00937D1B" w14:paraId="111D390C" w14:textId="77777777" w:rsidTr="00937D1B">
        <w:tc>
          <w:tcPr>
            <w:tcW w:w="3354" w:type="dxa"/>
          </w:tcPr>
          <w:p w14:paraId="0D6D26A8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2F70BC25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12EEAB5D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6930D30B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12639364" w14:textId="77777777" w:rsidTr="00937D1B">
        <w:tc>
          <w:tcPr>
            <w:tcW w:w="3354" w:type="dxa"/>
          </w:tcPr>
          <w:p w14:paraId="292231F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Single exposure KAP</w:t>
            </w:r>
          </w:p>
        </w:tc>
        <w:tc>
          <w:tcPr>
            <w:tcW w:w="901" w:type="dxa"/>
          </w:tcPr>
          <w:p w14:paraId="1FE48C5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1DE84F0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42D8C1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2E3AE78" w14:textId="77777777" w:rsidTr="00937D1B">
        <w:tc>
          <w:tcPr>
            <w:tcW w:w="3354" w:type="dxa"/>
          </w:tcPr>
          <w:p w14:paraId="111A18C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Anatomical district</w:t>
            </w:r>
          </w:p>
        </w:tc>
        <w:tc>
          <w:tcPr>
            <w:tcW w:w="901" w:type="dxa"/>
          </w:tcPr>
          <w:p w14:paraId="31346B26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42FF4BC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70AC2E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D128BA0" w14:textId="77777777" w:rsidTr="00937D1B">
        <w:tc>
          <w:tcPr>
            <w:tcW w:w="3354" w:type="dxa"/>
          </w:tcPr>
          <w:p w14:paraId="03A9254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kV</w:t>
            </w:r>
          </w:p>
        </w:tc>
        <w:tc>
          <w:tcPr>
            <w:tcW w:w="901" w:type="dxa"/>
          </w:tcPr>
          <w:p w14:paraId="0B08266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52B52E4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BBE42B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E3B35D3" w14:textId="77777777" w:rsidTr="00937D1B">
        <w:tc>
          <w:tcPr>
            <w:tcW w:w="3354" w:type="dxa"/>
          </w:tcPr>
          <w:p w14:paraId="6B83397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mA or </w:t>
            </w:r>
            <w:proofErr w:type="spellStart"/>
            <w:r w:rsidRPr="00937D1B">
              <w:rPr>
                <w:rFonts w:ascii="Arial" w:hAnsi="Arial" w:cs="Arial"/>
              </w:rPr>
              <w:t>mAs</w:t>
            </w:r>
            <w:proofErr w:type="spellEnd"/>
          </w:p>
        </w:tc>
        <w:tc>
          <w:tcPr>
            <w:tcW w:w="901" w:type="dxa"/>
          </w:tcPr>
          <w:p w14:paraId="24414B6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77F5692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CCF0D3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65DCD4C" w14:textId="77777777" w:rsidTr="00937D1B">
        <w:tc>
          <w:tcPr>
            <w:tcW w:w="3354" w:type="dxa"/>
          </w:tcPr>
          <w:p w14:paraId="508CABA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Filtration</w:t>
            </w:r>
          </w:p>
        </w:tc>
        <w:tc>
          <w:tcPr>
            <w:tcW w:w="901" w:type="dxa"/>
          </w:tcPr>
          <w:p w14:paraId="3FA1205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2363B10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28B558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F574373" w14:textId="77777777" w:rsidTr="00937D1B">
        <w:tc>
          <w:tcPr>
            <w:tcW w:w="3354" w:type="dxa"/>
          </w:tcPr>
          <w:p w14:paraId="0799DCF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Radiation field size</w:t>
            </w:r>
          </w:p>
        </w:tc>
        <w:tc>
          <w:tcPr>
            <w:tcW w:w="901" w:type="dxa"/>
          </w:tcPr>
          <w:p w14:paraId="34BEA90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11682FD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50015F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85F24FE" w14:textId="77777777" w:rsidTr="00937D1B">
        <w:tc>
          <w:tcPr>
            <w:tcW w:w="3354" w:type="dxa"/>
          </w:tcPr>
          <w:p w14:paraId="61C37EB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Source to detector distance</w:t>
            </w:r>
          </w:p>
        </w:tc>
        <w:tc>
          <w:tcPr>
            <w:tcW w:w="901" w:type="dxa"/>
          </w:tcPr>
          <w:p w14:paraId="23E25BC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3DE7947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8379BC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EBA503E" w14:textId="77777777" w:rsidTr="00937D1B">
        <w:tc>
          <w:tcPr>
            <w:tcW w:w="3354" w:type="dxa"/>
          </w:tcPr>
          <w:p w14:paraId="451ACAB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Detector dose</w:t>
            </w:r>
          </w:p>
        </w:tc>
        <w:tc>
          <w:tcPr>
            <w:tcW w:w="901" w:type="dxa"/>
          </w:tcPr>
          <w:p w14:paraId="2FDF88E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2D94B9A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DA2EF1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22EB2B4" w14:textId="77777777" w:rsidTr="00937D1B">
        <w:tc>
          <w:tcPr>
            <w:tcW w:w="3354" w:type="dxa"/>
          </w:tcPr>
          <w:p w14:paraId="3CA5380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Primary and secondary tube angle</w:t>
            </w:r>
          </w:p>
        </w:tc>
        <w:tc>
          <w:tcPr>
            <w:tcW w:w="901" w:type="dxa"/>
          </w:tcPr>
          <w:p w14:paraId="29637F1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6910978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C92435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9B14161" w14:textId="77777777" w:rsidTr="00937D1B">
        <w:tc>
          <w:tcPr>
            <w:tcW w:w="3354" w:type="dxa"/>
          </w:tcPr>
          <w:p w14:paraId="648A898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Entrance skin KERMA</w:t>
            </w:r>
          </w:p>
        </w:tc>
        <w:tc>
          <w:tcPr>
            <w:tcW w:w="901" w:type="dxa"/>
          </w:tcPr>
          <w:p w14:paraId="31CA7CE6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4026454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73C270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04EE0AC" w14:textId="77777777" w:rsidTr="00937D1B">
        <w:tc>
          <w:tcPr>
            <w:tcW w:w="3354" w:type="dxa"/>
          </w:tcPr>
          <w:p w14:paraId="2026154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Table height</w:t>
            </w:r>
          </w:p>
        </w:tc>
        <w:tc>
          <w:tcPr>
            <w:tcW w:w="901" w:type="dxa"/>
          </w:tcPr>
          <w:p w14:paraId="700B4C7C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7C822F5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960594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E717847" w14:textId="77777777" w:rsidTr="00937D1B">
        <w:tc>
          <w:tcPr>
            <w:tcW w:w="3354" w:type="dxa"/>
          </w:tcPr>
          <w:p w14:paraId="1D0E106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Source to skin distance</w:t>
            </w:r>
          </w:p>
        </w:tc>
        <w:tc>
          <w:tcPr>
            <w:tcW w:w="901" w:type="dxa"/>
          </w:tcPr>
          <w:p w14:paraId="3F99462B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7625C34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1C1449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1AF8DEC" w14:textId="77777777" w:rsidTr="00937D1B">
        <w:tc>
          <w:tcPr>
            <w:tcW w:w="3354" w:type="dxa"/>
          </w:tcPr>
          <w:p w14:paraId="321FF55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Tomosynthesis information (optional)</w:t>
            </w:r>
          </w:p>
        </w:tc>
        <w:tc>
          <w:tcPr>
            <w:tcW w:w="901" w:type="dxa"/>
          </w:tcPr>
          <w:p w14:paraId="0F13D144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064FDC3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0BF305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D7AD04F" w14:textId="77777777" w:rsidTr="00937D1B">
        <w:tc>
          <w:tcPr>
            <w:tcW w:w="3354" w:type="dxa"/>
          </w:tcPr>
          <w:p w14:paraId="46E44F4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Dual energy information (optional)</w:t>
            </w:r>
          </w:p>
        </w:tc>
        <w:tc>
          <w:tcPr>
            <w:tcW w:w="901" w:type="dxa"/>
          </w:tcPr>
          <w:p w14:paraId="3FC3427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0DAE6D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8D6A4B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7B9644E1" w14:textId="77777777" w:rsidR="00937D1B" w:rsidRPr="00937D1B" w:rsidRDefault="00937D1B" w:rsidP="00937D1B">
      <w:pPr>
        <w:rPr>
          <w:rFonts w:ascii="Arial" w:hAnsi="Arial" w:cs="Arial"/>
        </w:rPr>
      </w:pPr>
    </w:p>
    <w:p w14:paraId="4EDD784E" w14:textId="77777777" w:rsidR="00937D1B" w:rsidRPr="00937D1B" w:rsidRDefault="00937D1B" w:rsidP="00937D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Derived metrics</w:t>
      </w:r>
    </w:p>
    <w:p w14:paraId="215D18E3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0B907A0F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4"/>
        <w:gridCol w:w="901"/>
        <w:gridCol w:w="1391"/>
        <w:gridCol w:w="3965"/>
      </w:tblGrid>
      <w:tr w:rsidR="00937D1B" w:rsidRPr="00937D1B" w14:paraId="1906BB5C" w14:textId="77777777" w:rsidTr="00937D1B">
        <w:tc>
          <w:tcPr>
            <w:tcW w:w="3354" w:type="dxa"/>
          </w:tcPr>
          <w:p w14:paraId="40A750C4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6DD23555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3454FEAF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3BBB3C57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1A63A7AC" w14:textId="77777777" w:rsidTr="00937D1B">
        <w:tc>
          <w:tcPr>
            <w:tcW w:w="3354" w:type="dxa"/>
          </w:tcPr>
          <w:p w14:paraId="324E8586" w14:textId="77777777" w:rsidR="00937D1B" w:rsidRPr="00937D1B" w:rsidRDefault="00937D1B" w:rsidP="000F1BE2">
            <w:pPr>
              <w:tabs>
                <w:tab w:val="right" w:pos="3138"/>
              </w:tabs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Organ dose</w:t>
            </w:r>
            <w:r w:rsidRPr="00937D1B">
              <w:rPr>
                <w:rFonts w:ascii="Arial" w:hAnsi="Arial" w:cs="Arial"/>
              </w:rPr>
              <w:tab/>
            </w:r>
          </w:p>
        </w:tc>
        <w:tc>
          <w:tcPr>
            <w:tcW w:w="901" w:type="dxa"/>
          </w:tcPr>
          <w:p w14:paraId="09653C0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0BBB891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4862C7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9C52876" w14:textId="77777777" w:rsidTr="00937D1B">
        <w:tc>
          <w:tcPr>
            <w:tcW w:w="3354" w:type="dxa"/>
          </w:tcPr>
          <w:p w14:paraId="7C2422E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Effective dose</w:t>
            </w:r>
          </w:p>
        </w:tc>
        <w:tc>
          <w:tcPr>
            <w:tcW w:w="901" w:type="dxa"/>
          </w:tcPr>
          <w:p w14:paraId="115D2689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3D9C050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57A8EC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9AF4CB2" w14:textId="77777777" w:rsidTr="00937D1B">
        <w:tc>
          <w:tcPr>
            <w:tcW w:w="3354" w:type="dxa"/>
          </w:tcPr>
          <w:p w14:paraId="4BAE167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Other (specify)</w:t>
            </w:r>
          </w:p>
        </w:tc>
        <w:tc>
          <w:tcPr>
            <w:tcW w:w="901" w:type="dxa"/>
          </w:tcPr>
          <w:p w14:paraId="70A1177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6F0E259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CC416E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351E2C05" w14:textId="77777777" w:rsidR="00937D1B" w:rsidRPr="00937D1B" w:rsidRDefault="00937D1B" w:rsidP="00937D1B">
      <w:pPr>
        <w:rPr>
          <w:rFonts w:ascii="Arial" w:hAnsi="Arial" w:cs="Arial"/>
        </w:rPr>
      </w:pPr>
    </w:p>
    <w:p w14:paraId="480BDC73" w14:textId="618B901C" w:rsidR="00937D1B" w:rsidRPr="00937D1B" w:rsidRDefault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br w:type="page"/>
      </w:r>
    </w:p>
    <w:p w14:paraId="74056BD5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  <w:b/>
        </w:rPr>
        <w:lastRenderedPageBreak/>
        <w:t>Annex 6</w:t>
      </w:r>
      <w:r w:rsidRPr="00937D1B">
        <w:rPr>
          <w:rFonts w:ascii="Arial" w:hAnsi="Arial" w:cs="Arial"/>
        </w:rPr>
        <w:t>: example of RDMS acceptance test report for digital mammography</w:t>
      </w:r>
    </w:p>
    <w:p w14:paraId="0F06BDB2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85"/>
        <w:gridCol w:w="3865"/>
      </w:tblGrid>
      <w:tr w:rsidR="00937D1B" w:rsidRPr="00937D1B" w14:paraId="1B631F87" w14:textId="77777777" w:rsidTr="000F1BE2">
        <w:tc>
          <w:tcPr>
            <w:tcW w:w="5485" w:type="dxa"/>
          </w:tcPr>
          <w:p w14:paraId="10A81E1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</w:t>
            </w:r>
          </w:p>
        </w:tc>
        <w:tc>
          <w:tcPr>
            <w:tcW w:w="3865" w:type="dxa"/>
          </w:tcPr>
          <w:p w14:paraId="1C98578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9F40923" w14:textId="77777777" w:rsidTr="000F1BE2">
        <w:tc>
          <w:tcPr>
            <w:tcW w:w="5485" w:type="dxa"/>
          </w:tcPr>
          <w:p w14:paraId="44BD421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Physicist</w:t>
            </w:r>
          </w:p>
        </w:tc>
        <w:tc>
          <w:tcPr>
            <w:tcW w:w="3865" w:type="dxa"/>
          </w:tcPr>
          <w:p w14:paraId="2B9CD06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E8E3B75" w14:textId="77777777" w:rsidTr="000F1BE2">
        <w:tc>
          <w:tcPr>
            <w:tcW w:w="5485" w:type="dxa"/>
          </w:tcPr>
          <w:p w14:paraId="620F580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Scanner model and vendor</w:t>
            </w:r>
          </w:p>
        </w:tc>
        <w:tc>
          <w:tcPr>
            <w:tcW w:w="3865" w:type="dxa"/>
          </w:tcPr>
          <w:p w14:paraId="01B02BD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8B0FAB0" w14:textId="77777777" w:rsidTr="000F1BE2">
        <w:tc>
          <w:tcPr>
            <w:tcW w:w="5485" w:type="dxa"/>
          </w:tcPr>
          <w:p w14:paraId="118BD06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Location</w:t>
            </w:r>
          </w:p>
        </w:tc>
        <w:tc>
          <w:tcPr>
            <w:tcW w:w="3865" w:type="dxa"/>
          </w:tcPr>
          <w:p w14:paraId="3BC5A75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10A43F9" w14:textId="77777777" w:rsidTr="000F1BE2">
        <w:tc>
          <w:tcPr>
            <w:tcW w:w="5485" w:type="dxa"/>
          </w:tcPr>
          <w:p w14:paraId="288DFC1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Station name</w:t>
            </w:r>
          </w:p>
        </w:tc>
        <w:tc>
          <w:tcPr>
            <w:tcW w:w="3865" w:type="dxa"/>
          </w:tcPr>
          <w:p w14:paraId="6A0DDDF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64860F1" w14:textId="77777777" w:rsidTr="000F1BE2">
        <w:tc>
          <w:tcPr>
            <w:tcW w:w="5485" w:type="dxa"/>
          </w:tcPr>
          <w:p w14:paraId="71DE741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version</w:t>
            </w:r>
          </w:p>
        </w:tc>
        <w:tc>
          <w:tcPr>
            <w:tcW w:w="3865" w:type="dxa"/>
          </w:tcPr>
          <w:p w14:paraId="7E19290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B868321" w14:textId="77777777" w:rsidTr="000F1BE2">
        <w:tc>
          <w:tcPr>
            <w:tcW w:w="5485" w:type="dxa"/>
          </w:tcPr>
          <w:p w14:paraId="41BBBE3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Does the device perform mammography screening exams?</w:t>
            </w:r>
          </w:p>
        </w:tc>
        <w:tc>
          <w:tcPr>
            <w:tcW w:w="3865" w:type="dxa"/>
          </w:tcPr>
          <w:p w14:paraId="5A7D147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Yes   □ No</w:t>
            </w:r>
          </w:p>
        </w:tc>
      </w:tr>
      <w:tr w:rsidR="00937D1B" w:rsidRPr="00937D1B" w14:paraId="46C2DE1D" w14:textId="77777777" w:rsidTr="000F1BE2">
        <w:tc>
          <w:tcPr>
            <w:tcW w:w="5485" w:type="dxa"/>
          </w:tcPr>
          <w:p w14:paraId="42614C6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Data sources</w:t>
            </w:r>
          </w:p>
        </w:tc>
        <w:tc>
          <w:tcPr>
            <w:tcW w:w="3865" w:type="dxa"/>
          </w:tcPr>
          <w:p w14:paraId="29BDB75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DICOM header</w:t>
            </w:r>
          </w:p>
          <w:p w14:paraId="6E2FFC0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RDSR</w:t>
            </w:r>
          </w:p>
          <w:p w14:paraId="41E41D1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MPPS</w:t>
            </w:r>
          </w:p>
          <w:p w14:paraId="673DBE8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 Other ______________</w:t>
            </w:r>
          </w:p>
        </w:tc>
      </w:tr>
    </w:tbl>
    <w:p w14:paraId="3CCFEAA8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37D1B" w:rsidRPr="00937D1B" w14:paraId="79CAB33F" w14:textId="77777777" w:rsidTr="000F1BE2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A0CFF" w14:textId="77777777" w:rsidR="00937D1B" w:rsidRPr="00937D1B" w:rsidRDefault="00937D1B" w:rsidP="000F1BE2">
            <w:pPr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Legend</w:t>
            </w:r>
          </w:p>
          <w:p w14:paraId="72813D9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For the following sections, in the column “recorded” report:</w:t>
            </w:r>
          </w:p>
          <w:p w14:paraId="6323E6F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Segoe UI Symbol" w:hAnsi="Segoe UI Symbol" w:cs="Segoe UI Symbol"/>
                <w:b/>
              </w:rPr>
              <w:t>✓</w:t>
            </w:r>
            <w:r w:rsidRPr="00937D1B">
              <w:rPr>
                <w:rFonts w:ascii="Arial" w:hAnsi="Arial" w:cs="Arial"/>
              </w:rPr>
              <w:t xml:space="preserve"> if the data is present and correct</w:t>
            </w:r>
          </w:p>
          <w:p w14:paraId="735FDB1B" w14:textId="1880BE1F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  <w:b/>
              </w:rPr>
              <w:t>×</w:t>
            </w:r>
            <w:r w:rsidRPr="00937D1B">
              <w:rPr>
                <w:rFonts w:ascii="Arial" w:hAnsi="Arial" w:cs="Arial"/>
              </w:rPr>
              <w:t xml:space="preserve"> if the data is present and non</w:t>
            </w:r>
            <w:r>
              <w:rPr>
                <w:rFonts w:ascii="Arial" w:hAnsi="Arial" w:cs="Arial"/>
              </w:rPr>
              <w:t>-</w:t>
            </w:r>
            <w:r w:rsidRPr="00937D1B">
              <w:rPr>
                <w:rFonts w:ascii="Arial" w:hAnsi="Arial" w:cs="Arial"/>
              </w:rPr>
              <w:t>correct</w:t>
            </w:r>
          </w:p>
          <w:p w14:paraId="3F658B0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  <w:b/>
              </w:rPr>
              <w:t>NO</w:t>
            </w:r>
            <w:r w:rsidRPr="00937D1B">
              <w:rPr>
                <w:rFonts w:ascii="Arial" w:hAnsi="Arial" w:cs="Arial"/>
              </w:rPr>
              <w:t xml:space="preserve"> is the data is not present</w:t>
            </w:r>
          </w:p>
          <w:p w14:paraId="35944F7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In the “notes” column indicate the unit of the reported physical quantity.</w:t>
            </w:r>
          </w:p>
          <w:p w14:paraId="15B91E4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The column lever refers to the section Dose monitoring system clinical implementation of the main document.</w:t>
            </w:r>
          </w:p>
        </w:tc>
      </w:tr>
    </w:tbl>
    <w:p w14:paraId="704B7FF4" w14:textId="77777777" w:rsidR="00937D1B" w:rsidRPr="00937D1B" w:rsidRDefault="00937D1B" w:rsidP="00937D1B">
      <w:pPr>
        <w:rPr>
          <w:rFonts w:ascii="Arial" w:hAnsi="Arial" w:cs="Arial"/>
        </w:rPr>
      </w:pPr>
    </w:p>
    <w:p w14:paraId="1B78AE73" w14:textId="77777777" w:rsidR="00937D1B" w:rsidRPr="00937D1B" w:rsidRDefault="00937D1B" w:rsidP="00937D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Patient information</w:t>
      </w:r>
    </w:p>
    <w:p w14:paraId="7FC94086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66BD5135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3"/>
        <w:gridCol w:w="746"/>
        <w:gridCol w:w="1391"/>
        <w:gridCol w:w="3965"/>
      </w:tblGrid>
      <w:tr w:rsidR="00937D1B" w:rsidRPr="00937D1B" w14:paraId="4A47426D" w14:textId="77777777" w:rsidTr="000F1BE2">
        <w:tc>
          <w:tcPr>
            <w:tcW w:w="3163" w:type="dxa"/>
          </w:tcPr>
          <w:p w14:paraId="07E15A44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746" w:type="dxa"/>
          </w:tcPr>
          <w:p w14:paraId="6B50876A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0B67EDDD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2D1CF09B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6E08D134" w14:textId="77777777" w:rsidTr="000F1BE2">
        <w:tc>
          <w:tcPr>
            <w:tcW w:w="3163" w:type="dxa"/>
          </w:tcPr>
          <w:p w14:paraId="2ACC1A7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 of birth (age)</w:t>
            </w:r>
          </w:p>
        </w:tc>
        <w:tc>
          <w:tcPr>
            <w:tcW w:w="746" w:type="dxa"/>
          </w:tcPr>
          <w:p w14:paraId="731F9939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1E460BA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03AE25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C1E8893" w14:textId="77777777" w:rsidTr="000F1BE2">
        <w:tc>
          <w:tcPr>
            <w:tcW w:w="3163" w:type="dxa"/>
          </w:tcPr>
          <w:p w14:paraId="634EB64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Sex</w:t>
            </w:r>
          </w:p>
        </w:tc>
        <w:tc>
          <w:tcPr>
            <w:tcW w:w="746" w:type="dxa"/>
          </w:tcPr>
          <w:p w14:paraId="5DB453F4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A05A96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63FE41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3D528BF7" w14:textId="77777777" w:rsidTr="000F1BE2">
        <w:tc>
          <w:tcPr>
            <w:tcW w:w="3163" w:type="dxa"/>
          </w:tcPr>
          <w:p w14:paraId="0A6A1BB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Patient ID</w:t>
            </w:r>
          </w:p>
        </w:tc>
        <w:tc>
          <w:tcPr>
            <w:tcW w:w="746" w:type="dxa"/>
          </w:tcPr>
          <w:p w14:paraId="23B4EFD4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F61570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04549E8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22D0644A" w14:textId="77777777" w:rsidR="00937D1B" w:rsidRPr="00937D1B" w:rsidRDefault="00937D1B" w:rsidP="00937D1B">
      <w:pPr>
        <w:rPr>
          <w:rFonts w:ascii="Arial" w:hAnsi="Arial" w:cs="Arial"/>
        </w:rPr>
      </w:pPr>
    </w:p>
    <w:p w14:paraId="2FA43164" w14:textId="77777777" w:rsidR="00937D1B" w:rsidRPr="00937D1B" w:rsidRDefault="00937D1B" w:rsidP="00937D1B">
      <w:pPr>
        <w:rPr>
          <w:rFonts w:ascii="Arial" w:hAnsi="Arial" w:cs="Arial"/>
        </w:rPr>
      </w:pPr>
      <w:bookmarkStart w:id="1" w:name="_heading=h.vzcie7teytak" w:colFirst="0" w:colLast="0"/>
      <w:bookmarkEnd w:id="1"/>
    </w:p>
    <w:p w14:paraId="4907A03F" w14:textId="77777777" w:rsidR="00937D1B" w:rsidRPr="00937D1B" w:rsidRDefault="00937D1B" w:rsidP="00937D1B">
      <w:pPr>
        <w:rPr>
          <w:rFonts w:ascii="Arial" w:hAnsi="Arial" w:cs="Arial"/>
        </w:rPr>
      </w:pPr>
      <w:bookmarkStart w:id="2" w:name="_heading=h.hef0orabo3w8" w:colFirst="0" w:colLast="0"/>
      <w:bookmarkEnd w:id="2"/>
    </w:p>
    <w:p w14:paraId="449B5F56" w14:textId="77777777" w:rsidR="00937D1B" w:rsidRPr="00937D1B" w:rsidRDefault="00937D1B" w:rsidP="00937D1B">
      <w:pPr>
        <w:rPr>
          <w:rFonts w:ascii="Arial" w:hAnsi="Arial" w:cs="Arial"/>
        </w:rPr>
      </w:pPr>
      <w:bookmarkStart w:id="3" w:name="_heading=h.3gpg32sitsn5" w:colFirst="0" w:colLast="0"/>
      <w:bookmarkEnd w:id="3"/>
    </w:p>
    <w:p w14:paraId="17A546E7" w14:textId="77777777" w:rsidR="00937D1B" w:rsidRPr="00937D1B" w:rsidRDefault="00937D1B" w:rsidP="00937D1B">
      <w:pPr>
        <w:rPr>
          <w:rFonts w:ascii="Arial" w:hAnsi="Arial" w:cs="Arial"/>
        </w:rPr>
      </w:pPr>
      <w:bookmarkStart w:id="4" w:name="_heading=h.yb54ijqg6ku" w:colFirst="0" w:colLast="0"/>
      <w:bookmarkEnd w:id="4"/>
    </w:p>
    <w:p w14:paraId="3A9DCB88" w14:textId="77777777" w:rsidR="00937D1B" w:rsidRPr="00937D1B" w:rsidRDefault="00937D1B" w:rsidP="00937D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r w:rsidRPr="00937D1B">
        <w:rPr>
          <w:rFonts w:ascii="Arial" w:hAnsi="Arial" w:cs="Arial"/>
          <w:b/>
          <w:color w:val="000000"/>
        </w:rPr>
        <w:t>Exam and protocol information</w:t>
      </w:r>
    </w:p>
    <w:p w14:paraId="52960269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5FE76676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tests: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3"/>
        <w:gridCol w:w="901"/>
        <w:gridCol w:w="1391"/>
        <w:gridCol w:w="3965"/>
      </w:tblGrid>
      <w:tr w:rsidR="00937D1B" w:rsidRPr="00937D1B" w14:paraId="365C793C" w14:textId="77777777" w:rsidTr="00937D1B">
        <w:tc>
          <w:tcPr>
            <w:tcW w:w="3163" w:type="dxa"/>
          </w:tcPr>
          <w:p w14:paraId="4B52A16C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3C077CEF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0650A85B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5F576221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553B9B0A" w14:textId="77777777" w:rsidTr="00937D1B">
        <w:tc>
          <w:tcPr>
            <w:tcW w:w="3163" w:type="dxa"/>
          </w:tcPr>
          <w:p w14:paraId="14A3C63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Study date and time</w:t>
            </w:r>
          </w:p>
        </w:tc>
        <w:tc>
          <w:tcPr>
            <w:tcW w:w="901" w:type="dxa"/>
          </w:tcPr>
          <w:p w14:paraId="69F7260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4979FD4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67F5A15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8045762" w14:textId="77777777" w:rsidTr="00937D1B">
        <w:tc>
          <w:tcPr>
            <w:tcW w:w="3163" w:type="dxa"/>
          </w:tcPr>
          <w:p w14:paraId="6AB7A1F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Study ID</w:t>
            </w:r>
          </w:p>
        </w:tc>
        <w:tc>
          <w:tcPr>
            <w:tcW w:w="901" w:type="dxa"/>
          </w:tcPr>
          <w:p w14:paraId="21CCE6E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4CC22C6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02DCC5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F16D245" w14:textId="77777777" w:rsidTr="00937D1B">
        <w:tc>
          <w:tcPr>
            <w:tcW w:w="3163" w:type="dxa"/>
          </w:tcPr>
          <w:p w14:paraId="29990C2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Accession number</w:t>
            </w:r>
          </w:p>
        </w:tc>
        <w:tc>
          <w:tcPr>
            <w:tcW w:w="901" w:type="dxa"/>
          </w:tcPr>
          <w:p w14:paraId="6F747E9F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632A920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330B82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13092DFA" w14:textId="77777777" w:rsidTr="00937D1B">
        <w:tc>
          <w:tcPr>
            <w:tcW w:w="3163" w:type="dxa"/>
          </w:tcPr>
          <w:p w14:paraId="198D69D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Requested procedure</w:t>
            </w:r>
          </w:p>
        </w:tc>
        <w:tc>
          <w:tcPr>
            <w:tcW w:w="901" w:type="dxa"/>
          </w:tcPr>
          <w:p w14:paraId="6121857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5E0905F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B3673E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5762FB90" w14:textId="77777777" w:rsidTr="00937D1B">
        <w:tc>
          <w:tcPr>
            <w:tcW w:w="3163" w:type="dxa"/>
          </w:tcPr>
          <w:p w14:paraId="6235871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Performed protocol</w:t>
            </w:r>
          </w:p>
        </w:tc>
        <w:tc>
          <w:tcPr>
            <w:tcW w:w="901" w:type="dxa"/>
          </w:tcPr>
          <w:p w14:paraId="3A8D65B0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5D82D7F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FA4266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383FBC5" w14:textId="77777777" w:rsidTr="00937D1B">
        <w:tc>
          <w:tcPr>
            <w:tcW w:w="3163" w:type="dxa"/>
          </w:tcPr>
          <w:p w14:paraId="0B59A6BF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radiographer</w:t>
            </w:r>
          </w:p>
        </w:tc>
        <w:tc>
          <w:tcPr>
            <w:tcW w:w="901" w:type="dxa"/>
          </w:tcPr>
          <w:p w14:paraId="095EA24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0E84AD8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300DF5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9027593" w14:textId="77777777" w:rsidTr="00937D1B">
        <w:tc>
          <w:tcPr>
            <w:tcW w:w="3163" w:type="dxa"/>
          </w:tcPr>
          <w:p w14:paraId="195E8A2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Requesting physician</w:t>
            </w:r>
          </w:p>
        </w:tc>
        <w:tc>
          <w:tcPr>
            <w:tcW w:w="901" w:type="dxa"/>
          </w:tcPr>
          <w:p w14:paraId="5AE624D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A1F90C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3801681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4E61F63B" w14:textId="77777777" w:rsidTr="00937D1B">
        <w:tc>
          <w:tcPr>
            <w:tcW w:w="3163" w:type="dxa"/>
          </w:tcPr>
          <w:p w14:paraId="5E65459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Radiologist</w:t>
            </w:r>
          </w:p>
        </w:tc>
        <w:tc>
          <w:tcPr>
            <w:tcW w:w="901" w:type="dxa"/>
          </w:tcPr>
          <w:p w14:paraId="6E2CA798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4226735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822E96E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1F300409" w14:textId="77777777" w:rsidR="00937D1B" w:rsidRPr="00937D1B" w:rsidRDefault="00937D1B" w:rsidP="00937D1B">
      <w:pPr>
        <w:rPr>
          <w:rFonts w:ascii="Arial" w:hAnsi="Arial" w:cs="Arial"/>
        </w:rPr>
      </w:pPr>
    </w:p>
    <w:p w14:paraId="10179581" w14:textId="77777777" w:rsidR="00937D1B" w:rsidRPr="00937D1B" w:rsidRDefault="00937D1B" w:rsidP="00937D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hAnsi="Arial" w:cs="Arial"/>
          <w:b/>
          <w:color w:val="000000"/>
        </w:rPr>
      </w:pPr>
      <w:proofErr w:type="spellStart"/>
      <w:r w:rsidRPr="00937D1B">
        <w:rPr>
          <w:rFonts w:ascii="Arial" w:hAnsi="Arial" w:cs="Arial"/>
          <w:b/>
          <w:color w:val="000000"/>
        </w:rPr>
        <w:t>Dosimetric</w:t>
      </w:r>
      <w:proofErr w:type="spellEnd"/>
      <w:r w:rsidRPr="00937D1B">
        <w:rPr>
          <w:rFonts w:ascii="Arial" w:hAnsi="Arial" w:cs="Arial"/>
          <w:b/>
          <w:color w:val="000000"/>
        </w:rPr>
        <w:t xml:space="preserve"> and scanning protocol information</w:t>
      </w:r>
    </w:p>
    <w:p w14:paraId="73CF2D3C" w14:textId="77777777" w:rsidR="00937D1B" w:rsidRPr="00937D1B" w:rsidRDefault="00937D1B" w:rsidP="00937D1B">
      <w:pPr>
        <w:spacing w:after="0"/>
        <w:rPr>
          <w:rFonts w:ascii="Arial" w:hAnsi="Arial" w:cs="Arial"/>
        </w:rPr>
      </w:pPr>
      <w:r w:rsidRPr="00937D1B">
        <w:rPr>
          <w:rFonts w:ascii="Arial" w:hAnsi="Arial" w:cs="Arial"/>
        </w:rPr>
        <w:t>Data monitoring level: □ Level 1: minimum</w:t>
      </w:r>
      <w:r w:rsidRPr="00937D1B">
        <w:rPr>
          <w:rFonts w:ascii="Arial" w:hAnsi="Arial" w:cs="Arial"/>
        </w:rPr>
        <w:tab/>
        <w:t>□ Level 2: standard</w:t>
      </w:r>
      <w:r w:rsidRPr="00937D1B">
        <w:rPr>
          <w:rFonts w:ascii="Arial" w:hAnsi="Arial" w:cs="Arial"/>
        </w:rPr>
        <w:tab/>
        <w:t>□ Level 3: optimal</w:t>
      </w:r>
    </w:p>
    <w:p w14:paraId="6E07398D" w14:textId="77777777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t>Specific tests for each irradiation event:</w:t>
      </w:r>
    </w:p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4"/>
        <w:gridCol w:w="901"/>
        <w:gridCol w:w="1391"/>
        <w:gridCol w:w="3965"/>
      </w:tblGrid>
      <w:tr w:rsidR="00937D1B" w:rsidRPr="00937D1B" w14:paraId="2B9CC8B7" w14:textId="77777777" w:rsidTr="00937D1B">
        <w:tc>
          <w:tcPr>
            <w:tcW w:w="3354" w:type="dxa"/>
          </w:tcPr>
          <w:p w14:paraId="2637BFA6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Information</w:t>
            </w:r>
          </w:p>
        </w:tc>
        <w:tc>
          <w:tcPr>
            <w:tcW w:w="901" w:type="dxa"/>
          </w:tcPr>
          <w:p w14:paraId="43C00CA9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391" w:type="dxa"/>
          </w:tcPr>
          <w:p w14:paraId="39B28291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Recorded</w:t>
            </w:r>
          </w:p>
        </w:tc>
        <w:tc>
          <w:tcPr>
            <w:tcW w:w="3965" w:type="dxa"/>
          </w:tcPr>
          <w:p w14:paraId="1047BFFB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Note</w:t>
            </w:r>
          </w:p>
        </w:tc>
      </w:tr>
      <w:tr w:rsidR="00937D1B" w:rsidRPr="00937D1B" w14:paraId="4F7BD52C" w14:textId="77777777" w:rsidTr="00937D1B">
        <w:tc>
          <w:tcPr>
            <w:tcW w:w="3354" w:type="dxa"/>
          </w:tcPr>
          <w:p w14:paraId="38CCE7B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Mean glandular dose</w:t>
            </w:r>
          </w:p>
        </w:tc>
        <w:tc>
          <w:tcPr>
            <w:tcW w:w="901" w:type="dxa"/>
          </w:tcPr>
          <w:p w14:paraId="27E29CD8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3BA7CEE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2FB8615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12718E2" w14:textId="77777777" w:rsidTr="00937D1B">
        <w:tc>
          <w:tcPr>
            <w:tcW w:w="3354" w:type="dxa"/>
          </w:tcPr>
          <w:p w14:paraId="5CADCF2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kV</w:t>
            </w:r>
          </w:p>
        </w:tc>
        <w:tc>
          <w:tcPr>
            <w:tcW w:w="901" w:type="dxa"/>
          </w:tcPr>
          <w:p w14:paraId="12F0E0A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3DE796E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894D7C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4C1626A" w14:textId="77777777" w:rsidTr="00937D1B">
        <w:tc>
          <w:tcPr>
            <w:tcW w:w="3354" w:type="dxa"/>
          </w:tcPr>
          <w:p w14:paraId="53F24814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proofErr w:type="spellStart"/>
            <w:r w:rsidRPr="00937D1B">
              <w:rPr>
                <w:rFonts w:ascii="Arial" w:hAnsi="Arial" w:cs="Arial"/>
              </w:rPr>
              <w:t>mAs</w:t>
            </w:r>
            <w:proofErr w:type="spellEnd"/>
          </w:p>
        </w:tc>
        <w:tc>
          <w:tcPr>
            <w:tcW w:w="901" w:type="dxa"/>
          </w:tcPr>
          <w:p w14:paraId="10C4070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4B4E5BB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1821D3A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62AA81AB" w14:textId="77777777" w:rsidTr="00937D1B">
        <w:tc>
          <w:tcPr>
            <w:tcW w:w="3354" w:type="dxa"/>
          </w:tcPr>
          <w:p w14:paraId="69E977E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Anode/filtration combination</w:t>
            </w:r>
          </w:p>
        </w:tc>
        <w:tc>
          <w:tcPr>
            <w:tcW w:w="901" w:type="dxa"/>
          </w:tcPr>
          <w:p w14:paraId="3CAA2C11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67695CC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018CE2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A8B2B1D" w14:textId="77777777" w:rsidTr="00937D1B">
        <w:tc>
          <w:tcPr>
            <w:tcW w:w="3354" w:type="dxa"/>
          </w:tcPr>
          <w:p w14:paraId="423D577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Breast thickness</w:t>
            </w:r>
          </w:p>
        </w:tc>
        <w:tc>
          <w:tcPr>
            <w:tcW w:w="901" w:type="dxa"/>
          </w:tcPr>
          <w:p w14:paraId="46520C22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1</w:t>
            </w:r>
          </w:p>
        </w:tc>
        <w:tc>
          <w:tcPr>
            <w:tcW w:w="1391" w:type="dxa"/>
          </w:tcPr>
          <w:p w14:paraId="54A8574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59284FD3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B14C253" w14:textId="77777777" w:rsidTr="00937D1B">
        <w:tc>
          <w:tcPr>
            <w:tcW w:w="3354" w:type="dxa"/>
          </w:tcPr>
          <w:p w14:paraId="4801F31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Compression force</w:t>
            </w:r>
          </w:p>
        </w:tc>
        <w:tc>
          <w:tcPr>
            <w:tcW w:w="901" w:type="dxa"/>
          </w:tcPr>
          <w:p w14:paraId="0DD7A76E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2</w:t>
            </w:r>
          </w:p>
        </w:tc>
        <w:tc>
          <w:tcPr>
            <w:tcW w:w="1391" w:type="dxa"/>
          </w:tcPr>
          <w:p w14:paraId="253ED3EB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7654B79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06E9307" w14:textId="77777777" w:rsidTr="00937D1B">
        <w:tc>
          <w:tcPr>
            <w:tcW w:w="3354" w:type="dxa"/>
          </w:tcPr>
          <w:p w14:paraId="566FBE4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lastRenderedPageBreak/>
              <w:t>Tomosynthesis exposure parameters</w:t>
            </w:r>
          </w:p>
        </w:tc>
        <w:tc>
          <w:tcPr>
            <w:tcW w:w="901" w:type="dxa"/>
          </w:tcPr>
          <w:p w14:paraId="17E442C7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3</w:t>
            </w:r>
          </w:p>
        </w:tc>
        <w:tc>
          <w:tcPr>
            <w:tcW w:w="1391" w:type="dxa"/>
          </w:tcPr>
          <w:p w14:paraId="2AE2859D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  <w:tc>
          <w:tcPr>
            <w:tcW w:w="3965" w:type="dxa"/>
          </w:tcPr>
          <w:p w14:paraId="4F2CB02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2D0B1244" w14:textId="77777777" w:rsidR="00937D1B" w:rsidRPr="00937D1B" w:rsidRDefault="00937D1B" w:rsidP="00937D1B">
      <w:pPr>
        <w:rPr>
          <w:rFonts w:ascii="Arial" w:hAnsi="Arial" w:cs="Arial"/>
        </w:rPr>
      </w:pPr>
    </w:p>
    <w:p w14:paraId="42246946" w14:textId="28B6F76A" w:rsidR="00937D1B" w:rsidRPr="00937D1B" w:rsidRDefault="00937D1B">
      <w:pPr>
        <w:rPr>
          <w:rFonts w:ascii="Arial" w:hAnsi="Arial" w:cs="Arial"/>
        </w:rPr>
      </w:pPr>
      <w:r w:rsidRPr="00937D1B">
        <w:rPr>
          <w:rFonts w:ascii="Arial" w:hAnsi="Arial" w:cs="Arial"/>
        </w:rPr>
        <w:br w:type="page"/>
      </w:r>
    </w:p>
    <w:p w14:paraId="09C698EE" w14:textId="12E67F1D" w:rsidR="00937D1B" w:rsidRPr="00937D1B" w:rsidRDefault="00937D1B" w:rsidP="00937D1B">
      <w:pPr>
        <w:rPr>
          <w:rFonts w:ascii="Arial" w:hAnsi="Arial" w:cs="Arial"/>
        </w:rPr>
      </w:pPr>
      <w:r w:rsidRPr="00937D1B">
        <w:rPr>
          <w:rFonts w:ascii="Arial" w:hAnsi="Arial" w:cs="Arial"/>
          <w:b/>
        </w:rPr>
        <w:lastRenderedPageBreak/>
        <w:t>Annex 7</w:t>
      </w:r>
      <w:r w:rsidRPr="00937D1B">
        <w:rPr>
          <w:rFonts w:ascii="Arial" w:hAnsi="Arial" w:cs="Arial"/>
        </w:rPr>
        <w:t xml:space="preserve">: example of </w:t>
      </w:r>
      <w:r w:rsidRPr="00937D1B">
        <w:rPr>
          <w:rFonts w:ascii="Arial" w:hAnsi="Arial" w:cs="Arial"/>
        </w:rPr>
        <w:t>End-to-End</w:t>
      </w:r>
      <w:r w:rsidRPr="00937D1B">
        <w:rPr>
          <w:rFonts w:ascii="Arial" w:hAnsi="Arial" w:cs="Arial"/>
        </w:rPr>
        <w:t xml:space="preserve"> test checklist</w:t>
      </w:r>
    </w:p>
    <w:p w14:paraId="22E586C4" w14:textId="77777777" w:rsidR="00937D1B" w:rsidRPr="00937D1B" w:rsidRDefault="00937D1B" w:rsidP="00937D1B">
      <w:pPr>
        <w:rPr>
          <w:rFonts w:ascii="Arial" w:hAnsi="Arial" w:cs="Arial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5"/>
        <w:gridCol w:w="6025"/>
      </w:tblGrid>
      <w:tr w:rsidR="00937D1B" w:rsidRPr="00937D1B" w14:paraId="5ABF3843" w14:textId="77777777" w:rsidTr="000F1BE2">
        <w:trPr>
          <w:trHeight w:val="432"/>
        </w:trPr>
        <w:tc>
          <w:tcPr>
            <w:tcW w:w="3325" w:type="dxa"/>
            <w:vAlign w:val="center"/>
          </w:tcPr>
          <w:p w14:paraId="5A6FD40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Date</w:t>
            </w:r>
          </w:p>
        </w:tc>
        <w:tc>
          <w:tcPr>
            <w:tcW w:w="6025" w:type="dxa"/>
            <w:vAlign w:val="center"/>
          </w:tcPr>
          <w:p w14:paraId="0F26B375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297DD5A9" w14:textId="77777777" w:rsidTr="000F1BE2">
        <w:trPr>
          <w:trHeight w:val="432"/>
        </w:trPr>
        <w:tc>
          <w:tcPr>
            <w:tcW w:w="3325" w:type="dxa"/>
            <w:vAlign w:val="center"/>
          </w:tcPr>
          <w:p w14:paraId="74DE5B59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Performing Physicist</w:t>
            </w:r>
          </w:p>
        </w:tc>
        <w:tc>
          <w:tcPr>
            <w:tcW w:w="6025" w:type="dxa"/>
            <w:vAlign w:val="center"/>
          </w:tcPr>
          <w:p w14:paraId="11634C96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0554CD14" w14:textId="77777777" w:rsidTr="000F1BE2">
        <w:trPr>
          <w:trHeight w:val="432"/>
        </w:trPr>
        <w:tc>
          <w:tcPr>
            <w:tcW w:w="3325" w:type="dxa"/>
            <w:vAlign w:val="center"/>
          </w:tcPr>
          <w:p w14:paraId="5B7A6C97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RDMS name and vendor</w:t>
            </w:r>
          </w:p>
        </w:tc>
        <w:tc>
          <w:tcPr>
            <w:tcW w:w="6025" w:type="dxa"/>
            <w:vAlign w:val="center"/>
          </w:tcPr>
          <w:p w14:paraId="02A4BF8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  <w:tr w:rsidR="00937D1B" w:rsidRPr="00937D1B" w14:paraId="7F2475E1" w14:textId="77777777" w:rsidTr="000F1BE2">
        <w:trPr>
          <w:trHeight w:val="432"/>
        </w:trPr>
        <w:tc>
          <w:tcPr>
            <w:tcW w:w="3325" w:type="dxa"/>
            <w:vAlign w:val="center"/>
          </w:tcPr>
          <w:p w14:paraId="214C37BC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Software version</w:t>
            </w:r>
          </w:p>
        </w:tc>
        <w:tc>
          <w:tcPr>
            <w:tcW w:w="6025" w:type="dxa"/>
            <w:vAlign w:val="center"/>
          </w:tcPr>
          <w:p w14:paraId="0402EC0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</w:p>
        </w:tc>
      </w:tr>
    </w:tbl>
    <w:p w14:paraId="34CB31F0" w14:textId="77777777" w:rsidR="00937D1B" w:rsidRPr="00937D1B" w:rsidRDefault="00937D1B" w:rsidP="00937D1B">
      <w:pPr>
        <w:rPr>
          <w:rFonts w:ascii="Arial" w:hAnsi="Arial" w:cs="Arial"/>
        </w:rPr>
      </w:pPr>
    </w:p>
    <w:p w14:paraId="72478359" w14:textId="77777777" w:rsidR="00937D1B" w:rsidRPr="00937D1B" w:rsidRDefault="00937D1B" w:rsidP="00937D1B">
      <w:pPr>
        <w:rPr>
          <w:rFonts w:ascii="Arial" w:hAnsi="Arial" w:cs="Arial"/>
        </w:rPr>
      </w:pPr>
    </w:p>
    <w:p w14:paraId="3C86F241" w14:textId="28CAC2B1" w:rsidR="00937D1B" w:rsidRPr="00937D1B" w:rsidRDefault="00937D1B" w:rsidP="00937D1B">
      <w:pPr>
        <w:rPr>
          <w:rFonts w:ascii="Arial" w:hAnsi="Arial" w:cs="Arial"/>
          <w:b/>
        </w:rPr>
      </w:pPr>
      <w:r w:rsidRPr="00937D1B">
        <w:rPr>
          <w:rFonts w:ascii="Arial" w:hAnsi="Arial" w:cs="Arial"/>
          <w:b/>
        </w:rPr>
        <w:t>End-to-End</w:t>
      </w:r>
      <w:r>
        <w:rPr>
          <w:rFonts w:ascii="Arial" w:hAnsi="Arial" w:cs="Arial"/>
          <w:b/>
        </w:rPr>
        <w:t xml:space="preserve"> </w:t>
      </w:r>
      <w:r w:rsidRPr="00937D1B">
        <w:rPr>
          <w:rFonts w:ascii="Arial" w:hAnsi="Arial" w:cs="Arial"/>
          <w:b/>
        </w:rPr>
        <w:t>checklist</w:t>
      </w:r>
    </w:p>
    <w:tbl>
      <w:tblPr>
        <w:tblW w:w="9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1"/>
        <w:gridCol w:w="8640"/>
      </w:tblGrid>
      <w:tr w:rsidR="00937D1B" w:rsidRPr="00937D1B" w14:paraId="4EA277D5" w14:textId="77777777" w:rsidTr="00937D1B">
        <w:tc>
          <w:tcPr>
            <w:tcW w:w="951" w:type="dxa"/>
          </w:tcPr>
          <w:p w14:paraId="20088A72" w14:textId="77777777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 w:rsidRPr="00937D1B">
              <w:rPr>
                <w:rFonts w:ascii="Arial" w:hAnsi="Arial" w:cs="Arial"/>
                <w:b/>
              </w:rPr>
              <w:t>Check</w:t>
            </w:r>
          </w:p>
        </w:tc>
        <w:tc>
          <w:tcPr>
            <w:tcW w:w="8640" w:type="dxa"/>
          </w:tcPr>
          <w:p w14:paraId="02B4014C" w14:textId="4731C712" w:rsidR="00937D1B" w:rsidRPr="00937D1B" w:rsidRDefault="00937D1B" w:rsidP="000F1BE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</w:t>
            </w:r>
            <w:r w:rsidRPr="00937D1B">
              <w:rPr>
                <w:rFonts w:ascii="Arial" w:hAnsi="Arial" w:cs="Arial"/>
                <w:b/>
              </w:rPr>
              <w:t>est</w:t>
            </w:r>
          </w:p>
        </w:tc>
      </w:tr>
      <w:tr w:rsidR="00937D1B" w:rsidRPr="00937D1B" w14:paraId="2886D278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49DBFB33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1740B5B0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Create a new entry for patient and exam</w:t>
            </w:r>
          </w:p>
        </w:tc>
      </w:tr>
      <w:tr w:rsidR="00937D1B" w:rsidRPr="00937D1B" w14:paraId="2C600C66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5744FB8B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0C72D4F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Verify the exam is ported in the radiology department worklist (optional)</w:t>
            </w:r>
          </w:p>
        </w:tc>
      </w:tr>
      <w:tr w:rsidR="00937D1B" w:rsidRPr="00937D1B" w14:paraId="008A6296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7BC87FA4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55D5A79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 and close the exam</w:t>
            </w:r>
          </w:p>
        </w:tc>
      </w:tr>
      <w:tr w:rsidR="00937D1B" w:rsidRPr="00937D1B" w14:paraId="6BCE4389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57F4C019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637A745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Verify the exam is archived in the RDMS database</w:t>
            </w:r>
          </w:p>
        </w:tc>
      </w:tr>
      <w:tr w:rsidR="00937D1B" w:rsidRPr="00937D1B" w14:paraId="370DB372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6301CA5D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56BD4BB1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Create a second exam with a different ID</w:t>
            </w:r>
          </w:p>
        </w:tc>
      </w:tr>
      <w:tr w:rsidR="00937D1B" w:rsidRPr="00937D1B" w14:paraId="663A5E40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23A9F6B4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4A6A2C82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Perform and close the second exam</w:t>
            </w:r>
          </w:p>
        </w:tc>
      </w:tr>
      <w:tr w:rsidR="00937D1B" w:rsidRPr="00937D1B" w14:paraId="46203C9E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683EB416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488F8CFA" w14:textId="5B30B0F0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Verify if the second exam is in the RDMS database and correctly assigned to the right patient</w:t>
            </w:r>
          </w:p>
        </w:tc>
      </w:tr>
      <w:tr w:rsidR="00937D1B" w:rsidRPr="00937D1B" w14:paraId="517BDE17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5DC2658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05BD7D4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Verify if the merging exam task has been correctly reported (if available)</w:t>
            </w:r>
          </w:p>
        </w:tc>
      </w:tr>
      <w:tr w:rsidR="00937D1B" w:rsidRPr="00937D1B" w14:paraId="715195A5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1803F545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6AE51488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Delete one exam from the RDMS database</w:t>
            </w:r>
          </w:p>
        </w:tc>
      </w:tr>
      <w:tr w:rsidR="00937D1B" w:rsidRPr="00937D1B" w14:paraId="43CC501C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61E6DF0A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71076576" w14:textId="5BAEC7B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 xml:space="preserve">Delete one patient </w:t>
            </w:r>
            <w:r>
              <w:rPr>
                <w:rFonts w:ascii="Arial" w:hAnsi="Arial" w:cs="Arial"/>
              </w:rPr>
              <w:t>f</w:t>
            </w:r>
            <w:r w:rsidRPr="00937D1B">
              <w:rPr>
                <w:rFonts w:ascii="Arial" w:hAnsi="Arial" w:cs="Arial"/>
              </w:rPr>
              <w:t>rom the RDMS database</w:t>
            </w:r>
          </w:p>
        </w:tc>
      </w:tr>
      <w:tr w:rsidR="00937D1B" w:rsidRPr="00937D1B" w14:paraId="791D448A" w14:textId="77777777" w:rsidTr="00937D1B">
        <w:trPr>
          <w:trHeight w:val="432"/>
        </w:trPr>
        <w:tc>
          <w:tcPr>
            <w:tcW w:w="951" w:type="dxa"/>
            <w:vAlign w:val="center"/>
          </w:tcPr>
          <w:p w14:paraId="102A1FE9" w14:textId="77777777" w:rsidR="00937D1B" w:rsidRPr="00937D1B" w:rsidRDefault="00937D1B" w:rsidP="000F1BE2">
            <w:pPr>
              <w:jc w:val="center"/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□</w:t>
            </w:r>
          </w:p>
        </w:tc>
        <w:tc>
          <w:tcPr>
            <w:tcW w:w="8640" w:type="dxa"/>
            <w:vAlign w:val="center"/>
          </w:tcPr>
          <w:p w14:paraId="3B16EA0A" w14:textId="77777777" w:rsidR="00937D1B" w:rsidRPr="00937D1B" w:rsidRDefault="00937D1B" w:rsidP="000F1BE2">
            <w:pPr>
              <w:rPr>
                <w:rFonts w:ascii="Arial" w:hAnsi="Arial" w:cs="Arial"/>
              </w:rPr>
            </w:pPr>
            <w:r w:rsidRPr="00937D1B">
              <w:rPr>
                <w:rFonts w:ascii="Arial" w:hAnsi="Arial" w:cs="Arial"/>
              </w:rPr>
              <w:t>Verify that the images are correctly assigned to a patient (if the function is available)</w:t>
            </w:r>
          </w:p>
        </w:tc>
      </w:tr>
    </w:tbl>
    <w:p w14:paraId="72DB6A33" w14:textId="77777777" w:rsidR="00937D1B" w:rsidRPr="00937D1B" w:rsidRDefault="00937D1B" w:rsidP="00937D1B">
      <w:pPr>
        <w:rPr>
          <w:rFonts w:ascii="Arial" w:hAnsi="Arial" w:cs="Arial"/>
        </w:rPr>
      </w:pPr>
    </w:p>
    <w:p w14:paraId="0E3E5EC6" w14:textId="77777777" w:rsidR="00937D1B" w:rsidRPr="00937D1B" w:rsidRDefault="00937D1B">
      <w:pPr>
        <w:rPr>
          <w:rFonts w:ascii="Arial" w:hAnsi="Arial" w:cs="Arial"/>
        </w:rPr>
      </w:pPr>
    </w:p>
    <w:sectPr w:rsidR="00937D1B" w:rsidRPr="00937D1B">
      <w:footerReference w:type="default" r:id="rId8"/>
      <w:pgSz w:w="12240" w:h="15840"/>
      <w:pgMar w:top="1440" w:right="1440" w:bottom="1440" w:left="1440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2E69B" w14:textId="77777777" w:rsidR="00E10700" w:rsidRDefault="00E10700" w:rsidP="00937D1B">
      <w:pPr>
        <w:spacing w:after="0" w:line="240" w:lineRule="auto"/>
      </w:pPr>
      <w:r>
        <w:separator/>
      </w:r>
    </w:p>
  </w:endnote>
  <w:endnote w:type="continuationSeparator" w:id="0">
    <w:p w14:paraId="27C07EA4" w14:textId="77777777" w:rsidR="00E10700" w:rsidRDefault="00E10700" w:rsidP="0093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7603E" w14:textId="58563383" w:rsidR="00937D1B" w:rsidRPr="00937D1B" w:rsidRDefault="00937D1B">
    <w:pPr>
      <w:pStyle w:val="Footer"/>
      <w:rPr>
        <w:rFonts w:ascii="Arial" w:hAnsi="Arial" w:cs="Arial"/>
        <w:sz w:val="20"/>
        <w:szCs w:val="20"/>
      </w:rPr>
    </w:pPr>
    <w:r w:rsidRPr="00937D1B">
      <w:rPr>
        <w:rFonts w:ascii="Arial" w:hAnsi="Arial" w:cs="Arial"/>
        <w:sz w:val="20"/>
        <w:szCs w:val="20"/>
      </w:rPr>
      <w:t xml:space="preserve">Insights Imaging (2021) Ria F, </w:t>
    </w:r>
    <w:proofErr w:type="spellStart"/>
    <w:r w:rsidRPr="00937D1B">
      <w:rPr>
        <w:rFonts w:ascii="Arial" w:hAnsi="Arial" w:cs="Arial"/>
        <w:sz w:val="20"/>
        <w:szCs w:val="20"/>
      </w:rPr>
      <w:t>D'Ercole</w:t>
    </w:r>
    <w:proofErr w:type="spellEnd"/>
    <w:r w:rsidRPr="00937D1B">
      <w:rPr>
        <w:rFonts w:ascii="Arial" w:hAnsi="Arial" w:cs="Arial"/>
        <w:sz w:val="20"/>
        <w:szCs w:val="20"/>
      </w:rPr>
      <w:t xml:space="preserve"> L, Origgi D et al.</w:t>
    </w:r>
  </w:p>
  <w:p w14:paraId="1A61EB97" w14:textId="77777777" w:rsidR="00937D1B" w:rsidRDefault="00937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C9F51" w14:textId="77777777" w:rsidR="00E10700" w:rsidRDefault="00E10700" w:rsidP="00937D1B">
      <w:pPr>
        <w:spacing w:after="0" w:line="240" w:lineRule="auto"/>
      </w:pPr>
      <w:r>
        <w:separator/>
      </w:r>
    </w:p>
  </w:footnote>
  <w:footnote w:type="continuationSeparator" w:id="0">
    <w:p w14:paraId="51057AD1" w14:textId="77777777" w:rsidR="00E10700" w:rsidRDefault="00E10700" w:rsidP="00937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5449A"/>
    <w:multiLevelType w:val="multilevel"/>
    <w:tmpl w:val="0158D94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94CCF"/>
    <w:multiLevelType w:val="multilevel"/>
    <w:tmpl w:val="C132253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D46FA"/>
    <w:multiLevelType w:val="multilevel"/>
    <w:tmpl w:val="4A9CAC78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4179B"/>
    <w:multiLevelType w:val="multilevel"/>
    <w:tmpl w:val="BA2CD682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8D5"/>
    <w:rsid w:val="00937D1B"/>
    <w:rsid w:val="00964908"/>
    <w:rsid w:val="00AB78D5"/>
    <w:rsid w:val="00E1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AE07"/>
  <w15:docId w15:val="{56682F81-182C-5945-918C-047699FE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A70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937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D1B"/>
  </w:style>
  <w:style w:type="paragraph" w:styleId="Footer">
    <w:name w:val="footer"/>
    <w:basedOn w:val="Normal"/>
    <w:link w:val="FooterChar"/>
    <w:uiPriority w:val="99"/>
    <w:unhideWhenUsed/>
    <w:rsid w:val="00937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+8EIW9LERoROjsFM/Eg6P+6DhA==">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*BLINDED*</dc:creator>
  <cp:keywords/>
  <dc:description/>
  <cp:lastModifiedBy>ESR - Christoffel Irene</cp:lastModifiedBy>
  <cp:revision>3</cp:revision>
  <dcterms:created xsi:type="dcterms:W3CDTF">2021-08-12T13:31:00Z</dcterms:created>
  <dcterms:modified xsi:type="dcterms:W3CDTF">2021-12-29T12:15:00Z</dcterms:modified>
  <cp:category/>
</cp:coreProperties>
</file>