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51315E" w:rsidRPr="002A4841" w14:paraId="034B5AFC" w14:textId="77777777" w:rsidTr="0024173B">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2A4841" w:rsidRDefault="00FB3483" w:rsidP="00550BF1">
            <w:pPr>
              <w:pStyle w:val="Default"/>
              <w:rPr>
                <w:rFonts w:ascii="Arial" w:hAnsi="Arial" w:cs="Arial"/>
                <w:color w:val="FFFFFF"/>
                <w:sz w:val="18"/>
                <w:szCs w:val="18"/>
              </w:rPr>
            </w:pPr>
            <w:r w:rsidRPr="002A4841">
              <w:rPr>
                <w:rFonts w:ascii="Arial" w:hAnsi="Arial" w:cs="Arial"/>
                <w:b/>
                <w:bCs/>
                <w:color w:val="FFFFFF"/>
                <w:sz w:val="18"/>
                <w:szCs w:val="18"/>
              </w:rPr>
              <w:t>Section</w:t>
            </w:r>
            <w:r w:rsidR="00077B44" w:rsidRPr="002A4841">
              <w:rPr>
                <w:rFonts w:ascii="Arial" w:hAnsi="Arial" w:cs="Arial"/>
                <w:b/>
                <w:bCs/>
                <w:color w:val="FFFFFF"/>
                <w:sz w:val="18"/>
                <w:szCs w:val="18"/>
              </w:rPr>
              <w:t xml:space="preserve"> and T</w:t>
            </w:r>
            <w:r w:rsidRPr="002A484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2A4841" w:rsidRDefault="00077B44" w:rsidP="00A215D2">
            <w:pPr>
              <w:pStyle w:val="Default"/>
              <w:rPr>
                <w:rFonts w:ascii="Arial" w:hAnsi="Arial" w:cs="Arial"/>
                <w:b/>
                <w:bCs/>
                <w:color w:val="FFFFFF"/>
                <w:sz w:val="18"/>
                <w:szCs w:val="18"/>
              </w:rPr>
            </w:pPr>
            <w:r w:rsidRPr="002A4841">
              <w:rPr>
                <w:rFonts w:ascii="Arial" w:hAnsi="Arial" w:cs="Arial"/>
                <w:b/>
                <w:bCs/>
                <w:color w:val="FFFFFF"/>
                <w:sz w:val="18"/>
                <w:szCs w:val="18"/>
              </w:rPr>
              <w:t xml:space="preserve">Item </w:t>
            </w:r>
            <w:r w:rsidR="00FB3483" w:rsidRPr="002A484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2A4841" w:rsidRDefault="00FB3483" w:rsidP="00550BF1">
            <w:pPr>
              <w:pStyle w:val="Default"/>
              <w:rPr>
                <w:rFonts w:ascii="Arial" w:hAnsi="Arial" w:cs="Arial"/>
                <w:color w:val="FFFFFF"/>
                <w:sz w:val="18"/>
                <w:szCs w:val="18"/>
              </w:rPr>
            </w:pPr>
            <w:r w:rsidRPr="002A484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2A4841" w:rsidRDefault="0018323E">
            <w:pPr>
              <w:pStyle w:val="Default"/>
              <w:rPr>
                <w:rFonts w:ascii="Arial" w:hAnsi="Arial" w:cs="Arial"/>
                <w:color w:val="FFFFFF"/>
                <w:sz w:val="18"/>
                <w:szCs w:val="18"/>
              </w:rPr>
            </w:pPr>
            <w:r w:rsidRPr="002A4841">
              <w:rPr>
                <w:rFonts w:ascii="Arial" w:hAnsi="Arial" w:cs="Arial"/>
                <w:b/>
                <w:bCs/>
                <w:color w:val="FFFFFF"/>
                <w:sz w:val="18"/>
                <w:szCs w:val="18"/>
              </w:rPr>
              <w:t>Location where item is reported</w:t>
            </w:r>
            <w:r w:rsidR="00FB3483" w:rsidRPr="002A4841">
              <w:rPr>
                <w:rFonts w:ascii="Arial" w:hAnsi="Arial" w:cs="Arial"/>
                <w:b/>
                <w:bCs/>
                <w:color w:val="FFFFFF"/>
                <w:sz w:val="18"/>
                <w:szCs w:val="18"/>
              </w:rPr>
              <w:t xml:space="preserve"> </w:t>
            </w:r>
          </w:p>
        </w:tc>
      </w:tr>
      <w:tr w:rsidR="0051315E" w:rsidRPr="002A4841" w14:paraId="693A08DF"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2A4841" w:rsidRDefault="00FB3483">
            <w:pPr>
              <w:pStyle w:val="Default"/>
              <w:jc w:val="right"/>
              <w:rPr>
                <w:rFonts w:ascii="Arial" w:hAnsi="Arial" w:cs="Arial"/>
                <w:color w:val="auto"/>
                <w:sz w:val="18"/>
                <w:szCs w:val="18"/>
              </w:rPr>
            </w:pPr>
          </w:p>
        </w:tc>
      </w:tr>
      <w:tr w:rsidR="0051315E" w:rsidRPr="002A4841" w14:paraId="389042E4" w14:textId="77777777" w:rsidTr="0024173B">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1885BF0B"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color w:val="auto"/>
                <w:sz w:val="18"/>
                <w:szCs w:val="18"/>
                <w:lang w:eastAsia="zh-CN"/>
              </w:rPr>
              <w:t>P</w:t>
            </w:r>
            <w:r w:rsidRPr="002A4841">
              <w:rPr>
                <w:rFonts w:ascii="Arial" w:hAnsi="Arial" w:cs="Arial" w:hint="eastAsia"/>
                <w:color w:val="auto"/>
                <w:sz w:val="18"/>
                <w:szCs w:val="18"/>
                <w:lang w:eastAsia="zh-CN"/>
              </w:rPr>
              <w:t>age</w:t>
            </w:r>
            <w:r w:rsidRPr="002A4841">
              <w:rPr>
                <w:rFonts w:ascii="Arial" w:hAnsi="Arial" w:cs="Arial"/>
                <w:color w:val="auto"/>
                <w:sz w:val="18"/>
                <w:szCs w:val="18"/>
                <w:lang w:eastAsia="zh-CN"/>
              </w:rPr>
              <w:t xml:space="preserve"> 1</w:t>
            </w:r>
          </w:p>
        </w:tc>
      </w:tr>
      <w:tr w:rsidR="0051315E" w:rsidRPr="002A4841" w14:paraId="341419BF"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2A4841" w:rsidRDefault="00FB3483">
            <w:pPr>
              <w:pStyle w:val="Default"/>
              <w:jc w:val="right"/>
              <w:rPr>
                <w:rFonts w:ascii="Arial" w:hAnsi="Arial" w:cs="Arial"/>
                <w:color w:val="auto"/>
                <w:sz w:val="18"/>
                <w:szCs w:val="18"/>
              </w:rPr>
            </w:pPr>
          </w:p>
        </w:tc>
      </w:tr>
      <w:tr w:rsidR="0051315E" w:rsidRPr="002A4841" w14:paraId="62930444" w14:textId="77777777" w:rsidTr="0024173B">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Abstract</w:t>
            </w:r>
            <w:r w:rsidR="00FB3483" w:rsidRPr="002A484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 xml:space="preserve">See the PRISMA 2020 for </w:t>
            </w:r>
            <w:proofErr w:type="gramStart"/>
            <w:r w:rsidRPr="002A4841">
              <w:rPr>
                <w:rFonts w:ascii="Arial" w:hAnsi="Arial" w:cs="Arial"/>
                <w:sz w:val="18"/>
                <w:szCs w:val="18"/>
              </w:rPr>
              <w:t>Abstracts</w:t>
            </w:r>
            <w:proofErr w:type="gramEnd"/>
            <w:r w:rsidRPr="002A4841">
              <w:rPr>
                <w:rFonts w:ascii="Arial" w:hAnsi="Arial" w:cs="Arial"/>
                <w:sz w:val="18"/>
                <w:szCs w:val="18"/>
              </w:rPr>
              <w:t xml:space="preserve"> checklist</w:t>
            </w:r>
            <w:r w:rsidR="00726794" w:rsidRPr="002A4841">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648C554B"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lang w:eastAsia="zh-CN"/>
              </w:rPr>
              <w:t>n/a</w:t>
            </w:r>
          </w:p>
        </w:tc>
      </w:tr>
      <w:tr w:rsidR="0051315E" w:rsidRPr="002A4841" w14:paraId="51385559"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2A4841" w:rsidRDefault="00FB3483">
            <w:pPr>
              <w:pStyle w:val="Default"/>
              <w:jc w:val="right"/>
              <w:rPr>
                <w:rFonts w:ascii="Arial" w:hAnsi="Arial" w:cs="Arial"/>
                <w:color w:val="auto"/>
                <w:sz w:val="18"/>
                <w:szCs w:val="18"/>
              </w:rPr>
            </w:pPr>
          </w:p>
        </w:tc>
      </w:tr>
      <w:tr w:rsidR="0051315E" w:rsidRPr="002A4841" w14:paraId="1613F84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78CA7845" w:rsidR="00FB3483" w:rsidRPr="002A4841" w:rsidRDefault="0024173B" w:rsidP="005979B8">
            <w:pPr>
              <w:pStyle w:val="Default"/>
              <w:spacing w:before="40" w:after="40"/>
              <w:rPr>
                <w:rFonts w:ascii="Arial" w:hAnsi="Arial" w:cs="Arial"/>
                <w:color w:val="auto"/>
                <w:sz w:val="18"/>
                <w:szCs w:val="18"/>
                <w:lang w:val="en-US" w:eastAsia="zh-CN"/>
              </w:rPr>
            </w:pPr>
            <w:r w:rsidRPr="002A4841">
              <w:rPr>
                <w:rFonts w:ascii="Arial" w:hAnsi="Arial" w:cs="Arial"/>
                <w:color w:val="auto"/>
                <w:sz w:val="18"/>
                <w:szCs w:val="18"/>
                <w:lang w:eastAsia="zh-CN"/>
              </w:rPr>
              <w:t>P</w:t>
            </w:r>
            <w:r w:rsidRPr="002A4841">
              <w:rPr>
                <w:rFonts w:ascii="Arial" w:hAnsi="Arial" w:cs="Arial" w:hint="eastAsia"/>
                <w:color w:val="auto"/>
                <w:sz w:val="18"/>
                <w:szCs w:val="18"/>
                <w:lang w:eastAsia="zh-CN"/>
              </w:rPr>
              <w:t>age</w:t>
            </w:r>
            <w:r w:rsidRPr="002A4841">
              <w:rPr>
                <w:rFonts w:ascii="Arial" w:hAnsi="Arial" w:cs="Arial"/>
                <w:color w:val="auto"/>
                <w:sz w:val="18"/>
                <w:szCs w:val="18"/>
                <w:lang w:eastAsia="zh-CN"/>
              </w:rPr>
              <w:t xml:space="preserve"> 2</w:t>
            </w:r>
          </w:p>
        </w:tc>
      </w:tr>
      <w:tr w:rsidR="0051315E" w:rsidRPr="002A4841" w14:paraId="126BB502" w14:textId="77777777" w:rsidTr="0024173B">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1E61110C"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color w:val="auto"/>
                <w:sz w:val="18"/>
                <w:szCs w:val="18"/>
                <w:lang w:eastAsia="zh-CN"/>
              </w:rPr>
              <w:t>P</w:t>
            </w:r>
            <w:r w:rsidRPr="002A4841">
              <w:rPr>
                <w:rFonts w:ascii="Arial" w:hAnsi="Arial" w:cs="Arial" w:hint="eastAsia"/>
                <w:color w:val="auto"/>
                <w:sz w:val="18"/>
                <w:szCs w:val="18"/>
                <w:lang w:eastAsia="zh-CN"/>
              </w:rPr>
              <w:t>age</w:t>
            </w:r>
            <w:r w:rsidRPr="002A4841">
              <w:rPr>
                <w:rFonts w:ascii="Arial" w:hAnsi="Arial" w:cs="Arial"/>
                <w:color w:val="auto"/>
                <w:sz w:val="18"/>
                <w:szCs w:val="18"/>
                <w:lang w:eastAsia="zh-CN"/>
              </w:rPr>
              <w:t xml:space="preserve"> 2</w:t>
            </w:r>
          </w:p>
        </w:tc>
      </w:tr>
      <w:tr w:rsidR="0051315E" w:rsidRPr="002A4841" w14:paraId="324F24F7"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2A4841" w:rsidRDefault="00FB3483">
            <w:pPr>
              <w:pStyle w:val="Default"/>
              <w:jc w:val="right"/>
              <w:rPr>
                <w:rFonts w:ascii="Arial" w:hAnsi="Arial" w:cs="Arial"/>
                <w:color w:val="auto"/>
                <w:sz w:val="18"/>
                <w:szCs w:val="18"/>
              </w:rPr>
            </w:pPr>
          </w:p>
        </w:tc>
      </w:tr>
      <w:tr w:rsidR="0051315E" w:rsidRPr="002A4841" w14:paraId="0A3C979C"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257E7286"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2-3; </w:t>
            </w:r>
            <w:r w:rsidRPr="002A4841">
              <w:rPr>
                <w:rFonts w:ascii="Arial" w:hAnsi="Arial" w:cs="Arial"/>
                <w:color w:val="auto"/>
                <w:sz w:val="18"/>
                <w:szCs w:val="18"/>
                <w:lang w:val="en-US"/>
              </w:rPr>
              <w:t>Supplementary Note S2</w:t>
            </w:r>
          </w:p>
        </w:tc>
      </w:tr>
      <w:tr w:rsidR="0051315E" w:rsidRPr="002A4841" w14:paraId="16FE4FE0" w14:textId="77777777" w:rsidTr="0024173B">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30F63AEB"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2-3; </w:t>
            </w:r>
            <w:r w:rsidRPr="002A4841">
              <w:rPr>
                <w:rFonts w:ascii="Arial" w:hAnsi="Arial" w:cs="Arial"/>
                <w:color w:val="auto"/>
                <w:sz w:val="18"/>
                <w:szCs w:val="18"/>
                <w:lang w:val="en-US"/>
              </w:rPr>
              <w:t>Supplementary Note S2</w:t>
            </w:r>
          </w:p>
        </w:tc>
      </w:tr>
      <w:tr w:rsidR="0051315E" w:rsidRPr="002A4841" w14:paraId="442A4EF4"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Search </w:t>
            </w:r>
            <w:r w:rsidR="00E66E3A" w:rsidRPr="002A484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713F1319"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2-3; </w:t>
            </w:r>
            <w:r w:rsidRPr="002A4841">
              <w:rPr>
                <w:rFonts w:ascii="Arial" w:hAnsi="Arial" w:cs="Arial"/>
                <w:color w:val="auto"/>
                <w:sz w:val="18"/>
                <w:szCs w:val="18"/>
                <w:lang w:val="en-US"/>
              </w:rPr>
              <w:t>Supplementary Note S2</w:t>
            </w:r>
          </w:p>
        </w:tc>
      </w:tr>
      <w:tr w:rsidR="0051315E" w:rsidRPr="002A4841" w14:paraId="1CB7C6B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Selection </w:t>
            </w:r>
            <w:r w:rsidR="00E66E3A" w:rsidRPr="002A484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1BCC9C19"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2-3; </w:t>
            </w:r>
            <w:r w:rsidRPr="002A4841">
              <w:rPr>
                <w:rFonts w:ascii="Arial" w:hAnsi="Arial" w:cs="Arial"/>
                <w:color w:val="auto"/>
                <w:sz w:val="18"/>
                <w:szCs w:val="18"/>
                <w:lang w:val="en-US"/>
              </w:rPr>
              <w:t>Supplementary Note S2</w:t>
            </w:r>
          </w:p>
        </w:tc>
      </w:tr>
      <w:tr w:rsidR="0051315E" w:rsidRPr="002A4841" w14:paraId="28607B6E" w14:textId="77777777" w:rsidTr="0024173B">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2A4841" w:rsidRDefault="00E66E3A" w:rsidP="003B79FF">
            <w:pPr>
              <w:pStyle w:val="Default"/>
              <w:spacing w:before="40" w:after="40"/>
              <w:jc w:val="right"/>
              <w:rPr>
                <w:rFonts w:ascii="Arial" w:hAnsi="Arial" w:cs="Arial"/>
                <w:sz w:val="18"/>
                <w:szCs w:val="18"/>
              </w:rPr>
            </w:pPr>
            <w:r w:rsidRPr="002A484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05692139"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 </w:t>
            </w:r>
            <w:r w:rsidRPr="002A4841">
              <w:rPr>
                <w:rFonts w:ascii="Arial" w:hAnsi="Arial" w:cs="Arial"/>
                <w:color w:val="auto"/>
                <w:sz w:val="18"/>
                <w:szCs w:val="18"/>
                <w:lang w:val="en-US"/>
              </w:rPr>
              <w:t>Supplementary Note S3; Supplementary Table S1</w:t>
            </w:r>
          </w:p>
        </w:tc>
      </w:tr>
      <w:tr w:rsidR="0051315E" w:rsidRPr="002A4841" w14:paraId="4DC352A3"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List and define all outcomes for which data were sought. Specify whether all results that were compatible with each outcome domain in each study were sought (</w:t>
            </w:r>
            <w:proofErr w:type="gramStart"/>
            <w:r w:rsidRPr="002A4841">
              <w:rPr>
                <w:rFonts w:ascii="Arial" w:hAnsi="Arial" w:cs="Arial"/>
                <w:sz w:val="18"/>
                <w:szCs w:val="18"/>
              </w:rPr>
              <w:t>e.g.</w:t>
            </w:r>
            <w:proofErr w:type="gramEnd"/>
            <w:r w:rsidRPr="002A4841">
              <w:rPr>
                <w:rFonts w:ascii="Arial" w:hAnsi="Arial" w:cs="Arial"/>
                <w:sz w:val="18"/>
                <w:szCs w:val="18"/>
              </w:rPr>
              <w:t xml:space="preserve">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21D31206" w:rsidR="00930A31"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 </w:t>
            </w:r>
            <w:r w:rsidRPr="002A4841">
              <w:rPr>
                <w:rFonts w:ascii="Arial" w:hAnsi="Arial" w:cs="Arial"/>
                <w:color w:val="auto"/>
                <w:sz w:val="18"/>
                <w:szCs w:val="18"/>
                <w:lang w:val="en-US"/>
              </w:rPr>
              <w:t>Supplementary Note S3; Supplementary Table S1</w:t>
            </w:r>
          </w:p>
        </w:tc>
      </w:tr>
      <w:tr w:rsidR="0051315E" w:rsidRPr="002A4841" w14:paraId="35FABA56" w14:textId="77777777" w:rsidTr="0024173B">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2A484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List and define all other variables for which data were sought (</w:t>
            </w:r>
            <w:proofErr w:type="gramStart"/>
            <w:r w:rsidRPr="002A4841">
              <w:rPr>
                <w:rFonts w:ascii="Arial" w:hAnsi="Arial" w:cs="Arial"/>
                <w:sz w:val="18"/>
                <w:szCs w:val="18"/>
              </w:rPr>
              <w:t>e.g.</w:t>
            </w:r>
            <w:proofErr w:type="gramEnd"/>
            <w:r w:rsidRPr="002A4841">
              <w:rPr>
                <w:rFonts w:ascii="Arial" w:hAnsi="Arial" w:cs="Arial"/>
                <w:sz w:val="18"/>
                <w:szCs w:val="18"/>
              </w:rPr>
              <w:t xml:space="preserve">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39673677" w:rsidR="00930A31"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 </w:t>
            </w:r>
            <w:r w:rsidRPr="002A4841">
              <w:rPr>
                <w:rFonts w:ascii="Arial" w:hAnsi="Arial" w:cs="Arial"/>
                <w:color w:val="auto"/>
                <w:sz w:val="18"/>
                <w:szCs w:val="18"/>
                <w:lang w:val="en-US"/>
              </w:rPr>
              <w:t>Supplementary Note S3; Supplementary Table S1</w:t>
            </w:r>
          </w:p>
        </w:tc>
      </w:tr>
      <w:tr w:rsidR="0051315E" w:rsidRPr="002A4841" w14:paraId="0276A1D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Study r</w:t>
            </w:r>
            <w:r w:rsidR="00FB3483" w:rsidRPr="002A4841">
              <w:rPr>
                <w:rFonts w:ascii="Arial" w:hAnsi="Arial" w:cs="Arial"/>
                <w:sz w:val="18"/>
                <w:szCs w:val="18"/>
              </w:rPr>
              <w:t xml:space="preserve">isk of bias </w:t>
            </w:r>
            <w:r w:rsidRPr="002A484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E66E3A" w:rsidRPr="002A4841">
              <w:rPr>
                <w:rFonts w:ascii="Arial" w:hAnsi="Arial" w:cs="Arial"/>
                <w:sz w:val="18"/>
                <w:szCs w:val="18"/>
              </w:rPr>
              <w:t>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28654AE4"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 </w:t>
            </w:r>
            <w:r w:rsidRPr="002A4841">
              <w:rPr>
                <w:rFonts w:ascii="Arial" w:hAnsi="Arial" w:cs="Arial"/>
                <w:color w:val="auto"/>
                <w:sz w:val="18"/>
                <w:szCs w:val="18"/>
                <w:lang w:val="en-US"/>
              </w:rPr>
              <w:t>Supplementary Note S3; Supplementary Table S2 to S</w:t>
            </w:r>
            <w:r w:rsidR="0051315E">
              <w:rPr>
                <w:rFonts w:ascii="Arial" w:hAnsi="Arial" w:cs="Arial"/>
                <w:color w:val="auto"/>
                <w:sz w:val="18"/>
                <w:szCs w:val="18"/>
                <w:lang w:val="en-US"/>
              </w:rPr>
              <w:t>6</w:t>
            </w:r>
          </w:p>
        </w:tc>
      </w:tr>
      <w:tr w:rsidR="0051315E" w:rsidRPr="002A4841" w14:paraId="578BE62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lastRenderedPageBreak/>
              <w:t>Effect</w:t>
            </w:r>
            <w:r w:rsidR="00FB3483" w:rsidRPr="002A484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E66E3A" w:rsidRPr="002A4841">
              <w:rPr>
                <w:rFonts w:ascii="Arial" w:hAnsi="Arial" w:cs="Arial"/>
                <w:sz w:val="18"/>
                <w:szCs w:val="18"/>
              </w:rPr>
              <w:t>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FB3483" w:rsidRPr="002A4841" w:rsidRDefault="00E66E3A" w:rsidP="005979B8">
            <w:pPr>
              <w:pStyle w:val="Default"/>
              <w:spacing w:before="40" w:after="40"/>
              <w:rPr>
                <w:rFonts w:ascii="Arial" w:hAnsi="Arial" w:cs="Arial"/>
                <w:sz w:val="18"/>
                <w:szCs w:val="18"/>
              </w:rPr>
            </w:pPr>
            <w:r w:rsidRPr="002A4841">
              <w:rPr>
                <w:rFonts w:ascii="Arial" w:hAnsi="Arial" w:cs="Arial"/>
                <w:sz w:val="18"/>
                <w:szCs w:val="18"/>
              </w:rPr>
              <w:t>Specify for each outcome the effect measure(s) (</w:t>
            </w:r>
            <w:proofErr w:type="gramStart"/>
            <w:r w:rsidRPr="002A4841">
              <w:rPr>
                <w:rFonts w:ascii="Arial" w:hAnsi="Arial" w:cs="Arial"/>
                <w:sz w:val="18"/>
                <w:szCs w:val="18"/>
              </w:rPr>
              <w:t>e.g.</w:t>
            </w:r>
            <w:proofErr w:type="gramEnd"/>
            <w:r w:rsidRPr="002A4841">
              <w:rPr>
                <w:rFonts w:ascii="Arial" w:hAnsi="Arial" w:cs="Arial"/>
                <w:sz w:val="18"/>
                <w:szCs w:val="18"/>
              </w:rPr>
              <w:t xml:space="preserve">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29A30F50"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 </w:t>
            </w:r>
            <w:r w:rsidRPr="002A4841">
              <w:rPr>
                <w:rFonts w:ascii="Arial" w:hAnsi="Arial" w:cs="Arial"/>
                <w:color w:val="auto"/>
                <w:sz w:val="18"/>
                <w:szCs w:val="18"/>
                <w:lang w:val="en-US"/>
              </w:rPr>
              <w:t>Supplementary Note S3; Supplementary Table S2 to S</w:t>
            </w:r>
            <w:r w:rsidR="0051315E">
              <w:rPr>
                <w:rFonts w:ascii="Arial" w:hAnsi="Arial" w:cs="Arial"/>
                <w:color w:val="auto"/>
                <w:sz w:val="18"/>
                <w:szCs w:val="18"/>
                <w:lang w:val="en-US"/>
              </w:rPr>
              <w:t>6</w:t>
            </w:r>
          </w:p>
        </w:tc>
      </w:tr>
      <w:tr w:rsidR="0051315E" w:rsidRPr="002A4841" w14:paraId="3AC3457E"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Describe the processes used to decide which studies were eligible for each synthesis (</w:t>
            </w:r>
            <w:proofErr w:type="gramStart"/>
            <w:r w:rsidRPr="002A4841">
              <w:rPr>
                <w:rFonts w:ascii="Arial" w:hAnsi="Arial" w:cs="Arial"/>
                <w:sz w:val="18"/>
                <w:szCs w:val="18"/>
              </w:rPr>
              <w:t>e.g.</w:t>
            </w:r>
            <w:proofErr w:type="gramEnd"/>
            <w:r w:rsidRPr="002A4841">
              <w:rPr>
                <w:rFonts w:ascii="Arial" w:hAnsi="Arial" w:cs="Arial"/>
                <w:sz w:val="18"/>
                <w:szCs w:val="18"/>
              </w:rPr>
              <w:t xml:space="preserve">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5E2B45DC" w:rsidR="00930A31"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3-4; </w:t>
            </w:r>
            <w:r w:rsidRPr="002A4841">
              <w:rPr>
                <w:rFonts w:ascii="Arial" w:hAnsi="Arial" w:cs="Arial"/>
                <w:color w:val="auto"/>
                <w:sz w:val="18"/>
                <w:szCs w:val="18"/>
                <w:lang w:val="en-US"/>
              </w:rPr>
              <w:t>Supplementary Note S4</w:t>
            </w:r>
          </w:p>
        </w:tc>
      </w:tr>
      <w:tr w:rsidR="0051315E" w:rsidRPr="002A4841" w14:paraId="1778E3B8" w14:textId="77777777" w:rsidTr="0024173B">
        <w:trPr>
          <w:trHeight w:val="48"/>
        </w:trPr>
        <w:tc>
          <w:tcPr>
            <w:tcW w:w="1661" w:type="dxa"/>
            <w:vMerge/>
            <w:tcBorders>
              <w:left w:val="single" w:sz="5" w:space="0" w:color="000000"/>
              <w:right w:val="single" w:sz="5" w:space="0" w:color="000000"/>
            </w:tcBorders>
          </w:tcPr>
          <w:p w14:paraId="23FF4436"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7E19BA4E" w:rsidR="0024173B" w:rsidRPr="002A4841" w:rsidRDefault="0024173B"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3-4; </w:t>
            </w:r>
            <w:r w:rsidRPr="002A4841">
              <w:rPr>
                <w:rFonts w:ascii="Arial" w:hAnsi="Arial" w:cs="Arial"/>
                <w:color w:val="auto"/>
                <w:sz w:val="18"/>
                <w:szCs w:val="18"/>
                <w:lang w:val="en-US"/>
              </w:rPr>
              <w:t>Supplementary Note S4</w:t>
            </w:r>
          </w:p>
        </w:tc>
      </w:tr>
      <w:tr w:rsidR="0051315E" w:rsidRPr="002A4841" w14:paraId="4FF6FFA4" w14:textId="77777777" w:rsidTr="0024173B">
        <w:trPr>
          <w:trHeight w:val="48"/>
        </w:trPr>
        <w:tc>
          <w:tcPr>
            <w:tcW w:w="1661" w:type="dxa"/>
            <w:vMerge/>
            <w:tcBorders>
              <w:left w:val="single" w:sz="5" w:space="0" w:color="000000"/>
              <w:right w:val="single" w:sz="5" w:space="0" w:color="000000"/>
            </w:tcBorders>
          </w:tcPr>
          <w:p w14:paraId="0AC6B0CC"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61DE6F66" w:rsidR="0024173B" w:rsidRPr="002A4841" w:rsidRDefault="0024173B"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3-4; </w:t>
            </w:r>
            <w:r w:rsidRPr="002A4841">
              <w:rPr>
                <w:rFonts w:ascii="Arial" w:hAnsi="Arial" w:cs="Arial"/>
                <w:color w:val="auto"/>
                <w:sz w:val="18"/>
                <w:szCs w:val="18"/>
                <w:lang w:val="en-US"/>
              </w:rPr>
              <w:t>Supplementary Note S4</w:t>
            </w:r>
          </w:p>
        </w:tc>
      </w:tr>
      <w:tr w:rsidR="0051315E" w:rsidRPr="002A4841" w14:paraId="45A10003" w14:textId="77777777" w:rsidTr="0024173B">
        <w:trPr>
          <w:trHeight w:val="48"/>
        </w:trPr>
        <w:tc>
          <w:tcPr>
            <w:tcW w:w="1661" w:type="dxa"/>
            <w:vMerge/>
            <w:tcBorders>
              <w:left w:val="single" w:sz="5" w:space="0" w:color="000000"/>
              <w:right w:val="single" w:sz="5" w:space="0" w:color="000000"/>
            </w:tcBorders>
          </w:tcPr>
          <w:p w14:paraId="78DE9F90"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07610670" w:rsidR="0024173B" w:rsidRPr="002A4841" w:rsidRDefault="0024173B"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3-4; </w:t>
            </w:r>
            <w:r w:rsidRPr="002A4841">
              <w:rPr>
                <w:rFonts w:ascii="Arial" w:hAnsi="Arial" w:cs="Arial"/>
                <w:color w:val="auto"/>
                <w:sz w:val="18"/>
                <w:szCs w:val="18"/>
                <w:lang w:val="en-US"/>
              </w:rPr>
              <w:t>Supplementary Note S4</w:t>
            </w:r>
          </w:p>
        </w:tc>
      </w:tr>
      <w:tr w:rsidR="0051315E" w:rsidRPr="002A4841" w14:paraId="678F791C" w14:textId="77777777" w:rsidTr="0024173B">
        <w:trPr>
          <w:trHeight w:val="48"/>
        </w:trPr>
        <w:tc>
          <w:tcPr>
            <w:tcW w:w="1661" w:type="dxa"/>
            <w:vMerge/>
            <w:tcBorders>
              <w:left w:val="single" w:sz="5" w:space="0" w:color="000000"/>
              <w:right w:val="single" w:sz="5" w:space="0" w:color="000000"/>
            </w:tcBorders>
          </w:tcPr>
          <w:p w14:paraId="61CA026E"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methods used to explore possible causes of heterogeneity among study results (</w:t>
            </w:r>
            <w:proofErr w:type="gramStart"/>
            <w:r w:rsidRPr="002A4841">
              <w:rPr>
                <w:rFonts w:ascii="Arial" w:hAnsi="Arial" w:cs="Arial"/>
                <w:sz w:val="18"/>
                <w:szCs w:val="18"/>
              </w:rPr>
              <w:t>e.g.</w:t>
            </w:r>
            <w:proofErr w:type="gramEnd"/>
            <w:r w:rsidRPr="002A4841">
              <w:rPr>
                <w:rFonts w:ascii="Arial" w:hAnsi="Arial" w:cs="Arial"/>
                <w:sz w:val="18"/>
                <w:szCs w:val="18"/>
              </w:rPr>
              <w:t xml:space="preserve">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3B964163" w:rsidR="0024173B" w:rsidRPr="002A4841" w:rsidRDefault="0024173B"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3-4; </w:t>
            </w:r>
            <w:r w:rsidRPr="002A4841">
              <w:rPr>
                <w:rFonts w:ascii="Arial" w:hAnsi="Arial" w:cs="Arial"/>
                <w:color w:val="auto"/>
                <w:sz w:val="18"/>
                <w:szCs w:val="18"/>
                <w:lang w:val="en-US"/>
              </w:rPr>
              <w:t>Supplementary Note S4</w:t>
            </w:r>
          </w:p>
        </w:tc>
      </w:tr>
      <w:tr w:rsidR="0051315E" w:rsidRPr="002A4841" w14:paraId="0EF9DC20" w14:textId="77777777" w:rsidTr="0024173B">
        <w:trPr>
          <w:trHeight w:val="50"/>
        </w:trPr>
        <w:tc>
          <w:tcPr>
            <w:tcW w:w="1661" w:type="dxa"/>
            <w:vMerge/>
            <w:tcBorders>
              <w:left w:val="single" w:sz="5" w:space="0" w:color="000000"/>
              <w:bottom w:val="single" w:sz="5" w:space="0" w:color="000000"/>
              <w:right w:val="single" w:sz="5" w:space="0" w:color="000000"/>
            </w:tcBorders>
          </w:tcPr>
          <w:p w14:paraId="40E60726"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46556A91" w:rsidR="0024173B" w:rsidRPr="002A4841" w:rsidRDefault="0024173B"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3-4; </w:t>
            </w:r>
            <w:r w:rsidRPr="002A4841">
              <w:rPr>
                <w:rFonts w:ascii="Arial" w:hAnsi="Arial" w:cs="Arial"/>
                <w:color w:val="auto"/>
                <w:sz w:val="18"/>
                <w:szCs w:val="18"/>
                <w:lang w:val="en-US"/>
              </w:rPr>
              <w:t>Supplementary Note S4</w:t>
            </w:r>
          </w:p>
        </w:tc>
      </w:tr>
      <w:tr w:rsidR="0051315E" w:rsidRPr="002A4841" w14:paraId="2C372E04"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2A4841" w:rsidRDefault="006E5FE2" w:rsidP="003B79FF">
            <w:pPr>
              <w:pStyle w:val="Default"/>
              <w:spacing w:before="40" w:after="40"/>
              <w:jc w:val="right"/>
              <w:rPr>
                <w:rFonts w:ascii="Arial" w:hAnsi="Arial" w:cs="Arial"/>
                <w:sz w:val="18"/>
                <w:szCs w:val="18"/>
              </w:rPr>
            </w:pPr>
            <w:r w:rsidRPr="002A484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7D33A51F" w:rsidR="006E5FE2"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w:t>
            </w:r>
            <w:r w:rsidR="0051315E">
              <w:rPr>
                <w:rFonts w:ascii="Arial" w:hAnsi="Arial" w:cs="Arial"/>
                <w:color w:val="auto"/>
                <w:sz w:val="18"/>
                <w:szCs w:val="18"/>
              </w:rPr>
              <w:t>4</w:t>
            </w:r>
            <w:r w:rsidRPr="002A4841">
              <w:rPr>
                <w:rFonts w:ascii="Arial" w:hAnsi="Arial" w:cs="Arial"/>
                <w:color w:val="auto"/>
                <w:sz w:val="18"/>
                <w:szCs w:val="18"/>
              </w:rPr>
              <w:t xml:space="preserve">; </w:t>
            </w:r>
            <w:r w:rsidRPr="002A4841">
              <w:rPr>
                <w:rFonts w:ascii="Arial" w:hAnsi="Arial" w:cs="Arial"/>
                <w:color w:val="auto"/>
                <w:sz w:val="18"/>
                <w:szCs w:val="18"/>
                <w:lang w:val="en-US"/>
              </w:rPr>
              <w:t>Supplementary Note S</w:t>
            </w:r>
            <w:r w:rsidR="0051315E">
              <w:rPr>
                <w:rFonts w:ascii="Arial" w:hAnsi="Arial" w:cs="Arial"/>
                <w:color w:val="auto"/>
                <w:sz w:val="18"/>
                <w:szCs w:val="18"/>
                <w:lang w:val="en-US"/>
              </w:rPr>
              <w:t>4</w:t>
            </w:r>
          </w:p>
        </w:tc>
      </w:tr>
      <w:tr w:rsidR="0051315E" w:rsidRPr="002A4841" w14:paraId="56CA3C3F"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2A4841" w:rsidRDefault="006E5FE2" w:rsidP="003B79FF">
            <w:pPr>
              <w:pStyle w:val="Default"/>
              <w:spacing w:before="40" w:after="40"/>
              <w:jc w:val="right"/>
              <w:rPr>
                <w:rFonts w:ascii="Arial" w:hAnsi="Arial" w:cs="Arial"/>
                <w:sz w:val="18"/>
                <w:szCs w:val="18"/>
              </w:rPr>
            </w:pPr>
            <w:r w:rsidRPr="002A484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6E5FE2" w:rsidRPr="002A4841" w:rsidRDefault="006E5FE2" w:rsidP="005979B8">
            <w:pPr>
              <w:pStyle w:val="Default"/>
              <w:spacing w:before="40" w:after="40"/>
              <w:rPr>
                <w:rFonts w:ascii="Arial" w:hAnsi="Arial" w:cs="Arial"/>
                <w:sz w:val="18"/>
                <w:szCs w:val="18"/>
              </w:rPr>
            </w:pPr>
            <w:r w:rsidRPr="002A484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643CFCE4" w:rsidR="006E5FE2"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w:t>
            </w:r>
            <w:r w:rsidR="0051315E">
              <w:rPr>
                <w:rFonts w:ascii="Arial" w:hAnsi="Arial" w:cs="Arial"/>
                <w:color w:val="auto"/>
                <w:sz w:val="18"/>
                <w:szCs w:val="18"/>
              </w:rPr>
              <w:t>4</w:t>
            </w:r>
            <w:r w:rsidRPr="002A4841">
              <w:rPr>
                <w:rFonts w:ascii="Arial" w:hAnsi="Arial" w:cs="Arial"/>
                <w:color w:val="auto"/>
                <w:sz w:val="18"/>
                <w:szCs w:val="18"/>
              </w:rPr>
              <w:t xml:space="preserve">; </w:t>
            </w:r>
            <w:r w:rsidRPr="002A4841">
              <w:rPr>
                <w:rFonts w:ascii="Arial" w:hAnsi="Arial" w:cs="Arial"/>
                <w:color w:val="auto"/>
                <w:sz w:val="18"/>
                <w:szCs w:val="18"/>
                <w:lang w:val="en-US"/>
              </w:rPr>
              <w:t>Supplementary Note S</w:t>
            </w:r>
            <w:r w:rsidR="0051315E">
              <w:rPr>
                <w:rFonts w:ascii="Arial" w:hAnsi="Arial" w:cs="Arial"/>
                <w:color w:val="auto"/>
                <w:sz w:val="18"/>
                <w:szCs w:val="18"/>
                <w:lang w:val="en-US"/>
              </w:rPr>
              <w:t>4</w:t>
            </w:r>
          </w:p>
        </w:tc>
      </w:tr>
      <w:tr w:rsidR="0051315E" w:rsidRPr="002A4841" w14:paraId="1ABEFF8A"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2A4841" w:rsidRDefault="00FB3483" w:rsidP="00947707">
            <w:pPr>
              <w:pStyle w:val="Default"/>
              <w:rPr>
                <w:rFonts w:ascii="Arial" w:hAnsi="Arial" w:cs="Arial"/>
                <w:sz w:val="18"/>
                <w:szCs w:val="18"/>
              </w:rPr>
            </w:pPr>
            <w:r w:rsidRPr="002A484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2A4841" w:rsidRDefault="00FB3483">
            <w:pPr>
              <w:pStyle w:val="Default"/>
              <w:jc w:val="center"/>
              <w:rPr>
                <w:rFonts w:ascii="Arial" w:hAnsi="Arial" w:cs="Arial"/>
                <w:color w:val="auto"/>
                <w:sz w:val="18"/>
                <w:szCs w:val="18"/>
              </w:rPr>
            </w:pPr>
          </w:p>
        </w:tc>
      </w:tr>
      <w:tr w:rsidR="0051315E" w:rsidRPr="002A4841" w14:paraId="783BADEB"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2A4841">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58634647" w:rsidR="00930A31"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age 4; Figure 1</w:t>
            </w:r>
          </w:p>
        </w:tc>
      </w:tr>
      <w:tr w:rsidR="0051315E" w:rsidRPr="002A4841" w14:paraId="1BA22A88" w14:textId="77777777" w:rsidTr="0024173B">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2A484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356804D1" w:rsidR="00930A31"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age 4; Figure 1</w:t>
            </w:r>
          </w:p>
        </w:tc>
      </w:tr>
      <w:tr w:rsidR="0051315E" w:rsidRPr="002A4841" w14:paraId="5BCDF56D" w14:textId="77777777" w:rsidTr="0024173B">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B51910" w:rsidRPr="002A484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FB3483" w:rsidRPr="002A4841" w:rsidRDefault="00B51910" w:rsidP="005979B8">
            <w:pPr>
              <w:pStyle w:val="Default"/>
              <w:spacing w:before="40" w:after="40"/>
              <w:rPr>
                <w:rFonts w:ascii="Arial" w:hAnsi="Arial" w:cs="Arial"/>
                <w:sz w:val="18"/>
                <w:szCs w:val="18"/>
              </w:rPr>
            </w:pPr>
            <w:r w:rsidRPr="002A484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08069FD2"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age 4</w:t>
            </w:r>
            <w:r w:rsidR="0051315E">
              <w:rPr>
                <w:rFonts w:ascii="Arial" w:hAnsi="Arial" w:cs="Arial"/>
                <w:color w:val="auto"/>
                <w:sz w:val="18"/>
                <w:szCs w:val="18"/>
              </w:rPr>
              <w:t xml:space="preserve">; </w:t>
            </w:r>
            <w:r w:rsidR="0051315E">
              <w:rPr>
                <w:rFonts w:ascii="Arial" w:hAnsi="Arial" w:cs="Arial"/>
                <w:color w:val="auto"/>
                <w:sz w:val="18"/>
                <w:szCs w:val="18"/>
              </w:rPr>
              <w:t xml:space="preserve">Figure </w:t>
            </w:r>
            <w:r w:rsidR="0051315E">
              <w:rPr>
                <w:rFonts w:ascii="Arial" w:hAnsi="Arial" w:cs="Arial"/>
                <w:color w:val="auto"/>
                <w:sz w:val="18"/>
                <w:szCs w:val="18"/>
              </w:rPr>
              <w:t>2</w:t>
            </w:r>
            <w:r w:rsidR="0051315E">
              <w:rPr>
                <w:rFonts w:ascii="Arial" w:hAnsi="Arial" w:cs="Arial"/>
                <w:color w:val="auto"/>
                <w:sz w:val="18"/>
                <w:szCs w:val="18"/>
              </w:rPr>
              <w:t xml:space="preserve">; </w:t>
            </w:r>
            <w:r w:rsidR="0051315E">
              <w:rPr>
                <w:rFonts w:ascii="Arial" w:hAnsi="Arial" w:cs="Arial"/>
                <w:color w:val="auto"/>
                <w:sz w:val="18"/>
                <w:szCs w:val="18"/>
              </w:rPr>
              <w:t xml:space="preserve">Table 1; </w:t>
            </w:r>
            <w:r w:rsidR="0051315E" w:rsidRPr="002A4841">
              <w:rPr>
                <w:rFonts w:ascii="Arial" w:hAnsi="Arial" w:cs="Arial"/>
                <w:color w:val="auto"/>
                <w:sz w:val="18"/>
                <w:szCs w:val="18"/>
                <w:lang w:val="en-US"/>
              </w:rPr>
              <w:t>Supplementary Tables S</w:t>
            </w:r>
            <w:r w:rsidR="0051315E">
              <w:rPr>
                <w:rFonts w:ascii="Arial" w:hAnsi="Arial" w:cs="Arial"/>
                <w:color w:val="auto"/>
                <w:sz w:val="18"/>
                <w:szCs w:val="18"/>
                <w:lang w:val="en-US"/>
              </w:rPr>
              <w:t>7</w:t>
            </w:r>
            <w:r w:rsidR="0051315E" w:rsidRPr="002A4841">
              <w:rPr>
                <w:rFonts w:ascii="Arial" w:hAnsi="Arial" w:cs="Arial"/>
                <w:color w:val="auto"/>
                <w:sz w:val="18"/>
                <w:szCs w:val="18"/>
                <w:lang w:val="en-US"/>
              </w:rPr>
              <w:t xml:space="preserve"> to S</w:t>
            </w:r>
            <w:r w:rsidR="0051315E">
              <w:rPr>
                <w:rFonts w:ascii="Arial" w:hAnsi="Arial" w:cs="Arial"/>
                <w:color w:val="auto"/>
                <w:sz w:val="18"/>
                <w:szCs w:val="18"/>
                <w:lang w:val="en-US"/>
              </w:rPr>
              <w:t>10</w:t>
            </w:r>
          </w:p>
        </w:tc>
      </w:tr>
      <w:tr w:rsidR="0051315E" w:rsidRPr="002A4841" w14:paraId="79DAC67A"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t xml:space="preserve">Risk of bias </w:t>
            </w:r>
            <w:r w:rsidR="00B51910" w:rsidRPr="002A4841">
              <w:rPr>
                <w:rFonts w:ascii="Arial" w:hAnsi="Arial" w:cs="Arial"/>
                <w:sz w:val="18"/>
                <w:szCs w:val="18"/>
              </w:rPr>
              <w:t>in</w:t>
            </w:r>
            <w:r w:rsidRPr="002A484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2A4841" w:rsidRDefault="00FB3483" w:rsidP="003B79FF">
            <w:pPr>
              <w:pStyle w:val="Default"/>
              <w:spacing w:before="40" w:after="40"/>
              <w:jc w:val="right"/>
              <w:rPr>
                <w:rFonts w:ascii="Arial" w:hAnsi="Arial" w:cs="Arial"/>
                <w:sz w:val="18"/>
                <w:szCs w:val="18"/>
              </w:rPr>
            </w:pPr>
            <w:r w:rsidRPr="002A4841">
              <w:rPr>
                <w:rFonts w:ascii="Arial" w:hAnsi="Arial" w:cs="Arial"/>
                <w:sz w:val="18"/>
                <w:szCs w:val="18"/>
              </w:rPr>
              <w:t>1</w:t>
            </w:r>
            <w:r w:rsidR="00B51910" w:rsidRPr="002A484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FB3483" w:rsidRPr="002A4841" w:rsidRDefault="00B51910" w:rsidP="005979B8">
            <w:pPr>
              <w:pStyle w:val="Default"/>
              <w:spacing w:before="40" w:after="40"/>
              <w:rPr>
                <w:rFonts w:ascii="Arial" w:hAnsi="Arial" w:cs="Arial"/>
                <w:sz w:val="18"/>
                <w:szCs w:val="18"/>
              </w:rPr>
            </w:pPr>
            <w:r w:rsidRPr="002A484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054B7804"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4-5; </w:t>
            </w:r>
            <w:r w:rsidR="0051315E">
              <w:rPr>
                <w:rFonts w:ascii="Arial" w:hAnsi="Arial" w:cs="Arial"/>
                <w:color w:val="auto"/>
                <w:sz w:val="18"/>
                <w:szCs w:val="18"/>
              </w:rPr>
              <w:t xml:space="preserve">Figures 2 to 4; </w:t>
            </w:r>
            <w:r w:rsidR="0051315E">
              <w:rPr>
                <w:rFonts w:ascii="Arial" w:hAnsi="Arial" w:cs="Arial"/>
                <w:color w:val="auto"/>
                <w:sz w:val="18"/>
                <w:szCs w:val="18"/>
              </w:rPr>
              <w:lastRenderedPageBreak/>
              <w:t xml:space="preserve">Tables 2 to 4; </w:t>
            </w:r>
            <w:r w:rsidRPr="002A4841">
              <w:rPr>
                <w:rFonts w:ascii="Arial" w:hAnsi="Arial" w:cs="Arial"/>
                <w:color w:val="auto"/>
                <w:sz w:val="18"/>
                <w:szCs w:val="18"/>
                <w:lang w:val="en-US"/>
              </w:rPr>
              <w:t>Supplementary Tables S</w:t>
            </w:r>
            <w:r w:rsidR="0051315E">
              <w:rPr>
                <w:rFonts w:ascii="Arial" w:hAnsi="Arial" w:cs="Arial"/>
                <w:color w:val="auto"/>
                <w:sz w:val="18"/>
                <w:szCs w:val="18"/>
                <w:lang w:val="en-US"/>
              </w:rPr>
              <w:t>11</w:t>
            </w:r>
            <w:r w:rsidRPr="002A4841">
              <w:rPr>
                <w:rFonts w:ascii="Arial" w:hAnsi="Arial" w:cs="Arial"/>
                <w:color w:val="auto"/>
                <w:sz w:val="18"/>
                <w:szCs w:val="18"/>
                <w:lang w:val="en-US"/>
              </w:rPr>
              <w:t xml:space="preserve"> to S1</w:t>
            </w:r>
            <w:r w:rsidR="0051315E">
              <w:rPr>
                <w:rFonts w:ascii="Arial" w:hAnsi="Arial" w:cs="Arial"/>
                <w:color w:val="auto"/>
                <w:sz w:val="18"/>
                <w:szCs w:val="18"/>
                <w:lang w:val="en-US"/>
              </w:rPr>
              <w:t>4</w:t>
            </w:r>
          </w:p>
        </w:tc>
      </w:tr>
      <w:tr w:rsidR="0051315E" w:rsidRPr="002A4841" w14:paraId="3D378A4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2A4841" w:rsidRDefault="00FB3483" w:rsidP="005979B8">
            <w:pPr>
              <w:pStyle w:val="Default"/>
              <w:spacing w:before="40" w:after="40"/>
              <w:rPr>
                <w:rFonts w:ascii="Arial" w:hAnsi="Arial" w:cs="Arial"/>
                <w:sz w:val="18"/>
                <w:szCs w:val="18"/>
              </w:rPr>
            </w:pPr>
            <w:r w:rsidRPr="002A4841">
              <w:rPr>
                <w:rFonts w:ascii="Arial" w:hAnsi="Arial" w:cs="Arial"/>
                <w:sz w:val="18"/>
                <w:szCs w:val="18"/>
              </w:rPr>
              <w:lastRenderedPageBreak/>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2A4841" w:rsidRDefault="00B51910" w:rsidP="003B79FF">
            <w:pPr>
              <w:pStyle w:val="Default"/>
              <w:spacing w:before="40" w:after="40"/>
              <w:jc w:val="right"/>
              <w:rPr>
                <w:rFonts w:ascii="Arial" w:hAnsi="Arial" w:cs="Arial"/>
                <w:sz w:val="18"/>
                <w:szCs w:val="18"/>
              </w:rPr>
            </w:pPr>
            <w:r w:rsidRPr="002A484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FB3483" w:rsidRPr="002A4841" w:rsidRDefault="00B51910" w:rsidP="005979B8">
            <w:pPr>
              <w:pStyle w:val="Default"/>
              <w:spacing w:before="40" w:after="40"/>
              <w:rPr>
                <w:rFonts w:ascii="Arial" w:hAnsi="Arial" w:cs="Arial"/>
                <w:sz w:val="18"/>
                <w:szCs w:val="18"/>
              </w:rPr>
            </w:pPr>
            <w:r w:rsidRPr="002A4841">
              <w:rPr>
                <w:rFonts w:ascii="Arial" w:hAnsi="Arial" w:cs="Arial"/>
                <w:sz w:val="18"/>
                <w:szCs w:val="18"/>
              </w:rPr>
              <w:t xml:space="preserve">For all outcomes, present, for each study: (a) summary statistics for each group (where appropriate) and (b) an effect </w:t>
            </w:r>
            <w:proofErr w:type="gramStart"/>
            <w:r w:rsidRPr="002A4841">
              <w:rPr>
                <w:rFonts w:ascii="Arial" w:hAnsi="Arial" w:cs="Arial"/>
                <w:sz w:val="18"/>
                <w:szCs w:val="18"/>
              </w:rPr>
              <w:t>estimate</w:t>
            </w:r>
            <w:proofErr w:type="gramEnd"/>
            <w:r w:rsidRPr="002A484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648A0A54" w:rsidR="00FB3483"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4-5; </w:t>
            </w:r>
            <w:r w:rsidR="0051315E">
              <w:rPr>
                <w:rFonts w:ascii="Arial" w:hAnsi="Arial" w:cs="Arial"/>
                <w:color w:val="auto"/>
                <w:sz w:val="18"/>
                <w:szCs w:val="18"/>
              </w:rPr>
              <w:t>Figures 2 to 4; Tables 2 to 4;</w:t>
            </w:r>
            <w:r w:rsidR="0051315E">
              <w:rPr>
                <w:rFonts w:ascii="Arial" w:hAnsi="Arial" w:cs="Arial"/>
                <w:color w:val="auto"/>
                <w:sz w:val="18"/>
                <w:szCs w:val="18"/>
              </w:rPr>
              <w:t xml:space="preserve"> </w:t>
            </w:r>
            <w:r w:rsidRPr="002A4841">
              <w:rPr>
                <w:rFonts w:ascii="Arial" w:hAnsi="Arial" w:cs="Arial"/>
                <w:color w:val="auto"/>
                <w:sz w:val="18"/>
                <w:szCs w:val="18"/>
                <w:lang w:val="en-US"/>
              </w:rPr>
              <w:t>Supplementary Tables S</w:t>
            </w:r>
            <w:r w:rsidR="0051315E">
              <w:rPr>
                <w:rFonts w:ascii="Arial" w:hAnsi="Arial" w:cs="Arial"/>
                <w:color w:val="auto"/>
                <w:sz w:val="18"/>
                <w:szCs w:val="18"/>
                <w:lang w:val="en-US"/>
              </w:rPr>
              <w:t>11</w:t>
            </w:r>
            <w:r w:rsidRPr="002A4841">
              <w:rPr>
                <w:rFonts w:ascii="Arial" w:hAnsi="Arial" w:cs="Arial"/>
                <w:color w:val="auto"/>
                <w:sz w:val="18"/>
                <w:szCs w:val="18"/>
                <w:lang w:val="en-US"/>
              </w:rPr>
              <w:t xml:space="preserve"> to S1</w:t>
            </w:r>
            <w:r w:rsidR="0051315E">
              <w:rPr>
                <w:rFonts w:ascii="Arial" w:hAnsi="Arial" w:cs="Arial"/>
                <w:color w:val="auto"/>
                <w:sz w:val="18"/>
                <w:szCs w:val="18"/>
                <w:lang w:val="en-US"/>
              </w:rPr>
              <w:t>4</w:t>
            </w:r>
          </w:p>
        </w:tc>
      </w:tr>
      <w:tr w:rsidR="0051315E" w:rsidRPr="002A4841" w14:paraId="58431A59"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2A4841" w:rsidRDefault="00930A31" w:rsidP="003B79FF">
            <w:pPr>
              <w:pStyle w:val="Default"/>
              <w:spacing w:before="40" w:after="40"/>
              <w:jc w:val="right"/>
              <w:rPr>
                <w:rFonts w:ascii="Arial" w:hAnsi="Arial" w:cs="Arial"/>
                <w:sz w:val="18"/>
                <w:szCs w:val="18"/>
              </w:rPr>
            </w:pPr>
            <w:r w:rsidRPr="002A484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930A31" w:rsidRPr="002A4841" w:rsidRDefault="00930A31" w:rsidP="005979B8">
            <w:pPr>
              <w:pStyle w:val="Default"/>
              <w:spacing w:before="40" w:after="40"/>
              <w:rPr>
                <w:rFonts w:ascii="Arial" w:hAnsi="Arial" w:cs="Arial"/>
                <w:sz w:val="18"/>
                <w:szCs w:val="18"/>
              </w:rPr>
            </w:pPr>
            <w:r w:rsidRPr="002A484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531D08AD" w:rsidR="00930A31" w:rsidRPr="002A4841" w:rsidRDefault="0024173B" w:rsidP="005979B8">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5; </w:t>
            </w:r>
            <w:r w:rsidR="0051315E">
              <w:rPr>
                <w:rFonts w:ascii="Arial" w:hAnsi="Arial" w:cs="Arial"/>
                <w:color w:val="auto"/>
                <w:sz w:val="18"/>
                <w:szCs w:val="18"/>
              </w:rPr>
              <w:t xml:space="preserve">Figure 5; Table 5; </w:t>
            </w:r>
            <w:r w:rsidRPr="002A4841">
              <w:rPr>
                <w:rFonts w:ascii="Arial" w:hAnsi="Arial" w:cs="Arial"/>
                <w:color w:val="auto"/>
                <w:sz w:val="18"/>
                <w:szCs w:val="18"/>
                <w:lang w:val="en-US"/>
              </w:rPr>
              <w:t>Supplementary Tables S1</w:t>
            </w:r>
            <w:r w:rsidR="0051315E">
              <w:rPr>
                <w:rFonts w:ascii="Arial" w:hAnsi="Arial" w:cs="Arial"/>
                <w:color w:val="auto"/>
                <w:sz w:val="18"/>
                <w:szCs w:val="18"/>
                <w:lang w:val="en-US"/>
              </w:rPr>
              <w:t>5</w:t>
            </w:r>
            <w:r w:rsidRPr="002A4841">
              <w:rPr>
                <w:rFonts w:ascii="Arial" w:hAnsi="Arial" w:cs="Arial"/>
                <w:color w:val="auto"/>
                <w:sz w:val="18"/>
                <w:szCs w:val="18"/>
                <w:lang w:val="en-US"/>
              </w:rPr>
              <w:t xml:space="preserve"> to S1</w:t>
            </w:r>
            <w:r w:rsidR="0051315E">
              <w:rPr>
                <w:rFonts w:ascii="Arial" w:hAnsi="Arial" w:cs="Arial"/>
                <w:color w:val="auto"/>
                <w:sz w:val="18"/>
                <w:szCs w:val="18"/>
                <w:lang w:val="en-US"/>
              </w:rPr>
              <w:t>6</w:t>
            </w:r>
            <w:r w:rsidRPr="002A4841">
              <w:rPr>
                <w:rFonts w:ascii="Arial" w:hAnsi="Arial" w:cs="Arial"/>
                <w:color w:val="auto"/>
                <w:sz w:val="18"/>
                <w:szCs w:val="18"/>
                <w:lang w:val="en-US"/>
              </w:rPr>
              <w:t>; Supplementary Figures S1 to S</w:t>
            </w:r>
            <w:r w:rsidR="0051315E">
              <w:rPr>
                <w:rFonts w:ascii="Arial" w:hAnsi="Arial" w:cs="Arial"/>
                <w:color w:val="auto"/>
                <w:sz w:val="18"/>
                <w:szCs w:val="18"/>
                <w:lang w:val="en-US"/>
              </w:rPr>
              <w:t>10</w:t>
            </w:r>
          </w:p>
        </w:tc>
      </w:tr>
      <w:tr w:rsidR="0051315E" w:rsidRPr="002A4841" w14:paraId="29B5C9A7" w14:textId="77777777" w:rsidTr="0024173B">
        <w:trPr>
          <w:trHeight w:val="203"/>
        </w:trPr>
        <w:tc>
          <w:tcPr>
            <w:tcW w:w="1661" w:type="dxa"/>
            <w:vMerge/>
            <w:tcBorders>
              <w:left w:val="single" w:sz="5" w:space="0" w:color="000000"/>
              <w:right w:val="single" w:sz="5" w:space="0" w:color="000000"/>
            </w:tcBorders>
          </w:tcPr>
          <w:p w14:paraId="4760E726"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Present results of all statistical syntheses conducted. If meta-analysis was done, present for each the summary estimate and its precision (</w:t>
            </w:r>
            <w:proofErr w:type="gramStart"/>
            <w:r w:rsidRPr="002A4841">
              <w:rPr>
                <w:rFonts w:ascii="Arial" w:hAnsi="Arial" w:cs="Arial"/>
                <w:sz w:val="18"/>
                <w:szCs w:val="18"/>
              </w:rPr>
              <w:t>e.g.</w:t>
            </w:r>
            <w:proofErr w:type="gramEnd"/>
            <w:r w:rsidRPr="002A4841">
              <w:rPr>
                <w:rFonts w:ascii="Arial" w:hAnsi="Arial" w:cs="Arial"/>
                <w:sz w:val="18"/>
                <w:szCs w:val="18"/>
              </w:rPr>
              <w:t xml:space="preserve">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3C2AC83C" w:rsidR="0024173B" w:rsidRPr="002A4841" w:rsidRDefault="0051315E"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5; </w:t>
            </w:r>
            <w:r>
              <w:rPr>
                <w:rFonts w:ascii="Arial" w:hAnsi="Arial" w:cs="Arial"/>
                <w:color w:val="auto"/>
                <w:sz w:val="18"/>
                <w:szCs w:val="18"/>
              </w:rPr>
              <w:t xml:space="preserve">Figure 5; </w:t>
            </w:r>
            <w:r w:rsidRPr="002A4841">
              <w:rPr>
                <w:rFonts w:ascii="Arial" w:hAnsi="Arial" w:cs="Arial"/>
                <w:color w:val="auto"/>
                <w:sz w:val="18"/>
                <w:szCs w:val="18"/>
                <w:lang w:val="en-US"/>
              </w:rPr>
              <w:t>Supplementary Tables S1</w:t>
            </w:r>
            <w:r>
              <w:rPr>
                <w:rFonts w:ascii="Arial" w:hAnsi="Arial" w:cs="Arial"/>
                <w:color w:val="auto"/>
                <w:sz w:val="18"/>
                <w:szCs w:val="18"/>
                <w:lang w:val="en-US"/>
              </w:rPr>
              <w:t>5</w:t>
            </w:r>
            <w:r w:rsidRPr="002A4841">
              <w:rPr>
                <w:rFonts w:ascii="Arial" w:hAnsi="Arial" w:cs="Arial"/>
                <w:color w:val="auto"/>
                <w:sz w:val="18"/>
                <w:szCs w:val="18"/>
                <w:lang w:val="en-US"/>
              </w:rPr>
              <w:t xml:space="preserve"> to S1</w:t>
            </w:r>
            <w:r>
              <w:rPr>
                <w:rFonts w:ascii="Arial" w:hAnsi="Arial" w:cs="Arial"/>
                <w:color w:val="auto"/>
                <w:sz w:val="18"/>
                <w:szCs w:val="18"/>
                <w:lang w:val="en-US"/>
              </w:rPr>
              <w:t>6</w:t>
            </w:r>
            <w:r w:rsidRPr="002A4841">
              <w:rPr>
                <w:rFonts w:ascii="Arial" w:hAnsi="Arial" w:cs="Arial"/>
                <w:color w:val="auto"/>
                <w:sz w:val="18"/>
                <w:szCs w:val="18"/>
                <w:lang w:val="en-US"/>
              </w:rPr>
              <w:t>; Supplementary Figures S1 to S</w:t>
            </w:r>
            <w:r>
              <w:rPr>
                <w:rFonts w:ascii="Arial" w:hAnsi="Arial" w:cs="Arial"/>
                <w:color w:val="auto"/>
                <w:sz w:val="18"/>
                <w:szCs w:val="18"/>
                <w:lang w:val="en-US"/>
              </w:rPr>
              <w:t>10</w:t>
            </w:r>
          </w:p>
        </w:tc>
      </w:tr>
      <w:tr w:rsidR="0051315E" w:rsidRPr="002A4841" w14:paraId="4D409E67" w14:textId="77777777" w:rsidTr="0024173B">
        <w:trPr>
          <w:trHeight w:val="48"/>
        </w:trPr>
        <w:tc>
          <w:tcPr>
            <w:tcW w:w="1661" w:type="dxa"/>
            <w:vMerge/>
            <w:tcBorders>
              <w:left w:val="single" w:sz="5" w:space="0" w:color="000000"/>
              <w:right w:val="single" w:sz="5" w:space="0" w:color="000000"/>
            </w:tcBorders>
          </w:tcPr>
          <w:p w14:paraId="1B863B38"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3ABEE794" w:rsidR="0024173B" w:rsidRPr="002A4841" w:rsidRDefault="0051315E"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5; </w:t>
            </w:r>
            <w:r>
              <w:rPr>
                <w:rFonts w:ascii="Arial" w:hAnsi="Arial" w:cs="Arial"/>
                <w:color w:val="auto"/>
                <w:sz w:val="18"/>
                <w:szCs w:val="18"/>
              </w:rPr>
              <w:t xml:space="preserve">Figure 5; </w:t>
            </w:r>
            <w:r w:rsidRPr="002A4841">
              <w:rPr>
                <w:rFonts w:ascii="Arial" w:hAnsi="Arial" w:cs="Arial"/>
                <w:color w:val="auto"/>
                <w:sz w:val="18"/>
                <w:szCs w:val="18"/>
                <w:lang w:val="en-US"/>
              </w:rPr>
              <w:t>Supplementary Tables S1</w:t>
            </w:r>
            <w:r>
              <w:rPr>
                <w:rFonts w:ascii="Arial" w:hAnsi="Arial" w:cs="Arial"/>
                <w:color w:val="auto"/>
                <w:sz w:val="18"/>
                <w:szCs w:val="18"/>
                <w:lang w:val="en-US"/>
              </w:rPr>
              <w:t>5</w:t>
            </w:r>
            <w:r w:rsidRPr="002A4841">
              <w:rPr>
                <w:rFonts w:ascii="Arial" w:hAnsi="Arial" w:cs="Arial"/>
                <w:color w:val="auto"/>
                <w:sz w:val="18"/>
                <w:szCs w:val="18"/>
                <w:lang w:val="en-US"/>
              </w:rPr>
              <w:t xml:space="preserve"> to S1</w:t>
            </w:r>
            <w:r>
              <w:rPr>
                <w:rFonts w:ascii="Arial" w:hAnsi="Arial" w:cs="Arial"/>
                <w:color w:val="auto"/>
                <w:sz w:val="18"/>
                <w:szCs w:val="18"/>
                <w:lang w:val="en-US"/>
              </w:rPr>
              <w:t>6</w:t>
            </w:r>
            <w:r w:rsidRPr="002A4841">
              <w:rPr>
                <w:rFonts w:ascii="Arial" w:hAnsi="Arial" w:cs="Arial"/>
                <w:color w:val="auto"/>
                <w:sz w:val="18"/>
                <w:szCs w:val="18"/>
                <w:lang w:val="en-US"/>
              </w:rPr>
              <w:t>; Supplementary Figures S1 to S</w:t>
            </w:r>
            <w:r>
              <w:rPr>
                <w:rFonts w:ascii="Arial" w:hAnsi="Arial" w:cs="Arial"/>
                <w:color w:val="auto"/>
                <w:sz w:val="18"/>
                <w:szCs w:val="18"/>
                <w:lang w:val="en-US"/>
              </w:rPr>
              <w:t>10</w:t>
            </w:r>
          </w:p>
        </w:tc>
      </w:tr>
      <w:tr w:rsidR="0051315E" w:rsidRPr="002A4841" w14:paraId="71188ED2" w14:textId="77777777" w:rsidTr="0024173B">
        <w:trPr>
          <w:trHeight w:val="48"/>
        </w:trPr>
        <w:tc>
          <w:tcPr>
            <w:tcW w:w="1661" w:type="dxa"/>
            <w:vMerge/>
            <w:tcBorders>
              <w:left w:val="single" w:sz="5" w:space="0" w:color="000000"/>
              <w:bottom w:val="single" w:sz="5" w:space="0" w:color="000000"/>
              <w:right w:val="single" w:sz="5" w:space="0" w:color="000000"/>
            </w:tcBorders>
          </w:tcPr>
          <w:p w14:paraId="456A0208" w14:textId="77777777" w:rsidR="0024173B" w:rsidRPr="002A4841" w:rsidRDefault="0024173B" w:rsidP="0024173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24173B" w:rsidRPr="002A4841" w:rsidRDefault="0024173B" w:rsidP="0024173B">
            <w:pPr>
              <w:pStyle w:val="Default"/>
              <w:spacing w:before="40" w:after="40"/>
              <w:jc w:val="right"/>
              <w:rPr>
                <w:rFonts w:ascii="Arial" w:hAnsi="Arial" w:cs="Arial"/>
                <w:sz w:val="18"/>
                <w:szCs w:val="18"/>
              </w:rPr>
            </w:pPr>
            <w:r w:rsidRPr="002A484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24173B" w:rsidRPr="002A4841" w:rsidRDefault="0024173B" w:rsidP="0024173B">
            <w:pPr>
              <w:pStyle w:val="Default"/>
              <w:spacing w:before="40" w:after="40"/>
              <w:rPr>
                <w:rFonts w:ascii="Arial" w:hAnsi="Arial" w:cs="Arial"/>
                <w:sz w:val="18"/>
                <w:szCs w:val="18"/>
              </w:rPr>
            </w:pPr>
            <w:r w:rsidRPr="002A484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11B248DD" w:rsidR="0024173B" w:rsidRPr="002A4841" w:rsidRDefault="0051315E" w:rsidP="0024173B">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5; </w:t>
            </w:r>
            <w:r>
              <w:rPr>
                <w:rFonts w:ascii="Arial" w:hAnsi="Arial" w:cs="Arial"/>
                <w:color w:val="auto"/>
                <w:sz w:val="18"/>
                <w:szCs w:val="18"/>
              </w:rPr>
              <w:t xml:space="preserve">Figure 5; </w:t>
            </w:r>
            <w:r w:rsidRPr="002A4841">
              <w:rPr>
                <w:rFonts w:ascii="Arial" w:hAnsi="Arial" w:cs="Arial"/>
                <w:color w:val="auto"/>
                <w:sz w:val="18"/>
                <w:szCs w:val="18"/>
                <w:lang w:val="en-US"/>
              </w:rPr>
              <w:t>Supplementary Tables S1</w:t>
            </w:r>
            <w:r>
              <w:rPr>
                <w:rFonts w:ascii="Arial" w:hAnsi="Arial" w:cs="Arial"/>
                <w:color w:val="auto"/>
                <w:sz w:val="18"/>
                <w:szCs w:val="18"/>
                <w:lang w:val="en-US"/>
              </w:rPr>
              <w:t>5</w:t>
            </w:r>
            <w:r w:rsidRPr="002A4841">
              <w:rPr>
                <w:rFonts w:ascii="Arial" w:hAnsi="Arial" w:cs="Arial"/>
                <w:color w:val="auto"/>
                <w:sz w:val="18"/>
                <w:szCs w:val="18"/>
                <w:lang w:val="en-US"/>
              </w:rPr>
              <w:t xml:space="preserve"> to S1</w:t>
            </w:r>
            <w:r>
              <w:rPr>
                <w:rFonts w:ascii="Arial" w:hAnsi="Arial" w:cs="Arial"/>
                <w:color w:val="auto"/>
                <w:sz w:val="18"/>
                <w:szCs w:val="18"/>
                <w:lang w:val="en-US"/>
              </w:rPr>
              <w:t>6</w:t>
            </w:r>
            <w:r w:rsidRPr="002A4841">
              <w:rPr>
                <w:rFonts w:ascii="Arial" w:hAnsi="Arial" w:cs="Arial"/>
                <w:color w:val="auto"/>
                <w:sz w:val="18"/>
                <w:szCs w:val="18"/>
                <w:lang w:val="en-US"/>
              </w:rPr>
              <w:t>; Supplementary Figures S1 to S</w:t>
            </w:r>
            <w:r>
              <w:rPr>
                <w:rFonts w:ascii="Arial" w:hAnsi="Arial" w:cs="Arial"/>
                <w:color w:val="auto"/>
                <w:sz w:val="18"/>
                <w:szCs w:val="18"/>
                <w:lang w:val="en-US"/>
              </w:rPr>
              <w:t>10</w:t>
            </w:r>
          </w:p>
        </w:tc>
      </w:tr>
      <w:tr w:rsidR="0051315E" w:rsidRPr="002A4841" w14:paraId="24A249B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1315E" w:rsidRPr="002A4841" w:rsidRDefault="0051315E" w:rsidP="0051315E">
            <w:pPr>
              <w:pStyle w:val="Default"/>
              <w:spacing w:before="40" w:after="40"/>
              <w:jc w:val="right"/>
              <w:rPr>
                <w:rFonts w:ascii="Arial" w:hAnsi="Arial" w:cs="Arial"/>
                <w:sz w:val="18"/>
                <w:szCs w:val="18"/>
              </w:rPr>
            </w:pPr>
            <w:r w:rsidRPr="002A484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0DD0F127" w:rsidR="0051315E" w:rsidRPr="002A4841" w:rsidRDefault="0051315E" w:rsidP="0051315E">
            <w:pPr>
              <w:pStyle w:val="Default"/>
              <w:spacing w:before="40" w:after="40"/>
              <w:rPr>
                <w:rFonts w:ascii="Arial" w:hAnsi="Arial" w:cs="Arial"/>
                <w:color w:val="auto"/>
                <w:sz w:val="18"/>
                <w:szCs w:val="18"/>
              </w:rPr>
            </w:pPr>
            <w:r w:rsidRPr="00804DC1">
              <w:rPr>
                <w:rFonts w:ascii="Arial" w:hAnsi="Arial" w:cs="Arial" w:hint="eastAsia"/>
                <w:color w:val="auto"/>
                <w:sz w:val="18"/>
                <w:szCs w:val="18"/>
              </w:rPr>
              <w:t>P</w:t>
            </w:r>
            <w:r w:rsidRPr="00804DC1">
              <w:rPr>
                <w:rFonts w:ascii="Arial" w:hAnsi="Arial" w:cs="Arial"/>
                <w:color w:val="auto"/>
                <w:sz w:val="18"/>
                <w:szCs w:val="18"/>
              </w:rPr>
              <w:t xml:space="preserve">age 5; Figure 5; </w:t>
            </w:r>
            <w:r w:rsidRPr="00804DC1">
              <w:rPr>
                <w:rFonts w:ascii="Arial" w:hAnsi="Arial" w:cs="Arial"/>
                <w:color w:val="auto"/>
                <w:sz w:val="18"/>
                <w:szCs w:val="18"/>
                <w:lang w:val="en-US"/>
              </w:rPr>
              <w:lastRenderedPageBreak/>
              <w:t>Supplementary Tables S15 to S16; Supplementary Figures S1 to S10</w:t>
            </w:r>
          </w:p>
        </w:tc>
      </w:tr>
      <w:tr w:rsidR="0051315E" w:rsidRPr="002A4841" w14:paraId="0FF31967"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1315E" w:rsidRPr="002A4841" w:rsidRDefault="0051315E" w:rsidP="0051315E">
            <w:pPr>
              <w:pStyle w:val="Default"/>
              <w:spacing w:before="40" w:after="40"/>
              <w:jc w:val="right"/>
              <w:rPr>
                <w:rFonts w:ascii="Arial" w:hAnsi="Arial" w:cs="Arial"/>
                <w:sz w:val="18"/>
                <w:szCs w:val="18"/>
              </w:rPr>
            </w:pPr>
            <w:r w:rsidRPr="002A484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51315E" w:rsidRPr="002A4841" w:rsidRDefault="0051315E" w:rsidP="0051315E">
            <w:pPr>
              <w:pStyle w:val="Default"/>
              <w:spacing w:before="40" w:after="40"/>
              <w:rPr>
                <w:rFonts w:ascii="Arial" w:hAnsi="Arial" w:cs="Arial"/>
                <w:sz w:val="18"/>
                <w:szCs w:val="18"/>
              </w:rPr>
            </w:pPr>
            <w:r w:rsidRPr="002A484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1C363B57" w:rsidR="0051315E" w:rsidRPr="002A4841" w:rsidRDefault="0051315E" w:rsidP="0051315E">
            <w:pPr>
              <w:pStyle w:val="Default"/>
              <w:spacing w:before="40" w:after="40"/>
              <w:rPr>
                <w:rFonts w:ascii="Arial" w:hAnsi="Arial" w:cs="Arial"/>
                <w:color w:val="auto"/>
                <w:sz w:val="18"/>
                <w:szCs w:val="18"/>
              </w:rPr>
            </w:pPr>
            <w:r w:rsidRPr="00804DC1">
              <w:rPr>
                <w:rFonts w:ascii="Arial" w:hAnsi="Arial" w:cs="Arial" w:hint="eastAsia"/>
                <w:color w:val="auto"/>
                <w:sz w:val="18"/>
                <w:szCs w:val="18"/>
              </w:rPr>
              <w:t>P</w:t>
            </w:r>
            <w:r w:rsidRPr="00804DC1">
              <w:rPr>
                <w:rFonts w:ascii="Arial" w:hAnsi="Arial" w:cs="Arial"/>
                <w:color w:val="auto"/>
                <w:sz w:val="18"/>
                <w:szCs w:val="18"/>
              </w:rPr>
              <w:t xml:space="preserve">age 5; Figure 5; </w:t>
            </w:r>
            <w:r w:rsidRPr="00804DC1">
              <w:rPr>
                <w:rFonts w:ascii="Arial" w:hAnsi="Arial" w:cs="Arial"/>
                <w:color w:val="auto"/>
                <w:sz w:val="18"/>
                <w:szCs w:val="18"/>
                <w:lang w:val="en-US"/>
              </w:rPr>
              <w:t>Supplementary Tables S15 to S16; Supplementary Figures S1 to S10</w:t>
            </w:r>
          </w:p>
        </w:tc>
      </w:tr>
      <w:tr w:rsidR="0051315E" w:rsidRPr="002A4841" w14:paraId="6CE3625C"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2A4841" w:rsidRDefault="00077B44" w:rsidP="00077B44">
            <w:pPr>
              <w:pStyle w:val="Default"/>
              <w:rPr>
                <w:rFonts w:ascii="Arial" w:hAnsi="Arial" w:cs="Arial"/>
                <w:sz w:val="18"/>
                <w:szCs w:val="18"/>
              </w:rPr>
            </w:pPr>
            <w:r w:rsidRPr="002A484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2A4841" w:rsidRDefault="00077B44" w:rsidP="00077B44">
            <w:pPr>
              <w:pStyle w:val="Default"/>
              <w:jc w:val="center"/>
              <w:rPr>
                <w:rFonts w:ascii="Arial" w:hAnsi="Arial" w:cs="Arial"/>
                <w:color w:val="auto"/>
                <w:sz w:val="18"/>
                <w:szCs w:val="18"/>
              </w:rPr>
            </w:pPr>
          </w:p>
        </w:tc>
      </w:tr>
      <w:tr w:rsidR="0051315E" w:rsidRPr="002A4841" w14:paraId="44C0D626"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4A0D8476"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age 5</w:t>
            </w:r>
          </w:p>
        </w:tc>
      </w:tr>
      <w:tr w:rsidR="0051315E" w:rsidRPr="002A4841" w14:paraId="0A24CE29" w14:textId="77777777" w:rsidTr="0024173B">
        <w:trPr>
          <w:trHeight w:val="48"/>
        </w:trPr>
        <w:tc>
          <w:tcPr>
            <w:tcW w:w="1661" w:type="dxa"/>
            <w:vMerge/>
            <w:tcBorders>
              <w:left w:val="single" w:sz="5" w:space="0" w:color="000000"/>
              <w:right w:val="single" w:sz="5" w:space="0" w:color="000000"/>
            </w:tcBorders>
          </w:tcPr>
          <w:p w14:paraId="34E4593B" w14:textId="6FA37964"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6D46F5E9"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age 6</w:t>
            </w:r>
          </w:p>
        </w:tc>
      </w:tr>
      <w:tr w:rsidR="0051315E" w:rsidRPr="002A4841" w14:paraId="1CBB3F4F" w14:textId="77777777" w:rsidTr="0024173B">
        <w:trPr>
          <w:trHeight w:val="48"/>
        </w:trPr>
        <w:tc>
          <w:tcPr>
            <w:tcW w:w="1661" w:type="dxa"/>
            <w:vMerge/>
            <w:tcBorders>
              <w:left w:val="single" w:sz="5" w:space="0" w:color="000000"/>
              <w:right w:val="single" w:sz="5" w:space="0" w:color="000000"/>
            </w:tcBorders>
          </w:tcPr>
          <w:p w14:paraId="3276A062" w14:textId="77777777"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122DDE10"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w:t>
            </w:r>
            <w:r w:rsidR="0096669F">
              <w:rPr>
                <w:rFonts w:ascii="Arial" w:hAnsi="Arial" w:cs="Arial"/>
                <w:color w:val="auto"/>
                <w:sz w:val="18"/>
                <w:szCs w:val="18"/>
              </w:rPr>
              <w:t>6</w:t>
            </w:r>
          </w:p>
        </w:tc>
      </w:tr>
      <w:tr w:rsidR="0051315E" w:rsidRPr="002A4841" w14:paraId="52BD6520" w14:textId="77777777" w:rsidTr="0024173B">
        <w:trPr>
          <w:trHeight w:val="48"/>
        </w:trPr>
        <w:tc>
          <w:tcPr>
            <w:tcW w:w="1661" w:type="dxa"/>
            <w:vMerge/>
            <w:tcBorders>
              <w:left w:val="single" w:sz="5" w:space="0" w:color="000000"/>
              <w:bottom w:val="single" w:sz="4" w:space="0" w:color="auto"/>
              <w:right w:val="single" w:sz="5" w:space="0" w:color="000000"/>
            </w:tcBorders>
          </w:tcPr>
          <w:p w14:paraId="4105AB4C" w14:textId="6D74E577" w:rsidR="00930A31" w:rsidRPr="002A484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741ED570"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age 5-</w:t>
            </w:r>
            <w:r w:rsidR="0096669F">
              <w:rPr>
                <w:rFonts w:ascii="Arial" w:hAnsi="Arial" w:cs="Arial"/>
                <w:color w:val="auto"/>
                <w:sz w:val="18"/>
                <w:szCs w:val="18"/>
              </w:rPr>
              <w:t>6</w:t>
            </w:r>
          </w:p>
        </w:tc>
      </w:tr>
      <w:tr w:rsidR="0051315E" w:rsidRPr="002A4841" w14:paraId="51341A5A" w14:textId="77777777" w:rsidTr="0024173B">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2A4841" w:rsidRDefault="00077B44" w:rsidP="00077B44">
            <w:pPr>
              <w:pStyle w:val="Default"/>
              <w:rPr>
                <w:rFonts w:ascii="Arial" w:hAnsi="Arial" w:cs="Arial"/>
                <w:sz w:val="18"/>
                <w:szCs w:val="18"/>
              </w:rPr>
            </w:pPr>
            <w:r w:rsidRPr="002A484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2A4841" w:rsidRDefault="00077B44" w:rsidP="00077B44">
            <w:pPr>
              <w:pStyle w:val="Default"/>
              <w:jc w:val="center"/>
              <w:rPr>
                <w:rFonts w:ascii="Arial" w:hAnsi="Arial" w:cs="Arial"/>
                <w:color w:val="auto"/>
                <w:sz w:val="18"/>
                <w:szCs w:val="18"/>
              </w:rPr>
            </w:pPr>
          </w:p>
        </w:tc>
      </w:tr>
      <w:tr w:rsidR="0051315E" w:rsidRPr="002A4841" w14:paraId="5CF94E2D" w14:textId="77777777" w:rsidTr="0024173B">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2A6C588C"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 </w:t>
            </w:r>
            <w:r w:rsidRPr="002A4841">
              <w:rPr>
                <w:rFonts w:ascii="Arial" w:hAnsi="Arial" w:cs="Arial"/>
                <w:color w:val="auto"/>
                <w:sz w:val="18"/>
                <w:szCs w:val="18"/>
                <w:lang w:val="en-US"/>
              </w:rPr>
              <w:t>Supplementary Note S1</w:t>
            </w:r>
          </w:p>
        </w:tc>
      </w:tr>
      <w:tr w:rsidR="0051315E" w:rsidRPr="002A4841" w14:paraId="4C3E51C1" w14:textId="77777777" w:rsidTr="0024173B">
        <w:trPr>
          <w:trHeight w:val="57"/>
        </w:trPr>
        <w:tc>
          <w:tcPr>
            <w:tcW w:w="1661" w:type="dxa"/>
            <w:vMerge/>
            <w:tcBorders>
              <w:left w:val="single" w:sz="5" w:space="0" w:color="000000"/>
              <w:right w:val="single" w:sz="5" w:space="0" w:color="000000"/>
            </w:tcBorders>
          </w:tcPr>
          <w:p w14:paraId="038F19BF" w14:textId="77777777"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789AD65C"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 </w:t>
            </w:r>
            <w:r w:rsidRPr="002A4841">
              <w:rPr>
                <w:rFonts w:ascii="Arial" w:hAnsi="Arial" w:cs="Arial"/>
                <w:color w:val="auto"/>
                <w:sz w:val="18"/>
                <w:szCs w:val="18"/>
                <w:lang w:val="en-US"/>
              </w:rPr>
              <w:t>Supplementary Note S1</w:t>
            </w:r>
          </w:p>
        </w:tc>
      </w:tr>
      <w:tr w:rsidR="0051315E" w:rsidRPr="002A4841" w14:paraId="131EC413" w14:textId="77777777" w:rsidTr="0024173B">
        <w:trPr>
          <w:trHeight w:val="48"/>
        </w:trPr>
        <w:tc>
          <w:tcPr>
            <w:tcW w:w="1661" w:type="dxa"/>
            <w:vMerge/>
            <w:tcBorders>
              <w:left w:val="single" w:sz="5" w:space="0" w:color="000000"/>
              <w:bottom w:val="single" w:sz="5" w:space="0" w:color="000000"/>
              <w:right w:val="single" w:sz="5" w:space="0" w:color="000000"/>
            </w:tcBorders>
          </w:tcPr>
          <w:p w14:paraId="3F05BA64" w14:textId="77777777" w:rsidR="00930A31" w:rsidRPr="002A484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2A4841" w:rsidRDefault="00930A31" w:rsidP="00077B44">
            <w:pPr>
              <w:pStyle w:val="Default"/>
              <w:spacing w:before="40" w:after="40"/>
              <w:jc w:val="right"/>
              <w:rPr>
                <w:rFonts w:ascii="Arial" w:hAnsi="Arial" w:cs="Arial"/>
                <w:sz w:val="18"/>
                <w:szCs w:val="18"/>
              </w:rPr>
            </w:pPr>
            <w:r w:rsidRPr="002A484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930A31" w:rsidRPr="002A4841" w:rsidRDefault="00930A31" w:rsidP="00077B44">
            <w:pPr>
              <w:pStyle w:val="Default"/>
              <w:spacing w:before="40" w:after="40"/>
              <w:rPr>
                <w:rFonts w:ascii="Arial" w:hAnsi="Arial" w:cs="Arial"/>
                <w:sz w:val="18"/>
                <w:szCs w:val="18"/>
              </w:rPr>
            </w:pPr>
            <w:r w:rsidRPr="002A484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671E76D7" w:rsidR="00930A31" w:rsidRPr="002A4841" w:rsidRDefault="0024173B" w:rsidP="00077B44">
            <w:pPr>
              <w:pStyle w:val="Default"/>
              <w:spacing w:before="40" w:after="40"/>
              <w:rPr>
                <w:rFonts w:ascii="Arial" w:hAnsi="Arial" w:cs="Arial"/>
                <w:color w:val="auto"/>
                <w:sz w:val="18"/>
                <w:szCs w:val="18"/>
              </w:rPr>
            </w:pPr>
            <w:r w:rsidRPr="002A4841">
              <w:rPr>
                <w:rFonts w:ascii="Arial" w:hAnsi="Arial" w:cs="Arial" w:hint="eastAsia"/>
                <w:color w:val="auto"/>
                <w:sz w:val="18"/>
                <w:szCs w:val="18"/>
              </w:rPr>
              <w:t>P</w:t>
            </w:r>
            <w:r w:rsidRPr="002A4841">
              <w:rPr>
                <w:rFonts w:ascii="Arial" w:hAnsi="Arial" w:cs="Arial"/>
                <w:color w:val="auto"/>
                <w:sz w:val="18"/>
                <w:szCs w:val="18"/>
              </w:rPr>
              <w:t xml:space="preserve">age 2; </w:t>
            </w:r>
            <w:r w:rsidRPr="002A4841">
              <w:rPr>
                <w:rFonts w:ascii="Arial" w:hAnsi="Arial" w:cs="Arial"/>
                <w:color w:val="auto"/>
                <w:sz w:val="18"/>
                <w:szCs w:val="18"/>
                <w:lang w:val="en-US"/>
              </w:rPr>
              <w:t>Supplementary Note S1</w:t>
            </w:r>
          </w:p>
        </w:tc>
      </w:tr>
      <w:tr w:rsidR="0051315E" w:rsidRPr="002A4841" w14:paraId="10B09DA9"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2A4841" w:rsidRDefault="00077B44" w:rsidP="00077B44">
            <w:pPr>
              <w:pStyle w:val="Default"/>
              <w:spacing w:before="40" w:after="40"/>
              <w:jc w:val="right"/>
              <w:rPr>
                <w:rFonts w:ascii="Arial" w:hAnsi="Arial" w:cs="Arial"/>
                <w:sz w:val="18"/>
                <w:szCs w:val="18"/>
              </w:rPr>
            </w:pPr>
            <w:r w:rsidRPr="002A484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60D3B68F" w:rsidR="00077B44" w:rsidRPr="002A4841" w:rsidRDefault="0024173B" w:rsidP="00077B44">
            <w:pPr>
              <w:pStyle w:val="Default"/>
              <w:spacing w:before="40" w:after="40"/>
              <w:rPr>
                <w:rFonts w:ascii="Arial" w:hAnsi="Arial" w:cs="Arial"/>
                <w:color w:val="auto"/>
                <w:sz w:val="18"/>
                <w:szCs w:val="18"/>
                <w:lang w:val="en-US" w:eastAsia="zh-CN"/>
              </w:rPr>
            </w:pPr>
            <w:r w:rsidRPr="002A4841">
              <w:rPr>
                <w:rFonts w:ascii="Arial" w:hAnsi="Arial" w:cs="Arial"/>
                <w:color w:val="auto"/>
                <w:sz w:val="18"/>
                <w:szCs w:val="18"/>
              </w:rPr>
              <w:t>Disclosure Paragraph</w:t>
            </w:r>
          </w:p>
        </w:tc>
      </w:tr>
      <w:tr w:rsidR="0051315E" w:rsidRPr="002A4841" w14:paraId="30333012" w14:textId="77777777" w:rsidTr="0024173B">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2A4841" w:rsidRDefault="00077B44" w:rsidP="00077B44">
            <w:pPr>
              <w:pStyle w:val="Default"/>
              <w:spacing w:before="40" w:after="40"/>
              <w:jc w:val="right"/>
              <w:rPr>
                <w:rFonts w:ascii="Arial" w:hAnsi="Arial" w:cs="Arial"/>
                <w:sz w:val="18"/>
                <w:szCs w:val="18"/>
              </w:rPr>
            </w:pPr>
            <w:r w:rsidRPr="002A484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12D91116" w:rsidR="00077B44" w:rsidRPr="002A4841" w:rsidRDefault="0024173B" w:rsidP="00077B44">
            <w:pPr>
              <w:pStyle w:val="Default"/>
              <w:spacing w:before="40" w:after="40"/>
              <w:rPr>
                <w:rFonts w:ascii="Arial" w:hAnsi="Arial" w:cs="Arial"/>
                <w:color w:val="auto"/>
                <w:sz w:val="18"/>
                <w:szCs w:val="18"/>
              </w:rPr>
            </w:pPr>
            <w:r w:rsidRPr="002A4841">
              <w:rPr>
                <w:rFonts w:ascii="Arial" w:hAnsi="Arial" w:cs="Arial"/>
                <w:color w:val="auto"/>
                <w:sz w:val="18"/>
                <w:szCs w:val="18"/>
              </w:rPr>
              <w:t>Disclosure Paragraph</w:t>
            </w:r>
          </w:p>
        </w:tc>
      </w:tr>
      <w:tr w:rsidR="0051315E" w:rsidRPr="002A4841" w14:paraId="7E1A8D23" w14:textId="77777777" w:rsidTr="0024173B">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2A4841" w:rsidRDefault="00077B44" w:rsidP="00077B44">
            <w:pPr>
              <w:pStyle w:val="Default"/>
              <w:spacing w:before="40" w:after="40"/>
              <w:jc w:val="right"/>
              <w:rPr>
                <w:rFonts w:ascii="Arial" w:hAnsi="Arial" w:cs="Arial"/>
                <w:sz w:val="18"/>
                <w:szCs w:val="18"/>
              </w:rPr>
            </w:pPr>
            <w:r w:rsidRPr="002A484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077B44" w:rsidRPr="002A4841" w:rsidRDefault="00077B44" w:rsidP="00077B44">
            <w:pPr>
              <w:pStyle w:val="Default"/>
              <w:spacing w:before="40" w:after="40"/>
              <w:rPr>
                <w:rFonts w:ascii="Arial" w:hAnsi="Arial" w:cs="Arial"/>
                <w:sz w:val="18"/>
                <w:szCs w:val="18"/>
              </w:rPr>
            </w:pPr>
            <w:r w:rsidRPr="002A484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7D46EB03" w:rsidR="00077B44" w:rsidRPr="002A4841" w:rsidRDefault="0024173B" w:rsidP="00077B44">
            <w:pPr>
              <w:pStyle w:val="Default"/>
              <w:spacing w:before="40" w:after="40"/>
              <w:rPr>
                <w:rFonts w:ascii="Arial" w:hAnsi="Arial" w:cs="Arial"/>
                <w:color w:val="auto"/>
                <w:sz w:val="18"/>
                <w:szCs w:val="18"/>
              </w:rPr>
            </w:pPr>
            <w:r w:rsidRPr="002A4841">
              <w:rPr>
                <w:rFonts w:ascii="Arial" w:hAnsi="Arial" w:cs="Arial"/>
                <w:color w:val="auto"/>
                <w:sz w:val="18"/>
                <w:szCs w:val="18"/>
              </w:rPr>
              <w:t>Disclosure Paragraph</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7437B9A0" w:rsidR="00FB3483" w:rsidRDefault="00FB3483" w:rsidP="00930A31">
      <w:pPr>
        <w:pStyle w:val="CM1"/>
        <w:spacing w:after="130"/>
        <w:jc w:val="center"/>
        <w:rPr>
          <w:rFonts w:ascii="Arial" w:hAnsi="Arial" w:cs="Arial"/>
          <w:color w:val="000000"/>
          <w:sz w:val="16"/>
          <w:szCs w:val="16"/>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7E363BDC" w14:textId="77777777" w:rsidR="00C92AED" w:rsidRDefault="00C92AED" w:rsidP="00C92AED">
      <w:pPr>
        <w:pStyle w:val="Default"/>
        <w:rPr>
          <w:lang w:val="da-DK"/>
        </w:rPr>
        <w:sectPr w:rsidR="00C92AED" w:rsidSect="00E324A8">
          <w:headerReference w:type="default" r:id="rId7"/>
          <w:pgSz w:w="15840" w:h="12240" w:orient="landscape"/>
          <w:pgMar w:top="432" w:right="432" w:bottom="432" w:left="432" w:header="720" w:footer="720" w:gutter="0"/>
          <w:cols w:space="720"/>
          <w:noEndnote/>
        </w:sectPr>
      </w:pPr>
    </w:p>
    <w:p w14:paraId="01A37032" w14:textId="2F731980" w:rsidR="00C92AED" w:rsidRPr="00C92AED" w:rsidRDefault="00C92AED" w:rsidP="00C92AED">
      <w:pPr>
        <w:pStyle w:val="Default"/>
        <w:rPr>
          <w:b/>
          <w:lang w:val="en-US"/>
        </w:rPr>
      </w:pPr>
      <w:r w:rsidRPr="00C92AED">
        <w:rPr>
          <w:b/>
          <w:lang w:val="en-US"/>
        </w:rPr>
        <w:lastRenderedPageBreak/>
        <w:t>PRISMA 2020 checklist for abstract</w:t>
      </w:r>
    </w:p>
    <w:p w14:paraId="7613D8A5" w14:textId="77777777" w:rsidR="00C92AED" w:rsidRPr="00C92AED" w:rsidRDefault="00C92AED" w:rsidP="00C92AED">
      <w:pPr>
        <w:pStyle w:val="Default"/>
        <w:rPr>
          <w:b/>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00" w:firstRow="0" w:lastRow="0" w:firstColumn="0" w:lastColumn="1" w:noHBand="1" w:noVBand="1"/>
      </w:tblPr>
      <w:tblGrid>
        <w:gridCol w:w="2746"/>
        <w:gridCol w:w="10650"/>
        <w:gridCol w:w="1796"/>
      </w:tblGrid>
      <w:tr w:rsidR="002A4841" w:rsidRPr="002A4841" w14:paraId="27D22058" w14:textId="77777777" w:rsidTr="002A4841">
        <w:tc>
          <w:tcPr>
            <w:tcW w:w="904" w:type="pct"/>
            <w:shd w:val="clear" w:color="auto" w:fill="auto"/>
          </w:tcPr>
          <w:p w14:paraId="726B31C4" w14:textId="77777777" w:rsidR="00C92AED" w:rsidRPr="002A4841" w:rsidRDefault="00C92AED" w:rsidP="002A4841">
            <w:pPr>
              <w:pStyle w:val="Default"/>
              <w:rPr>
                <w:b/>
                <w:bCs/>
                <w:kern w:val="2"/>
                <w:lang w:val="en-GB"/>
              </w:rPr>
            </w:pPr>
            <w:r w:rsidRPr="002A4841">
              <w:rPr>
                <w:b/>
                <w:bCs/>
                <w:kern w:val="2"/>
                <w:lang w:val="en-GB"/>
              </w:rPr>
              <w:t>TITLE</w:t>
            </w:r>
          </w:p>
        </w:tc>
        <w:tc>
          <w:tcPr>
            <w:tcW w:w="3505" w:type="pct"/>
            <w:shd w:val="clear" w:color="auto" w:fill="auto"/>
          </w:tcPr>
          <w:p w14:paraId="1561334D" w14:textId="77777777" w:rsidR="00C92AED" w:rsidRPr="002A4841" w:rsidRDefault="00C92AED" w:rsidP="002A4841">
            <w:pPr>
              <w:pStyle w:val="Default"/>
              <w:rPr>
                <w:b/>
                <w:bCs/>
                <w:kern w:val="2"/>
                <w:lang w:val="en-GB"/>
              </w:rPr>
            </w:pPr>
            <w:r w:rsidRPr="002A4841">
              <w:rPr>
                <w:b/>
                <w:bCs/>
                <w:kern w:val="2"/>
                <w:lang w:val="en-GB"/>
              </w:rPr>
              <w:t>CHECKLIST ITEM</w:t>
            </w:r>
          </w:p>
        </w:tc>
        <w:tc>
          <w:tcPr>
            <w:tcW w:w="591" w:type="pct"/>
            <w:shd w:val="clear" w:color="auto" w:fill="auto"/>
          </w:tcPr>
          <w:p w14:paraId="4CF9D7A1" w14:textId="77777777" w:rsidR="00C92AED" w:rsidRPr="002A4841" w:rsidRDefault="00C92AED" w:rsidP="002A4841">
            <w:pPr>
              <w:pStyle w:val="Default"/>
              <w:rPr>
                <w:b/>
                <w:bCs/>
                <w:kern w:val="2"/>
                <w:lang w:val="en-GB"/>
              </w:rPr>
            </w:pPr>
            <w:r w:rsidRPr="002A4841">
              <w:rPr>
                <w:b/>
                <w:bCs/>
                <w:kern w:val="2"/>
                <w:lang w:val="en-GB"/>
              </w:rPr>
              <w:t>REPORTED ON PAGE #</w:t>
            </w:r>
          </w:p>
        </w:tc>
      </w:tr>
      <w:tr w:rsidR="002A4841" w:rsidRPr="002A4841" w14:paraId="2C482F85" w14:textId="77777777" w:rsidTr="002A4841">
        <w:tc>
          <w:tcPr>
            <w:tcW w:w="904" w:type="pct"/>
            <w:shd w:val="clear" w:color="auto" w:fill="auto"/>
            <w:hideMark/>
          </w:tcPr>
          <w:p w14:paraId="432F962D" w14:textId="77777777" w:rsidR="00C92AED" w:rsidRPr="002A4841" w:rsidRDefault="00C92AED" w:rsidP="002A4841">
            <w:pPr>
              <w:pStyle w:val="Default"/>
              <w:rPr>
                <w:kern w:val="2"/>
                <w:lang w:val="en-AU"/>
              </w:rPr>
            </w:pPr>
            <w:r w:rsidRPr="002A4841">
              <w:rPr>
                <w:kern w:val="2"/>
                <w:lang w:val="en-GB"/>
              </w:rPr>
              <w:t xml:space="preserve">1. Title: </w:t>
            </w:r>
          </w:p>
        </w:tc>
        <w:tc>
          <w:tcPr>
            <w:tcW w:w="3505" w:type="pct"/>
            <w:shd w:val="clear" w:color="auto" w:fill="auto"/>
            <w:hideMark/>
          </w:tcPr>
          <w:p w14:paraId="13A11DC2" w14:textId="77777777" w:rsidR="00C92AED" w:rsidRPr="002A4841" w:rsidRDefault="00C92AED" w:rsidP="002A4841">
            <w:pPr>
              <w:pStyle w:val="Default"/>
              <w:rPr>
                <w:kern w:val="2"/>
                <w:lang w:val="en-AU"/>
              </w:rPr>
            </w:pPr>
            <w:r w:rsidRPr="002A4841">
              <w:rPr>
                <w:kern w:val="2"/>
                <w:lang w:val="en-GB"/>
              </w:rPr>
              <w:t>Identify the report as a systematic review, meta-analysis, or both.</w:t>
            </w:r>
          </w:p>
        </w:tc>
        <w:tc>
          <w:tcPr>
            <w:tcW w:w="591" w:type="pct"/>
            <w:shd w:val="clear" w:color="auto" w:fill="auto"/>
          </w:tcPr>
          <w:p w14:paraId="26FF540D" w14:textId="202B2891"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4EB5029C" w14:textId="77777777" w:rsidTr="002A4841">
        <w:tc>
          <w:tcPr>
            <w:tcW w:w="904" w:type="pct"/>
            <w:shd w:val="clear" w:color="auto" w:fill="auto"/>
          </w:tcPr>
          <w:p w14:paraId="6853CF04" w14:textId="77777777" w:rsidR="00C92AED" w:rsidRPr="002A4841" w:rsidRDefault="00C92AED" w:rsidP="002A4841">
            <w:pPr>
              <w:pStyle w:val="Default"/>
              <w:rPr>
                <w:kern w:val="2"/>
                <w:lang w:val="en-GB"/>
              </w:rPr>
            </w:pPr>
            <w:r w:rsidRPr="002A4841">
              <w:rPr>
                <w:kern w:val="2"/>
                <w:lang w:val="en-GB"/>
              </w:rPr>
              <w:t>BACKGROUND</w:t>
            </w:r>
          </w:p>
        </w:tc>
        <w:tc>
          <w:tcPr>
            <w:tcW w:w="3505" w:type="pct"/>
            <w:shd w:val="clear" w:color="auto" w:fill="auto"/>
          </w:tcPr>
          <w:p w14:paraId="7239B427" w14:textId="77777777" w:rsidR="00C92AED" w:rsidRPr="002A4841" w:rsidRDefault="00C92AED" w:rsidP="002A4841">
            <w:pPr>
              <w:pStyle w:val="Default"/>
              <w:rPr>
                <w:kern w:val="2"/>
                <w:lang w:val="en-GB"/>
              </w:rPr>
            </w:pPr>
          </w:p>
        </w:tc>
        <w:tc>
          <w:tcPr>
            <w:tcW w:w="591" w:type="pct"/>
            <w:shd w:val="clear" w:color="auto" w:fill="auto"/>
          </w:tcPr>
          <w:p w14:paraId="2AC124FF" w14:textId="77777777" w:rsidR="00C92AED" w:rsidRPr="002A4841" w:rsidRDefault="00C92AED" w:rsidP="002A4841">
            <w:pPr>
              <w:pStyle w:val="Default"/>
              <w:rPr>
                <w:kern w:val="2"/>
                <w:lang w:val="en-GB"/>
              </w:rPr>
            </w:pPr>
          </w:p>
        </w:tc>
      </w:tr>
      <w:tr w:rsidR="002A4841" w:rsidRPr="002A4841" w14:paraId="4C27E983" w14:textId="77777777" w:rsidTr="002A4841">
        <w:tc>
          <w:tcPr>
            <w:tcW w:w="904" w:type="pct"/>
            <w:shd w:val="clear" w:color="auto" w:fill="auto"/>
            <w:hideMark/>
          </w:tcPr>
          <w:p w14:paraId="1131E873" w14:textId="77777777" w:rsidR="00C92AED" w:rsidRPr="002A4841" w:rsidRDefault="00C92AED" w:rsidP="002A4841">
            <w:pPr>
              <w:pStyle w:val="Default"/>
              <w:rPr>
                <w:kern w:val="2"/>
                <w:lang w:val="en-AU"/>
              </w:rPr>
            </w:pPr>
            <w:r w:rsidRPr="002A4841">
              <w:rPr>
                <w:kern w:val="2"/>
                <w:lang w:val="en-GB"/>
              </w:rPr>
              <w:t xml:space="preserve">2. Objectives: </w:t>
            </w:r>
          </w:p>
        </w:tc>
        <w:tc>
          <w:tcPr>
            <w:tcW w:w="3505" w:type="pct"/>
            <w:shd w:val="clear" w:color="auto" w:fill="auto"/>
            <w:hideMark/>
          </w:tcPr>
          <w:p w14:paraId="42AF4C15" w14:textId="77777777" w:rsidR="00C92AED" w:rsidRPr="002A4841" w:rsidRDefault="00C92AED" w:rsidP="002A4841">
            <w:pPr>
              <w:pStyle w:val="Default"/>
              <w:rPr>
                <w:kern w:val="2"/>
                <w:lang w:val="en-AU"/>
              </w:rPr>
            </w:pPr>
            <w:r w:rsidRPr="002A4841">
              <w:rPr>
                <w:kern w:val="2"/>
                <w:lang w:val="en-GB"/>
              </w:rPr>
              <w:t>The research question including components such as participants, interventions, comparators, and outcomes.</w:t>
            </w:r>
          </w:p>
        </w:tc>
        <w:tc>
          <w:tcPr>
            <w:tcW w:w="591" w:type="pct"/>
            <w:shd w:val="clear" w:color="auto" w:fill="auto"/>
          </w:tcPr>
          <w:p w14:paraId="5A06A655" w14:textId="51226248"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3521E889" w14:textId="77777777" w:rsidTr="002A4841">
        <w:tc>
          <w:tcPr>
            <w:tcW w:w="904" w:type="pct"/>
            <w:shd w:val="clear" w:color="auto" w:fill="auto"/>
            <w:hideMark/>
          </w:tcPr>
          <w:p w14:paraId="3236303D" w14:textId="77777777" w:rsidR="00C92AED" w:rsidRPr="002A4841" w:rsidRDefault="00C92AED" w:rsidP="002A4841">
            <w:pPr>
              <w:pStyle w:val="Default"/>
              <w:rPr>
                <w:kern w:val="2"/>
                <w:lang w:val="en-GB"/>
              </w:rPr>
            </w:pPr>
            <w:r w:rsidRPr="002A4841">
              <w:rPr>
                <w:kern w:val="2"/>
                <w:lang w:val="en-GB"/>
              </w:rPr>
              <w:t>METHODS</w:t>
            </w:r>
          </w:p>
        </w:tc>
        <w:tc>
          <w:tcPr>
            <w:tcW w:w="3505" w:type="pct"/>
            <w:shd w:val="clear" w:color="auto" w:fill="auto"/>
            <w:hideMark/>
          </w:tcPr>
          <w:p w14:paraId="63E57258" w14:textId="77777777" w:rsidR="00C92AED" w:rsidRPr="002A4841" w:rsidRDefault="00C92AED" w:rsidP="002A4841">
            <w:pPr>
              <w:pStyle w:val="Default"/>
              <w:rPr>
                <w:kern w:val="2"/>
                <w:lang w:val="en-GB"/>
              </w:rPr>
            </w:pPr>
          </w:p>
        </w:tc>
        <w:tc>
          <w:tcPr>
            <w:tcW w:w="591" w:type="pct"/>
            <w:shd w:val="clear" w:color="auto" w:fill="auto"/>
          </w:tcPr>
          <w:p w14:paraId="7460802B" w14:textId="77777777" w:rsidR="00C92AED" w:rsidRPr="002A4841" w:rsidRDefault="00C92AED" w:rsidP="002A4841">
            <w:pPr>
              <w:pStyle w:val="Default"/>
              <w:rPr>
                <w:kern w:val="2"/>
                <w:lang w:val="en-GB"/>
              </w:rPr>
            </w:pPr>
          </w:p>
        </w:tc>
      </w:tr>
      <w:tr w:rsidR="002A4841" w:rsidRPr="002A4841" w14:paraId="62A05F25" w14:textId="77777777" w:rsidTr="002A4841">
        <w:tc>
          <w:tcPr>
            <w:tcW w:w="904" w:type="pct"/>
            <w:shd w:val="clear" w:color="auto" w:fill="auto"/>
            <w:hideMark/>
          </w:tcPr>
          <w:p w14:paraId="70E28D6F" w14:textId="77777777" w:rsidR="00C92AED" w:rsidRPr="002A4841" w:rsidRDefault="00C92AED" w:rsidP="002A4841">
            <w:pPr>
              <w:pStyle w:val="Default"/>
              <w:rPr>
                <w:kern w:val="2"/>
                <w:lang w:val="en-AU"/>
              </w:rPr>
            </w:pPr>
            <w:r w:rsidRPr="002A4841">
              <w:rPr>
                <w:kern w:val="2"/>
                <w:lang w:val="en-GB"/>
              </w:rPr>
              <w:t xml:space="preserve">3. Eligibility criteria: </w:t>
            </w:r>
          </w:p>
        </w:tc>
        <w:tc>
          <w:tcPr>
            <w:tcW w:w="3505" w:type="pct"/>
            <w:shd w:val="clear" w:color="auto" w:fill="auto"/>
            <w:hideMark/>
          </w:tcPr>
          <w:p w14:paraId="3E58C7F8" w14:textId="77777777" w:rsidR="00C92AED" w:rsidRPr="002A4841" w:rsidRDefault="00C92AED" w:rsidP="002A4841">
            <w:pPr>
              <w:pStyle w:val="Default"/>
              <w:rPr>
                <w:kern w:val="2"/>
                <w:lang w:val="en-AU"/>
              </w:rPr>
            </w:pPr>
            <w:r w:rsidRPr="002A4841">
              <w:rPr>
                <w:kern w:val="2"/>
                <w:lang w:val="en-GB"/>
              </w:rPr>
              <w:t>Study and report characteristics used as criteria for inclusion.</w:t>
            </w:r>
          </w:p>
        </w:tc>
        <w:tc>
          <w:tcPr>
            <w:tcW w:w="591" w:type="pct"/>
            <w:shd w:val="clear" w:color="auto" w:fill="auto"/>
          </w:tcPr>
          <w:p w14:paraId="6EFC5D9E" w14:textId="1D30B7C4"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313E6656" w14:textId="77777777" w:rsidTr="002A4841">
        <w:tc>
          <w:tcPr>
            <w:tcW w:w="904" w:type="pct"/>
            <w:shd w:val="clear" w:color="auto" w:fill="auto"/>
            <w:hideMark/>
          </w:tcPr>
          <w:p w14:paraId="3D6F0C3F" w14:textId="77777777" w:rsidR="00C92AED" w:rsidRPr="002A4841" w:rsidRDefault="00C92AED" w:rsidP="002A4841">
            <w:pPr>
              <w:pStyle w:val="Default"/>
              <w:rPr>
                <w:kern w:val="2"/>
                <w:lang w:val="en-AU"/>
              </w:rPr>
            </w:pPr>
            <w:r w:rsidRPr="002A4841">
              <w:rPr>
                <w:kern w:val="2"/>
                <w:lang w:val="en-GB"/>
              </w:rPr>
              <w:t xml:space="preserve">4. Information sources: </w:t>
            </w:r>
          </w:p>
        </w:tc>
        <w:tc>
          <w:tcPr>
            <w:tcW w:w="3505" w:type="pct"/>
            <w:shd w:val="clear" w:color="auto" w:fill="auto"/>
            <w:hideMark/>
          </w:tcPr>
          <w:p w14:paraId="6835A5C0" w14:textId="77777777" w:rsidR="00C92AED" w:rsidRPr="002A4841" w:rsidRDefault="00C92AED" w:rsidP="002A4841">
            <w:pPr>
              <w:pStyle w:val="Default"/>
              <w:rPr>
                <w:kern w:val="2"/>
                <w:lang w:val="en-AU"/>
              </w:rPr>
            </w:pPr>
            <w:r w:rsidRPr="002A4841">
              <w:rPr>
                <w:kern w:val="2"/>
                <w:lang w:val="en-GB"/>
              </w:rPr>
              <w:t xml:space="preserve">Key databases searched and search dates. </w:t>
            </w:r>
          </w:p>
        </w:tc>
        <w:tc>
          <w:tcPr>
            <w:tcW w:w="591" w:type="pct"/>
            <w:shd w:val="clear" w:color="auto" w:fill="auto"/>
          </w:tcPr>
          <w:p w14:paraId="6D24A0EC" w14:textId="2739128F"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071BAE68" w14:textId="77777777" w:rsidTr="002A4841">
        <w:tc>
          <w:tcPr>
            <w:tcW w:w="904" w:type="pct"/>
            <w:shd w:val="clear" w:color="auto" w:fill="auto"/>
            <w:hideMark/>
          </w:tcPr>
          <w:p w14:paraId="41E8BA99" w14:textId="77777777" w:rsidR="00C92AED" w:rsidRPr="002A4841" w:rsidRDefault="00C92AED" w:rsidP="002A4841">
            <w:pPr>
              <w:pStyle w:val="Default"/>
              <w:rPr>
                <w:kern w:val="2"/>
                <w:lang w:val="en-GB"/>
              </w:rPr>
            </w:pPr>
            <w:r w:rsidRPr="002A4841">
              <w:rPr>
                <w:kern w:val="2"/>
                <w:lang w:val="en-GB"/>
              </w:rPr>
              <w:t>5. Risk of bias:</w:t>
            </w:r>
          </w:p>
        </w:tc>
        <w:tc>
          <w:tcPr>
            <w:tcW w:w="3505" w:type="pct"/>
            <w:shd w:val="clear" w:color="auto" w:fill="auto"/>
            <w:hideMark/>
          </w:tcPr>
          <w:p w14:paraId="184B52C1" w14:textId="77777777" w:rsidR="00C92AED" w:rsidRPr="002A4841" w:rsidRDefault="00C92AED" w:rsidP="002A4841">
            <w:pPr>
              <w:pStyle w:val="Default"/>
              <w:rPr>
                <w:kern w:val="2"/>
                <w:lang w:val="en-AU"/>
              </w:rPr>
            </w:pPr>
            <w:r w:rsidRPr="002A4841">
              <w:rPr>
                <w:kern w:val="2"/>
                <w:lang w:val="en-GB"/>
              </w:rPr>
              <w:t>Methods of assessing risk of bias.</w:t>
            </w:r>
          </w:p>
        </w:tc>
        <w:tc>
          <w:tcPr>
            <w:tcW w:w="591" w:type="pct"/>
            <w:shd w:val="clear" w:color="auto" w:fill="auto"/>
          </w:tcPr>
          <w:p w14:paraId="1CB2816B" w14:textId="6947C3CB"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7EBBB61E" w14:textId="77777777" w:rsidTr="002A4841">
        <w:tc>
          <w:tcPr>
            <w:tcW w:w="904" w:type="pct"/>
            <w:shd w:val="clear" w:color="auto" w:fill="auto"/>
            <w:hideMark/>
          </w:tcPr>
          <w:p w14:paraId="4BFE78AA" w14:textId="77777777" w:rsidR="00C92AED" w:rsidRPr="002A4841" w:rsidRDefault="00C92AED" w:rsidP="002A4841">
            <w:pPr>
              <w:pStyle w:val="Default"/>
              <w:rPr>
                <w:kern w:val="2"/>
                <w:lang w:val="en-GB"/>
              </w:rPr>
            </w:pPr>
            <w:r w:rsidRPr="002A4841">
              <w:rPr>
                <w:kern w:val="2"/>
                <w:lang w:val="en-GB"/>
              </w:rPr>
              <w:t>RESULTS</w:t>
            </w:r>
          </w:p>
        </w:tc>
        <w:tc>
          <w:tcPr>
            <w:tcW w:w="3505" w:type="pct"/>
            <w:shd w:val="clear" w:color="auto" w:fill="auto"/>
            <w:hideMark/>
          </w:tcPr>
          <w:p w14:paraId="7C67E407" w14:textId="77777777" w:rsidR="00C92AED" w:rsidRPr="002A4841" w:rsidRDefault="00C92AED" w:rsidP="002A4841">
            <w:pPr>
              <w:pStyle w:val="Default"/>
              <w:rPr>
                <w:kern w:val="2"/>
                <w:lang w:val="en-GB"/>
              </w:rPr>
            </w:pPr>
          </w:p>
        </w:tc>
        <w:tc>
          <w:tcPr>
            <w:tcW w:w="591" w:type="pct"/>
            <w:shd w:val="clear" w:color="auto" w:fill="auto"/>
          </w:tcPr>
          <w:p w14:paraId="38A3CB51" w14:textId="77777777" w:rsidR="00C92AED" w:rsidRPr="002A4841" w:rsidRDefault="00C92AED" w:rsidP="002A4841">
            <w:pPr>
              <w:pStyle w:val="Default"/>
              <w:rPr>
                <w:kern w:val="2"/>
                <w:lang w:val="en-GB"/>
              </w:rPr>
            </w:pPr>
          </w:p>
        </w:tc>
      </w:tr>
      <w:tr w:rsidR="002A4841" w:rsidRPr="002A4841" w14:paraId="0B5378F6" w14:textId="77777777" w:rsidTr="002A4841">
        <w:tc>
          <w:tcPr>
            <w:tcW w:w="904" w:type="pct"/>
            <w:shd w:val="clear" w:color="auto" w:fill="auto"/>
            <w:hideMark/>
          </w:tcPr>
          <w:p w14:paraId="024698FC" w14:textId="77777777" w:rsidR="00C92AED" w:rsidRPr="002A4841" w:rsidRDefault="00C92AED" w:rsidP="002A4841">
            <w:pPr>
              <w:pStyle w:val="Default"/>
              <w:rPr>
                <w:kern w:val="2"/>
                <w:lang w:val="en-AU"/>
              </w:rPr>
            </w:pPr>
            <w:r w:rsidRPr="002A4841">
              <w:rPr>
                <w:kern w:val="2"/>
                <w:lang w:val="en-GB"/>
              </w:rPr>
              <w:t xml:space="preserve">6. Included studies: </w:t>
            </w:r>
          </w:p>
        </w:tc>
        <w:tc>
          <w:tcPr>
            <w:tcW w:w="3505" w:type="pct"/>
            <w:shd w:val="clear" w:color="auto" w:fill="auto"/>
            <w:hideMark/>
          </w:tcPr>
          <w:p w14:paraId="6967A73A" w14:textId="77777777" w:rsidR="00C92AED" w:rsidRPr="002A4841" w:rsidRDefault="00C92AED" w:rsidP="002A4841">
            <w:pPr>
              <w:pStyle w:val="Default"/>
              <w:rPr>
                <w:kern w:val="2"/>
                <w:lang w:val="en-AU"/>
              </w:rPr>
            </w:pPr>
            <w:r w:rsidRPr="002A4841">
              <w:rPr>
                <w:kern w:val="2"/>
                <w:lang w:val="en-GB"/>
              </w:rPr>
              <w:t xml:space="preserve">Number and type of included studies and participants and relevant characteristics of studies. </w:t>
            </w:r>
          </w:p>
        </w:tc>
        <w:tc>
          <w:tcPr>
            <w:tcW w:w="591" w:type="pct"/>
            <w:shd w:val="clear" w:color="auto" w:fill="auto"/>
          </w:tcPr>
          <w:p w14:paraId="4887584E" w14:textId="0B11D81D"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5DBA360C" w14:textId="77777777" w:rsidTr="002A4841">
        <w:tc>
          <w:tcPr>
            <w:tcW w:w="904" w:type="pct"/>
            <w:shd w:val="clear" w:color="auto" w:fill="auto"/>
            <w:hideMark/>
          </w:tcPr>
          <w:p w14:paraId="1C5439EE" w14:textId="77777777" w:rsidR="00C92AED" w:rsidRPr="002A4841" w:rsidRDefault="00C92AED" w:rsidP="002A4841">
            <w:pPr>
              <w:pStyle w:val="Default"/>
              <w:rPr>
                <w:kern w:val="2"/>
                <w:lang w:val="en-AU"/>
              </w:rPr>
            </w:pPr>
            <w:r w:rsidRPr="002A4841">
              <w:rPr>
                <w:kern w:val="2"/>
                <w:lang w:val="en-GB"/>
              </w:rPr>
              <w:t xml:space="preserve">7. Synthesis of results: </w:t>
            </w:r>
          </w:p>
        </w:tc>
        <w:tc>
          <w:tcPr>
            <w:tcW w:w="3505" w:type="pct"/>
            <w:shd w:val="clear" w:color="auto" w:fill="auto"/>
            <w:hideMark/>
          </w:tcPr>
          <w:p w14:paraId="663F1AA7" w14:textId="77777777" w:rsidR="00C92AED" w:rsidRPr="002A4841" w:rsidRDefault="00C92AED" w:rsidP="002A4841">
            <w:pPr>
              <w:pStyle w:val="Default"/>
              <w:rPr>
                <w:kern w:val="2"/>
                <w:lang w:val="en-AU"/>
              </w:rPr>
            </w:pPr>
            <w:r w:rsidRPr="002A4841">
              <w:rPr>
                <w:kern w:val="2"/>
                <w:lang w:val="en-GB"/>
              </w:rPr>
              <w:t>Results for main outcomes (benefits and harms), preferably indicating the number of studies and participants for each. If meta-analysis was done, include summary measures and confidence intervals.</w:t>
            </w:r>
          </w:p>
        </w:tc>
        <w:tc>
          <w:tcPr>
            <w:tcW w:w="591" w:type="pct"/>
            <w:shd w:val="clear" w:color="auto" w:fill="auto"/>
          </w:tcPr>
          <w:p w14:paraId="1DEE658B" w14:textId="7D253CE6"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036831AC" w14:textId="77777777" w:rsidTr="002A4841">
        <w:tc>
          <w:tcPr>
            <w:tcW w:w="904" w:type="pct"/>
            <w:shd w:val="clear" w:color="auto" w:fill="auto"/>
            <w:hideMark/>
          </w:tcPr>
          <w:p w14:paraId="4BB85F2C" w14:textId="77777777" w:rsidR="00C92AED" w:rsidRPr="002A4841" w:rsidRDefault="00C92AED" w:rsidP="002A4841">
            <w:pPr>
              <w:pStyle w:val="Default"/>
              <w:rPr>
                <w:kern w:val="2"/>
                <w:lang w:val="en-AU"/>
              </w:rPr>
            </w:pPr>
            <w:r w:rsidRPr="002A4841">
              <w:rPr>
                <w:kern w:val="2"/>
                <w:lang w:val="en-GB"/>
              </w:rPr>
              <w:t xml:space="preserve">8. Description of the effect: </w:t>
            </w:r>
          </w:p>
        </w:tc>
        <w:tc>
          <w:tcPr>
            <w:tcW w:w="3505" w:type="pct"/>
            <w:shd w:val="clear" w:color="auto" w:fill="auto"/>
            <w:hideMark/>
          </w:tcPr>
          <w:p w14:paraId="7B27FBA3" w14:textId="77777777" w:rsidR="00C92AED" w:rsidRPr="002A4841" w:rsidRDefault="00C92AED" w:rsidP="002A4841">
            <w:pPr>
              <w:pStyle w:val="Default"/>
              <w:rPr>
                <w:kern w:val="2"/>
                <w:lang w:val="en-AU"/>
              </w:rPr>
            </w:pPr>
            <w:r w:rsidRPr="002A4841">
              <w:rPr>
                <w:kern w:val="2"/>
                <w:lang w:val="en-GB"/>
              </w:rPr>
              <w:t>Direction of the effect (</w:t>
            </w:r>
            <w:proofErr w:type="gramStart"/>
            <w:r w:rsidRPr="002A4841">
              <w:rPr>
                <w:kern w:val="2"/>
                <w:lang w:val="en-GB"/>
              </w:rPr>
              <w:t>i.e.</w:t>
            </w:r>
            <w:proofErr w:type="gramEnd"/>
            <w:r w:rsidRPr="002A4841">
              <w:rPr>
                <w:kern w:val="2"/>
                <w:lang w:val="en-GB"/>
              </w:rPr>
              <w:t xml:space="preserve"> which group is favoured) and size of the effect in terms meaningful to clinicians and patients. </w:t>
            </w:r>
          </w:p>
        </w:tc>
        <w:tc>
          <w:tcPr>
            <w:tcW w:w="591" w:type="pct"/>
            <w:shd w:val="clear" w:color="auto" w:fill="auto"/>
          </w:tcPr>
          <w:p w14:paraId="47EDA88E" w14:textId="074D2140"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46458647" w14:textId="77777777" w:rsidTr="002A4841">
        <w:tc>
          <w:tcPr>
            <w:tcW w:w="904" w:type="pct"/>
            <w:shd w:val="clear" w:color="auto" w:fill="auto"/>
          </w:tcPr>
          <w:p w14:paraId="4F463E0B" w14:textId="77777777" w:rsidR="00C92AED" w:rsidRPr="002A4841" w:rsidRDefault="00C92AED" w:rsidP="002A4841">
            <w:pPr>
              <w:pStyle w:val="Default"/>
              <w:rPr>
                <w:kern w:val="2"/>
                <w:lang w:val="en-GB"/>
              </w:rPr>
            </w:pPr>
            <w:r w:rsidRPr="002A4841">
              <w:rPr>
                <w:kern w:val="2"/>
                <w:lang w:val="en-GB"/>
              </w:rPr>
              <w:t>DISCUSSION</w:t>
            </w:r>
          </w:p>
        </w:tc>
        <w:tc>
          <w:tcPr>
            <w:tcW w:w="3505" w:type="pct"/>
            <w:shd w:val="clear" w:color="auto" w:fill="auto"/>
          </w:tcPr>
          <w:p w14:paraId="54C70C6E" w14:textId="77777777" w:rsidR="00C92AED" w:rsidRPr="002A4841" w:rsidRDefault="00C92AED" w:rsidP="002A4841">
            <w:pPr>
              <w:pStyle w:val="Default"/>
              <w:rPr>
                <w:kern w:val="2"/>
                <w:lang w:val="en-GB"/>
              </w:rPr>
            </w:pPr>
          </w:p>
        </w:tc>
        <w:tc>
          <w:tcPr>
            <w:tcW w:w="591" w:type="pct"/>
            <w:shd w:val="clear" w:color="auto" w:fill="auto"/>
          </w:tcPr>
          <w:p w14:paraId="7334A908" w14:textId="77777777" w:rsidR="00C92AED" w:rsidRPr="002A4841" w:rsidRDefault="00C92AED" w:rsidP="002A4841">
            <w:pPr>
              <w:pStyle w:val="Default"/>
              <w:rPr>
                <w:kern w:val="2"/>
                <w:lang w:val="en-GB"/>
              </w:rPr>
            </w:pPr>
          </w:p>
        </w:tc>
      </w:tr>
      <w:tr w:rsidR="002A4841" w:rsidRPr="002A4841" w14:paraId="0A9CD7F1" w14:textId="77777777" w:rsidTr="002A4841">
        <w:tc>
          <w:tcPr>
            <w:tcW w:w="904" w:type="pct"/>
            <w:shd w:val="clear" w:color="auto" w:fill="auto"/>
            <w:hideMark/>
          </w:tcPr>
          <w:p w14:paraId="743D1AB2" w14:textId="77777777" w:rsidR="00C92AED" w:rsidRPr="002A4841" w:rsidRDefault="00C92AED" w:rsidP="002A4841">
            <w:pPr>
              <w:pStyle w:val="Default"/>
              <w:rPr>
                <w:kern w:val="2"/>
                <w:lang w:val="en-AU"/>
              </w:rPr>
            </w:pPr>
            <w:r w:rsidRPr="002A4841">
              <w:rPr>
                <w:kern w:val="2"/>
                <w:lang w:val="en-GB"/>
              </w:rPr>
              <w:t xml:space="preserve">9. Strengths and Limitations of evidence: </w:t>
            </w:r>
          </w:p>
        </w:tc>
        <w:tc>
          <w:tcPr>
            <w:tcW w:w="3505" w:type="pct"/>
            <w:shd w:val="clear" w:color="auto" w:fill="auto"/>
            <w:hideMark/>
          </w:tcPr>
          <w:p w14:paraId="673614C0" w14:textId="77777777" w:rsidR="00C92AED" w:rsidRPr="002A4841" w:rsidRDefault="00C92AED" w:rsidP="002A4841">
            <w:pPr>
              <w:pStyle w:val="Default"/>
              <w:rPr>
                <w:kern w:val="2"/>
                <w:lang w:val="en-AU"/>
              </w:rPr>
            </w:pPr>
            <w:r w:rsidRPr="002A4841">
              <w:rPr>
                <w:kern w:val="2"/>
                <w:lang w:val="en-GB"/>
              </w:rPr>
              <w:t xml:space="preserve">Brief summary of strengths and limitations of evidence (e.g. </w:t>
            </w:r>
            <w:r w:rsidRPr="002A4841">
              <w:rPr>
                <w:kern w:val="2"/>
                <w:lang w:val="en-AU"/>
              </w:rPr>
              <w:t xml:space="preserve"> inconsistency, imprecision, indirectness, or risk of bias, other supporting or conflicting evidence)</w:t>
            </w:r>
            <w:r w:rsidRPr="002A4841">
              <w:rPr>
                <w:kern w:val="2"/>
                <w:lang w:val="en-GB"/>
              </w:rPr>
              <w:t xml:space="preserve"> </w:t>
            </w:r>
          </w:p>
        </w:tc>
        <w:tc>
          <w:tcPr>
            <w:tcW w:w="591" w:type="pct"/>
            <w:shd w:val="clear" w:color="auto" w:fill="auto"/>
          </w:tcPr>
          <w:p w14:paraId="20C6EDC8" w14:textId="54D885EB"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42951713" w14:textId="77777777" w:rsidTr="002A4841">
        <w:tc>
          <w:tcPr>
            <w:tcW w:w="904" w:type="pct"/>
            <w:shd w:val="clear" w:color="auto" w:fill="auto"/>
            <w:hideMark/>
          </w:tcPr>
          <w:p w14:paraId="3E14FA90" w14:textId="77777777" w:rsidR="00C92AED" w:rsidRPr="002A4841" w:rsidRDefault="00C92AED" w:rsidP="002A4841">
            <w:pPr>
              <w:pStyle w:val="Default"/>
              <w:rPr>
                <w:kern w:val="2"/>
                <w:lang w:val="en-AU"/>
              </w:rPr>
            </w:pPr>
            <w:r w:rsidRPr="002A4841">
              <w:rPr>
                <w:kern w:val="2"/>
                <w:lang w:val="en-GB"/>
              </w:rPr>
              <w:t xml:space="preserve">10. Interpretation: </w:t>
            </w:r>
          </w:p>
        </w:tc>
        <w:tc>
          <w:tcPr>
            <w:tcW w:w="3505" w:type="pct"/>
            <w:shd w:val="clear" w:color="auto" w:fill="auto"/>
            <w:hideMark/>
          </w:tcPr>
          <w:p w14:paraId="45DD4120" w14:textId="77777777" w:rsidR="00C92AED" w:rsidRPr="002A4841" w:rsidRDefault="00C92AED" w:rsidP="002A4841">
            <w:pPr>
              <w:pStyle w:val="Default"/>
              <w:rPr>
                <w:kern w:val="2"/>
                <w:lang w:val="en-AU"/>
              </w:rPr>
            </w:pPr>
            <w:r w:rsidRPr="002A4841">
              <w:rPr>
                <w:kern w:val="2"/>
                <w:lang w:val="en-GB"/>
              </w:rPr>
              <w:t>General interpretation of the results and important implications</w:t>
            </w:r>
          </w:p>
        </w:tc>
        <w:tc>
          <w:tcPr>
            <w:tcW w:w="591" w:type="pct"/>
            <w:shd w:val="clear" w:color="auto" w:fill="auto"/>
          </w:tcPr>
          <w:p w14:paraId="54184828" w14:textId="5308AEDB" w:rsidR="00C92AED" w:rsidRPr="002A4841" w:rsidRDefault="00C92AED" w:rsidP="002A4841">
            <w:pPr>
              <w:pStyle w:val="Default"/>
              <w:rPr>
                <w:kern w:val="2"/>
                <w:lang w:val="en-GB"/>
              </w:rPr>
            </w:pPr>
            <w:r w:rsidRPr="002A4841">
              <w:rPr>
                <w:rFonts w:hint="eastAsia"/>
                <w:kern w:val="2"/>
                <w:lang w:val="en-GB"/>
              </w:rPr>
              <w:t>P</w:t>
            </w:r>
            <w:r w:rsidRPr="002A4841">
              <w:rPr>
                <w:kern w:val="2"/>
                <w:lang w:val="en-GB"/>
              </w:rPr>
              <w:t>age 1</w:t>
            </w:r>
          </w:p>
        </w:tc>
      </w:tr>
      <w:tr w:rsidR="002A4841" w:rsidRPr="002A4841" w14:paraId="6ADEBE0F" w14:textId="77777777" w:rsidTr="002A4841">
        <w:tc>
          <w:tcPr>
            <w:tcW w:w="904" w:type="pct"/>
            <w:shd w:val="clear" w:color="auto" w:fill="auto"/>
          </w:tcPr>
          <w:p w14:paraId="6CA306FF" w14:textId="77777777" w:rsidR="00C92AED" w:rsidRPr="002A4841" w:rsidRDefault="00C92AED" w:rsidP="002A4841">
            <w:pPr>
              <w:pStyle w:val="Default"/>
              <w:rPr>
                <w:kern w:val="2"/>
                <w:lang w:val="en-GB"/>
              </w:rPr>
            </w:pPr>
            <w:r w:rsidRPr="002A4841">
              <w:rPr>
                <w:kern w:val="2"/>
                <w:lang w:val="en-GB"/>
              </w:rPr>
              <w:t>OTHER</w:t>
            </w:r>
          </w:p>
        </w:tc>
        <w:tc>
          <w:tcPr>
            <w:tcW w:w="3505" w:type="pct"/>
            <w:shd w:val="clear" w:color="auto" w:fill="auto"/>
          </w:tcPr>
          <w:p w14:paraId="45504F56" w14:textId="77777777" w:rsidR="00C92AED" w:rsidRPr="002A4841" w:rsidRDefault="00C92AED" w:rsidP="002A4841">
            <w:pPr>
              <w:pStyle w:val="Default"/>
              <w:rPr>
                <w:kern w:val="2"/>
                <w:lang w:val="en-GB"/>
              </w:rPr>
            </w:pPr>
          </w:p>
        </w:tc>
        <w:tc>
          <w:tcPr>
            <w:tcW w:w="591" w:type="pct"/>
            <w:shd w:val="clear" w:color="auto" w:fill="auto"/>
          </w:tcPr>
          <w:p w14:paraId="350062E5" w14:textId="77777777" w:rsidR="00C92AED" w:rsidRPr="002A4841" w:rsidRDefault="00C92AED" w:rsidP="002A4841">
            <w:pPr>
              <w:pStyle w:val="Default"/>
              <w:rPr>
                <w:kern w:val="2"/>
                <w:lang w:val="en-GB"/>
              </w:rPr>
            </w:pPr>
          </w:p>
        </w:tc>
      </w:tr>
      <w:tr w:rsidR="002A4841" w:rsidRPr="002A4841" w14:paraId="6C546EAC" w14:textId="77777777" w:rsidTr="002A4841">
        <w:tc>
          <w:tcPr>
            <w:tcW w:w="904" w:type="pct"/>
            <w:shd w:val="clear" w:color="auto" w:fill="auto"/>
            <w:hideMark/>
          </w:tcPr>
          <w:p w14:paraId="7E2E419A" w14:textId="77777777" w:rsidR="00C92AED" w:rsidRPr="002A4841" w:rsidRDefault="00C92AED" w:rsidP="002A4841">
            <w:pPr>
              <w:pStyle w:val="Default"/>
              <w:rPr>
                <w:kern w:val="2"/>
                <w:lang w:val="en-AU"/>
              </w:rPr>
            </w:pPr>
            <w:r w:rsidRPr="002A4841">
              <w:rPr>
                <w:kern w:val="2"/>
                <w:lang w:val="en-GB"/>
              </w:rPr>
              <w:t xml:space="preserve">11. Funding: </w:t>
            </w:r>
          </w:p>
        </w:tc>
        <w:tc>
          <w:tcPr>
            <w:tcW w:w="3505" w:type="pct"/>
            <w:shd w:val="clear" w:color="auto" w:fill="auto"/>
            <w:hideMark/>
          </w:tcPr>
          <w:p w14:paraId="4F97B066" w14:textId="77777777" w:rsidR="00C92AED" w:rsidRPr="002A4841" w:rsidRDefault="00C92AED" w:rsidP="002A4841">
            <w:pPr>
              <w:pStyle w:val="Default"/>
              <w:rPr>
                <w:kern w:val="2"/>
                <w:lang w:val="en-AU"/>
              </w:rPr>
            </w:pPr>
            <w:r w:rsidRPr="002A4841">
              <w:rPr>
                <w:kern w:val="2"/>
                <w:lang w:val="en-GB"/>
              </w:rPr>
              <w:t xml:space="preserve">Primary source of funding for the review. </w:t>
            </w:r>
          </w:p>
        </w:tc>
        <w:tc>
          <w:tcPr>
            <w:tcW w:w="591" w:type="pct"/>
            <w:shd w:val="clear" w:color="auto" w:fill="auto"/>
          </w:tcPr>
          <w:p w14:paraId="095711D9" w14:textId="77777777" w:rsidR="00C92AED" w:rsidRPr="002A4841" w:rsidRDefault="00C92AED" w:rsidP="002A4841">
            <w:pPr>
              <w:pStyle w:val="Default"/>
              <w:rPr>
                <w:kern w:val="2"/>
                <w:lang w:val="en-US"/>
              </w:rPr>
            </w:pPr>
            <w:r w:rsidRPr="002A4841">
              <w:rPr>
                <w:kern w:val="2"/>
                <w:lang w:val="en-US"/>
              </w:rPr>
              <w:t>Disclosure Paragraph</w:t>
            </w:r>
          </w:p>
        </w:tc>
      </w:tr>
      <w:tr w:rsidR="002A4841" w:rsidRPr="002A4841" w14:paraId="6A304014" w14:textId="77777777" w:rsidTr="002A4841">
        <w:tc>
          <w:tcPr>
            <w:tcW w:w="904" w:type="pct"/>
            <w:shd w:val="clear" w:color="auto" w:fill="auto"/>
            <w:hideMark/>
          </w:tcPr>
          <w:p w14:paraId="7E26A934" w14:textId="77777777" w:rsidR="00C92AED" w:rsidRPr="002A4841" w:rsidRDefault="00C92AED" w:rsidP="002A4841">
            <w:pPr>
              <w:pStyle w:val="Default"/>
              <w:rPr>
                <w:kern w:val="2"/>
                <w:lang w:val="en-AU"/>
              </w:rPr>
            </w:pPr>
            <w:r w:rsidRPr="002A4841">
              <w:rPr>
                <w:kern w:val="2"/>
                <w:lang w:val="en-GB"/>
              </w:rPr>
              <w:t xml:space="preserve">12. Registration: </w:t>
            </w:r>
          </w:p>
        </w:tc>
        <w:tc>
          <w:tcPr>
            <w:tcW w:w="3505" w:type="pct"/>
            <w:shd w:val="clear" w:color="auto" w:fill="auto"/>
            <w:hideMark/>
          </w:tcPr>
          <w:p w14:paraId="2C361F4F" w14:textId="77777777" w:rsidR="00C92AED" w:rsidRPr="002A4841" w:rsidRDefault="00C92AED" w:rsidP="002A4841">
            <w:pPr>
              <w:pStyle w:val="Default"/>
              <w:rPr>
                <w:kern w:val="2"/>
                <w:lang w:val="en-AU"/>
              </w:rPr>
            </w:pPr>
            <w:r w:rsidRPr="002A4841">
              <w:rPr>
                <w:kern w:val="2"/>
                <w:lang w:val="en-GB"/>
              </w:rPr>
              <w:t>Registration number and registry name.</w:t>
            </w:r>
          </w:p>
        </w:tc>
        <w:tc>
          <w:tcPr>
            <w:tcW w:w="591" w:type="pct"/>
            <w:shd w:val="clear" w:color="auto" w:fill="auto"/>
          </w:tcPr>
          <w:p w14:paraId="335BF770" w14:textId="3EBDDF55" w:rsidR="00C92AED" w:rsidRPr="002A4841" w:rsidRDefault="00C92AED" w:rsidP="002A4841">
            <w:pPr>
              <w:pStyle w:val="Default"/>
              <w:rPr>
                <w:kern w:val="2"/>
                <w:lang w:val="en-GB"/>
              </w:rPr>
            </w:pPr>
            <w:r w:rsidRPr="002A4841">
              <w:rPr>
                <w:kern w:val="2"/>
                <w:lang w:val="en-GB"/>
              </w:rPr>
              <w:t xml:space="preserve">Page 2; </w:t>
            </w:r>
            <w:r w:rsidRPr="002A4841">
              <w:rPr>
                <w:rFonts w:hint="eastAsia"/>
                <w:kern w:val="2"/>
                <w:lang w:val="en-GB"/>
              </w:rPr>
              <w:t>S</w:t>
            </w:r>
            <w:r w:rsidRPr="002A4841">
              <w:rPr>
                <w:kern w:val="2"/>
                <w:lang w:val="en-GB"/>
              </w:rPr>
              <w:t>upplementary Note 1</w:t>
            </w:r>
          </w:p>
        </w:tc>
      </w:tr>
    </w:tbl>
    <w:p w14:paraId="18D932ED" w14:textId="512E7473" w:rsidR="00C92AED" w:rsidRPr="00C92AED" w:rsidRDefault="00C92AED" w:rsidP="00C92AED">
      <w:pPr>
        <w:pStyle w:val="Default"/>
        <w:rPr>
          <w:lang w:val="da-DK"/>
        </w:rPr>
      </w:pPr>
    </w:p>
    <w:sectPr w:rsidR="00C92AED" w:rsidRPr="00C92AED" w:rsidSect="00E324A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A70EC5" w14:textId="77777777" w:rsidR="006C2D9B" w:rsidRDefault="006C2D9B">
      <w:r>
        <w:separator/>
      </w:r>
    </w:p>
  </w:endnote>
  <w:endnote w:type="continuationSeparator" w:id="0">
    <w:p w14:paraId="3790EEA9" w14:textId="77777777" w:rsidR="006C2D9B" w:rsidRDefault="006C2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DD0164" w14:textId="77777777" w:rsidR="006C2D9B" w:rsidRDefault="006C2D9B">
      <w:r>
        <w:separator/>
      </w:r>
    </w:p>
  </w:footnote>
  <w:footnote w:type="continuationSeparator" w:id="0">
    <w:p w14:paraId="24B91432" w14:textId="77777777" w:rsidR="006C2D9B" w:rsidRDefault="006C2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56B5B2BA" w:rsidR="00947707" w:rsidRPr="00930A31" w:rsidRDefault="006C2D9B"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4173B"/>
    <w:rsid w:val="00246C93"/>
    <w:rsid w:val="00256BAF"/>
    <w:rsid w:val="002A2A06"/>
    <w:rsid w:val="002A4841"/>
    <w:rsid w:val="003103C2"/>
    <w:rsid w:val="003516AD"/>
    <w:rsid w:val="00363B8D"/>
    <w:rsid w:val="003760FB"/>
    <w:rsid w:val="003B79FF"/>
    <w:rsid w:val="00400A0B"/>
    <w:rsid w:val="00443C1D"/>
    <w:rsid w:val="00461576"/>
    <w:rsid w:val="004C1685"/>
    <w:rsid w:val="005078EE"/>
    <w:rsid w:val="0051315E"/>
    <w:rsid w:val="00550BF1"/>
    <w:rsid w:val="0059028D"/>
    <w:rsid w:val="005979B8"/>
    <w:rsid w:val="006C2D9B"/>
    <w:rsid w:val="006E5FE2"/>
    <w:rsid w:val="006F3BA6"/>
    <w:rsid w:val="00726794"/>
    <w:rsid w:val="0077253C"/>
    <w:rsid w:val="008412D5"/>
    <w:rsid w:val="008A3EAE"/>
    <w:rsid w:val="008E2C91"/>
    <w:rsid w:val="00930A31"/>
    <w:rsid w:val="00947707"/>
    <w:rsid w:val="0096669F"/>
    <w:rsid w:val="009827E5"/>
    <w:rsid w:val="00A215D2"/>
    <w:rsid w:val="00A86593"/>
    <w:rsid w:val="00AB79CE"/>
    <w:rsid w:val="00AE4BBD"/>
    <w:rsid w:val="00B51910"/>
    <w:rsid w:val="00C22710"/>
    <w:rsid w:val="00C92AED"/>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table" w:styleId="a6">
    <w:name w:val="Table Grid"/>
    <w:basedOn w:val="a1"/>
    <w:uiPriority w:val="39"/>
    <w:rsid w:val="00C92AED"/>
    <w:rPr>
      <w:rFonts w:ascii="DengXian" w:hAnsi="DengXian"/>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1519</Words>
  <Characters>8661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wal_zjy@163.com</cp:lastModifiedBy>
  <cp:revision>28</cp:revision>
  <cp:lastPrinted>2020-11-24T03:02:00Z</cp:lastPrinted>
  <dcterms:created xsi:type="dcterms:W3CDTF">2020-11-24T03:02:00Z</dcterms:created>
  <dcterms:modified xsi:type="dcterms:W3CDTF">2022-06-06T07:51:00Z</dcterms:modified>
</cp:coreProperties>
</file>