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A14B0" w:rsidRDefault="00A424D2">
      <w:r>
        <w:rPr>
          <w:b/>
        </w:rPr>
        <w:t xml:space="preserve">Table S2. </w:t>
      </w:r>
      <w:r>
        <w:t>Timeline of the reported cases.</w:t>
      </w:r>
    </w:p>
    <w:p w:rsidR="00CA14B0" w:rsidRDefault="00CA14B0"/>
    <w:tbl>
      <w:tblPr>
        <w:tblStyle w:val="a"/>
        <w:tblW w:w="9300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60"/>
        <w:gridCol w:w="1860"/>
        <w:gridCol w:w="1860"/>
        <w:gridCol w:w="1860"/>
        <w:gridCol w:w="1860"/>
      </w:tblGrid>
      <w:tr w:rsidR="00CA14B0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14B0" w:rsidRDefault="00CA14B0">
            <w:pPr>
              <w:spacing w:line="240" w:lineRule="auto"/>
              <w:jc w:val="center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14B0" w:rsidRDefault="00A424D2">
            <w:pPr>
              <w:spacing w:line="240" w:lineRule="auto"/>
              <w:jc w:val="center"/>
            </w:pPr>
            <w:r>
              <w:t>Pre-Test Consultation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14B0" w:rsidRDefault="00A424D2">
            <w:pPr>
              <w:spacing w:line="240" w:lineRule="auto"/>
              <w:jc w:val="center"/>
            </w:pPr>
            <w:r>
              <w:t>Sample Received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14B0" w:rsidRDefault="00A424D2">
            <w:pPr>
              <w:spacing w:line="240" w:lineRule="auto"/>
              <w:jc w:val="center"/>
            </w:pPr>
            <w:r>
              <w:t>Report</w:t>
            </w:r>
          </w:p>
          <w:p w:rsidR="00CA14B0" w:rsidRDefault="00A424D2">
            <w:pPr>
              <w:spacing w:line="240" w:lineRule="auto"/>
              <w:jc w:val="center"/>
            </w:pPr>
            <w:r>
              <w:t>Delivered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14B0" w:rsidRDefault="00A424D2">
            <w:pPr>
              <w:spacing w:line="240" w:lineRule="auto"/>
              <w:jc w:val="center"/>
            </w:pPr>
            <w:r>
              <w:t>Post-Test Consultation</w:t>
            </w:r>
          </w:p>
        </w:tc>
      </w:tr>
      <w:tr w:rsidR="00CA14B0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14B0" w:rsidRDefault="00A424D2">
            <w:pPr>
              <w:spacing w:line="240" w:lineRule="auto"/>
              <w:jc w:val="center"/>
            </w:pPr>
            <w:r>
              <w:t>Case 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14B0" w:rsidRDefault="00A424D2">
            <w:pPr>
              <w:spacing w:line="240" w:lineRule="auto"/>
              <w:jc w:val="center"/>
            </w:pPr>
            <w:r>
              <w:t>02/27/2024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14B0" w:rsidRDefault="00A424D2">
            <w:pPr>
              <w:spacing w:line="240" w:lineRule="auto"/>
              <w:jc w:val="center"/>
            </w:pPr>
            <w:r>
              <w:t>04/03/2024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14B0" w:rsidRDefault="00A424D2">
            <w:pPr>
              <w:spacing w:line="240" w:lineRule="auto"/>
              <w:jc w:val="center"/>
            </w:pPr>
            <w:r>
              <w:t>04/25/2024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14B0" w:rsidRDefault="00A424D2">
            <w:pPr>
              <w:spacing w:line="240" w:lineRule="auto"/>
              <w:jc w:val="center"/>
            </w:pPr>
            <w:r>
              <w:t>04/29/2024</w:t>
            </w:r>
          </w:p>
        </w:tc>
      </w:tr>
      <w:tr w:rsidR="00CA14B0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14B0" w:rsidRDefault="00A424D2">
            <w:pPr>
              <w:spacing w:line="240" w:lineRule="auto"/>
              <w:jc w:val="center"/>
            </w:pPr>
            <w:r>
              <w:t>Case 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14B0" w:rsidRDefault="00A424D2">
            <w:pPr>
              <w:spacing w:line="240" w:lineRule="auto"/>
              <w:jc w:val="center"/>
            </w:pPr>
            <w:r>
              <w:t>01/30/2024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14B0" w:rsidRDefault="00A424D2">
            <w:pPr>
              <w:spacing w:line="240" w:lineRule="auto"/>
              <w:jc w:val="center"/>
            </w:pPr>
            <w:r>
              <w:t>05/22/2024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14B0" w:rsidRDefault="00A424D2">
            <w:pPr>
              <w:spacing w:line="240" w:lineRule="auto"/>
              <w:jc w:val="center"/>
            </w:pPr>
            <w:r>
              <w:t>06/19/2024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14B0" w:rsidRDefault="00A424D2">
            <w:pPr>
              <w:spacing w:line="240" w:lineRule="auto"/>
              <w:jc w:val="center"/>
            </w:pPr>
            <w:r>
              <w:t>06/21/2024</w:t>
            </w:r>
          </w:p>
        </w:tc>
      </w:tr>
    </w:tbl>
    <w:p w:rsidR="00CA14B0" w:rsidRDefault="00CA14B0">
      <w:bookmarkStart w:id="0" w:name="_GoBack"/>
      <w:bookmarkEnd w:id="0"/>
    </w:p>
    <w:sectPr w:rsidR="00CA14B0" w:rsidSect="00A424D2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4B0"/>
    <w:rsid w:val="00A424D2"/>
    <w:rsid w:val="00CA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069B6C-F60F-4568-B2BA-02E405D3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>HP Inc.</Company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Rajalakshmi Thangaraj</cp:lastModifiedBy>
  <cp:revision>2</cp:revision>
  <dcterms:created xsi:type="dcterms:W3CDTF">2026-01-09T09:33:00Z</dcterms:created>
  <dcterms:modified xsi:type="dcterms:W3CDTF">2026-01-09T09:33:00Z</dcterms:modified>
</cp:coreProperties>
</file>