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1C048" w14:textId="3179FF7E" w:rsidR="00CB1835" w:rsidRPr="00104B0A" w:rsidRDefault="00CB1835" w:rsidP="00CB1835">
      <w:pPr>
        <w:rPr>
          <w:sz w:val="24"/>
        </w:rPr>
      </w:pPr>
      <w:r w:rsidRPr="00104B0A">
        <w:rPr>
          <w:sz w:val="24"/>
        </w:rPr>
        <w:t>Table 1. PCR primers used to detec</w:t>
      </w:r>
      <w:r w:rsidR="00340EB0" w:rsidRPr="00104B0A">
        <w:rPr>
          <w:sz w:val="24"/>
        </w:rPr>
        <w:t>t gene expression in ovaries</w:t>
      </w:r>
      <w:r w:rsidRPr="00104B0A">
        <w:rPr>
          <w:rFonts w:hint="eastAsia"/>
          <w:sz w:val="24"/>
        </w:rPr>
        <w:t xml:space="preserve"> of mice</w:t>
      </w:r>
      <w:r w:rsidR="00C36E23" w:rsidRPr="00104B0A">
        <w:rPr>
          <w:sz w:val="24"/>
        </w:rPr>
        <w:t xml:space="preserve"> (m) and </w:t>
      </w:r>
      <w:r w:rsidR="00D77D95" w:rsidRPr="00104B0A">
        <w:rPr>
          <w:rFonts w:hint="eastAsia"/>
          <w:sz w:val="24"/>
        </w:rPr>
        <w:t xml:space="preserve">human amniotic </w:t>
      </w:r>
      <w:r w:rsidR="00D77D95" w:rsidRPr="00104B0A">
        <w:rPr>
          <w:sz w:val="24"/>
        </w:rPr>
        <w:t>epithelial</w:t>
      </w:r>
      <w:r w:rsidR="00D77D95" w:rsidRPr="00104B0A">
        <w:rPr>
          <w:rFonts w:hint="eastAsia"/>
          <w:sz w:val="24"/>
        </w:rPr>
        <w:t xml:space="preserve"> cells</w:t>
      </w:r>
      <w:r w:rsidR="00D77D95" w:rsidRPr="00104B0A">
        <w:rPr>
          <w:sz w:val="24"/>
        </w:rPr>
        <w:t xml:space="preserve"> (h)</w:t>
      </w:r>
      <w:r w:rsidRPr="00104B0A">
        <w:rPr>
          <w:sz w:val="24"/>
        </w:rPr>
        <w:t>.</w:t>
      </w:r>
    </w:p>
    <w:p w14:paraId="127A5490" w14:textId="77777777" w:rsidR="00CB1835" w:rsidRPr="00104B0A" w:rsidRDefault="00CB1835" w:rsidP="00CB1835">
      <w:pPr>
        <w:rPr>
          <w:sz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4"/>
        <w:gridCol w:w="872"/>
        <w:gridCol w:w="3950"/>
        <w:gridCol w:w="1127"/>
        <w:gridCol w:w="1159"/>
      </w:tblGrid>
      <w:tr w:rsidR="00CB1835" w:rsidRPr="00104B0A" w14:paraId="3C685F3E" w14:textId="77777777" w:rsidTr="00F41E27">
        <w:trPr>
          <w:trHeight w:val="509"/>
        </w:trPr>
        <w:tc>
          <w:tcPr>
            <w:tcW w:w="1414" w:type="dxa"/>
            <w:tcBorders>
              <w:top w:val="single" w:sz="4" w:space="0" w:color="auto"/>
            </w:tcBorders>
          </w:tcPr>
          <w:p w14:paraId="7A0AD9F2" w14:textId="55FD12C1" w:rsidR="00CB1835" w:rsidRPr="00104B0A" w:rsidRDefault="003E36F0" w:rsidP="00C168DC">
            <w:pPr>
              <w:rPr>
                <w:b/>
                <w:szCs w:val="20"/>
              </w:rPr>
            </w:pPr>
            <w:bookmarkStart w:id="0" w:name="_GoBack"/>
            <w:r w:rsidRPr="00104B0A">
              <w:rPr>
                <w:b/>
                <w:szCs w:val="20"/>
              </w:rPr>
              <w:t>G</w:t>
            </w:r>
            <w:r w:rsidR="00CB1835" w:rsidRPr="00104B0A">
              <w:rPr>
                <w:rFonts w:hint="eastAsia"/>
                <w:b/>
                <w:szCs w:val="20"/>
              </w:rPr>
              <w:t>ene symbol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</w:tcBorders>
          </w:tcPr>
          <w:p w14:paraId="0D581D9E" w14:textId="77777777" w:rsidR="00CB1835" w:rsidRPr="00104B0A" w:rsidRDefault="00CB1835" w:rsidP="00C168DC">
            <w:pPr>
              <w:rPr>
                <w:b/>
                <w:szCs w:val="20"/>
              </w:rPr>
            </w:pPr>
            <w:r w:rsidRPr="00104B0A">
              <w:rPr>
                <w:b/>
                <w:szCs w:val="20"/>
              </w:rPr>
              <w:t>Primer sequence</w:t>
            </w:r>
          </w:p>
        </w:tc>
        <w:tc>
          <w:tcPr>
            <w:tcW w:w="1159" w:type="dxa"/>
            <w:tcBorders>
              <w:top w:val="single" w:sz="4" w:space="0" w:color="auto"/>
            </w:tcBorders>
          </w:tcPr>
          <w:p w14:paraId="0874DDE4" w14:textId="77777777" w:rsidR="00CB1835" w:rsidRPr="00104B0A" w:rsidRDefault="00CB1835" w:rsidP="00C168DC">
            <w:pPr>
              <w:rPr>
                <w:b/>
                <w:szCs w:val="20"/>
              </w:rPr>
            </w:pPr>
            <w:r w:rsidRPr="00104B0A">
              <w:rPr>
                <w:b/>
                <w:szCs w:val="20"/>
              </w:rPr>
              <w:t>Fragment</w:t>
            </w:r>
          </w:p>
          <w:p w14:paraId="06711CBE" w14:textId="77777777" w:rsidR="00CB1835" w:rsidRPr="00104B0A" w:rsidRDefault="00CB1835" w:rsidP="00C168DC">
            <w:pPr>
              <w:rPr>
                <w:b/>
                <w:szCs w:val="20"/>
              </w:rPr>
            </w:pPr>
            <w:proofErr w:type="gramStart"/>
            <w:r w:rsidRPr="00104B0A">
              <w:rPr>
                <w:rFonts w:hint="eastAsia"/>
                <w:b/>
                <w:szCs w:val="20"/>
              </w:rPr>
              <w:t>s</w:t>
            </w:r>
            <w:r w:rsidRPr="00104B0A">
              <w:rPr>
                <w:b/>
                <w:szCs w:val="20"/>
              </w:rPr>
              <w:t>ize</w:t>
            </w:r>
            <w:proofErr w:type="gramEnd"/>
            <w:r w:rsidRPr="00104B0A">
              <w:rPr>
                <w:b/>
                <w:szCs w:val="20"/>
              </w:rPr>
              <w:t xml:space="preserve"> (</w:t>
            </w:r>
            <w:proofErr w:type="spellStart"/>
            <w:r w:rsidRPr="00104B0A">
              <w:rPr>
                <w:b/>
                <w:szCs w:val="20"/>
              </w:rPr>
              <w:t>bp</w:t>
            </w:r>
            <w:proofErr w:type="spellEnd"/>
            <w:r w:rsidRPr="00104B0A">
              <w:rPr>
                <w:b/>
                <w:szCs w:val="20"/>
              </w:rPr>
              <w:t>)</w:t>
            </w:r>
          </w:p>
        </w:tc>
      </w:tr>
      <w:bookmarkEnd w:id="0"/>
      <w:tr w:rsidR="00CB1835" w:rsidRPr="00104B0A" w14:paraId="19B73AA6" w14:textId="77777777" w:rsidTr="00F41E27">
        <w:tc>
          <w:tcPr>
            <w:tcW w:w="1414" w:type="dxa"/>
            <w:vMerge w:val="restart"/>
            <w:tcBorders>
              <w:top w:val="single" w:sz="4" w:space="0" w:color="auto"/>
            </w:tcBorders>
          </w:tcPr>
          <w:p w14:paraId="0B1AAC89" w14:textId="304B4703" w:rsidR="00CB1835" w:rsidRPr="00104B0A" w:rsidRDefault="00340EB0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proofErr w:type="gramStart"/>
            <w:r w:rsidRPr="00104B0A">
              <w:rPr>
                <w:rFonts w:ascii="AdvP479F8A" w:hAnsi="AdvP479F8A" w:cs="AdvP479F8A"/>
                <w:sz w:val="17"/>
                <w:szCs w:val="17"/>
              </w:rPr>
              <w:t>m</w:t>
            </w:r>
            <w:r w:rsidR="00CB1835" w:rsidRPr="00104B0A">
              <w:rPr>
                <w:rFonts w:ascii="AdvP479F8A" w:hAnsi="AdvP479F8A" w:cs="AdvP479F8A" w:hint="eastAsia"/>
                <w:sz w:val="17"/>
                <w:szCs w:val="17"/>
              </w:rPr>
              <w:t>Bcl2</w:t>
            </w:r>
            <w:proofErr w:type="gramEnd"/>
          </w:p>
        </w:tc>
        <w:tc>
          <w:tcPr>
            <w:tcW w:w="872" w:type="dxa"/>
            <w:tcBorders>
              <w:top w:val="single" w:sz="4" w:space="0" w:color="auto"/>
            </w:tcBorders>
          </w:tcPr>
          <w:p w14:paraId="1959C389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Forward:</w:t>
            </w:r>
          </w:p>
        </w:tc>
        <w:tc>
          <w:tcPr>
            <w:tcW w:w="3950" w:type="dxa"/>
            <w:tcBorders>
              <w:top w:val="single" w:sz="4" w:space="0" w:color="auto"/>
            </w:tcBorders>
          </w:tcPr>
          <w:p w14:paraId="23AF285A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 w:hint="eastAsia"/>
                <w:sz w:val="17"/>
                <w:szCs w:val="17"/>
              </w:rPr>
              <w:t>TTGTAATTCATCTGCCGCCG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</w:tcBorders>
          </w:tcPr>
          <w:p w14:paraId="11ABC669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 w:val="restart"/>
            <w:tcBorders>
              <w:top w:val="single" w:sz="4" w:space="0" w:color="auto"/>
            </w:tcBorders>
          </w:tcPr>
          <w:p w14:paraId="05E76917" w14:textId="77777777" w:rsidR="00CB1835" w:rsidRPr="00104B0A" w:rsidRDefault="00CB1835" w:rsidP="00C168DC">
            <w:pPr>
              <w:rPr>
                <w:b/>
                <w:sz w:val="24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179</w:t>
            </w:r>
          </w:p>
        </w:tc>
      </w:tr>
      <w:tr w:rsidR="00CB1835" w:rsidRPr="00104B0A" w14:paraId="5EAD45AF" w14:textId="77777777" w:rsidTr="00F41E27">
        <w:tc>
          <w:tcPr>
            <w:tcW w:w="1414" w:type="dxa"/>
            <w:vMerge/>
          </w:tcPr>
          <w:p w14:paraId="2551BAFD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872" w:type="dxa"/>
          </w:tcPr>
          <w:p w14:paraId="4B7F36BA" w14:textId="77777777" w:rsidR="00CB1835" w:rsidRPr="00104B0A" w:rsidRDefault="00CB1835" w:rsidP="00C168DC">
            <w:pPr>
              <w:rPr>
                <w:b/>
                <w:sz w:val="24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Reverse:</w:t>
            </w:r>
          </w:p>
        </w:tc>
        <w:tc>
          <w:tcPr>
            <w:tcW w:w="3950" w:type="dxa"/>
          </w:tcPr>
          <w:p w14:paraId="6A636DF6" w14:textId="77777777" w:rsidR="00CB1835" w:rsidRPr="00104B0A" w:rsidRDefault="00CB1835" w:rsidP="00C168DC">
            <w:pPr>
              <w:rPr>
                <w:b/>
                <w:sz w:val="24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AATGAATCGGGAGTTGGGGT</w:t>
            </w:r>
          </w:p>
        </w:tc>
        <w:tc>
          <w:tcPr>
            <w:tcW w:w="1127" w:type="dxa"/>
            <w:vMerge/>
          </w:tcPr>
          <w:p w14:paraId="037E61E5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/>
          </w:tcPr>
          <w:p w14:paraId="227E3468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</w:tr>
      <w:tr w:rsidR="00CB1835" w:rsidRPr="00104B0A" w14:paraId="7AAB3E57" w14:textId="77777777" w:rsidTr="00F41E27">
        <w:tc>
          <w:tcPr>
            <w:tcW w:w="1414" w:type="dxa"/>
            <w:vMerge w:val="restart"/>
          </w:tcPr>
          <w:p w14:paraId="3857247D" w14:textId="52F00772" w:rsidR="00CB1835" w:rsidRPr="00104B0A" w:rsidRDefault="00340EB0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proofErr w:type="spellStart"/>
            <w:proofErr w:type="gramStart"/>
            <w:r w:rsidRPr="00104B0A">
              <w:rPr>
                <w:rFonts w:ascii="AdvP479F8A" w:hAnsi="AdvP479F8A" w:cs="AdvP479F8A"/>
                <w:sz w:val="17"/>
                <w:szCs w:val="17"/>
              </w:rPr>
              <w:t>m</w:t>
            </w:r>
            <w:r w:rsidR="00CB1835" w:rsidRPr="00104B0A">
              <w:rPr>
                <w:rFonts w:ascii="AdvP479F8A" w:hAnsi="AdvP479F8A" w:cs="AdvP479F8A" w:hint="eastAsia"/>
                <w:sz w:val="17"/>
                <w:szCs w:val="17"/>
              </w:rPr>
              <w:t>Bax</w:t>
            </w:r>
            <w:proofErr w:type="spellEnd"/>
            <w:proofErr w:type="gramEnd"/>
          </w:p>
        </w:tc>
        <w:tc>
          <w:tcPr>
            <w:tcW w:w="872" w:type="dxa"/>
          </w:tcPr>
          <w:p w14:paraId="021FA80E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Forward:</w:t>
            </w:r>
          </w:p>
        </w:tc>
        <w:tc>
          <w:tcPr>
            <w:tcW w:w="3950" w:type="dxa"/>
          </w:tcPr>
          <w:p w14:paraId="137ECFFE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GAGACACCTGAGCTGACCTT</w:t>
            </w:r>
          </w:p>
        </w:tc>
        <w:tc>
          <w:tcPr>
            <w:tcW w:w="1127" w:type="dxa"/>
            <w:vMerge/>
          </w:tcPr>
          <w:p w14:paraId="02FE11E1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 w:val="restart"/>
          </w:tcPr>
          <w:p w14:paraId="68009D9B" w14:textId="77777777" w:rsidR="00CB1835" w:rsidRPr="00104B0A" w:rsidRDefault="00CB1835" w:rsidP="00C168DC">
            <w:pPr>
              <w:rPr>
                <w:b/>
                <w:sz w:val="24"/>
              </w:rPr>
            </w:pPr>
            <w:r w:rsidRPr="00104B0A">
              <w:rPr>
                <w:rFonts w:ascii="AdvP479F8A" w:hAnsi="AdvP479F8A" w:cs="AdvP479F8A" w:hint="eastAsia"/>
                <w:sz w:val="17"/>
                <w:szCs w:val="17"/>
              </w:rPr>
              <w:t>203</w:t>
            </w:r>
          </w:p>
        </w:tc>
      </w:tr>
      <w:tr w:rsidR="00CB1835" w:rsidRPr="00104B0A" w14:paraId="6A8081A8" w14:textId="77777777" w:rsidTr="00F41E27">
        <w:tc>
          <w:tcPr>
            <w:tcW w:w="1414" w:type="dxa"/>
            <w:vMerge/>
          </w:tcPr>
          <w:p w14:paraId="16838A31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</w:tc>
        <w:tc>
          <w:tcPr>
            <w:tcW w:w="872" w:type="dxa"/>
          </w:tcPr>
          <w:p w14:paraId="4F593392" w14:textId="77777777" w:rsidR="00CB1835" w:rsidRPr="00104B0A" w:rsidRDefault="00CB1835" w:rsidP="00C168DC">
            <w:pPr>
              <w:rPr>
                <w:b/>
                <w:sz w:val="24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Reverse:</w:t>
            </w:r>
          </w:p>
        </w:tc>
        <w:tc>
          <w:tcPr>
            <w:tcW w:w="3950" w:type="dxa"/>
          </w:tcPr>
          <w:p w14:paraId="2C1C439A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CCCCAGTTGAAGTTGCCATC</w:t>
            </w:r>
          </w:p>
        </w:tc>
        <w:tc>
          <w:tcPr>
            <w:tcW w:w="1127" w:type="dxa"/>
            <w:vMerge/>
          </w:tcPr>
          <w:p w14:paraId="535A436F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/>
          </w:tcPr>
          <w:p w14:paraId="48D9E705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</w:tr>
      <w:tr w:rsidR="00CB1835" w:rsidRPr="00104B0A" w14:paraId="40F7E243" w14:textId="77777777" w:rsidTr="00F41E27">
        <w:tc>
          <w:tcPr>
            <w:tcW w:w="1414" w:type="dxa"/>
            <w:vMerge w:val="restart"/>
          </w:tcPr>
          <w:p w14:paraId="5EFAF7E0" w14:textId="5D5A7395" w:rsidR="00CB1835" w:rsidRPr="00104B0A" w:rsidRDefault="00340EB0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proofErr w:type="spellStart"/>
            <w:r w:rsidRPr="00104B0A">
              <w:rPr>
                <w:rFonts w:ascii="AdvP479F8A" w:hAnsi="AdvP479F8A" w:cs="AdvP479F8A"/>
                <w:sz w:val="17"/>
                <w:szCs w:val="17"/>
              </w:rPr>
              <w:t>m</w:t>
            </w:r>
            <w:r w:rsidR="00CB1835" w:rsidRPr="00104B0A">
              <w:rPr>
                <w:rFonts w:ascii="AdvP479F8A" w:hAnsi="AdvP479F8A" w:cs="AdvP479F8A" w:hint="eastAsia"/>
                <w:sz w:val="17"/>
                <w:szCs w:val="17"/>
              </w:rPr>
              <w:t>TNF</w:t>
            </w:r>
            <w:proofErr w:type="spellEnd"/>
            <w:r w:rsidR="00CB1835" w:rsidRPr="00104B0A">
              <w:rPr>
                <w:rFonts w:ascii="AdvP479F8A" w:hAnsi="AdvP479F8A" w:cs="AdvP479F8A" w:hint="eastAsia"/>
                <w:sz w:val="17"/>
                <w:szCs w:val="17"/>
              </w:rPr>
              <w:t>α</w:t>
            </w:r>
          </w:p>
          <w:p w14:paraId="5D043127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</w:tc>
        <w:tc>
          <w:tcPr>
            <w:tcW w:w="872" w:type="dxa"/>
          </w:tcPr>
          <w:p w14:paraId="04DE8AC6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Forward:</w:t>
            </w:r>
          </w:p>
        </w:tc>
        <w:tc>
          <w:tcPr>
            <w:tcW w:w="3950" w:type="dxa"/>
          </w:tcPr>
          <w:p w14:paraId="687E8D18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CACCATGAGCACAGAAAGCA</w:t>
            </w:r>
          </w:p>
        </w:tc>
        <w:tc>
          <w:tcPr>
            <w:tcW w:w="1127" w:type="dxa"/>
            <w:vMerge/>
          </w:tcPr>
          <w:p w14:paraId="59F7B047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 w:val="restart"/>
          </w:tcPr>
          <w:p w14:paraId="0E32767A" w14:textId="77777777" w:rsidR="00CB1835" w:rsidRPr="00104B0A" w:rsidRDefault="00CB1835" w:rsidP="00C168DC">
            <w:pPr>
              <w:rPr>
                <w:b/>
                <w:sz w:val="24"/>
              </w:rPr>
            </w:pPr>
            <w:r w:rsidRPr="00104B0A">
              <w:rPr>
                <w:rFonts w:ascii="AdvP479F8A" w:hAnsi="AdvP479F8A" w:cs="AdvP479F8A" w:hint="eastAsia"/>
                <w:sz w:val="17"/>
                <w:szCs w:val="17"/>
              </w:rPr>
              <w:t>154</w:t>
            </w:r>
          </w:p>
        </w:tc>
      </w:tr>
      <w:tr w:rsidR="00CB1835" w:rsidRPr="00104B0A" w14:paraId="34C3FBAD" w14:textId="77777777" w:rsidTr="00F41E27">
        <w:tc>
          <w:tcPr>
            <w:tcW w:w="1414" w:type="dxa"/>
            <w:vMerge/>
          </w:tcPr>
          <w:p w14:paraId="00B00A2C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</w:tc>
        <w:tc>
          <w:tcPr>
            <w:tcW w:w="872" w:type="dxa"/>
          </w:tcPr>
          <w:p w14:paraId="7C82E7B0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Reverse:</w:t>
            </w:r>
          </w:p>
        </w:tc>
        <w:tc>
          <w:tcPr>
            <w:tcW w:w="3950" w:type="dxa"/>
          </w:tcPr>
          <w:p w14:paraId="44FF4380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TAGACAGAAGAGCGTGGTGG</w:t>
            </w:r>
          </w:p>
        </w:tc>
        <w:tc>
          <w:tcPr>
            <w:tcW w:w="1127" w:type="dxa"/>
            <w:vMerge/>
          </w:tcPr>
          <w:p w14:paraId="0FCD4E8F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/>
          </w:tcPr>
          <w:p w14:paraId="524B7B3F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</w:tr>
      <w:tr w:rsidR="00F0200B" w:rsidRPr="00104B0A" w14:paraId="039B0F6E" w14:textId="77777777" w:rsidTr="00F41E27">
        <w:tc>
          <w:tcPr>
            <w:tcW w:w="1414" w:type="dxa"/>
            <w:vMerge w:val="restart"/>
          </w:tcPr>
          <w:p w14:paraId="5D9AE2E1" w14:textId="72110CCB" w:rsidR="00F0200B" w:rsidRPr="00104B0A" w:rsidRDefault="00F0200B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proofErr w:type="gramStart"/>
            <w:r w:rsidRPr="00104B0A">
              <w:rPr>
                <w:rFonts w:ascii="AdvP479F8A" w:hAnsi="AdvP479F8A" w:cs="AdvP479F8A"/>
                <w:sz w:val="17"/>
                <w:szCs w:val="17"/>
              </w:rPr>
              <w:t>m</w:t>
            </w:r>
            <w:r w:rsidRPr="00104B0A">
              <w:rPr>
                <w:rFonts w:ascii="AdvP479F8A" w:hAnsi="AdvP479F8A" w:cs="AdvP479F8A" w:hint="eastAsia"/>
                <w:sz w:val="17"/>
                <w:szCs w:val="17"/>
              </w:rPr>
              <w:t>IL</w:t>
            </w:r>
            <w:proofErr w:type="gramEnd"/>
            <w:r w:rsidRPr="00104B0A">
              <w:rPr>
                <w:rFonts w:ascii="AdvP479F8A" w:hAnsi="AdvP479F8A" w:cs="AdvP479F8A" w:hint="eastAsia"/>
                <w:sz w:val="17"/>
                <w:szCs w:val="17"/>
              </w:rPr>
              <w:t>-8</w:t>
            </w:r>
          </w:p>
        </w:tc>
        <w:tc>
          <w:tcPr>
            <w:tcW w:w="872" w:type="dxa"/>
          </w:tcPr>
          <w:p w14:paraId="19FEB313" w14:textId="77777777" w:rsidR="00F0200B" w:rsidRPr="00104B0A" w:rsidRDefault="00F0200B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Forward:</w:t>
            </w:r>
          </w:p>
        </w:tc>
        <w:tc>
          <w:tcPr>
            <w:tcW w:w="3950" w:type="dxa"/>
          </w:tcPr>
          <w:p w14:paraId="5B289181" w14:textId="619BAE2D" w:rsidR="00F0200B" w:rsidRPr="00104B0A" w:rsidRDefault="00F0200B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CTCCTGCTGGCTGTCCTTAA</w:t>
            </w:r>
          </w:p>
        </w:tc>
        <w:tc>
          <w:tcPr>
            <w:tcW w:w="1127" w:type="dxa"/>
            <w:vMerge/>
          </w:tcPr>
          <w:p w14:paraId="3E62E525" w14:textId="77777777" w:rsidR="00F0200B" w:rsidRPr="00104B0A" w:rsidRDefault="00F0200B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 w:val="restart"/>
          </w:tcPr>
          <w:p w14:paraId="72FD89C4" w14:textId="73A0F460" w:rsidR="00F0200B" w:rsidRPr="00104B0A" w:rsidRDefault="00F0200B" w:rsidP="00C168DC">
            <w:pPr>
              <w:rPr>
                <w:b/>
                <w:sz w:val="24"/>
              </w:rPr>
            </w:pPr>
            <w:r w:rsidRPr="00104B0A">
              <w:rPr>
                <w:rFonts w:ascii="AdvP479F8A" w:hAnsi="AdvP479F8A" w:cs="AdvP479F8A" w:hint="eastAsia"/>
                <w:sz w:val="17"/>
                <w:szCs w:val="17"/>
              </w:rPr>
              <w:t>152</w:t>
            </w:r>
          </w:p>
        </w:tc>
      </w:tr>
      <w:tr w:rsidR="00F0200B" w:rsidRPr="00104B0A" w14:paraId="0DE2CE78" w14:textId="77777777" w:rsidTr="00F41E27">
        <w:tc>
          <w:tcPr>
            <w:tcW w:w="1414" w:type="dxa"/>
            <w:vMerge/>
          </w:tcPr>
          <w:p w14:paraId="6EAB9FBD" w14:textId="77777777" w:rsidR="00F0200B" w:rsidRPr="00104B0A" w:rsidRDefault="00F0200B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</w:tc>
        <w:tc>
          <w:tcPr>
            <w:tcW w:w="872" w:type="dxa"/>
          </w:tcPr>
          <w:p w14:paraId="491BF904" w14:textId="77777777" w:rsidR="00F0200B" w:rsidRPr="00104B0A" w:rsidRDefault="00F0200B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Reverse:</w:t>
            </w:r>
          </w:p>
        </w:tc>
        <w:tc>
          <w:tcPr>
            <w:tcW w:w="3950" w:type="dxa"/>
          </w:tcPr>
          <w:p w14:paraId="512CE2E6" w14:textId="3FDE08D1" w:rsidR="00F0200B" w:rsidRPr="00104B0A" w:rsidRDefault="00F0200B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CTGTTGCAGTAAATGGTCTCGA</w:t>
            </w:r>
          </w:p>
        </w:tc>
        <w:tc>
          <w:tcPr>
            <w:tcW w:w="1127" w:type="dxa"/>
            <w:vMerge/>
          </w:tcPr>
          <w:p w14:paraId="4209603B" w14:textId="77777777" w:rsidR="00F0200B" w:rsidRPr="00104B0A" w:rsidRDefault="00F0200B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/>
          </w:tcPr>
          <w:p w14:paraId="7CBD86A1" w14:textId="77777777" w:rsidR="00F0200B" w:rsidRPr="00104B0A" w:rsidRDefault="00F0200B" w:rsidP="00C168DC">
            <w:pPr>
              <w:rPr>
                <w:b/>
                <w:sz w:val="24"/>
              </w:rPr>
            </w:pPr>
          </w:p>
        </w:tc>
      </w:tr>
      <w:tr w:rsidR="00CB1835" w:rsidRPr="00104B0A" w14:paraId="4B9FC711" w14:textId="77777777" w:rsidTr="00F41E27">
        <w:tc>
          <w:tcPr>
            <w:tcW w:w="1414" w:type="dxa"/>
            <w:vMerge w:val="restart"/>
          </w:tcPr>
          <w:p w14:paraId="51178E5C" w14:textId="1324B6A5" w:rsidR="00CB1835" w:rsidRPr="00104B0A" w:rsidRDefault="00340EB0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proofErr w:type="gramStart"/>
            <w:r w:rsidRPr="00104B0A">
              <w:rPr>
                <w:rFonts w:ascii="AdvP479F8A" w:hAnsi="AdvP479F8A" w:cs="AdvP479F8A"/>
                <w:sz w:val="17"/>
                <w:szCs w:val="17"/>
              </w:rPr>
              <w:t>m</w:t>
            </w:r>
            <w:r w:rsidR="00CB1835" w:rsidRPr="00104B0A">
              <w:rPr>
                <w:rFonts w:ascii="AdvP479F8A" w:hAnsi="AdvP479F8A" w:cs="AdvP479F8A" w:hint="eastAsia"/>
                <w:sz w:val="17"/>
                <w:szCs w:val="17"/>
              </w:rPr>
              <w:t>IL</w:t>
            </w:r>
            <w:proofErr w:type="gramEnd"/>
            <w:r w:rsidR="00CB1835" w:rsidRPr="00104B0A">
              <w:rPr>
                <w:rFonts w:ascii="AdvP479F8A" w:hAnsi="AdvP479F8A" w:cs="AdvP479F8A" w:hint="eastAsia"/>
                <w:sz w:val="17"/>
                <w:szCs w:val="17"/>
              </w:rPr>
              <w:t>-10</w:t>
            </w:r>
          </w:p>
        </w:tc>
        <w:tc>
          <w:tcPr>
            <w:tcW w:w="872" w:type="dxa"/>
          </w:tcPr>
          <w:p w14:paraId="0FBD452E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Forward:</w:t>
            </w:r>
          </w:p>
        </w:tc>
        <w:tc>
          <w:tcPr>
            <w:tcW w:w="3950" w:type="dxa"/>
          </w:tcPr>
          <w:p w14:paraId="6B139C72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TAAGGCTGGCCACACTTGAG</w:t>
            </w:r>
          </w:p>
        </w:tc>
        <w:tc>
          <w:tcPr>
            <w:tcW w:w="1127" w:type="dxa"/>
            <w:vMerge/>
          </w:tcPr>
          <w:p w14:paraId="6A65BE18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 w:val="restart"/>
          </w:tcPr>
          <w:p w14:paraId="5C3A8226" w14:textId="77777777" w:rsidR="00CB1835" w:rsidRPr="00104B0A" w:rsidRDefault="00CB1835" w:rsidP="00C168DC">
            <w:pPr>
              <w:rPr>
                <w:b/>
                <w:sz w:val="24"/>
              </w:rPr>
            </w:pPr>
            <w:r w:rsidRPr="00104B0A">
              <w:rPr>
                <w:rFonts w:ascii="AdvP479F8A" w:hAnsi="AdvP479F8A" w:cs="AdvP479F8A" w:hint="eastAsia"/>
                <w:sz w:val="17"/>
                <w:szCs w:val="17"/>
              </w:rPr>
              <w:t>209</w:t>
            </w:r>
          </w:p>
        </w:tc>
      </w:tr>
      <w:tr w:rsidR="00CB1835" w:rsidRPr="00104B0A" w14:paraId="2C46A84C" w14:textId="77777777" w:rsidTr="00F41E27">
        <w:tc>
          <w:tcPr>
            <w:tcW w:w="1414" w:type="dxa"/>
            <w:vMerge/>
          </w:tcPr>
          <w:p w14:paraId="4BA4BA28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</w:tc>
        <w:tc>
          <w:tcPr>
            <w:tcW w:w="872" w:type="dxa"/>
          </w:tcPr>
          <w:p w14:paraId="0986685A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Reverse:</w:t>
            </w:r>
          </w:p>
        </w:tc>
        <w:tc>
          <w:tcPr>
            <w:tcW w:w="3950" w:type="dxa"/>
          </w:tcPr>
          <w:p w14:paraId="045DF3AE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GTTTTCAGGGATGAAGCGGC</w:t>
            </w:r>
          </w:p>
        </w:tc>
        <w:tc>
          <w:tcPr>
            <w:tcW w:w="1127" w:type="dxa"/>
            <w:vMerge/>
          </w:tcPr>
          <w:p w14:paraId="235A096B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/>
          </w:tcPr>
          <w:p w14:paraId="502811FB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</w:tr>
      <w:tr w:rsidR="00CB1835" w:rsidRPr="00104B0A" w14:paraId="77D6FC83" w14:textId="77777777" w:rsidTr="00F41E27">
        <w:tc>
          <w:tcPr>
            <w:tcW w:w="1414" w:type="dxa"/>
            <w:vMerge w:val="restart"/>
          </w:tcPr>
          <w:p w14:paraId="2DB3247B" w14:textId="027F84D4" w:rsidR="00CB1835" w:rsidRPr="00104B0A" w:rsidRDefault="00340EB0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m</w:t>
            </w:r>
            <w:r w:rsidR="00CB1835" w:rsidRPr="00104B0A">
              <w:rPr>
                <w:rFonts w:ascii="AdvP479F8A" w:hAnsi="AdvP479F8A" w:cs="AdvP479F8A" w:hint="eastAsia"/>
                <w:sz w:val="17"/>
                <w:szCs w:val="17"/>
              </w:rPr>
              <w:t>IL-1</w:t>
            </w:r>
            <w:r w:rsidR="00CB1835" w:rsidRPr="00104B0A">
              <w:rPr>
                <w:rFonts w:ascii="AdvP479F8A" w:hAnsi="AdvP479F8A" w:cs="AdvP479F8A" w:hint="eastAsia"/>
                <w:sz w:val="17"/>
                <w:szCs w:val="17"/>
              </w:rPr>
              <w:t>β</w:t>
            </w:r>
          </w:p>
          <w:p w14:paraId="4C8B575A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</w:tc>
        <w:tc>
          <w:tcPr>
            <w:tcW w:w="872" w:type="dxa"/>
          </w:tcPr>
          <w:p w14:paraId="18A2FB47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Forward:</w:t>
            </w:r>
          </w:p>
        </w:tc>
        <w:tc>
          <w:tcPr>
            <w:tcW w:w="3950" w:type="dxa"/>
          </w:tcPr>
          <w:p w14:paraId="3F8E95A1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TGCCACCTTTTGACAGTGATG</w:t>
            </w:r>
          </w:p>
        </w:tc>
        <w:tc>
          <w:tcPr>
            <w:tcW w:w="1127" w:type="dxa"/>
            <w:vMerge/>
          </w:tcPr>
          <w:p w14:paraId="5C0F1C3A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 w:val="restart"/>
          </w:tcPr>
          <w:p w14:paraId="4ABAB5A3" w14:textId="77777777" w:rsidR="00CB1835" w:rsidRPr="00104B0A" w:rsidRDefault="00CB1835" w:rsidP="00C168DC">
            <w:pPr>
              <w:rPr>
                <w:b/>
                <w:sz w:val="24"/>
              </w:rPr>
            </w:pPr>
            <w:r w:rsidRPr="00104B0A">
              <w:rPr>
                <w:rFonts w:ascii="AdvP479F8A" w:hAnsi="AdvP479F8A" w:cs="AdvP479F8A" w:hint="eastAsia"/>
                <w:sz w:val="17"/>
                <w:szCs w:val="17"/>
              </w:rPr>
              <w:t>220</w:t>
            </w:r>
          </w:p>
        </w:tc>
      </w:tr>
      <w:tr w:rsidR="00CB1835" w:rsidRPr="00104B0A" w14:paraId="632B79B2" w14:textId="77777777" w:rsidTr="00F41E27">
        <w:tc>
          <w:tcPr>
            <w:tcW w:w="1414" w:type="dxa"/>
            <w:vMerge/>
          </w:tcPr>
          <w:p w14:paraId="0DA226AD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</w:tc>
        <w:tc>
          <w:tcPr>
            <w:tcW w:w="872" w:type="dxa"/>
          </w:tcPr>
          <w:p w14:paraId="20B282B5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Reverse:</w:t>
            </w:r>
          </w:p>
        </w:tc>
        <w:tc>
          <w:tcPr>
            <w:tcW w:w="3950" w:type="dxa"/>
          </w:tcPr>
          <w:p w14:paraId="7B4D14A5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AAGGTCCACGGGAAAGACAC</w:t>
            </w:r>
          </w:p>
        </w:tc>
        <w:tc>
          <w:tcPr>
            <w:tcW w:w="1127" w:type="dxa"/>
            <w:vMerge/>
          </w:tcPr>
          <w:p w14:paraId="571DF54D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/>
          </w:tcPr>
          <w:p w14:paraId="33587273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</w:tr>
      <w:tr w:rsidR="00CB1835" w:rsidRPr="00104B0A" w14:paraId="6C719279" w14:textId="77777777" w:rsidTr="00F41E27">
        <w:tc>
          <w:tcPr>
            <w:tcW w:w="1414" w:type="dxa"/>
            <w:vMerge w:val="restart"/>
          </w:tcPr>
          <w:p w14:paraId="15E88C4A" w14:textId="711764EC" w:rsidR="00CB1835" w:rsidRPr="00104B0A" w:rsidRDefault="00340EB0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proofErr w:type="spellStart"/>
            <w:proofErr w:type="gramStart"/>
            <w:r w:rsidRPr="00104B0A">
              <w:rPr>
                <w:rFonts w:ascii="AdvP479F8A" w:hAnsi="AdvP479F8A" w:cs="AdvP479F8A"/>
                <w:sz w:val="17"/>
                <w:szCs w:val="17"/>
              </w:rPr>
              <w:t>m</w:t>
            </w:r>
            <w:r w:rsidR="00CB1835" w:rsidRPr="00104B0A">
              <w:rPr>
                <w:rFonts w:ascii="AdvP479F8A" w:hAnsi="AdvP479F8A" w:cs="AdvP479F8A" w:hint="eastAsia"/>
                <w:sz w:val="17"/>
                <w:szCs w:val="17"/>
              </w:rPr>
              <w:t>TRADD</w:t>
            </w:r>
            <w:proofErr w:type="spellEnd"/>
            <w:proofErr w:type="gramEnd"/>
          </w:p>
        </w:tc>
        <w:tc>
          <w:tcPr>
            <w:tcW w:w="872" w:type="dxa"/>
          </w:tcPr>
          <w:p w14:paraId="155AB892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Forward:</w:t>
            </w:r>
          </w:p>
        </w:tc>
        <w:tc>
          <w:tcPr>
            <w:tcW w:w="3950" w:type="dxa"/>
          </w:tcPr>
          <w:p w14:paraId="546769AB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GAGCTGCTGGAGTGCAACTA</w:t>
            </w:r>
          </w:p>
        </w:tc>
        <w:tc>
          <w:tcPr>
            <w:tcW w:w="1127" w:type="dxa"/>
            <w:vMerge/>
          </w:tcPr>
          <w:p w14:paraId="1E4D9A8B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 w:val="restart"/>
          </w:tcPr>
          <w:p w14:paraId="222E7CAC" w14:textId="77777777" w:rsidR="00CB1835" w:rsidRPr="00104B0A" w:rsidRDefault="00CB1835" w:rsidP="00C168DC">
            <w:pPr>
              <w:rPr>
                <w:b/>
                <w:sz w:val="24"/>
              </w:rPr>
            </w:pPr>
            <w:r w:rsidRPr="00104B0A">
              <w:rPr>
                <w:rFonts w:ascii="AdvP479F8A" w:hAnsi="AdvP479F8A" w:cs="AdvP479F8A" w:hint="eastAsia"/>
                <w:sz w:val="17"/>
                <w:szCs w:val="17"/>
              </w:rPr>
              <w:t>129</w:t>
            </w:r>
          </w:p>
        </w:tc>
      </w:tr>
      <w:tr w:rsidR="00CB1835" w:rsidRPr="00104B0A" w14:paraId="71B92E6E" w14:textId="77777777" w:rsidTr="00F41E27">
        <w:tc>
          <w:tcPr>
            <w:tcW w:w="1414" w:type="dxa"/>
            <w:vMerge/>
          </w:tcPr>
          <w:p w14:paraId="5C0D0A71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</w:tc>
        <w:tc>
          <w:tcPr>
            <w:tcW w:w="872" w:type="dxa"/>
          </w:tcPr>
          <w:p w14:paraId="7B566CD6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Reverse:</w:t>
            </w:r>
          </w:p>
        </w:tc>
        <w:tc>
          <w:tcPr>
            <w:tcW w:w="3950" w:type="dxa"/>
          </w:tcPr>
          <w:p w14:paraId="3D9A3B23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GGTCCGGGTACTTAGAGGGT</w:t>
            </w:r>
          </w:p>
        </w:tc>
        <w:tc>
          <w:tcPr>
            <w:tcW w:w="1127" w:type="dxa"/>
            <w:vMerge/>
          </w:tcPr>
          <w:p w14:paraId="60DB8F0C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/>
          </w:tcPr>
          <w:p w14:paraId="620B9753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</w:tr>
      <w:tr w:rsidR="00CB1835" w:rsidRPr="00104B0A" w14:paraId="69229882" w14:textId="77777777" w:rsidTr="00F41E27">
        <w:tc>
          <w:tcPr>
            <w:tcW w:w="1414" w:type="dxa"/>
            <w:vMerge w:val="restart"/>
          </w:tcPr>
          <w:p w14:paraId="683725A6" w14:textId="29879C83" w:rsidR="00CB1835" w:rsidRPr="00104B0A" w:rsidRDefault="00340EB0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proofErr w:type="spellStart"/>
            <w:proofErr w:type="gramStart"/>
            <w:r w:rsidRPr="00104B0A">
              <w:rPr>
                <w:rFonts w:ascii="AdvP479F8A" w:hAnsi="AdvP479F8A" w:cs="AdvP479F8A"/>
                <w:sz w:val="17"/>
                <w:szCs w:val="17"/>
              </w:rPr>
              <w:t>m</w:t>
            </w:r>
            <w:r w:rsidR="00CB1835" w:rsidRPr="00104B0A">
              <w:rPr>
                <w:rFonts w:ascii="AdvP479F8A" w:hAnsi="AdvP479F8A" w:cs="AdvP479F8A" w:hint="eastAsia"/>
                <w:sz w:val="17"/>
                <w:szCs w:val="17"/>
              </w:rPr>
              <w:t>FADD</w:t>
            </w:r>
            <w:proofErr w:type="spellEnd"/>
            <w:proofErr w:type="gramEnd"/>
          </w:p>
        </w:tc>
        <w:tc>
          <w:tcPr>
            <w:tcW w:w="872" w:type="dxa"/>
          </w:tcPr>
          <w:p w14:paraId="26AC3C87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Forward:</w:t>
            </w:r>
          </w:p>
        </w:tc>
        <w:tc>
          <w:tcPr>
            <w:tcW w:w="3950" w:type="dxa"/>
          </w:tcPr>
          <w:p w14:paraId="389ADE1C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TGAGAAGAAGAACGCCTCGG</w:t>
            </w:r>
          </w:p>
        </w:tc>
        <w:tc>
          <w:tcPr>
            <w:tcW w:w="1127" w:type="dxa"/>
            <w:vMerge/>
          </w:tcPr>
          <w:p w14:paraId="2847B48F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 w:val="restart"/>
          </w:tcPr>
          <w:p w14:paraId="61E6AA5D" w14:textId="77777777" w:rsidR="00CB1835" w:rsidRPr="00104B0A" w:rsidRDefault="00CB1835" w:rsidP="00C168DC">
            <w:pPr>
              <w:rPr>
                <w:b/>
                <w:sz w:val="24"/>
              </w:rPr>
            </w:pPr>
            <w:r w:rsidRPr="00104B0A">
              <w:rPr>
                <w:rFonts w:ascii="AdvP479F8A" w:hAnsi="AdvP479F8A" w:cs="AdvP479F8A" w:hint="eastAsia"/>
                <w:sz w:val="17"/>
                <w:szCs w:val="17"/>
              </w:rPr>
              <w:t>181</w:t>
            </w:r>
          </w:p>
        </w:tc>
      </w:tr>
      <w:tr w:rsidR="00CB1835" w:rsidRPr="00104B0A" w14:paraId="410215A4" w14:textId="77777777" w:rsidTr="00F41E27">
        <w:tc>
          <w:tcPr>
            <w:tcW w:w="1414" w:type="dxa"/>
            <w:vMerge/>
          </w:tcPr>
          <w:p w14:paraId="6F41B48D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</w:tc>
        <w:tc>
          <w:tcPr>
            <w:tcW w:w="872" w:type="dxa"/>
          </w:tcPr>
          <w:p w14:paraId="46B872B1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Reverse:</w:t>
            </w:r>
          </w:p>
        </w:tc>
        <w:tc>
          <w:tcPr>
            <w:tcW w:w="3950" w:type="dxa"/>
          </w:tcPr>
          <w:p w14:paraId="2D14D8AD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GGAGCTGTAGGCTTGTCAGG</w:t>
            </w:r>
          </w:p>
        </w:tc>
        <w:tc>
          <w:tcPr>
            <w:tcW w:w="1127" w:type="dxa"/>
            <w:vMerge/>
          </w:tcPr>
          <w:p w14:paraId="13C93FAA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/>
          </w:tcPr>
          <w:p w14:paraId="2A9C15EE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</w:tr>
      <w:tr w:rsidR="00CB1835" w:rsidRPr="00104B0A" w14:paraId="046D1C3B" w14:textId="77777777" w:rsidTr="00F41E27">
        <w:tc>
          <w:tcPr>
            <w:tcW w:w="1414" w:type="dxa"/>
            <w:vMerge w:val="restart"/>
          </w:tcPr>
          <w:p w14:paraId="080507AD" w14:textId="528C11D9" w:rsidR="00CB1835" w:rsidRPr="00104B0A" w:rsidRDefault="00340EB0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proofErr w:type="gramStart"/>
            <w:r w:rsidRPr="00104B0A">
              <w:rPr>
                <w:rFonts w:ascii="AdvP479F8A" w:hAnsi="AdvP479F8A" w:cs="AdvP479F8A"/>
                <w:sz w:val="17"/>
                <w:szCs w:val="17"/>
              </w:rPr>
              <w:t>m</w:t>
            </w:r>
            <w:r w:rsidR="00CB1835" w:rsidRPr="00104B0A">
              <w:rPr>
                <w:rFonts w:ascii="AdvP479F8A" w:hAnsi="AdvP479F8A" w:cs="AdvP479F8A"/>
                <w:sz w:val="17"/>
                <w:szCs w:val="17"/>
              </w:rPr>
              <w:t>C</w:t>
            </w:r>
            <w:r w:rsidR="00CB1835" w:rsidRPr="00104B0A">
              <w:rPr>
                <w:rFonts w:ascii="AdvP479F8A" w:hAnsi="AdvP479F8A" w:cs="AdvP479F8A" w:hint="eastAsia"/>
                <w:sz w:val="17"/>
                <w:szCs w:val="17"/>
              </w:rPr>
              <w:t>aspase</w:t>
            </w:r>
            <w:proofErr w:type="gramEnd"/>
            <w:r w:rsidR="00CB1835" w:rsidRPr="00104B0A">
              <w:rPr>
                <w:rFonts w:ascii="AdvP479F8A" w:hAnsi="AdvP479F8A" w:cs="AdvP479F8A" w:hint="eastAsia"/>
                <w:sz w:val="17"/>
                <w:szCs w:val="17"/>
              </w:rPr>
              <w:t>-3</w:t>
            </w:r>
          </w:p>
        </w:tc>
        <w:tc>
          <w:tcPr>
            <w:tcW w:w="872" w:type="dxa"/>
          </w:tcPr>
          <w:p w14:paraId="44043C2F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Forward:</w:t>
            </w:r>
          </w:p>
        </w:tc>
        <w:tc>
          <w:tcPr>
            <w:tcW w:w="3950" w:type="dxa"/>
          </w:tcPr>
          <w:p w14:paraId="7185A3B9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AGTGACCATGGAGAACAACAA</w:t>
            </w:r>
          </w:p>
        </w:tc>
        <w:tc>
          <w:tcPr>
            <w:tcW w:w="1127" w:type="dxa"/>
            <w:vMerge/>
          </w:tcPr>
          <w:p w14:paraId="2EE6E971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 w:val="restart"/>
          </w:tcPr>
          <w:p w14:paraId="6B9669FE" w14:textId="77777777" w:rsidR="00CB1835" w:rsidRPr="00104B0A" w:rsidRDefault="00CB1835" w:rsidP="00C168DC">
            <w:pPr>
              <w:rPr>
                <w:b/>
                <w:sz w:val="24"/>
              </w:rPr>
            </w:pPr>
            <w:r w:rsidRPr="00104B0A">
              <w:rPr>
                <w:rFonts w:ascii="AdvP479F8A" w:hAnsi="AdvP479F8A" w:cs="AdvP479F8A" w:hint="eastAsia"/>
                <w:sz w:val="17"/>
                <w:szCs w:val="17"/>
              </w:rPr>
              <w:t>107</w:t>
            </w:r>
          </w:p>
        </w:tc>
      </w:tr>
      <w:tr w:rsidR="00CB1835" w:rsidRPr="00104B0A" w14:paraId="60CDF2EB" w14:textId="77777777" w:rsidTr="00F41E27">
        <w:tc>
          <w:tcPr>
            <w:tcW w:w="1414" w:type="dxa"/>
            <w:vMerge/>
          </w:tcPr>
          <w:p w14:paraId="68E0A6B9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</w:tc>
        <w:tc>
          <w:tcPr>
            <w:tcW w:w="872" w:type="dxa"/>
          </w:tcPr>
          <w:p w14:paraId="0D68F641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Reverse:</w:t>
            </w:r>
          </w:p>
        </w:tc>
        <w:tc>
          <w:tcPr>
            <w:tcW w:w="3950" w:type="dxa"/>
          </w:tcPr>
          <w:p w14:paraId="0EBBD66F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CCAGATAGATCCCAGAGTCCAC</w:t>
            </w:r>
          </w:p>
        </w:tc>
        <w:tc>
          <w:tcPr>
            <w:tcW w:w="1127" w:type="dxa"/>
            <w:vMerge/>
          </w:tcPr>
          <w:p w14:paraId="571E2A5A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/>
          </w:tcPr>
          <w:p w14:paraId="3B4BAA38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</w:tr>
      <w:tr w:rsidR="00CB1835" w:rsidRPr="00104B0A" w14:paraId="3C56488C" w14:textId="77777777" w:rsidTr="00F41E27">
        <w:tc>
          <w:tcPr>
            <w:tcW w:w="1414" w:type="dxa"/>
            <w:vMerge w:val="restart"/>
          </w:tcPr>
          <w:p w14:paraId="57ED13A3" w14:textId="62959DE0" w:rsidR="00CB1835" w:rsidRPr="00104B0A" w:rsidRDefault="00340EB0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proofErr w:type="spellStart"/>
            <w:proofErr w:type="gramStart"/>
            <w:r w:rsidRPr="00104B0A">
              <w:rPr>
                <w:rFonts w:ascii="AdvP479F8A" w:hAnsi="AdvP479F8A" w:cs="AdvP479F8A"/>
                <w:sz w:val="17"/>
                <w:szCs w:val="17"/>
              </w:rPr>
              <w:t>m</w:t>
            </w:r>
            <w:r w:rsidR="00CB1835" w:rsidRPr="00104B0A">
              <w:rPr>
                <w:rFonts w:ascii="AdvP479F8A" w:hAnsi="AdvP479F8A" w:cs="AdvP479F8A" w:hint="eastAsia"/>
                <w:sz w:val="17"/>
                <w:szCs w:val="17"/>
              </w:rPr>
              <w:t>GAPDH</w:t>
            </w:r>
            <w:proofErr w:type="spellEnd"/>
            <w:proofErr w:type="gramEnd"/>
          </w:p>
          <w:p w14:paraId="0A7A5EEC" w14:textId="77777777" w:rsidR="00D77D95" w:rsidRPr="00104B0A" w:rsidRDefault="00D77D95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  <w:p w14:paraId="13982D53" w14:textId="20D697BB" w:rsidR="00D77D95" w:rsidRPr="00104B0A" w:rsidRDefault="00340EB0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proofErr w:type="spellStart"/>
            <w:proofErr w:type="gramStart"/>
            <w:r w:rsidRPr="00104B0A">
              <w:rPr>
                <w:rFonts w:ascii="AdvP479F8A" w:hAnsi="AdvP479F8A" w:cs="AdvP479F8A"/>
                <w:sz w:val="17"/>
                <w:szCs w:val="17"/>
              </w:rPr>
              <w:t>h</w:t>
            </w:r>
            <w:r w:rsidR="00D77D95" w:rsidRPr="00104B0A">
              <w:rPr>
                <w:rFonts w:ascii="AdvP479F8A" w:hAnsi="AdvP479F8A" w:cs="AdvP479F8A"/>
                <w:sz w:val="17"/>
                <w:szCs w:val="17"/>
              </w:rPr>
              <w:t>FAP</w:t>
            </w:r>
            <w:proofErr w:type="spellEnd"/>
            <w:proofErr w:type="gramEnd"/>
          </w:p>
          <w:p w14:paraId="3D172E21" w14:textId="77777777" w:rsidR="00C168DC" w:rsidRPr="00104B0A" w:rsidRDefault="00C168DC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  <w:p w14:paraId="3D5180A1" w14:textId="6387B65A" w:rsidR="00C168DC" w:rsidRPr="00104B0A" w:rsidRDefault="00340EB0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proofErr w:type="gramStart"/>
            <w:r w:rsidRPr="00104B0A">
              <w:rPr>
                <w:rFonts w:ascii="AdvP479F8A" w:hAnsi="AdvP479F8A" w:cs="AdvP479F8A"/>
                <w:sz w:val="17"/>
                <w:szCs w:val="17"/>
              </w:rPr>
              <w:t>h</w:t>
            </w:r>
            <w:r w:rsidR="00966F54" w:rsidRPr="00104B0A">
              <w:rPr>
                <w:rFonts w:ascii="AdvP479F8A" w:hAnsi="AdvP479F8A" w:cs="AdvP479F8A"/>
                <w:sz w:val="17"/>
                <w:szCs w:val="17"/>
              </w:rPr>
              <w:t>CK19</w:t>
            </w:r>
            <w:proofErr w:type="gramEnd"/>
          </w:p>
          <w:p w14:paraId="7AC075C1" w14:textId="77777777" w:rsidR="00966F54" w:rsidRPr="00104B0A" w:rsidRDefault="00966F54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  <w:p w14:paraId="44726214" w14:textId="686B773B" w:rsidR="00966F54" w:rsidRPr="00104B0A" w:rsidRDefault="00340EB0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proofErr w:type="spellStart"/>
            <w:proofErr w:type="gramStart"/>
            <w:r w:rsidRPr="00104B0A">
              <w:rPr>
                <w:rFonts w:ascii="AdvP479F8A" w:hAnsi="AdvP479F8A" w:cs="AdvP479F8A"/>
                <w:sz w:val="17"/>
                <w:szCs w:val="17"/>
              </w:rPr>
              <w:t>h</w:t>
            </w:r>
            <w:r w:rsidR="00966F54" w:rsidRPr="00104B0A">
              <w:rPr>
                <w:rFonts w:ascii="AdvP479F8A" w:hAnsi="AdvP479F8A" w:cs="AdvP479F8A"/>
                <w:sz w:val="17"/>
                <w:szCs w:val="17"/>
              </w:rPr>
              <w:t>Vimentin</w:t>
            </w:r>
            <w:proofErr w:type="spellEnd"/>
            <w:proofErr w:type="gramEnd"/>
          </w:p>
          <w:p w14:paraId="1DC264E4" w14:textId="77777777" w:rsidR="00966F54" w:rsidRPr="00104B0A" w:rsidRDefault="00966F54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  <w:p w14:paraId="6FC69224" w14:textId="7DC9F8C8" w:rsidR="00D77D95" w:rsidRPr="00104B0A" w:rsidRDefault="00340EB0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proofErr w:type="spellStart"/>
            <w:proofErr w:type="gramStart"/>
            <w:r w:rsidRPr="00104B0A">
              <w:rPr>
                <w:rFonts w:ascii="AdvP479F8A" w:hAnsi="AdvP479F8A" w:cs="AdvP479F8A"/>
                <w:sz w:val="17"/>
                <w:szCs w:val="17"/>
              </w:rPr>
              <w:t>h</w:t>
            </w:r>
            <w:r w:rsidR="00D77D95" w:rsidRPr="00104B0A">
              <w:rPr>
                <w:rFonts w:ascii="AdvP479F8A" w:hAnsi="AdvP479F8A" w:cs="AdvP479F8A"/>
                <w:sz w:val="17"/>
                <w:szCs w:val="17"/>
              </w:rPr>
              <w:t>N</w:t>
            </w:r>
            <w:proofErr w:type="spellEnd"/>
            <w:proofErr w:type="gramEnd"/>
            <w:r w:rsidR="00D77D95" w:rsidRPr="00104B0A">
              <w:rPr>
                <w:rFonts w:ascii="AdvP479F8A" w:hAnsi="AdvP479F8A" w:cs="AdvP479F8A"/>
                <w:sz w:val="17"/>
                <w:szCs w:val="17"/>
              </w:rPr>
              <w:t>-cad</w:t>
            </w:r>
          </w:p>
          <w:p w14:paraId="739CCFC0" w14:textId="77777777" w:rsidR="00D77D95" w:rsidRPr="00104B0A" w:rsidRDefault="00D77D95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  <w:p w14:paraId="256B7E65" w14:textId="485A1581" w:rsidR="00D77D95" w:rsidRPr="00104B0A" w:rsidRDefault="00340EB0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proofErr w:type="spellStart"/>
            <w:proofErr w:type="gramStart"/>
            <w:r w:rsidRPr="00104B0A">
              <w:rPr>
                <w:rFonts w:ascii="AdvP479F8A" w:hAnsi="AdvP479F8A" w:cs="AdvP479F8A"/>
                <w:sz w:val="17"/>
                <w:szCs w:val="17"/>
              </w:rPr>
              <w:t>h</w:t>
            </w:r>
            <w:r w:rsidR="00D77D95" w:rsidRPr="00104B0A">
              <w:rPr>
                <w:rFonts w:ascii="AdvP479F8A" w:hAnsi="AdvP479F8A" w:cs="AdvP479F8A"/>
                <w:sz w:val="17"/>
                <w:szCs w:val="17"/>
              </w:rPr>
              <w:t>E</w:t>
            </w:r>
            <w:proofErr w:type="spellEnd"/>
            <w:proofErr w:type="gramEnd"/>
            <w:r w:rsidR="00D77D95" w:rsidRPr="00104B0A">
              <w:rPr>
                <w:rFonts w:ascii="AdvP479F8A" w:hAnsi="AdvP479F8A" w:cs="AdvP479F8A"/>
                <w:sz w:val="17"/>
                <w:szCs w:val="17"/>
              </w:rPr>
              <w:t>-cad</w:t>
            </w:r>
          </w:p>
          <w:p w14:paraId="5AE34FCB" w14:textId="77777777" w:rsidR="00D77D95" w:rsidRPr="00104B0A" w:rsidRDefault="00D77D95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  <w:p w14:paraId="33A46FE0" w14:textId="42F7D1A7" w:rsidR="00D77D95" w:rsidRPr="00104B0A" w:rsidRDefault="00340EB0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proofErr w:type="gramStart"/>
            <w:r w:rsidRPr="00104B0A">
              <w:rPr>
                <w:rFonts w:ascii="AdvP479F8A" w:hAnsi="AdvP479F8A" w:cs="AdvP479F8A"/>
                <w:sz w:val="17"/>
                <w:szCs w:val="17"/>
              </w:rPr>
              <w:t>h</w:t>
            </w:r>
            <w:r w:rsidR="00D77D95" w:rsidRPr="00104B0A">
              <w:rPr>
                <w:rFonts w:ascii="AdvP479F8A" w:hAnsi="AdvP479F8A" w:cs="AdvP479F8A"/>
                <w:sz w:val="17"/>
                <w:szCs w:val="17"/>
              </w:rPr>
              <w:t>Oct</w:t>
            </w:r>
            <w:proofErr w:type="gramEnd"/>
            <w:r w:rsidR="00D77D95" w:rsidRPr="00104B0A">
              <w:rPr>
                <w:rFonts w:ascii="AdvP479F8A" w:hAnsi="AdvP479F8A" w:cs="AdvP479F8A"/>
                <w:sz w:val="17"/>
                <w:szCs w:val="17"/>
              </w:rPr>
              <w:t>-4</w:t>
            </w:r>
          </w:p>
          <w:p w14:paraId="73296192" w14:textId="47A22CFB" w:rsidR="00D77D95" w:rsidRPr="00104B0A" w:rsidRDefault="00D77D95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</w:tc>
        <w:tc>
          <w:tcPr>
            <w:tcW w:w="872" w:type="dxa"/>
          </w:tcPr>
          <w:p w14:paraId="159102BF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Forward:</w:t>
            </w:r>
          </w:p>
        </w:tc>
        <w:tc>
          <w:tcPr>
            <w:tcW w:w="5077" w:type="dxa"/>
            <w:gridSpan w:val="2"/>
          </w:tcPr>
          <w:p w14:paraId="772311A8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CCAATGTGTCCGTCGTGGATCT</w:t>
            </w:r>
          </w:p>
        </w:tc>
        <w:tc>
          <w:tcPr>
            <w:tcW w:w="1159" w:type="dxa"/>
            <w:vMerge w:val="restart"/>
          </w:tcPr>
          <w:p w14:paraId="4D53ED89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 w:hint="eastAsia"/>
                <w:sz w:val="17"/>
                <w:szCs w:val="17"/>
              </w:rPr>
              <w:t>149</w:t>
            </w:r>
          </w:p>
          <w:p w14:paraId="27CC8819" w14:textId="77777777" w:rsidR="00F41E27" w:rsidRPr="00104B0A" w:rsidRDefault="00F41E27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  <w:p w14:paraId="6C8DED10" w14:textId="6A20A258" w:rsidR="00F41E27" w:rsidRPr="00104B0A" w:rsidRDefault="003508E2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215</w:t>
            </w:r>
          </w:p>
          <w:p w14:paraId="1BCC71AE" w14:textId="77777777" w:rsidR="00F41E27" w:rsidRPr="00104B0A" w:rsidRDefault="00F41E27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  <w:p w14:paraId="0D31E539" w14:textId="337EC9E8" w:rsidR="00F41E27" w:rsidRPr="00104B0A" w:rsidRDefault="00E82BC8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211</w:t>
            </w:r>
          </w:p>
          <w:p w14:paraId="4E337A59" w14:textId="77777777" w:rsidR="00F41E27" w:rsidRPr="00104B0A" w:rsidRDefault="00F41E27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  <w:p w14:paraId="27E97C7A" w14:textId="31C6E919" w:rsidR="00F41E27" w:rsidRPr="00104B0A" w:rsidRDefault="001F586D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100</w:t>
            </w:r>
          </w:p>
          <w:p w14:paraId="43592D7C" w14:textId="77777777" w:rsidR="00F41E27" w:rsidRPr="00104B0A" w:rsidRDefault="00F41E27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  <w:p w14:paraId="4F32CDBB" w14:textId="00FD7A97" w:rsidR="00F41E27" w:rsidRPr="00104B0A" w:rsidRDefault="00A57112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120</w:t>
            </w:r>
          </w:p>
          <w:p w14:paraId="6B0B570C" w14:textId="77777777" w:rsidR="00F41E27" w:rsidRPr="00104B0A" w:rsidRDefault="00F41E27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  <w:p w14:paraId="2D175894" w14:textId="04D3E469" w:rsidR="00F41E27" w:rsidRPr="00104B0A" w:rsidRDefault="00E82BC8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131</w:t>
            </w:r>
          </w:p>
          <w:p w14:paraId="73ADEAEC" w14:textId="77777777" w:rsidR="00F41E27" w:rsidRPr="00104B0A" w:rsidRDefault="00F41E27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  <w:p w14:paraId="721A52AC" w14:textId="1340DB21" w:rsidR="00F41E27" w:rsidRPr="00104B0A" w:rsidRDefault="00F41E27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224</w:t>
            </w:r>
          </w:p>
          <w:p w14:paraId="176943AF" w14:textId="77777777" w:rsidR="00F41E27" w:rsidRPr="00104B0A" w:rsidRDefault="00F41E27" w:rsidP="00C168DC">
            <w:pPr>
              <w:rPr>
                <w:b/>
                <w:sz w:val="24"/>
              </w:rPr>
            </w:pPr>
          </w:p>
        </w:tc>
      </w:tr>
      <w:tr w:rsidR="00CB1835" w:rsidRPr="00104B0A" w14:paraId="08EE9F19" w14:textId="77777777" w:rsidTr="00F41E27">
        <w:tc>
          <w:tcPr>
            <w:tcW w:w="1414" w:type="dxa"/>
            <w:vMerge/>
          </w:tcPr>
          <w:p w14:paraId="5529F0A2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</w:p>
        </w:tc>
        <w:tc>
          <w:tcPr>
            <w:tcW w:w="872" w:type="dxa"/>
          </w:tcPr>
          <w:p w14:paraId="45016585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Reverse:</w:t>
            </w:r>
          </w:p>
          <w:p w14:paraId="500F755C" w14:textId="75DE8032" w:rsidR="00D77D95" w:rsidRPr="00104B0A" w:rsidRDefault="00D77D9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Forward:</w:t>
            </w:r>
            <w:r w:rsidR="002B1DC6" w:rsidRPr="00104B0A">
              <w:rPr>
                <w:rFonts w:ascii="AdvP479F8A" w:hAnsi="AdvP479F8A" w:cs="AdvP479F8A"/>
                <w:sz w:val="17"/>
                <w:szCs w:val="17"/>
              </w:rPr>
              <w:t xml:space="preserve">   </w:t>
            </w:r>
          </w:p>
          <w:p w14:paraId="7C162AB4" w14:textId="5BF33EF0" w:rsidR="00D77D95" w:rsidRPr="00104B0A" w:rsidRDefault="00D77D9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Reverse:</w:t>
            </w:r>
          </w:p>
          <w:p w14:paraId="61A08405" w14:textId="77777777" w:rsidR="00966F54" w:rsidRPr="00104B0A" w:rsidRDefault="00966F54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Forward:</w:t>
            </w:r>
          </w:p>
          <w:p w14:paraId="65F59273" w14:textId="77777777" w:rsidR="00966F54" w:rsidRPr="00104B0A" w:rsidRDefault="00966F54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Reverse:</w:t>
            </w:r>
          </w:p>
          <w:p w14:paraId="19002F6E" w14:textId="77777777" w:rsidR="00966F54" w:rsidRPr="00104B0A" w:rsidRDefault="00966F54" w:rsidP="00966F54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Forward:</w:t>
            </w:r>
          </w:p>
          <w:p w14:paraId="372846C9" w14:textId="77777777" w:rsidR="00966F54" w:rsidRPr="00104B0A" w:rsidRDefault="00966F54" w:rsidP="00966F54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Reverse:</w:t>
            </w:r>
          </w:p>
          <w:p w14:paraId="2D0D9D59" w14:textId="77777777" w:rsidR="00D77D95" w:rsidRPr="00104B0A" w:rsidRDefault="00D77D95" w:rsidP="00D77D95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Forward:</w:t>
            </w:r>
          </w:p>
          <w:p w14:paraId="7E5A1820" w14:textId="77777777" w:rsidR="00D77D95" w:rsidRPr="00104B0A" w:rsidRDefault="00D77D95" w:rsidP="00D77D95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Reverse:</w:t>
            </w:r>
          </w:p>
          <w:p w14:paraId="615C77B0" w14:textId="77777777" w:rsidR="00D77D95" w:rsidRPr="00104B0A" w:rsidRDefault="00D77D95" w:rsidP="00D77D95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Forward:</w:t>
            </w:r>
          </w:p>
          <w:p w14:paraId="336882B7" w14:textId="77777777" w:rsidR="00D77D95" w:rsidRPr="00104B0A" w:rsidRDefault="00D77D95" w:rsidP="00D77D95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Reverse:</w:t>
            </w:r>
          </w:p>
          <w:p w14:paraId="6BEA4133" w14:textId="77777777" w:rsidR="00D77D95" w:rsidRPr="00104B0A" w:rsidRDefault="00D77D95" w:rsidP="00D77D95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Forward:</w:t>
            </w:r>
          </w:p>
          <w:p w14:paraId="1B016479" w14:textId="18EE7010" w:rsidR="00966F54" w:rsidRPr="00104B0A" w:rsidRDefault="00D77D9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Reverse:</w:t>
            </w:r>
          </w:p>
        </w:tc>
        <w:tc>
          <w:tcPr>
            <w:tcW w:w="3950" w:type="dxa"/>
          </w:tcPr>
          <w:p w14:paraId="1F78338D" w14:textId="77777777" w:rsidR="00CB1835" w:rsidRPr="00104B0A" w:rsidRDefault="00CB1835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GTTGAAGTCGCAGGAGACAACC</w:t>
            </w:r>
          </w:p>
          <w:p w14:paraId="3EEECB68" w14:textId="77777777" w:rsidR="00532B4D" w:rsidRPr="00104B0A" w:rsidRDefault="00532B4D" w:rsidP="00C168DC">
            <w:pPr>
              <w:rPr>
                <w:rFonts w:ascii="Courier" w:eastAsiaTheme="minorEastAsia" w:hAnsi="Courier" w:cs="Courier"/>
                <w:sz w:val="32"/>
                <w:szCs w:val="32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ATGAGCTTCCTCGTCCAATTCA</w:t>
            </w:r>
          </w:p>
          <w:p w14:paraId="73E90050" w14:textId="3FC35238" w:rsidR="002B1DC6" w:rsidRPr="00104B0A" w:rsidRDefault="00532B4D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AGACCACCAGAGAGCATATTTTG</w:t>
            </w:r>
          </w:p>
          <w:p w14:paraId="579A4CC9" w14:textId="49C9AEB7" w:rsidR="00532B4D" w:rsidRPr="00104B0A" w:rsidRDefault="00532B4D" w:rsidP="00532B4D">
            <w:pPr>
              <w:widowControl/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TTTGAGACGGAACAGGCTCT</w:t>
            </w:r>
          </w:p>
          <w:p w14:paraId="04A10F15" w14:textId="688B1260" w:rsidR="00D77D95" w:rsidRPr="00104B0A" w:rsidRDefault="00532B4D" w:rsidP="00532B4D">
            <w:pPr>
              <w:widowControl/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AATCCACCTCCACACTGACC</w:t>
            </w:r>
          </w:p>
          <w:p w14:paraId="7DB6DF43" w14:textId="02E0E53B" w:rsidR="00966F54" w:rsidRPr="00104B0A" w:rsidRDefault="007064BC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AGGCAAAGCAGGAGTCCACTGA ATCTGGCGTTCCAGGGACTCAT</w:t>
            </w:r>
          </w:p>
          <w:p w14:paraId="47E70685" w14:textId="717871BF" w:rsidR="00E82BC8" w:rsidRPr="00104B0A" w:rsidRDefault="00A57112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TTTGATGGAGGTCTCCTAACACC</w:t>
            </w:r>
          </w:p>
          <w:p w14:paraId="04F1F0FD" w14:textId="793BAA34" w:rsidR="00E82BC8" w:rsidRPr="00104B0A" w:rsidRDefault="00A57112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ACGTTTAACACGTTGGAAATGTG</w:t>
            </w:r>
          </w:p>
          <w:p w14:paraId="139444F2" w14:textId="6400E8EB" w:rsidR="00F41E27" w:rsidRPr="00104B0A" w:rsidRDefault="007064BC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GCCTCCTGAAAAGAGAGTGGAAG</w:t>
            </w:r>
          </w:p>
          <w:p w14:paraId="54159703" w14:textId="5C176BC6" w:rsidR="00F41E27" w:rsidRPr="00104B0A" w:rsidRDefault="007064BC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rFonts w:ascii="AdvP479F8A" w:hAnsi="AdvP479F8A" w:cs="AdvP479F8A"/>
                <w:sz w:val="17"/>
                <w:szCs w:val="17"/>
              </w:rPr>
              <w:t>TGGCAGTGTCTCTCCAAATCCG</w:t>
            </w:r>
          </w:p>
          <w:p w14:paraId="764B5E35" w14:textId="70D203D8" w:rsidR="00F41E27" w:rsidRPr="00104B0A" w:rsidRDefault="00760B2E" w:rsidP="00C168DC">
            <w:pPr>
              <w:rPr>
                <w:rFonts w:ascii="AdvP479F8A" w:hAnsi="AdvP479F8A" w:cs="AdvP479F8A"/>
                <w:sz w:val="17"/>
                <w:szCs w:val="17"/>
              </w:rPr>
            </w:pPr>
            <w:r w:rsidRPr="00104B0A">
              <w:rPr>
                <w:szCs w:val="21"/>
              </w:rPr>
              <w:t>GGCCCGAAAGAGAAAGCGAACC</w:t>
            </w:r>
            <w:r w:rsidRPr="00104B0A">
              <w:rPr>
                <w:rFonts w:ascii="AdvP479F8A" w:hAnsi="AdvP479F8A" w:cs="AdvP479F8A"/>
                <w:sz w:val="17"/>
                <w:szCs w:val="17"/>
              </w:rPr>
              <w:t xml:space="preserve"> </w:t>
            </w:r>
            <w:r w:rsidRPr="00104B0A">
              <w:rPr>
                <w:szCs w:val="21"/>
              </w:rPr>
              <w:t>ACCCAGCAGCCTCAAAATCCTCTC</w:t>
            </w:r>
          </w:p>
        </w:tc>
        <w:tc>
          <w:tcPr>
            <w:tcW w:w="1127" w:type="dxa"/>
          </w:tcPr>
          <w:p w14:paraId="4469FD15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  <w:tc>
          <w:tcPr>
            <w:tcW w:w="1159" w:type="dxa"/>
            <w:vMerge/>
          </w:tcPr>
          <w:p w14:paraId="311EE2C6" w14:textId="77777777" w:rsidR="00CB1835" w:rsidRPr="00104B0A" w:rsidRDefault="00CB1835" w:rsidP="00C168DC">
            <w:pPr>
              <w:rPr>
                <w:b/>
                <w:sz w:val="24"/>
              </w:rPr>
            </w:pPr>
          </w:p>
        </w:tc>
      </w:tr>
    </w:tbl>
    <w:p w14:paraId="455A3B67" w14:textId="77777777" w:rsidR="00CB1835" w:rsidRPr="00104B0A" w:rsidRDefault="00CB1835" w:rsidP="00CB183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</w:pPr>
    </w:p>
    <w:sectPr w:rsidR="00CB1835" w:rsidRPr="00104B0A" w:rsidSect="00C168DC">
      <w:pgSz w:w="11906" w:h="16838"/>
      <w:pgMar w:top="1440" w:right="1800" w:bottom="1843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dvP479F8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835"/>
    <w:rsid w:val="000673D7"/>
    <w:rsid w:val="00104B0A"/>
    <w:rsid w:val="001F586D"/>
    <w:rsid w:val="002B1DC6"/>
    <w:rsid w:val="00340EB0"/>
    <w:rsid w:val="003508E2"/>
    <w:rsid w:val="00373613"/>
    <w:rsid w:val="003E36F0"/>
    <w:rsid w:val="00532B4D"/>
    <w:rsid w:val="007064BC"/>
    <w:rsid w:val="00760B2E"/>
    <w:rsid w:val="00821D5C"/>
    <w:rsid w:val="008322EB"/>
    <w:rsid w:val="00966F54"/>
    <w:rsid w:val="00A57112"/>
    <w:rsid w:val="00B0245B"/>
    <w:rsid w:val="00C168DC"/>
    <w:rsid w:val="00C36E23"/>
    <w:rsid w:val="00CB1835"/>
    <w:rsid w:val="00D77D95"/>
    <w:rsid w:val="00E0169A"/>
    <w:rsid w:val="00E82BC8"/>
    <w:rsid w:val="00F0200B"/>
    <w:rsid w:val="00F4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4E56F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8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B1835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8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B1835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211</Words>
  <Characters>1203</Characters>
  <Application>Microsoft Macintosh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张秋婉</dc:creator>
  <cp:lastModifiedBy>apple</cp:lastModifiedBy>
  <cp:revision>6</cp:revision>
  <dcterms:created xsi:type="dcterms:W3CDTF">2015-06-08T01:05:00Z</dcterms:created>
  <dcterms:modified xsi:type="dcterms:W3CDTF">2015-06-08T05:42:00Z</dcterms:modified>
</cp:coreProperties>
</file>