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9F53" w14:textId="0E5C1293" w:rsidR="00011B84" w:rsidRDefault="00011B84" w:rsidP="002318A4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Methods</w:t>
      </w:r>
    </w:p>
    <w:p w14:paraId="7D415AE7" w14:textId="77777777" w:rsidR="007133DC" w:rsidRDefault="007133DC" w:rsidP="002318A4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775C90" w14:textId="5D3B19E1" w:rsidR="007133DC" w:rsidRPr="003A6499" w:rsidRDefault="007133DC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Characterization of </w:t>
      </w:r>
      <w:proofErr w:type="spellStart"/>
      <w:r w:rsidRPr="003A649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hAT</w:t>
      </w:r>
      <w:proofErr w:type="spellEnd"/>
      <w:r w:rsidRPr="003A649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-MSCs</w:t>
      </w:r>
    </w:p>
    <w:p w14:paraId="15D64948" w14:textId="481A01AC" w:rsidR="007133DC" w:rsidRPr="003A6499" w:rsidRDefault="007133DC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Stem c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ell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characterized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several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stem cells makers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cytometry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via fluorescein </w:t>
      </w:r>
      <w:proofErr w:type="spellStart"/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isothiocyante</w:t>
      </w:r>
      <w:proofErr w:type="spellEnd"/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(FITC)-, or </w:t>
      </w:r>
      <w:proofErr w:type="spellStart"/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phcoerythrin</w:t>
      </w:r>
      <w:proofErr w:type="spellEnd"/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(PE)-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conjugated antibodies against the following proteins:</w:t>
      </w:r>
      <w:r w:rsidR="00011B84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CD31-FITC, CD34-PE, CD45-FITC, CD73-PE, and CD90-PE (all from BD Biosciences, Franklin Lakes, NJ, USA). Stem cells </w:t>
      </w:r>
      <w:proofErr w:type="gramStart"/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were analyzed</w:t>
      </w:r>
      <w:proofErr w:type="gramEnd"/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a </w:t>
      </w:r>
      <w:proofErr w:type="spellStart"/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FACSalibur</w:t>
      </w:r>
      <w:proofErr w:type="spellEnd"/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cytometer (BD Biosciences) with the CELL</w:t>
      </w:r>
      <w:r w:rsidR="002D0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Quest software (BD Biosciences).</w:t>
      </w:r>
    </w:p>
    <w:p w14:paraId="13B6B47D" w14:textId="77777777" w:rsidR="007133DC" w:rsidRPr="003A6499" w:rsidRDefault="007133DC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Characterization of PACs</w:t>
      </w:r>
    </w:p>
    <w:p w14:paraId="0AD15122" w14:textId="77777777" w:rsidR="00BD26B6" w:rsidRPr="003A6499" w:rsidRDefault="007133DC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separated PACs from C57BL/6 mice using collagenase digestion, and </w:t>
      </w:r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PACs characterized by </w:t>
      </w:r>
      <w:proofErr w:type="spellStart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analyzed. After the isolation of primary acinar cells, markers of ductal, α-islet, and β-islet cells, namely, CK-19, glucagon, and insulin-1, respectively, </w:t>
      </w:r>
      <w:proofErr w:type="gramStart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were compared</w:t>
      </w:r>
      <w:proofErr w:type="gramEnd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primary acinar cells and pancreatic tissue. </w:t>
      </w:r>
      <w:proofErr w:type="gramStart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Also</w:t>
      </w:r>
      <w:proofErr w:type="gramEnd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PACs specific makers including AMY2B, CPA1, and PTF1α were measured by </w:t>
      </w:r>
      <w:proofErr w:type="spellStart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BD26B6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-PCR.</w:t>
      </w:r>
    </w:p>
    <w:p w14:paraId="5BFF8750" w14:textId="0906B924" w:rsidR="00BD26B6" w:rsidRPr="003A6499" w:rsidRDefault="009D0ABE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Cell v</w:t>
      </w:r>
      <w:r w:rsidR="00BD26B6" w:rsidRPr="003A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iability</w:t>
      </w:r>
      <w:r w:rsidRPr="003A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assay</w:t>
      </w:r>
    </w:p>
    <w:p w14:paraId="22CCB3D9" w14:textId="41845518" w:rsidR="00011B84" w:rsidRPr="00011B84" w:rsidRDefault="00204AAF" w:rsidP="002318A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Pancreatic acinar cells viability on the sample were assessed by 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D-</w:t>
      </w:r>
      <w:proofErr w:type="spellStart"/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plus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tm</w:t>
      </w:r>
      <w:proofErr w:type="spellEnd"/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ell 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ounting 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3A6499">
        <w:rPr>
          <w:rFonts w:ascii="Times New Roman" w:hAnsi="Times New Roman" w:cs="Times New Roman"/>
          <w:color w:val="000000" w:themeColor="text1"/>
          <w:sz w:val="24"/>
          <w:szCs w:val="24"/>
        </w:rPr>
        <w:t>it (CCK)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-8 kit (</w:t>
      </w:r>
      <w:proofErr w:type="spellStart"/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Dongyinbio</w:t>
      </w:r>
      <w:proofErr w:type="spellEnd"/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, Seoul, Korea). Total 10,000 of the cells were seeded in 96 well plate (</w:t>
      </w:r>
      <w:r w:rsidR="003A6499" w:rsidRPr="00A16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SPL Life Science, </w:t>
      </w:r>
      <w:proofErr w:type="spellStart"/>
      <w:r w:rsidR="003A6499" w:rsidRPr="00A16104">
        <w:rPr>
          <w:rFonts w:ascii="Times New Roman" w:hAnsi="Times New Roman" w:cs="Times New Roman"/>
          <w:color w:val="000000" w:themeColor="text1"/>
          <w:sz w:val="24"/>
          <w:szCs w:val="24"/>
        </w:rPr>
        <w:t>Pocheon</w:t>
      </w:r>
      <w:proofErr w:type="spellEnd"/>
      <w:r w:rsidR="003A6499" w:rsidRPr="00A16104">
        <w:rPr>
          <w:rFonts w:ascii="Times New Roman" w:hAnsi="Times New Roman" w:cs="Times New Roman"/>
          <w:color w:val="000000" w:themeColor="text1"/>
          <w:sz w:val="24"/>
          <w:szCs w:val="24"/>
        </w:rPr>
        <w:t>, Korea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After culture for 0, 4, 8, 12, and 24 h, 10 </w:t>
      </w:r>
      <w:proofErr w:type="spellStart"/>
      <w:r w:rsidR="004B3478" w:rsidRPr="003A649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μ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3A6499">
        <w:rPr>
          <w:rFonts w:ascii="Times New Roman" w:hAnsi="Times New Roman" w:cs="Times New Roman"/>
          <w:color w:val="000000" w:themeColor="text1"/>
          <w:sz w:val="24"/>
          <w:szCs w:val="24"/>
        </w:rPr>
        <w:t>cell counting kit</w:t>
      </w:r>
      <w:r w:rsidR="004B3478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solution was added to each well</w:t>
      </w:r>
      <w:r w:rsidR="005F18DF" w:rsidRPr="003A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 absorbance was measured at 450 nm. </w:t>
      </w:r>
      <w:bookmarkStart w:id="0" w:name="_GoBack"/>
      <w:bookmarkEnd w:id="0"/>
    </w:p>
    <w:sectPr w:rsidR="00011B84" w:rsidRPr="00011B84" w:rsidSect="00585242">
      <w:footerReference w:type="default" r:id="rId8"/>
      <w:pgSz w:w="11906" w:h="16838"/>
      <w:pgMar w:top="1699" w:right="1699" w:bottom="1699" w:left="1699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C5F40" w14:textId="77777777" w:rsidR="00AE703D" w:rsidRDefault="00AE703D" w:rsidP="00D419F9">
      <w:pPr>
        <w:spacing w:after="0" w:line="240" w:lineRule="auto"/>
      </w:pPr>
      <w:r>
        <w:separator/>
      </w:r>
    </w:p>
  </w:endnote>
  <w:endnote w:type="continuationSeparator" w:id="0">
    <w:p w14:paraId="02B4750C" w14:textId="77777777" w:rsidR="00AE703D" w:rsidRDefault="00AE703D" w:rsidP="00D419F9">
      <w:pPr>
        <w:spacing w:after="0" w:line="240" w:lineRule="auto"/>
      </w:pPr>
      <w:r>
        <w:continuationSeparator/>
      </w:r>
    </w:p>
  </w:endnote>
  <w:endnote w:type="continuationNotice" w:id="1">
    <w:p w14:paraId="3BC35EC3" w14:textId="77777777" w:rsidR="00AE703D" w:rsidRDefault="00AE70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6324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6C466" w14:textId="628373F8" w:rsidR="000B4DAB" w:rsidRDefault="000B4DA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F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DAB788" w14:textId="5DDDB648" w:rsidR="000B4DAB" w:rsidRDefault="000B4D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59150" w14:textId="77777777" w:rsidR="00AE703D" w:rsidRDefault="00AE703D" w:rsidP="00D419F9">
      <w:pPr>
        <w:spacing w:after="0" w:line="240" w:lineRule="auto"/>
      </w:pPr>
      <w:r>
        <w:separator/>
      </w:r>
    </w:p>
  </w:footnote>
  <w:footnote w:type="continuationSeparator" w:id="0">
    <w:p w14:paraId="27F666EC" w14:textId="77777777" w:rsidR="00AE703D" w:rsidRDefault="00AE703D" w:rsidP="00D419F9">
      <w:pPr>
        <w:spacing w:after="0" w:line="240" w:lineRule="auto"/>
      </w:pPr>
      <w:r>
        <w:continuationSeparator/>
      </w:r>
    </w:p>
  </w:footnote>
  <w:footnote w:type="continuationNotice" w:id="1">
    <w:p w14:paraId="06AEF46D" w14:textId="77777777" w:rsidR="00AE703D" w:rsidRDefault="00AE70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01F4B"/>
    <w:multiLevelType w:val="multilevel"/>
    <w:tmpl w:val="4F68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D2885"/>
    <w:rsid w:val="00001692"/>
    <w:rsid w:val="00002E92"/>
    <w:rsid w:val="00011B84"/>
    <w:rsid w:val="000204E4"/>
    <w:rsid w:val="000274A8"/>
    <w:rsid w:val="0004176E"/>
    <w:rsid w:val="00054B76"/>
    <w:rsid w:val="0006240A"/>
    <w:rsid w:val="0008175F"/>
    <w:rsid w:val="000A6D60"/>
    <w:rsid w:val="000B4DAB"/>
    <w:rsid w:val="000B68E9"/>
    <w:rsid w:val="000C1D32"/>
    <w:rsid w:val="000C4CF0"/>
    <w:rsid w:val="000C76DB"/>
    <w:rsid w:val="000F5869"/>
    <w:rsid w:val="001063FF"/>
    <w:rsid w:val="00107C07"/>
    <w:rsid w:val="001173D6"/>
    <w:rsid w:val="001206B7"/>
    <w:rsid w:val="00122E08"/>
    <w:rsid w:val="00136773"/>
    <w:rsid w:val="001407F5"/>
    <w:rsid w:val="00152E57"/>
    <w:rsid w:val="001616D9"/>
    <w:rsid w:val="001650EC"/>
    <w:rsid w:val="001661D8"/>
    <w:rsid w:val="00177E82"/>
    <w:rsid w:val="00181105"/>
    <w:rsid w:val="001852A5"/>
    <w:rsid w:val="001B3A2A"/>
    <w:rsid w:val="001B68BE"/>
    <w:rsid w:val="001C6805"/>
    <w:rsid w:val="001D03C5"/>
    <w:rsid w:val="001D2A06"/>
    <w:rsid w:val="001E2FA5"/>
    <w:rsid w:val="001E6897"/>
    <w:rsid w:val="001F1511"/>
    <w:rsid w:val="001F3585"/>
    <w:rsid w:val="001F3A70"/>
    <w:rsid w:val="00201084"/>
    <w:rsid w:val="00204AAF"/>
    <w:rsid w:val="00207AD5"/>
    <w:rsid w:val="00212108"/>
    <w:rsid w:val="002318A4"/>
    <w:rsid w:val="002329B8"/>
    <w:rsid w:val="00241D0F"/>
    <w:rsid w:val="00245CD3"/>
    <w:rsid w:val="002511E6"/>
    <w:rsid w:val="0026151C"/>
    <w:rsid w:val="00265C11"/>
    <w:rsid w:val="00271555"/>
    <w:rsid w:val="00283879"/>
    <w:rsid w:val="002D018B"/>
    <w:rsid w:val="002E14B1"/>
    <w:rsid w:val="002F7DBD"/>
    <w:rsid w:val="00330396"/>
    <w:rsid w:val="003616F8"/>
    <w:rsid w:val="00363A4B"/>
    <w:rsid w:val="0037263F"/>
    <w:rsid w:val="00374F02"/>
    <w:rsid w:val="00391666"/>
    <w:rsid w:val="003A6499"/>
    <w:rsid w:val="003C2293"/>
    <w:rsid w:val="003D1893"/>
    <w:rsid w:val="003D3E4C"/>
    <w:rsid w:val="003E42CE"/>
    <w:rsid w:val="003F7947"/>
    <w:rsid w:val="00421584"/>
    <w:rsid w:val="0044306B"/>
    <w:rsid w:val="00454C3C"/>
    <w:rsid w:val="00485847"/>
    <w:rsid w:val="00496540"/>
    <w:rsid w:val="004A4E96"/>
    <w:rsid w:val="004B2233"/>
    <w:rsid w:val="004B3478"/>
    <w:rsid w:val="004C4583"/>
    <w:rsid w:val="004D1A52"/>
    <w:rsid w:val="004D49C8"/>
    <w:rsid w:val="004E2035"/>
    <w:rsid w:val="005172BA"/>
    <w:rsid w:val="0052705D"/>
    <w:rsid w:val="00527DE8"/>
    <w:rsid w:val="00533457"/>
    <w:rsid w:val="00535D52"/>
    <w:rsid w:val="005367C0"/>
    <w:rsid w:val="0057202C"/>
    <w:rsid w:val="00585242"/>
    <w:rsid w:val="00586B7E"/>
    <w:rsid w:val="005B3995"/>
    <w:rsid w:val="005C1BDF"/>
    <w:rsid w:val="005C6C13"/>
    <w:rsid w:val="005D15A5"/>
    <w:rsid w:val="005F04E9"/>
    <w:rsid w:val="005F12FD"/>
    <w:rsid w:val="005F18DF"/>
    <w:rsid w:val="00602DFD"/>
    <w:rsid w:val="00630650"/>
    <w:rsid w:val="006354A9"/>
    <w:rsid w:val="006628FB"/>
    <w:rsid w:val="0068378C"/>
    <w:rsid w:val="00684076"/>
    <w:rsid w:val="006C015B"/>
    <w:rsid w:val="006C79DC"/>
    <w:rsid w:val="006E4719"/>
    <w:rsid w:val="00701A48"/>
    <w:rsid w:val="00705616"/>
    <w:rsid w:val="007107DC"/>
    <w:rsid w:val="00712154"/>
    <w:rsid w:val="007133DC"/>
    <w:rsid w:val="0071368A"/>
    <w:rsid w:val="0073774A"/>
    <w:rsid w:val="0074100E"/>
    <w:rsid w:val="00741BAC"/>
    <w:rsid w:val="007469D3"/>
    <w:rsid w:val="007559F4"/>
    <w:rsid w:val="00761016"/>
    <w:rsid w:val="0076166B"/>
    <w:rsid w:val="00783349"/>
    <w:rsid w:val="00784BD4"/>
    <w:rsid w:val="0079332E"/>
    <w:rsid w:val="007945A5"/>
    <w:rsid w:val="007A2EC4"/>
    <w:rsid w:val="007A4EDF"/>
    <w:rsid w:val="007A7F98"/>
    <w:rsid w:val="007B0D13"/>
    <w:rsid w:val="007B2F4C"/>
    <w:rsid w:val="007B5293"/>
    <w:rsid w:val="007F5B2D"/>
    <w:rsid w:val="008157F0"/>
    <w:rsid w:val="008204DB"/>
    <w:rsid w:val="0082638D"/>
    <w:rsid w:val="0087524E"/>
    <w:rsid w:val="0089687B"/>
    <w:rsid w:val="008C1D79"/>
    <w:rsid w:val="008D25AB"/>
    <w:rsid w:val="008D3A1D"/>
    <w:rsid w:val="008E05ED"/>
    <w:rsid w:val="008E1958"/>
    <w:rsid w:val="0090209D"/>
    <w:rsid w:val="00903B4E"/>
    <w:rsid w:val="009155FB"/>
    <w:rsid w:val="00920872"/>
    <w:rsid w:val="00920D60"/>
    <w:rsid w:val="0092176B"/>
    <w:rsid w:val="00926025"/>
    <w:rsid w:val="00942662"/>
    <w:rsid w:val="00950409"/>
    <w:rsid w:val="00954316"/>
    <w:rsid w:val="009641CA"/>
    <w:rsid w:val="009722FA"/>
    <w:rsid w:val="00976276"/>
    <w:rsid w:val="009A711A"/>
    <w:rsid w:val="009B02CC"/>
    <w:rsid w:val="009B2FD1"/>
    <w:rsid w:val="009C1290"/>
    <w:rsid w:val="009C141D"/>
    <w:rsid w:val="009C4750"/>
    <w:rsid w:val="009D0529"/>
    <w:rsid w:val="009D0ABE"/>
    <w:rsid w:val="009D2885"/>
    <w:rsid w:val="00A001B2"/>
    <w:rsid w:val="00A00850"/>
    <w:rsid w:val="00A13122"/>
    <w:rsid w:val="00A16104"/>
    <w:rsid w:val="00A36938"/>
    <w:rsid w:val="00A40E04"/>
    <w:rsid w:val="00A41880"/>
    <w:rsid w:val="00A547BF"/>
    <w:rsid w:val="00A64A48"/>
    <w:rsid w:val="00A82285"/>
    <w:rsid w:val="00A82408"/>
    <w:rsid w:val="00AA62A0"/>
    <w:rsid w:val="00AD4712"/>
    <w:rsid w:val="00AD69A0"/>
    <w:rsid w:val="00AE0E9C"/>
    <w:rsid w:val="00AE4ADA"/>
    <w:rsid w:val="00AE703D"/>
    <w:rsid w:val="00AE7200"/>
    <w:rsid w:val="00AF34FB"/>
    <w:rsid w:val="00B00D09"/>
    <w:rsid w:val="00B04346"/>
    <w:rsid w:val="00B11A31"/>
    <w:rsid w:val="00B13B86"/>
    <w:rsid w:val="00B16F69"/>
    <w:rsid w:val="00B259AE"/>
    <w:rsid w:val="00B327F4"/>
    <w:rsid w:val="00B33440"/>
    <w:rsid w:val="00B6265D"/>
    <w:rsid w:val="00B654D0"/>
    <w:rsid w:val="00B65B6F"/>
    <w:rsid w:val="00B70B9A"/>
    <w:rsid w:val="00B75FC8"/>
    <w:rsid w:val="00B77D5A"/>
    <w:rsid w:val="00B804AC"/>
    <w:rsid w:val="00B84221"/>
    <w:rsid w:val="00B95495"/>
    <w:rsid w:val="00BA1B68"/>
    <w:rsid w:val="00BA54D5"/>
    <w:rsid w:val="00BB5B87"/>
    <w:rsid w:val="00BD26B6"/>
    <w:rsid w:val="00BD4A99"/>
    <w:rsid w:val="00BE09F5"/>
    <w:rsid w:val="00BE78A3"/>
    <w:rsid w:val="00C03075"/>
    <w:rsid w:val="00C0524A"/>
    <w:rsid w:val="00C401BF"/>
    <w:rsid w:val="00C41F98"/>
    <w:rsid w:val="00C54F99"/>
    <w:rsid w:val="00C63A6D"/>
    <w:rsid w:val="00C668B6"/>
    <w:rsid w:val="00C826B8"/>
    <w:rsid w:val="00C84589"/>
    <w:rsid w:val="00C900ED"/>
    <w:rsid w:val="00C9692E"/>
    <w:rsid w:val="00CA780A"/>
    <w:rsid w:val="00CD3BC6"/>
    <w:rsid w:val="00CD6658"/>
    <w:rsid w:val="00CF39AC"/>
    <w:rsid w:val="00CF689D"/>
    <w:rsid w:val="00D04CCA"/>
    <w:rsid w:val="00D058E3"/>
    <w:rsid w:val="00D06C21"/>
    <w:rsid w:val="00D216BE"/>
    <w:rsid w:val="00D2268B"/>
    <w:rsid w:val="00D419F9"/>
    <w:rsid w:val="00D42084"/>
    <w:rsid w:val="00D44893"/>
    <w:rsid w:val="00D458AE"/>
    <w:rsid w:val="00D45991"/>
    <w:rsid w:val="00D46D55"/>
    <w:rsid w:val="00D648B9"/>
    <w:rsid w:val="00D76415"/>
    <w:rsid w:val="00D867ED"/>
    <w:rsid w:val="00D92CC8"/>
    <w:rsid w:val="00DA45B7"/>
    <w:rsid w:val="00DB32DE"/>
    <w:rsid w:val="00DC6673"/>
    <w:rsid w:val="00DC7229"/>
    <w:rsid w:val="00DE7B90"/>
    <w:rsid w:val="00E00E5B"/>
    <w:rsid w:val="00E37312"/>
    <w:rsid w:val="00E63270"/>
    <w:rsid w:val="00E6763D"/>
    <w:rsid w:val="00E74994"/>
    <w:rsid w:val="00E827C3"/>
    <w:rsid w:val="00EC0399"/>
    <w:rsid w:val="00EE30A7"/>
    <w:rsid w:val="00EF328C"/>
    <w:rsid w:val="00F37063"/>
    <w:rsid w:val="00F4108D"/>
    <w:rsid w:val="00F55782"/>
    <w:rsid w:val="00F57957"/>
    <w:rsid w:val="00F73ADE"/>
    <w:rsid w:val="00F81FC1"/>
    <w:rsid w:val="00F8718A"/>
    <w:rsid w:val="00F900B5"/>
    <w:rsid w:val="00F935DC"/>
    <w:rsid w:val="00FB2AA6"/>
    <w:rsid w:val="00FD10B2"/>
    <w:rsid w:val="00FE398D"/>
    <w:rsid w:val="00FE4246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0AAEA"/>
  <w15:chartTrackingRefBased/>
  <w15:docId w15:val="{3D98710D-5ACD-4A42-BDD0-717DBDE4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885"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qFormat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제목 4 Char"/>
    <w:basedOn w:val="a0"/>
    <w:link w:val="4"/>
    <w:uiPriority w:val="9"/>
    <w:rsid w:val="009D2885"/>
    <w:rPr>
      <w:rFonts w:ascii="굴림" w:eastAsia="굴림" w:hAnsi="굴림" w:cs="굴림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2885"/>
  </w:style>
  <w:style w:type="paragraph" w:styleId="a4">
    <w:name w:val="footer"/>
    <w:basedOn w:val="a"/>
    <w:link w:val="Char0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2885"/>
  </w:style>
  <w:style w:type="paragraph" w:customStyle="1" w:styleId="EndNoteBibliographyTitle">
    <w:name w:val="EndNote Bibliography Title"/>
    <w:basedOn w:val="a"/>
    <w:link w:val="EndNoteBibliographyTitleChar"/>
    <w:rsid w:val="009D288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D288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D2885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D2885"/>
    <w:rPr>
      <w:rFonts w:ascii="맑은 고딕" w:eastAsia="맑은 고딕" w:hAnsi="맑은 고딕"/>
      <w:noProof/>
    </w:rPr>
  </w:style>
  <w:style w:type="character" w:styleId="a5">
    <w:name w:val="Hyperlink"/>
    <w:basedOn w:val="a0"/>
    <w:uiPriority w:val="99"/>
    <w:unhideWhenUsed/>
    <w:rsid w:val="009D2885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D2885"/>
    <w:rPr>
      <w:b/>
      <w:bCs/>
    </w:rPr>
  </w:style>
  <w:style w:type="character" w:styleId="a8">
    <w:name w:val="line number"/>
    <w:basedOn w:val="a0"/>
    <w:uiPriority w:val="99"/>
    <w:semiHidden/>
    <w:unhideWhenUsed/>
    <w:rsid w:val="009D2885"/>
  </w:style>
  <w:style w:type="table" w:styleId="a9">
    <w:name w:val="Table Grid"/>
    <w:basedOn w:val="a1"/>
    <w:uiPriority w:val="39"/>
    <w:rsid w:val="0063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C826B8"/>
    <w:rPr>
      <w:i/>
      <w:iCs/>
    </w:rPr>
  </w:style>
  <w:style w:type="character" w:styleId="ab">
    <w:name w:val="Placeholder Text"/>
    <w:basedOn w:val="a0"/>
    <w:uiPriority w:val="99"/>
    <w:semiHidden/>
    <w:rsid w:val="004A4E96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D419F9"/>
    <w:rPr>
      <w:sz w:val="16"/>
      <w:szCs w:val="16"/>
    </w:rPr>
  </w:style>
  <w:style w:type="paragraph" w:styleId="ad">
    <w:name w:val="annotation text"/>
    <w:basedOn w:val="a"/>
    <w:link w:val="Char1"/>
    <w:uiPriority w:val="99"/>
    <w:semiHidden/>
    <w:unhideWhenUsed/>
    <w:rsid w:val="00D419F9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d"/>
    <w:uiPriority w:val="99"/>
    <w:semiHidden/>
    <w:rsid w:val="00D419F9"/>
    <w:rPr>
      <w:szCs w:val="20"/>
    </w:rPr>
  </w:style>
  <w:style w:type="paragraph" w:styleId="ae">
    <w:name w:val="annotation subject"/>
    <w:basedOn w:val="ad"/>
    <w:next w:val="ad"/>
    <w:link w:val="Char2"/>
    <w:uiPriority w:val="99"/>
    <w:semiHidden/>
    <w:unhideWhenUsed/>
    <w:rsid w:val="00D419F9"/>
    <w:rPr>
      <w:b/>
      <w:bCs/>
    </w:rPr>
  </w:style>
  <w:style w:type="character" w:customStyle="1" w:styleId="Char2">
    <w:name w:val="메모 주제 Char"/>
    <w:basedOn w:val="Char1"/>
    <w:link w:val="ae"/>
    <w:uiPriority w:val="99"/>
    <w:semiHidden/>
    <w:rsid w:val="00D419F9"/>
    <w:rPr>
      <w:b/>
      <w:bCs/>
      <w:szCs w:val="20"/>
    </w:rPr>
  </w:style>
  <w:style w:type="paragraph" w:styleId="af">
    <w:name w:val="Balloon Text"/>
    <w:basedOn w:val="a"/>
    <w:link w:val="Char3"/>
    <w:uiPriority w:val="99"/>
    <w:semiHidden/>
    <w:unhideWhenUsed/>
    <w:rsid w:val="00D419F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f"/>
    <w:uiPriority w:val="99"/>
    <w:semiHidden/>
    <w:rsid w:val="00D419F9"/>
    <w:rPr>
      <w:rFonts w:ascii="Times New Roman" w:hAnsi="Times New Roman" w:cs="Times New Roman"/>
      <w:sz w:val="18"/>
      <w:szCs w:val="18"/>
    </w:rPr>
  </w:style>
  <w:style w:type="paragraph" w:styleId="af0">
    <w:name w:val="Revision"/>
    <w:hidden/>
    <w:uiPriority w:val="99"/>
    <w:semiHidden/>
    <w:rsid w:val="00D419F9"/>
    <w:pPr>
      <w:spacing w:after="0" w:line="240" w:lineRule="auto"/>
      <w:jc w:val="left"/>
    </w:pPr>
  </w:style>
  <w:style w:type="character" w:customStyle="1" w:styleId="UnresolvedMention">
    <w:name w:val="Unresolved Mention"/>
    <w:basedOn w:val="a0"/>
    <w:uiPriority w:val="99"/>
    <w:semiHidden/>
    <w:unhideWhenUsed/>
    <w:rsid w:val="005C6C13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9B2F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E187F-399A-4D44-9D0E-F73E6BA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李强</dc:creator>
  <cp:keywords/>
  <dc:description/>
  <cp:lastModifiedBy>李 强</cp:lastModifiedBy>
  <cp:revision>35</cp:revision>
  <dcterms:created xsi:type="dcterms:W3CDTF">2018-05-09T07:19:00Z</dcterms:created>
  <dcterms:modified xsi:type="dcterms:W3CDTF">2018-05-25T08:11:00Z</dcterms:modified>
</cp:coreProperties>
</file>