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ED0B91" w14:textId="37C7E3DE" w:rsidR="004202CB" w:rsidRPr="004202CB" w:rsidRDefault="004202CB" w:rsidP="00FA5F28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59E9735" wp14:editId="267A2AC7">
            <wp:extent cx="5269865" cy="5904230"/>
            <wp:effectExtent l="0" t="0" r="698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590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78092" w14:textId="67BFB9AE" w:rsidR="00B91094" w:rsidRDefault="00B91094" w:rsidP="00B91094">
      <w:pPr>
        <w:spacing w:line="48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A3C8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Fig</w:t>
      </w:r>
      <w:r w:rsidR="009401D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r w:rsidRPr="007A3C8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S</w:t>
      </w:r>
      <w:r w:rsidR="00A9700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1</w:t>
      </w:r>
      <w:r w:rsidRPr="007A3C8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 The identification of hBMSCs. a</w:t>
      </w:r>
      <w:r w:rsidRPr="007A3C88">
        <w:rPr>
          <w:rFonts w:ascii="Times New Roman" w:hAnsi="Times New Roman" w:cs="Times New Roman"/>
          <w:sz w:val="24"/>
          <w:szCs w:val="24"/>
          <w:highlight w:val="yellow"/>
        </w:rPr>
        <w:t>: h</w:t>
      </w:r>
      <w:bookmarkStart w:id="0" w:name="_Hlk41490623"/>
      <w:r w:rsidRPr="007A3C88">
        <w:rPr>
          <w:rFonts w:ascii="Times New Roman" w:hAnsi="Times New Roman" w:cs="Times New Roman"/>
          <w:sz w:val="24"/>
          <w:szCs w:val="24"/>
          <w:highlight w:val="yellow"/>
        </w:rPr>
        <w:t xml:space="preserve">BMSCs adhered to plastic </w:t>
      </w:r>
      <w:r w:rsidR="00AC1365" w:rsidRPr="007A3C88">
        <w:rPr>
          <w:rFonts w:ascii="Times New Roman" w:hAnsi="Times New Roman" w:cs="Times New Roman"/>
          <w:sz w:val="24"/>
          <w:szCs w:val="24"/>
          <w:highlight w:val="yellow"/>
        </w:rPr>
        <w:t>culture disk</w:t>
      </w:r>
      <w:bookmarkEnd w:id="0"/>
      <w:r w:rsidRPr="007A3C88">
        <w:rPr>
          <w:rFonts w:ascii="Times New Roman" w:hAnsi="Times New Roman" w:cs="Times New Roman"/>
          <w:sz w:val="24"/>
          <w:szCs w:val="24"/>
          <w:highlight w:val="yellow"/>
        </w:rPr>
        <w:t xml:space="preserve">. Scale bar = 500 </w:t>
      </w:r>
      <w:bookmarkStart w:id="1" w:name="OLE_LINK3"/>
      <w:bookmarkStart w:id="2" w:name="OLE_LINK4"/>
      <w:r w:rsidRPr="007A3C88">
        <w:rPr>
          <w:rFonts w:ascii="Times New Roman" w:hAnsi="Times New Roman" w:cs="Times New Roman"/>
          <w:sz w:val="24"/>
          <w:szCs w:val="24"/>
          <w:highlight w:val="yellow"/>
        </w:rPr>
        <w:t>μ</w:t>
      </w:r>
      <w:bookmarkEnd w:id="1"/>
      <w:bookmarkEnd w:id="2"/>
      <w:r w:rsidRPr="007A3C88">
        <w:rPr>
          <w:rFonts w:ascii="Times New Roman" w:hAnsi="Times New Roman" w:cs="Times New Roman"/>
          <w:sz w:val="24"/>
          <w:szCs w:val="24"/>
          <w:highlight w:val="yellow"/>
        </w:rPr>
        <w:t>m.</w:t>
      </w:r>
      <w:r w:rsidR="00AC1365" w:rsidRPr="007A3C8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7A3C8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b</w:t>
      </w:r>
      <w:r w:rsidR="00C3499F" w:rsidRPr="007A3C8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-d</w:t>
      </w:r>
      <w:r w:rsidRPr="007A3C88">
        <w:rPr>
          <w:rFonts w:ascii="Times New Roman" w:hAnsi="Times New Roman" w:cs="Times New Roman"/>
          <w:sz w:val="24"/>
          <w:szCs w:val="24"/>
          <w:highlight w:val="yellow"/>
        </w:rPr>
        <w:t xml:space="preserve">: </w:t>
      </w:r>
      <w:r w:rsidR="00C3499F" w:rsidRPr="007A3C88">
        <w:rPr>
          <w:rFonts w:ascii="Times New Roman" w:hAnsi="Times New Roman" w:cs="Times New Roman"/>
          <w:sz w:val="24"/>
          <w:szCs w:val="24"/>
          <w:highlight w:val="yellow"/>
        </w:rPr>
        <w:t>The osteogen</w:t>
      </w:r>
      <w:r w:rsidR="00FE0016">
        <w:rPr>
          <w:rFonts w:ascii="Times New Roman" w:hAnsi="Times New Roman" w:cs="Times New Roman"/>
          <w:sz w:val="24"/>
          <w:szCs w:val="24"/>
          <w:highlight w:val="yellow"/>
        </w:rPr>
        <w:t>esis</w:t>
      </w:r>
      <w:r w:rsidR="00C3499F" w:rsidRPr="007A3C88">
        <w:rPr>
          <w:rFonts w:ascii="Times New Roman" w:hAnsi="Times New Roman" w:cs="Times New Roman"/>
          <w:sz w:val="24"/>
          <w:szCs w:val="24"/>
          <w:highlight w:val="yellow"/>
        </w:rPr>
        <w:t>, adipogen</w:t>
      </w:r>
      <w:r w:rsidR="00FE0016">
        <w:rPr>
          <w:rFonts w:ascii="Times New Roman" w:hAnsi="Times New Roman" w:cs="Times New Roman"/>
          <w:sz w:val="24"/>
          <w:szCs w:val="24"/>
          <w:highlight w:val="yellow"/>
        </w:rPr>
        <w:t>esis</w:t>
      </w:r>
      <w:r w:rsidR="00C3499F" w:rsidRPr="007A3C88">
        <w:rPr>
          <w:rFonts w:ascii="Times New Roman" w:hAnsi="Times New Roman" w:cs="Times New Roman"/>
          <w:sz w:val="24"/>
          <w:szCs w:val="24"/>
          <w:highlight w:val="yellow"/>
        </w:rPr>
        <w:t>, and chondrogen</w:t>
      </w:r>
      <w:r w:rsidR="00FE0016">
        <w:rPr>
          <w:rFonts w:ascii="Times New Roman" w:hAnsi="Times New Roman" w:cs="Times New Roman"/>
          <w:sz w:val="24"/>
          <w:szCs w:val="24"/>
          <w:highlight w:val="yellow"/>
        </w:rPr>
        <w:t>esis</w:t>
      </w:r>
      <w:r w:rsidR="00C3499F" w:rsidRPr="007A3C88">
        <w:rPr>
          <w:rFonts w:ascii="Times New Roman" w:hAnsi="Times New Roman" w:cs="Times New Roman"/>
          <w:sz w:val="24"/>
          <w:szCs w:val="24"/>
          <w:highlight w:val="yellow"/>
        </w:rPr>
        <w:t xml:space="preserve"> differentiation of hBMSC respe</w:t>
      </w:r>
      <w:r w:rsidR="002E1B55" w:rsidRPr="007A3C88">
        <w:rPr>
          <w:rFonts w:ascii="Times New Roman" w:hAnsi="Times New Roman" w:cs="Times New Roman"/>
          <w:sz w:val="24"/>
          <w:szCs w:val="24"/>
          <w:highlight w:val="yellow"/>
        </w:rPr>
        <w:t>c</w:t>
      </w:r>
      <w:r w:rsidR="00C3499F" w:rsidRPr="007A3C88">
        <w:rPr>
          <w:rFonts w:ascii="Times New Roman" w:hAnsi="Times New Roman" w:cs="Times New Roman"/>
          <w:sz w:val="24"/>
          <w:szCs w:val="24"/>
          <w:highlight w:val="yellow"/>
        </w:rPr>
        <w:t xml:space="preserve">tively. Scale bar = </w:t>
      </w:r>
      <w:r w:rsidR="00D63DA1" w:rsidRPr="007A3C88">
        <w:rPr>
          <w:rFonts w:ascii="Times New Roman" w:hAnsi="Times New Roman" w:cs="Times New Roman"/>
          <w:sz w:val="24"/>
          <w:szCs w:val="24"/>
          <w:highlight w:val="yellow"/>
        </w:rPr>
        <w:t>20</w:t>
      </w:r>
      <w:r w:rsidR="00C3499F" w:rsidRPr="007A3C88">
        <w:rPr>
          <w:rFonts w:ascii="Times New Roman" w:hAnsi="Times New Roman" w:cs="Times New Roman"/>
          <w:sz w:val="24"/>
          <w:szCs w:val="24"/>
          <w:highlight w:val="yellow"/>
        </w:rPr>
        <w:t xml:space="preserve">0 </w:t>
      </w:r>
      <w:r w:rsidR="00D63DA1" w:rsidRPr="007A3C88">
        <w:rPr>
          <w:rFonts w:ascii="Times New Roman" w:hAnsi="Times New Roman" w:cs="Times New Roman"/>
          <w:sz w:val="24"/>
          <w:szCs w:val="24"/>
          <w:highlight w:val="yellow"/>
        </w:rPr>
        <w:t>μ</w:t>
      </w:r>
      <w:r w:rsidR="00C3499F" w:rsidRPr="007A3C88">
        <w:rPr>
          <w:rFonts w:ascii="Times New Roman" w:hAnsi="Times New Roman" w:cs="Times New Roman"/>
          <w:sz w:val="24"/>
          <w:szCs w:val="24"/>
          <w:highlight w:val="yellow"/>
        </w:rPr>
        <w:t xml:space="preserve">m, </w:t>
      </w:r>
      <w:r w:rsidR="00D1490B" w:rsidRPr="007A3C88">
        <w:rPr>
          <w:rFonts w:ascii="Times New Roman" w:hAnsi="Times New Roman" w:cs="Times New Roman"/>
          <w:sz w:val="24"/>
          <w:szCs w:val="24"/>
          <w:highlight w:val="yellow"/>
        </w:rPr>
        <w:t>10</w:t>
      </w:r>
      <w:r w:rsidR="00C3499F" w:rsidRPr="007A3C88">
        <w:rPr>
          <w:rFonts w:ascii="Times New Roman" w:hAnsi="Times New Roman" w:cs="Times New Roman"/>
          <w:sz w:val="24"/>
          <w:szCs w:val="24"/>
          <w:highlight w:val="yellow"/>
        </w:rPr>
        <w:t xml:space="preserve">0 </w:t>
      </w:r>
      <w:r w:rsidR="00D63DA1" w:rsidRPr="007A3C88">
        <w:rPr>
          <w:rFonts w:ascii="Times New Roman" w:hAnsi="Times New Roman" w:cs="Times New Roman"/>
          <w:sz w:val="24"/>
          <w:szCs w:val="24"/>
          <w:highlight w:val="yellow"/>
        </w:rPr>
        <w:t>μ</w:t>
      </w:r>
      <w:r w:rsidR="00C3499F" w:rsidRPr="007A3C88">
        <w:rPr>
          <w:rFonts w:ascii="Times New Roman" w:hAnsi="Times New Roman" w:cs="Times New Roman"/>
          <w:sz w:val="24"/>
          <w:szCs w:val="24"/>
          <w:highlight w:val="yellow"/>
        </w:rPr>
        <w:t>m, and</w:t>
      </w:r>
      <w:r w:rsidR="00D63DA1" w:rsidRPr="007A3C88">
        <w:rPr>
          <w:rFonts w:ascii="Times New Roman" w:hAnsi="Times New Roman" w:cs="Times New Roman"/>
          <w:sz w:val="24"/>
          <w:szCs w:val="24"/>
          <w:highlight w:val="yellow"/>
        </w:rPr>
        <w:t xml:space="preserve"> 200 μm</w:t>
      </w:r>
      <w:r w:rsidR="0010208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F05F1F">
        <w:rPr>
          <w:rFonts w:ascii="Times New Roman" w:hAnsi="Times New Roman" w:cs="Times New Roman"/>
          <w:sz w:val="24"/>
          <w:szCs w:val="24"/>
          <w:highlight w:val="yellow"/>
        </w:rPr>
        <w:t>repectively</w:t>
      </w:r>
      <w:r w:rsidR="00B319BB" w:rsidRPr="007A3C88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="00EF7B64" w:rsidRPr="007A3C8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e</w:t>
      </w:r>
      <w:r w:rsidRPr="007A3C88">
        <w:rPr>
          <w:rFonts w:ascii="Times New Roman" w:hAnsi="Times New Roman" w:cs="Times New Roman"/>
          <w:sz w:val="24"/>
          <w:szCs w:val="24"/>
          <w:highlight w:val="yellow"/>
        </w:rPr>
        <w:t>:</w:t>
      </w:r>
      <w:r w:rsidR="00C3499F" w:rsidRPr="007A3C8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bookmarkStart w:id="3" w:name="_Hlk41490691"/>
      <w:r w:rsidR="00C3499F" w:rsidRPr="007A3C88">
        <w:rPr>
          <w:rFonts w:ascii="Times New Roman" w:hAnsi="Times New Roman" w:cs="Times New Roman"/>
          <w:sz w:val="24"/>
          <w:szCs w:val="24"/>
          <w:highlight w:val="yellow"/>
        </w:rPr>
        <w:t xml:space="preserve">The surface markers </w:t>
      </w:r>
      <w:r w:rsidR="00BF65F2" w:rsidRPr="007A3C88">
        <w:rPr>
          <w:rFonts w:ascii="Times New Roman" w:hAnsi="Times New Roman" w:cs="Times New Roman"/>
          <w:sz w:val="24"/>
          <w:szCs w:val="24"/>
          <w:highlight w:val="yellow"/>
        </w:rPr>
        <w:t>CD105, CD90, CD73,</w:t>
      </w:r>
      <w:bookmarkEnd w:id="3"/>
      <w:r w:rsidR="00BF65F2" w:rsidRPr="007A3C88">
        <w:rPr>
          <w:rFonts w:ascii="Times New Roman" w:hAnsi="Times New Roman" w:cs="Times New Roman"/>
          <w:sz w:val="24"/>
          <w:szCs w:val="24"/>
          <w:highlight w:val="yellow"/>
        </w:rPr>
        <w:t xml:space="preserve"> CD45, CD34 </w:t>
      </w:r>
      <w:r w:rsidR="00C3499F" w:rsidRPr="007A3C88">
        <w:rPr>
          <w:rFonts w:ascii="Times New Roman" w:hAnsi="Times New Roman" w:cs="Times New Roman"/>
          <w:sz w:val="24"/>
          <w:szCs w:val="24"/>
          <w:highlight w:val="yellow"/>
        </w:rPr>
        <w:t>of hBMSC by flow cytometry.</w:t>
      </w:r>
    </w:p>
    <w:p w14:paraId="5C2A41FF" w14:textId="77777777" w:rsidR="00A97001" w:rsidRDefault="00A97001" w:rsidP="00A97001">
      <w:pPr>
        <w:spacing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5ACE893" wp14:editId="35632AF7">
            <wp:extent cx="5274310" cy="404749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2B7D0" w14:textId="77777777" w:rsidR="00A97001" w:rsidRDefault="00A97001" w:rsidP="00A97001">
      <w:pPr>
        <w:spacing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0C2A126" w14:textId="4AF9364E" w:rsidR="00A97001" w:rsidRDefault="00A97001" w:rsidP="00A97001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7A3C88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9401D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A3C88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A3C8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A3C8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The verification of STZ-treated diabetic rat model. </w:t>
      </w:r>
      <w:r w:rsidRPr="007A3C88">
        <w:rPr>
          <w:rFonts w:ascii="Times New Roman" w:eastAsia="宋体" w:hAnsi="Times New Roman" w:cs="Times New Roman"/>
          <w:b/>
          <w:sz w:val="24"/>
          <w:szCs w:val="24"/>
        </w:rPr>
        <w:t>a</w:t>
      </w:r>
      <w:r w:rsidRPr="007A3C88">
        <w:rPr>
          <w:rFonts w:ascii="Times New Roman" w:eastAsia="宋体" w:hAnsi="Times New Roman" w:cs="Times New Roman"/>
          <w:sz w:val="24"/>
          <w:szCs w:val="24"/>
        </w:rPr>
        <w:t xml:space="preserve"> The FBG of Control group and STZ group was detected via blood glucose test strips in SD rats on the 0, 5</w:t>
      </w:r>
      <w:r w:rsidRPr="007A3C88">
        <w:rPr>
          <w:rFonts w:ascii="Times New Roman" w:eastAsia="宋体" w:hAnsi="Times New Roman" w:cs="Times New Roman"/>
          <w:sz w:val="24"/>
          <w:szCs w:val="24"/>
          <w:vertAlign w:val="superscript"/>
        </w:rPr>
        <w:t>th</w:t>
      </w:r>
      <w:r w:rsidRPr="007A3C88">
        <w:rPr>
          <w:rFonts w:ascii="Times New Roman" w:hAnsi="Times New Roman" w:cs="Times New Roman"/>
          <w:sz w:val="24"/>
          <w:szCs w:val="24"/>
        </w:rPr>
        <w:t>,</w:t>
      </w:r>
      <w:r w:rsidRPr="007A3C88">
        <w:rPr>
          <w:rFonts w:ascii="Times New Roman" w:eastAsia="宋体" w:hAnsi="Times New Roman" w:cs="Times New Roman"/>
          <w:sz w:val="24"/>
          <w:szCs w:val="24"/>
        </w:rPr>
        <w:t>10</w:t>
      </w:r>
      <w:r w:rsidRPr="007A3C88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th </w:t>
      </w:r>
      <w:r w:rsidRPr="007A3C88">
        <w:rPr>
          <w:rFonts w:ascii="Times New Roman" w:eastAsia="宋体" w:hAnsi="Times New Roman" w:cs="Times New Roman"/>
          <w:sz w:val="24"/>
          <w:szCs w:val="24"/>
        </w:rPr>
        <w:t xml:space="preserve">day. The rats without STZ injection was utilized as control (n=3, *p&lt;0.05). </w:t>
      </w:r>
      <w:r w:rsidRPr="007A3C88">
        <w:rPr>
          <w:rFonts w:ascii="Times New Roman" w:eastAsia="宋体" w:hAnsi="Times New Roman" w:cs="Times New Roman"/>
          <w:b/>
          <w:sz w:val="24"/>
          <w:szCs w:val="24"/>
        </w:rPr>
        <w:t>b</w:t>
      </w:r>
      <w:r w:rsidRPr="007A3C88">
        <w:rPr>
          <w:rFonts w:ascii="Times New Roman" w:eastAsia="宋体" w:hAnsi="Times New Roman" w:cs="Times New Roman"/>
          <w:sz w:val="24"/>
          <w:szCs w:val="24"/>
        </w:rPr>
        <w:t xml:space="preserve"> The body weight of Control group and STZ group was measured by electronic weighing scale (n=3, *p&lt;0.05). </w:t>
      </w:r>
      <w:r w:rsidRPr="007A3C88">
        <w:rPr>
          <w:rFonts w:ascii="Times New Roman" w:eastAsia="宋体" w:hAnsi="Times New Roman" w:cs="Times New Roman"/>
          <w:b/>
          <w:sz w:val="24"/>
          <w:szCs w:val="24"/>
        </w:rPr>
        <w:t>c</w:t>
      </w:r>
      <w:r w:rsidRPr="007A3C88">
        <w:rPr>
          <w:rFonts w:ascii="Times New Roman" w:eastAsia="宋体" w:hAnsi="Times New Roman" w:cs="Times New Roman"/>
          <w:sz w:val="24"/>
          <w:szCs w:val="24"/>
        </w:rPr>
        <w:t xml:space="preserve"> The water intake and </w:t>
      </w:r>
      <w:r w:rsidRPr="007A3C88">
        <w:rPr>
          <w:rFonts w:ascii="Times New Roman" w:eastAsia="宋体" w:hAnsi="Times New Roman" w:cs="Times New Roman"/>
          <w:b/>
          <w:sz w:val="24"/>
          <w:szCs w:val="24"/>
        </w:rPr>
        <w:t>d</w:t>
      </w:r>
      <w:r w:rsidRPr="007A3C88">
        <w:rPr>
          <w:rFonts w:ascii="Times New Roman" w:eastAsia="宋体" w:hAnsi="Times New Roman" w:cs="Times New Roman"/>
          <w:sz w:val="24"/>
          <w:szCs w:val="24"/>
        </w:rPr>
        <w:t xml:space="preserve"> food intake of Control group and STZ group was measured through electronic weighing scale (n=3, *p&lt;0.05).</w:t>
      </w:r>
    </w:p>
    <w:p w14:paraId="0E4CF48D" w14:textId="38741E39" w:rsidR="004202CB" w:rsidRDefault="004202CB" w:rsidP="00B91094">
      <w:pPr>
        <w:spacing w:line="48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9B8380A" w14:textId="0B4AAE7A" w:rsidR="00A97001" w:rsidRDefault="00A97001" w:rsidP="00B91094">
      <w:pPr>
        <w:spacing w:line="48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B1445CD" w14:textId="63C6AE40" w:rsidR="00A97001" w:rsidRDefault="00A97001" w:rsidP="00B91094">
      <w:pPr>
        <w:spacing w:line="48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817B2DA" w14:textId="77777777" w:rsidR="00A97001" w:rsidRPr="00A97001" w:rsidRDefault="00A97001" w:rsidP="00B91094">
      <w:pPr>
        <w:spacing w:line="480" w:lineRule="auto"/>
        <w:rPr>
          <w:rFonts w:ascii="Times New Roman" w:hAnsi="Times New Roman" w:cs="Times New Roman" w:hint="eastAsia"/>
          <w:sz w:val="24"/>
          <w:szCs w:val="24"/>
          <w:highlight w:val="yellow"/>
        </w:rPr>
      </w:pPr>
    </w:p>
    <w:p w14:paraId="0A902926" w14:textId="57873F44" w:rsidR="00F47862" w:rsidRPr="007A3C88" w:rsidRDefault="00F47862">
      <w:pPr>
        <w:rPr>
          <w:rFonts w:ascii="Times New Roman" w:hAnsi="Times New Roman" w:cs="Times New Roman"/>
        </w:rPr>
      </w:pPr>
    </w:p>
    <w:tbl>
      <w:tblPr>
        <w:tblStyle w:val="a7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095"/>
      </w:tblGrid>
      <w:tr w:rsidR="00F47862" w:rsidRPr="007A3C88" w14:paraId="6355000D" w14:textId="77777777" w:rsidTr="000120C9">
        <w:trPr>
          <w:trHeight w:val="39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2E397A" w14:textId="77777777" w:rsidR="00F47862" w:rsidRPr="007A3C88" w:rsidRDefault="00F47862" w:rsidP="000120C9">
            <w:pPr>
              <w:autoSpaceDE w:val="0"/>
              <w:autoSpaceDN w:val="0"/>
              <w:adjustRightInd w:val="0"/>
              <w:spacing w:after="240" w:line="24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7A3C88">
              <w:rPr>
                <w:rFonts w:ascii="Times New Roman" w:hAnsi="Times New Roman" w:cs="Times New Roman"/>
                <w:color w:val="000000"/>
                <w:szCs w:val="18"/>
              </w:rPr>
              <w:lastRenderedPageBreak/>
              <w:t>Gene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FE159" w14:textId="77777777" w:rsidR="00F47862" w:rsidRPr="007A3C88" w:rsidRDefault="00F47862" w:rsidP="000120C9">
            <w:pPr>
              <w:autoSpaceDE w:val="0"/>
              <w:autoSpaceDN w:val="0"/>
              <w:adjustRightInd w:val="0"/>
              <w:spacing w:after="240" w:line="240" w:lineRule="auto"/>
              <w:ind w:firstLineChars="200" w:firstLine="400"/>
              <w:jc w:val="left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7A3C88">
              <w:rPr>
                <w:rFonts w:ascii="Times New Roman" w:hAnsi="Times New Roman" w:cs="Times New Roman"/>
                <w:color w:val="000000"/>
                <w:szCs w:val="18"/>
              </w:rPr>
              <w:t>Primers (F=forwards; R=reverse)</w:t>
            </w:r>
          </w:p>
        </w:tc>
      </w:tr>
      <w:tr w:rsidR="00F47862" w:rsidRPr="007A3C88" w14:paraId="58C99A72" w14:textId="77777777" w:rsidTr="000120C9">
        <w:trPr>
          <w:trHeight w:val="354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EEFE224" w14:textId="77777777" w:rsidR="00F47862" w:rsidRPr="007A3C88" w:rsidRDefault="00F47862" w:rsidP="000120C9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left"/>
              <w:rPr>
                <w:rFonts w:ascii="Times New Roman" w:hAnsi="Times New Roman" w:cs="Times New Roman"/>
                <w:i/>
                <w:color w:val="000000"/>
                <w:szCs w:val="18"/>
              </w:rPr>
            </w:pPr>
            <w:r w:rsidRPr="007A3C88">
              <w:rPr>
                <w:rFonts w:ascii="Times New Roman" w:hAnsi="Times New Roman" w:cs="Times New Roman"/>
                <w:i/>
                <w:color w:val="000000"/>
                <w:szCs w:val="18"/>
              </w:rPr>
              <w:t>IL-1β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63C35CBD" w14:textId="77777777" w:rsidR="00F47862" w:rsidRPr="007A3C88" w:rsidRDefault="00F47862" w:rsidP="000120C9">
            <w:pPr>
              <w:snapToGrid w:val="0"/>
              <w:spacing w:after="0" w:line="360" w:lineRule="auto"/>
              <w:jc w:val="left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7A3C88">
              <w:rPr>
                <w:rFonts w:ascii="Times New Roman" w:eastAsia="等线" w:hAnsi="Times New Roman" w:cs="Times New Roman"/>
                <w:color w:val="000000"/>
                <w:szCs w:val="18"/>
              </w:rPr>
              <w:t>F: 5'-TGCAGAGTTCCCCAACTGGTACA-3'</w:t>
            </w:r>
          </w:p>
        </w:tc>
      </w:tr>
      <w:tr w:rsidR="00F47862" w:rsidRPr="007A3C88" w14:paraId="18815B60" w14:textId="77777777" w:rsidTr="000120C9">
        <w:trPr>
          <w:trHeight w:val="339"/>
        </w:trPr>
        <w:tc>
          <w:tcPr>
            <w:tcW w:w="2694" w:type="dxa"/>
            <w:vMerge/>
            <w:shd w:val="clear" w:color="auto" w:fill="auto"/>
          </w:tcPr>
          <w:p w14:paraId="4936F4CF" w14:textId="77777777" w:rsidR="00F47862" w:rsidRPr="007A3C88" w:rsidRDefault="00F47862" w:rsidP="000120C9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left"/>
              <w:rPr>
                <w:rFonts w:ascii="Times New Roman" w:hAnsi="Times New Roman" w:cs="Times New Roman"/>
                <w:i/>
                <w:color w:val="000000"/>
                <w:szCs w:val="18"/>
              </w:rPr>
            </w:pPr>
          </w:p>
        </w:tc>
        <w:tc>
          <w:tcPr>
            <w:tcW w:w="6095" w:type="dxa"/>
            <w:shd w:val="clear" w:color="auto" w:fill="auto"/>
          </w:tcPr>
          <w:p w14:paraId="5C5A8A88" w14:textId="77777777" w:rsidR="00F47862" w:rsidRPr="007A3C88" w:rsidRDefault="00F47862" w:rsidP="000120C9">
            <w:pPr>
              <w:snapToGrid w:val="0"/>
              <w:spacing w:after="0" w:line="360" w:lineRule="auto"/>
              <w:jc w:val="left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7A3C88">
              <w:rPr>
                <w:rFonts w:ascii="Times New Roman" w:eastAsia="等线" w:hAnsi="Times New Roman" w:cs="Times New Roman"/>
                <w:color w:val="000000"/>
                <w:szCs w:val="18"/>
              </w:rPr>
              <w:t>R: 5'-GTGCTGCCTAATGTCCCCTT-G-3'</w:t>
            </w:r>
          </w:p>
        </w:tc>
      </w:tr>
      <w:tr w:rsidR="00F47862" w:rsidRPr="007A3C88" w14:paraId="5E0670C3" w14:textId="77777777" w:rsidTr="000120C9">
        <w:trPr>
          <w:trHeight w:val="353"/>
        </w:trPr>
        <w:tc>
          <w:tcPr>
            <w:tcW w:w="2694" w:type="dxa"/>
            <w:vMerge w:val="restart"/>
            <w:shd w:val="clear" w:color="auto" w:fill="auto"/>
          </w:tcPr>
          <w:p w14:paraId="359B2ECB" w14:textId="77777777" w:rsidR="00F47862" w:rsidRPr="007A3C88" w:rsidRDefault="00F47862" w:rsidP="000120C9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left"/>
              <w:rPr>
                <w:rFonts w:ascii="Times New Roman" w:hAnsi="Times New Roman" w:cs="Times New Roman"/>
                <w:i/>
                <w:color w:val="000000"/>
                <w:szCs w:val="18"/>
              </w:rPr>
            </w:pPr>
            <w:r w:rsidRPr="007A3C88">
              <w:rPr>
                <w:rFonts w:ascii="Times New Roman" w:hAnsi="Times New Roman" w:cs="Times New Roman"/>
                <w:i/>
                <w:color w:val="000000"/>
                <w:szCs w:val="18"/>
              </w:rPr>
              <w:t>TNF-α</w:t>
            </w:r>
          </w:p>
        </w:tc>
        <w:tc>
          <w:tcPr>
            <w:tcW w:w="6095" w:type="dxa"/>
            <w:shd w:val="clear" w:color="auto" w:fill="auto"/>
          </w:tcPr>
          <w:p w14:paraId="1D5EEF13" w14:textId="77777777" w:rsidR="00F47862" w:rsidRPr="007A3C88" w:rsidRDefault="00F47862" w:rsidP="000120C9">
            <w:pPr>
              <w:snapToGrid w:val="0"/>
              <w:spacing w:after="0" w:line="360" w:lineRule="auto"/>
              <w:jc w:val="left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7A3C88">
              <w:rPr>
                <w:rFonts w:ascii="Times New Roman" w:eastAsia="等线" w:hAnsi="Times New Roman" w:cs="Times New Roman"/>
                <w:color w:val="000000"/>
                <w:szCs w:val="18"/>
              </w:rPr>
              <w:t>F: 5'-TCAGCCTCTTCTCATTCCTG-3'</w:t>
            </w:r>
          </w:p>
        </w:tc>
      </w:tr>
      <w:tr w:rsidR="00F47862" w:rsidRPr="007A3C88" w14:paraId="4CEC8F89" w14:textId="77777777" w:rsidTr="000120C9">
        <w:trPr>
          <w:trHeight w:val="353"/>
        </w:trPr>
        <w:tc>
          <w:tcPr>
            <w:tcW w:w="2694" w:type="dxa"/>
            <w:vMerge/>
            <w:shd w:val="clear" w:color="auto" w:fill="auto"/>
          </w:tcPr>
          <w:p w14:paraId="3820BFE8" w14:textId="77777777" w:rsidR="00F47862" w:rsidRPr="007A3C88" w:rsidRDefault="00F47862" w:rsidP="000120C9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left"/>
              <w:rPr>
                <w:rFonts w:ascii="Times New Roman" w:hAnsi="Times New Roman" w:cs="Times New Roman"/>
                <w:i/>
                <w:color w:val="000000"/>
                <w:szCs w:val="18"/>
              </w:rPr>
            </w:pPr>
          </w:p>
        </w:tc>
        <w:tc>
          <w:tcPr>
            <w:tcW w:w="6095" w:type="dxa"/>
            <w:shd w:val="clear" w:color="auto" w:fill="auto"/>
          </w:tcPr>
          <w:p w14:paraId="5B6F03AB" w14:textId="77777777" w:rsidR="00F47862" w:rsidRPr="007A3C88" w:rsidRDefault="00F47862" w:rsidP="000120C9">
            <w:pPr>
              <w:snapToGrid w:val="0"/>
              <w:spacing w:after="0" w:line="360" w:lineRule="auto"/>
              <w:jc w:val="left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7A3C88">
              <w:rPr>
                <w:rFonts w:ascii="Times New Roman" w:eastAsia="等线" w:hAnsi="Times New Roman" w:cs="Times New Roman"/>
                <w:color w:val="000000"/>
                <w:szCs w:val="18"/>
              </w:rPr>
              <w:t>R: 5'-TGAAGAGAAC-CTGGGAGTAG-3'</w:t>
            </w:r>
          </w:p>
        </w:tc>
      </w:tr>
      <w:tr w:rsidR="00F47862" w:rsidRPr="007A3C88" w14:paraId="6C244C8D" w14:textId="77777777" w:rsidTr="000120C9">
        <w:trPr>
          <w:trHeight w:val="353"/>
        </w:trPr>
        <w:tc>
          <w:tcPr>
            <w:tcW w:w="2694" w:type="dxa"/>
            <w:vMerge w:val="restart"/>
            <w:shd w:val="clear" w:color="auto" w:fill="auto"/>
          </w:tcPr>
          <w:p w14:paraId="2A4B617F" w14:textId="77777777" w:rsidR="00F47862" w:rsidRPr="007A3C88" w:rsidRDefault="00F47862" w:rsidP="000120C9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left"/>
              <w:rPr>
                <w:rFonts w:ascii="Times New Roman" w:hAnsi="Times New Roman" w:cs="Times New Roman"/>
                <w:i/>
                <w:color w:val="FF0000"/>
                <w:szCs w:val="18"/>
              </w:rPr>
            </w:pPr>
            <w:r w:rsidRPr="007A3C88">
              <w:rPr>
                <w:rFonts w:ascii="Times New Roman" w:hAnsi="Times New Roman" w:cs="Times New Roman"/>
                <w:i/>
                <w:szCs w:val="18"/>
              </w:rPr>
              <w:t>IL-10</w:t>
            </w:r>
          </w:p>
        </w:tc>
        <w:tc>
          <w:tcPr>
            <w:tcW w:w="6095" w:type="dxa"/>
            <w:shd w:val="clear" w:color="auto" w:fill="auto"/>
          </w:tcPr>
          <w:p w14:paraId="28E8201A" w14:textId="77777777" w:rsidR="00F47862" w:rsidRPr="007A3C88" w:rsidRDefault="00F47862" w:rsidP="000120C9">
            <w:pPr>
              <w:snapToGrid w:val="0"/>
              <w:spacing w:after="0" w:line="360" w:lineRule="auto"/>
              <w:jc w:val="left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7A3C88">
              <w:rPr>
                <w:rFonts w:ascii="Times New Roman" w:eastAsia="等线" w:hAnsi="Times New Roman" w:cs="Times New Roman"/>
                <w:color w:val="000000"/>
                <w:szCs w:val="18"/>
              </w:rPr>
              <w:t>F: 5'- GCTCT TACTGACTGGCATGAG-3'</w:t>
            </w:r>
          </w:p>
        </w:tc>
      </w:tr>
      <w:tr w:rsidR="00F47862" w:rsidRPr="007A3C88" w14:paraId="19F8CD56" w14:textId="77777777" w:rsidTr="000120C9">
        <w:trPr>
          <w:trHeight w:val="353"/>
        </w:trPr>
        <w:tc>
          <w:tcPr>
            <w:tcW w:w="2694" w:type="dxa"/>
            <w:vMerge/>
            <w:shd w:val="clear" w:color="auto" w:fill="auto"/>
          </w:tcPr>
          <w:p w14:paraId="4799A586" w14:textId="77777777" w:rsidR="00F47862" w:rsidRPr="007A3C88" w:rsidRDefault="00F47862" w:rsidP="000120C9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left"/>
              <w:rPr>
                <w:rFonts w:ascii="Times New Roman" w:hAnsi="Times New Roman" w:cs="Times New Roman"/>
                <w:i/>
                <w:color w:val="000000"/>
                <w:szCs w:val="18"/>
              </w:rPr>
            </w:pPr>
          </w:p>
        </w:tc>
        <w:tc>
          <w:tcPr>
            <w:tcW w:w="6095" w:type="dxa"/>
            <w:shd w:val="clear" w:color="auto" w:fill="auto"/>
          </w:tcPr>
          <w:p w14:paraId="6C6FD986" w14:textId="77777777" w:rsidR="00F47862" w:rsidRPr="007A3C88" w:rsidRDefault="00F47862" w:rsidP="000120C9">
            <w:pPr>
              <w:snapToGrid w:val="0"/>
              <w:spacing w:after="0" w:line="360" w:lineRule="auto"/>
              <w:jc w:val="left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7A3C88">
              <w:rPr>
                <w:rFonts w:ascii="Times New Roman" w:eastAsia="等线" w:hAnsi="Times New Roman" w:cs="Times New Roman"/>
                <w:color w:val="000000"/>
                <w:szCs w:val="18"/>
              </w:rPr>
              <w:t>R: 5'-CGCAGCTCTAGGAGCA TGTG-3'</w:t>
            </w:r>
          </w:p>
        </w:tc>
      </w:tr>
      <w:tr w:rsidR="00F47862" w:rsidRPr="007A3C88" w14:paraId="2001D3B2" w14:textId="77777777" w:rsidTr="000120C9">
        <w:trPr>
          <w:trHeight w:val="311"/>
        </w:trPr>
        <w:tc>
          <w:tcPr>
            <w:tcW w:w="2694" w:type="dxa"/>
            <w:vMerge w:val="restart"/>
            <w:shd w:val="clear" w:color="auto" w:fill="auto"/>
          </w:tcPr>
          <w:p w14:paraId="78EA2631" w14:textId="77777777" w:rsidR="00F47862" w:rsidRPr="007A3C88" w:rsidRDefault="00F47862" w:rsidP="000120C9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left"/>
              <w:rPr>
                <w:rFonts w:ascii="Times New Roman" w:hAnsi="Times New Roman" w:cs="Times New Roman"/>
                <w:i/>
                <w:color w:val="000000"/>
                <w:szCs w:val="18"/>
              </w:rPr>
            </w:pPr>
            <w:r w:rsidRPr="007A3C88">
              <w:rPr>
                <w:rFonts w:ascii="Times New Roman" w:hAnsi="Times New Roman" w:cs="Times New Roman"/>
                <w:i/>
                <w:color w:val="000000"/>
                <w:szCs w:val="18"/>
              </w:rPr>
              <w:t>Arg-1</w:t>
            </w:r>
          </w:p>
        </w:tc>
        <w:tc>
          <w:tcPr>
            <w:tcW w:w="6095" w:type="dxa"/>
            <w:shd w:val="clear" w:color="auto" w:fill="auto"/>
          </w:tcPr>
          <w:p w14:paraId="49C830B8" w14:textId="77777777" w:rsidR="00F47862" w:rsidRPr="007A3C88" w:rsidRDefault="00F47862" w:rsidP="000120C9">
            <w:pPr>
              <w:snapToGrid w:val="0"/>
              <w:spacing w:after="0" w:line="360" w:lineRule="auto"/>
              <w:jc w:val="left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7A3C88">
              <w:rPr>
                <w:rFonts w:ascii="Times New Roman" w:eastAsia="等线" w:hAnsi="Times New Roman" w:cs="Times New Roman"/>
                <w:color w:val="000000"/>
                <w:szCs w:val="18"/>
              </w:rPr>
              <w:t>F: 5'-AACACTCCCCTGACAACCA-3'</w:t>
            </w:r>
          </w:p>
        </w:tc>
      </w:tr>
      <w:tr w:rsidR="00F47862" w:rsidRPr="007A3C88" w14:paraId="7716AAAF" w14:textId="77777777" w:rsidTr="000120C9">
        <w:trPr>
          <w:trHeight w:val="199"/>
        </w:trPr>
        <w:tc>
          <w:tcPr>
            <w:tcW w:w="2694" w:type="dxa"/>
            <w:vMerge/>
            <w:shd w:val="clear" w:color="auto" w:fill="auto"/>
          </w:tcPr>
          <w:p w14:paraId="012306C5" w14:textId="77777777" w:rsidR="00F47862" w:rsidRPr="007A3C88" w:rsidRDefault="00F47862" w:rsidP="000120C9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left"/>
              <w:rPr>
                <w:rFonts w:ascii="Times New Roman" w:hAnsi="Times New Roman" w:cs="Times New Roman"/>
                <w:i/>
                <w:color w:val="000000"/>
                <w:szCs w:val="18"/>
              </w:rPr>
            </w:pPr>
          </w:p>
        </w:tc>
        <w:tc>
          <w:tcPr>
            <w:tcW w:w="6095" w:type="dxa"/>
            <w:shd w:val="clear" w:color="auto" w:fill="auto"/>
          </w:tcPr>
          <w:p w14:paraId="37C76266" w14:textId="77777777" w:rsidR="00F47862" w:rsidRPr="007A3C88" w:rsidRDefault="00F47862" w:rsidP="000120C9">
            <w:pPr>
              <w:snapToGrid w:val="0"/>
              <w:spacing w:after="0" w:line="360" w:lineRule="auto"/>
              <w:jc w:val="left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7A3C88">
              <w:rPr>
                <w:rFonts w:ascii="Times New Roman" w:eastAsia="等线" w:hAnsi="Times New Roman" w:cs="Times New Roman"/>
                <w:color w:val="000000"/>
                <w:szCs w:val="18"/>
              </w:rPr>
              <w:t>R: 5'-CATCACCTTGCCAATCCC-3'</w:t>
            </w:r>
          </w:p>
        </w:tc>
      </w:tr>
      <w:tr w:rsidR="00F47862" w:rsidRPr="007A3C88" w14:paraId="2095FC13" w14:textId="77777777" w:rsidTr="000120C9">
        <w:trPr>
          <w:trHeight w:val="255"/>
        </w:trPr>
        <w:tc>
          <w:tcPr>
            <w:tcW w:w="2694" w:type="dxa"/>
            <w:vMerge w:val="restart"/>
            <w:shd w:val="clear" w:color="auto" w:fill="auto"/>
          </w:tcPr>
          <w:p w14:paraId="3B9EF9C1" w14:textId="77777777" w:rsidR="00F47862" w:rsidRPr="007A3C88" w:rsidRDefault="00F47862" w:rsidP="000120C9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left"/>
              <w:rPr>
                <w:rFonts w:ascii="Times New Roman" w:hAnsi="Times New Roman" w:cs="Times New Roman"/>
                <w:i/>
                <w:color w:val="000000"/>
                <w:szCs w:val="18"/>
              </w:rPr>
            </w:pPr>
            <w:r w:rsidRPr="007A3C88">
              <w:rPr>
                <w:rFonts w:ascii="Times New Roman" w:hAnsi="Times New Roman" w:cs="Times New Roman"/>
                <w:i/>
                <w:color w:val="000000"/>
                <w:szCs w:val="18"/>
              </w:rPr>
              <w:t>iNOS</w:t>
            </w:r>
          </w:p>
        </w:tc>
        <w:tc>
          <w:tcPr>
            <w:tcW w:w="6095" w:type="dxa"/>
            <w:shd w:val="clear" w:color="auto" w:fill="auto"/>
          </w:tcPr>
          <w:p w14:paraId="5CE03675" w14:textId="77777777" w:rsidR="00F47862" w:rsidRPr="007A3C88" w:rsidRDefault="00F47862" w:rsidP="000120C9">
            <w:pPr>
              <w:snapToGrid w:val="0"/>
              <w:spacing w:after="0" w:line="360" w:lineRule="auto"/>
              <w:jc w:val="left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7A3C88">
              <w:rPr>
                <w:rFonts w:ascii="Times New Roman" w:eastAsia="等线" w:hAnsi="Times New Roman" w:cs="Times New Roman"/>
                <w:color w:val="000000"/>
                <w:szCs w:val="18"/>
              </w:rPr>
              <w:t>F: 5'-ATGTCCGAAGCAAACATCAC-3'</w:t>
            </w:r>
          </w:p>
        </w:tc>
      </w:tr>
      <w:tr w:rsidR="00F47862" w:rsidRPr="007A3C88" w14:paraId="55EA21C3" w14:textId="77777777" w:rsidTr="000120C9">
        <w:trPr>
          <w:trHeight w:val="255"/>
        </w:trPr>
        <w:tc>
          <w:tcPr>
            <w:tcW w:w="2694" w:type="dxa"/>
            <w:vMerge/>
            <w:shd w:val="clear" w:color="auto" w:fill="auto"/>
          </w:tcPr>
          <w:p w14:paraId="34F42903" w14:textId="77777777" w:rsidR="00F47862" w:rsidRPr="007A3C88" w:rsidRDefault="00F47862" w:rsidP="000120C9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left"/>
              <w:rPr>
                <w:rFonts w:ascii="Times New Roman" w:hAnsi="Times New Roman" w:cs="Times New Roman"/>
                <w:i/>
                <w:color w:val="000000"/>
                <w:szCs w:val="18"/>
              </w:rPr>
            </w:pPr>
          </w:p>
        </w:tc>
        <w:tc>
          <w:tcPr>
            <w:tcW w:w="6095" w:type="dxa"/>
            <w:shd w:val="clear" w:color="auto" w:fill="auto"/>
          </w:tcPr>
          <w:p w14:paraId="15D63634" w14:textId="77777777" w:rsidR="00F47862" w:rsidRPr="007A3C88" w:rsidRDefault="00F47862" w:rsidP="000120C9">
            <w:pPr>
              <w:snapToGrid w:val="0"/>
              <w:spacing w:after="0" w:line="360" w:lineRule="auto"/>
              <w:jc w:val="left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7A3C88">
              <w:rPr>
                <w:rFonts w:ascii="Times New Roman" w:eastAsia="等线" w:hAnsi="Times New Roman" w:cs="Times New Roman"/>
                <w:color w:val="000000"/>
                <w:szCs w:val="18"/>
              </w:rPr>
              <w:t>R: 5'-TAATGTCCAGGAAGTAGGTG-3'</w:t>
            </w:r>
          </w:p>
        </w:tc>
      </w:tr>
      <w:tr w:rsidR="00F47862" w:rsidRPr="007A3C88" w14:paraId="20D9C80A" w14:textId="77777777" w:rsidTr="000120C9">
        <w:trPr>
          <w:trHeight w:val="255"/>
        </w:trPr>
        <w:tc>
          <w:tcPr>
            <w:tcW w:w="2694" w:type="dxa"/>
            <w:shd w:val="clear" w:color="auto" w:fill="auto"/>
          </w:tcPr>
          <w:p w14:paraId="121E0A83" w14:textId="77777777" w:rsidR="00F47862" w:rsidRPr="007A3C88" w:rsidRDefault="00F47862" w:rsidP="000120C9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left"/>
              <w:rPr>
                <w:rFonts w:ascii="Times New Roman" w:hAnsi="Times New Roman" w:cs="Times New Roman"/>
                <w:i/>
                <w:szCs w:val="18"/>
              </w:rPr>
            </w:pPr>
            <w:r w:rsidRPr="007A3C88">
              <w:rPr>
                <w:rFonts w:ascii="Times New Roman" w:hAnsi="Times New Roman" w:cs="Times New Roman"/>
                <w:i/>
                <w:szCs w:val="18"/>
              </w:rPr>
              <w:t>18S</w:t>
            </w:r>
          </w:p>
        </w:tc>
        <w:tc>
          <w:tcPr>
            <w:tcW w:w="6095" w:type="dxa"/>
            <w:shd w:val="clear" w:color="auto" w:fill="auto"/>
          </w:tcPr>
          <w:p w14:paraId="258600CF" w14:textId="77777777" w:rsidR="00F47862" w:rsidRPr="007A3C88" w:rsidRDefault="00F47862" w:rsidP="000120C9">
            <w:pPr>
              <w:snapToGrid w:val="0"/>
              <w:spacing w:after="0" w:line="360" w:lineRule="auto"/>
              <w:jc w:val="left"/>
              <w:rPr>
                <w:rFonts w:ascii="Times New Roman" w:hAnsi="Times New Roman" w:cs="Times New Roman"/>
                <w:iCs/>
                <w:color w:val="000000"/>
                <w:szCs w:val="18"/>
              </w:rPr>
            </w:pPr>
            <w:r w:rsidRPr="007A3C88">
              <w:rPr>
                <w:rFonts w:ascii="Times New Roman" w:hAnsi="Times New Roman" w:cs="Times New Roman"/>
                <w:iCs/>
                <w:color w:val="000000"/>
                <w:szCs w:val="18"/>
              </w:rPr>
              <w:t>F: 5'</w:t>
            </w:r>
            <w:r w:rsidRPr="007A3C88">
              <w:rPr>
                <w:rFonts w:ascii="Times New Roman" w:eastAsia="等线" w:hAnsi="Times New Roman" w:cs="Times New Roman"/>
                <w:color w:val="000000"/>
                <w:szCs w:val="18"/>
              </w:rPr>
              <w:t>-</w:t>
            </w:r>
            <w:r w:rsidRPr="007A3C88">
              <w:rPr>
                <w:rFonts w:ascii="Times New Roman" w:hAnsi="Times New Roman" w:cs="Times New Roman"/>
                <w:iCs/>
                <w:color w:val="000000"/>
                <w:szCs w:val="18"/>
              </w:rPr>
              <w:t>GGACAGGATTGACAGATTGATAG</w:t>
            </w:r>
            <w:r w:rsidRPr="007A3C88">
              <w:rPr>
                <w:rFonts w:ascii="Times New Roman" w:eastAsia="等线" w:hAnsi="Times New Roman" w:cs="Times New Roman"/>
                <w:color w:val="000000"/>
                <w:szCs w:val="18"/>
              </w:rPr>
              <w:t>-</w:t>
            </w:r>
            <w:r w:rsidRPr="007A3C88">
              <w:rPr>
                <w:rFonts w:ascii="Times New Roman" w:hAnsi="Times New Roman" w:cs="Times New Roman"/>
                <w:iCs/>
                <w:color w:val="000000"/>
                <w:szCs w:val="18"/>
              </w:rPr>
              <w:t>3'</w:t>
            </w:r>
          </w:p>
        </w:tc>
      </w:tr>
      <w:tr w:rsidR="00F47862" w:rsidRPr="007A3C88" w14:paraId="6AB86777" w14:textId="77777777" w:rsidTr="000120C9">
        <w:trPr>
          <w:trHeight w:val="255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5DDBDC02" w14:textId="77777777" w:rsidR="00F47862" w:rsidRPr="007A3C88" w:rsidRDefault="00F47862" w:rsidP="000120C9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left"/>
              <w:rPr>
                <w:rFonts w:ascii="Times New Roman" w:hAnsi="Times New Roman" w:cs="Times New Roman"/>
                <w:i/>
                <w:szCs w:val="18"/>
              </w:rPr>
            </w:pPr>
          </w:p>
          <w:p w14:paraId="5694114A" w14:textId="77777777" w:rsidR="00F47862" w:rsidRPr="007A3C88" w:rsidRDefault="00F47862" w:rsidP="000120C9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left"/>
              <w:rPr>
                <w:rFonts w:ascii="Times New Roman" w:hAnsi="Times New Roman" w:cs="Times New Roman"/>
                <w:i/>
                <w:szCs w:val="18"/>
              </w:rPr>
            </w:pPr>
            <w:r w:rsidRPr="007A3C88">
              <w:rPr>
                <w:rFonts w:ascii="Times New Roman" w:hAnsi="Times New Roman" w:cs="Times New Roman"/>
                <w:i/>
                <w:szCs w:val="18"/>
              </w:rPr>
              <w:t>α-SMA</w:t>
            </w:r>
          </w:p>
          <w:p w14:paraId="0968388D" w14:textId="77777777" w:rsidR="00F47862" w:rsidRPr="007A3C88" w:rsidRDefault="00F47862" w:rsidP="000120C9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left"/>
              <w:rPr>
                <w:rFonts w:ascii="Times New Roman" w:hAnsi="Times New Roman" w:cs="Times New Roman"/>
                <w:i/>
                <w:szCs w:val="18"/>
              </w:rPr>
            </w:pPr>
          </w:p>
          <w:p w14:paraId="7E4E2594" w14:textId="77777777" w:rsidR="00F47862" w:rsidRPr="007A3C88" w:rsidRDefault="00F47862" w:rsidP="000120C9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left"/>
              <w:rPr>
                <w:rFonts w:ascii="Times New Roman" w:hAnsi="Times New Roman" w:cs="Times New Roman"/>
                <w:i/>
                <w:szCs w:val="18"/>
              </w:rPr>
            </w:pPr>
            <w:bookmarkStart w:id="4" w:name="OLE_LINK1"/>
            <w:bookmarkStart w:id="5" w:name="OLE_LINK2"/>
            <w:r w:rsidRPr="007A3C88">
              <w:rPr>
                <w:rFonts w:ascii="Times New Roman" w:hAnsi="Times New Roman" w:cs="Times New Roman"/>
                <w:i/>
                <w:szCs w:val="18"/>
              </w:rPr>
              <w:t>CollagenⅠ</w:t>
            </w:r>
          </w:p>
          <w:bookmarkEnd w:id="4"/>
          <w:bookmarkEnd w:id="5"/>
          <w:p w14:paraId="17048CFD" w14:textId="77777777" w:rsidR="00F47862" w:rsidRPr="007A3C88" w:rsidRDefault="00F47862" w:rsidP="000120C9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left"/>
              <w:rPr>
                <w:rFonts w:ascii="Times New Roman" w:hAnsi="Times New Roman" w:cs="Times New Roman"/>
                <w:i/>
                <w:szCs w:val="18"/>
              </w:rPr>
            </w:pPr>
          </w:p>
          <w:p w14:paraId="0F8280B1" w14:textId="77777777" w:rsidR="00F47862" w:rsidRDefault="00F47862" w:rsidP="000120C9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left"/>
              <w:rPr>
                <w:rFonts w:ascii="Times New Roman" w:hAnsi="Times New Roman" w:cs="Times New Roman"/>
                <w:i/>
                <w:szCs w:val="18"/>
              </w:rPr>
            </w:pPr>
            <w:r w:rsidRPr="007A3C88">
              <w:rPr>
                <w:rFonts w:ascii="Times New Roman" w:hAnsi="Times New Roman" w:cs="Times New Roman"/>
                <w:i/>
                <w:szCs w:val="18"/>
              </w:rPr>
              <w:t>Collagen Ⅲ</w:t>
            </w:r>
          </w:p>
          <w:p w14:paraId="24A180E1" w14:textId="644446D3" w:rsidR="004202CB" w:rsidRPr="004202CB" w:rsidRDefault="004202CB" w:rsidP="000120C9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left"/>
              <w:rPr>
                <w:color w:val="000000"/>
                <w:shd w:val="clear" w:color="auto" w:fill="FFFFFF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62DA0FB4" w14:textId="77777777" w:rsidR="00F47862" w:rsidRPr="004202CB" w:rsidRDefault="00F47862" w:rsidP="000120C9">
            <w:pPr>
              <w:snapToGrid w:val="0"/>
              <w:spacing w:after="0" w:line="360" w:lineRule="auto"/>
              <w:jc w:val="left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4202CB">
              <w:rPr>
                <w:rFonts w:ascii="Times New Roman" w:eastAsia="等线" w:hAnsi="Times New Roman" w:cs="Times New Roman"/>
                <w:color w:val="000000"/>
                <w:szCs w:val="18"/>
              </w:rPr>
              <w:t>R: 5'</w:t>
            </w:r>
            <w:r w:rsidRPr="007A3C88">
              <w:rPr>
                <w:rFonts w:ascii="Times New Roman" w:eastAsia="等线" w:hAnsi="Times New Roman" w:cs="Times New Roman"/>
                <w:color w:val="000000"/>
                <w:szCs w:val="18"/>
              </w:rPr>
              <w:t>-</w:t>
            </w:r>
            <w:r w:rsidRPr="004202CB">
              <w:rPr>
                <w:rFonts w:ascii="Times New Roman" w:eastAsia="等线" w:hAnsi="Times New Roman" w:cs="Times New Roman"/>
                <w:color w:val="000000"/>
                <w:szCs w:val="18"/>
              </w:rPr>
              <w:t>CTCGTTCGTTTATCGGAATTAAC</w:t>
            </w:r>
            <w:r w:rsidRPr="007A3C88">
              <w:rPr>
                <w:rFonts w:ascii="Times New Roman" w:eastAsia="等线" w:hAnsi="Times New Roman" w:cs="Times New Roman"/>
                <w:color w:val="000000"/>
                <w:szCs w:val="18"/>
              </w:rPr>
              <w:t>-</w:t>
            </w:r>
            <w:r w:rsidRPr="004202CB">
              <w:rPr>
                <w:rFonts w:ascii="Times New Roman" w:eastAsia="等线" w:hAnsi="Times New Roman" w:cs="Times New Roman"/>
                <w:color w:val="000000"/>
                <w:szCs w:val="18"/>
              </w:rPr>
              <w:t>3'</w:t>
            </w:r>
          </w:p>
          <w:p w14:paraId="62994FAB" w14:textId="77777777" w:rsidR="00F47862" w:rsidRPr="007A3C88" w:rsidRDefault="00F47862" w:rsidP="000120C9">
            <w:pPr>
              <w:snapToGrid w:val="0"/>
              <w:spacing w:after="0" w:line="360" w:lineRule="auto"/>
              <w:jc w:val="left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4202CB">
              <w:rPr>
                <w:rFonts w:ascii="Times New Roman" w:eastAsia="等线" w:hAnsi="Times New Roman" w:cs="Times New Roman"/>
                <w:color w:val="000000"/>
                <w:szCs w:val="18"/>
              </w:rPr>
              <w:t>F:</w:t>
            </w:r>
            <w:r w:rsidRPr="007A3C88">
              <w:rPr>
                <w:rFonts w:ascii="Times New Roman" w:eastAsia="等线" w:hAnsi="Times New Roman" w:cs="Times New Roman"/>
                <w:color w:val="000000"/>
                <w:szCs w:val="18"/>
              </w:rPr>
              <w:t xml:space="preserve"> 5'</w:t>
            </w:r>
            <w:r w:rsidRPr="004202CB">
              <w:rPr>
                <w:rFonts w:ascii="Times New Roman" w:eastAsia="等线" w:hAnsi="Times New Roman" w:cs="Times New Roman"/>
                <w:color w:val="000000"/>
                <w:szCs w:val="18"/>
              </w:rPr>
              <w:t>-GAGCGTGGCTATTCCTTCGTG-</w:t>
            </w:r>
            <w:r w:rsidRPr="007A3C88">
              <w:rPr>
                <w:rFonts w:ascii="Times New Roman" w:eastAsia="等线" w:hAnsi="Times New Roman" w:cs="Times New Roman"/>
                <w:color w:val="000000"/>
                <w:szCs w:val="18"/>
              </w:rPr>
              <w:t>3'</w:t>
            </w:r>
          </w:p>
          <w:p w14:paraId="2E9246D0" w14:textId="77777777" w:rsidR="00F47862" w:rsidRPr="004202CB" w:rsidRDefault="00F47862" w:rsidP="000120C9">
            <w:pPr>
              <w:snapToGrid w:val="0"/>
              <w:spacing w:after="0" w:line="360" w:lineRule="auto"/>
              <w:jc w:val="left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7A3C88">
              <w:rPr>
                <w:rFonts w:ascii="Times New Roman" w:eastAsia="等线" w:hAnsi="Times New Roman" w:cs="Times New Roman"/>
                <w:color w:val="000000"/>
                <w:szCs w:val="18"/>
              </w:rPr>
              <w:t>R: 5'-CAGTGGCCATCTCATTTTCAAAGT-3'</w:t>
            </w:r>
          </w:p>
          <w:p w14:paraId="3CB35E6C" w14:textId="77777777" w:rsidR="00F47862" w:rsidRPr="004202CB" w:rsidRDefault="00F47862" w:rsidP="000120C9">
            <w:pPr>
              <w:snapToGrid w:val="0"/>
              <w:spacing w:after="0" w:line="360" w:lineRule="auto"/>
              <w:jc w:val="left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4202CB">
              <w:rPr>
                <w:rFonts w:ascii="Times New Roman" w:eastAsia="等线" w:hAnsi="Times New Roman" w:cs="Times New Roman"/>
                <w:color w:val="000000"/>
                <w:szCs w:val="18"/>
              </w:rPr>
              <w:t>F: 5'-CATGAGCCGAAGCTAACCC-3'</w:t>
            </w:r>
          </w:p>
          <w:p w14:paraId="483A2C4D" w14:textId="77777777" w:rsidR="00F47862" w:rsidRPr="004202CB" w:rsidRDefault="00F47862" w:rsidP="000120C9">
            <w:pPr>
              <w:snapToGrid w:val="0"/>
              <w:spacing w:after="0" w:line="360" w:lineRule="auto"/>
              <w:jc w:val="left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7A3C88">
              <w:rPr>
                <w:rFonts w:ascii="Times New Roman" w:eastAsia="等线" w:hAnsi="Times New Roman" w:cs="Times New Roman"/>
                <w:color w:val="000000"/>
                <w:szCs w:val="18"/>
              </w:rPr>
              <w:t xml:space="preserve">R: </w:t>
            </w:r>
            <w:r w:rsidRPr="004202CB">
              <w:rPr>
                <w:rFonts w:ascii="Times New Roman" w:eastAsia="等线" w:hAnsi="Times New Roman" w:cs="Times New Roman"/>
                <w:color w:val="000000"/>
                <w:szCs w:val="18"/>
              </w:rPr>
              <w:t>5'-CTCCTATGACTTCTGCGTCTGG-3'</w:t>
            </w:r>
          </w:p>
          <w:p w14:paraId="7AC2625B" w14:textId="77777777" w:rsidR="00F47862" w:rsidRPr="004202CB" w:rsidRDefault="00F47862" w:rsidP="000120C9">
            <w:pPr>
              <w:snapToGrid w:val="0"/>
              <w:spacing w:after="0" w:line="360" w:lineRule="auto"/>
              <w:jc w:val="left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4202CB">
              <w:rPr>
                <w:rFonts w:ascii="Times New Roman" w:eastAsia="等线" w:hAnsi="Times New Roman" w:cs="Times New Roman"/>
                <w:color w:val="000000"/>
                <w:szCs w:val="18"/>
              </w:rPr>
              <w:t>F: 5'-CACCCCTCTCTTATTTTGGCAC-3'</w:t>
            </w:r>
          </w:p>
          <w:p w14:paraId="0E443BD7" w14:textId="0E5D4944" w:rsidR="004202CB" w:rsidRPr="004202CB" w:rsidRDefault="00F47862" w:rsidP="000120C9">
            <w:pPr>
              <w:snapToGrid w:val="0"/>
              <w:spacing w:after="0" w:line="360" w:lineRule="auto"/>
              <w:jc w:val="left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7A3C88">
              <w:rPr>
                <w:rFonts w:ascii="Times New Roman" w:eastAsia="等线" w:hAnsi="Times New Roman" w:cs="Times New Roman"/>
                <w:color w:val="000000"/>
                <w:szCs w:val="18"/>
              </w:rPr>
              <w:t xml:space="preserve">R: </w:t>
            </w:r>
            <w:r w:rsidRPr="004202CB">
              <w:rPr>
                <w:rFonts w:ascii="Times New Roman" w:eastAsia="等线" w:hAnsi="Times New Roman" w:cs="Times New Roman"/>
                <w:color w:val="000000"/>
                <w:szCs w:val="18"/>
              </w:rPr>
              <w:t>5'-AGACTCATAGGACTGACCAAGGTAGTT-3'</w:t>
            </w:r>
          </w:p>
        </w:tc>
      </w:tr>
    </w:tbl>
    <w:p w14:paraId="3F66418F" w14:textId="3A372CB6" w:rsidR="00F47862" w:rsidRPr="007A3C88" w:rsidRDefault="00F47862" w:rsidP="00F47862">
      <w:pPr>
        <w:spacing w:line="480" w:lineRule="auto"/>
        <w:rPr>
          <w:rFonts w:ascii="Times New Roman" w:hAnsi="Times New Roman" w:cs="Times New Roman"/>
          <w:b/>
          <w:bCs/>
        </w:rPr>
      </w:pPr>
      <w:r w:rsidRPr="007A3C88">
        <w:rPr>
          <w:rFonts w:ascii="Times New Roman" w:hAnsi="Times New Roman" w:cs="Times New Roman"/>
          <w:b/>
          <w:bCs/>
        </w:rPr>
        <w:t>Table</w:t>
      </w:r>
      <w:r w:rsidR="009401D3">
        <w:rPr>
          <w:rFonts w:ascii="Times New Roman" w:hAnsi="Times New Roman" w:cs="Times New Roman"/>
          <w:b/>
          <w:bCs/>
        </w:rPr>
        <w:t>.</w:t>
      </w:r>
      <w:r w:rsidRPr="007A3C88">
        <w:rPr>
          <w:rFonts w:ascii="Times New Roman" w:hAnsi="Times New Roman" w:cs="Times New Roman"/>
          <w:b/>
          <w:bCs/>
        </w:rPr>
        <w:t>S1. The RNA primers applied for qRT-PCR.</w:t>
      </w:r>
    </w:p>
    <w:p w14:paraId="50EDD20E" w14:textId="77777777" w:rsidR="00F47862" w:rsidRPr="007A3C88" w:rsidRDefault="00F47862" w:rsidP="00F47862">
      <w:pPr>
        <w:rPr>
          <w:rFonts w:ascii="Times New Roman" w:hAnsi="Times New Roman" w:cs="Times New Roman"/>
          <w:sz w:val="22"/>
        </w:rPr>
      </w:pPr>
    </w:p>
    <w:p w14:paraId="7A92F0D6" w14:textId="77777777" w:rsidR="00F47862" w:rsidRPr="007A3C88" w:rsidRDefault="00F47862">
      <w:pPr>
        <w:rPr>
          <w:rFonts w:ascii="Times New Roman" w:hAnsi="Times New Roman" w:cs="Times New Roman"/>
        </w:rPr>
      </w:pPr>
    </w:p>
    <w:sectPr w:rsidR="00F47862" w:rsidRPr="007A3C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DC9E86" w14:textId="77777777" w:rsidR="00013995" w:rsidRDefault="00013995" w:rsidP="00FA5F28">
      <w:r>
        <w:separator/>
      </w:r>
    </w:p>
  </w:endnote>
  <w:endnote w:type="continuationSeparator" w:id="0">
    <w:p w14:paraId="0617E3BC" w14:textId="77777777" w:rsidR="00013995" w:rsidRDefault="00013995" w:rsidP="00FA5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740F1" w14:textId="77777777" w:rsidR="00013995" w:rsidRDefault="00013995" w:rsidP="00FA5F28">
      <w:r>
        <w:separator/>
      </w:r>
    </w:p>
  </w:footnote>
  <w:footnote w:type="continuationSeparator" w:id="0">
    <w:p w14:paraId="4B702B83" w14:textId="77777777" w:rsidR="00013995" w:rsidRDefault="00013995" w:rsidP="00FA5F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CBBA747D-9B13-40EF-B0F0-187E09FF6EEF}"/>
    <w:docVar w:name="KY_MEDREF_VERSION" w:val="3"/>
  </w:docVars>
  <w:rsids>
    <w:rsidRoot w:val="004171D9"/>
    <w:rsid w:val="00013995"/>
    <w:rsid w:val="000B4A27"/>
    <w:rsid w:val="000D7208"/>
    <w:rsid w:val="00102088"/>
    <w:rsid w:val="00115C2C"/>
    <w:rsid w:val="0022753D"/>
    <w:rsid w:val="002D320B"/>
    <w:rsid w:val="002E0518"/>
    <w:rsid w:val="002E1B55"/>
    <w:rsid w:val="003430C4"/>
    <w:rsid w:val="00343701"/>
    <w:rsid w:val="004075DF"/>
    <w:rsid w:val="004171D9"/>
    <w:rsid w:val="004202CB"/>
    <w:rsid w:val="004B3802"/>
    <w:rsid w:val="0053494E"/>
    <w:rsid w:val="0056319E"/>
    <w:rsid w:val="005A4AED"/>
    <w:rsid w:val="005E22EA"/>
    <w:rsid w:val="005F6D9C"/>
    <w:rsid w:val="006668DF"/>
    <w:rsid w:val="00714E3D"/>
    <w:rsid w:val="007A3C88"/>
    <w:rsid w:val="00860462"/>
    <w:rsid w:val="008B66B0"/>
    <w:rsid w:val="00921528"/>
    <w:rsid w:val="009401D3"/>
    <w:rsid w:val="00967F83"/>
    <w:rsid w:val="00A83AE5"/>
    <w:rsid w:val="00A97001"/>
    <w:rsid w:val="00AB7577"/>
    <w:rsid w:val="00AC1365"/>
    <w:rsid w:val="00B062F9"/>
    <w:rsid w:val="00B319BB"/>
    <w:rsid w:val="00B85D4D"/>
    <w:rsid w:val="00B91094"/>
    <w:rsid w:val="00BF65F2"/>
    <w:rsid w:val="00C3499F"/>
    <w:rsid w:val="00C504D1"/>
    <w:rsid w:val="00C83658"/>
    <w:rsid w:val="00CA750A"/>
    <w:rsid w:val="00CE1C3E"/>
    <w:rsid w:val="00D1490B"/>
    <w:rsid w:val="00D63DA1"/>
    <w:rsid w:val="00E07828"/>
    <w:rsid w:val="00E25301"/>
    <w:rsid w:val="00EF7B64"/>
    <w:rsid w:val="00F05F1F"/>
    <w:rsid w:val="00F47862"/>
    <w:rsid w:val="00FA5F28"/>
    <w:rsid w:val="00FE0016"/>
    <w:rsid w:val="00FE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6C0E5C"/>
  <w15:chartTrackingRefBased/>
  <w15:docId w15:val="{3BF98C1D-F11A-4D2E-987B-647788FDC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F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F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5F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5F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5F28"/>
    <w:rPr>
      <w:sz w:val="18"/>
      <w:szCs w:val="18"/>
    </w:rPr>
  </w:style>
  <w:style w:type="table" w:styleId="a7">
    <w:name w:val="Table Grid"/>
    <w:basedOn w:val="a1"/>
    <w:uiPriority w:val="39"/>
    <w:rsid w:val="00F47862"/>
    <w:pPr>
      <w:spacing w:after="200" w:line="276" w:lineRule="auto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E001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E00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wei</dc:creator>
  <cp:keywords/>
  <dc:description/>
  <cp:lastModifiedBy>liu wei</cp:lastModifiedBy>
  <cp:revision>4</cp:revision>
  <dcterms:created xsi:type="dcterms:W3CDTF">2020-06-02T03:50:00Z</dcterms:created>
  <dcterms:modified xsi:type="dcterms:W3CDTF">2020-06-10T19:40:00Z</dcterms:modified>
</cp:coreProperties>
</file>