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C48B2" w14:textId="02968407" w:rsidR="00B56BB3" w:rsidRPr="001112A4" w:rsidRDefault="00EC0894">
      <w:pPr>
        <w:pStyle w:val="Body"/>
        <w:widowControl w:val="0"/>
        <w:rPr>
          <w:rFonts w:ascii="Times New Roman" w:hAnsi="Times New Roman" w:cs="Times New Roman"/>
        </w:rPr>
      </w:pPr>
      <w:r w:rsidRPr="001112A4">
        <w:rPr>
          <w:rFonts w:ascii="Times New Roman" w:hAnsi="Times New Roman" w:cs="Times New Roman"/>
          <w:b/>
          <w:bCs/>
        </w:rPr>
        <w:t>Table 2</w:t>
      </w:r>
      <w:r w:rsidR="00D859AD" w:rsidRPr="001112A4">
        <w:rPr>
          <w:rFonts w:ascii="Times New Roman" w:hAnsi="Times New Roman" w:cs="Times New Roman"/>
          <w:b/>
          <w:bCs/>
        </w:rPr>
        <w:t>.</w:t>
      </w:r>
      <w:r w:rsidR="00D859AD" w:rsidRPr="001112A4">
        <w:rPr>
          <w:rFonts w:ascii="Times New Roman" w:hAnsi="Times New Roman" w:cs="Times New Roman"/>
        </w:rPr>
        <w:t xml:space="preserve"> SYRCLE Risk of Bias Assessment for included studies</w:t>
      </w:r>
    </w:p>
    <w:p w14:paraId="523D7781" w14:textId="77777777" w:rsidR="00B56BB3" w:rsidRPr="001112A4" w:rsidRDefault="00B56BB3">
      <w:pPr>
        <w:pStyle w:val="Body"/>
        <w:widowControl w:val="0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597"/>
        <w:gridCol w:w="1660"/>
        <w:gridCol w:w="1319"/>
        <w:gridCol w:w="1348"/>
        <w:gridCol w:w="1208"/>
        <w:gridCol w:w="1208"/>
        <w:gridCol w:w="1208"/>
        <w:gridCol w:w="1208"/>
        <w:gridCol w:w="1208"/>
        <w:gridCol w:w="1208"/>
        <w:gridCol w:w="1208"/>
        <w:gridCol w:w="1208"/>
      </w:tblGrid>
      <w:tr w:rsidR="00FE45B7" w:rsidRPr="001112A4" w14:paraId="7C71D64B" w14:textId="77777777" w:rsidTr="00FE45B7">
        <w:trPr>
          <w:trHeight w:val="1050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0A0158C" w14:textId="2330C19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E7B77" w14:textId="1C82CA85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1112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 (Year)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33CDF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1112A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Random sequence generation?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34381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1112A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Groups similar at baseline?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17585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1112A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Allocation concealed?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63800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1112A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Animals randomly housed?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F12D2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1112A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Blinding of caregivers and/or examiners?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1CC52" w14:textId="5CA3585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1112A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Random</w:t>
            </w:r>
            <w:r w:rsidR="001E0229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r w:rsidRPr="001112A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selection for outcome assessment?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82AF3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1112A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Blinding of outcome assessor?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478DA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1112A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Incomplete outcome data addressed?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D3577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1112A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Free from selective outcome reporting?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8C9C8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1112A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Free from other bias?</w:t>
            </w:r>
          </w:p>
        </w:tc>
      </w:tr>
      <w:tr w:rsidR="00FE45B7" w:rsidRPr="001112A4" w14:paraId="00AA613B" w14:textId="77777777" w:rsidTr="00FE45B7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6E59" w14:textId="54F68FCA" w:rsidR="00FE45B7" w:rsidRPr="001112A4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6F6E1" w14:textId="786795C4" w:rsidR="00FE45B7" w:rsidRPr="001112A4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Ahmadi (2017)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9E47C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F6595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8B469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DEB39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5C3B2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16346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A4595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C0DBE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7F6BB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1536D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E45B7" w:rsidRPr="001112A4" w14:paraId="3EEC44EE" w14:textId="77777777" w:rsidTr="00FE45B7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369E" w14:textId="513B2B04" w:rsidR="00FE45B7" w:rsidRPr="001112A4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60C5BD" w14:textId="6E3B26C5" w:rsidR="00FE45B7" w:rsidRPr="001112A4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Ahmadi (2016)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EAB11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5947D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E5161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4EB81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B71AF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4F46F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20018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A7447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BC6A5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095B7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E45B7" w:rsidRPr="001112A4" w14:paraId="6BBB955C" w14:textId="77777777" w:rsidTr="00FE45B7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9BE6" w14:textId="65EE1031" w:rsidR="00FE45B7" w:rsidRPr="001112A4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D21D3" w14:textId="567B50B2" w:rsidR="00FE45B7" w:rsidRPr="001112A4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Aslam (2009)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75A71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0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58321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48045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9DDDC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1386F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EC960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0338E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69399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91339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345DA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E45B7" w:rsidRPr="001112A4" w14:paraId="271F1A43" w14:textId="77777777" w:rsidTr="00FE45B7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BD4A" w14:textId="78F01C89" w:rsidR="00FE45B7" w:rsidRPr="00FE45B7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FE45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64476" w14:textId="78109B38" w:rsidR="00FE45B7" w:rsidRPr="00FE45B7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5B7">
              <w:rPr>
                <w:rFonts w:ascii="Times New Roman" w:hAnsi="Times New Roman" w:cs="Times New Roman"/>
                <w:sz w:val="20"/>
                <w:szCs w:val="20"/>
              </w:rPr>
              <w:t>Chailakhyan</w:t>
            </w:r>
            <w:proofErr w:type="spellEnd"/>
            <w:r w:rsidRPr="00FE45B7">
              <w:rPr>
                <w:rFonts w:ascii="Times New Roman" w:hAnsi="Times New Roman" w:cs="Times New Roman"/>
                <w:sz w:val="20"/>
                <w:szCs w:val="20"/>
              </w:rPr>
              <w:t xml:space="preserve"> (2014)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D4B2B" w14:textId="779AE4F8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98477" w14:textId="0C4F0604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BACE3" w14:textId="4EA68E1C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44A46" w14:textId="66A6AD06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20FAE" w14:textId="2348ABC1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08584" w14:textId="35F1C628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EE3BC" w14:textId="174BCB78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36169" w14:textId="51C97363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CE93D" w14:textId="385C9108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C98D0" w14:textId="286C61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E45B7" w:rsidRPr="001112A4" w14:paraId="19DA8610" w14:textId="77777777" w:rsidTr="00FE45B7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8774" w14:textId="2E83B3D3" w:rsidR="00FE45B7" w:rsidRPr="00FE45B7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FE45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2111D" w14:textId="4CAD82CB" w:rsidR="00FE45B7" w:rsidRPr="00FE45B7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5B7">
              <w:rPr>
                <w:rFonts w:ascii="Times New Roman" w:hAnsi="Times New Roman" w:cs="Times New Roman"/>
                <w:sz w:val="20"/>
                <w:szCs w:val="20"/>
              </w:rPr>
              <w:t>Chaubey</w:t>
            </w:r>
            <w:proofErr w:type="spellEnd"/>
            <w:r w:rsidRPr="00FE45B7">
              <w:rPr>
                <w:rFonts w:ascii="Times New Roman" w:hAnsi="Times New Roman" w:cs="Times New Roman"/>
                <w:sz w:val="20"/>
                <w:szCs w:val="20"/>
              </w:rPr>
              <w:t xml:space="preserve"> (2018)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7399D" w14:textId="53BDA90E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9F8B9" w14:textId="1A100D4F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7D65A" w14:textId="2E0B5D19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7325A" w14:textId="04FF47DA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3A9F7" w14:textId="014A5D9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C71ED" w14:textId="50741969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B5B0C" w14:textId="7A07335D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0E646" w14:textId="1CF5256D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F02A4" w14:textId="03A9899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5271E" w14:textId="60E3D271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E45B7" w:rsidRPr="001112A4" w14:paraId="41511E14" w14:textId="77777777" w:rsidTr="00FE45B7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E62A" w14:textId="0D966977" w:rsidR="00FE45B7" w:rsidRPr="00FE45B7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FE45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DCA1C" w14:textId="327C4196" w:rsidR="00FE45B7" w:rsidRPr="00FE45B7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FE45B7">
              <w:rPr>
                <w:rFonts w:ascii="Times New Roman" w:hAnsi="Times New Roman" w:cs="Times New Roman"/>
                <w:sz w:val="20"/>
                <w:szCs w:val="20"/>
              </w:rPr>
              <w:t xml:space="preserve">Cruz (2015)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F4600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D3FD2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6429D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66D76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1F4F9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FDBA3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9B456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822F5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0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1D112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E5EA2" w14:textId="777777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E45B7" w:rsidRPr="001112A4" w14:paraId="241DDAAB" w14:textId="77777777" w:rsidTr="00FE45B7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27E7" w14:textId="5E58BC77" w:rsidR="00FE45B7" w:rsidRPr="00FE45B7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FE45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A7EF4" w14:textId="1246CED3" w:rsidR="00FE45B7" w:rsidRPr="00FE45B7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FE45B7">
              <w:rPr>
                <w:rFonts w:ascii="Times New Roman" w:hAnsi="Times New Roman" w:cs="Times New Roman"/>
                <w:sz w:val="20"/>
                <w:szCs w:val="20"/>
              </w:rPr>
              <w:t>Curley (2013)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56022" w14:textId="6A57FD7B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5DE2E" w14:textId="4CA43844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95EC9" w14:textId="530F67B6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5F0DB" w14:textId="110A973F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5BF00" w14:textId="08C3BBA5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D3ABE" w14:textId="5E59157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35966" w14:textId="1A995E4F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977BE" w14:textId="58024C3B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39E20" w14:textId="6B33627A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5ECE4" w14:textId="1F0D2C71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E45B7" w:rsidRPr="001112A4" w14:paraId="32DE637E" w14:textId="77777777" w:rsidTr="00FE45B7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2E1C" w14:textId="0D4310F4" w:rsidR="00FE45B7" w:rsidRPr="00FE45B7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FE45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94B81" w14:textId="5FFCAC0C" w:rsidR="00FE45B7" w:rsidRPr="00FE45B7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FE45B7">
              <w:rPr>
                <w:rFonts w:ascii="Times New Roman" w:hAnsi="Times New Roman" w:cs="Times New Roman"/>
                <w:sz w:val="20"/>
                <w:szCs w:val="20"/>
              </w:rPr>
              <w:t>Felix (2019)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27F76" w14:textId="60B7B915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0A56A" w14:textId="562B8CE9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69B4A" w14:textId="034441BC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0402C" w14:textId="6C9A7A5F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AAD1A" w14:textId="7D558DBD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A579" w14:textId="20862D89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BE381" w14:textId="639E3663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3AFD2" w14:textId="5FC9AD38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CCA9A" w14:textId="570730BB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56271" w14:textId="576EBA66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E45B7" w:rsidRPr="001112A4" w14:paraId="2C33C016" w14:textId="77777777" w:rsidTr="00FE45B7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D29B" w14:textId="60EE0D72" w:rsidR="00FE45B7" w:rsidRPr="00FE45B7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FE45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26A43" w14:textId="5A32DBA3" w:rsidR="00FE45B7" w:rsidRPr="00FE45B7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5B7">
              <w:rPr>
                <w:rFonts w:ascii="Times New Roman" w:hAnsi="Times New Roman" w:cs="Times New Roman"/>
                <w:sz w:val="20"/>
                <w:szCs w:val="20"/>
              </w:rPr>
              <w:t>Gulasi</w:t>
            </w:r>
            <w:proofErr w:type="spellEnd"/>
            <w:r w:rsidRPr="00FE45B7">
              <w:rPr>
                <w:rFonts w:ascii="Times New Roman" w:hAnsi="Times New Roman" w:cs="Times New Roman"/>
                <w:sz w:val="20"/>
                <w:szCs w:val="20"/>
              </w:rPr>
              <w:t xml:space="preserve"> (2015)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35E9C" w14:textId="2FDD644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17173" w14:textId="7585A432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9F609" w14:textId="0793101A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08606" w14:textId="43FE230A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243FC" w14:textId="51C10911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6F00A" w14:textId="22F8F5E5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39323" w14:textId="451C1A14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087F2" w14:textId="62213CB7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2DC5" w14:textId="30233550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4DD1F" w14:textId="4DF1C29B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E45B7" w:rsidRPr="001112A4" w14:paraId="3B79DF01" w14:textId="77777777" w:rsidTr="00FE45B7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ECE6" w14:textId="7783AE28" w:rsidR="00FE45B7" w:rsidRPr="00FE45B7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FE45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EEC0C" w14:textId="423C6EB5" w:rsidR="00FE45B7" w:rsidRPr="00FE45B7" w:rsidRDefault="00FE45B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5B7">
              <w:rPr>
                <w:rFonts w:ascii="Times New Roman" w:hAnsi="Times New Roman" w:cs="Times New Roman"/>
                <w:sz w:val="20"/>
                <w:szCs w:val="20"/>
              </w:rPr>
              <w:t>Hansmann</w:t>
            </w:r>
            <w:proofErr w:type="spellEnd"/>
            <w:r w:rsidRPr="00FE45B7">
              <w:rPr>
                <w:rFonts w:ascii="Times New Roman" w:hAnsi="Times New Roman" w:cs="Times New Roman"/>
                <w:sz w:val="20"/>
                <w:szCs w:val="20"/>
              </w:rPr>
              <w:t xml:space="preserve"> (2012)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2485A" w14:textId="5BB1CD36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E5CD1" w14:textId="395A63C2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B99A4" w14:textId="4F1A7240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1E8A4" w14:textId="449DCEBA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6C107" w14:textId="7510885D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8277F" w14:textId="2A267CAB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01A03" w14:textId="164C4CFA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2CDFE" w14:textId="790F9D96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54824" w14:textId="0831C999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D4FC5" w14:textId="4EC38F32" w:rsidR="00FE45B7" w:rsidRPr="001112A4" w:rsidRDefault="00FE45B7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59748267" w14:textId="77777777" w:rsidTr="00713434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4789" w14:textId="6847EE62" w:rsidR="0071343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B555E" w14:textId="255B9004" w:rsidR="00713434" w:rsidRPr="00FE45B7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Hayes (2015)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6E811" w14:textId="253A61EE" w:rsidR="0071343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1A3C0" w14:textId="4D0CC3BA" w:rsidR="0071343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3D2D8" w14:textId="3A7E0B6C" w:rsidR="00713434" w:rsidRDefault="00713434" w:rsidP="00713434">
            <w:pPr>
              <w:pStyle w:val="Body"/>
              <w:shd w:val="clear" w:color="auto" w:fill="EAF1DD" w:themeFill="accent3" w:themeFillTin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C76FE" w14:textId="5DBA56AD" w:rsidR="0071343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DD5E7" w14:textId="45D9D00A" w:rsidR="0071343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3BA7C" w14:textId="500EE952" w:rsidR="0071343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61066" w14:textId="6719D8E3" w:rsidR="0071343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FDB5D" w14:textId="26C423A0" w:rsidR="0071343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F7579" w14:textId="4D977B87" w:rsidR="0071343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A7202" w14:textId="476AD20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6BD483D4" w14:textId="77777777" w:rsidTr="00FE45B7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FF28" w14:textId="46812822" w:rsidR="00713434" w:rsidRPr="00FE45B7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66AEC" w14:textId="17DFF08D" w:rsidR="00713434" w:rsidRPr="00FE45B7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FE45B7">
              <w:rPr>
                <w:rFonts w:ascii="Times New Roman" w:hAnsi="Times New Roman" w:cs="Times New Roman"/>
                <w:sz w:val="20"/>
                <w:szCs w:val="20"/>
              </w:rPr>
              <w:t>Huh (2011)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0A784" w14:textId="6CB40572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74D3E" w14:textId="1D4B4C1F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B18A4" w14:textId="5141CB7E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D329A" w14:textId="64287BF6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B34C7" w14:textId="0024C6E8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4B9CA" w14:textId="1DEF5FD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87232" w14:textId="00286862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1ACA6" w14:textId="29392D2D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936E5" w14:textId="1186EC52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BB9D1" w14:textId="3F5957A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4926B313" w14:textId="77777777" w:rsidTr="007559B6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A9E5" w14:textId="28643C40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2671F" w14:textId="48A015E1" w:rsidR="00713434" w:rsidRPr="000E79B8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0E79B8">
              <w:rPr>
                <w:rFonts w:ascii="Times New Roman" w:hAnsi="Times New Roman" w:cs="Times New Roman"/>
                <w:sz w:val="20"/>
                <w:szCs w:val="20"/>
              </w:rPr>
              <w:t>Hwang (2016)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ADB30" w14:textId="40743101" w:rsidR="00713434" w:rsidRPr="000E79B8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B8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7B2DB" w14:textId="4488CC27" w:rsidR="00713434" w:rsidRPr="000E79B8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B8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53D20" w14:textId="4F0CD75F" w:rsidR="00713434" w:rsidRPr="000E79B8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B8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6A5A1" w14:textId="3AAF443C" w:rsidR="00713434" w:rsidRPr="000E79B8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B8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CE363" w14:textId="70D97AC6" w:rsidR="00713434" w:rsidRPr="000E79B8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B8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C14E6" w14:textId="6247FAFC" w:rsidR="00713434" w:rsidRPr="000E79B8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B8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A7D6A" w14:textId="7E747587" w:rsidR="00713434" w:rsidRPr="000E79B8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B8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A3EBF" w14:textId="54CDB008" w:rsidR="00713434" w:rsidRPr="000E79B8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B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60D2A" w14:textId="71E703A3" w:rsidR="00713434" w:rsidRPr="000E79B8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B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3CDAF" w14:textId="46837129" w:rsidR="00713434" w:rsidRPr="000E79B8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B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369BF724" w14:textId="77777777" w:rsidTr="00FE45B7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C882" w14:textId="3FE00557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BCC11" w14:textId="1E186246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 xml:space="preserve">Ionescu (2012)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08A1B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F1729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84234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0BB94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8EBD1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B7C9B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80B52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7076D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4DB1B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673F8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0D2F4EC9" w14:textId="77777777" w:rsidTr="00C457D3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FB50" w14:textId="11DA7EEF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0E288" w14:textId="63DC4D50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 xml:space="preserve">Kennelly (2016)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F7DA2" w14:textId="158ED334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394EF" w14:textId="2349285E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54992" w14:textId="489E53A6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46172" w14:textId="7CFBD54D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B3278" w14:textId="6432EE8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C208D" w14:textId="10F64934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99DE9" w14:textId="53630949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BC193" w14:textId="1968149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DD448" w14:textId="48EB450A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5AA9D" w14:textId="04C47C75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2BECE824" w14:textId="77777777" w:rsidTr="001E0229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6AED" w14:textId="044244E4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4EA5B" w14:textId="5589A4E3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Keyhanmanesh</w:t>
            </w:r>
            <w:proofErr w:type="spellEnd"/>
            <w:r w:rsidRPr="0002676B">
              <w:rPr>
                <w:rFonts w:ascii="Times New Roman" w:hAnsi="Times New Roman" w:cs="Times New Roman"/>
                <w:sz w:val="20"/>
                <w:szCs w:val="20"/>
              </w:rPr>
              <w:t xml:space="preserve"> (2018)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F59E3" w14:textId="1C877ED2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80F1E" w14:textId="1518F66A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8A778" w14:textId="79B1F5D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DA1EE" w14:textId="3B31B8FC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9DA2F" w14:textId="7D928112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43C27" w14:textId="786E9475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48068" w14:textId="454255B3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EE043" w14:textId="1CDE7DFC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E32F2" w14:textId="1E93EABD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54820" w14:textId="2BA1255C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4D4EE8C9" w14:textId="77777777" w:rsidTr="001E0229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BC14" w14:textId="70544BBF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90A95" w14:textId="54063427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Li (2018)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7BC43" w14:textId="0D0B951C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E30C6" w14:textId="10641DF4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22559" w14:textId="6BDDD7C1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A645" w14:textId="38AAF735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A5DDD" w14:textId="11DA7BE8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FB4FD" w14:textId="05D029FC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F0F40" w14:textId="1DE74C9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8CCB6" w14:textId="4D71FE7E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24060" w14:textId="293D061C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C900B" w14:textId="25202DF3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0B55D4B8" w14:textId="77777777" w:rsidTr="001E0229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923A" w14:textId="3BE1C427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CB248" w14:textId="5013B46B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 xml:space="preserve">Lu (2015)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04DB2" w14:textId="1EFD4BE2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181D4" w14:textId="7654DCDD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E6587" w14:textId="30A9FA3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9B8C4" w14:textId="03F16B4D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23768" w14:textId="5FAE0F7C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46287" w14:textId="3394EFD3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4B567" w14:textId="73C13B14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FFAAD" w14:textId="57046EC4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0728C" w14:textId="601A42D2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74B6F" w14:textId="6A826886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2FE29C98" w14:textId="77777777" w:rsidTr="001E0229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E887" w14:textId="2601037A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4F845" w14:textId="5B1105E2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Pierro</w:t>
            </w:r>
            <w:proofErr w:type="spellEnd"/>
            <w:r w:rsidRPr="0002676B">
              <w:rPr>
                <w:rFonts w:ascii="Times New Roman" w:hAnsi="Times New Roman" w:cs="Times New Roman"/>
                <w:sz w:val="20"/>
                <w:szCs w:val="20"/>
              </w:rPr>
              <w:t xml:space="preserve"> (2012)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540E3" w14:textId="371BA663" w:rsidR="00713434" w:rsidRPr="001112A4" w:rsidRDefault="00713434" w:rsidP="00713434">
            <w:pPr>
              <w:pStyle w:val="Body"/>
              <w:shd w:val="clear" w:color="auto" w:fill="EAF1DD" w:themeFill="accent3" w:themeFillTin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72BCB" w14:textId="3ACB0466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7D0CD" w14:textId="19748E21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2424E" w14:textId="277D4FFF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691A9" w14:textId="0D72B278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EECBE" w14:textId="04356E5A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D0187" w14:textId="10D7347C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05CFB" w14:textId="2B053EF5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BC0DA" w14:textId="034D028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269D4" w14:textId="3C673130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24BA0AC0" w14:textId="77777777" w:rsidTr="00FA42F4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624B" w14:textId="479C6567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E3E00" w14:textId="1777B98B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1699">
              <w:rPr>
                <w:rFonts w:ascii="Times New Roman" w:hAnsi="Times New Roman" w:cs="Times New Roman"/>
                <w:sz w:val="20"/>
                <w:szCs w:val="20"/>
              </w:rPr>
              <w:t>Rahbarghazi</w:t>
            </w:r>
            <w:proofErr w:type="spellEnd"/>
            <w:r w:rsidRPr="000916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16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(2019)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D441F" w14:textId="408556EB" w:rsidR="00713434" w:rsidRPr="001112A4" w:rsidRDefault="00713434" w:rsidP="00713434">
            <w:pPr>
              <w:pStyle w:val="Body"/>
              <w:shd w:val="clear" w:color="auto" w:fill="EAF1DD" w:themeFill="accent3" w:themeFillTin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Yes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AFCA0" w14:textId="78B98BB4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A7C23" w14:textId="5905D2E4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927C7" w14:textId="4F786465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7C7B2" w14:textId="58B0624A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4DFAB" w14:textId="646A51E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55B18" w14:textId="5DD4E61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4757E" w14:textId="4B8C75D2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C5171" w14:textId="6690D539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D40C0" w14:textId="5D50E70A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01C89F5E" w14:textId="77777777" w:rsidTr="00FE45B7">
        <w:trPr>
          <w:trHeight w:val="4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541D" w14:textId="30002523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B2B1D" w14:textId="3CA7D0C8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Rathinasabapathy</w:t>
            </w:r>
            <w:proofErr w:type="spellEnd"/>
            <w:r w:rsidRPr="001112A4">
              <w:rPr>
                <w:rFonts w:ascii="Times New Roman" w:hAnsi="Times New Roman" w:cs="Times New Roman"/>
                <w:sz w:val="20"/>
                <w:szCs w:val="20"/>
              </w:rPr>
              <w:t xml:space="preserve"> (2016)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1B653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C703B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A7EB8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C3947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E29DD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8F1A8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B82EF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B00EA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ECEAC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B8922" w14:textId="7777777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5411972D" w14:textId="77777777" w:rsidTr="00B569D2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3A95" w14:textId="03B640AA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68D9A" w14:textId="77CCA5D8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Sadeghi (2019)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3061F" w14:textId="010339B9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E8E12" w14:textId="6D129D25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D29AF" w14:textId="2A02A4B3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4F857" w14:textId="42753DDF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7EC4E" w14:textId="26D35B7F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17036" w14:textId="1569D58E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A9579" w14:textId="183267D4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EBDE" w14:textId="60C5EF2E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9843B" w14:textId="24759646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2AA71" w14:textId="4E12B7BF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40FA0F33" w14:textId="77777777" w:rsidTr="00B569D2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4A89" w14:textId="57768570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1895E" w14:textId="51624769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 xml:space="preserve">Shen (2014)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FA3D5" w14:textId="425A6BEC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CDD32" w14:textId="21EB225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EB78F" w14:textId="549122C5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4AE1C" w14:textId="5EEFBE20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834C0" w14:textId="2E5DB44F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C75A7" w14:textId="5BDAF6A4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A6194" w14:textId="7A34D76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E69C6" w14:textId="583884DA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C7FD6" w14:textId="0B4D718C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10357" w14:textId="3509ACE0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635D588B" w14:textId="77777777" w:rsidTr="00357856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1E58" w14:textId="427B275B" w:rsidR="00713434" w:rsidRPr="006D0067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6D00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8FA87" w14:textId="4CACBCB3" w:rsidR="00713434" w:rsidRPr="006D0067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067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6D0067">
              <w:rPr>
                <w:rFonts w:ascii="Times New Roman" w:hAnsi="Times New Roman" w:cs="Times New Roman"/>
                <w:sz w:val="20"/>
                <w:szCs w:val="20"/>
              </w:rPr>
              <w:t xml:space="preserve"> (2019)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FB761" w14:textId="25D6A854" w:rsidR="00713434" w:rsidRPr="001112A4" w:rsidRDefault="00713434" w:rsidP="00713434">
            <w:pPr>
              <w:pStyle w:val="Body"/>
              <w:shd w:val="clear" w:color="auto" w:fill="F2DBDB" w:themeFill="accent2" w:themeFillTin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ACFC4" w14:textId="2F68E0AA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16FA3" w14:textId="2A9B7910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4AD75" w14:textId="29802884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F5B43" w14:textId="349F114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CF99F" w14:textId="55672CB5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13243" w14:textId="774855D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20497" w14:textId="7B2FDD59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6DCF1" w14:textId="6A399ECC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6B2FC" w14:textId="3F8DF5C4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13DE4172" w14:textId="77777777" w:rsidTr="00C67CB5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DBC5" w14:textId="197976D1" w:rsidR="0071343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1E2A5" w14:textId="1D840CB6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Sutsko</w:t>
            </w:r>
            <w:proofErr w:type="spellEnd"/>
            <w:r w:rsidRPr="001112A4">
              <w:rPr>
                <w:rFonts w:ascii="Times New Roman" w:hAnsi="Times New Roman" w:cs="Times New Roman"/>
                <w:sz w:val="20"/>
                <w:szCs w:val="20"/>
              </w:rPr>
              <w:t xml:space="preserve"> (2012)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091C1" w14:textId="6DE8695F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493B2" w14:textId="081F57C1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2F3CC" w14:textId="35762C81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FB4AC" w14:textId="11961CD8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302F9" w14:textId="46DD44FD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5F827" w14:textId="31AC726E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DC703" w14:textId="3FAEBB9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88592" w14:textId="2D5FF463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916D1" w14:textId="552F53F4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D359A" w14:textId="13B49741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0E289288" w14:textId="77777777" w:rsidTr="00C67CB5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0917" w14:textId="3A1CEF0A" w:rsidR="0071343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B861B" w14:textId="1384145B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09A9">
              <w:rPr>
                <w:rFonts w:ascii="Times New Roman" w:hAnsi="Times New Roman" w:cs="Times New Roman"/>
                <w:sz w:val="20"/>
                <w:szCs w:val="20"/>
              </w:rPr>
              <w:t>Tropea</w:t>
            </w:r>
            <w:proofErr w:type="spellEnd"/>
            <w:r w:rsidRPr="00A309A9">
              <w:rPr>
                <w:rFonts w:ascii="Times New Roman" w:hAnsi="Times New Roman" w:cs="Times New Roman"/>
                <w:sz w:val="20"/>
                <w:szCs w:val="20"/>
              </w:rPr>
              <w:t xml:space="preserve"> (2012)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48FFB" w14:textId="73969B44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43F51" w14:textId="4AAFB770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DC391" w14:textId="7984C35F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48AE9" w14:textId="75480AB8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1E297" w14:textId="7DBC818E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E7B71" w14:textId="39845FA0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28DEB" w14:textId="2655479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B518D" w14:textId="30A8CDEA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47E9E" w14:textId="56F06438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A388E" w14:textId="5F41ACD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6BFE45ED" w14:textId="77777777" w:rsidTr="00FE45B7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4777" w14:textId="5BA812CE" w:rsidR="0071343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6A215" w14:textId="3EF4ED28" w:rsidR="00713434" w:rsidRPr="001112A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 xml:space="preserve">Wakayama (2015)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4D13B" w14:textId="45EA1F8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B707E" w14:textId="41C8F84E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7641E" w14:textId="55EA95E3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8DBA5" w14:textId="2384FF3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F0F74" w14:textId="40404523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085B2" w14:textId="7CA92D39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5CC1D" w14:textId="0138D7ED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45531" w14:textId="7CC04814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51EC7" w14:textId="779A352E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A9A4D" w14:textId="71F70C23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0D74DEF6" w14:textId="77777777" w:rsidTr="00605E39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D6D0" w14:textId="72C981D0" w:rsidR="0071343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8AB5A" w14:textId="303DC73A" w:rsidR="00713434" w:rsidRPr="00F93625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605E39">
              <w:rPr>
                <w:rFonts w:ascii="Times New Roman" w:hAnsi="Times New Roman" w:cs="Times New Roman"/>
                <w:sz w:val="20"/>
                <w:szCs w:val="20"/>
              </w:rPr>
              <w:t>Waszak</w:t>
            </w:r>
            <w:proofErr w:type="spellEnd"/>
            <w:r w:rsidRPr="00605E39">
              <w:rPr>
                <w:rFonts w:ascii="Times New Roman" w:hAnsi="Times New Roman" w:cs="Times New Roman"/>
                <w:sz w:val="20"/>
                <w:szCs w:val="20"/>
              </w:rPr>
              <w:t xml:space="preserve"> (2012)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2619A" w14:textId="3AA2D10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73CD9" w14:textId="05B54AFF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5F386" w14:textId="170AB99C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C3958" w14:textId="117F4627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0B165" w14:textId="5AB30DA6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25404" w14:textId="74598F80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E25F9" w14:textId="4D011E51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3997F" w14:textId="531FB5F4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48762" w14:textId="02942710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AAA52" w14:textId="08AB46FD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713434" w:rsidRPr="001112A4" w14:paraId="597F0AA0" w14:textId="77777777" w:rsidTr="00C67CB5">
        <w:trPr>
          <w:trHeight w:val="20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B323" w14:textId="2864E30F" w:rsidR="00713434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611FD" w14:textId="0BBFD8B4" w:rsidR="00713434" w:rsidRPr="00F93625" w:rsidRDefault="00713434" w:rsidP="00713434">
            <w:pPr>
              <w:pStyle w:val="Body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C67CB5">
              <w:rPr>
                <w:rFonts w:ascii="Times New Roman" w:hAnsi="Times New Roman" w:cs="Times New Roman"/>
                <w:sz w:val="20"/>
                <w:szCs w:val="20"/>
              </w:rPr>
              <w:t>Zhao (2014)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D13AA" w14:textId="4AE00B7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84B3B" w14:textId="04888B13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AF48B" w14:textId="054C12BA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457BA" w14:textId="52770D3C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6759B" w14:textId="3C43A252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A78AC" w14:textId="09B6F05F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6B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4559E" w14:textId="389458DB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58742" w14:textId="2E5A759A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2C85D" w14:textId="5F5E6471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D8C60" w14:textId="4340388A" w:rsidR="00713434" w:rsidRPr="001112A4" w:rsidRDefault="00713434" w:rsidP="00713434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2A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</w:tbl>
    <w:p w14:paraId="5425F543" w14:textId="081A101A" w:rsidR="00B56BB3" w:rsidRPr="001112A4" w:rsidRDefault="00B56BB3">
      <w:pPr>
        <w:pStyle w:val="Body"/>
        <w:widowControl w:val="0"/>
        <w:ind w:left="93" w:hanging="93"/>
        <w:rPr>
          <w:rFonts w:ascii="Times New Roman" w:hAnsi="Times New Roman" w:cs="Times New Roman"/>
        </w:rPr>
      </w:pPr>
    </w:p>
    <w:sectPr w:rsidR="00B56BB3" w:rsidRPr="001112A4">
      <w:headerReference w:type="default" r:id="rId6"/>
      <w:footerReference w:type="default" r:id="rId7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7082A" w14:textId="77777777" w:rsidR="009D6721" w:rsidRDefault="009D6721">
      <w:r>
        <w:separator/>
      </w:r>
    </w:p>
  </w:endnote>
  <w:endnote w:type="continuationSeparator" w:id="0">
    <w:p w14:paraId="72B81C1E" w14:textId="77777777" w:rsidR="009D6721" w:rsidRDefault="009D6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EBE54" w14:textId="77777777" w:rsidR="009D6721" w:rsidRDefault="009D672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EEE18" w14:textId="77777777" w:rsidR="009D6721" w:rsidRDefault="009D6721">
      <w:r>
        <w:separator/>
      </w:r>
    </w:p>
  </w:footnote>
  <w:footnote w:type="continuationSeparator" w:id="0">
    <w:p w14:paraId="2376ACFB" w14:textId="77777777" w:rsidR="009D6721" w:rsidRDefault="009D6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4885E" w14:textId="77777777" w:rsidR="009D6721" w:rsidRDefault="009D6721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6BB3"/>
    <w:rsid w:val="0007283B"/>
    <w:rsid w:val="00091699"/>
    <w:rsid w:val="000E79B8"/>
    <w:rsid w:val="001112A4"/>
    <w:rsid w:val="001E0229"/>
    <w:rsid w:val="0027544D"/>
    <w:rsid w:val="002C261C"/>
    <w:rsid w:val="00357856"/>
    <w:rsid w:val="00526787"/>
    <w:rsid w:val="005454DB"/>
    <w:rsid w:val="00605E39"/>
    <w:rsid w:val="00615EDD"/>
    <w:rsid w:val="006A295C"/>
    <w:rsid w:val="006D0067"/>
    <w:rsid w:val="00713434"/>
    <w:rsid w:val="008061D8"/>
    <w:rsid w:val="008D15B8"/>
    <w:rsid w:val="00956D5B"/>
    <w:rsid w:val="009D6721"/>
    <w:rsid w:val="00A309A9"/>
    <w:rsid w:val="00A31F27"/>
    <w:rsid w:val="00AE4F7D"/>
    <w:rsid w:val="00B24C56"/>
    <w:rsid w:val="00B569D2"/>
    <w:rsid w:val="00B56BB3"/>
    <w:rsid w:val="00B71E35"/>
    <w:rsid w:val="00B85DEF"/>
    <w:rsid w:val="00BB3E37"/>
    <w:rsid w:val="00BE49F7"/>
    <w:rsid w:val="00BE64A7"/>
    <w:rsid w:val="00C21620"/>
    <w:rsid w:val="00C67CB5"/>
    <w:rsid w:val="00D04110"/>
    <w:rsid w:val="00D517E3"/>
    <w:rsid w:val="00D859AD"/>
    <w:rsid w:val="00D912E5"/>
    <w:rsid w:val="00DA5523"/>
    <w:rsid w:val="00EC0894"/>
    <w:rsid w:val="00F10ED7"/>
    <w:rsid w:val="00F93625"/>
    <w:rsid w:val="00FA42F4"/>
    <w:rsid w:val="00FD06F7"/>
    <w:rsid w:val="00FE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54E688"/>
  <w15:docId w15:val="{B73708B8-3DB2-464E-A81A-93A7FB70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E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E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alvaro moreira</cp:lastModifiedBy>
  <cp:revision>21</cp:revision>
  <dcterms:created xsi:type="dcterms:W3CDTF">2020-06-12T16:45:00Z</dcterms:created>
  <dcterms:modified xsi:type="dcterms:W3CDTF">2020-06-14T16:05:00Z</dcterms:modified>
</cp:coreProperties>
</file>