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pPr w:leftFromText="180" w:rightFromText="180" w:vertAnchor="page" w:horzAnchor="margin" w:tblpY="1911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7"/>
        <w:gridCol w:w="2477"/>
        <w:gridCol w:w="3052"/>
      </w:tblGrid>
      <w:tr w:rsidR="00613555" w:rsidRPr="00404D93" w14:paraId="6A749F8A" w14:textId="77777777" w:rsidTr="00613555">
        <w:tc>
          <w:tcPr>
            <w:tcW w:w="2777" w:type="dxa"/>
          </w:tcPr>
          <w:p w14:paraId="3CF4D9E1" w14:textId="6C3DC27B" w:rsidR="00613555" w:rsidRPr="00404D93" w:rsidRDefault="00613555" w:rsidP="00404D93">
            <w:pPr>
              <w:jc w:val="center"/>
              <w:rPr>
                <w:rFonts w:ascii="Arial" w:hAnsi="Arial" w:cs="Arial"/>
                <w:szCs w:val="21"/>
              </w:rPr>
            </w:pPr>
            <w:r w:rsidRPr="00404D93">
              <w:rPr>
                <w:rFonts w:ascii="Arial" w:hAnsi="Arial" w:cs="Arial"/>
                <w:szCs w:val="21"/>
              </w:rPr>
              <w:t>Patient</w:t>
            </w:r>
            <w:r w:rsidR="00EF42F1">
              <w:rPr>
                <w:rFonts w:ascii="Arial" w:hAnsi="Arial" w:cs="Arial"/>
                <w:szCs w:val="21"/>
              </w:rPr>
              <w:t>s</w:t>
            </w:r>
          </w:p>
        </w:tc>
        <w:tc>
          <w:tcPr>
            <w:tcW w:w="2477" w:type="dxa"/>
          </w:tcPr>
          <w:p w14:paraId="1FA8086E" w14:textId="026EE624" w:rsidR="00613555" w:rsidRPr="00404D93" w:rsidRDefault="00613555" w:rsidP="00404D93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T</w:t>
            </w:r>
            <w:r>
              <w:rPr>
                <w:rFonts w:ascii="Arial" w:hAnsi="Arial" w:cs="Arial"/>
                <w:szCs w:val="21"/>
              </w:rPr>
              <w:t>ransfer times</w:t>
            </w:r>
          </w:p>
        </w:tc>
        <w:tc>
          <w:tcPr>
            <w:tcW w:w="3052" w:type="dxa"/>
          </w:tcPr>
          <w:p w14:paraId="18575C17" w14:textId="3843E4A9" w:rsidR="00613555" w:rsidRPr="00404D93" w:rsidRDefault="00613555" w:rsidP="00404D93">
            <w:pPr>
              <w:jc w:val="center"/>
              <w:rPr>
                <w:rFonts w:ascii="Arial" w:hAnsi="Arial" w:cs="Arial"/>
                <w:szCs w:val="21"/>
              </w:rPr>
            </w:pPr>
            <w:r w:rsidRPr="00404D93">
              <w:rPr>
                <w:rFonts w:ascii="Arial" w:hAnsi="Arial" w:cs="Arial"/>
                <w:szCs w:val="21"/>
              </w:rPr>
              <w:t>Embryos transferred</w:t>
            </w:r>
          </w:p>
        </w:tc>
      </w:tr>
      <w:tr w:rsidR="00613555" w:rsidRPr="00404D93" w14:paraId="4A46051E" w14:textId="77777777" w:rsidTr="00613555">
        <w:tc>
          <w:tcPr>
            <w:tcW w:w="2777" w:type="dxa"/>
          </w:tcPr>
          <w:p w14:paraId="17197263" w14:textId="77777777" w:rsidR="00613555" w:rsidRPr="00404D93" w:rsidRDefault="00613555" w:rsidP="00404D93">
            <w:pPr>
              <w:jc w:val="center"/>
              <w:rPr>
                <w:rFonts w:ascii="Arial" w:hAnsi="Arial" w:cs="Arial"/>
                <w:szCs w:val="21"/>
              </w:rPr>
            </w:pPr>
            <w:r w:rsidRPr="00404D93">
              <w:rPr>
                <w:rFonts w:ascii="Arial" w:hAnsi="Arial" w:cs="Arial"/>
                <w:szCs w:val="21"/>
              </w:rPr>
              <w:t>P1</w:t>
            </w:r>
          </w:p>
        </w:tc>
        <w:tc>
          <w:tcPr>
            <w:tcW w:w="2477" w:type="dxa"/>
          </w:tcPr>
          <w:p w14:paraId="2BD2867D" w14:textId="57DE20F0" w:rsidR="00613555" w:rsidRPr="00404D93" w:rsidRDefault="00613555" w:rsidP="00404D93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2</w:t>
            </w:r>
          </w:p>
        </w:tc>
        <w:tc>
          <w:tcPr>
            <w:tcW w:w="3052" w:type="dxa"/>
          </w:tcPr>
          <w:p w14:paraId="4646001A" w14:textId="0C58200F" w:rsidR="00613555" w:rsidRPr="00404D93" w:rsidRDefault="00613555" w:rsidP="00404D93">
            <w:pPr>
              <w:jc w:val="center"/>
              <w:rPr>
                <w:rFonts w:ascii="Arial" w:hAnsi="Arial" w:cs="Arial"/>
                <w:szCs w:val="21"/>
              </w:rPr>
            </w:pPr>
            <w:r w:rsidRPr="00404D93">
              <w:rPr>
                <w:rFonts w:ascii="Arial" w:hAnsi="Arial" w:cs="Arial"/>
                <w:szCs w:val="21"/>
              </w:rPr>
              <w:t>1st:7-10%-2.5</w:t>
            </w:r>
            <w:r w:rsidRPr="00404D93">
              <w:rPr>
                <w:rFonts w:ascii="Arial" w:hAnsi="Arial" w:cs="Arial"/>
                <w:szCs w:val="21"/>
              </w:rPr>
              <w:t>、</w:t>
            </w:r>
            <w:r w:rsidRPr="00404D93">
              <w:rPr>
                <w:rFonts w:ascii="Arial" w:hAnsi="Arial" w:cs="Arial"/>
                <w:szCs w:val="21"/>
              </w:rPr>
              <w:t>8-15%-2.5</w:t>
            </w:r>
          </w:p>
          <w:p w14:paraId="067ED1DF" w14:textId="77777777" w:rsidR="00613555" w:rsidRPr="00404D93" w:rsidRDefault="00613555" w:rsidP="00404D93">
            <w:pPr>
              <w:jc w:val="center"/>
              <w:rPr>
                <w:rFonts w:ascii="Arial" w:hAnsi="Arial" w:cs="Arial"/>
                <w:szCs w:val="21"/>
              </w:rPr>
            </w:pPr>
            <w:r w:rsidRPr="00404D93">
              <w:rPr>
                <w:rFonts w:ascii="Arial" w:hAnsi="Arial" w:cs="Arial"/>
                <w:szCs w:val="21"/>
              </w:rPr>
              <w:t>2nd:8-25%-2.5</w:t>
            </w:r>
            <w:r w:rsidRPr="00404D93">
              <w:rPr>
                <w:rFonts w:ascii="Arial" w:hAnsi="Arial" w:cs="Arial"/>
                <w:szCs w:val="21"/>
              </w:rPr>
              <w:t>、</w:t>
            </w:r>
            <w:r w:rsidRPr="00404D93">
              <w:rPr>
                <w:rFonts w:ascii="Arial" w:hAnsi="Arial" w:cs="Arial"/>
                <w:szCs w:val="21"/>
              </w:rPr>
              <w:t>6-10%-2.5</w:t>
            </w:r>
          </w:p>
        </w:tc>
      </w:tr>
      <w:tr w:rsidR="00613555" w:rsidRPr="00404D93" w14:paraId="3E357BCF" w14:textId="77777777" w:rsidTr="00613555">
        <w:tc>
          <w:tcPr>
            <w:tcW w:w="2777" w:type="dxa"/>
          </w:tcPr>
          <w:p w14:paraId="7B3F3712" w14:textId="77777777" w:rsidR="00613555" w:rsidRPr="00404D93" w:rsidRDefault="00613555" w:rsidP="00404D93">
            <w:pPr>
              <w:jc w:val="center"/>
              <w:rPr>
                <w:rFonts w:ascii="Arial" w:hAnsi="Arial" w:cs="Arial"/>
                <w:szCs w:val="21"/>
              </w:rPr>
            </w:pPr>
            <w:r w:rsidRPr="00404D93">
              <w:rPr>
                <w:rFonts w:ascii="Arial" w:hAnsi="Arial" w:cs="Arial"/>
                <w:szCs w:val="21"/>
              </w:rPr>
              <w:t>P2</w:t>
            </w:r>
          </w:p>
        </w:tc>
        <w:tc>
          <w:tcPr>
            <w:tcW w:w="2477" w:type="dxa"/>
          </w:tcPr>
          <w:p w14:paraId="72CD381A" w14:textId="7FA27BE3" w:rsidR="00613555" w:rsidRPr="00404D93" w:rsidRDefault="00613555" w:rsidP="00404D93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1</w:t>
            </w:r>
          </w:p>
        </w:tc>
        <w:tc>
          <w:tcPr>
            <w:tcW w:w="3052" w:type="dxa"/>
          </w:tcPr>
          <w:p w14:paraId="4330B250" w14:textId="467E353D" w:rsidR="00613555" w:rsidRPr="00404D93" w:rsidRDefault="00613555" w:rsidP="00404D93">
            <w:pPr>
              <w:jc w:val="center"/>
              <w:rPr>
                <w:rFonts w:ascii="Arial" w:hAnsi="Arial" w:cs="Arial"/>
                <w:szCs w:val="21"/>
              </w:rPr>
            </w:pPr>
            <w:r w:rsidRPr="00404D93">
              <w:rPr>
                <w:rFonts w:ascii="Arial" w:hAnsi="Arial" w:cs="Arial"/>
                <w:szCs w:val="21"/>
              </w:rPr>
              <w:t>7-8%-2</w:t>
            </w:r>
            <w:r w:rsidRPr="00404D93">
              <w:rPr>
                <w:rFonts w:ascii="Arial" w:hAnsi="Arial" w:cs="Arial"/>
                <w:szCs w:val="21"/>
              </w:rPr>
              <w:t>、</w:t>
            </w:r>
            <w:r w:rsidRPr="00404D93">
              <w:rPr>
                <w:rFonts w:ascii="Arial" w:hAnsi="Arial" w:cs="Arial"/>
                <w:szCs w:val="21"/>
              </w:rPr>
              <w:t>8-8%-2</w:t>
            </w:r>
          </w:p>
        </w:tc>
      </w:tr>
      <w:tr w:rsidR="00613555" w:rsidRPr="00404D93" w14:paraId="48662939" w14:textId="77777777" w:rsidTr="00613555">
        <w:tc>
          <w:tcPr>
            <w:tcW w:w="2777" w:type="dxa"/>
          </w:tcPr>
          <w:p w14:paraId="24DB7863" w14:textId="77777777" w:rsidR="00613555" w:rsidRPr="00404D93" w:rsidRDefault="00613555" w:rsidP="00404D93">
            <w:pPr>
              <w:jc w:val="center"/>
              <w:rPr>
                <w:rFonts w:ascii="Arial" w:hAnsi="Arial" w:cs="Arial"/>
                <w:szCs w:val="21"/>
              </w:rPr>
            </w:pPr>
            <w:r w:rsidRPr="00404D93">
              <w:rPr>
                <w:rFonts w:ascii="Arial" w:hAnsi="Arial" w:cs="Arial"/>
                <w:szCs w:val="21"/>
              </w:rPr>
              <w:t>P3</w:t>
            </w:r>
          </w:p>
        </w:tc>
        <w:tc>
          <w:tcPr>
            <w:tcW w:w="2477" w:type="dxa"/>
          </w:tcPr>
          <w:p w14:paraId="602FF615" w14:textId="1777B877" w:rsidR="00613555" w:rsidRPr="00404D93" w:rsidRDefault="00613555" w:rsidP="00404D93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3</w:t>
            </w:r>
          </w:p>
        </w:tc>
        <w:tc>
          <w:tcPr>
            <w:tcW w:w="3052" w:type="dxa"/>
          </w:tcPr>
          <w:p w14:paraId="12A62CAF" w14:textId="45EE4092" w:rsidR="00613555" w:rsidRPr="00404D93" w:rsidRDefault="00613555" w:rsidP="00404D93">
            <w:pPr>
              <w:jc w:val="center"/>
              <w:rPr>
                <w:rFonts w:ascii="Arial" w:hAnsi="Arial" w:cs="Arial"/>
                <w:szCs w:val="21"/>
              </w:rPr>
            </w:pPr>
            <w:r w:rsidRPr="00404D93">
              <w:rPr>
                <w:rFonts w:ascii="Arial" w:hAnsi="Arial" w:cs="Arial"/>
                <w:szCs w:val="21"/>
              </w:rPr>
              <w:t>1st: 7-0%-2</w:t>
            </w:r>
            <w:r w:rsidRPr="00404D93">
              <w:rPr>
                <w:rFonts w:ascii="Arial" w:hAnsi="Arial" w:cs="Arial"/>
                <w:szCs w:val="21"/>
              </w:rPr>
              <w:t>、</w:t>
            </w:r>
            <w:r w:rsidRPr="00404D93">
              <w:rPr>
                <w:rFonts w:ascii="Arial" w:hAnsi="Arial" w:cs="Arial"/>
                <w:szCs w:val="21"/>
              </w:rPr>
              <w:t>8-5%-2</w:t>
            </w:r>
          </w:p>
          <w:p w14:paraId="0C0CEA54" w14:textId="77777777" w:rsidR="00613555" w:rsidRPr="00404D93" w:rsidRDefault="00613555" w:rsidP="00404D93">
            <w:pPr>
              <w:jc w:val="center"/>
              <w:rPr>
                <w:rFonts w:ascii="Arial" w:hAnsi="Arial" w:cs="Arial"/>
                <w:szCs w:val="21"/>
              </w:rPr>
            </w:pPr>
            <w:r w:rsidRPr="00404D93">
              <w:rPr>
                <w:rFonts w:ascii="Arial" w:hAnsi="Arial" w:cs="Arial"/>
                <w:szCs w:val="21"/>
              </w:rPr>
              <w:t>2nd: 7-0%-2</w:t>
            </w:r>
            <w:r w:rsidRPr="00404D93">
              <w:rPr>
                <w:rFonts w:ascii="Arial" w:hAnsi="Arial" w:cs="Arial"/>
                <w:szCs w:val="21"/>
              </w:rPr>
              <w:t>、</w:t>
            </w:r>
            <w:r w:rsidRPr="00404D93">
              <w:rPr>
                <w:rFonts w:ascii="Arial" w:hAnsi="Arial" w:cs="Arial"/>
                <w:szCs w:val="21"/>
              </w:rPr>
              <w:t>10-5%-2</w:t>
            </w:r>
          </w:p>
          <w:p w14:paraId="66864732" w14:textId="289C3647" w:rsidR="00613555" w:rsidRPr="00404D93" w:rsidRDefault="00613555" w:rsidP="00404D93">
            <w:pPr>
              <w:jc w:val="center"/>
              <w:rPr>
                <w:rFonts w:ascii="Arial" w:hAnsi="Arial" w:cs="Arial"/>
                <w:szCs w:val="21"/>
              </w:rPr>
            </w:pPr>
            <w:r w:rsidRPr="00404D93">
              <w:rPr>
                <w:rFonts w:ascii="Arial" w:hAnsi="Arial" w:cs="Arial"/>
                <w:szCs w:val="21"/>
              </w:rPr>
              <w:t>3rd:10-8%-2</w:t>
            </w:r>
            <w:r>
              <w:rPr>
                <w:rFonts w:ascii="Arial" w:hAnsi="Arial" w:cs="Arial"/>
                <w:szCs w:val="21"/>
              </w:rPr>
              <w:t>/</w:t>
            </w:r>
            <w:r w:rsidRPr="00404D93">
              <w:rPr>
                <w:rFonts w:ascii="Arial" w:hAnsi="Arial" w:cs="Arial"/>
                <w:szCs w:val="21"/>
              </w:rPr>
              <w:t>4BB (</w:t>
            </w:r>
            <w:r>
              <w:rPr>
                <w:rFonts w:ascii="Arial" w:hAnsi="Arial" w:cs="Arial"/>
                <w:szCs w:val="21"/>
              </w:rPr>
              <w:t>Day</w:t>
            </w:r>
            <w:r w:rsidRPr="00404D93">
              <w:rPr>
                <w:rFonts w:ascii="Arial" w:hAnsi="Arial" w:cs="Arial"/>
                <w:szCs w:val="21"/>
              </w:rPr>
              <w:t>6</w:t>
            </w:r>
            <w:r>
              <w:rPr>
                <w:rFonts w:ascii="Arial" w:hAnsi="Arial" w:cs="Arial"/>
                <w:szCs w:val="21"/>
              </w:rPr>
              <w:t xml:space="preserve">) </w:t>
            </w:r>
            <w:r w:rsidRPr="00CF6D82">
              <w:rPr>
                <w:rFonts w:ascii="Times New Roman" w:hAnsi="Times New Roman" w:cs="Times New Roman"/>
                <w:szCs w:val="21"/>
              </w:rPr>
              <w:t>*</w:t>
            </w:r>
          </w:p>
        </w:tc>
      </w:tr>
      <w:tr w:rsidR="00613555" w:rsidRPr="00404D93" w14:paraId="0315B374" w14:textId="77777777" w:rsidTr="00613555">
        <w:tc>
          <w:tcPr>
            <w:tcW w:w="2777" w:type="dxa"/>
          </w:tcPr>
          <w:p w14:paraId="1248444E" w14:textId="77777777" w:rsidR="00613555" w:rsidRPr="00404D93" w:rsidRDefault="00613555" w:rsidP="00404D93">
            <w:pPr>
              <w:jc w:val="center"/>
              <w:rPr>
                <w:rFonts w:ascii="Arial" w:hAnsi="Arial" w:cs="Arial"/>
                <w:szCs w:val="21"/>
              </w:rPr>
            </w:pPr>
            <w:r w:rsidRPr="00404D93">
              <w:rPr>
                <w:rFonts w:ascii="Arial" w:hAnsi="Arial" w:cs="Arial"/>
                <w:szCs w:val="21"/>
              </w:rPr>
              <w:t>P4</w:t>
            </w:r>
          </w:p>
        </w:tc>
        <w:tc>
          <w:tcPr>
            <w:tcW w:w="2477" w:type="dxa"/>
          </w:tcPr>
          <w:p w14:paraId="48FD2B88" w14:textId="66EC7097" w:rsidR="00613555" w:rsidRPr="00404D93" w:rsidRDefault="00613555" w:rsidP="00404D93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1</w:t>
            </w:r>
          </w:p>
        </w:tc>
        <w:tc>
          <w:tcPr>
            <w:tcW w:w="3052" w:type="dxa"/>
          </w:tcPr>
          <w:p w14:paraId="79711A95" w14:textId="2B0063B0" w:rsidR="00613555" w:rsidRPr="00404D93" w:rsidRDefault="00613555" w:rsidP="00404D93">
            <w:pPr>
              <w:jc w:val="center"/>
              <w:rPr>
                <w:rFonts w:ascii="Arial" w:hAnsi="Arial" w:cs="Arial"/>
                <w:szCs w:val="21"/>
              </w:rPr>
            </w:pPr>
            <w:r w:rsidRPr="00404D93">
              <w:rPr>
                <w:rFonts w:ascii="Arial" w:hAnsi="Arial" w:cs="Arial"/>
                <w:szCs w:val="21"/>
              </w:rPr>
              <w:t>4CB (</w:t>
            </w:r>
            <w:r>
              <w:rPr>
                <w:rFonts w:ascii="Arial" w:hAnsi="Arial" w:cs="Arial"/>
                <w:szCs w:val="21"/>
              </w:rPr>
              <w:t>D</w:t>
            </w:r>
            <w:r>
              <w:rPr>
                <w:rFonts w:ascii="Arial" w:hAnsi="Arial" w:cs="Arial" w:hint="eastAsia"/>
                <w:szCs w:val="21"/>
              </w:rPr>
              <w:t>ay</w:t>
            </w:r>
            <w:r w:rsidRPr="00404D93">
              <w:rPr>
                <w:rFonts w:ascii="Arial" w:hAnsi="Arial" w:cs="Arial"/>
                <w:szCs w:val="21"/>
              </w:rPr>
              <w:t>5)</w:t>
            </w:r>
          </w:p>
        </w:tc>
      </w:tr>
      <w:tr w:rsidR="00613555" w:rsidRPr="00404D93" w14:paraId="0BC31123" w14:textId="77777777" w:rsidTr="00613555">
        <w:tc>
          <w:tcPr>
            <w:tcW w:w="2777" w:type="dxa"/>
          </w:tcPr>
          <w:p w14:paraId="72921D37" w14:textId="77777777" w:rsidR="00613555" w:rsidRPr="00404D93" w:rsidRDefault="00613555" w:rsidP="00404D93">
            <w:pPr>
              <w:jc w:val="center"/>
              <w:rPr>
                <w:rFonts w:ascii="Arial" w:hAnsi="Arial" w:cs="Arial"/>
                <w:szCs w:val="21"/>
              </w:rPr>
            </w:pPr>
            <w:r w:rsidRPr="00404D93">
              <w:rPr>
                <w:rFonts w:ascii="Arial" w:hAnsi="Arial" w:cs="Arial"/>
                <w:szCs w:val="21"/>
              </w:rPr>
              <w:t>P5</w:t>
            </w:r>
          </w:p>
        </w:tc>
        <w:tc>
          <w:tcPr>
            <w:tcW w:w="2477" w:type="dxa"/>
          </w:tcPr>
          <w:p w14:paraId="31DACFC6" w14:textId="17A83603" w:rsidR="00613555" w:rsidRPr="00404D93" w:rsidRDefault="00613555" w:rsidP="00404D93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1</w:t>
            </w:r>
          </w:p>
        </w:tc>
        <w:tc>
          <w:tcPr>
            <w:tcW w:w="3052" w:type="dxa"/>
          </w:tcPr>
          <w:p w14:paraId="6A77AA09" w14:textId="337BDD05" w:rsidR="00613555" w:rsidRPr="00404D93" w:rsidRDefault="00613555" w:rsidP="00404D93">
            <w:pPr>
              <w:jc w:val="center"/>
              <w:rPr>
                <w:rFonts w:ascii="Arial" w:hAnsi="Arial" w:cs="Arial"/>
                <w:szCs w:val="21"/>
              </w:rPr>
            </w:pPr>
            <w:r w:rsidRPr="00404D93">
              <w:rPr>
                <w:rFonts w:ascii="Arial" w:hAnsi="Arial" w:cs="Arial"/>
                <w:szCs w:val="21"/>
              </w:rPr>
              <w:t>6-15%-2.5/3CB</w:t>
            </w:r>
            <w:r>
              <w:rPr>
                <w:rFonts w:ascii="Arial" w:hAnsi="Arial" w:cs="Arial"/>
                <w:szCs w:val="21"/>
              </w:rPr>
              <w:t xml:space="preserve"> </w:t>
            </w:r>
            <w:r w:rsidRPr="00CF6D82">
              <w:rPr>
                <w:rFonts w:ascii="Times New Roman" w:hAnsi="Times New Roman" w:cs="Times New Roman"/>
                <w:szCs w:val="21"/>
              </w:rPr>
              <w:t>*</w:t>
            </w:r>
          </w:p>
        </w:tc>
      </w:tr>
      <w:tr w:rsidR="00613555" w:rsidRPr="00404D93" w14:paraId="080B10FC" w14:textId="77777777" w:rsidTr="00613555">
        <w:tc>
          <w:tcPr>
            <w:tcW w:w="2777" w:type="dxa"/>
          </w:tcPr>
          <w:p w14:paraId="5575147A" w14:textId="77777777" w:rsidR="00613555" w:rsidRPr="00404D93" w:rsidRDefault="00613555" w:rsidP="00404D93">
            <w:pPr>
              <w:jc w:val="center"/>
              <w:rPr>
                <w:rFonts w:ascii="Arial" w:hAnsi="Arial" w:cs="Arial"/>
                <w:szCs w:val="21"/>
              </w:rPr>
            </w:pPr>
            <w:r w:rsidRPr="00404D93">
              <w:rPr>
                <w:rFonts w:ascii="Arial" w:hAnsi="Arial" w:cs="Arial"/>
                <w:szCs w:val="21"/>
              </w:rPr>
              <w:t>P6</w:t>
            </w:r>
          </w:p>
        </w:tc>
        <w:tc>
          <w:tcPr>
            <w:tcW w:w="2477" w:type="dxa"/>
          </w:tcPr>
          <w:p w14:paraId="6A0E4E55" w14:textId="2B2CCCCF" w:rsidR="00613555" w:rsidRPr="00404D93" w:rsidRDefault="00613555" w:rsidP="00404D93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1</w:t>
            </w:r>
          </w:p>
        </w:tc>
        <w:tc>
          <w:tcPr>
            <w:tcW w:w="3052" w:type="dxa"/>
          </w:tcPr>
          <w:p w14:paraId="079F5EF8" w14:textId="3261B94B" w:rsidR="00613555" w:rsidRPr="00404D93" w:rsidRDefault="00613555" w:rsidP="00404D93">
            <w:pPr>
              <w:jc w:val="center"/>
              <w:rPr>
                <w:rFonts w:ascii="Arial" w:hAnsi="Arial" w:cs="Arial"/>
                <w:szCs w:val="21"/>
              </w:rPr>
            </w:pPr>
            <w:r w:rsidRPr="00404D93">
              <w:rPr>
                <w:rFonts w:ascii="Arial" w:hAnsi="Arial" w:cs="Arial"/>
                <w:szCs w:val="21"/>
              </w:rPr>
              <w:t>8-3%-2</w:t>
            </w:r>
            <w:r>
              <w:rPr>
                <w:rFonts w:ascii="Arial" w:hAnsi="Arial" w:cs="Arial"/>
                <w:szCs w:val="21"/>
              </w:rPr>
              <w:t xml:space="preserve">, </w:t>
            </w:r>
            <w:r w:rsidRPr="00404D93">
              <w:rPr>
                <w:rFonts w:ascii="Arial" w:hAnsi="Arial" w:cs="Arial"/>
                <w:szCs w:val="21"/>
              </w:rPr>
              <w:t>8-6%-2</w:t>
            </w:r>
            <w:r>
              <w:rPr>
                <w:rFonts w:ascii="Arial" w:hAnsi="Arial" w:cs="Arial"/>
                <w:szCs w:val="21"/>
              </w:rPr>
              <w:t xml:space="preserve">, </w:t>
            </w:r>
            <w:r w:rsidRPr="00404D93">
              <w:rPr>
                <w:rFonts w:ascii="Arial" w:hAnsi="Arial" w:cs="Arial"/>
                <w:szCs w:val="21"/>
              </w:rPr>
              <w:t>9-3%-2</w:t>
            </w:r>
          </w:p>
        </w:tc>
      </w:tr>
      <w:tr w:rsidR="00613555" w:rsidRPr="00404D93" w14:paraId="2D788DF2" w14:textId="77777777" w:rsidTr="00613555">
        <w:tc>
          <w:tcPr>
            <w:tcW w:w="2777" w:type="dxa"/>
          </w:tcPr>
          <w:p w14:paraId="2B975290" w14:textId="77777777" w:rsidR="00613555" w:rsidRPr="00404D93" w:rsidRDefault="00613555" w:rsidP="00404D93">
            <w:pPr>
              <w:jc w:val="center"/>
              <w:rPr>
                <w:rFonts w:ascii="Arial" w:hAnsi="Arial" w:cs="Arial"/>
                <w:szCs w:val="21"/>
              </w:rPr>
            </w:pPr>
            <w:r w:rsidRPr="00404D93">
              <w:rPr>
                <w:rFonts w:ascii="Arial" w:hAnsi="Arial" w:cs="Arial"/>
                <w:szCs w:val="21"/>
              </w:rPr>
              <w:t>P7</w:t>
            </w:r>
          </w:p>
        </w:tc>
        <w:tc>
          <w:tcPr>
            <w:tcW w:w="2477" w:type="dxa"/>
          </w:tcPr>
          <w:p w14:paraId="47E4F0DE" w14:textId="61EBD0CF" w:rsidR="00613555" w:rsidRPr="00404D93" w:rsidRDefault="00613555" w:rsidP="00404D93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2</w:t>
            </w:r>
          </w:p>
        </w:tc>
        <w:tc>
          <w:tcPr>
            <w:tcW w:w="3052" w:type="dxa"/>
          </w:tcPr>
          <w:p w14:paraId="67472EEF" w14:textId="41DFF5C9" w:rsidR="00613555" w:rsidRPr="00404D93" w:rsidRDefault="00613555" w:rsidP="00404D93">
            <w:pPr>
              <w:jc w:val="center"/>
              <w:rPr>
                <w:rFonts w:ascii="Arial" w:hAnsi="Arial" w:cs="Arial"/>
                <w:szCs w:val="21"/>
              </w:rPr>
            </w:pPr>
            <w:r w:rsidRPr="00404D93">
              <w:rPr>
                <w:rFonts w:ascii="Arial" w:hAnsi="Arial" w:cs="Arial"/>
                <w:szCs w:val="21"/>
              </w:rPr>
              <w:t>1st:8-15%-2.5</w:t>
            </w:r>
            <w:r>
              <w:rPr>
                <w:rFonts w:ascii="Arial" w:hAnsi="Arial" w:cs="Arial" w:hint="eastAsia"/>
                <w:szCs w:val="21"/>
              </w:rPr>
              <w:t>,</w:t>
            </w:r>
            <w:r>
              <w:rPr>
                <w:rFonts w:ascii="Arial" w:hAnsi="Arial" w:cs="Arial"/>
                <w:szCs w:val="21"/>
              </w:rPr>
              <w:t xml:space="preserve"> </w:t>
            </w:r>
            <w:r w:rsidRPr="00404D93">
              <w:rPr>
                <w:rFonts w:ascii="Arial" w:hAnsi="Arial" w:cs="Arial"/>
                <w:szCs w:val="21"/>
              </w:rPr>
              <w:t>8-10%-2</w:t>
            </w:r>
          </w:p>
          <w:p w14:paraId="30E071C0" w14:textId="4C3AA6C0" w:rsidR="00613555" w:rsidRPr="00404D93" w:rsidRDefault="00613555" w:rsidP="00404D93">
            <w:pPr>
              <w:jc w:val="center"/>
              <w:rPr>
                <w:rFonts w:ascii="Arial" w:hAnsi="Arial" w:cs="Arial"/>
                <w:szCs w:val="21"/>
              </w:rPr>
            </w:pPr>
            <w:r w:rsidRPr="00404D93">
              <w:rPr>
                <w:rFonts w:ascii="Arial" w:hAnsi="Arial" w:cs="Arial"/>
                <w:szCs w:val="21"/>
              </w:rPr>
              <w:t>2nd:7-20%-2.5,</w:t>
            </w:r>
            <w:r>
              <w:rPr>
                <w:rFonts w:ascii="Arial" w:hAnsi="Arial" w:cs="Arial"/>
                <w:szCs w:val="21"/>
              </w:rPr>
              <w:t xml:space="preserve"> </w:t>
            </w:r>
            <w:r w:rsidRPr="00404D93">
              <w:rPr>
                <w:rFonts w:ascii="Arial" w:hAnsi="Arial" w:cs="Arial"/>
                <w:szCs w:val="21"/>
              </w:rPr>
              <w:t>6-25%-2.5</w:t>
            </w:r>
          </w:p>
        </w:tc>
      </w:tr>
      <w:tr w:rsidR="00613555" w:rsidRPr="00404D93" w14:paraId="0FE76F9F" w14:textId="77777777" w:rsidTr="00613555">
        <w:tc>
          <w:tcPr>
            <w:tcW w:w="2777" w:type="dxa"/>
          </w:tcPr>
          <w:p w14:paraId="04EA436D" w14:textId="77777777" w:rsidR="00613555" w:rsidRPr="00404D93" w:rsidRDefault="00613555" w:rsidP="00404D93">
            <w:pPr>
              <w:jc w:val="center"/>
              <w:rPr>
                <w:rFonts w:ascii="Arial" w:hAnsi="Arial" w:cs="Arial"/>
                <w:szCs w:val="21"/>
              </w:rPr>
            </w:pPr>
            <w:r w:rsidRPr="00404D93">
              <w:rPr>
                <w:rFonts w:ascii="Arial" w:hAnsi="Arial" w:cs="Arial"/>
                <w:szCs w:val="21"/>
              </w:rPr>
              <w:t>P8</w:t>
            </w:r>
          </w:p>
        </w:tc>
        <w:tc>
          <w:tcPr>
            <w:tcW w:w="2477" w:type="dxa"/>
          </w:tcPr>
          <w:p w14:paraId="5B3683BA" w14:textId="2EB68A8A" w:rsidR="00613555" w:rsidRPr="00404D93" w:rsidRDefault="00613555" w:rsidP="00404D93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1</w:t>
            </w:r>
          </w:p>
        </w:tc>
        <w:tc>
          <w:tcPr>
            <w:tcW w:w="3052" w:type="dxa"/>
          </w:tcPr>
          <w:p w14:paraId="2A295D27" w14:textId="34F94E1D" w:rsidR="00613555" w:rsidRPr="00404D93" w:rsidRDefault="00613555" w:rsidP="00404D93">
            <w:pPr>
              <w:jc w:val="center"/>
              <w:rPr>
                <w:rFonts w:ascii="Arial" w:hAnsi="Arial" w:cs="Arial"/>
                <w:szCs w:val="21"/>
              </w:rPr>
            </w:pPr>
            <w:r w:rsidRPr="00404D93">
              <w:rPr>
                <w:rFonts w:ascii="Arial" w:hAnsi="Arial" w:cs="Arial"/>
                <w:szCs w:val="21"/>
              </w:rPr>
              <w:t>8-8%-2</w:t>
            </w:r>
            <w:r>
              <w:rPr>
                <w:rFonts w:ascii="Arial" w:hAnsi="Arial" w:cs="Arial" w:hint="eastAsia"/>
                <w:szCs w:val="21"/>
              </w:rPr>
              <w:t>,</w:t>
            </w:r>
            <w:r>
              <w:rPr>
                <w:rFonts w:ascii="Arial" w:hAnsi="Arial" w:cs="Arial"/>
                <w:szCs w:val="21"/>
              </w:rPr>
              <w:t xml:space="preserve"> </w:t>
            </w:r>
            <w:r w:rsidRPr="00404D93">
              <w:rPr>
                <w:rFonts w:ascii="Arial" w:hAnsi="Arial" w:cs="Arial"/>
                <w:szCs w:val="21"/>
              </w:rPr>
              <w:t>8-18%-2.5</w:t>
            </w:r>
          </w:p>
        </w:tc>
      </w:tr>
      <w:tr w:rsidR="00613555" w:rsidRPr="00404D93" w14:paraId="608DA93E" w14:textId="77777777" w:rsidTr="00613555">
        <w:tc>
          <w:tcPr>
            <w:tcW w:w="2777" w:type="dxa"/>
          </w:tcPr>
          <w:p w14:paraId="3CB1E10E" w14:textId="77777777" w:rsidR="00613555" w:rsidRPr="00404D93" w:rsidRDefault="00613555" w:rsidP="00404D93">
            <w:pPr>
              <w:jc w:val="center"/>
              <w:rPr>
                <w:rFonts w:ascii="Arial" w:hAnsi="Arial" w:cs="Arial"/>
                <w:szCs w:val="21"/>
              </w:rPr>
            </w:pPr>
            <w:r w:rsidRPr="00404D93">
              <w:rPr>
                <w:rFonts w:ascii="Arial" w:hAnsi="Arial" w:cs="Arial"/>
                <w:szCs w:val="21"/>
              </w:rPr>
              <w:t>P9</w:t>
            </w:r>
          </w:p>
        </w:tc>
        <w:tc>
          <w:tcPr>
            <w:tcW w:w="2477" w:type="dxa"/>
          </w:tcPr>
          <w:p w14:paraId="20E6DB08" w14:textId="2BED94D8" w:rsidR="00613555" w:rsidRPr="00404D93" w:rsidRDefault="00613555" w:rsidP="00404D93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2</w:t>
            </w:r>
          </w:p>
        </w:tc>
        <w:tc>
          <w:tcPr>
            <w:tcW w:w="3052" w:type="dxa"/>
          </w:tcPr>
          <w:p w14:paraId="0F13BC11" w14:textId="55686490" w:rsidR="00613555" w:rsidRPr="00404D93" w:rsidRDefault="00613555" w:rsidP="00404D93">
            <w:pPr>
              <w:jc w:val="center"/>
              <w:rPr>
                <w:rFonts w:ascii="Arial" w:hAnsi="Arial" w:cs="Arial"/>
                <w:szCs w:val="21"/>
              </w:rPr>
            </w:pPr>
            <w:r w:rsidRPr="00404D93">
              <w:rPr>
                <w:rFonts w:ascii="Arial" w:hAnsi="Arial" w:cs="Arial"/>
                <w:szCs w:val="21"/>
              </w:rPr>
              <w:t>1st:8-10%-2</w:t>
            </w:r>
          </w:p>
          <w:p w14:paraId="032293D3" w14:textId="4BE712C8" w:rsidR="00613555" w:rsidRPr="00404D93" w:rsidRDefault="00613555" w:rsidP="00404D93">
            <w:pPr>
              <w:jc w:val="center"/>
              <w:rPr>
                <w:rFonts w:ascii="Arial" w:hAnsi="Arial" w:cs="Arial"/>
                <w:szCs w:val="21"/>
              </w:rPr>
            </w:pPr>
            <w:r w:rsidRPr="00404D93">
              <w:rPr>
                <w:rFonts w:ascii="Arial" w:hAnsi="Arial" w:cs="Arial"/>
                <w:szCs w:val="21"/>
              </w:rPr>
              <w:t>2nd:4CB,4CB</w:t>
            </w:r>
            <w:r>
              <w:rPr>
                <w:rFonts w:ascii="Arial" w:hAnsi="Arial" w:cs="Arial"/>
                <w:szCs w:val="21"/>
              </w:rPr>
              <w:t xml:space="preserve"> </w:t>
            </w:r>
            <w:r w:rsidRPr="00404D93">
              <w:rPr>
                <w:rFonts w:ascii="Arial" w:hAnsi="Arial" w:cs="Arial"/>
                <w:szCs w:val="21"/>
              </w:rPr>
              <w:t>(</w:t>
            </w:r>
            <w:r>
              <w:rPr>
                <w:rFonts w:ascii="Arial" w:hAnsi="Arial" w:cs="Arial"/>
                <w:szCs w:val="21"/>
              </w:rPr>
              <w:t>Day</w:t>
            </w:r>
            <w:r w:rsidRPr="00404D93">
              <w:rPr>
                <w:rFonts w:ascii="Arial" w:hAnsi="Arial" w:cs="Arial"/>
                <w:szCs w:val="21"/>
              </w:rPr>
              <w:t>6</w:t>
            </w:r>
            <w:r>
              <w:rPr>
                <w:rFonts w:ascii="Arial" w:hAnsi="Arial" w:cs="Arial"/>
                <w:szCs w:val="21"/>
              </w:rPr>
              <w:t xml:space="preserve">) </w:t>
            </w:r>
          </w:p>
        </w:tc>
      </w:tr>
      <w:tr w:rsidR="00613555" w:rsidRPr="00404D93" w14:paraId="5C06AE8E" w14:textId="77777777" w:rsidTr="00613555">
        <w:tc>
          <w:tcPr>
            <w:tcW w:w="2777" w:type="dxa"/>
          </w:tcPr>
          <w:p w14:paraId="35A29415" w14:textId="77777777" w:rsidR="00613555" w:rsidRPr="00404D93" w:rsidRDefault="00613555" w:rsidP="00404D93">
            <w:pPr>
              <w:jc w:val="center"/>
              <w:rPr>
                <w:rFonts w:ascii="Arial" w:hAnsi="Arial" w:cs="Arial"/>
                <w:szCs w:val="21"/>
              </w:rPr>
            </w:pPr>
            <w:r w:rsidRPr="00404D93">
              <w:rPr>
                <w:rFonts w:ascii="Arial" w:hAnsi="Arial" w:cs="Arial"/>
                <w:szCs w:val="21"/>
              </w:rPr>
              <w:t>P12</w:t>
            </w:r>
          </w:p>
        </w:tc>
        <w:tc>
          <w:tcPr>
            <w:tcW w:w="2477" w:type="dxa"/>
          </w:tcPr>
          <w:p w14:paraId="29C41C32" w14:textId="5473EB99" w:rsidR="00613555" w:rsidRPr="00404D93" w:rsidRDefault="00613555" w:rsidP="00404D93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1</w:t>
            </w:r>
          </w:p>
        </w:tc>
        <w:tc>
          <w:tcPr>
            <w:tcW w:w="3052" w:type="dxa"/>
          </w:tcPr>
          <w:p w14:paraId="3917AAF8" w14:textId="536D78E7" w:rsidR="00613555" w:rsidRPr="00404D93" w:rsidRDefault="00613555" w:rsidP="00404D93">
            <w:pPr>
              <w:jc w:val="center"/>
              <w:rPr>
                <w:rFonts w:ascii="Arial" w:hAnsi="Arial" w:cs="Arial"/>
                <w:szCs w:val="21"/>
              </w:rPr>
            </w:pPr>
            <w:r w:rsidRPr="00404D93">
              <w:rPr>
                <w:rFonts w:ascii="Arial" w:hAnsi="Arial" w:cs="Arial"/>
                <w:szCs w:val="21"/>
              </w:rPr>
              <w:t>8-2,8-2</w:t>
            </w:r>
          </w:p>
        </w:tc>
      </w:tr>
      <w:tr w:rsidR="00613555" w:rsidRPr="00404D93" w14:paraId="04D894B2" w14:textId="77777777" w:rsidTr="00613555">
        <w:tc>
          <w:tcPr>
            <w:tcW w:w="2777" w:type="dxa"/>
          </w:tcPr>
          <w:p w14:paraId="07635BD9" w14:textId="77777777" w:rsidR="00613555" w:rsidRPr="00404D93" w:rsidRDefault="00613555" w:rsidP="00404D93">
            <w:pPr>
              <w:jc w:val="center"/>
              <w:rPr>
                <w:rFonts w:ascii="Arial" w:hAnsi="Arial" w:cs="Arial"/>
                <w:szCs w:val="21"/>
              </w:rPr>
            </w:pPr>
            <w:r w:rsidRPr="00404D93">
              <w:rPr>
                <w:rFonts w:ascii="Arial" w:hAnsi="Arial" w:cs="Arial"/>
                <w:szCs w:val="21"/>
              </w:rPr>
              <w:t>P13</w:t>
            </w:r>
          </w:p>
        </w:tc>
        <w:tc>
          <w:tcPr>
            <w:tcW w:w="2477" w:type="dxa"/>
          </w:tcPr>
          <w:p w14:paraId="6DCDD00B" w14:textId="7E223135" w:rsidR="00613555" w:rsidRPr="00404D93" w:rsidRDefault="00613555" w:rsidP="00404D93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2</w:t>
            </w:r>
          </w:p>
        </w:tc>
        <w:tc>
          <w:tcPr>
            <w:tcW w:w="3052" w:type="dxa"/>
          </w:tcPr>
          <w:p w14:paraId="09C75AA5" w14:textId="637A81AE" w:rsidR="00613555" w:rsidRPr="00404D93" w:rsidRDefault="00613555" w:rsidP="00404D93">
            <w:pPr>
              <w:jc w:val="center"/>
              <w:rPr>
                <w:rFonts w:ascii="Arial" w:hAnsi="Arial" w:cs="Arial"/>
                <w:szCs w:val="21"/>
              </w:rPr>
            </w:pPr>
            <w:r w:rsidRPr="00404D93">
              <w:rPr>
                <w:rFonts w:ascii="Arial" w:hAnsi="Arial" w:cs="Arial"/>
                <w:szCs w:val="21"/>
              </w:rPr>
              <w:t>1</w:t>
            </w:r>
            <w:r w:rsidRPr="00404D93">
              <w:rPr>
                <w:rFonts w:ascii="Arial" w:hAnsi="Arial" w:cs="Arial"/>
                <w:szCs w:val="21"/>
                <w:vertAlign w:val="superscript"/>
              </w:rPr>
              <w:t>st</w:t>
            </w:r>
            <w:r w:rsidRPr="00404D93">
              <w:rPr>
                <w:rFonts w:ascii="Arial" w:hAnsi="Arial" w:cs="Arial"/>
                <w:szCs w:val="21"/>
              </w:rPr>
              <w:t>:8-5%-2</w:t>
            </w:r>
          </w:p>
          <w:p w14:paraId="3FED1201" w14:textId="1997E22A" w:rsidR="00613555" w:rsidRPr="00404D93" w:rsidRDefault="00613555" w:rsidP="00404D93">
            <w:pPr>
              <w:jc w:val="center"/>
              <w:rPr>
                <w:rFonts w:ascii="Arial" w:hAnsi="Arial" w:cs="Arial"/>
                <w:szCs w:val="21"/>
              </w:rPr>
            </w:pPr>
            <w:r w:rsidRPr="00404D93">
              <w:rPr>
                <w:rFonts w:ascii="Arial" w:hAnsi="Arial" w:cs="Arial"/>
                <w:szCs w:val="21"/>
              </w:rPr>
              <w:t>2</w:t>
            </w:r>
            <w:r w:rsidRPr="00404D93">
              <w:rPr>
                <w:rFonts w:ascii="Arial" w:hAnsi="Arial" w:cs="Arial"/>
                <w:szCs w:val="21"/>
                <w:vertAlign w:val="superscript"/>
              </w:rPr>
              <w:t>nd</w:t>
            </w:r>
            <w:r w:rsidRPr="00404D93">
              <w:rPr>
                <w:rFonts w:ascii="Arial" w:hAnsi="Arial" w:cs="Arial"/>
                <w:szCs w:val="21"/>
              </w:rPr>
              <w:t>:4BB</w:t>
            </w:r>
            <w:r>
              <w:rPr>
                <w:rFonts w:ascii="Arial" w:hAnsi="Arial" w:cs="Arial"/>
                <w:szCs w:val="21"/>
              </w:rPr>
              <w:t xml:space="preserve"> </w:t>
            </w:r>
            <w:r w:rsidRPr="00404D93">
              <w:rPr>
                <w:rFonts w:ascii="Arial" w:hAnsi="Arial" w:cs="Arial"/>
                <w:szCs w:val="21"/>
              </w:rPr>
              <w:t>(</w:t>
            </w:r>
            <w:r>
              <w:rPr>
                <w:rFonts w:ascii="Arial" w:hAnsi="Arial" w:cs="Arial"/>
                <w:szCs w:val="21"/>
              </w:rPr>
              <w:t>D</w:t>
            </w:r>
            <w:r>
              <w:rPr>
                <w:rFonts w:ascii="Arial" w:hAnsi="Arial" w:cs="Arial" w:hint="eastAsia"/>
                <w:szCs w:val="21"/>
              </w:rPr>
              <w:t>ay</w:t>
            </w:r>
            <w:r w:rsidRPr="00404D93">
              <w:rPr>
                <w:rFonts w:ascii="Arial" w:hAnsi="Arial" w:cs="Arial"/>
                <w:szCs w:val="21"/>
              </w:rPr>
              <w:t>5)</w:t>
            </w:r>
          </w:p>
        </w:tc>
      </w:tr>
      <w:tr w:rsidR="00613555" w:rsidRPr="00404D93" w14:paraId="152DD6D0" w14:textId="77777777" w:rsidTr="00613555">
        <w:tc>
          <w:tcPr>
            <w:tcW w:w="2777" w:type="dxa"/>
          </w:tcPr>
          <w:p w14:paraId="03CD2C76" w14:textId="77777777" w:rsidR="00613555" w:rsidRPr="00404D93" w:rsidRDefault="00613555" w:rsidP="00404D93">
            <w:pPr>
              <w:jc w:val="center"/>
              <w:rPr>
                <w:rFonts w:ascii="Arial" w:hAnsi="Arial" w:cs="Arial"/>
                <w:szCs w:val="21"/>
              </w:rPr>
            </w:pPr>
            <w:r w:rsidRPr="00404D93">
              <w:rPr>
                <w:rFonts w:ascii="Arial" w:hAnsi="Arial" w:cs="Arial"/>
                <w:szCs w:val="21"/>
              </w:rPr>
              <w:t>P14</w:t>
            </w:r>
          </w:p>
        </w:tc>
        <w:tc>
          <w:tcPr>
            <w:tcW w:w="2477" w:type="dxa"/>
          </w:tcPr>
          <w:p w14:paraId="7147E17B" w14:textId="00C6BC4A" w:rsidR="00613555" w:rsidRPr="00404D93" w:rsidRDefault="00613555" w:rsidP="00404D93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2</w:t>
            </w:r>
          </w:p>
        </w:tc>
        <w:tc>
          <w:tcPr>
            <w:tcW w:w="3052" w:type="dxa"/>
          </w:tcPr>
          <w:p w14:paraId="712F5C64" w14:textId="0BB31C0D" w:rsidR="00613555" w:rsidRPr="00404D93" w:rsidRDefault="00613555" w:rsidP="00404D93">
            <w:pPr>
              <w:jc w:val="center"/>
              <w:rPr>
                <w:rFonts w:ascii="Arial" w:hAnsi="Arial" w:cs="Arial"/>
                <w:szCs w:val="21"/>
              </w:rPr>
            </w:pPr>
            <w:r w:rsidRPr="00404D93">
              <w:rPr>
                <w:rFonts w:ascii="Arial" w:hAnsi="Arial" w:cs="Arial"/>
                <w:szCs w:val="21"/>
              </w:rPr>
              <w:t>1</w:t>
            </w:r>
            <w:r w:rsidRPr="00404D93">
              <w:rPr>
                <w:rFonts w:ascii="Arial" w:hAnsi="Arial" w:cs="Arial"/>
                <w:szCs w:val="21"/>
                <w:vertAlign w:val="superscript"/>
              </w:rPr>
              <w:t>st</w:t>
            </w:r>
            <w:r w:rsidRPr="00404D93">
              <w:rPr>
                <w:rFonts w:ascii="Arial" w:hAnsi="Arial" w:cs="Arial"/>
                <w:szCs w:val="21"/>
              </w:rPr>
              <w:t>:5BB</w:t>
            </w:r>
            <w:r>
              <w:rPr>
                <w:rFonts w:ascii="Arial" w:hAnsi="Arial" w:cs="Arial"/>
                <w:szCs w:val="21"/>
              </w:rPr>
              <w:t xml:space="preserve"> </w:t>
            </w:r>
            <w:r w:rsidRPr="00404D93">
              <w:rPr>
                <w:rFonts w:ascii="Arial" w:hAnsi="Arial" w:cs="Arial"/>
                <w:szCs w:val="21"/>
              </w:rPr>
              <w:t>(</w:t>
            </w:r>
            <w:r>
              <w:rPr>
                <w:rFonts w:ascii="Arial" w:hAnsi="Arial" w:cs="Arial"/>
                <w:szCs w:val="21"/>
              </w:rPr>
              <w:t>D</w:t>
            </w:r>
            <w:r>
              <w:rPr>
                <w:rFonts w:ascii="Arial" w:hAnsi="Arial" w:cs="Arial" w:hint="eastAsia"/>
                <w:szCs w:val="21"/>
              </w:rPr>
              <w:t>ay</w:t>
            </w:r>
            <w:r w:rsidRPr="00404D93">
              <w:rPr>
                <w:rFonts w:ascii="Arial" w:hAnsi="Arial" w:cs="Arial"/>
                <w:szCs w:val="21"/>
              </w:rPr>
              <w:t>5)</w:t>
            </w:r>
          </w:p>
          <w:p w14:paraId="40F86B01" w14:textId="31B4DDE2" w:rsidR="00613555" w:rsidRPr="00404D93" w:rsidRDefault="00613555" w:rsidP="00404D93">
            <w:pPr>
              <w:jc w:val="center"/>
              <w:rPr>
                <w:rFonts w:ascii="Arial" w:hAnsi="Arial" w:cs="Arial"/>
                <w:szCs w:val="21"/>
              </w:rPr>
            </w:pPr>
            <w:r w:rsidRPr="00404D93">
              <w:rPr>
                <w:rFonts w:ascii="Arial" w:hAnsi="Arial" w:cs="Arial"/>
                <w:szCs w:val="21"/>
              </w:rPr>
              <w:t>2</w:t>
            </w:r>
            <w:r w:rsidRPr="00404D93">
              <w:rPr>
                <w:rFonts w:ascii="Arial" w:hAnsi="Arial" w:cs="Arial"/>
                <w:szCs w:val="21"/>
                <w:vertAlign w:val="superscript"/>
              </w:rPr>
              <w:t>nd</w:t>
            </w:r>
            <w:r w:rsidRPr="00404D93">
              <w:rPr>
                <w:rFonts w:ascii="Arial" w:hAnsi="Arial" w:cs="Arial"/>
                <w:szCs w:val="21"/>
              </w:rPr>
              <w:t>:5BB(</w:t>
            </w:r>
            <w:r>
              <w:rPr>
                <w:rFonts w:ascii="Arial" w:hAnsi="Arial" w:cs="Arial"/>
                <w:szCs w:val="21"/>
              </w:rPr>
              <w:t>D</w:t>
            </w:r>
            <w:r>
              <w:rPr>
                <w:rFonts w:ascii="Arial" w:hAnsi="Arial" w:cs="Arial" w:hint="eastAsia"/>
                <w:szCs w:val="21"/>
              </w:rPr>
              <w:t>ay</w:t>
            </w:r>
            <w:r w:rsidRPr="00404D93">
              <w:rPr>
                <w:rFonts w:ascii="Arial" w:hAnsi="Arial" w:cs="Arial"/>
                <w:szCs w:val="21"/>
              </w:rPr>
              <w:t>5)</w:t>
            </w:r>
          </w:p>
        </w:tc>
      </w:tr>
      <w:tr w:rsidR="00613555" w:rsidRPr="00404D93" w14:paraId="0CEC20E9" w14:textId="77777777" w:rsidTr="00613555">
        <w:tc>
          <w:tcPr>
            <w:tcW w:w="2777" w:type="dxa"/>
          </w:tcPr>
          <w:p w14:paraId="1A96AE0D" w14:textId="77777777" w:rsidR="00613555" w:rsidRPr="00404D93" w:rsidRDefault="00613555" w:rsidP="00404D93">
            <w:pPr>
              <w:jc w:val="center"/>
              <w:rPr>
                <w:rFonts w:ascii="Arial" w:hAnsi="Arial" w:cs="Arial"/>
                <w:szCs w:val="21"/>
              </w:rPr>
            </w:pPr>
            <w:r w:rsidRPr="00404D93">
              <w:rPr>
                <w:rFonts w:ascii="Arial" w:hAnsi="Arial" w:cs="Arial"/>
                <w:szCs w:val="21"/>
              </w:rPr>
              <w:t>P15</w:t>
            </w:r>
          </w:p>
        </w:tc>
        <w:tc>
          <w:tcPr>
            <w:tcW w:w="2477" w:type="dxa"/>
          </w:tcPr>
          <w:p w14:paraId="00919FC4" w14:textId="63320413" w:rsidR="00613555" w:rsidRPr="00404D93" w:rsidRDefault="00613555" w:rsidP="00404D93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1</w:t>
            </w:r>
          </w:p>
        </w:tc>
        <w:tc>
          <w:tcPr>
            <w:tcW w:w="3052" w:type="dxa"/>
          </w:tcPr>
          <w:p w14:paraId="219FDCF3" w14:textId="6DA225D0" w:rsidR="00613555" w:rsidRPr="00404D93" w:rsidRDefault="00613555" w:rsidP="00404D93">
            <w:pPr>
              <w:jc w:val="center"/>
              <w:rPr>
                <w:rFonts w:ascii="Arial" w:hAnsi="Arial" w:cs="Arial"/>
                <w:szCs w:val="21"/>
              </w:rPr>
            </w:pPr>
            <w:r w:rsidRPr="00404D93">
              <w:rPr>
                <w:rFonts w:ascii="Arial" w:hAnsi="Arial" w:cs="Arial"/>
                <w:szCs w:val="21"/>
              </w:rPr>
              <w:t>4BB</w:t>
            </w:r>
            <w:r>
              <w:rPr>
                <w:rFonts w:ascii="Arial" w:hAnsi="Arial" w:cs="Arial" w:hint="eastAsia"/>
                <w:szCs w:val="21"/>
              </w:rPr>
              <w:t xml:space="preserve"> </w:t>
            </w:r>
            <w:r>
              <w:rPr>
                <w:rFonts w:ascii="Arial" w:hAnsi="Arial" w:cs="Arial"/>
                <w:szCs w:val="21"/>
              </w:rPr>
              <w:t>(</w:t>
            </w:r>
            <w:r w:rsidRPr="00404D93">
              <w:rPr>
                <w:rFonts w:ascii="Arial" w:hAnsi="Arial" w:cs="Arial"/>
                <w:szCs w:val="21"/>
              </w:rPr>
              <w:t>0pn</w:t>
            </w:r>
            <w:r>
              <w:rPr>
                <w:rFonts w:ascii="Arial" w:hAnsi="Arial" w:cs="Arial" w:hint="eastAsia"/>
                <w:szCs w:val="21"/>
              </w:rPr>
              <w:t>)</w:t>
            </w:r>
          </w:p>
        </w:tc>
      </w:tr>
      <w:tr w:rsidR="00613555" w:rsidRPr="00404D93" w14:paraId="0F980307" w14:textId="77777777" w:rsidTr="00613555">
        <w:tc>
          <w:tcPr>
            <w:tcW w:w="2777" w:type="dxa"/>
            <w:tcBorders>
              <w:bottom w:val="nil"/>
            </w:tcBorders>
          </w:tcPr>
          <w:p w14:paraId="59B73AD2" w14:textId="77777777" w:rsidR="00613555" w:rsidRPr="00404D93" w:rsidRDefault="00613555" w:rsidP="00404D93">
            <w:pPr>
              <w:jc w:val="center"/>
              <w:rPr>
                <w:rFonts w:ascii="Arial" w:hAnsi="Arial" w:cs="Arial"/>
                <w:szCs w:val="21"/>
              </w:rPr>
            </w:pPr>
            <w:r w:rsidRPr="00404D93">
              <w:rPr>
                <w:rFonts w:ascii="Arial" w:hAnsi="Arial" w:cs="Arial"/>
                <w:szCs w:val="21"/>
              </w:rPr>
              <w:t>P17</w:t>
            </w:r>
          </w:p>
        </w:tc>
        <w:tc>
          <w:tcPr>
            <w:tcW w:w="2477" w:type="dxa"/>
            <w:tcBorders>
              <w:bottom w:val="nil"/>
            </w:tcBorders>
          </w:tcPr>
          <w:p w14:paraId="4E24C243" w14:textId="10D338A7" w:rsidR="00613555" w:rsidRPr="00404D93" w:rsidRDefault="00613555" w:rsidP="00404D93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1</w:t>
            </w:r>
          </w:p>
        </w:tc>
        <w:tc>
          <w:tcPr>
            <w:tcW w:w="3052" w:type="dxa"/>
            <w:tcBorders>
              <w:bottom w:val="nil"/>
            </w:tcBorders>
          </w:tcPr>
          <w:p w14:paraId="6558829F" w14:textId="6DAAD7C6" w:rsidR="00613555" w:rsidRPr="00404D93" w:rsidRDefault="00613555" w:rsidP="00404D93">
            <w:pPr>
              <w:jc w:val="center"/>
              <w:rPr>
                <w:rFonts w:ascii="Arial" w:hAnsi="Arial" w:cs="Arial"/>
                <w:szCs w:val="21"/>
              </w:rPr>
            </w:pPr>
            <w:r w:rsidRPr="00404D93">
              <w:rPr>
                <w:rFonts w:ascii="Arial" w:hAnsi="Arial" w:cs="Arial"/>
                <w:szCs w:val="21"/>
              </w:rPr>
              <w:t>8-8%-2</w:t>
            </w:r>
          </w:p>
        </w:tc>
      </w:tr>
      <w:tr w:rsidR="00613555" w:rsidRPr="00404D93" w14:paraId="241DBBD3" w14:textId="77777777" w:rsidTr="00613555">
        <w:tc>
          <w:tcPr>
            <w:tcW w:w="2777" w:type="dxa"/>
            <w:tcBorders>
              <w:top w:val="nil"/>
              <w:bottom w:val="single" w:sz="4" w:space="0" w:color="auto"/>
            </w:tcBorders>
          </w:tcPr>
          <w:p w14:paraId="55B8E148" w14:textId="77777777" w:rsidR="00613555" w:rsidRPr="00404D93" w:rsidRDefault="00613555" w:rsidP="00404D93">
            <w:pPr>
              <w:jc w:val="center"/>
              <w:rPr>
                <w:rFonts w:ascii="Arial" w:hAnsi="Arial" w:cs="Arial"/>
                <w:szCs w:val="21"/>
              </w:rPr>
            </w:pPr>
            <w:r w:rsidRPr="00404D93">
              <w:rPr>
                <w:rFonts w:ascii="Arial" w:hAnsi="Arial" w:cs="Arial"/>
                <w:szCs w:val="21"/>
              </w:rPr>
              <w:t>P18</w:t>
            </w:r>
          </w:p>
        </w:tc>
        <w:tc>
          <w:tcPr>
            <w:tcW w:w="2477" w:type="dxa"/>
            <w:tcBorders>
              <w:top w:val="nil"/>
              <w:bottom w:val="single" w:sz="4" w:space="0" w:color="auto"/>
            </w:tcBorders>
          </w:tcPr>
          <w:p w14:paraId="15F0C9C3" w14:textId="12312541" w:rsidR="00613555" w:rsidRPr="00404D93" w:rsidRDefault="00613555" w:rsidP="00404D93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1</w:t>
            </w:r>
          </w:p>
        </w:tc>
        <w:tc>
          <w:tcPr>
            <w:tcW w:w="3052" w:type="dxa"/>
            <w:tcBorders>
              <w:top w:val="nil"/>
              <w:bottom w:val="single" w:sz="4" w:space="0" w:color="auto"/>
            </w:tcBorders>
          </w:tcPr>
          <w:p w14:paraId="30A77AC6" w14:textId="733D68F7" w:rsidR="00613555" w:rsidRPr="00404D93" w:rsidRDefault="00613555" w:rsidP="00404D93">
            <w:pPr>
              <w:jc w:val="center"/>
              <w:rPr>
                <w:rFonts w:ascii="Arial" w:hAnsi="Arial" w:cs="Arial"/>
                <w:szCs w:val="21"/>
              </w:rPr>
            </w:pPr>
            <w:r w:rsidRPr="00404D93">
              <w:rPr>
                <w:rFonts w:ascii="Arial" w:hAnsi="Arial" w:cs="Arial"/>
                <w:szCs w:val="21"/>
              </w:rPr>
              <w:t>8-1,</w:t>
            </w:r>
            <w:r>
              <w:rPr>
                <w:rFonts w:ascii="Arial" w:hAnsi="Arial" w:cs="Arial"/>
                <w:szCs w:val="21"/>
              </w:rPr>
              <w:t xml:space="preserve"> </w:t>
            </w:r>
            <w:r w:rsidRPr="00404D93">
              <w:rPr>
                <w:rFonts w:ascii="Arial" w:hAnsi="Arial" w:cs="Arial"/>
                <w:szCs w:val="21"/>
              </w:rPr>
              <w:t>6-3%-2</w:t>
            </w:r>
          </w:p>
        </w:tc>
      </w:tr>
      <w:tr w:rsidR="00474E8D" w:rsidRPr="00404D93" w14:paraId="461A21DD" w14:textId="77777777" w:rsidTr="00780669">
        <w:tc>
          <w:tcPr>
            <w:tcW w:w="8306" w:type="dxa"/>
            <w:gridSpan w:val="3"/>
            <w:tcBorders>
              <w:top w:val="single" w:sz="4" w:space="0" w:color="auto"/>
              <w:bottom w:val="nil"/>
            </w:tcBorders>
          </w:tcPr>
          <w:p w14:paraId="524BEEEF" w14:textId="145890BB" w:rsidR="00474E8D" w:rsidRPr="00404D93" w:rsidRDefault="00474E8D" w:rsidP="00474E8D">
            <w:pPr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P, Patient. </w:t>
            </w:r>
            <w:r w:rsidRPr="00CF6D82">
              <w:rPr>
                <w:rFonts w:ascii="Times New Roman" w:hAnsi="Times New Roman" w:cs="Times New Roman"/>
                <w:sz w:val="22"/>
              </w:rPr>
              <w:t>*</w:t>
            </w:r>
            <w:r>
              <w:rPr>
                <w:rFonts w:ascii="Times New Roman" w:hAnsi="Times New Roman" w:cs="Times New Roman"/>
                <w:sz w:val="22"/>
              </w:rPr>
              <w:t xml:space="preserve">, </w:t>
            </w:r>
            <w:r w:rsidRPr="00C77195">
              <w:rPr>
                <w:rFonts w:ascii="Arial" w:hAnsi="Arial" w:cs="Arial"/>
                <w:szCs w:val="21"/>
              </w:rPr>
              <w:t xml:space="preserve">2-step </w:t>
            </w:r>
            <w:r>
              <w:rPr>
                <w:rFonts w:ascii="Arial" w:hAnsi="Arial" w:cs="Arial"/>
                <w:szCs w:val="21"/>
              </w:rPr>
              <w:t>e</w:t>
            </w:r>
            <w:r w:rsidRPr="006D2F7E">
              <w:rPr>
                <w:rFonts w:ascii="Arial" w:hAnsi="Arial" w:cs="Arial"/>
                <w:szCs w:val="21"/>
              </w:rPr>
              <w:t xml:space="preserve">mbryo </w:t>
            </w:r>
            <w:r>
              <w:rPr>
                <w:rFonts w:ascii="Arial" w:hAnsi="Arial" w:cs="Arial"/>
                <w:szCs w:val="21"/>
              </w:rPr>
              <w:t>t</w:t>
            </w:r>
            <w:r w:rsidRPr="006D2F7E">
              <w:rPr>
                <w:rFonts w:ascii="Arial" w:hAnsi="Arial" w:cs="Arial"/>
                <w:szCs w:val="21"/>
              </w:rPr>
              <w:t>ransfer</w:t>
            </w:r>
          </w:p>
        </w:tc>
      </w:tr>
    </w:tbl>
    <w:p w14:paraId="5F1DE612" w14:textId="2DF65632" w:rsidR="00EE16ED" w:rsidRDefault="00EE16ED" w:rsidP="00EE16ED">
      <w:pPr>
        <w:rPr>
          <w:rFonts w:ascii="Arial" w:hAnsi="Arial" w:cs="Arial"/>
          <w:sz w:val="24"/>
          <w:szCs w:val="28"/>
        </w:rPr>
      </w:pPr>
      <w:r w:rsidRPr="00C25BED">
        <w:rPr>
          <w:rFonts w:ascii="Arial" w:hAnsi="Arial" w:cs="Arial"/>
          <w:sz w:val="24"/>
          <w:szCs w:val="28"/>
        </w:rPr>
        <w:t>S</w:t>
      </w:r>
      <w:r w:rsidR="008B6DD8">
        <w:rPr>
          <w:rFonts w:ascii="Arial" w:hAnsi="Arial" w:cs="Arial"/>
          <w:sz w:val="24"/>
          <w:szCs w:val="28"/>
        </w:rPr>
        <w:t xml:space="preserve">UPPLEMENTAL TABLE </w:t>
      </w:r>
      <w:r w:rsidRPr="00C25BED">
        <w:rPr>
          <w:rFonts w:ascii="Arial" w:hAnsi="Arial" w:cs="Arial"/>
          <w:sz w:val="24"/>
          <w:szCs w:val="28"/>
        </w:rPr>
        <w:t xml:space="preserve">3. </w:t>
      </w:r>
      <w:r w:rsidR="008B6DD8">
        <w:rPr>
          <w:rFonts w:ascii="Arial" w:hAnsi="Arial" w:cs="Arial"/>
          <w:sz w:val="24"/>
          <w:szCs w:val="28"/>
        </w:rPr>
        <w:t>S</w:t>
      </w:r>
      <w:r w:rsidRPr="00C25BED">
        <w:rPr>
          <w:rFonts w:ascii="Arial" w:hAnsi="Arial" w:cs="Arial"/>
          <w:sz w:val="24"/>
          <w:szCs w:val="28"/>
        </w:rPr>
        <w:t>ummary of transferred embryos of 15 patients</w:t>
      </w:r>
    </w:p>
    <w:sectPr w:rsidR="00EE16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CDE33" w14:textId="77777777" w:rsidR="002D348B" w:rsidRDefault="002D348B" w:rsidP="003A20D1">
      <w:r>
        <w:separator/>
      </w:r>
    </w:p>
  </w:endnote>
  <w:endnote w:type="continuationSeparator" w:id="0">
    <w:p w14:paraId="5D0613AC" w14:textId="77777777" w:rsidR="002D348B" w:rsidRDefault="002D348B" w:rsidP="003A2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EA1E4" w14:textId="77777777" w:rsidR="002D348B" w:rsidRDefault="002D348B" w:rsidP="003A20D1">
      <w:r>
        <w:separator/>
      </w:r>
    </w:p>
  </w:footnote>
  <w:footnote w:type="continuationSeparator" w:id="0">
    <w:p w14:paraId="72DB6AEA" w14:textId="77777777" w:rsidR="002D348B" w:rsidRDefault="002D348B" w:rsidP="003A20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26A"/>
    <w:rsid w:val="000D2CB5"/>
    <w:rsid w:val="00242718"/>
    <w:rsid w:val="002D348B"/>
    <w:rsid w:val="0039505A"/>
    <w:rsid w:val="003A20D1"/>
    <w:rsid w:val="00404D93"/>
    <w:rsid w:val="00474E8D"/>
    <w:rsid w:val="00573229"/>
    <w:rsid w:val="00613555"/>
    <w:rsid w:val="006D2F7E"/>
    <w:rsid w:val="006F18E6"/>
    <w:rsid w:val="008B6DD8"/>
    <w:rsid w:val="009A3455"/>
    <w:rsid w:val="00BE326A"/>
    <w:rsid w:val="00C754F2"/>
    <w:rsid w:val="00C77195"/>
    <w:rsid w:val="00CD26FC"/>
    <w:rsid w:val="00CF6D82"/>
    <w:rsid w:val="00EE16ED"/>
    <w:rsid w:val="00EF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76B66C"/>
  <w15:chartTrackingRefBased/>
  <w15:docId w15:val="{996D5E0E-79D4-448F-9544-8A74A8C3F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20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A20D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A20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A20D1"/>
    <w:rPr>
      <w:sz w:val="18"/>
      <w:szCs w:val="18"/>
    </w:rPr>
  </w:style>
  <w:style w:type="table" w:styleId="a7">
    <w:name w:val="Table Grid"/>
    <w:basedOn w:val="a1"/>
    <w:uiPriority w:val="39"/>
    <w:rsid w:val="003A20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Yanling Zhang</dc:creator>
  <cp:keywords/>
  <dc:description/>
  <cp:lastModifiedBy>Yanling Zhang</cp:lastModifiedBy>
  <cp:revision>19</cp:revision>
  <dcterms:created xsi:type="dcterms:W3CDTF">2021-05-04T08:49:00Z</dcterms:created>
  <dcterms:modified xsi:type="dcterms:W3CDTF">2021-05-22T17:29:00Z</dcterms:modified>
</cp:coreProperties>
</file>