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0"/>
        <w:gridCol w:w="1494"/>
        <w:gridCol w:w="4120"/>
        <w:gridCol w:w="1460"/>
        <w:gridCol w:w="2593"/>
        <w:gridCol w:w="3118"/>
      </w:tblGrid>
      <w:tr w:rsidR="00207061" w:rsidRPr="00207061" w14:paraId="0E33C2E6" w14:textId="77777777" w:rsidTr="00207061">
        <w:trPr>
          <w:trHeight w:val="240"/>
        </w:trPr>
        <w:tc>
          <w:tcPr>
            <w:tcW w:w="960" w:type="dxa"/>
            <w:hideMark/>
          </w:tcPr>
          <w:p w14:paraId="0049845C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 xml:space="preserve">　</w:t>
            </w:r>
          </w:p>
        </w:tc>
        <w:tc>
          <w:tcPr>
            <w:tcW w:w="1494" w:type="dxa"/>
            <w:hideMark/>
          </w:tcPr>
          <w:p w14:paraId="1F677193" w14:textId="6E097756" w:rsidR="00207061" w:rsidRPr="00207061" w:rsidRDefault="00207061" w:rsidP="00207061">
            <w:pPr>
              <w:jc w:val="center"/>
              <w:rPr>
                <w:b/>
                <w:bCs/>
              </w:rPr>
            </w:pPr>
            <w:r w:rsidRPr="00207061">
              <w:rPr>
                <w:b/>
                <w:bCs/>
              </w:rPr>
              <w:t>NCT Number</w:t>
            </w:r>
          </w:p>
        </w:tc>
        <w:tc>
          <w:tcPr>
            <w:tcW w:w="4120" w:type="dxa"/>
            <w:hideMark/>
          </w:tcPr>
          <w:p w14:paraId="5E7CD810" w14:textId="7C340018" w:rsidR="00207061" w:rsidRPr="00207061" w:rsidRDefault="00207061" w:rsidP="00207061">
            <w:pPr>
              <w:jc w:val="center"/>
              <w:rPr>
                <w:b/>
                <w:bCs/>
              </w:rPr>
            </w:pPr>
            <w:r w:rsidRPr="00207061">
              <w:rPr>
                <w:b/>
                <w:bCs/>
              </w:rPr>
              <w:t>Title</w:t>
            </w:r>
          </w:p>
        </w:tc>
        <w:tc>
          <w:tcPr>
            <w:tcW w:w="1460" w:type="dxa"/>
            <w:hideMark/>
          </w:tcPr>
          <w:p w14:paraId="7679C6DC" w14:textId="71F4A19C" w:rsidR="00207061" w:rsidRPr="00207061" w:rsidRDefault="00207061" w:rsidP="00207061">
            <w:pPr>
              <w:jc w:val="center"/>
              <w:rPr>
                <w:b/>
                <w:bCs/>
              </w:rPr>
            </w:pPr>
            <w:r w:rsidRPr="00207061">
              <w:rPr>
                <w:b/>
                <w:bCs/>
              </w:rPr>
              <w:t>Status</w:t>
            </w:r>
          </w:p>
        </w:tc>
        <w:tc>
          <w:tcPr>
            <w:tcW w:w="2593" w:type="dxa"/>
            <w:hideMark/>
          </w:tcPr>
          <w:p w14:paraId="38CED916" w14:textId="50E8D87B" w:rsidR="00207061" w:rsidRPr="00207061" w:rsidRDefault="00207061" w:rsidP="00207061">
            <w:pPr>
              <w:jc w:val="center"/>
              <w:rPr>
                <w:b/>
                <w:bCs/>
              </w:rPr>
            </w:pPr>
            <w:r w:rsidRPr="00207061">
              <w:rPr>
                <w:b/>
                <w:bCs/>
              </w:rPr>
              <w:t>Conditions</w:t>
            </w:r>
          </w:p>
        </w:tc>
        <w:tc>
          <w:tcPr>
            <w:tcW w:w="3118" w:type="dxa"/>
            <w:hideMark/>
          </w:tcPr>
          <w:p w14:paraId="726B01DF" w14:textId="77777777" w:rsidR="00207061" w:rsidRPr="00207061" w:rsidRDefault="00207061" w:rsidP="00207061">
            <w:pPr>
              <w:jc w:val="center"/>
              <w:rPr>
                <w:b/>
                <w:bCs/>
              </w:rPr>
            </w:pPr>
            <w:r w:rsidRPr="00207061">
              <w:rPr>
                <w:b/>
                <w:bCs/>
              </w:rPr>
              <w:t>Locations</w:t>
            </w:r>
          </w:p>
        </w:tc>
      </w:tr>
      <w:tr w:rsidR="00207061" w:rsidRPr="00207061" w14:paraId="2561631F" w14:textId="77777777" w:rsidTr="00207061">
        <w:trPr>
          <w:trHeight w:val="696"/>
        </w:trPr>
        <w:tc>
          <w:tcPr>
            <w:tcW w:w="960" w:type="dxa"/>
            <w:hideMark/>
          </w:tcPr>
          <w:p w14:paraId="72C8A0D5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1</w:t>
            </w:r>
          </w:p>
        </w:tc>
        <w:tc>
          <w:tcPr>
            <w:tcW w:w="1494" w:type="dxa"/>
            <w:hideMark/>
          </w:tcPr>
          <w:p w14:paraId="15CEFCD3" w14:textId="77777777" w:rsidR="00207061" w:rsidRPr="00207061" w:rsidRDefault="00207061" w:rsidP="00207061">
            <w:pPr>
              <w:jc w:val="left"/>
            </w:pPr>
            <w:r w:rsidRPr="00207061">
              <w:t>NCT01814436</w:t>
            </w:r>
          </w:p>
        </w:tc>
        <w:tc>
          <w:tcPr>
            <w:tcW w:w="4120" w:type="dxa"/>
            <w:hideMark/>
          </w:tcPr>
          <w:p w14:paraId="40C5DE6E" w14:textId="7F871BDF" w:rsidR="00207061" w:rsidRPr="00207061" w:rsidRDefault="00207061" w:rsidP="00207061">
            <w:pPr>
              <w:jc w:val="left"/>
            </w:pPr>
            <w:r w:rsidRPr="00207061">
              <w:t>Revitalization of Immature Permanent Teeth With Necrotic Pulps Using SHED Cells</w:t>
            </w:r>
            <w:r w:rsidR="009F5274">
              <w:t xml:space="preserve"> </w:t>
            </w:r>
            <w:r w:rsidR="009F5274" w:rsidRPr="009F5274">
              <w:rPr>
                <w:color w:val="FF0000"/>
              </w:rPr>
              <w:t>(Tissue regeneration)</w:t>
            </w:r>
          </w:p>
        </w:tc>
        <w:tc>
          <w:tcPr>
            <w:tcW w:w="1460" w:type="dxa"/>
            <w:hideMark/>
          </w:tcPr>
          <w:p w14:paraId="01F2E926" w14:textId="77777777" w:rsidR="00207061" w:rsidRPr="00207061" w:rsidRDefault="00207061" w:rsidP="00207061">
            <w:pPr>
              <w:jc w:val="left"/>
            </w:pPr>
            <w:r w:rsidRPr="00207061">
              <w:t>Unknown</w:t>
            </w:r>
          </w:p>
        </w:tc>
        <w:tc>
          <w:tcPr>
            <w:tcW w:w="2593" w:type="dxa"/>
            <w:hideMark/>
          </w:tcPr>
          <w:p w14:paraId="6AA38064" w14:textId="77777777" w:rsidR="00207061" w:rsidRDefault="00207061" w:rsidP="00207061">
            <w:pPr>
              <w:jc w:val="left"/>
            </w:pPr>
            <w:r w:rsidRPr="00207061">
              <w:t>Dental Pulp Necrosis</w:t>
            </w:r>
          </w:p>
          <w:p w14:paraId="5EE6F958" w14:textId="34382E17" w:rsidR="00207061" w:rsidRPr="00207061" w:rsidRDefault="00207061" w:rsidP="00207061">
            <w:pPr>
              <w:jc w:val="left"/>
            </w:pPr>
            <w:r w:rsidRPr="00207061">
              <w:t>Permanent</w:t>
            </w:r>
            <w:r>
              <w:t xml:space="preserve"> </w:t>
            </w:r>
            <w:r w:rsidRPr="00207061">
              <w:t>Incisor Avulsed by Trauma</w:t>
            </w:r>
          </w:p>
        </w:tc>
        <w:tc>
          <w:tcPr>
            <w:tcW w:w="3118" w:type="dxa"/>
            <w:hideMark/>
          </w:tcPr>
          <w:p w14:paraId="31C65036" w14:textId="77777777" w:rsidR="00207061" w:rsidRDefault="00207061" w:rsidP="00207061">
            <w:pPr>
              <w:jc w:val="left"/>
            </w:pPr>
            <w:r w:rsidRPr="00207061">
              <w:t>School of Stomatology, Fourth Military Medical University</w:t>
            </w:r>
            <w:r>
              <w:t xml:space="preserve"> </w:t>
            </w:r>
          </w:p>
          <w:p w14:paraId="5DF89B0E" w14:textId="38806C44" w:rsidR="00207061" w:rsidRPr="00207061" w:rsidRDefault="00207061" w:rsidP="00207061">
            <w:pPr>
              <w:jc w:val="left"/>
            </w:pPr>
            <w:r w:rsidRPr="00207061">
              <w:t>Xi'an, Shaanxi, China</w:t>
            </w:r>
          </w:p>
        </w:tc>
      </w:tr>
      <w:tr w:rsidR="00207061" w:rsidRPr="00207061" w14:paraId="3DE2F5C8" w14:textId="77777777" w:rsidTr="00207061">
        <w:trPr>
          <w:trHeight w:val="456"/>
        </w:trPr>
        <w:tc>
          <w:tcPr>
            <w:tcW w:w="960" w:type="dxa"/>
            <w:hideMark/>
          </w:tcPr>
          <w:p w14:paraId="2424597B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2</w:t>
            </w:r>
          </w:p>
        </w:tc>
        <w:tc>
          <w:tcPr>
            <w:tcW w:w="1494" w:type="dxa"/>
            <w:hideMark/>
          </w:tcPr>
          <w:p w14:paraId="21898686" w14:textId="77777777" w:rsidR="00207061" w:rsidRPr="00207061" w:rsidRDefault="00207061" w:rsidP="00207061">
            <w:pPr>
              <w:jc w:val="left"/>
            </w:pPr>
            <w:r w:rsidRPr="00207061">
              <w:t>NCT01932164</w:t>
            </w:r>
          </w:p>
        </w:tc>
        <w:tc>
          <w:tcPr>
            <w:tcW w:w="4120" w:type="dxa"/>
            <w:hideMark/>
          </w:tcPr>
          <w:p w14:paraId="33FA770E" w14:textId="428F1553" w:rsidR="00207061" w:rsidRPr="00207061" w:rsidRDefault="00207061" w:rsidP="00207061">
            <w:pPr>
              <w:jc w:val="left"/>
            </w:pPr>
            <w:r w:rsidRPr="00207061">
              <w:t>Use of Mesenchymal Stem Cells for Alveolar Bone Tissue Engineering for Cleft Lip and Palate Patients</w:t>
            </w:r>
            <w:r w:rsidR="009F5274">
              <w:t xml:space="preserve"> </w:t>
            </w:r>
            <w:r w:rsidR="009F5274" w:rsidRPr="009F5274">
              <w:rPr>
                <w:color w:val="FF0000"/>
              </w:rPr>
              <w:t>(Tissue regeneration)</w:t>
            </w:r>
          </w:p>
        </w:tc>
        <w:tc>
          <w:tcPr>
            <w:tcW w:w="1460" w:type="dxa"/>
            <w:hideMark/>
          </w:tcPr>
          <w:p w14:paraId="2AB62CA7" w14:textId="77777777" w:rsidR="00207061" w:rsidRPr="00207061" w:rsidRDefault="00207061" w:rsidP="00207061">
            <w:pPr>
              <w:jc w:val="left"/>
            </w:pPr>
            <w:r w:rsidRPr="00207061">
              <w:t>Completed</w:t>
            </w:r>
          </w:p>
        </w:tc>
        <w:tc>
          <w:tcPr>
            <w:tcW w:w="2593" w:type="dxa"/>
            <w:hideMark/>
          </w:tcPr>
          <w:p w14:paraId="29DBD0F8" w14:textId="77777777" w:rsidR="00207061" w:rsidRPr="00207061" w:rsidRDefault="00207061" w:rsidP="00207061">
            <w:pPr>
              <w:jc w:val="left"/>
            </w:pPr>
            <w:r w:rsidRPr="00207061">
              <w:t>Cleft Lip and Palate</w:t>
            </w:r>
          </w:p>
        </w:tc>
        <w:tc>
          <w:tcPr>
            <w:tcW w:w="3118" w:type="dxa"/>
            <w:hideMark/>
          </w:tcPr>
          <w:p w14:paraId="7F8259C6" w14:textId="77777777" w:rsidR="00207061" w:rsidRDefault="00207061" w:rsidP="00207061">
            <w:pPr>
              <w:jc w:val="left"/>
            </w:pPr>
            <w:r w:rsidRPr="00207061">
              <w:t xml:space="preserve">Hospital </w:t>
            </w:r>
            <w:proofErr w:type="spellStart"/>
            <w:r w:rsidRPr="00207061">
              <w:t>Sírio</w:t>
            </w:r>
            <w:proofErr w:type="spellEnd"/>
            <w:r w:rsidRPr="00207061">
              <w:t xml:space="preserve"> </w:t>
            </w:r>
            <w:proofErr w:type="spellStart"/>
            <w:r w:rsidRPr="00207061">
              <w:t>Libanês</w:t>
            </w:r>
            <w:proofErr w:type="spellEnd"/>
            <w:r>
              <w:t xml:space="preserve"> </w:t>
            </w:r>
          </w:p>
          <w:p w14:paraId="70EC8CD0" w14:textId="082E9E7A" w:rsidR="00207061" w:rsidRPr="00207061" w:rsidRDefault="00207061" w:rsidP="00207061">
            <w:pPr>
              <w:jc w:val="left"/>
            </w:pPr>
            <w:r w:rsidRPr="00207061">
              <w:t>São Paulo, Brazil</w:t>
            </w:r>
          </w:p>
        </w:tc>
      </w:tr>
      <w:tr w:rsidR="00207061" w:rsidRPr="00207061" w14:paraId="5F57EF18" w14:textId="77777777" w:rsidTr="00207061">
        <w:trPr>
          <w:trHeight w:val="684"/>
        </w:trPr>
        <w:tc>
          <w:tcPr>
            <w:tcW w:w="960" w:type="dxa"/>
            <w:hideMark/>
          </w:tcPr>
          <w:p w14:paraId="46FBDAFD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3</w:t>
            </w:r>
          </w:p>
        </w:tc>
        <w:tc>
          <w:tcPr>
            <w:tcW w:w="1494" w:type="dxa"/>
            <w:hideMark/>
          </w:tcPr>
          <w:p w14:paraId="470CF3E0" w14:textId="77777777" w:rsidR="00207061" w:rsidRPr="00207061" w:rsidRDefault="00207061" w:rsidP="00207061">
            <w:pPr>
              <w:jc w:val="left"/>
            </w:pPr>
            <w:r w:rsidRPr="00207061">
              <w:t>NCT02523651</w:t>
            </w:r>
          </w:p>
        </w:tc>
        <w:tc>
          <w:tcPr>
            <w:tcW w:w="4120" w:type="dxa"/>
            <w:hideMark/>
          </w:tcPr>
          <w:p w14:paraId="56F4BBA7" w14:textId="45D9EF62" w:rsidR="00207061" w:rsidRPr="00207061" w:rsidRDefault="00207061" w:rsidP="00207061">
            <w:pPr>
              <w:jc w:val="left"/>
            </w:pPr>
            <w:r w:rsidRPr="00207061">
              <w:t>Periodontal Regeneration of Chronic Periodontal Disease Patients Receiving Stem Cells Injection Therapy</w:t>
            </w:r>
            <w:r w:rsidR="009F5274">
              <w:t xml:space="preserve"> </w:t>
            </w:r>
            <w:r w:rsidR="009F5274" w:rsidRPr="009F5274">
              <w:rPr>
                <w:color w:val="FF0000"/>
              </w:rPr>
              <w:t>(Tissue regeneration)</w:t>
            </w:r>
          </w:p>
        </w:tc>
        <w:tc>
          <w:tcPr>
            <w:tcW w:w="1460" w:type="dxa"/>
            <w:hideMark/>
          </w:tcPr>
          <w:p w14:paraId="05CFE95C" w14:textId="77777777" w:rsidR="00207061" w:rsidRPr="00207061" w:rsidRDefault="00207061" w:rsidP="00207061">
            <w:pPr>
              <w:jc w:val="left"/>
            </w:pPr>
            <w:r w:rsidRPr="00207061">
              <w:t>Unknown </w:t>
            </w:r>
          </w:p>
        </w:tc>
        <w:tc>
          <w:tcPr>
            <w:tcW w:w="2593" w:type="dxa"/>
            <w:hideMark/>
          </w:tcPr>
          <w:p w14:paraId="14383349" w14:textId="77777777" w:rsidR="00207061" w:rsidRPr="00207061" w:rsidRDefault="00207061" w:rsidP="00207061">
            <w:pPr>
              <w:jc w:val="left"/>
            </w:pPr>
            <w:r w:rsidRPr="00207061">
              <w:t>Periodontal Diseases</w:t>
            </w:r>
          </w:p>
        </w:tc>
        <w:tc>
          <w:tcPr>
            <w:tcW w:w="3118" w:type="dxa"/>
            <w:hideMark/>
          </w:tcPr>
          <w:p w14:paraId="4B142839" w14:textId="77777777" w:rsidR="00207061" w:rsidRPr="00207061" w:rsidRDefault="00207061" w:rsidP="00207061">
            <w:pPr>
              <w:jc w:val="left"/>
            </w:pPr>
            <w:r w:rsidRPr="00207061">
              <w:t>Capital Medical University School of Stomatology Beijing, Beijing, China</w:t>
            </w:r>
          </w:p>
        </w:tc>
      </w:tr>
      <w:tr w:rsidR="00207061" w:rsidRPr="00207061" w14:paraId="7ED360AE" w14:textId="77777777" w:rsidTr="00207061">
        <w:trPr>
          <w:trHeight w:val="912"/>
        </w:trPr>
        <w:tc>
          <w:tcPr>
            <w:tcW w:w="960" w:type="dxa"/>
            <w:hideMark/>
          </w:tcPr>
          <w:p w14:paraId="4B7C4422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4</w:t>
            </w:r>
          </w:p>
        </w:tc>
        <w:tc>
          <w:tcPr>
            <w:tcW w:w="1494" w:type="dxa"/>
            <w:hideMark/>
          </w:tcPr>
          <w:p w14:paraId="794EB313" w14:textId="77777777" w:rsidR="00207061" w:rsidRPr="00207061" w:rsidRDefault="00207061" w:rsidP="00207061">
            <w:pPr>
              <w:jc w:val="left"/>
            </w:pPr>
            <w:r w:rsidRPr="00207061">
              <w:t>NCT02731586</w:t>
            </w:r>
          </w:p>
        </w:tc>
        <w:tc>
          <w:tcPr>
            <w:tcW w:w="4120" w:type="dxa"/>
            <w:hideMark/>
          </w:tcPr>
          <w:p w14:paraId="5B38E13A" w14:textId="2E18A827" w:rsidR="00207061" w:rsidRPr="00207061" w:rsidRDefault="00207061" w:rsidP="00207061">
            <w:pPr>
              <w:jc w:val="left"/>
            </w:pPr>
            <w:r w:rsidRPr="00207061">
              <w:t>Effect on Allogenic Mesenchymal Stem Cells on Osseointegration</w:t>
            </w:r>
            <w:r>
              <w:t xml:space="preserve"> </w:t>
            </w:r>
            <w:r w:rsidRPr="00207061">
              <w:t>of Dental Implants</w:t>
            </w:r>
          </w:p>
        </w:tc>
        <w:tc>
          <w:tcPr>
            <w:tcW w:w="1460" w:type="dxa"/>
            <w:hideMark/>
          </w:tcPr>
          <w:p w14:paraId="30255BB1" w14:textId="77777777" w:rsidR="00207061" w:rsidRPr="00207061" w:rsidRDefault="00207061" w:rsidP="00207061">
            <w:pPr>
              <w:jc w:val="left"/>
            </w:pPr>
            <w:r w:rsidRPr="00207061">
              <w:t>Unknown</w:t>
            </w:r>
          </w:p>
        </w:tc>
        <w:tc>
          <w:tcPr>
            <w:tcW w:w="2593" w:type="dxa"/>
            <w:hideMark/>
          </w:tcPr>
          <w:p w14:paraId="243B652D" w14:textId="77777777" w:rsidR="00207061" w:rsidRPr="00207061" w:rsidRDefault="00207061" w:rsidP="00207061">
            <w:pPr>
              <w:jc w:val="left"/>
            </w:pPr>
            <w:r w:rsidRPr="00207061">
              <w:t>Edentulous Alveolar Ridge</w:t>
            </w:r>
          </w:p>
        </w:tc>
        <w:tc>
          <w:tcPr>
            <w:tcW w:w="3118" w:type="dxa"/>
            <w:hideMark/>
          </w:tcPr>
          <w:p w14:paraId="7A61DEC2" w14:textId="77777777" w:rsidR="00207061" w:rsidRDefault="00207061" w:rsidP="00207061">
            <w:pPr>
              <w:jc w:val="left"/>
            </w:pPr>
            <w:r w:rsidRPr="00207061">
              <w:t>Sri Sai College Of Dental Surgery and Research Centre</w:t>
            </w:r>
          </w:p>
          <w:p w14:paraId="15A53AF4" w14:textId="112CAFD3" w:rsidR="00207061" w:rsidRPr="00207061" w:rsidRDefault="00207061" w:rsidP="00207061">
            <w:pPr>
              <w:jc w:val="left"/>
            </w:pPr>
            <w:proofErr w:type="spellStart"/>
            <w:r w:rsidRPr="00207061">
              <w:t>Vikarabad</w:t>
            </w:r>
            <w:proofErr w:type="spellEnd"/>
            <w:r w:rsidRPr="00207061">
              <w:t>, Telangana State, India</w:t>
            </w:r>
          </w:p>
        </w:tc>
      </w:tr>
      <w:tr w:rsidR="00207061" w:rsidRPr="00207061" w14:paraId="75E200EE" w14:textId="77777777" w:rsidTr="00207061">
        <w:trPr>
          <w:trHeight w:val="684"/>
        </w:trPr>
        <w:tc>
          <w:tcPr>
            <w:tcW w:w="960" w:type="dxa"/>
            <w:hideMark/>
          </w:tcPr>
          <w:p w14:paraId="0E30DC57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5</w:t>
            </w:r>
          </w:p>
        </w:tc>
        <w:tc>
          <w:tcPr>
            <w:tcW w:w="1494" w:type="dxa"/>
            <w:hideMark/>
          </w:tcPr>
          <w:p w14:paraId="0381A317" w14:textId="77777777" w:rsidR="00207061" w:rsidRPr="00207061" w:rsidRDefault="00207061" w:rsidP="00207061">
            <w:pPr>
              <w:jc w:val="left"/>
            </w:pPr>
            <w:bookmarkStart w:id="0" w:name="OLE_LINK1"/>
            <w:r w:rsidRPr="00207061">
              <w:t>NCT02842515</w:t>
            </w:r>
            <w:bookmarkEnd w:id="0"/>
          </w:p>
        </w:tc>
        <w:tc>
          <w:tcPr>
            <w:tcW w:w="4120" w:type="dxa"/>
            <w:hideMark/>
          </w:tcPr>
          <w:p w14:paraId="1F5A66A6" w14:textId="187D12CE" w:rsidR="00207061" w:rsidRPr="00207061" w:rsidRDefault="00207061" w:rsidP="00207061">
            <w:pPr>
              <w:jc w:val="left"/>
            </w:pPr>
            <w:r w:rsidRPr="00207061">
              <w:t>Feasibility of the Preparation of an Advanced Therapy Medicinal Product for Dental Pulp Regeneration</w:t>
            </w:r>
            <w:r w:rsidR="009F5274">
              <w:t xml:space="preserve"> </w:t>
            </w:r>
            <w:r w:rsidR="009F5274" w:rsidRPr="009F5274">
              <w:rPr>
                <w:color w:val="FF0000"/>
              </w:rPr>
              <w:t>(Tissue regeneration)</w:t>
            </w:r>
          </w:p>
        </w:tc>
        <w:tc>
          <w:tcPr>
            <w:tcW w:w="1460" w:type="dxa"/>
            <w:hideMark/>
          </w:tcPr>
          <w:p w14:paraId="6A20B81B" w14:textId="77777777" w:rsidR="00207061" w:rsidRPr="00207061" w:rsidRDefault="00207061" w:rsidP="00207061">
            <w:pPr>
              <w:jc w:val="left"/>
            </w:pPr>
            <w:r w:rsidRPr="00207061">
              <w:t>Completed</w:t>
            </w:r>
          </w:p>
        </w:tc>
        <w:tc>
          <w:tcPr>
            <w:tcW w:w="2593" w:type="dxa"/>
            <w:hideMark/>
          </w:tcPr>
          <w:p w14:paraId="171AC0C2" w14:textId="77777777" w:rsidR="00207061" w:rsidRDefault="00207061" w:rsidP="00207061">
            <w:pPr>
              <w:jc w:val="left"/>
            </w:pPr>
            <w:r w:rsidRPr="00207061">
              <w:t>Dental Stem Cells</w:t>
            </w:r>
          </w:p>
          <w:p w14:paraId="0443E0CB" w14:textId="74B677B1" w:rsidR="00207061" w:rsidRPr="00207061" w:rsidRDefault="00207061" w:rsidP="00207061">
            <w:pPr>
              <w:jc w:val="left"/>
            </w:pPr>
            <w:r w:rsidRPr="00207061">
              <w:t>Dental Pulp Regeneration</w:t>
            </w:r>
          </w:p>
        </w:tc>
        <w:tc>
          <w:tcPr>
            <w:tcW w:w="3118" w:type="dxa"/>
            <w:hideMark/>
          </w:tcPr>
          <w:p w14:paraId="3B137E53" w14:textId="77777777" w:rsidR="00207061" w:rsidRPr="00207061" w:rsidRDefault="00207061" w:rsidP="00207061">
            <w:pPr>
              <w:jc w:val="left"/>
            </w:pPr>
            <w:r w:rsidRPr="00207061">
              <w:t xml:space="preserve">　</w:t>
            </w:r>
          </w:p>
        </w:tc>
      </w:tr>
      <w:tr w:rsidR="00207061" w:rsidRPr="00207061" w14:paraId="5523341F" w14:textId="77777777" w:rsidTr="00207061">
        <w:trPr>
          <w:trHeight w:val="1140"/>
        </w:trPr>
        <w:tc>
          <w:tcPr>
            <w:tcW w:w="960" w:type="dxa"/>
            <w:hideMark/>
          </w:tcPr>
          <w:p w14:paraId="7A4A8EF0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6</w:t>
            </w:r>
          </w:p>
        </w:tc>
        <w:tc>
          <w:tcPr>
            <w:tcW w:w="1494" w:type="dxa"/>
            <w:hideMark/>
          </w:tcPr>
          <w:p w14:paraId="195A7D5C" w14:textId="77777777" w:rsidR="00207061" w:rsidRPr="00207061" w:rsidRDefault="00207061" w:rsidP="00207061">
            <w:pPr>
              <w:jc w:val="left"/>
            </w:pPr>
            <w:r w:rsidRPr="00207061">
              <w:t>NCT03386877</w:t>
            </w:r>
          </w:p>
        </w:tc>
        <w:tc>
          <w:tcPr>
            <w:tcW w:w="4120" w:type="dxa"/>
            <w:hideMark/>
          </w:tcPr>
          <w:p w14:paraId="3F87E2C0" w14:textId="704C9846" w:rsidR="00207061" w:rsidRPr="00207061" w:rsidRDefault="00207061" w:rsidP="00207061">
            <w:pPr>
              <w:jc w:val="left"/>
            </w:pPr>
            <w:r w:rsidRPr="00207061">
              <w:t>Periodontal Regeneration Using Dental Pulp Stem Cells (DPSCs)</w:t>
            </w:r>
            <w:r w:rsidR="009F5274">
              <w:t xml:space="preserve"> </w:t>
            </w:r>
            <w:r w:rsidR="009F5274" w:rsidRPr="009F5274">
              <w:rPr>
                <w:color w:val="FF0000"/>
              </w:rPr>
              <w:t>(Tissue regeneration)</w:t>
            </w:r>
          </w:p>
        </w:tc>
        <w:tc>
          <w:tcPr>
            <w:tcW w:w="1460" w:type="dxa"/>
            <w:hideMark/>
          </w:tcPr>
          <w:p w14:paraId="5B12BFA8" w14:textId="77777777" w:rsidR="00207061" w:rsidRPr="00207061" w:rsidRDefault="00207061" w:rsidP="00207061">
            <w:pPr>
              <w:jc w:val="left"/>
            </w:pPr>
            <w:r w:rsidRPr="00207061">
              <w:t>Completed</w:t>
            </w:r>
          </w:p>
        </w:tc>
        <w:tc>
          <w:tcPr>
            <w:tcW w:w="2593" w:type="dxa"/>
            <w:hideMark/>
          </w:tcPr>
          <w:p w14:paraId="794F7D0C" w14:textId="77777777" w:rsidR="00207061" w:rsidRPr="00207061" w:rsidRDefault="00207061" w:rsidP="00207061">
            <w:pPr>
              <w:jc w:val="left"/>
            </w:pPr>
            <w:r w:rsidRPr="00207061">
              <w:t>Periodontal Diseases</w:t>
            </w:r>
          </w:p>
        </w:tc>
        <w:tc>
          <w:tcPr>
            <w:tcW w:w="3118" w:type="dxa"/>
            <w:hideMark/>
          </w:tcPr>
          <w:p w14:paraId="608C0FBC" w14:textId="77777777" w:rsidR="00207061" w:rsidRDefault="00207061" w:rsidP="00207061">
            <w:pPr>
              <w:jc w:val="left"/>
            </w:pPr>
            <w:r w:rsidRPr="00207061">
              <w:t>CIR dental school</w:t>
            </w:r>
            <w:r>
              <w:t xml:space="preserve"> </w:t>
            </w:r>
            <w:r w:rsidRPr="00207061">
              <w:t>Torino, Piedmont, Italy</w:t>
            </w:r>
          </w:p>
          <w:p w14:paraId="456B0193" w14:textId="77777777" w:rsidR="00207061" w:rsidRDefault="00207061" w:rsidP="00207061">
            <w:pPr>
              <w:jc w:val="left"/>
            </w:pPr>
            <w:r w:rsidRPr="00207061">
              <w:t>CIR Dental school Turin University</w:t>
            </w:r>
          </w:p>
          <w:p w14:paraId="797D4093" w14:textId="76D0DAE9" w:rsidR="00207061" w:rsidRPr="00207061" w:rsidRDefault="00207061" w:rsidP="00207061">
            <w:pPr>
              <w:jc w:val="left"/>
            </w:pPr>
            <w:r w:rsidRPr="00207061">
              <w:t>Turin, Piedmont, Italy</w:t>
            </w:r>
          </w:p>
        </w:tc>
      </w:tr>
      <w:tr w:rsidR="00207061" w:rsidRPr="00207061" w14:paraId="18970245" w14:textId="77777777" w:rsidTr="00207061">
        <w:trPr>
          <w:trHeight w:val="456"/>
        </w:trPr>
        <w:tc>
          <w:tcPr>
            <w:tcW w:w="960" w:type="dxa"/>
            <w:hideMark/>
          </w:tcPr>
          <w:p w14:paraId="429378AE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lastRenderedPageBreak/>
              <w:t>7</w:t>
            </w:r>
          </w:p>
        </w:tc>
        <w:tc>
          <w:tcPr>
            <w:tcW w:w="1494" w:type="dxa"/>
            <w:hideMark/>
          </w:tcPr>
          <w:p w14:paraId="2E8988DF" w14:textId="77777777" w:rsidR="00207061" w:rsidRPr="00207061" w:rsidRDefault="00207061" w:rsidP="00207061">
            <w:pPr>
              <w:jc w:val="left"/>
            </w:pPr>
            <w:r w:rsidRPr="00207061">
              <w:t>NCT03766217</w:t>
            </w:r>
          </w:p>
        </w:tc>
        <w:tc>
          <w:tcPr>
            <w:tcW w:w="4120" w:type="dxa"/>
            <w:hideMark/>
          </w:tcPr>
          <w:p w14:paraId="6D54AECC" w14:textId="0F493D05" w:rsidR="00207061" w:rsidRPr="00207061" w:rsidRDefault="00207061" w:rsidP="00207061">
            <w:pPr>
              <w:jc w:val="left"/>
            </w:pPr>
            <w:r w:rsidRPr="00207061">
              <w:t>Bone Tissue Engineering With Dental Pulp Stem Cells for Alveolar Cleft Repair</w:t>
            </w:r>
            <w:r w:rsidR="009F5274">
              <w:t xml:space="preserve"> </w:t>
            </w:r>
            <w:r w:rsidR="009F5274" w:rsidRPr="009F5274">
              <w:rPr>
                <w:color w:val="FF0000"/>
              </w:rPr>
              <w:t>(Tissue regeneration)</w:t>
            </w:r>
          </w:p>
        </w:tc>
        <w:tc>
          <w:tcPr>
            <w:tcW w:w="1460" w:type="dxa"/>
            <w:hideMark/>
          </w:tcPr>
          <w:p w14:paraId="64C2B581" w14:textId="77777777" w:rsidR="00207061" w:rsidRPr="00207061" w:rsidRDefault="00207061" w:rsidP="00207061">
            <w:pPr>
              <w:jc w:val="left"/>
            </w:pPr>
            <w:r w:rsidRPr="00207061">
              <w:t>Completed</w:t>
            </w:r>
          </w:p>
        </w:tc>
        <w:tc>
          <w:tcPr>
            <w:tcW w:w="2593" w:type="dxa"/>
            <w:hideMark/>
          </w:tcPr>
          <w:p w14:paraId="1CB9F733" w14:textId="77777777" w:rsidR="00207061" w:rsidRPr="00207061" w:rsidRDefault="00207061" w:rsidP="00207061">
            <w:pPr>
              <w:jc w:val="left"/>
            </w:pPr>
            <w:r w:rsidRPr="00207061">
              <w:t>Cleft Lip and Palate</w:t>
            </w:r>
          </w:p>
        </w:tc>
        <w:tc>
          <w:tcPr>
            <w:tcW w:w="3118" w:type="dxa"/>
            <w:hideMark/>
          </w:tcPr>
          <w:p w14:paraId="254D1122" w14:textId="77777777" w:rsidR="00207061" w:rsidRPr="00207061" w:rsidRDefault="00207061" w:rsidP="00207061">
            <w:pPr>
              <w:jc w:val="left"/>
            </w:pPr>
            <w:r w:rsidRPr="00207061">
              <w:t xml:space="preserve">Hospital </w:t>
            </w:r>
            <w:proofErr w:type="spellStart"/>
            <w:r w:rsidRPr="00207061">
              <w:t>Sírio-Libanes</w:t>
            </w:r>
            <w:proofErr w:type="spellEnd"/>
            <w:r w:rsidRPr="00207061">
              <w:t xml:space="preserve">                São Paulo, Brazil</w:t>
            </w:r>
          </w:p>
        </w:tc>
      </w:tr>
      <w:tr w:rsidR="00207061" w:rsidRPr="00207061" w14:paraId="4B73F67A" w14:textId="77777777" w:rsidTr="00207061">
        <w:trPr>
          <w:trHeight w:val="684"/>
        </w:trPr>
        <w:tc>
          <w:tcPr>
            <w:tcW w:w="960" w:type="dxa"/>
            <w:hideMark/>
          </w:tcPr>
          <w:p w14:paraId="743EDE64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8</w:t>
            </w:r>
          </w:p>
        </w:tc>
        <w:tc>
          <w:tcPr>
            <w:tcW w:w="1494" w:type="dxa"/>
            <w:hideMark/>
          </w:tcPr>
          <w:p w14:paraId="2AE68D8D" w14:textId="77777777" w:rsidR="00207061" w:rsidRPr="00207061" w:rsidRDefault="00207061" w:rsidP="00207061">
            <w:pPr>
              <w:jc w:val="left"/>
            </w:pPr>
            <w:r w:rsidRPr="00207061">
              <w:t>NCT03912480</w:t>
            </w:r>
          </w:p>
        </w:tc>
        <w:tc>
          <w:tcPr>
            <w:tcW w:w="4120" w:type="dxa"/>
            <w:hideMark/>
          </w:tcPr>
          <w:p w14:paraId="69D1315D" w14:textId="77777777" w:rsidR="00207061" w:rsidRPr="00207061" w:rsidRDefault="00207061" w:rsidP="00207061">
            <w:pPr>
              <w:jc w:val="left"/>
            </w:pPr>
            <w:r w:rsidRPr="00207061">
              <w:t>Stem Cells From Human Exfoliated Teeth in Treatment of Diabetic Patients With Significantly Reduced Islet Function</w:t>
            </w:r>
          </w:p>
        </w:tc>
        <w:tc>
          <w:tcPr>
            <w:tcW w:w="1460" w:type="dxa"/>
            <w:hideMark/>
          </w:tcPr>
          <w:p w14:paraId="195FA025" w14:textId="77777777" w:rsidR="00207061" w:rsidRPr="00207061" w:rsidRDefault="00207061" w:rsidP="00207061">
            <w:pPr>
              <w:jc w:val="left"/>
            </w:pPr>
            <w:r w:rsidRPr="00207061">
              <w:t>Unknown</w:t>
            </w:r>
          </w:p>
        </w:tc>
        <w:tc>
          <w:tcPr>
            <w:tcW w:w="2593" w:type="dxa"/>
            <w:hideMark/>
          </w:tcPr>
          <w:p w14:paraId="048F5960" w14:textId="56504215" w:rsidR="00207061" w:rsidRPr="00207061" w:rsidRDefault="00207061" w:rsidP="00207061">
            <w:pPr>
              <w:jc w:val="left"/>
            </w:pPr>
            <w:r w:rsidRPr="00207061">
              <w:t>Type</w:t>
            </w:r>
            <w:r w:rsidR="00217C9F">
              <w:t xml:space="preserve"> </w:t>
            </w:r>
            <w:r w:rsidRPr="00207061">
              <w:t>1</w:t>
            </w:r>
            <w:r w:rsidR="00217C9F">
              <w:t xml:space="preserve"> </w:t>
            </w:r>
            <w:r w:rsidRPr="00207061">
              <w:t>diabetes</w:t>
            </w:r>
          </w:p>
        </w:tc>
        <w:tc>
          <w:tcPr>
            <w:tcW w:w="3118" w:type="dxa"/>
            <w:hideMark/>
          </w:tcPr>
          <w:p w14:paraId="0A64789E" w14:textId="146CBB54" w:rsidR="00207061" w:rsidRPr="00207061" w:rsidRDefault="00207061" w:rsidP="00207061">
            <w:pPr>
              <w:jc w:val="left"/>
            </w:pPr>
            <w:proofErr w:type="spellStart"/>
            <w:r w:rsidRPr="00207061">
              <w:t>Changhai</w:t>
            </w:r>
            <w:proofErr w:type="spellEnd"/>
            <w:r w:rsidRPr="00207061">
              <w:t xml:space="preserve"> hospital</w:t>
            </w:r>
            <w:r>
              <w:rPr>
                <w:rFonts w:hint="eastAsia"/>
              </w:rPr>
              <w:t xml:space="preserve"> </w:t>
            </w:r>
            <w:r w:rsidRPr="00207061">
              <w:t>Shanghai, Shanghai, China</w:t>
            </w:r>
          </w:p>
        </w:tc>
      </w:tr>
      <w:tr w:rsidR="00207061" w:rsidRPr="00207061" w14:paraId="424B1A3E" w14:textId="77777777" w:rsidTr="00207061">
        <w:trPr>
          <w:trHeight w:val="456"/>
        </w:trPr>
        <w:tc>
          <w:tcPr>
            <w:tcW w:w="960" w:type="dxa"/>
            <w:hideMark/>
          </w:tcPr>
          <w:p w14:paraId="3AC37F30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9</w:t>
            </w:r>
          </w:p>
        </w:tc>
        <w:tc>
          <w:tcPr>
            <w:tcW w:w="1494" w:type="dxa"/>
            <w:hideMark/>
          </w:tcPr>
          <w:p w14:paraId="78F3183F" w14:textId="77777777" w:rsidR="00207061" w:rsidRPr="00207061" w:rsidRDefault="00207061" w:rsidP="00207061">
            <w:pPr>
              <w:jc w:val="left"/>
            </w:pPr>
            <w:r w:rsidRPr="00207061">
              <w:t>NCT03957655</w:t>
            </w:r>
          </w:p>
        </w:tc>
        <w:tc>
          <w:tcPr>
            <w:tcW w:w="4120" w:type="dxa"/>
            <w:hideMark/>
          </w:tcPr>
          <w:p w14:paraId="20F6117D" w14:textId="77777777" w:rsidR="00207061" w:rsidRPr="00207061" w:rsidRDefault="00207061" w:rsidP="00207061">
            <w:pPr>
              <w:jc w:val="left"/>
            </w:pPr>
            <w:r w:rsidRPr="00207061">
              <w:t>Safety and Efficacy of SHED for Decompensated Liver Cirrhosis</w:t>
            </w:r>
          </w:p>
        </w:tc>
        <w:tc>
          <w:tcPr>
            <w:tcW w:w="1460" w:type="dxa"/>
            <w:hideMark/>
          </w:tcPr>
          <w:p w14:paraId="1B09B1C4" w14:textId="77777777" w:rsidR="00207061" w:rsidRPr="00207061" w:rsidRDefault="00207061" w:rsidP="00207061">
            <w:pPr>
              <w:jc w:val="left"/>
            </w:pPr>
            <w:r w:rsidRPr="00207061">
              <w:t>Not yet recruiting</w:t>
            </w:r>
          </w:p>
        </w:tc>
        <w:tc>
          <w:tcPr>
            <w:tcW w:w="2593" w:type="dxa"/>
            <w:hideMark/>
          </w:tcPr>
          <w:p w14:paraId="5DF57F5F" w14:textId="77777777" w:rsidR="00207061" w:rsidRPr="00207061" w:rsidRDefault="00207061" w:rsidP="00207061">
            <w:pPr>
              <w:jc w:val="left"/>
            </w:pPr>
            <w:r w:rsidRPr="00207061">
              <w:t>Liver Cirrhosis</w:t>
            </w:r>
          </w:p>
        </w:tc>
        <w:tc>
          <w:tcPr>
            <w:tcW w:w="3118" w:type="dxa"/>
            <w:hideMark/>
          </w:tcPr>
          <w:p w14:paraId="2E24512E" w14:textId="533433B7" w:rsidR="00207061" w:rsidRPr="00207061" w:rsidRDefault="00207061" w:rsidP="00207061">
            <w:pPr>
              <w:jc w:val="left"/>
            </w:pPr>
            <w:proofErr w:type="spellStart"/>
            <w:r w:rsidRPr="00207061">
              <w:t>Changhai</w:t>
            </w:r>
            <w:proofErr w:type="spellEnd"/>
            <w:r w:rsidRPr="00207061">
              <w:t xml:space="preserve"> Hospital</w:t>
            </w:r>
            <w:r w:rsidR="00217C9F">
              <w:rPr>
                <w:rFonts w:hint="eastAsia"/>
              </w:rPr>
              <w:t xml:space="preserve"> </w:t>
            </w:r>
            <w:r w:rsidRPr="00207061">
              <w:t>Shanghai, Shanghai, China</w:t>
            </w:r>
          </w:p>
        </w:tc>
      </w:tr>
      <w:tr w:rsidR="00207061" w:rsidRPr="00207061" w14:paraId="1CE9199C" w14:textId="77777777" w:rsidTr="00207061">
        <w:trPr>
          <w:trHeight w:val="684"/>
        </w:trPr>
        <w:tc>
          <w:tcPr>
            <w:tcW w:w="960" w:type="dxa"/>
            <w:hideMark/>
          </w:tcPr>
          <w:p w14:paraId="563A8FC5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10</w:t>
            </w:r>
          </w:p>
        </w:tc>
        <w:tc>
          <w:tcPr>
            <w:tcW w:w="1494" w:type="dxa"/>
            <w:hideMark/>
          </w:tcPr>
          <w:p w14:paraId="1FAA4AD7" w14:textId="77777777" w:rsidR="00207061" w:rsidRPr="00207061" w:rsidRDefault="00207061" w:rsidP="00207061">
            <w:pPr>
              <w:jc w:val="left"/>
            </w:pPr>
            <w:r w:rsidRPr="00207061">
              <w:t>NCT04130100</w:t>
            </w:r>
          </w:p>
        </w:tc>
        <w:tc>
          <w:tcPr>
            <w:tcW w:w="4120" w:type="dxa"/>
            <w:hideMark/>
          </w:tcPr>
          <w:p w14:paraId="6305DE83" w14:textId="68CF08AC" w:rsidR="00207061" w:rsidRPr="00207061" w:rsidRDefault="00207061" w:rsidP="00207061">
            <w:pPr>
              <w:jc w:val="left"/>
            </w:pPr>
            <w:r w:rsidRPr="00207061">
              <w:t>Clinical Study of Pulp Mesenchymal Stem Cells in the Treatment of Primary Mild to Moderate Knee Osteoarthritis</w:t>
            </w:r>
            <w:r w:rsidR="009F5274" w:rsidRPr="009F5274">
              <w:rPr>
                <w:color w:val="FF0000"/>
              </w:rPr>
              <w:t xml:space="preserve"> (Immune therapy)</w:t>
            </w:r>
          </w:p>
        </w:tc>
        <w:tc>
          <w:tcPr>
            <w:tcW w:w="1460" w:type="dxa"/>
            <w:hideMark/>
          </w:tcPr>
          <w:p w14:paraId="73364192" w14:textId="77777777" w:rsidR="00207061" w:rsidRPr="00207061" w:rsidRDefault="00207061" w:rsidP="00207061">
            <w:pPr>
              <w:jc w:val="left"/>
            </w:pPr>
            <w:r w:rsidRPr="00207061">
              <w:t>Recruiting</w:t>
            </w:r>
          </w:p>
        </w:tc>
        <w:tc>
          <w:tcPr>
            <w:tcW w:w="2593" w:type="dxa"/>
            <w:hideMark/>
          </w:tcPr>
          <w:p w14:paraId="037E7328" w14:textId="77777777" w:rsidR="00207061" w:rsidRPr="00207061" w:rsidRDefault="00207061" w:rsidP="00207061">
            <w:pPr>
              <w:jc w:val="left"/>
            </w:pPr>
            <w:r w:rsidRPr="00207061">
              <w:t>Knee Osteoarthritis</w:t>
            </w:r>
          </w:p>
        </w:tc>
        <w:tc>
          <w:tcPr>
            <w:tcW w:w="3118" w:type="dxa"/>
            <w:hideMark/>
          </w:tcPr>
          <w:p w14:paraId="6A5A232E" w14:textId="77777777" w:rsidR="00207061" w:rsidRDefault="00207061" w:rsidP="00207061">
            <w:pPr>
              <w:jc w:val="left"/>
            </w:pPr>
            <w:proofErr w:type="spellStart"/>
            <w:r w:rsidRPr="00207061">
              <w:t>Changhai</w:t>
            </w:r>
            <w:proofErr w:type="spellEnd"/>
            <w:r w:rsidRPr="00207061">
              <w:t xml:space="preserve"> hospital</w:t>
            </w:r>
          </w:p>
          <w:p w14:paraId="2514756A" w14:textId="28A55928" w:rsidR="00207061" w:rsidRPr="00207061" w:rsidRDefault="00207061" w:rsidP="00207061">
            <w:pPr>
              <w:jc w:val="left"/>
            </w:pPr>
            <w:r w:rsidRPr="00207061">
              <w:t>Shanghai, China</w:t>
            </w:r>
          </w:p>
        </w:tc>
      </w:tr>
      <w:tr w:rsidR="00207061" w:rsidRPr="00207061" w14:paraId="444B7863" w14:textId="77777777" w:rsidTr="00207061">
        <w:trPr>
          <w:trHeight w:val="456"/>
        </w:trPr>
        <w:tc>
          <w:tcPr>
            <w:tcW w:w="960" w:type="dxa"/>
            <w:hideMark/>
          </w:tcPr>
          <w:p w14:paraId="35882EB1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11</w:t>
            </w:r>
          </w:p>
        </w:tc>
        <w:tc>
          <w:tcPr>
            <w:tcW w:w="1494" w:type="dxa"/>
            <w:hideMark/>
          </w:tcPr>
          <w:p w14:paraId="44741EE8" w14:textId="77777777" w:rsidR="00207061" w:rsidRPr="00207061" w:rsidRDefault="00207061" w:rsidP="00207061">
            <w:pPr>
              <w:jc w:val="left"/>
            </w:pPr>
            <w:r w:rsidRPr="00207061">
              <w:t>NCT04302519</w:t>
            </w:r>
          </w:p>
        </w:tc>
        <w:tc>
          <w:tcPr>
            <w:tcW w:w="4120" w:type="dxa"/>
            <w:hideMark/>
          </w:tcPr>
          <w:p w14:paraId="35D2859F" w14:textId="78A1FCB3" w:rsidR="00207061" w:rsidRPr="00207061" w:rsidRDefault="00207061" w:rsidP="00207061">
            <w:pPr>
              <w:jc w:val="left"/>
            </w:pPr>
            <w:r w:rsidRPr="00207061">
              <w:t>Novel Coronavirus Induced Severe Pneumonia Treated by Dental Pulp Mesenchymal Stem Cells</w:t>
            </w:r>
            <w:r w:rsidR="009F5274">
              <w:t xml:space="preserve"> </w:t>
            </w:r>
            <w:r w:rsidR="009F5274" w:rsidRPr="009F5274">
              <w:rPr>
                <w:color w:val="FF0000"/>
              </w:rPr>
              <w:t>(Immune therapy)</w:t>
            </w:r>
          </w:p>
        </w:tc>
        <w:tc>
          <w:tcPr>
            <w:tcW w:w="1460" w:type="dxa"/>
            <w:hideMark/>
          </w:tcPr>
          <w:p w14:paraId="685CE858" w14:textId="77777777" w:rsidR="00207061" w:rsidRPr="00207061" w:rsidRDefault="00207061" w:rsidP="00207061">
            <w:pPr>
              <w:jc w:val="left"/>
            </w:pPr>
            <w:r w:rsidRPr="00207061">
              <w:t>Not yet recruiting</w:t>
            </w:r>
          </w:p>
        </w:tc>
        <w:tc>
          <w:tcPr>
            <w:tcW w:w="2593" w:type="dxa"/>
            <w:hideMark/>
          </w:tcPr>
          <w:p w14:paraId="4F4A7207" w14:textId="77777777" w:rsidR="00207061" w:rsidRPr="00207061" w:rsidRDefault="00207061" w:rsidP="00207061">
            <w:pPr>
              <w:jc w:val="left"/>
            </w:pPr>
            <w:r w:rsidRPr="00207061">
              <w:t>COVID-19</w:t>
            </w:r>
          </w:p>
        </w:tc>
        <w:tc>
          <w:tcPr>
            <w:tcW w:w="3118" w:type="dxa"/>
            <w:hideMark/>
          </w:tcPr>
          <w:p w14:paraId="76054C42" w14:textId="77777777" w:rsidR="00207061" w:rsidRPr="00207061" w:rsidRDefault="00207061" w:rsidP="00207061">
            <w:pPr>
              <w:jc w:val="left"/>
            </w:pPr>
            <w:r w:rsidRPr="00207061">
              <w:t xml:space="preserve">　</w:t>
            </w:r>
          </w:p>
        </w:tc>
      </w:tr>
      <w:tr w:rsidR="00207061" w:rsidRPr="00207061" w14:paraId="35B2BF26" w14:textId="77777777" w:rsidTr="00207061">
        <w:trPr>
          <w:trHeight w:val="684"/>
        </w:trPr>
        <w:tc>
          <w:tcPr>
            <w:tcW w:w="960" w:type="dxa"/>
            <w:hideMark/>
          </w:tcPr>
          <w:p w14:paraId="1E5643E9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12</w:t>
            </w:r>
          </w:p>
        </w:tc>
        <w:tc>
          <w:tcPr>
            <w:tcW w:w="1494" w:type="dxa"/>
            <w:hideMark/>
          </w:tcPr>
          <w:p w14:paraId="6E78023B" w14:textId="77777777" w:rsidR="00207061" w:rsidRPr="00207061" w:rsidRDefault="00207061" w:rsidP="00207061">
            <w:pPr>
              <w:jc w:val="left"/>
            </w:pPr>
            <w:r w:rsidRPr="00207061">
              <w:t>NCT04336254</w:t>
            </w:r>
          </w:p>
        </w:tc>
        <w:tc>
          <w:tcPr>
            <w:tcW w:w="4120" w:type="dxa"/>
            <w:hideMark/>
          </w:tcPr>
          <w:p w14:paraId="0CFA814E" w14:textId="35817BF1" w:rsidR="00207061" w:rsidRPr="00207061" w:rsidRDefault="00207061" w:rsidP="00207061">
            <w:pPr>
              <w:jc w:val="left"/>
            </w:pPr>
            <w:r w:rsidRPr="00207061">
              <w:t>Safety and Efficacy Study of Allogeneic Human Dental Pulp Mesenchymal Stem Cells to Treat Severe COVID-19 Patients</w:t>
            </w:r>
            <w:r w:rsidR="009F5274">
              <w:t xml:space="preserve"> </w:t>
            </w:r>
            <w:r w:rsidR="009F5274" w:rsidRPr="009F5274">
              <w:rPr>
                <w:color w:val="FF0000"/>
              </w:rPr>
              <w:t xml:space="preserve"> (Immune therapy)</w:t>
            </w:r>
          </w:p>
        </w:tc>
        <w:tc>
          <w:tcPr>
            <w:tcW w:w="1460" w:type="dxa"/>
            <w:hideMark/>
          </w:tcPr>
          <w:p w14:paraId="013F4829" w14:textId="77777777" w:rsidR="00207061" w:rsidRPr="00207061" w:rsidRDefault="00207061" w:rsidP="00207061">
            <w:pPr>
              <w:jc w:val="left"/>
            </w:pPr>
            <w:r w:rsidRPr="00207061">
              <w:t>Recruiting</w:t>
            </w:r>
          </w:p>
        </w:tc>
        <w:tc>
          <w:tcPr>
            <w:tcW w:w="2593" w:type="dxa"/>
            <w:hideMark/>
          </w:tcPr>
          <w:p w14:paraId="73BFF08F" w14:textId="77777777" w:rsidR="00207061" w:rsidRPr="00207061" w:rsidRDefault="00207061" w:rsidP="00207061">
            <w:pPr>
              <w:jc w:val="left"/>
            </w:pPr>
            <w:r w:rsidRPr="00207061">
              <w:t>COVID-19</w:t>
            </w:r>
          </w:p>
        </w:tc>
        <w:tc>
          <w:tcPr>
            <w:tcW w:w="3118" w:type="dxa"/>
            <w:hideMark/>
          </w:tcPr>
          <w:p w14:paraId="257C8979" w14:textId="3160B7B4" w:rsidR="00207061" w:rsidRPr="00207061" w:rsidRDefault="00207061" w:rsidP="00207061">
            <w:pPr>
              <w:jc w:val="left"/>
            </w:pPr>
            <w:r w:rsidRPr="00207061">
              <w:t>Renmin Hospital of Wuhan University (East Campus)</w:t>
            </w:r>
            <w:r>
              <w:t xml:space="preserve"> </w:t>
            </w:r>
            <w:r w:rsidRPr="00207061">
              <w:t>Wuhan, Hubei, China</w:t>
            </w:r>
          </w:p>
        </w:tc>
      </w:tr>
      <w:tr w:rsidR="00207061" w:rsidRPr="00207061" w14:paraId="09C015E9" w14:textId="77777777" w:rsidTr="00207061">
        <w:trPr>
          <w:trHeight w:val="912"/>
        </w:trPr>
        <w:tc>
          <w:tcPr>
            <w:tcW w:w="960" w:type="dxa"/>
            <w:hideMark/>
          </w:tcPr>
          <w:p w14:paraId="255BE6A1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t>13</w:t>
            </w:r>
          </w:p>
        </w:tc>
        <w:tc>
          <w:tcPr>
            <w:tcW w:w="1494" w:type="dxa"/>
            <w:hideMark/>
          </w:tcPr>
          <w:p w14:paraId="51AB6F73" w14:textId="77777777" w:rsidR="00207061" w:rsidRPr="00207061" w:rsidRDefault="00207061" w:rsidP="00207061">
            <w:pPr>
              <w:jc w:val="left"/>
            </w:pPr>
            <w:r w:rsidRPr="00207061">
              <w:t>NCT04608838</w:t>
            </w:r>
          </w:p>
        </w:tc>
        <w:tc>
          <w:tcPr>
            <w:tcW w:w="4120" w:type="dxa"/>
            <w:hideMark/>
          </w:tcPr>
          <w:p w14:paraId="38DF7B20" w14:textId="1D8438F9" w:rsidR="00207061" w:rsidRPr="00207061" w:rsidRDefault="00207061" w:rsidP="00207061">
            <w:pPr>
              <w:jc w:val="left"/>
            </w:pPr>
            <w:r w:rsidRPr="00207061">
              <w:t xml:space="preserve">A Randomized Placebo-controlled Multicenter Trial to Evaluate the Efficacy and Safety of JTR-161, Allogeneic Human Dental Pulp Stem Cell, in Patients With Acute Ischemic </w:t>
            </w:r>
            <w:proofErr w:type="spellStart"/>
            <w:r w:rsidRPr="00207061">
              <w:t>stRoke</w:t>
            </w:r>
            <w:proofErr w:type="spellEnd"/>
            <w:r w:rsidRPr="00207061">
              <w:t xml:space="preserve"> (J-REPAIR)</w:t>
            </w:r>
            <w:r w:rsidR="009F5274">
              <w:t xml:space="preserve"> </w:t>
            </w:r>
            <w:r w:rsidR="009F5274" w:rsidRPr="009F5274">
              <w:rPr>
                <w:color w:val="FF0000"/>
              </w:rPr>
              <w:t>(Immune therapy)</w:t>
            </w:r>
          </w:p>
        </w:tc>
        <w:tc>
          <w:tcPr>
            <w:tcW w:w="1460" w:type="dxa"/>
            <w:hideMark/>
          </w:tcPr>
          <w:p w14:paraId="70834720" w14:textId="77777777" w:rsidR="00207061" w:rsidRPr="00207061" w:rsidRDefault="00207061" w:rsidP="00207061">
            <w:pPr>
              <w:jc w:val="left"/>
            </w:pPr>
            <w:r w:rsidRPr="00207061">
              <w:t>Active, not recruiting</w:t>
            </w:r>
          </w:p>
        </w:tc>
        <w:tc>
          <w:tcPr>
            <w:tcW w:w="2593" w:type="dxa"/>
            <w:hideMark/>
          </w:tcPr>
          <w:p w14:paraId="774C81EB" w14:textId="77777777" w:rsidR="00207061" w:rsidRPr="00207061" w:rsidRDefault="00207061" w:rsidP="00207061">
            <w:pPr>
              <w:jc w:val="left"/>
            </w:pPr>
            <w:r w:rsidRPr="00207061">
              <w:t>Acute Ischemic Stroke</w:t>
            </w:r>
          </w:p>
        </w:tc>
        <w:tc>
          <w:tcPr>
            <w:tcW w:w="3118" w:type="dxa"/>
            <w:hideMark/>
          </w:tcPr>
          <w:p w14:paraId="0B20EFDC" w14:textId="77777777" w:rsidR="00207061" w:rsidRDefault="00207061" w:rsidP="00207061">
            <w:pPr>
              <w:jc w:val="left"/>
            </w:pPr>
            <w:r w:rsidRPr="00207061">
              <w:t>Nippon Medical School Hospital</w:t>
            </w:r>
          </w:p>
          <w:p w14:paraId="4D2118C5" w14:textId="12A2D062" w:rsidR="00207061" w:rsidRPr="00207061" w:rsidRDefault="00207061" w:rsidP="00207061">
            <w:pPr>
              <w:jc w:val="left"/>
            </w:pPr>
            <w:r w:rsidRPr="00207061">
              <w:t>Bunkyo-</w:t>
            </w:r>
            <w:proofErr w:type="spellStart"/>
            <w:r w:rsidRPr="00207061">
              <w:t>ku</w:t>
            </w:r>
            <w:proofErr w:type="spellEnd"/>
            <w:r w:rsidRPr="00207061">
              <w:t>, Tokyo, Japan</w:t>
            </w:r>
          </w:p>
        </w:tc>
      </w:tr>
      <w:tr w:rsidR="00207061" w:rsidRPr="00207061" w14:paraId="702426C5" w14:textId="77777777" w:rsidTr="00207061">
        <w:trPr>
          <w:trHeight w:val="684"/>
        </w:trPr>
        <w:tc>
          <w:tcPr>
            <w:tcW w:w="960" w:type="dxa"/>
            <w:hideMark/>
          </w:tcPr>
          <w:p w14:paraId="2915450B" w14:textId="77777777" w:rsidR="00207061" w:rsidRPr="00207061" w:rsidRDefault="00207061" w:rsidP="00207061">
            <w:pPr>
              <w:jc w:val="left"/>
              <w:rPr>
                <w:b/>
                <w:bCs/>
              </w:rPr>
            </w:pPr>
            <w:r w:rsidRPr="00207061">
              <w:rPr>
                <w:b/>
                <w:bCs/>
              </w:rPr>
              <w:lastRenderedPageBreak/>
              <w:t>14</w:t>
            </w:r>
          </w:p>
        </w:tc>
        <w:tc>
          <w:tcPr>
            <w:tcW w:w="1494" w:type="dxa"/>
            <w:hideMark/>
          </w:tcPr>
          <w:p w14:paraId="30066FB8" w14:textId="77777777" w:rsidR="00207061" w:rsidRPr="00207061" w:rsidRDefault="00207061" w:rsidP="00207061">
            <w:pPr>
              <w:jc w:val="left"/>
            </w:pPr>
            <w:r w:rsidRPr="00207061">
              <w:t>NCT04641533</w:t>
            </w:r>
          </w:p>
        </w:tc>
        <w:tc>
          <w:tcPr>
            <w:tcW w:w="4120" w:type="dxa"/>
            <w:hideMark/>
          </w:tcPr>
          <w:p w14:paraId="01F8AC95" w14:textId="77777777" w:rsidR="00207061" w:rsidRPr="00207061" w:rsidRDefault="00207061" w:rsidP="00207061">
            <w:pPr>
              <w:jc w:val="left"/>
            </w:pPr>
            <w:r w:rsidRPr="00207061">
              <w:t>Effect of Dental Pulp Stem Cells and L-PRF After Impacted Third Molar Extraction</w:t>
            </w:r>
          </w:p>
        </w:tc>
        <w:tc>
          <w:tcPr>
            <w:tcW w:w="1460" w:type="dxa"/>
            <w:hideMark/>
          </w:tcPr>
          <w:p w14:paraId="3C016F3A" w14:textId="77777777" w:rsidR="00207061" w:rsidRPr="00207061" w:rsidRDefault="00207061" w:rsidP="00207061">
            <w:pPr>
              <w:jc w:val="left"/>
            </w:pPr>
            <w:r w:rsidRPr="00207061">
              <w:t>Completed</w:t>
            </w:r>
          </w:p>
        </w:tc>
        <w:tc>
          <w:tcPr>
            <w:tcW w:w="2593" w:type="dxa"/>
            <w:hideMark/>
          </w:tcPr>
          <w:p w14:paraId="7624BAE0" w14:textId="77777777" w:rsidR="00207061" w:rsidRDefault="00207061" w:rsidP="00207061">
            <w:pPr>
              <w:jc w:val="left"/>
            </w:pPr>
            <w:r w:rsidRPr="00207061">
              <w:t>Stem Cell</w:t>
            </w:r>
          </w:p>
          <w:p w14:paraId="36D67177" w14:textId="77777777" w:rsidR="00207061" w:rsidRDefault="00207061" w:rsidP="00207061">
            <w:pPr>
              <w:jc w:val="left"/>
            </w:pPr>
            <w:r w:rsidRPr="00207061">
              <w:t>Third Molar</w:t>
            </w:r>
          </w:p>
          <w:p w14:paraId="1E14C629" w14:textId="0B682EC2" w:rsidR="00207061" w:rsidRPr="00207061" w:rsidRDefault="00207061" w:rsidP="00207061">
            <w:pPr>
              <w:jc w:val="left"/>
            </w:pPr>
            <w:r w:rsidRPr="00207061">
              <w:t>Periodontal Pocket</w:t>
            </w:r>
          </w:p>
        </w:tc>
        <w:tc>
          <w:tcPr>
            <w:tcW w:w="3118" w:type="dxa"/>
            <w:hideMark/>
          </w:tcPr>
          <w:p w14:paraId="2783A129" w14:textId="77777777" w:rsidR="00207061" w:rsidRDefault="00207061" w:rsidP="00207061">
            <w:pPr>
              <w:jc w:val="left"/>
            </w:pPr>
            <w:proofErr w:type="spellStart"/>
            <w:r w:rsidRPr="00207061">
              <w:t>Baskent</w:t>
            </w:r>
            <w:proofErr w:type="spellEnd"/>
            <w:r w:rsidRPr="00207061">
              <w:t xml:space="preserve"> University</w:t>
            </w:r>
          </w:p>
          <w:p w14:paraId="1E02E551" w14:textId="11053E82" w:rsidR="00207061" w:rsidRPr="00207061" w:rsidRDefault="00207061" w:rsidP="00207061">
            <w:pPr>
              <w:jc w:val="left"/>
            </w:pPr>
            <w:r w:rsidRPr="00207061">
              <w:t>Ankara, Turkey</w:t>
            </w:r>
          </w:p>
        </w:tc>
      </w:tr>
    </w:tbl>
    <w:p w14:paraId="0FD49B6F" w14:textId="384810C7" w:rsidR="00FE37A4" w:rsidRDefault="00FE37A4" w:rsidP="00207061">
      <w:pPr>
        <w:jc w:val="left"/>
      </w:pPr>
    </w:p>
    <w:p w14:paraId="20E41407" w14:textId="68E126EF" w:rsidR="009F5274" w:rsidRPr="009F5274" w:rsidRDefault="009F5274" w:rsidP="009F5274">
      <w:pPr>
        <w:ind w:firstLineChars="1000" w:firstLine="280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F5274">
        <w:rPr>
          <w:rFonts w:ascii="Times New Roman" w:hAnsi="Times New Roman" w:cs="Times New Roman"/>
          <w:b/>
          <w:bCs/>
          <w:sz w:val="28"/>
          <w:szCs w:val="28"/>
        </w:rPr>
        <w:t xml:space="preserve">Supplementary Table 1. Summary of clinical trials of </w:t>
      </w:r>
      <w:proofErr w:type="spellStart"/>
      <w:r w:rsidRPr="009F5274">
        <w:rPr>
          <w:rFonts w:ascii="Times New Roman" w:hAnsi="Times New Roman" w:cs="Times New Roman"/>
          <w:b/>
          <w:bCs/>
          <w:sz w:val="28"/>
          <w:szCs w:val="28"/>
        </w:rPr>
        <w:t>hMSC</w:t>
      </w:r>
      <w:proofErr w:type="spellEnd"/>
      <w:r w:rsidRPr="009F5274">
        <w:rPr>
          <w:rFonts w:ascii="Times New Roman" w:hAnsi="Times New Roman" w:cs="Times New Roman"/>
          <w:b/>
          <w:bCs/>
          <w:sz w:val="28"/>
          <w:szCs w:val="28"/>
        </w:rPr>
        <w:t>-DP</w:t>
      </w:r>
    </w:p>
    <w:p w14:paraId="3FB86AC0" w14:textId="77777777" w:rsidR="009F5274" w:rsidRPr="009F5274" w:rsidRDefault="009F5274" w:rsidP="00207061">
      <w:pPr>
        <w:jc w:val="left"/>
        <w:rPr>
          <w:rFonts w:hint="eastAsia"/>
        </w:rPr>
      </w:pPr>
    </w:p>
    <w:sectPr w:rsidR="009F5274" w:rsidRPr="009F5274" w:rsidSect="0020706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79D44B" w14:textId="77777777" w:rsidR="002B5B6E" w:rsidRDefault="002B5B6E" w:rsidP="00477587">
      <w:r>
        <w:separator/>
      </w:r>
    </w:p>
  </w:endnote>
  <w:endnote w:type="continuationSeparator" w:id="0">
    <w:p w14:paraId="5421C951" w14:textId="77777777" w:rsidR="002B5B6E" w:rsidRDefault="002B5B6E" w:rsidP="0047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ABD30E" w14:textId="77777777" w:rsidR="002B5B6E" w:rsidRDefault="002B5B6E" w:rsidP="00477587">
      <w:r>
        <w:separator/>
      </w:r>
    </w:p>
  </w:footnote>
  <w:footnote w:type="continuationSeparator" w:id="0">
    <w:p w14:paraId="7FB7E28C" w14:textId="77777777" w:rsidR="002B5B6E" w:rsidRDefault="002B5B6E" w:rsidP="00477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yMrI0tDQyN7O0NDFQ0lEKTi0uzszPAykwrgUAx7IM3iwAAAA="/>
  </w:docVars>
  <w:rsids>
    <w:rsidRoot w:val="005A58CA"/>
    <w:rsid w:val="000D1019"/>
    <w:rsid w:val="00101764"/>
    <w:rsid w:val="00207061"/>
    <w:rsid w:val="00217C9F"/>
    <w:rsid w:val="002B5B6E"/>
    <w:rsid w:val="00477587"/>
    <w:rsid w:val="005A58CA"/>
    <w:rsid w:val="008B74D3"/>
    <w:rsid w:val="009F5274"/>
    <w:rsid w:val="00FE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EDDD61"/>
  <w15:chartTrackingRefBased/>
  <w15:docId w15:val="{B7A31565-FF04-432D-A145-40DAA8E24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70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775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7758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775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7758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6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zhiqing</dc:creator>
  <cp:keywords/>
  <dc:description/>
  <cp:lastModifiedBy>cincry</cp:lastModifiedBy>
  <cp:revision>4</cp:revision>
  <dcterms:created xsi:type="dcterms:W3CDTF">2021-07-08T13:05:00Z</dcterms:created>
  <dcterms:modified xsi:type="dcterms:W3CDTF">2021-07-10T12:27:00Z</dcterms:modified>
</cp:coreProperties>
</file>