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EE962" w14:textId="77777777" w:rsidR="00A55949" w:rsidRPr="00A55949" w:rsidRDefault="003B1828" w:rsidP="004E0E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59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="00A55949" w:rsidRPr="00A55949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</w:t>
      </w:r>
    </w:p>
    <w:p w14:paraId="232B457E" w14:textId="6142A1F8" w:rsidR="004E0E3B" w:rsidRPr="00A55949" w:rsidRDefault="00DE3B3B" w:rsidP="004E0E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594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</w:t>
      </w:r>
      <w:r w:rsidR="00A55949" w:rsidRPr="00A55949">
        <w:rPr>
          <w:rFonts w:ascii="Times New Roman" w:hAnsi="Times New Roman" w:cs="Times New Roman"/>
          <w:b/>
          <w:bCs/>
          <w:sz w:val="24"/>
          <w:szCs w:val="24"/>
          <w:lang w:val="en-US"/>
        </w:rPr>
        <w:t>ry Tables</w:t>
      </w:r>
    </w:p>
    <w:p w14:paraId="6C12F3F7" w14:textId="65212A0D" w:rsidR="003B1828" w:rsidRPr="004E0E3B" w:rsidRDefault="00A55949" w:rsidP="004E0E3B">
      <w:pPr>
        <w:spacing w:line="240" w:lineRule="auto"/>
        <w:rPr>
          <w:rFonts w:ascii="Times New Roman" w:hAnsi="Times New Roman" w:cs="Times New Roman"/>
          <w:lang w:val="en-US"/>
        </w:rPr>
      </w:pPr>
      <w:bookmarkStart w:id="0" w:name="_Hlk62548473"/>
      <w:r w:rsidRPr="00A55949">
        <w:rPr>
          <w:rFonts w:ascii="Times New Roman" w:hAnsi="Times New Roman" w:cs="Times New Roman"/>
          <w:b/>
          <w:bCs/>
          <w:lang w:val="en-US"/>
        </w:rPr>
        <w:t>Supplementary</w:t>
      </w:r>
      <w:bookmarkEnd w:id="0"/>
      <w:r w:rsidRPr="00A55949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3B3B" w:rsidRPr="00A55949">
        <w:rPr>
          <w:rFonts w:ascii="Times New Roman" w:hAnsi="Times New Roman" w:cs="Times New Roman"/>
          <w:b/>
          <w:bCs/>
          <w:lang w:val="en-US"/>
        </w:rPr>
        <w:t>Table 1</w:t>
      </w:r>
      <w:r w:rsidR="003B1828" w:rsidRPr="00A55949">
        <w:rPr>
          <w:rFonts w:ascii="Times New Roman" w:hAnsi="Times New Roman" w:cs="Times New Roman"/>
          <w:b/>
          <w:bCs/>
          <w:lang w:val="en-US"/>
        </w:rPr>
        <w:t>.</w:t>
      </w:r>
      <w:r w:rsidR="003B1828" w:rsidRPr="004E0E3B">
        <w:rPr>
          <w:rFonts w:ascii="Times New Roman" w:hAnsi="Times New Roman" w:cs="Times New Roman"/>
          <w:lang w:val="en-US"/>
        </w:rPr>
        <w:t xml:space="preserve"> Medium compositions of HS medium</w:t>
      </w:r>
      <w:r w:rsidR="00DE3B3B" w:rsidRPr="004E0E3B">
        <w:rPr>
          <w:rFonts w:ascii="Times New Roman" w:hAnsi="Times New Roman" w:cs="Times New Roman"/>
          <w:lang w:val="en-US"/>
        </w:rPr>
        <w:t xml:space="preserve"> (BM)</w:t>
      </w:r>
      <w:r w:rsidR="003B1828" w:rsidRPr="004E0E3B">
        <w:rPr>
          <w:rFonts w:ascii="Times New Roman" w:hAnsi="Times New Roman" w:cs="Times New Roman"/>
          <w:lang w:val="en-US"/>
        </w:rPr>
        <w:t xml:space="preserve">, HPL medium, </w:t>
      </w:r>
      <w:r w:rsidR="00F25C17">
        <w:rPr>
          <w:rFonts w:ascii="Times New Roman" w:hAnsi="Times New Roman" w:cs="Times New Roman"/>
          <w:lang w:val="en-US"/>
        </w:rPr>
        <w:t>a</w:t>
      </w:r>
      <w:r w:rsidR="003B1828" w:rsidRPr="004E0E3B">
        <w:rPr>
          <w:rFonts w:ascii="Times New Roman" w:hAnsi="Times New Roman" w:cs="Times New Roman"/>
          <w:lang w:val="en-US"/>
        </w:rPr>
        <w:t>dipogenic medium</w:t>
      </w:r>
      <w:r w:rsidR="00DE3B3B" w:rsidRPr="004E0E3B">
        <w:rPr>
          <w:rFonts w:ascii="Times New Roman" w:hAnsi="Times New Roman" w:cs="Times New Roman"/>
          <w:lang w:val="en-US"/>
        </w:rPr>
        <w:t xml:space="preserve"> (AM)</w:t>
      </w:r>
      <w:r w:rsidR="003B1828" w:rsidRPr="004E0E3B">
        <w:rPr>
          <w:rFonts w:ascii="Times New Roman" w:hAnsi="Times New Roman" w:cs="Times New Roman"/>
          <w:lang w:val="en-US"/>
        </w:rPr>
        <w:t xml:space="preserve">, </w:t>
      </w:r>
      <w:r w:rsidR="00F25C17">
        <w:rPr>
          <w:rFonts w:ascii="Times New Roman" w:hAnsi="Times New Roman" w:cs="Times New Roman"/>
          <w:lang w:val="en-US"/>
        </w:rPr>
        <w:t>o</w:t>
      </w:r>
      <w:r w:rsidR="003B1828" w:rsidRPr="004E0E3B">
        <w:rPr>
          <w:rFonts w:ascii="Times New Roman" w:hAnsi="Times New Roman" w:cs="Times New Roman"/>
          <w:lang w:val="en-US"/>
        </w:rPr>
        <w:t>steogenic medium</w:t>
      </w:r>
      <w:r w:rsidR="00DE3B3B" w:rsidRPr="004E0E3B">
        <w:rPr>
          <w:rFonts w:ascii="Times New Roman" w:hAnsi="Times New Roman" w:cs="Times New Roman"/>
          <w:lang w:val="en-US"/>
        </w:rPr>
        <w:t xml:space="preserve"> (OM)</w:t>
      </w:r>
      <w:r w:rsidR="00F25C17">
        <w:rPr>
          <w:rFonts w:ascii="Times New Roman" w:hAnsi="Times New Roman" w:cs="Times New Roman"/>
          <w:lang w:val="en-US"/>
        </w:rPr>
        <w:t>, chondrogenic medium (CM)</w:t>
      </w:r>
      <w:r w:rsidR="003B1828" w:rsidRPr="004E0E3B">
        <w:rPr>
          <w:rFonts w:ascii="Times New Roman" w:hAnsi="Times New Roman" w:cs="Times New Roman"/>
          <w:lang w:val="en-US"/>
        </w:rPr>
        <w:t xml:space="preserve"> and </w:t>
      </w:r>
      <w:r w:rsidR="00F25C17">
        <w:rPr>
          <w:rFonts w:ascii="Times New Roman" w:hAnsi="Times New Roman" w:cs="Times New Roman"/>
          <w:lang w:val="en-US"/>
        </w:rPr>
        <w:t>e</w:t>
      </w:r>
      <w:r w:rsidR="003B1828" w:rsidRPr="004E0E3B">
        <w:rPr>
          <w:rFonts w:ascii="Times New Roman" w:hAnsi="Times New Roman" w:cs="Times New Roman"/>
          <w:lang w:val="en-US"/>
        </w:rPr>
        <w:t>ndothelial medium</w:t>
      </w:r>
      <w:r w:rsidR="00DE3B3B" w:rsidRPr="004E0E3B">
        <w:rPr>
          <w:rFonts w:ascii="Times New Roman" w:hAnsi="Times New Roman" w:cs="Times New Roman"/>
          <w:lang w:val="en-US"/>
        </w:rPr>
        <w:t xml:space="preserve"> (EM)</w:t>
      </w:r>
      <w:r w:rsidR="003B1828" w:rsidRPr="004E0E3B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8"/>
        <w:gridCol w:w="7588"/>
      </w:tblGrid>
      <w:tr w:rsidR="003B1828" w:rsidRPr="00784D95" w14:paraId="448EDC2B" w14:textId="77777777" w:rsidTr="00F25C17">
        <w:tc>
          <w:tcPr>
            <w:tcW w:w="1271" w:type="dxa"/>
          </w:tcPr>
          <w:p w14:paraId="412A1E39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7745" w:type="dxa"/>
          </w:tcPr>
          <w:p w14:paraId="07D65531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Reagents</w:t>
            </w:r>
          </w:p>
        </w:tc>
      </w:tr>
      <w:tr w:rsidR="003B1828" w:rsidRPr="00986329" w14:paraId="0CE93DC4" w14:textId="77777777" w:rsidTr="00F25C17">
        <w:tc>
          <w:tcPr>
            <w:tcW w:w="1271" w:type="dxa"/>
          </w:tcPr>
          <w:p w14:paraId="37A12D45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HS medium </w:t>
            </w:r>
          </w:p>
          <w:p w14:paraId="3D528D21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(BM)</w:t>
            </w:r>
          </w:p>
        </w:tc>
        <w:tc>
          <w:tcPr>
            <w:tcW w:w="7745" w:type="dxa"/>
          </w:tcPr>
          <w:p w14:paraId="22FCF565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DMEM/F12 (1:1) (Thermo Fisher Scientific Inc., Carlsbad, CA, https://www.thermofisher.com)</w:t>
            </w:r>
          </w:p>
          <w:p w14:paraId="5D5EE554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 Human serum (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Paa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Laboratories/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BioWest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  <w:p w14:paraId="1C90A5DA" w14:textId="109A30E3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 antibiotics (100 U/ml penicillin and 0</w:t>
            </w:r>
            <w:r w:rsidR="00912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mg/ml streptomycin; Thermo Fisher Scientific Inc.)</w:t>
            </w:r>
          </w:p>
          <w:p w14:paraId="743769F8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 L-glutamine (GlutaMAX-100; Thermo Fisher Scientific Inc)</w:t>
            </w:r>
          </w:p>
        </w:tc>
      </w:tr>
      <w:tr w:rsidR="003B1828" w:rsidRPr="00784D95" w14:paraId="08F4256F" w14:textId="77777777" w:rsidTr="00F25C17">
        <w:tc>
          <w:tcPr>
            <w:tcW w:w="1271" w:type="dxa"/>
          </w:tcPr>
          <w:p w14:paraId="6AF3469E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HPL medium</w:t>
            </w:r>
          </w:p>
        </w:tc>
        <w:tc>
          <w:tcPr>
            <w:tcW w:w="7745" w:type="dxa"/>
          </w:tcPr>
          <w:p w14:paraId="11E90101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DMEM/F12 (1:1)</w:t>
            </w:r>
          </w:p>
          <w:p w14:paraId="32D8428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 Pooled Human Platelet Lysate (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Stemulate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™; Cook General 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BioTechnology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Indianapolis, IN, http://www.cookregentec.com) </w:t>
            </w:r>
          </w:p>
          <w:p w14:paraId="2D7D139B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 antibiotics</w:t>
            </w:r>
          </w:p>
          <w:p w14:paraId="3265DDA1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 L-glutamine</w:t>
            </w:r>
          </w:p>
        </w:tc>
      </w:tr>
      <w:tr w:rsidR="003B1828" w:rsidRPr="006D58F0" w14:paraId="00ECC8BF" w14:textId="77777777" w:rsidTr="00F25C17">
        <w:tc>
          <w:tcPr>
            <w:tcW w:w="1271" w:type="dxa"/>
          </w:tcPr>
          <w:p w14:paraId="194CD2CB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Adipogenic medium</w:t>
            </w:r>
          </w:p>
          <w:p w14:paraId="333F6374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(AM)</w:t>
            </w:r>
          </w:p>
        </w:tc>
        <w:tc>
          <w:tcPr>
            <w:tcW w:w="7745" w:type="dxa"/>
          </w:tcPr>
          <w:p w14:paraId="21D72B5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DMEM/F12 (1:1) </w:t>
            </w:r>
          </w:p>
          <w:p w14:paraId="56A6660C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5% Human serum </w:t>
            </w:r>
          </w:p>
          <w:p w14:paraId="48A5B21A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1% antibiotics </w:t>
            </w:r>
          </w:p>
          <w:p w14:paraId="17AE5DD3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1% L-glutamine </w:t>
            </w:r>
          </w:p>
          <w:p w14:paraId="17521AFB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Insulin (Gibco)</w:t>
            </w:r>
          </w:p>
          <w:p w14:paraId="43E1D2EB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µM Dexamethasone (Sigma)</w:t>
            </w:r>
          </w:p>
          <w:p w14:paraId="49656301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µM 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Panthothenate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Fluka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193EAD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µM Biotin (Sigma)</w:t>
            </w:r>
          </w:p>
          <w:p w14:paraId="32A50CE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 µM IBMX for 72 h induction in the beginning of differentiation</w:t>
            </w:r>
          </w:p>
        </w:tc>
      </w:tr>
      <w:tr w:rsidR="003B1828" w:rsidRPr="006D58F0" w14:paraId="70EBBF46" w14:textId="77777777" w:rsidTr="00F25C17">
        <w:tc>
          <w:tcPr>
            <w:tcW w:w="1271" w:type="dxa"/>
          </w:tcPr>
          <w:p w14:paraId="16DDFE2A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Osteogenic medium </w:t>
            </w:r>
          </w:p>
          <w:p w14:paraId="5D6C3C44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(OM)</w:t>
            </w:r>
          </w:p>
        </w:tc>
        <w:tc>
          <w:tcPr>
            <w:tcW w:w="7745" w:type="dxa"/>
          </w:tcPr>
          <w:p w14:paraId="1C50EC16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DMEM/F12 (1:1) </w:t>
            </w:r>
          </w:p>
          <w:p w14:paraId="677DCF06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5% Human serum </w:t>
            </w:r>
          </w:p>
          <w:p w14:paraId="607BFA83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1% antibiotics </w:t>
            </w:r>
          </w:p>
          <w:p w14:paraId="0F464B8F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1% L-glutamine </w:t>
            </w:r>
          </w:p>
          <w:p w14:paraId="16CD69DE" w14:textId="2DBEB2A3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 µM L-ascorbic acid 2</w:t>
            </w:r>
            <w:r w:rsidR="000F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phosphate (Sigma)</w:t>
            </w:r>
          </w:p>
          <w:p w14:paraId="616336F9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mM β-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Glyserophosphate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(Sigma)</w:t>
            </w:r>
          </w:p>
          <w:p w14:paraId="3640D9AE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Dexamethasone (Sigma)</w:t>
            </w:r>
          </w:p>
        </w:tc>
      </w:tr>
      <w:tr w:rsidR="000F1EC2" w:rsidRPr="006D58F0" w14:paraId="65C60247" w14:textId="77777777" w:rsidTr="00F25C17">
        <w:tc>
          <w:tcPr>
            <w:tcW w:w="1271" w:type="dxa"/>
          </w:tcPr>
          <w:p w14:paraId="27DE8EF5" w14:textId="35338860" w:rsidR="000F1EC2" w:rsidRPr="00F04EAE" w:rsidRDefault="000F1EC2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Chondrogenic medium (CM)</w:t>
            </w:r>
          </w:p>
        </w:tc>
        <w:tc>
          <w:tcPr>
            <w:tcW w:w="7745" w:type="dxa"/>
          </w:tcPr>
          <w:p w14:paraId="1687793B" w14:textId="77777777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DMEM/F/12 (1:1)</w:t>
            </w:r>
          </w:p>
          <w:p w14:paraId="7A77587D" w14:textId="77777777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0,3% antibiotics</w:t>
            </w:r>
          </w:p>
          <w:p w14:paraId="312DB414" w14:textId="394066A0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1% L-glutamine</w:t>
            </w:r>
          </w:p>
          <w:p w14:paraId="76ADCF9B" w14:textId="31FCDEF1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µM L-ascorbic acid 2- phosphate (Sigma)</w:t>
            </w:r>
          </w:p>
          <w:p w14:paraId="3E93C3F3" w14:textId="6AE05DA8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µM sodium pyruvate</w:t>
            </w:r>
            <w:r w:rsidR="00E66A3D"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(Lonza)</w:t>
            </w:r>
          </w:p>
          <w:p w14:paraId="0B186E0D" w14:textId="45732BC3" w:rsidR="000F1EC2" w:rsidRPr="00F04EAE" w:rsidRDefault="00E66A3D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1x </w:t>
            </w:r>
            <w:r w:rsidR="000F1EC2"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ITS+</w:t>
            </w: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(Sigma)</w:t>
            </w:r>
          </w:p>
          <w:p w14:paraId="2557530E" w14:textId="3F148F4F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µM L-proline (Sigma)</w:t>
            </w:r>
          </w:p>
          <w:p w14:paraId="201F2473" w14:textId="0B9F657C" w:rsidR="000F1EC2" w:rsidRPr="00F04EAE" w:rsidRDefault="000F1EC2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E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ng/ml TGF-β1 (Sigma)</w:t>
            </w:r>
          </w:p>
        </w:tc>
      </w:tr>
      <w:tr w:rsidR="003B1828" w:rsidRPr="00986329" w14:paraId="01560006" w14:textId="77777777" w:rsidTr="00F25C17">
        <w:tc>
          <w:tcPr>
            <w:tcW w:w="1271" w:type="dxa"/>
          </w:tcPr>
          <w:p w14:paraId="1F15E32F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Endothelial medium</w:t>
            </w:r>
          </w:p>
          <w:p w14:paraId="25B93434" w14:textId="77777777" w:rsidR="003B1828" w:rsidRPr="00A55949" w:rsidRDefault="003B1828" w:rsidP="00611F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59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(EM)</w:t>
            </w:r>
          </w:p>
        </w:tc>
        <w:tc>
          <w:tcPr>
            <w:tcW w:w="7745" w:type="dxa"/>
          </w:tcPr>
          <w:p w14:paraId="4D147639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EBM-2 (Lonza, Bullet-kit)</w:t>
            </w:r>
          </w:p>
          <w:p w14:paraId="25083F8D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2% Human serum (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Paa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Laboratories/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BioWest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87ACBB4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hFGF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-B (Lonza, Bullet-kit)</w:t>
            </w:r>
          </w:p>
          <w:p w14:paraId="29E59D2C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VEGF (Lonza, Bullet-kit)</w:t>
            </w:r>
          </w:p>
          <w:p w14:paraId="68CB6039" w14:textId="77777777" w:rsidR="003B1828" w:rsidRPr="00696CB9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R3-IGF-1 (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Lonza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Bullet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-kit)</w:t>
            </w:r>
          </w:p>
          <w:p w14:paraId="5D37503C" w14:textId="77777777" w:rsidR="003B1828" w:rsidRPr="00696CB9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hEGF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Lonza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Bullet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-kit)</w:t>
            </w:r>
          </w:p>
          <w:p w14:paraId="2E0DEC5C" w14:textId="77777777" w:rsidR="003B1828" w:rsidRPr="00696CB9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GA-1000 (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Lonza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Bullet</w:t>
            </w:r>
            <w:proofErr w:type="spellEnd"/>
            <w:r w:rsidRPr="00696CB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-kit)</w:t>
            </w:r>
          </w:p>
          <w:p w14:paraId="673141BD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HEPARIN (Lonza, Bullet-kit)</w:t>
            </w:r>
          </w:p>
          <w:p w14:paraId="67B3D1F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Hydrocortisone (Lonza, Bullet-kit)</w:t>
            </w:r>
          </w:p>
          <w:p w14:paraId="788AD68E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Ascorbic acid (Lonza, Bullet-kit)</w:t>
            </w:r>
          </w:p>
        </w:tc>
      </w:tr>
    </w:tbl>
    <w:p w14:paraId="27820894" w14:textId="30E7B8AA" w:rsidR="00DE3B3B" w:rsidRDefault="00DE3B3B" w:rsidP="00E8243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E72A76" w14:textId="1954BF8B" w:rsidR="00A55949" w:rsidRDefault="00A55949" w:rsidP="00E8243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28BD45" w14:textId="377FA9DE" w:rsidR="00A31F58" w:rsidRDefault="00A55949" w:rsidP="004E0E3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55949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A31F58" w:rsidRPr="00A55949">
        <w:rPr>
          <w:rFonts w:ascii="Times New Roman" w:hAnsi="Times New Roman" w:cs="Times New Roman"/>
          <w:b/>
          <w:bCs/>
          <w:lang w:val="en-US"/>
        </w:rPr>
        <w:t>Table 2.</w:t>
      </w:r>
      <w:r w:rsidR="00A31F58" w:rsidRPr="004E0E3B">
        <w:rPr>
          <w:rFonts w:ascii="Times New Roman" w:hAnsi="Times New Roman" w:cs="Times New Roman"/>
          <w:lang w:val="en-US"/>
        </w:rPr>
        <w:t xml:space="preserve"> Antibodies of surface protein markers and manufactures.</w:t>
      </w:r>
    </w:p>
    <w:p w14:paraId="107CA418" w14:textId="77777777" w:rsidR="00A55949" w:rsidRPr="004E0E3B" w:rsidRDefault="00A55949" w:rsidP="004E0E3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1716"/>
        <w:gridCol w:w="4375"/>
        <w:gridCol w:w="2004"/>
      </w:tblGrid>
      <w:tr w:rsidR="00A31F58" w:rsidRPr="00784D95" w14:paraId="40160A2A" w14:textId="77777777" w:rsidTr="003125E9">
        <w:tc>
          <w:tcPr>
            <w:tcW w:w="1716" w:type="dxa"/>
          </w:tcPr>
          <w:p w14:paraId="38F1F076" w14:textId="77777777" w:rsidR="00A31F58" w:rsidRPr="00784D95" w:rsidRDefault="00A31F58" w:rsidP="003A3E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Marker</w:t>
            </w:r>
          </w:p>
        </w:tc>
        <w:tc>
          <w:tcPr>
            <w:tcW w:w="4375" w:type="dxa"/>
          </w:tcPr>
          <w:p w14:paraId="34A2A407" w14:textId="77777777" w:rsidR="00A31F58" w:rsidRPr="00784D95" w:rsidRDefault="00A31F58" w:rsidP="003A3E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Surface protein</w:t>
            </w:r>
          </w:p>
        </w:tc>
        <w:tc>
          <w:tcPr>
            <w:tcW w:w="2004" w:type="dxa"/>
          </w:tcPr>
          <w:p w14:paraId="5E7B6D1E" w14:textId="77777777" w:rsidR="00A31F58" w:rsidRPr="00784D95" w:rsidRDefault="00A31F58" w:rsidP="003A3E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Manufacturer</w:t>
            </w:r>
          </w:p>
        </w:tc>
      </w:tr>
      <w:tr w:rsidR="00A31F58" w:rsidRPr="00784D95" w14:paraId="0573F74C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C72C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CD14-PE-CF594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5BBA0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Lipopolysaccharide </w:t>
            </w:r>
            <w:proofErr w:type="spellStart"/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reseptor</w:t>
            </w:r>
            <w:proofErr w:type="spellEnd"/>
          </w:p>
        </w:tc>
        <w:tc>
          <w:tcPr>
            <w:tcW w:w="2004" w:type="dxa"/>
          </w:tcPr>
          <w:p w14:paraId="096BBE66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33D0E661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C07A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CD19-PE-Cy7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EE60F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 lymphocyte-lineage differentiation antigen</w:t>
            </w:r>
          </w:p>
        </w:tc>
        <w:tc>
          <w:tcPr>
            <w:tcW w:w="2004" w:type="dxa"/>
          </w:tcPr>
          <w:p w14:paraId="1ACC89D8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50FF5627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F8F1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CD34-PE-CF594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5305D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Hematopoietic progenitor cell antigen 1</w:t>
            </w:r>
          </w:p>
        </w:tc>
        <w:tc>
          <w:tcPr>
            <w:tcW w:w="2004" w:type="dxa"/>
          </w:tcPr>
          <w:p w14:paraId="2A0D082C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BD Biosciences </w:t>
            </w:r>
          </w:p>
        </w:tc>
      </w:tr>
      <w:tr w:rsidR="00A31F58" w:rsidRPr="00784D95" w14:paraId="25074FF5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EBA9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CD45R0-APC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595E5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RO isoform of leucocyte common antigen</w:t>
            </w:r>
          </w:p>
        </w:tc>
        <w:tc>
          <w:tcPr>
            <w:tcW w:w="2004" w:type="dxa"/>
          </w:tcPr>
          <w:p w14:paraId="34A47AC9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76A02565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22CD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CD54-BV711 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AE02D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Intercellular adhesion molecule 1 (ICAM-1)</w:t>
            </w:r>
          </w:p>
        </w:tc>
        <w:tc>
          <w:tcPr>
            <w:tcW w:w="2004" w:type="dxa"/>
          </w:tcPr>
          <w:p w14:paraId="2566DFB0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5E8336B0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9850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CD73-PE-Cy7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B2263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Ecto</w:t>
            </w:r>
            <w:proofErr w:type="spellEnd"/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5’ </w:t>
            </w:r>
            <w:proofErr w:type="spellStart"/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nucleotidase</w:t>
            </w:r>
            <w:proofErr w:type="spellEnd"/>
          </w:p>
        </w:tc>
        <w:tc>
          <w:tcPr>
            <w:tcW w:w="2004" w:type="dxa"/>
          </w:tcPr>
          <w:p w14:paraId="3DD2E40A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039F97E0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DCB8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CD90-APC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1766E" w14:textId="77777777" w:rsidR="00A31F58" w:rsidRPr="00696CB9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96CB9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Thy-1 (T </w:t>
            </w:r>
            <w:proofErr w:type="spellStart"/>
            <w:r w:rsidRPr="00696CB9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cell</w:t>
            </w:r>
            <w:proofErr w:type="spellEnd"/>
            <w:r w:rsidRPr="00696CB9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surface </w:t>
            </w:r>
            <w:proofErr w:type="spellStart"/>
            <w:r w:rsidRPr="00696CB9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glycoproteins</w:t>
            </w:r>
            <w:proofErr w:type="spellEnd"/>
            <w:r w:rsidRPr="00696CB9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2004" w:type="dxa"/>
          </w:tcPr>
          <w:p w14:paraId="66A92FE7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379BDEA8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0F85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CD105-FITC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A1C10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SH-2, endoglin</w:t>
            </w:r>
          </w:p>
        </w:tc>
        <w:tc>
          <w:tcPr>
            <w:tcW w:w="2004" w:type="dxa"/>
          </w:tcPr>
          <w:p w14:paraId="43C354E0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Immunotools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GmbH</w:t>
            </w:r>
          </w:p>
        </w:tc>
      </w:tr>
      <w:tr w:rsidR="00A31F58" w:rsidRPr="00784D95" w14:paraId="3567CF21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9F3B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CD146-PE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E9038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Melanoma cell adhesion molecule (MCAM)</w:t>
            </w:r>
          </w:p>
        </w:tc>
        <w:tc>
          <w:tcPr>
            <w:tcW w:w="2004" w:type="dxa"/>
          </w:tcPr>
          <w:p w14:paraId="248FA2DD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4A801410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EC78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HLA-DR-BV421 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99C60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Major histocompatibility class II antigen (MHC-II)</w:t>
            </w:r>
          </w:p>
        </w:tc>
        <w:tc>
          <w:tcPr>
            <w:tcW w:w="2004" w:type="dxa"/>
          </w:tcPr>
          <w:p w14:paraId="29D0CE1E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</w:t>
            </w:r>
          </w:p>
        </w:tc>
      </w:tr>
      <w:tr w:rsidR="00A31F58" w:rsidRPr="00784D95" w14:paraId="3C3D02A3" w14:textId="77777777" w:rsidTr="003125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8860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HLA-ABC-PE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8732" w14:textId="77777777" w:rsidR="00A31F58" w:rsidRPr="00784D95" w:rsidRDefault="00A31F58" w:rsidP="003125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Major histocompatibility class I antigen (MHC-I)</w:t>
            </w:r>
          </w:p>
        </w:tc>
        <w:tc>
          <w:tcPr>
            <w:tcW w:w="2004" w:type="dxa"/>
          </w:tcPr>
          <w:p w14:paraId="3AD9451B" w14:textId="77777777" w:rsidR="00A31F58" w:rsidRPr="00784D95" w:rsidRDefault="00A31F58" w:rsidP="003125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Immunotools</w:t>
            </w:r>
            <w:proofErr w:type="spellEnd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GmbH</w:t>
            </w:r>
          </w:p>
        </w:tc>
      </w:tr>
    </w:tbl>
    <w:p w14:paraId="31FCB327" w14:textId="77777777" w:rsidR="00A55949" w:rsidRDefault="00A55949" w:rsidP="00E8243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357F8F7" w14:textId="37A489A2" w:rsidR="003B1828" w:rsidRPr="004E0E3B" w:rsidRDefault="00A55949" w:rsidP="00E82437">
      <w:pPr>
        <w:spacing w:line="240" w:lineRule="auto"/>
        <w:rPr>
          <w:rFonts w:ascii="Times New Roman" w:hAnsi="Times New Roman" w:cs="Times New Roman"/>
          <w:lang w:val="en-US"/>
        </w:rPr>
      </w:pPr>
      <w:r w:rsidRPr="00A55949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3B1828" w:rsidRPr="00A55949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4359F1" w:rsidRPr="00A55949">
        <w:rPr>
          <w:rFonts w:ascii="Times New Roman" w:hAnsi="Times New Roman" w:cs="Times New Roman"/>
          <w:b/>
          <w:bCs/>
          <w:lang w:val="en-US"/>
        </w:rPr>
        <w:t>3</w:t>
      </w:r>
      <w:r w:rsidR="003B1828" w:rsidRPr="00A55949">
        <w:rPr>
          <w:rFonts w:ascii="Times New Roman" w:hAnsi="Times New Roman" w:cs="Times New Roman"/>
          <w:b/>
          <w:bCs/>
          <w:lang w:val="en-US"/>
        </w:rPr>
        <w:t>.</w:t>
      </w:r>
      <w:r w:rsidR="003B1828" w:rsidRPr="004E0E3B">
        <w:rPr>
          <w:rFonts w:ascii="Times New Roman" w:hAnsi="Times New Roman" w:cs="Times New Roman"/>
          <w:lang w:val="en-US"/>
        </w:rPr>
        <w:t xml:space="preserve"> Forward and reverse sequences</w:t>
      </w:r>
      <w:r w:rsidR="00DE3B3B" w:rsidRPr="004E0E3B">
        <w:rPr>
          <w:rFonts w:ascii="Times New Roman" w:hAnsi="Times New Roman" w:cs="Times New Roman"/>
          <w:lang w:val="en-US"/>
        </w:rPr>
        <w:t>, product size and accession numbers</w:t>
      </w:r>
      <w:r w:rsidR="003B1828" w:rsidRPr="004E0E3B">
        <w:rPr>
          <w:rFonts w:ascii="Times New Roman" w:hAnsi="Times New Roman" w:cs="Times New Roman"/>
          <w:lang w:val="en-US"/>
        </w:rPr>
        <w:t xml:space="preserve"> of </w:t>
      </w:r>
      <w:r w:rsidR="00BA6302" w:rsidRPr="004E0E3B">
        <w:rPr>
          <w:rFonts w:ascii="Times New Roman" w:hAnsi="Times New Roman" w:cs="Times New Roman"/>
          <w:lang w:val="en-US"/>
        </w:rPr>
        <w:t xml:space="preserve">osteogenic and adipogenic gene expression </w:t>
      </w:r>
      <w:r w:rsidR="003B1828" w:rsidRPr="004E0E3B">
        <w:rPr>
          <w:rFonts w:ascii="Times New Roman" w:hAnsi="Times New Roman" w:cs="Times New Roman"/>
          <w:lang w:val="en-US"/>
        </w:rPr>
        <w:t>markers</w:t>
      </w:r>
      <w:r w:rsidR="00DE3B3B" w:rsidRPr="004E0E3B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"/>
        <w:gridCol w:w="4132"/>
        <w:gridCol w:w="1679"/>
        <w:gridCol w:w="2097"/>
      </w:tblGrid>
      <w:tr w:rsidR="003B1828" w:rsidRPr="00784D95" w14:paraId="6E9221DF" w14:textId="77777777" w:rsidTr="00912137">
        <w:tc>
          <w:tcPr>
            <w:tcW w:w="1108" w:type="dxa"/>
          </w:tcPr>
          <w:p w14:paraId="58155900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4132" w:type="dxa"/>
          </w:tcPr>
          <w:p w14:paraId="46043642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5’-Sequence-3’</w:t>
            </w:r>
          </w:p>
        </w:tc>
        <w:tc>
          <w:tcPr>
            <w:tcW w:w="1679" w:type="dxa"/>
          </w:tcPr>
          <w:p w14:paraId="2AA252FA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Product Size (bp)</w:t>
            </w:r>
          </w:p>
        </w:tc>
        <w:tc>
          <w:tcPr>
            <w:tcW w:w="2097" w:type="dxa"/>
          </w:tcPr>
          <w:p w14:paraId="305601DC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Accession Number</w:t>
            </w:r>
          </w:p>
        </w:tc>
      </w:tr>
      <w:tr w:rsidR="003B1828" w:rsidRPr="00784D95" w14:paraId="4DC15ECF" w14:textId="77777777" w:rsidTr="00912137">
        <w:tc>
          <w:tcPr>
            <w:tcW w:w="1108" w:type="dxa"/>
          </w:tcPr>
          <w:p w14:paraId="772A56C1" w14:textId="48B1D4B7" w:rsidR="003B1828" w:rsidRPr="00784D95" w:rsidRDefault="003B1828" w:rsidP="00611F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RPLP0</w:t>
            </w:r>
          </w:p>
        </w:tc>
        <w:tc>
          <w:tcPr>
            <w:tcW w:w="4132" w:type="dxa"/>
          </w:tcPr>
          <w:p w14:paraId="2E4F15F0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 AATCTCCAGGGGCACCATT</w:t>
            </w:r>
          </w:p>
          <w:p w14:paraId="2B095A5A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CGCTGGCTCCCACTTTGT</w:t>
            </w: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679" w:type="dxa"/>
          </w:tcPr>
          <w:p w14:paraId="20DBF116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097" w:type="dxa"/>
          </w:tcPr>
          <w:p w14:paraId="30BC89EC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NM_001002</w:t>
            </w:r>
          </w:p>
          <w:p w14:paraId="4C03EDAA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</w:t>
            </w:r>
          </w:p>
        </w:tc>
      </w:tr>
      <w:tr w:rsidR="003B1828" w:rsidRPr="00784D95" w14:paraId="4C85D6C4" w14:textId="77777777" w:rsidTr="00912137">
        <w:tc>
          <w:tcPr>
            <w:tcW w:w="1108" w:type="dxa"/>
          </w:tcPr>
          <w:p w14:paraId="0E5F130E" w14:textId="3A577860" w:rsidR="003B1828" w:rsidRPr="00784D95" w:rsidRDefault="003B1828" w:rsidP="00611F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ALP</w:t>
            </w:r>
          </w:p>
        </w:tc>
        <w:tc>
          <w:tcPr>
            <w:tcW w:w="4132" w:type="dxa"/>
          </w:tcPr>
          <w:p w14:paraId="706AAA1E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 CCC CCG TGG CAA CTC TAT CT</w:t>
            </w:r>
          </w:p>
          <w:p w14:paraId="470D3D4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reverse GAT GGC AGT GAA GGG CTT </w:t>
            </w:r>
            <w:proofErr w:type="spellStart"/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CTT</w:t>
            </w:r>
            <w:proofErr w:type="spellEnd"/>
          </w:p>
        </w:tc>
        <w:tc>
          <w:tcPr>
            <w:tcW w:w="1679" w:type="dxa"/>
          </w:tcPr>
          <w:p w14:paraId="61F4BAB6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2097" w:type="dxa"/>
          </w:tcPr>
          <w:p w14:paraId="04ABC3DE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NM_000478.4</w:t>
            </w:r>
          </w:p>
        </w:tc>
      </w:tr>
      <w:tr w:rsidR="003B1828" w:rsidRPr="00784D95" w14:paraId="39D6DE16" w14:textId="77777777" w:rsidTr="00912137">
        <w:trPr>
          <w:trHeight w:val="578"/>
        </w:trPr>
        <w:tc>
          <w:tcPr>
            <w:tcW w:w="1108" w:type="dxa"/>
          </w:tcPr>
          <w:p w14:paraId="458D031B" w14:textId="7460A2EE" w:rsidR="003B1828" w:rsidRPr="00784D95" w:rsidRDefault="003B1828" w:rsidP="00611F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RUNX2</w:t>
            </w:r>
          </w:p>
        </w:tc>
        <w:tc>
          <w:tcPr>
            <w:tcW w:w="4132" w:type="dxa"/>
          </w:tcPr>
          <w:p w14:paraId="28F8105B" w14:textId="77777777" w:rsidR="00CC07D9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forward CTTCATTCGCCTCACAAACAAC </w:t>
            </w:r>
          </w:p>
          <w:p w14:paraId="4DBCFDD9" w14:textId="323B5351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TCCTCCTGGAGAAAGTTTG</w:t>
            </w: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679" w:type="dxa"/>
          </w:tcPr>
          <w:p w14:paraId="66633BE8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2097" w:type="dxa"/>
          </w:tcPr>
          <w:p w14:paraId="07FE1777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NM_001024630.3</w:t>
            </w:r>
          </w:p>
        </w:tc>
      </w:tr>
      <w:tr w:rsidR="003B1828" w:rsidRPr="00784D95" w14:paraId="156F388C" w14:textId="77777777" w:rsidTr="00912137">
        <w:tc>
          <w:tcPr>
            <w:tcW w:w="1108" w:type="dxa"/>
          </w:tcPr>
          <w:p w14:paraId="0312D221" w14:textId="49DE68A0" w:rsidR="003B1828" w:rsidRPr="00784D95" w:rsidRDefault="003B1828" w:rsidP="00611F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84D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PPARγ</w:t>
            </w:r>
            <w:proofErr w:type="spellEnd"/>
          </w:p>
        </w:tc>
        <w:tc>
          <w:tcPr>
            <w:tcW w:w="4132" w:type="dxa"/>
          </w:tcPr>
          <w:p w14:paraId="0413F131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 CAGTGTGAATTACAGCAAACC</w:t>
            </w:r>
          </w:p>
          <w:p w14:paraId="0C1896EF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ACAGTGTATCAGTGAAGGAAT</w:t>
            </w:r>
          </w:p>
        </w:tc>
        <w:tc>
          <w:tcPr>
            <w:tcW w:w="1679" w:type="dxa"/>
          </w:tcPr>
          <w:p w14:paraId="266306CA" w14:textId="77777777" w:rsidR="003B1828" w:rsidRPr="00784D95" w:rsidRDefault="003B1828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097" w:type="dxa"/>
          </w:tcPr>
          <w:p w14:paraId="400831E7" w14:textId="1EDAE1F8" w:rsidR="003B1828" w:rsidRPr="00784D95" w:rsidRDefault="00611FED" w:rsidP="00611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NM_015869</w:t>
            </w:r>
          </w:p>
        </w:tc>
      </w:tr>
      <w:tr w:rsidR="003B1828" w:rsidRPr="00784D95" w14:paraId="1E220604" w14:textId="77777777" w:rsidTr="00912137">
        <w:tc>
          <w:tcPr>
            <w:tcW w:w="1108" w:type="dxa"/>
          </w:tcPr>
          <w:p w14:paraId="66D90D3A" w14:textId="1F9247EF" w:rsidR="003B1828" w:rsidRPr="00784D95" w:rsidRDefault="003B1828" w:rsidP="00611F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AP2</w:t>
            </w:r>
          </w:p>
        </w:tc>
        <w:tc>
          <w:tcPr>
            <w:tcW w:w="4132" w:type="dxa"/>
          </w:tcPr>
          <w:p w14:paraId="2FDD5704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 GGTGGTGGAATGCGTCATG</w:t>
            </w:r>
          </w:p>
          <w:p w14:paraId="59601256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CAACGTCCCTTGGCTTATGC</w:t>
            </w:r>
          </w:p>
        </w:tc>
        <w:tc>
          <w:tcPr>
            <w:tcW w:w="1679" w:type="dxa"/>
          </w:tcPr>
          <w:p w14:paraId="55AC5DEF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2097" w:type="dxa"/>
          </w:tcPr>
          <w:p w14:paraId="509C7ADB" w14:textId="77777777" w:rsidR="003B1828" w:rsidRPr="00784D95" w:rsidRDefault="003B1828" w:rsidP="00611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NM_001442</w:t>
            </w:r>
          </w:p>
        </w:tc>
      </w:tr>
    </w:tbl>
    <w:p w14:paraId="7F893E44" w14:textId="77777777" w:rsidR="003A3E60" w:rsidRDefault="003A3E60" w:rsidP="003A3E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418F7C" w14:textId="3E40D97A" w:rsidR="0019464C" w:rsidRPr="004E0E3B" w:rsidRDefault="00A55949" w:rsidP="003A3E60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A55949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1570DB" w:rsidRPr="00A55949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4359F1" w:rsidRPr="00A55949">
        <w:rPr>
          <w:rFonts w:ascii="Times New Roman" w:hAnsi="Times New Roman" w:cs="Times New Roman"/>
          <w:b/>
          <w:bCs/>
          <w:lang w:val="en-US"/>
        </w:rPr>
        <w:t>4</w:t>
      </w:r>
      <w:r w:rsidR="001570DB" w:rsidRPr="00A55949">
        <w:rPr>
          <w:rFonts w:ascii="Times New Roman" w:hAnsi="Times New Roman" w:cs="Times New Roman"/>
          <w:b/>
          <w:bCs/>
          <w:lang w:val="en-US"/>
        </w:rPr>
        <w:t>.</w:t>
      </w:r>
      <w:r w:rsidR="00787A25" w:rsidRPr="004E0E3B">
        <w:rPr>
          <w:rFonts w:ascii="Times New Roman" w:hAnsi="Times New Roman" w:cs="Times New Roman"/>
          <w:lang w:val="en-US"/>
        </w:rPr>
        <w:t xml:space="preserve"> In</w:t>
      </w:r>
      <w:r w:rsidR="003C481D" w:rsidRPr="004E0E3B">
        <w:rPr>
          <w:rFonts w:ascii="Times New Roman" w:hAnsi="Times New Roman" w:cs="Times New Roman"/>
          <w:lang w:val="en-US"/>
        </w:rPr>
        <w:t>flammatory gene expression markers.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464C" w:rsidRPr="00784D95" w14:paraId="456BC1A2" w14:textId="77777777" w:rsidTr="0019464C">
        <w:tc>
          <w:tcPr>
            <w:tcW w:w="4508" w:type="dxa"/>
          </w:tcPr>
          <w:p w14:paraId="0578C501" w14:textId="742E5B98" w:rsidR="0019464C" w:rsidRPr="00784D95" w:rsidRDefault="0019464C" w:rsidP="003A3E6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Detector</w:t>
            </w:r>
          </w:p>
        </w:tc>
        <w:tc>
          <w:tcPr>
            <w:tcW w:w="4508" w:type="dxa"/>
          </w:tcPr>
          <w:p w14:paraId="052A5E2E" w14:textId="58FF0EBE" w:rsidR="0019464C" w:rsidRPr="00784D95" w:rsidRDefault="0019464C" w:rsidP="003A3E6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name</w:t>
            </w:r>
          </w:p>
        </w:tc>
      </w:tr>
      <w:tr w:rsidR="0019464C" w:rsidRPr="00784D95" w14:paraId="7723DBDD" w14:textId="77777777" w:rsidTr="0019464C">
        <w:tc>
          <w:tcPr>
            <w:tcW w:w="4508" w:type="dxa"/>
          </w:tcPr>
          <w:p w14:paraId="51F04329" w14:textId="037451DD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Inflammatory marker</w:t>
            </w:r>
          </w:p>
        </w:tc>
        <w:tc>
          <w:tcPr>
            <w:tcW w:w="4508" w:type="dxa"/>
          </w:tcPr>
          <w:p w14:paraId="094D5789" w14:textId="77777777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464C" w:rsidRPr="00784D95" w14:paraId="04D64781" w14:textId="77777777" w:rsidTr="0019464C">
        <w:tc>
          <w:tcPr>
            <w:tcW w:w="4508" w:type="dxa"/>
          </w:tcPr>
          <w:p w14:paraId="7E8F13B1" w14:textId="34AE1762" w:rsidR="0019464C" w:rsidRPr="00784D95" w:rsidRDefault="006A149B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IL-6-Hs00985639_m1</w:t>
            </w:r>
          </w:p>
        </w:tc>
        <w:tc>
          <w:tcPr>
            <w:tcW w:w="4508" w:type="dxa"/>
          </w:tcPr>
          <w:p w14:paraId="51F37B84" w14:textId="36B051C2" w:rsidR="0019464C" w:rsidRPr="00784D95" w:rsidRDefault="00462874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6</w:t>
            </w:r>
          </w:p>
        </w:tc>
      </w:tr>
      <w:tr w:rsidR="0019464C" w:rsidRPr="00784D95" w14:paraId="5FD58E6C" w14:textId="77777777" w:rsidTr="0019464C">
        <w:tc>
          <w:tcPr>
            <w:tcW w:w="4508" w:type="dxa"/>
          </w:tcPr>
          <w:p w14:paraId="2B81DD75" w14:textId="56808FC7" w:rsidR="0019464C" w:rsidRPr="00784D95" w:rsidRDefault="006A149B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TNF-α-Hs-011136</w:t>
            </w:r>
            <w:r w:rsidR="00D253FD"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24_g1</w:t>
            </w:r>
          </w:p>
        </w:tc>
        <w:tc>
          <w:tcPr>
            <w:tcW w:w="4508" w:type="dxa"/>
          </w:tcPr>
          <w:p w14:paraId="301990D2" w14:textId="4CEFAED0" w:rsidR="0019464C" w:rsidRPr="00784D95" w:rsidRDefault="00DE3B3B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462874"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umor necrosis factor alpha</w:t>
            </w:r>
          </w:p>
        </w:tc>
      </w:tr>
      <w:tr w:rsidR="0019464C" w:rsidRPr="00784D95" w14:paraId="65CFC8EA" w14:textId="77777777" w:rsidTr="0019464C">
        <w:tc>
          <w:tcPr>
            <w:tcW w:w="4508" w:type="dxa"/>
          </w:tcPr>
          <w:p w14:paraId="1EC59FAD" w14:textId="328EEBF9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Housekeeping gene</w:t>
            </w:r>
          </w:p>
        </w:tc>
        <w:tc>
          <w:tcPr>
            <w:tcW w:w="4508" w:type="dxa"/>
          </w:tcPr>
          <w:p w14:paraId="1E8B6C8B" w14:textId="77777777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464C" w:rsidRPr="00784D95" w14:paraId="303E44EC" w14:textId="77777777" w:rsidTr="0019464C">
        <w:tc>
          <w:tcPr>
            <w:tcW w:w="4508" w:type="dxa"/>
          </w:tcPr>
          <w:p w14:paraId="6F5BB097" w14:textId="7976A69D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GAPDH Hs02786624_g1</w:t>
            </w:r>
          </w:p>
        </w:tc>
        <w:tc>
          <w:tcPr>
            <w:tcW w:w="4508" w:type="dxa"/>
          </w:tcPr>
          <w:p w14:paraId="2B928D2A" w14:textId="711D62B8" w:rsidR="0019464C" w:rsidRPr="00784D95" w:rsidRDefault="0019464C" w:rsidP="003B182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Glyceraldehyde-3-phosphate dehydrogenase</w:t>
            </w:r>
          </w:p>
        </w:tc>
      </w:tr>
    </w:tbl>
    <w:p w14:paraId="4AD0C6F3" w14:textId="62D8019B" w:rsidR="00D06AF7" w:rsidRDefault="00D06AF7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C28FB9" w14:textId="2A105BB7" w:rsidR="00A55949" w:rsidRDefault="00A55949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9B351A" w14:textId="6D50F412" w:rsidR="00A55949" w:rsidRDefault="00A55949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B03745" w14:textId="64453F16" w:rsidR="00A55949" w:rsidRDefault="00A55949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9213D8" w14:textId="3210320B" w:rsidR="00A55949" w:rsidRDefault="00A55949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5C8B0A" w14:textId="77777777" w:rsidR="00A55949" w:rsidRDefault="00A55949" w:rsidP="00D06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EEA574" w14:textId="58E3FE0D" w:rsidR="003125E9" w:rsidRPr="004E0E3B" w:rsidRDefault="00A55949" w:rsidP="003A3E6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55949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3A3E60" w:rsidRPr="00A55949">
        <w:rPr>
          <w:rFonts w:ascii="Times New Roman" w:hAnsi="Times New Roman" w:cs="Times New Roman"/>
          <w:b/>
          <w:bCs/>
          <w:lang w:val="en-US"/>
        </w:rPr>
        <w:t>Table 5</w:t>
      </w:r>
      <w:r w:rsidR="003A3E60" w:rsidRPr="004E0E3B">
        <w:rPr>
          <w:rFonts w:ascii="Times New Roman" w:hAnsi="Times New Roman" w:cs="Times New Roman"/>
          <w:lang w:val="en-US"/>
        </w:rPr>
        <w:t xml:space="preserve">. Surface marker expression of </w:t>
      </w:r>
      <w:r w:rsidR="00215955" w:rsidRPr="004E0E3B">
        <w:rPr>
          <w:rFonts w:ascii="Times New Roman" w:hAnsi="Times New Roman" w:cs="Times New Roman"/>
          <w:lang w:val="en-US"/>
        </w:rPr>
        <w:t xml:space="preserve">ASC isolated from </w:t>
      </w:r>
      <w:r w:rsidR="003A3E60" w:rsidRPr="004E0E3B">
        <w:rPr>
          <w:rFonts w:ascii="Times New Roman" w:hAnsi="Times New Roman" w:cs="Times New Roman"/>
          <w:lang w:val="en-US"/>
        </w:rPr>
        <w:t>MZ</w:t>
      </w:r>
      <w:r w:rsidR="00215955" w:rsidRPr="004E0E3B">
        <w:rPr>
          <w:rFonts w:ascii="Times New Roman" w:hAnsi="Times New Roman" w:cs="Times New Roman"/>
          <w:lang w:val="en-US"/>
        </w:rPr>
        <w:t xml:space="preserve"> twin</w:t>
      </w:r>
      <w:r w:rsidR="003A3E60" w:rsidRPr="004E0E3B">
        <w:rPr>
          <w:rFonts w:ascii="Times New Roman" w:hAnsi="Times New Roman" w:cs="Times New Roman"/>
          <w:lang w:val="en-US"/>
        </w:rPr>
        <w:t xml:space="preserve"> donors.</w:t>
      </w:r>
    </w:p>
    <w:tbl>
      <w:tblPr>
        <w:tblStyle w:val="TableGrid"/>
        <w:tblpPr w:leftFromText="141" w:rightFromText="141" w:vertAnchor="text" w:horzAnchor="margin" w:tblpY="256"/>
        <w:tblW w:w="9044" w:type="dxa"/>
        <w:tblLayout w:type="fixed"/>
        <w:tblLook w:val="04A0" w:firstRow="1" w:lastRow="0" w:firstColumn="1" w:lastColumn="0" w:noHBand="0" w:noVBand="1"/>
      </w:tblPr>
      <w:tblGrid>
        <w:gridCol w:w="1165"/>
        <w:gridCol w:w="786"/>
        <w:gridCol w:w="789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61605E" w:rsidRPr="006A0CFC" w14:paraId="3DDC9CCA" w14:textId="77777777" w:rsidTr="0061605E">
        <w:trPr>
          <w:trHeight w:val="376"/>
        </w:trPr>
        <w:tc>
          <w:tcPr>
            <w:tcW w:w="1165" w:type="dxa"/>
          </w:tcPr>
          <w:p w14:paraId="1BBEE7D8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Twin pair</w:t>
            </w:r>
          </w:p>
        </w:tc>
        <w:tc>
          <w:tcPr>
            <w:tcW w:w="1575" w:type="dxa"/>
            <w:gridSpan w:val="2"/>
          </w:tcPr>
          <w:p w14:paraId="1A4876B1" w14:textId="6CF5C670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576" w:type="dxa"/>
            <w:gridSpan w:val="2"/>
          </w:tcPr>
          <w:p w14:paraId="68FE1DFE" w14:textId="6462B271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576" w:type="dxa"/>
            <w:gridSpan w:val="2"/>
          </w:tcPr>
          <w:p w14:paraId="77D1943A" w14:textId="5FC32D8A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576" w:type="dxa"/>
            <w:gridSpan w:val="2"/>
          </w:tcPr>
          <w:p w14:paraId="3E30780C" w14:textId="4D5A1130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576" w:type="dxa"/>
            <w:gridSpan w:val="2"/>
          </w:tcPr>
          <w:p w14:paraId="647A2B51" w14:textId="53CA3306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</w:tr>
      <w:tr w:rsidR="0061605E" w:rsidRPr="006A0CFC" w14:paraId="097ADE84" w14:textId="77777777" w:rsidTr="0061605E">
        <w:trPr>
          <w:trHeight w:val="319"/>
        </w:trPr>
        <w:tc>
          <w:tcPr>
            <w:tcW w:w="1165" w:type="dxa"/>
          </w:tcPr>
          <w:p w14:paraId="5377CD78" w14:textId="77777777" w:rsidR="0061605E" w:rsidRPr="0061605E" w:rsidRDefault="0061605E" w:rsidP="0061605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 marker</w:t>
            </w:r>
          </w:p>
        </w:tc>
        <w:tc>
          <w:tcPr>
            <w:tcW w:w="786" w:type="dxa"/>
          </w:tcPr>
          <w:p w14:paraId="3D61E577" w14:textId="77777777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leaner</w:t>
            </w:r>
          </w:p>
          <w:p w14:paraId="7075B823" w14:textId="49141969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</w:tcPr>
          <w:p w14:paraId="504BE295" w14:textId="77777777" w:rsidR="0061605E" w:rsidRPr="0061605E" w:rsidRDefault="0061605E" w:rsidP="0061605E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heavier</w:t>
            </w:r>
          </w:p>
          <w:p w14:paraId="21363F1F" w14:textId="231FB015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0642861C" w14:textId="77777777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leaner</w:t>
            </w:r>
          </w:p>
          <w:p w14:paraId="25EE0455" w14:textId="11B2CE6D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26DF77F5" w14:textId="77777777" w:rsidR="0061605E" w:rsidRPr="0061605E" w:rsidRDefault="0061605E" w:rsidP="0061605E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heavier</w:t>
            </w:r>
          </w:p>
          <w:p w14:paraId="4AAFB5CD" w14:textId="13A5F94D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144A984D" w14:textId="77777777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leaner</w:t>
            </w:r>
          </w:p>
          <w:p w14:paraId="229EC1FE" w14:textId="6159C04F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6008D06A" w14:textId="77777777" w:rsidR="0061605E" w:rsidRPr="0061605E" w:rsidRDefault="0061605E" w:rsidP="0061605E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heavier</w:t>
            </w:r>
          </w:p>
          <w:p w14:paraId="3A0C8712" w14:textId="4B337F86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45605F2A" w14:textId="77777777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leaner</w:t>
            </w:r>
          </w:p>
          <w:p w14:paraId="6E06292A" w14:textId="11B015F1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6EEBB43B" w14:textId="77777777" w:rsidR="0061605E" w:rsidRPr="0061605E" w:rsidRDefault="0061605E" w:rsidP="0061605E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heavier</w:t>
            </w:r>
          </w:p>
          <w:p w14:paraId="4539BF1D" w14:textId="2B46855C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710E4F0C" w14:textId="77777777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leaner</w:t>
            </w:r>
          </w:p>
          <w:p w14:paraId="3E756E52" w14:textId="4B76E6D9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</w:tcPr>
          <w:p w14:paraId="1239F2C0" w14:textId="77777777" w:rsidR="0061605E" w:rsidRPr="0061605E" w:rsidRDefault="0061605E" w:rsidP="0061605E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heavier</w:t>
            </w:r>
          </w:p>
          <w:p w14:paraId="439D6D67" w14:textId="2B82F72A" w:rsidR="0061605E" w:rsidRPr="0061605E" w:rsidRDefault="0061605E" w:rsidP="0061605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61605E" w:rsidRPr="006A0CFC" w14:paraId="0B3AF7BC" w14:textId="77777777" w:rsidTr="0061605E">
        <w:trPr>
          <w:trHeight w:val="376"/>
        </w:trPr>
        <w:tc>
          <w:tcPr>
            <w:tcW w:w="1165" w:type="dxa"/>
          </w:tcPr>
          <w:p w14:paraId="49B7161D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CD14</w:t>
            </w:r>
          </w:p>
        </w:tc>
        <w:tc>
          <w:tcPr>
            <w:tcW w:w="786" w:type="dxa"/>
          </w:tcPr>
          <w:p w14:paraId="0AE818D8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789" w:type="dxa"/>
          </w:tcPr>
          <w:p w14:paraId="050DBE8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788" w:type="dxa"/>
          </w:tcPr>
          <w:p w14:paraId="7B542E3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788" w:type="dxa"/>
          </w:tcPr>
          <w:p w14:paraId="677EE68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788" w:type="dxa"/>
          </w:tcPr>
          <w:p w14:paraId="0A5D9E9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788" w:type="dxa"/>
          </w:tcPr>
          <w:p w14:paraId="44998B0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788" w:type="dxa"/>
          </w:tcPr>
          <w:p w14:paraId="51785228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788" w:type="dxa"/>
          </w:tcPr>
          <w:p w14:paraId="0FF4999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788" w:type="dxa"/>
          </w:tcPr>
          <w:p w14:paraId="35B5975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788" w:type="dxa"/>
          </w:tcPr>
          <w:p w14:paraId="127AC742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</w:tr>
      <w:tr w:rsidR="0061605E" w:rsidRPr="006A0CFC" w14:paraId="717780A8" w14:textId="77777777" w:rsidTr="0061605E">
        <w:trPr>
          <w:trHeight w:val="376"/>
        </w:trPr>
        <w:tc>
          <w:tcPr>
            <w:tcW w:w="1165" w:type="dxa"/>
          </w:tcPr>
          <w:p w14:paraId="703EA915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CD19</w:t>
            </w:r>
          </w:p>
        </w:tc>
        <w:tc>
          <w:tcPr>
            <w:tcW w:w="786" w:type="dxa"/>
          </w:tcPr>
          <w:p w14:paraId="4126E1A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789" w:type="dxa"/>
          </w:tcPr>
          <w:p w14:paraId="0BAB3A7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788" w:type="dxa"/>
          </w:tcPr>
          <w:p w14:paraId="42EE40DE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</w:t>
            </w:r>
          </w:p>
        </w:tc>
        <w:tc>
          <w:tcPr>
            <w:tcW w:w="788" w:type="dxa"/>
          </w:tcPr>
          <w:p w14:paraId="493B5E7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</w:tcPr>
          <w:p w14:paraId="05A4B31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788" w:type="dxa"/>
          </w:tcPr>
          <w:p w14:paraId="1A77060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788" w:type="dxa"/>
          </w:tcPr>
          <w:p w14:paraId="632EBC0A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  <w:tc>
          <w:tcPr>
            <w:tcW w:w="788" w:type="dxa"/>
          </w:tcPr>
          <w:p w14:paraId="12F0BDC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</w:t>
            </w:r>
          </w:p>
        </w:tc>
        <w:tc>
          <w:tcPr>
            <w:tcW w:w="788" w:type="dxa"/>
          </w:tcPr>
          <w:p w14:paraId="38AC3ABA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</w:t>
            </w:r>
          </w:p>
        </w:tc>
        <w:tc>
          <w:tcPr>
            <w:tcW w:w="788" w:type="dxa"/>
          </w:tcPr>
          <w:p w14:paraId="4255D27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</w:t>
            </w:r>
          </w:p>
        </w:tc>
      </w:tr>
      <w:tr w:rsidR="0061605E" w:rsidRPr="006A0CFC" w14:paraId="643DFAF5" w14:textId="77777777" w:rsidTr="0061605E">
        <w:trPr>
          <w:trHeight w:val="376"/>
        </w:trPr>
        <w:tc>
          <w:tcPr>
            <w:tcW w:w="1165" w:type="dxa"/>
          </w:tcPr>
          <w:p w14:paraId="108FA90A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CD34</w:t>
            </w:r>
          </w:p>
        </w:tc>
        <w:tc>
          <w:tcPr>
            <w:tcW w:w="786" w:type="dxa"/>
          </w:tcPr>
          <w:p w14:paraId="3D2E6DF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789" w:type="dxa"/>
          </w:tcPr>
          <w:p w14:paraId="393C8DC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</w:t>
            </w:r>
          </w:p>
        </w:tc>
        <w:tc>
          <w:tcPr>
            <w:tcW w:w="788" w:type="dxa"/>
          </w:tcPr>
          <w:p w14:paraId="6317828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</w:t>
            </w:r>
          </w:p>
        </w:tc>
        <w:tc>
          <w:tcPr>
            <w:tcW w:w="788" w:type="dxa"/>
          </w:tcPr>
          <w:p w14:paraId="17F74538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</w:t>
            </w:r>
          </w:p>
        </w:tc>
        <w:tc>
          <w:tcPr>
            <w:tcW w:w="788" w:type="dxa"/>
          </w:tcPr>
          <w:p w14:paraId="0427367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788" w:type="dxa"/>
          </w:tcPr>
          <w:p w14:paraId="6F60FA6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</w:t>
            </w:r>
          </w:p>
        </w:tc>
        <w:tc>
          <w:tcPr>
            <w:tcW w:w="788" w:type="dxa"/>
          </w:tcPr>
          <w:p w14:paraId="7673EBD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788" w:type="dxa"/>
          </w:tcPr>
          <w:p w14:paraId="582C1CAE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</w:t>
            </w:r>
          </w:p>
        </w:tc>
        <w:tc>
          <w:tcPr>
            <w:tcW w:w="788" w:type="dxa"/>
          </w:tcPr>
          <w:p w14:paraId="2F551D3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8.3</w:t>
            </w:r>
          </w:p>
        </w:tc>
        <w:tc>
          <w:tcPr>
            <w:tcW w:w="788" w:type="dxa"/>
          </w:tcPr>
          <w:p w14:paraId="6F4FD22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5.5</w:t>
            </w:r>
          </w:p>
        </w:tc>
      </w:tr>
      <w:tr w:rsidR="0061605E" w:rsidRPr="006A0CFC" w14:paraId="212C79B5" w14:textId="77777777" w:rsidTr="0061605E">
        <w:trPr>
          <w:trHeight w:val="376"/>
        </w:trPr>
        <w:tc>
          <w:tcPr>
            <w:tcW w:w="1165" w:type="dxa"/>
          </w:tcPr>
          <w:p w14:paraId="38D16C49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CD45-RO</w:t>
            </w:r>
          </w:p>
        </w:tc>
        <w:tc>
          <w:tcPr>
            <w:tcW w:w="786" w:type="dxa"/>
          </w:tcPr>
          <w:p w14:paraId="64F0052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  <w:tc>
          <w:tcPr>
            <w:tcW w:w="789" w:type="dxa"/>
          </w:tcPr>
          <w:p w14:paraId="6703C2C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</w:p>
        </w:tc>
        <w:tc>
          <w:tcPr>
            <w:tcW w:w="788" w:type="dxa"/>
          </w:tcPr>
          <w:p w14:paraId="16550D7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788" w:type="dxa"/>
          </w:tcPr>
          <w:p w14:paraId="57F148C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</w:t>
            </w:r>
          </w:p>
        </w:tc>
        <w:tc>
          <w:tcPr>
            <w:tcW w:w="788" w:type="dxa"/>
          </w:tcPr>
          <w:p w14:paraId="5E827C0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  <w:tc>
          <w:tcPr>
            <w:tcW w:w="788" w:type="dxa"/>
          </w:tcPr>
          <w:p w14:paraId="4EDDAC3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  <w:tc>
          <w:tcPr>
            <w:tcW w:w="788" w:type="dxa"/>
          </w:tcPr>
          <w:p w14:paraId="29242A8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  <w:tc>
          <w:tcPr>
            <w:tcW w:w="788" w:type="dxa"/>
          </w:tcPr>
          <w:p w14:paraId="6B8106A9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</w:t>
            </w:r>
          </w:p>
        </w:tc>
        <w:tc>
          <w:tcPr>
            <w:tcW w:w="788" w:type="dxa"/>
          </w:tcPr>
          <w:p w14:paraId="4FE97E6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</w:tcPr>
          <w:p w14:paraId="4BA201D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</w:tr>
      <w:tr w:rsidR="0061605E" w:rsidRPr="006A0CFC" w14:paraId="1D0863DE" w14:textId="77777777" w:rsidTr="0061605E">
        <w:trPr>
          <w:trHeight w:val="376"/>
        </w:trPr>
        <w:tc>
          <w:tcPr>
            <w:tcW w:w="1165" w:type="dxa"/>
          </w:tcPr>
          <w:p w14:paraId="4245D2DF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CD54</w:t>
            </w:r>
          </w:p>
        </w:tc>
        <w:tc>
          <w:tcPr>
            <w:tcW w:w="786" w:type="dxa"/>
          </w:tcPr>
          <w:p w14:paraId="32D4C457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35.7</w:t>
            </w:r>
          </w:p>
        </w:tc>
        <w:tc>
          <w:tcPr>
            <w:tcW w:w="789" w:type="dxa"/>
          </w:tcPr>
          <w:p w14:paraId="277D1BF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24.8</w:t>
            </w:r>
          </w:p>
        </w:tc>
        <w:tc>
          <w:tcPr>
            <w:tcW w:w="788" w:type="dxa"/>
          </w:tcPr>
          <w:p w14:paraId="05A5BA5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11.4</w:t>
            </w:r>
          </w:p>
        </w:tc>
        <w:tc>
          <w:tcPr>
            <w:tcW w:w="788" w:type="dxa"/>
          </w:tcPr>
          <w:p w14:paraId="41E9F0D2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</w:t>
            </w:r>
          </w:p>
        </w:tc>
        <w:tc>
          <w:tcPr>
            <w:tcW w:w="788" w:type="dxa"/>
          </w:tcPr>
          <w:p w14:paraId="46C88CFE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8.9</w:t>
            </w:r>
          </w:p>
        </w:tc>
        <w:tc>
          <w:tcPr>
            <w:tcW w:w="788" w:type="dxa"/>
          </w:tcPr>
          <w:p w14:paraId="16D5CAE9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</w:t>
            </w:r>
          </w:p>
        </w:tc>
        <w:tc>
          <w:tcPr>
            <w:tcW w:w="788" w:type="dxa"/>
          </w:tcPr>
          <w:p w14:paraId="22D60FE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788" w:type="dxa"/>
          </w:tcPr>
          <w:p w14:paraId="092DFBA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788" w:type="dxa"/>
          </w:tcPr>
          <w:p w14:paraId="441BCF2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788" w:type="dxa"/>
          </w:tcPr>
          <w:p w14:paraId="79E68EF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17.8</w:t>
            </w:r>
          </w:p>
        </w:tc>
      </w:tr>
      <w:tr w:rsidR="0061605E" w:rsidRPr="006A0CFC" w14:paraId="546566F5" w14:textId="77777777" w:rsidTr="0061605E">
        <w:trPr>
          <w:trHeight w:val="376"/>
        </w:trPr>
        <w:tc>
          <w:tcPr>
            <w:tcW w:w="1165" w:type="dxa"/>
          </w:tcPr>
          <w:p w14:paraId="65EBFB1C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CD73</w:t>
            </w:r>
          </w:p>
        </w:tc>
        <w:tc>
          <w:tcPr>
            <w:tcW w:w="786" w:type="dxa"/>
          </w:tcPr>
          <w:p w14:paraId="640DB21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9" w:type="dxa"/>
          </w:tcPr>
          <w:p w14:paraId="7C77474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06F7080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4DFAB64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26307AB2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2CDFC68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1FCFBD93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7FA8816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7E790D7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99.9</w:t>
            </w:r>
          </w:p>
        </w:tc>
        <w:tc>
          <w:tcPr>
            <w:tcW w:w="788" w:type="dxa"/>
          </w:tcPr>
          <w:p w14:paraId="05060E7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99.9</w:t>
            </w:r>
          </w:p>
        </w:tc>
      </w:tr>
      <w:tr w:rsidR="0061605E" w:rsidRPr="006A0CFC" w14:paraId="4BFA2B6B" w14:textId="77777777" w:rsidTr="0061605E">
        <w:trPr>
          <w:trHeight w:val="376"/>
        </w:trPr>
        <w:tc>
          <w:tcPr>
            <w:tcW w:w="1165" w:type="dxa"/>
          </w:tcPr>
          <w:p w14:paraId="512BB7A5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CD90</w:t>
            </w:r>
          </w:p>
        </w:tc>
        <w:tc>
          <w:tcPr>
            <w:tcW w:w="786" w:type="dxa"/>
          </w:tcPr>
          <w:p w14:paraId="766D250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9" w:type="dxa"/>
          </w:tcPr>
          <w:p w14:paraId="54317E77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99.8</w:t>
            </w:r>
          </w:p>
        </w:tc>
        <w:tc>
          <w:tcPr>
            <w:tcW w:w="788" w:type="dxa"/>
          </w:tcPr>
          <w:p w14:paraId="09CD72A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96.6</w:t>
            </w:r>
          </w:p>
        </w:tc>
        <w:tc>
          <w:tcPr>
            <w:tcW w:w="788" w:type="dxa"/>
          </w:tcPr>
          <w:p w14:paraId="29B5095A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21348582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99.6</w:t>
            </w:r>
          </w:p>
        </w:tc>
        <w:tc>
          <w:tcPr>
            <w:tcW w:w="788" w:type="dxa"/>
          </w:tcPr>
          <w:p w14:paraId="76F28E7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5250349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69FE31B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788" w:type="dxa"/>
          </w:tcPr>
          <w:p w14:paraId="57C6F1EE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063C223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</w:tr>
      <w:tr w:rsidR="0061605E" w:rsidRPr="006A0CFC" w14:paraId="0AED714D" w14:textId="77777777" w:rsidTr="0061605E">
        <w:trPr>
          <w:trHeight w:val="376"/>
        </w:trPr>
        <w:tc>
          <w:tcPr>
            <w:tcW w:w="1165" w:type="dxa"/>
          </w:tcPr>
          <w:p w14:paraId="5760769F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CD105</w:t>
            </w:r>
          </w:p>
        </w:tc>
        <w:tc>
          <w:tcPr>
            <w:tcW w:w="786" w:type="dxa"/>
          </w:tcPr>
          <w:p w14:paraId="258B046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99.2</w:t>
            </w:r>
          </w:p>
        </w:tc>
        <w:tc>
          <w:tcPr>
            <w:tcW w:w="789" w:type="dxa"/>
          </w:tcPr>
          <w:p w14:paraId="61355C07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57186C9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99.1</w:t>
            </w:r>
          </w:p>
        </w:tc>
        <w:tc>
          <w:tcPr>
            <w:tcW w:w="788" w:type="dxa"/>
          </w:tcPr>
          <w:p w14:paraId="5F0B5E02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95.1</w:t>
            </w:r>
          </w:p>
        </w:tc>
        <w:tc>
          <w:tcPr>
            <w:tcW w:w="788" w:type="dxa"/>
          </w:tcPr>
          <w:p w14:paraId="52225B8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0B1F0E7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99.1</w:t>
            </w:r>
          </w:p>
        </w:tc>
        <w:tc>
          <w:tcPr>
            <w:tcW w:w="788" w:type="dxa"/>
          </w:tcPr>
          <w:p w14:paraId="417B71D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37CBAAF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1B6B69E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99.3</w:t>
            </w:r>
          </w:p>
        </w:tc>
        <w:tc>
          <w:tcPr>
            <w:tcW w:w="788" w:type="dxa"/>
          </w:tcPr>
          <w:p w14:paraId="02C99889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99.2</w:t>
            </w:r>
          </w:p>
        </w:tc>
      </w:tr>
      <w:tr w:rsidR="0061605E" w:rsidRPr="006A0CFC" w14:paraId="284C818B" w14:textId="77777777" w:rsidTr="0061605E">
        <w:trPr>
          <w:trHeight w:val="376"/>
        </w:trPr>
        <w:tc>
          <w:tcPr>
            <w:tcW w:w="1165" w:type="dxa"/>
          </w:tcPr>
          <w:p w14:paraId="52204CEC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CD146</w:t>
            </w:r>
          </w:p>
        </w:tc>
        <w:tc>
          <w:tcPr>
            <w:tcW w:w="786" w:type="dxa"/>
          </w:tcPr>
          <w:p w14:paraId="5F1782AA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60.9</w:t>
            </w:r>
          </w:p>
        </w:tc>
        <w:tc>
          <w:tcPr>
            <w:tcW w:w="789" w:type="dxa"/>
          </w:tcPr>
          <w:p w14:paraId="23FCA5BA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25.7</w:t>
            </w:r>
          </w:p>
        </w:tc>
        <w:tc>
          <w:tcPr>
            <w:tcW w:w="788" w:type="dxa"/>
          </w:tcPr>
          <w:p w14:paraId="2E6E8E9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29.3</w:t>
            </w:r>
          </w:p>
        </w:tc>
        <w:tc>
          <w:tcPr>
            <w:tcW w:w="788" w:type="dxa"/>
          </w:tcPr>
          <w:p w14:paraId="6261DFC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10.8</w:t>
            </w:r>
          </w:p>
        </w:tc>
        <w:tc>
          <w:tcPr>
            <w:tcW w:w="788" w:type="dxa"/>
          </w:tcPr>
          <w:p w14:paraId="5FD368E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71.3</w:t>
            </w:r>
          </w:p>
        </w:tc>
        <w:tc>
          <w:tcPr>
            <w:tcW w:w="788" w:type="dxa"/>
          </w:tcPr>
          <w:p w14:paraId="4C6B5C6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</w:t>
            </w:r>
          </w:p>
        </w:tc>
        <w:tc>
          <w:tcPr>
            <w:tcW w:w="788" w:type="dxa"/>
          </w:tcPr>
          <w:p w14:paraId="4DC58F8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788" w:type="dxa"/>
          </w:tcPr>
          <w:p w14:paraId="2F1FDDEC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33.8</w:t>
            </w:r>
          </w:p>
        </w:tc>
        <w:tc>
          <w:tcPr>
            <w:tcW w:w="788" w:type="dxa"/>
          </w:tcPr>
          <w:p w14:paraId="7491833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5.2</w:t>
            </w:r>
          </w:p>
        </w:tc>
        <w:tc>
          <w:tcPr>
            <w:tcW w:w="788" w:type="dxa"/>
          </w:tcPr>
          <w:p w14:paraId="0D62F48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61605E" w:rsidRPr="006A0CFC" w14:paraId="6BA6B0FF" w14:textId="77777777" w:rsidTr="0061605E">
        <w:trPr>
          <w:trHeight w:val="376"/>
        </w:trPr>
        <w:tc>
          <w:tcPr>
            <w:tcW w:w="1165" w:type="dxa"/>
          </w:tcPr>
          <w:p w14:paraId="1A126D71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HLA-DR</w:t>
            </w:r>
          </w:p>
        </w:tc>
        <w:tc>
          <w:tcPr>
            <w:tcW w:w="786" w:type="dxa"/>
          </w:tcPr>
          <w:p w14:paraId="51EBD3F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</w:p>
        </w:tc>
        <w:tc>
          <w:tcPr>
            <w:tcW w:w="789" w:type="dxa"/>
          </w:tcPr>
          <w:p w14:paraId="5F2F0604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788" w:type="dxa"/>
          </w:tcPr>
          <w:p w14:paraId="2A06A12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</w:t>
            </w:r>
          </w:p>
        </w:tc>
        <w:tc>
          <w:tcPr>
            <w:tcW w:w="788" w:type="dxa"/>
          </w:tcPr>
          <w:p w14:paraId="5B60CC2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788" w:type="dxa"/>
          </w:tcPr>
          <w:p w14:paraId="2B85BBF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</w:t>
            </w:r>
          </w:p>
        </w:tc>
        <w:tc>
          <w:tcPr>
            <w:tcW w:w="788" w:type="dxa"/>
          </w:tcPr>
          <w:p w14:paraId="448959A9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788" w:type="dxa"/>
          </w:tcPr>
          <w:p w14:paraId="64417B3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788" w:type="dxa"/>
          </w:tcPr>
          <w:p w14:paraId="3F1FD5A0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788" w:type="dxa"/>
          </w:tcPr>
          <w:p w14:paraId="43533843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788" w:type="dxa"/>
          </w:tcPr>
          <w:p w14:paraId="6AA233B6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</w:tr>
      <w:tr w:rsidR="0061605E" w:rsidRPr="006A0CFC" w14:paraId="462EB3C0" w14:textId="77777777" w:rsidTr="0061605E">
        <w:trPr>
          <w:trHeight w:val="376"/>
        </w:trPr>
        <w:tc>
          <w:tcPr>
            <w:tcW w:w="1165" w:type="dxa"/>
          </w:tcPr>
          <w:p w14:paraId="74E10558" w14:textId="77777777" w:rsidR="0061605E" w:rsidRPr="0061605E" w:rsidRDefault="0061605E" w:rsidP="003A3E6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HLA-ABC</w:t>
            </w:r>
          </w:p>
        </w:tc>
        <w:tc>
          <w:tcPr>
            <w:tcW w:w="786" w:type="dxa"/>
          </w:tcPr>
          <w:p w14:paraId="6E7B94D5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99.3</w:t>
            </w:r>
          </w:p>
        </w:tc>
        <w:tc>
          <w:tcPr>
            <w:tcW w:w="789" w:type="dxa"/>
          </w:tcPr>
          <w:p w14:paraId="16098FD1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99.4</w:t>
            </w:r>
          </w:p>
        </w:tc>
        <w:tc>
          <w:tcPr>
            <w:tcW w:w="788" w:type="dxa"/>
          </w:tcPr>
          <w:p w14:paraId="07DEEFB7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98.2</w:t>
            </w:r>
          </w:p>
        </w:tc>
        <w:tc>
          <w:tcPr>
            <w:tcW w:w="788" w:type="dxa"/>
          </w:tcPr>
          <w:p w14:paraId="0E9EE818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99.5</w:t>
            </w:r>
          </w:p>
        </w:tc>
        <w:tc>
          <w:tcPr>
            <w:tcW w:w="788" w:type="dxa"/>
          </w:tcPr>
          <w:p w14:paraId="013AA56F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99.6</w:t>
            </w:r>
          </w:p>
        </w:tc>
        <w:tc>
          <w:tcPr>
            <w:tcW w:w="788" w:type="dxa"/>
          </w:tcPr>
          <w:p w14:paraId="41E93617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99.8</w:t>
            </w:r>
          </w:p>
        </w:tc>
        <w:tc>
          <w:tcPr>
            <w:tcW w:w="788" w:type="dxa"/>
          </w:tcPr>
          <w:p w14:paraId="2ACCF4FD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99.7</w:t>
            </w:r>
          </w:p>
        </w:tc>
        <w:tc>
          <w:tcPr>
            <w:tcW w:w="788" w:type="dxa"/>
          </w:tcPr>
          <w:p w14:paraId="13DF4AAE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99.9</w:t>
            </w:r>
          </w:p>
        </w:tc>
        <w:tc>
          <w:tcPr>
            <w:tcW w:w="788" w:type="dxa"/>
          </w:tcPr>
          <w:p w14:paraId="7840B499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99.6</w:t>
            </w:r>
          </w:p>
        </w:tc>
        <w:tc>
          <w:tcPr>
            <w:tcW w:w="788" w:type="dxa"/>
          </w:tcPr>
          <w:p w14:paraId="655D450B" w14:textId="77777777" w:rsidR="0061605E" w:rsidRPr="0061605E" w:rsidRDefault="0061605E" w:rsidP="003A3E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99.3</w:t>
            </w:r>
          </w:p>
        </w:tc>
      </w:tr>
    </w:tbl>
    <w:p w14:paraId="2FD475C1" w14:textId="139ABA77" w:rsidR="007676B2" w:rsidRPr="006A0CFC" w:rsidRDefault="007676B2" w:rsidP="003B1828">
      <w:pPr>
        <w:spacing w:line="480" w:lineRule="auto"/>
        <w:rPr>
          <w:rFonts w:ascii="Times New Roman" w:hAnsi="Times New Roman" w:cs="Times New Roman"/>
          <w:sz w:val="12"/>
          <w:szCs w:val="12"/>
          <w:lang w:val="en-US"/>
        </w:rPr>
      </w:pPr>
    </w:p>
    <w:p w14:paraId="21D2A613" w14:textId="3DE0101D" w:rsidR="00DE6394" w:rsidRDefault="00DE6394" w:rsidP="006A0CFC">
      <w:pPr>
        <w:spacing w:line="240" w:lineRule="auto"/>
        <w:rPr>
          <w:noProof/>
        </w:rPr>
      </w:pPr>
    </w:p>
    <w:p w14:paraId="57D6FAE1" w14:textId="1E67DC64" w:rsidR="00A734FE" w:rsidRPr="006D58F0" w:rsidRDefault="00A734FE" w:rsidP="006A0CFC">
      <w:pPr>
        <w:spacing w:line="240" w:lineRule="auto"/>
        <w:rPr>
          <w:rFonts w:ascii="Times New Roman" w:hAnsi="Times New Roman" w:cs="Times New Roman"/>
          <w:noProof/>
          <w:lang w:val="en-US"/>
        </w:rPr>
      </w:pPr>
      <w:bookmarkStart w:id="1" w:name="_Hlk80170389"/>
      <w:r w:rsidRPr="006D58F0">
        <w:rPr>
          <w:rFonts w:ascii="Times New Roman" w:hAnsi="Times New Roman" w:cs="Times New Roman"/>
          <w:b/>
          <w:bCs/>
          <w:noProof/>
          <w:lang w:val="en-US"/>
        </w:rPr>
        <w:t>Supplementary Table 6</w:t>
      </w:r>
      <w:r w:rsidRPr="006D58F0">
        <w:rPr>
          <w:rFonts w:ascii="Times New Roman" w:hAnsi="Times New Roman" w:cs="Times New Roman"/>
          <w:noProof/>
          <w:lang w:val="en-US"/>
        </w:rPr>
        <w:t>. P-values and statistical tests used.</w:t>
      </w:r>
    </w:p>
    <w:tbl>
      <w:tblPr>
        <w:tblStyle w:val="TableGrid"/>
        <w:tblW w:w="8882" w:type="dxa"/>
        <w:tblLook w:val="04A0" w:firstRow="1" w:lastRow="0" w:firstColumn="1" w:lastColumn="0" w:noHBand="0" w:noVBand="1"/>
      </w:tblPr>
      <w:tblGrid>
        <w:gridCol w:w="2000"/>
        <w:gridCol w:w="876"/>
        <w:gridCol w:w="876"/>
        <w:gridCol w:w="467"/>
        <w:gridCol w:w="878"/>
        <w:gridCol w:w="716"/>
        <w:gridCol w:w="2263"/>
        <w:gridCol w:w="800"/>
        <w:gridCol w:w="6"/>
      </w:tblGrid>
      <w:tr w:rsidR="00CE3235" w:rsidRPr="006D58F0" w14:paraId="160B3797" w14:textId="77777777" w:rsidTr="000049FA">
        <w:tc>
          <w:tcPr>
            <w:tcW w:w="2001" w:type="dxa"/>
            <w:tcBorders>
              <w:top w:val="single" w:sz="4" w:space="0" w:color="auto"/>
            </w:tcBorders>
          </w:tcPr>
          <w:bookmarkEnd w:id="1"/>
          <w:p w14:paraId="0006D27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6881" w:type="dxa"/>
            <w:gridSpan w:val="8"/>
            <w:tcBorders>
              <w:top w:val="single" w:sz="4" w:space="0" w:color="auto"/>
            </w:tcBorders>
          </w:tcPr>
          <w:p w14:paraId="20C3E3E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Weight-discordant pairs (ΔBMI &gt;3 kg/m</w:t>
            </w: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)</w:t>
            </w:r>
          </w:p>
        </w:tc>
      </w:tr>
      <w:tr w:rsidR="00CE3235" w:rsidRPr="006D58F0" w14:paraId="7BC8CEC2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7606A1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2736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Leaner co-twin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14:paraId="1CA1429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vs.</w:t>
            </w:r>
          </w:p>
        </w:tc>
        <w:tc>
          <w:tcPr>
            <w:tcW w:w="1587" w:type="dxa"/>
            <w:gridSpan w:val="2"/>
          </w:tcPr>
          <w:p w14:paraId="718408A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Heavier co-twin</w:t>
            </w:r>
          </w:p>
        </w:tc>
        <w:tc>
          <w:tcPr>
            <w:tcW w:w="2268" w:type="dxa"/>
          </w:tcPr>
          <w:p w14:paraId="714C9CD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01" w:type="dxa"/>
          </w:tcPr>
          <w:p w14:paraId="2329204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CE3235" w:rsidRPr="006D58F0" w14:paraId="39BC4A3C" w14:textId="77777777" w:rsidTr="000049FA">
        <w:trPr>
          <w:gridAfter w:val="1"/>
          <w:wAfter w:w="6" w:type="dxa"/>
        </w:trPr>
        <w:tc>
          <w:tcPr>
            <w:tcW w:w="2001" w:type="dxa"/>
            <w:tcBorders>
              <w:bottom w:val="single" w:sz="4" w:space="0" w:color="auto"/>
            </w:tcBorders>
          </w:tcPr>
          <w:p w14:paraId="61B0EFC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BEC40B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17CBED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79B24E0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868D33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7BA8F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0CF5B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Test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7B3BA1D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p- value</w:t>
            </w:r>
          </w:p>
        </w:tc>
      </w:tr>
      <w:tr w:rsidR="00CE3235" w:rsidRPr="006D58F0" w14:paraId="51A87CB0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0778C25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Proliferation 4 d </w:t>
            </w:r>
          </w:p>
        </w:tc>
        <w:tc>
          <w:tcPr>
            <w:tcW w:w="876" w:type="dxa"/>
          </w:tcPr>
          <w:p w14:paraId="3EC3E4E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0.015</w:t>
            </w:r>
          </w:p>
        </w:tc>
        <w:tc>
          <w:tcPr>
            <w:tcW w:w="876" w:type="dxa"/>
          </w:tcPr>
          <w:p w14:paraId="7C30A02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0.006</w:t>
            </w:r>
          </w:p>
        </w:tc>
        <w:tc>
          <w:tcPr>
            <w:tcW w:w="467" w:type="dxa"/>
          </w:tcPr>
          <w:p w14:paraId="707D8B4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1B56089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0.014</w:t>
            </w:r>
          </w:p>
        </w:tc>
        <w:tc>
          <w:tcPr>
            <w:tcW w:w="709" w:type="dxa"/>
          </w:tcPr>
          <w:p w14:paraId="4E93D62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0.005</w:t>
            </w:r>
          </w:p>
        </w:tc>
        <w:tc>
          <w:tcPr>
            <w:tcW w:w="2268" w:type="dxa"/>
          </w:tcPr>
          <w:p w14:paraId="188A8AF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Wilcoxon signed-rank test </w:t>
            </w:r>
          </w:p>
        </w:tc>
        <w:tc>
          <w:tcPr>
            <w:tcW w:w="801" w:type="dxa"/>
          </w:tcPr>
          <w:p w14:paraId="160179C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0.585</w:t>
            </w:r>
          </w:p>
        </w:tc>
      </w:tr>
      <w:tr w:rsidR="00CE3235" w:rsidRPr="006D58F0" w14:paraId="6981BEC0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7C43FC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Proliferation 7 d </w:t>
            </w:r>
          </w:p>
        </w:tc>
        <w:tc>
          <w:tcPr>
            <w:tcW w:w="876" w:type="dxa"/>
          </w:tcPr>
          <w:p w14:paraId="4ECFBF4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0.131</w:t>
            </w:r>
          </w:p>
        </w:tc>
        <w:tc>
          <w:tcPr>
            <w:tcW w:w="876" w:type="dxa"/>
          </w:tcPr>
          <w:p w14:paraId="12EB29D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0.06</w:t>
            </w:r>
          </w:p>
        </w:tc>
        <w:tc>
          <w:tcPr>
            <w:tcW w:w="467" w:type="dxa"/>
          </w:tcPr>
          <w:p w14:paraId="62B2004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61C109A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0.136</w:t>
            </w:r>
          </w:p>
        </w:tc>
        <w:tc>
          <w:tcPr>
            <w:tcW w:w="709" w:type="dxa"/>
          </w:tcPr>
          <w:p w14:paraId="459BC9B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0.05</w:t>
            </w:r>
          </w:p>
        </w:tc>
        <w:tc>
          <w:tcPr>
            <w:tcW w:w="2268" w:type="dxa"/>
          </w:tcPr>
          <w:p w14:paraId="04967C5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Wilcoxon signed-rank test</w:t>
            </w:r>
          </w:p>
        </w:tc>
        <w:tc>
          <w:tcPr>
            <w:tcW w:w="801" w:type="dxa"/>
          </w:tcPr>
          <w:p w14:paraId="1C2C45E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0.893</w:t>
            </w:r>
          </w:p>
        </w:tc>
      </w:tr>
      <w:tr w:rsidR="00CE3235" w:rsidRPr="006D58F0" w14:paraId="3BC6A0F0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317FA8D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11 d</w:t>
            </w:r>
          </w:p>
        </w:tc>
        <w:tc>
          <w:tcPr>
            <w:tcW w:w="876" w:type="dxa"/>
          </w:tcPr>
          <w:p w14:paraId="097BFDF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0.42</w:t>
            </w:r>
          </w:p>
        </w:tc>
        <w:tc>
          <w:tcPr>
            <w:tcW w:w="876" w:type="dxa"/>
          </w:tcPr>
          <w:p w14:paraId="74CAD4B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0.12</w:t>
            </w:r>
          </w:p>
        </w:tc>
        <w:tc>
          <w:tcPr>
            <w:tcW w:w="467" w:type="dxa"/>
          </w:tcPr>
          <w:p w14:paraId="244FE84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288E6CE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</w:t>
            </w:r>
          </w:p>
        </w:tc>
        <w:tc>
          <w:tcPr>
            <w:tcW w:w="709" w:type="dxa"/>
          </w:tcPr>
          <w:p w14:paraId="7AF542A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</w:t>
            </w:r>
          </w:p>
        </w:tc>
        <w:tc>
          <w:tcPr>
            <w:tcW w:w="2268" w:type="dxa"/>
          </w:tcPr>
          <w:p w14:paraId="2E0A948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Wilcoxon signed-rank test </w:t>
            </w:r>
          </w:p>
        </w:tc>
        <w:tc>
          <w:tcPr>
            <w:tcW w:w="801" w:type="dxa"/>
          </w:tcPr>
          <w:p w14:paraId="66F0B7C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0.5</w:t>
            </w:r>
          </w:p>
        </w:tc>
      </w:tr>
      <w:tr w:rsidR="00CE3235" w:rsidRPr="006D58F0" w14:paraId="58D318D1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E18DCA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QALP</w:t>
            </w:r>
          </w:p>
        </w:tc>
        <w:tc>
          <w:tcPr>
            <w:tcW w:w="876" w:type="dxa"/>
          </w:tcPr>
          <w:p w14:paraId="2AD58E6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5.23</w:t>
            </w:r>
          </w:p>
        </w:tc>
        <w:tc>
          <w:tcPr>
            <w:tcW w:w="876" w:type="dxa"/>
          </w:tcPr>
          <w:p w14:paraId="5DC4741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4.81</w:t>
            </w:r>
          </w:p>
        </w:tc>
        <w:tc>
          <w:tcPr>
            <w:tcW w:w="467" w:type="dxa"/>
          </w:tcPr>
          <w:p w14:paraId="54A7319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2D26120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6.42</w:t>
            </w:r>
          </w:p>
        </w:tc>
        <w:tc>
          <w:tcPr>
            <w:tcW w:w="709" w:type="dxa"/>
          </w:tcPr>
          <w:p w14:paraId="288F25E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4.66</w:t>
            </w:r>
          </w:p>
        </w:tc>
        <w:tc>
          <w:tcPr>
            <w:tcW w:w="2268" w:type="dxa"/>
          </w:tcPr>
          <w:p w14:paraId="16AF17E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Wilcoxon signed-rank test</w:t>
            </w:r>
          </w:p>
        </w:tc>
        <w:tc>
          <w:tcPr>
            <w:tcW w:w="801" w:type="dxa"/>
          </w:tcPr>
          <w:p w14:paraId="563560E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CE3235" w:rsidRPr="006D58F0" w14:paraId="2FA30F77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356BEBC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ALP</w:t>
            </w:r>
          </w:p>
        </w:tc>
        <w:tc>
          <w:tcPr>
            <w:tcW w:w="876" w:type="dxa"/>
          </w:tcPr>
          <w:p w14:paraId="08413A0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3.9</w:t>
            </w:r>
          </w:p>
        </w:tc>
        <w:tc>
          <w:tcPr>
            <w:tcW w:w="876" w:type="dxa"/>
          </w:tcPr>
          <w:p w14:paraId="495C581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1.9</w:t>
            </w:r>
          </w:p>
        </w:tc>
        <w:tc>
          <w:tcPr>
            <w:tcW w:w="467" w:type="dxa"/>
          </w:tcPr>
          <w:p w14:paraId="76AB541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25C7223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2.5</w:t>
            </w:r>
          </w:p>
        </w:tc>
        <w:tc>
          <w:tcPr>
            <w:tcW w:w="709" w:type="dxa"/>
          </w:tcPr>
          <w:p w14:paraId="6377B89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0.7</w:t>
            </w:r>
          </w:p>
        </w:tc>
        <w:tc>
          <w:tcPr>
            <w:tcW w:w="2268" w:type="dxa"/>
          </w:tcPr>
          <w:p w14:paraId="02F196A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801" w:type="dxa"/>
          </w:tcPr>
          <w:p w14:paraId="092D730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0.138</w:t>
            </w:r>
          </w:p>
        </w:tc>
      </w:tr>
      <w:tr w:rsidR="00CE3235" w:rsidRPr="006D58F0" w14:paraId="2B710906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1D9527F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RUNX2</w:t>
            </w:r>
          </w:p>
        </w:tc>
        <w:tc>
          <w:tcPr>
            <w:tcW w:w="876" w:type="dxa"/>
          </w:tcPr>
          <w:p w14:paraId="7E2B980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4.87</w:t>
            </w:r>
          </w:p>
        </w:tc>
        <w:tc>
          <w:tcPr>
            <w:tcW w:w="876" w:type="dxa"/>
          </w:tcPr>
          <w:p w14:paraId="6973D31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2.8</w:t>
            </w:r>
          </w:p>
        </w:tc>
        <w:tc>
          <w:tcPr>
            <w:tcW w:w="467" w:type="dxa"/>
          </w:tcPr>
          <w:p w14:paraId="1B76F94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3E46927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6.2</w:t>
            </w:r>
          </w:p>
        </w:tc>
        <w:tc>
          <w:tcPr>
            <w:tcW w:w="709" w:type="dxa"/>
          </w:tcPr>
          <w:p w14:paraId="346D4EA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</w:t>
            </w:r>
          </w:p>
        </w:tc>
        <w:tc>
          <w:tcPr>
            <w:tcW w:w="2268" w:type="dxa"/>
          </w:tcPr>
          <w:p w14:paraId="606FF0D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Wilcoxon signed-rank test</w:t>
            </w:r>
          </w:p>
        </w:tc>
        <w:tc>
          <w:tcPr>
            <w:tcW w:w="801" w:type="dxa"/>
          </w:tcPr>
          <w:p w14:paraId="4177C94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0.465</w:t>
            </w:r>
          </w:p>
        </w:tc>
      </w:tr>
      <w:tr w:rsidR="00CE3235" w:rsidRPr="006D58F0" w14:paraId="1C13F630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2A74046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QAR</w:t>
            </w:r>
          </w:p>
        </w:tc>
        <w:tc>
          <w:tcPr>
            <w:tcW w:w="876" w:type="dxa"/>
          </w:tcPr>
          <w:p w14:paraId="3FDA638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1.02</w:t>
            </w:r>
          </w:p>
        </w:tc>
        <w:tc>
          <w:tcPr>
            <w:tcW w:w="876" w:type="dxa"/>
          </w:tcPr>
          <w:p w14:paraId="3828DFA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0.34</w:t>
            </w:r>
          </w:p>
        </w:tc>
        <w:tc>
          <w:tcPr>
            <w:tcW w:w="467" w:type="dxa"/>
          </w:tcPr>
          <w:p w14:paraId="1319BB1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5D2AAFD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0.78</w:t>
            </w:r>
          </w:p>
        </w:tc>
        <w:tc>
          <w:tcPr>
            <w:tcW w:w="709" w:type="dxa"/>
          </w:tcPr>
          <w:p w14:paraId="49A82F6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0.41</w:t>
            </w:r>
          </w:p>
        </w:tc>
        <w:tc>
          <w:tcPr>
            <w:tcW w:w="2268" w:type="dxa"/>
          </w:tcPr>
          <w:p w14:paraId="542E947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801" w:type="dxa"/>
          </w:tcPr>
          <w:p w14:paraId="1A03BA6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0.149</w:t>
            </w:r>
          </w:p>
        </w:tc>
      </w:tr>
      <w:tr w:rsidR="00CE3235" w:rsidRPr="006D58F0" w14:paraId="0EE0970E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4D85C5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QORO (LD area/nuclei (µm</w:t>
            </w: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)</w:t>
            </w:r>
          </w:p>
        </w:tc>
        <w:tc>
          <w:tcPr>
            <w:tcW w:w="876" w:type="dxa"/>
          </w:tcPr>
          <w:p w14:paraId="3B5A50D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39.9</w:t>
            </w:r>
          </w:p>
        </w:tc>
        <w:tc>
          <w:tcPr>
            <w:tcW w:w="876" w:type="dxa"/>
          </w:tcPr>
          <w:p w14:paraId="12DC118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29.7</w:t>
            </w:r>
          </w:p>
        </w:tc>
        <w:tc>
          <w:tcPr>
            <w:tcW w:w="467" w:type="dxa"/>
          </w:tcPr>
          <w:p w14:paraId="1F998EE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610C47D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60.2</w:t>
            </w:r>
          </w:p>
        </w:tc>
        <w:tc>
          <w:tcPr>
            <w:tcW w:w="709" w:type="dxa"/>
          </w:tcPr>
          <w:p w14:paraId="2F2C58E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50.4</w:t>
            </w:r>
          </w:p>
        </w:tc>
        <w:tc>
          <w:tcPr>
            <w:tcW w:w="2268" w:type="dxa"/>
          </w:tcPr>
          <w:p w14:paraId="535C257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801" w:type="dxa"/>
          </w:tcPr>
          <w:p w14:paraId="1115DD8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0.011</w:t>
            </w:r>
          </w:p>
        </w:tc>
      </w:tr>
      <w:tr w:rsidR="00CE3235" w:rsidRPr="006D58F0" w14:paraId="4DBACAC4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590FB61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PPARγ</w:t>
            </w:r>
          </w:p>
        </w:tc>
        <w:tc>
          <w:tcPr>
            <w:tcW w:w="876" w:type="dxa"/>
          </w:tcPr>
          <w:p w14:paraId="4AC9B7E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6.23</w:t>
            </w:r>
          </w:p>
        </w:tc>
        <w:tc>
          <w:tcPr>
            <w:tcW w:w="876" w:type="dxa"/>
          </w:tcPr>
          <w:p w14:paraId="37A0ABB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2.34</w:t>
            </w:r>
          </w:p>
        </w:tc>
        <w:tc>
          <w:tcPr>
            <w:tcW w:w="467" w:type="dxa"/>
          </w:tcPr>
          <w:p w14:paraId="29E8C8C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626A40D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7.99</w:t>
            </w:r>
          </w:p>
        </w:tc>
        <w:tc>
          <w:tcPr>
            <w:tcW w:w="709" w:type="dxa"/>
          </w:tcPr>
          <w:p w14:paraId="2146892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3.8</w:t>
            </w:r>
          </w:p>
        </w:tc>
        <w:tc>
          <w:tcPr>
            <w:tcW w:w="2268" w:type="dxa"/>
          </w:tcPr>
          <w:p w14:paraId="2A09034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Wilcoxon signed-rank test </w:t>
            </w:r>
          </w:p>
        </w:tc>
        <w:tc>
          <w:tcPr>
            <w:tcW w:w="801" w:type="dxa"/>
          </w:tcPr>
          <w:p w14:paraId="36CF674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0.465</w:t>
            </w:r>
          </w:p>
        </w:tc>
      </w:tr>
      <w:tr w:rsidR="00CE3235" w:rsidRPr="006D58F0" w14:paraId="4BB3AE91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12019A3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lastRenderedPageBreak/>
              <w:t>AP2</w:t>
            </w:r>
          </w:p>
        </w:tc>
        <w:tc>
          <w:tcPr>
            <w:tcW w:w="876" w:type="dxa"/>
          </w:tcPr>
          <w:p w14:paraId="6286281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529</w:t>
            </w:r>
          </w:p>
        </w:tc>
        <w:tc>
          <w:tcPr>
            <w:tcW w:w="876" w:type="dxa"/>
          </w:tcPr>
          <w:p w14:paraId="4FBCDAB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488</w:t>
            </w:r>
          </w:p>
        </w:tc>
        <w:tc>
          <w:tcPr>
            <w:tcW w:w="467" w:type="dxa"/>
          </w:tcPr>
          <w:p w14:paraId="1B1F689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1EFC0E9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1005</w:t>
            </w:r>
          </w:p>
        </w:tc>
        <w:tc>
          <w:tcPr>
            <w:tcW w:w="709" w:type="dxa"/>
          </w:tcPr>
          <w:p w14:paraId="46C9B23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1002</w:t>
            </w:r>
          </w:p>
        </w:tc>
        <w:tc>
          <w:tcPr>
            <w:tcW w:w="2268" w:type="dxa"/>
          </w:tcPr>
          <w:p w14:paraId="42C6DA9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Wilcoxon signed-rank test </w:t>
            </w:r>
          </w:p>
        </w:tc>
        <w:tc>
          <w:tcPr>
            <w:tcW w:w="801" w:type="dxa"/>
          </w:tcPr>
          <w:p w14:paraId="61BDDC2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0.465</w:t>
            </w:r>
          </w:p>
        </w:tc>
      </w:tr>
      <w:tr w:rsidR="00CE3235" w:rsidRPr="006D58F0" w14:paraId="6FDB76FF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73CC7D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Vasculature area (px)</w:t>
            </w:r>
          </w:p>
        </w:tc>
        <w:tc>
          <w:tcPr>
            <w:tcW w:w="876" w:type="dxa"/>
          </w:tcPr>
          <w:p w14:paraId="01CA804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403061</w:t>
            </w:r>
          </w:p>
        </w:tc>
        <w:tc>
          <w:tcPr>
            <w:tcW w:w="876" w:type="dxa"/>
          </w:tcPr>
          <w:p w14:paraId="50A81E7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108467</w:t>
            </w:r>
          </w:p>
        </w:tc>
        <w:tc>
          <w:tcPr>
            <w:tcW w:w="467" w:type="dxa"/>
          </w:tcPr>
          <w:p w14:paraId="5CA508E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42528E2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317381</w:t>
            </w:r>
          </w:p>
        </w:tc>
        <w:tc>
          <w:tcPr>
            <w:tcW w:w="709" w:type="dxa"/>
          </w:tcPr>
          <w:p w14:paraId="742570D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60880</w:t>
            </w:r>
          </w:p>
        </w:tc>
        <w:tc>
          <w:tcPr>
            <w:tcW w:w="2268" w:type="dxa"/>
          </w:tcPr>
          <w:p w14:paraId="5B68060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801" w:type="dxa"/>
          </w:tcPr>
          <w:p w14:paraId="40BB634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0.039</w:t>
            </w:r>
          </w:p>
        </w:tc>
      </w:tr>
      <w:tr w:rsidR="00CE3235" w:rsidRPr="006D58F0" w14:paraId="547FB932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5171124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Vasculature length (px)</w:t>
            </w:r>
          </w:p>
        </w:tc>
        <w:tc>
          <w:tcPr>
            <w:tcW w:w="876" w:type="dxa"/>
          </w:tcPr>
          <w:p w14:paraId="79D7923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35429</w:t>
            </w:r>
          </w:p>
        </w:tc>
        <w:tc>
          <w:tcPr>
            <w:tcW w:w="876" w:type="dxa"/>
          </w:tcPr>
          <w:p w14:paraId="5E12744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10679</w:t>
            </w:r>
          </w:p>
        </w:tc>
        <w:tc>
          <w:tcPr>
            <w:tcW w:w="467" w:type="dxa"/>
          </w:tcPr>
          <w:p w14:paraId="05035EC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6D5888E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26648</w:t>
            </w:r>
          </w:p>
        </w:tc>
        <w:tc>
          <w:tcPr>
            <w:tcW w:w="709" w:type="dxa"/>
          </w:tcPr>
          <w:p w14:paraId="7888189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4817</w:t>
            </w:r>
          </w:p>
        </w:tc>
        <w:tc>
          <w:tcPr>
            <w:tcW w:w="2268" w:type="dxa"/>
          </w:tcPr>
          <w:p w14:paraId="18247EF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801" w:type="dxa"/>
          </w:tcPr>
          <w:p w14:paraId="4B27E4C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0.031</w:t>
            </w:r>
          </w:p>
        </w:tc>
      </w:tr>
      <w:tr w:rsidR="00CE3235" w:rsidRPr="006D58F0" w14:paraId="05598A25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42F0A16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bookmarkStart w:id="2" w:name="_Hlk72757909"/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Immunogenicity</w:t>
            </w:r>
          </w:p>
        </w:tc>
        <w:tc>
          <w:tcPr>
            <w:tcW w:w="876" w:type="dxa"/>
          </w:tcPr>
          <w:p w14:paraId="246C0DD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0.37</w:t>
            </w:r>
          </w:p>
        </w:tc>
        <w:tc>
          <w:tcPr>
            <w:tcW w:w="876" w:type="dxa"/>
          </w:tcPr>
          <w:p w14:paraId="605C81E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</w:t>
            </w:r>
          </w:p>
        </w:tc>
        <w:tc>
          <w:tcPr>
            <w:tcW w:w="467" w:type="dxa"/>
          </w:tcPr>
          <w:p w14:paraId="57F0FBC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52F7A7E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0.32</w:t>
            </w:r>
          </w:p>
        </w:tc>
        <w:tc>
          <w:tcPr>
            <w:tcW w:w="709" w:type="dxa"/>
          </w:tcPr>
          <w:p w14:paraId="01F0517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0.15</w:t>
            </w:r>
          </w:p>
        </w:tc>
        <w:tc>
          <w:tcPr>
            <w:tcW w:w="2268" w:type="dxa"/>
          </w:tcPr>
          <w:p w14:paraId="7B72C75A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Wilcoxon signed-rank test</w:t>
            </w:r>
          </w:p>
        </w:tc>
        <w:tc>
          <w:tcPr>
            <w:tcW w:w="801" w:type="dxa"/>
          </w:tcPr>
          <w:p w14:paraId="7D56C892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0.5</w:t>
            </w:r>
          </w:p>
        </w:tc>
      </w:tr>
      <w:bookmarkEnd w:id="2"/>
      <w:tr w:rsidR="00CE3235" w:rsidRPr="006D58F0" w14:paraId="38B4F8A2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57155FB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Immunosuppression capacity direct</w:t>
            </w:r>
          </w:p>
        </w:tc>
        <w:tc>
          <w:tcPr>
            <w:tcW w:w="876" w:type="dxa"/>
          </w:tcPr>
          <w:p w14:paraId="6A05EB1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0.7</w:t>
            </w:r>
          </w:p>
        </w:tc>
        <w:tc>
          <w:tcPr>
            <w:tcW w:w="876" w:type="dxa"/>
          </w:tcPr>
          <w:p w14:paraId="0019862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0.24</w:t>
            </w:r>
          </w:p>
        </w:tc>
        <w:tc>
          <w:tcPr>
            <w:tcW w:w="467" w:type="dxa"/>
          </w:tcPr>
          <w:p w14:paraId="6E3BB4F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039985A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0.58</w:t>
            </w:r>
          </w:p>
        </w:tc>
        <w:tc>
          <w:tcPr>
            <w:tcW w:w="709" w:type="dxa"/>
          </w:tcPr>
          <w:p w14:paraId="33A921C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0.16</w:t>
            </w:r>
          </w:p>
        </w:tc>
        <w:tc>
          <w:tcPr>
            <w:tcW w:w="2268" w:type="dxa"/>
          </w:tcPr>
          <w:p w14:paraId="7A81750E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801" w:type="dxa"/>
          </w:tcPr>
          <w:p w14:paraId="537488E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0.017</w:t>
            </w:r>
          </w:p>
        </w:tc>
      </w:tr>
      <w:tr w:rsidR="00CE3235" w:rsidRPr="006D58F0" w14:paraId="53745E21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11B33C3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Immunosuppression capacity indirect</w:t>
            </w:r>
          </w:p>
        </w:tc>
        <w:tc>
          <w:tcPr>
            <w:tcW w:w="876" w:type="dxa"/>
          </w:tcPr>
          <w:p w14:paraId="2419C9E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1.1</w:t>
            </w:r>
          </w:p>
        </w:tc>
        <w:tc>
          <w:tcPr>
            <w:tcW w:w="876" w:type="dxa"/>
          </w:tcPr>
          <w:p w14:paraId="0C632DB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0.18</w:t>
            </w:r>
          </w:p>
        </w:tc>
        <w:tc>
          <w:tcPr>
            <w:tcW w:w="467" w:type="dxa"/>
          </w:tcPr>
          <w:p w14:paraId="53DD589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6D9C588B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1.02</w:t>
            </w:r>
          </w:p>
        </w:tc>
        <w:tc>
          <w:tcPr>
            <w:tcW w:w="709" w:type="dxa"/>
          </w:tcPr>
          <w:p w14:paraId="21FDB57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</w:t>
            </w:r>
          </w:p>
        </w:tc>
        <w:tc>
          <w:tcPr>
            <w:tcW w:w="2268" w:type="dxa"/>
          </w:tcPr>
          <w:p w14:paraId="1D27A8DE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Wilcoxon signed-rank test</w:t>
            </w:r>
          </w:p>
        </w:tc>
        <w:tc>
          <w:tcPr>
            <w:tcW w:w="801" w:type="dxa"/>
          </w:tcPr>
          <w:p w14:paraId="1586122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0.345</w:t>
            </w:r>
          </w:p>
        </w:tc>
      </w:tr>
      <w:tr w:rsidR="00CE3235" w:rsidRPr="006D58F0" w14:paraId="43AF59D0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324BF5A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IL-6</w:t>
            </w:r>
          </w:p>
        </w:tc>
        <w:tc>
          <w:tcPr>
            <w:tcW w:w="876" w:type="dxa"/>
          </w:tcPr>
          <w:p w14:paraId="271BBD1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1.29</w:t>
            </w:r>
          </w:p>
        </w:tc>
        <w:tc>
          <w:tcPr>
            <w:tcW w:w="876" w:type="dxa"/>
          </w:tcPr>
          <w:p w14:paraId="6E3208C0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0.81</w:t>
            </w:r>
          </w:p>
        </w:tc>
        <w:tc>
          <w:tcPr>
            <w:tcW w:w="467" w:type="dxa"/>
          </w:tcPr>
          <w:p w14:paraId="10868F16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152BF0A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1.52</w:t>
            </w:r>
          </w:p>
        </w:tc>
        <w:tc>
          <w:tcPr>
            <w:tcW w:w="709" w:type="dxa"/>
          </w:tcPr>
          <w:p w14:paraId="51BCBA5E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0.83</w:t>
            </w:r>
          </w:p>
        </w:tc>
        <w:tc>
          <w:tcPr>
            <w:tcW w:w="2268" w:type="dxa"/>
          </w:tcPr>
          <w:p w14:paraId="504697B7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801" w:type="dxa"/>
          </w:tcPr>
          <w:p w14:paraId="3F373314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0.137</w:t>
            </w:r>
          </w:p>
        </w:tc>
      </w:tr>
      <w:tr w:rsidR="00CE3235" w:rsidRPr="00851181" w14:paraId="07E52CF8" w14:textId="77777777" w:rsidTr="000049FA">
        <w:trPr>
          <w:gridAfter w:val="1"/>
          <w:wAfter w:w="6" w:type="dxa"/>
        </w:trPr>
        <w:tc>
          <w:tcPr>
            <w:tcW w:w="2001" w:type="dxa"/>
          </w:tcPr>
          <w:p w14:paraId="39154858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TNF</w:t>
            </w:r>
          </w:p>
        </w:tc>
        <w:tc>
          <w:tcPr>
            <w:tcW w:w="876" w:type="dxa"/>
          </w:tcPr>
          <w:p w14:paraId="00853243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1.087</w:t>
            </w:r>
          </w:p>
        </w:tc>
        <w:tc>
          <w:tcPr>
            <w:tcW w:w="876" w:type="dxa"/>
          </w:tcPr>
          <w:p w14:paraId="10E5E319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0.62</w:t>
            </w:r>
          </w:p>
        </w:tc>
        <w:tc>
          <w:tcPr>
            <w:tcW w:w="467" w:type="dxa"/>
          </w:tcPr>
          <w:p w14:paraId="5E45F6BF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</w:tcPr>
          <w:p w14:paraId="3D17D95D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1.831</w:t>
            </w:r>
          </w:p>
        </w:tc>
        <w:tc>
          <w:tcPr>
            <w:tcW w:w="709" w:type="dxa"/>
          </w:tcPr>
          <w:p w14:paraId="56FA8A05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0.91</w:t>
            </w:r>
          </w:p>
        </w:tc>
        <w:tc>
          <w:tcPr>
            <w:tcW w:w="2268" w:type="dxa"/>
          </w:tcPr>
          <w:p w14:paraId="648DB55C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801" w:type="dxa"/>
          </w:tcPr>
          <w:p w14:paraId="2B737891" w14:textId="77777777" w:rsidR="00CE3235" w:rsidRPr="000049FA" w:rsidRDefault="00CE3235" w:rsidP="00CE3235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0.015</w:t>
            </w:r>
          </w:p>
        </w:tc>
      </w:tr>
    </w:tbl>
    <w:p w14:paraId="11ABD69E" w14:textId="2A597EEF" w:rsidR="00A734FE" w:rsidRDefault="00A734FE" w:rsidP="006A0CFC">
      <w:pPr>
        <w:spacing w:line="240" w:lineRule="auto"/>
        <w:rPr>
          <w:rFonts w:ascii="Times New Roman" w:hAnsi="Times New Roman" w:cs="Times New Roman"/>
          <w:noProof/>
          <w:lang w:val="en-US"/>
        </w:rPr>
      </w:pPr>
    </w:p>
    <w:p w14:paraId="466765E0" w14:textId="6B4CF60C" w:rsidR="006D58F0" w:rsidRDefault="006D58F0" w:rsidP="006A0CFC">
      <w:pPr>
        <w:spacing w:line="240" w:lineRule="auto"/>
        <w:rPr>
          <w:rFonts w:ascii="Times New Roman" w:hAnsi="Times New Roman" w:cs="Times New Roman"/>
          <w:noProof/>
          <w:lang w:val="en-US"/>
        </w:rPr>
      </w:pPr>
      <w:bookmarkStart w:id="3" w:name="_Hlk80170801"/>
      <w:r w:rsidRPr="006D58F0">
        <w:rPr>
          <w:rFonts w:ascii="Times New Roman" w:hAnsi="Times New Roman" w:cs="Times New Roman"/>
          <w:b/>
          <w:bCs/>
          <w:noProof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noProof/>
          <w:lang w:val="en-US"/>
        </w:rPr>
        <w:t>7</w:t>
      </w:r>
      <w:r w:rsidRPr="006D58F0">
        <w:rPr>
          <w:rFonts w:ascii="Times New Roman" w:hAnsi="Times New Roman" w:cs="Times New Roman"/>
          <w:noProof/>
          <w:lang w:val="en-US"/>
        </w:rPr>
        <w:t>. P-values and statistical tests</w:t>
      </w:r>
      <w:r>
        <w:rPr>
          <w:rFonts w:ascii="Times New Roman" w:hAnsi="Times New Roman" w:cs="Times New Roman"/>
          <w:noProof/>
          <w:lang w:val="en-US"/>
        </w:rPr>
        <w:t xml:space="preserve"> used in proliferation</w:t>
      </w:r>
      <w:r w:rsidRPr="006D58F0">
        <w:rPr>
          <w:rFonts w:ascii="Times New Roman" w:hAnsi="Times New Roman" w:cs="Times New Roman"/>
          <w:noProof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9"/>
        <w:gridCol w:w="1133"/>
        <w:gridCol w:w="711"/>
        <w:gridCol w:w="508"/>
        <w:gridCol w:w="1134"/>
        <w:gridCol w:w="567"/>
        <w:gridCol w:w="2545"/>
        <w:gridCol w:w="1089"/>
      </w:tblGrid>
      <w:tr w:rsidR="006D58F0" w14:paraId="28EA7F65" w14:textId="77777777" w:rsidTr="006D58F0">
        <w:tc>
          <w:tcPr>
            <w:tcW w:w="1329" w:type="dxa"/>
          </w:tcPr>
          <w:bookmarkEnd w:id="3"/>
          <w:p w14:paraId="18E5732C" w14:textId="0A52046F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5800D4B" w14:textId="194B555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Timepoint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C8AB377" w14:textId="47284914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40139F11" w14:textId="4D1C5782" w:rsidR="006D58F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vs.</w:t>
            </w:r>
          </w:p>
        </w:tc>
        <w:tc>
          <w:tcPr>
            <w:tcW w:w="1134" w:type="dxa"/>
          </w:tcPr>
          <w:p w14:paraId="4BCA29EA" w14:textId="603F3D8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Timepoint</w:t>
            </w:r>
          </w:p>
        </w:tc>
        <w:tc>
          <w:tcPr>
            <w:tcW w:w="567" w:type="dxa"/>
          </w:tcPr>
          <w:p w14:paraId="25B6CE93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711FABB3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670AEB1C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29BFFF4C" w14:textId="77777777" w:rsidTr="006D58F0">
        <w:tc>
          <w:tcPr>
            <w:tcW w:w="1329" w:type="dxa"/>
            <w:tcBorders>
              <w:bottom w:val="single" w:sz="4" w:space="0" w:color="auto"/>
            </w:tcBorders>
          </w:tcPr>
          <w:p w14:paraId="16F5B5E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B514B38" w14:textId="73DA698C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28BF826E" w14:textId="1D101F5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55FB7CC4" w14:textId="0C55A80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EE5DFF" w14:textId="0E8E18D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98BD9A" w14:textId="7C5C466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68AE9F19" w14:textId="7B05A3C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Test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0E1A807D" w14:textId="2268D25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p- value</w:t>
            </w:r>
          </w:p>
        </w:tc>
      </w:tr>
      <w:tr w:rsidR="006D58F0" w14:paraId="693FF774" w14:textId="77777777" w:rsidTr="006D58F0">
        <w:tc>
          <w:tcPr>
            <w:tcW w:w="1329" w:type="dxa"/>
          </w:tcPr>
          <w:p w14:paraId="102D62A8" w14:textId="41BE5F88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(leaner)</w:t>
            </w:r>
          </w:p>
        </w:tc>
        <w:tc>
          <w:tcPr>
            <w:tcW w:w="1133" w:type="dxa"/>
          </w:tcPr>
          <w:p w14:paraId="382E7A22" w14:textId="3F63CD3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d4</w:t>
            </w:r>
          </w:p>
        </w:tc>
        <w:tc>
          <w:tcPr>
            <w:tcW w:w="711" w:type="dxa"/>
          </w:tcPr>
          <w:p w14:paraId="6A103F8B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0C62A57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F739F20" w14:textId="72C52EB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d7</w:t>
            </w:r>
          </w:p>
        </w:tc>
        <w:tc>
          <w:tcPr>
            <w:tcW w:w="567" w:type="dxa"/>
          </w:tcPr>
          <w:p w14:paraId="51AC6BFC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5EB788D3" w14:textId="119D2979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4208DE2B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6024DC79" w14:textId="77777777" w:rsidTr="006D58F0">
        <w:tc>
          <w:tcPr>
            <w:tcW w:w="1329" w:type="dxa"/>
          </w:tcPr>
          <w:p w14:paraId="56050331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195857C7" w14:textId="554CD37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0.015</w:t>
            </w:r>
          </w:p>
        </w:tc>
        <w:tc>
          <w:tcPr>
            <w:tcW w:w="711" w:type="dxa"/>
          </w:tcPr>
          <w:p w14:paraId="6D2C3320" w14:textId="7F591ACC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0.006</w:t>
            </w:r>
          </w:p>
        </w:tc>
        <w:tc>
          <w:tcPr>
            <w:tcW w:w="508" w:type="dxa"/>
          </w:tcPr>
          <w:p w14:paraId="53B2378D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70A0FD5" w14:textId="18660883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0.131</w:t>
            </w:r>
          </w:p>
        </w:tc>
        <w:tc>
          <w:tcPr>
            <w:tcW w:w="567" w:type="dxa"/>
          </w:tcPr>
          <w:p w14:paraId="580E68FF" w14:textId="1D613B9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0.06</w:t>
            </w:r>
          </w:p>
        </w:tc>
        <w:tc>
          <w:tcPr>
            <w:tcW w:w="2545" w:type="dxa"/>
          </w:tcPr>
          <w:p w14:paraId="3BDED9FA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6F5D0F67" w14:textId="3637096F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13A44DA1" w14:textId="77777777" w:rsidTr="006D58F0">
        <w:tc>
          <w:tcPr>
            <w:tcW w:w="1329" w:type="dxa"/>
          </w:tcPr>
          <w:p w14:paraId="012B0A1E" w14:textId="7871C668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(leaner)</w:t>
            </w:r>
          </w:p>
        </w:tc>
        <w:tc>
          <w:tcPr>
            <w:tcW w:w="1133" w:type="dxa"/>
          </w:tcPr>
          <w:p w14:paraId="6B2FD38C" w14:textId="3FD570E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d4</w:t>
            </w:r>
          </w:p>
        </w:tc>
        <w:tc>
          <w:tcPr>
            <w:tcW w:w="711" w:type="dxa"/>
          </w:tcPr>
          <w:p w14:paraId="24D399F9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64C6AB10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49D7B33" w14:textId="7A582D3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d11</w:t>
            </w:r>
          </w:p>
        </w:tc>
        <w:tc>
          <w:tcPr>
            <w:tcW w:w="567" w:type="dxa"/>
          </w:tcPr>
          <w:p w14:paraId="188C2D12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54A9C156" w14:textId="23CABF9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0F6AEA1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60DD13C4" w14:textId="77777777" w:rsidTr="006D58F0">
        <w:tc>
          <w:tcPr>
            <w:tcW w:w="1329" w:type="dxa"/>
          </w:tcPr>
          <w:p w14:paraId="2142CCF7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1ABDF168" w14:textId="3425CBF8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0.015</w:t>
            </w:r>
          </w:p>
        </w:tc>
        <w:tc>
          <w:tcPr>
            <w:tcW w:w="711" w:type="dxa"/>
          </w:tcPr>
          <w:p w14:paraId="03E2D5D0" w14:textId="290EAC1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0.006</w:t>
            </w:r>
          </w:p>
        </w:tc>
        <w:tc>
          <w:tcPr>
            <w:tcW w:w="508" w:type="dxa"/>
          </w:tcPr>
          <w:p w14:paraId="3031346D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AB50559" w14:textId="32EC63F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0.42</w:t>
            </w:r>
          </w:p>
        </w:tc>
        <w:tc>
          <w:tcPr>
            <w:tcW w:w="567" w:type="dxa"/>
          </w:tcPr>
          <w:p w14:paraId="3D9B19AC" w14:textId="31C2E4E0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0.12</w:t>
            </w:r>
          </w:p>
        </w:tc>
        <w:tc>
          <w:tcPr>
            <w:tcW w:w="2545" w:type="dxa"/>
          </w:tcPr>
          <w:p w14:paraId="0234BC5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3C2B36AB" w14:textId="1CD3346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65B1F11A" w14:textId="77777777" w:rsidTr="006D58F0">
        <w:tc>
          <w:tcPr>
            <w:tcW w:w="1329" w:type="dxa"/>
          </w:tcPr>
          <w:p w14:paraId="1C4C2849" w14:textId="6D8F054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(leaner)</w:t>
            </w:r>
          </w:p>
        </w:tc>
        <w:tc>
          <w:tcPr>
            <w:tcW w:w="1133" w:type="dxa"/>
          </w:tcPr>
          <w:p w14:paraId="30B24971" w14:textId="22CA39C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d7</w:t>
            </w:r>
          </w:p>
        </w:tc>
        <w:tc>
          <w:tcPr>
            <w:tcW w:w="711" w:type="dxa"/>
          </w:tcPr>
          <w:p w14:paraId="42B8547C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348DEA1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35B6F45" w14:textId="4318528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d11</w:t>
            </w:r>
          </w:p>
        </w:tc>
        <w:tc>
          <w:tcPr>
            <w:tcW w:w="567" w:type="dxa"/>
          </w:tcPr>
          <w:p w14:paraId="25C872E6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15ECAA50" w14:textId="1723C65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334E80DA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0943AEAD" w14:textId="77777777" w:rsidTr="006D58F0">
        <w:tc>
          <w:tcPr>
            <w:tcW w:w="1329" w:type="dxa"/>
          </w:tcPr>
          <w:p w14:paraId="767B5E57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75DF1F05" w14:textId="527CA649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0.131</w:t>
            </w:r>
          </w:p>
        </w:tc>
        <w:tc>
          <w:tcPr>
            <w:tcW w:w="711" w:type="dxa"/>
          </w:tcPr>
          <w:p w14:paraId="0BB606EB" w14:textId="13041E9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0.06</w:t>
            </w:r>
          </w:p>
        </w:tc>
        <w:tc>
          <w:tcPr>
            <w:tcW w:w="508" w:type="dxa"/>
          </w:tcPr>
          <w:p w14:paraId="613421D6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802FEFD" w14:textId="2015E85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0.42</w:t>
            </w:r>
          </w:p>
        </w:tc>
        <w:tc>
          <w:tcPr>
            <w:tcW w:w="567" w:type="dxa"/>
          </w:tcPr>
          <w:p w14:paraId="15FCE723" w14:textId="037FEE0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0.12</w:t>
            </w:r>
          </w:p>
        </w:tc>
        <w:tc>
          <w:tcPr>
            <w:tcW w:w="2545" w:type="dxa"/>
          </w:tcPr>
          <w:p w14:paraId="223BD82C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6CE0DB23" w14:textId="5DDB963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4C1DBBBC" w14:textId="77777777" w:rsidTr="006D58F0">
        <w:tc>
          <w:tcPr>
            <w:tcW w:w="1329" w:type="dxa"/>
          </w:tcPr>
          <w:p w14:paraId="0490D820" w14:textId="4C1F096F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(heavier)</w:t>
            </w:r>
          </w:p>
        </w:tc>
        <w:tc>
          <w:tcPr>
            <w:tcW w:w="1133" w:type="dxa"/>
          </w:tcPr>
          <w:p w14:paraId="43BFFCB8" w14:textId="5DB9C369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d4</w:t>
            </w:r>
          </w:p>
        </w:tc>
        <w:tc>
          <w:tcPr>
            <w:tcW w:w="711" w:type="dxa"/>
          </w:tcPr>
          <w:p w14:paraId="374F086B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6E02C816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BC2DE50" w14:textId="3A8A760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d7</w:t>
            </w:r>
          </w:p>
        </w:tc>
        <w:tc>
          <w:tcPr>
            <w:tcW w:w="567" w:type="dxa"/>
          </w:tcPr>
          <w:p w14:paraId="7DD799AC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532F4A01" w14:textId="6CDFA19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5836DF34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0F4584DD" w14:textId="77777777" w:rsidTr="006D58F0">
        <w:tc>
          <w:tcPr>
            <w:tcW w:w="1329" w:type="dxa"/>
          </w:tcPr>
          <w:p w14:paraId="2BB80014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4CE7BE81" w14:textId="5A46378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0.014</w:t>
            </w:r>
          </w:p>
        </w:tc>
        <w:tc>
          <w:tcPr>
            <w:tcW w:w="711" w:type="dxa"/>
          </w:tcPr>
          <w:p w14:paraId="71844063" w14:textId="52CC253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08" w:type="dxa"/>
          </w:tcPr>
          <w:p w14:paraId="79A71AE2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ABF594C" w14:textId="7CBC37D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0.136</w:t>
            </w:r>
          </w:p>
        </w:tc>
        <w:tc>
          <w:tcPr>
            <w:tcW w:w="567" w:type="dxa"/>
          </w:tcPr>
          <w:p w14:paraId="39D18290" w14:textId="5BB65DC3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0.05</w:t>
            </w:r>
          </w:p>
        </w:tc>
        <w:tc>
          <w:tcPr>
            <w:tcW w:w="2545" w:type="dxa"/>
          </w:tcPr>
          <w:p w14:paraId="358AB2DE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24FCBF59" w14:textId="7E37E00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278942AB" w14:textId="77777777" w:rsidTr="006D58F0">
        <w:tc>
          <w:tcPr>
            <w:tcW w:w="1329" w:type="dxa"/>
          </w:tcPr>
          <w:p w14:paraId="7906C95B" w14:textId="409A2C6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(heavier)</w:t>
            </w:r>
          </w:p>
        </w:tc>
        <w:tc>
          <w:tcPr>
            <w:tcW w:w="1133" w:type="dxa"/>
          </w:tcPr>
          <w:p w14:paraId="1467954F" w14:textId="75A57C2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d4</w:t>
            </w:r>
          </w:p>
        </w:tc>
        <w:tc>
          <w:tcPr>
            <w:tcW w:w="711" w:type="dxa"/>
          </w:tcPr>
          <w:p w14:paraId="64D7A4E1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3FDD39E2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5026D64" w14:textId="6898A1C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d11</w:t>
            </w:r>
          </w:p>
        </w:tc>
        <w:tc>
          <w:tcPr>
            <w:tcW w:w="567" w:type="dxa"/>
          </w:tcPr>
          <w:p w14:paraId="692B6A72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419F7E71" w14:textId="4282754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1EC28587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5E00B3F4" w14:textId="77777777" w:rsidTr="006D58F0">
        <w:tc>
          <w:tcPr>
            <w:tcW w:w="1329" w:type="dxa"/>
          </w:tcPr>
          <w:p w14:paraId="57CF5D8E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4944FCB5" w14:textId="21DB0568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0.014</w:t>
            </w:r>
          </w:p>
        </w:tc>
        <w:tc>
          <w:tcPr>
            <w:tcW w:w="711" w:type="dxa"/>
          </w:tcPr>
          <w:p w14:paraId="769F89B6" w14:textId="6A6B38F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08" w:type="dxa"/>
          </w:tcPr>
          <w:p w14:paraId="617302C7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43E6948" w14:textId="2E75B2A0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</w:t>
            </w:r>
          </w:p>
        </w:tc>
        <w:tc>
          <w:tcPr>
            <w:tcW w:w="567" w:type="dxa"/>
          </w:tcPr>
          <w:p w14:paraId="3959B298" w14:textId="74527BD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0.11</w:t>
            </w:r>
          </w:p>
        </w:tc>
        <w:tc>
          <w:tcPr>
            <w:tcW w:w="2545" w:type="dxa"/>
          </w:tcPr>
          <w:p w14:paraId="412536FA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4BBAF2C8" w14:textId="1B66C20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4C39B891" w14:textId="77777777" w:rsidTr="006D58F0">
        <w:tc>
          <w:tcPr>
            <w:tcW w:w="1329" w:type="dxa"/>
          </w:tcPr>
          <w:p w14:paraId="5C04748D" w14:textId="502E3A0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Proliferation (heavier)</w:t>
            </w:r>
          </w:p>
        </w:tc>
        <w:tc>
          <w:tcPr>
            <w:tcW w:w="1133" w:type="dxa"/>
          </w:tcPr>
          <w:p w14:paraId="31F8280E" w14:textId="1874A37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d7</w:t>
            </w:r>
          </w:p>
        </w:tc>
        <w:tc>
          <w:tcPr>
            <w:tcW w:w="711" w:type="dxa"/>
          </w:tcPr>
          <w:p w14:paraId="18256AF8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</w:tcPr>
          <w:p w14:paraId="6E856350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E3FEF3F" w14:textId="4DB0CBC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d11</w:t>
            </w:r>
          </w:p>
        </w:tc>
        <w:tc>
          <w:tcPr>
            <w:tcW w:w="567" w:type="dxa"/>
          </w:tcPr>
          <w:p w14:paraId="45CA0F0A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</w:tcPr>
          <w:p w14:paraId="73AFD396" w14:textId="128745B3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89" w:type="dxa"/>
          </w:tcPr>
          <w:p w14:paraId="3B552358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437F8574" w14:textId="77777777" w:rsidTr="006D58F0">
        <w:tc>
          <w:tcPr>
            <w:tcW w:w="1329" w:type="dxa"/>
          </w:tcPr>
          <w:p w14:paraId="5D6A6518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55B5426D" w14:textId="6A89AFC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0.136</w:t>
            </w:r>
          </w:p>
        </w:tc>
        <w:tc>
          <w:tcPr>
            <w:tcW w:w="711" w:type="dxa"/>
          </w:tcPr>
          <w:p w14:paraId="25C24157" w14:textId="3F2957A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0.05</w:t>
            </w:r>
          </w:p>
        </w:tc>
        <w:tc>
          <w:tcPr>
            <w:tcW w:w="508" w:type="dxa"/>
          </w:tcPr>
          <w:p w14:paraId="2851761B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82CB8EF" w14:textId="3013C2BC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0.46</w:t>
            </w:r>
          </w:p>
        </w:tc>
        <w:tc>
          <w:tcPr>
            <w:tcW w:w="567" w:type="dxa"/>
          </w:tcPr>
          <w:p w14:paraId="46BF7B78" w14:textId="01227AD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0.11</w:t>
            </w:r>
          </w:p>
        </w:tc>
        <w:tc>
          <w:tcPr>
            <w:tcW w:w="2545" w:type="dxa"/>
          </w:tcPr>
          <w:p w14:paraId="3AF091D8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3A17F0D9" w14:textId="22CE7992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</w:tbl>
    <w:p w14:paraId="61907ACC" w14:textId="32F8651F" w:rsidR="006D58F0" w:rsidRDefault="006D58F0" w:rsidP="006A0CFC">
      <w:pPr>
        <w:spacing w:line="240" w:lineRule="auto"/>
        <w:rPr>
          <w:rFonts w:ascii="Times New Roman" w:hAnsi="Times New Roman" w:cs="Times New Roman"/>
          <w:noProof/>
          <w:lang w:val="en-US"/>
        </w:rPr>
      </w:pPr>
    </w:p>
    <w:p w14:paraId="15C97D6B" w14:textId="77777777" w:rsidR="00D677D4" w:rsidRPr="00A06470" w:rsidRDefault="00D677D4" w:rsidP="00D677D4">
      <w:pPr>
        <w:spacing w:line="240" w:lineRule="auto"/>
        <w:rPr>
          <w:rFonts w:ascii="Times New Roman" w:hAnsi="Times New Roman" w:cs="Times New Roman"/>
          <w:noProof/>
          <w:lang w:val="en-US"/>
        </w:rPr>
      </w:pPr>
      <w:bookmarkStart w:id="4" w:name="_Hlk80171626"/>
      <w:r w:rsidRPr="00A06470">
        <w:rPr>
          <w:rFonts w:ascii="Times New Roman" w:hAnsi="Times New Roman" w:cs="Times New Roman"/>
          <w:b/>
          <w:bCs/>
          <w:noProof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noProof/>
          <w:lang w:val="en-US"/>
        </w:rPr>
        <w:t>8</w:t>
      </w:r>
      <w:r w:rsidRPr="00A06470">
        <w:rPr>
          <w:rFonts w:ascii="Times New Roman" w:hAnsi="Times New Roman" w:cs="Times New Roman"/>
          <w:noProof/>
          <w:lang w:val="en-US"/>
        </w:rPr>
        <w:t xml:space="preserve">. P-values and statistical tests used in </w:t>
      </w:r>
      <w:r>
        <w:rPr>
          <w:rFonts w:ascii="Times New Roman" w:hAnsi="Times New Roman" w:cs="Times New Roman"/>
          <w:noProof/>
          <w:lang w:val="en-US"/>
        </w:rPr>
        <w:t>osteogenic and adipogenic differentiation capacity, control condition (BM) vs. differentiation condition (OM/AM)</w:t>
      </w:r>
      <w:r w:rsidRPr="00A06470">
        <w:rPr>
          <w:rFonts w:ascii="Times New Roman" w:hAnsi="Times New Roman" w:cs="Times New Roman"/>
          <w:noProof/>
          <w:lang w:val="en-US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3"/>
        <w:gridCol w:w="650"/>
        <w:gridCol w:w="794"/>
        <w:gridCol w:w="764"/>
        <w:gridCol w:w="709"/>
        <w:gridCol w:w="795"/>
        <w:gridCol w:w="2422"/>
        <w:gridCol w:w="929"/>
      </w:tblGrid>
      <w:tr w:rsidR="00D677D4" w14:paraId="4243F2A0" w14:textId="77777777" w:rsidTr="00552AED">
        <w:tc>
          <w:tcPr>
            <w:tcW w:w="1953" w:type="dxa"/>
          </w:tcPr>
          <w:p w14:paraId="6DDD241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444" w:type="dxa"/>
            <w:gridSpan w:val="2"/>
          </w:tcPr>
          <w:p w14:paraId="57BDBB3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764" w:type="dxa"/>
          </w:tcPr>
          <w:p w14:paraId="24C38CB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</w:t>
            </w: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s.</w:t>
            </w:r>
          </w:p>
        </w:tc>
        <w:tc>
          <w:tcPr>
            <w:tcW w:w="1504" w:type="dxa"/>
            <w:gridSpan w:val="2"/>
          </w:tcPr>
          <w:p w14:paraId="7CF90AC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Differentiation</w:t>
            </w:r>
          </w:p>
        </w:tc>
        <w:tc>
          <w:tcPr>
            <w:tcW w:w="2422" w:type="dxa"/>
          </w:tcPr>
          <w:p w14:paraId="791EB7F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</w:tcPr>
          <w:p w14:paraId="2A84C34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677D4" w14:paraId="0AF99865" w14:textId="77777777" w:rsidTr="00552AED">
        <w:tc>
          <w:tcPr>
            <w:tcW w:w="1953" w:type="dxa"/>
          </w:tcPr>
          <w:p w14:paraId="43BFC5A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2F0F911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33DA98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6F9E2E4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636D5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5B67391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2206ED7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Test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7ECFF51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p- value</w:t>
            </w:r>
          </w:p>
        </w:tc>
      </w:tr>
      <w:tr w:rsidR="00D677D4" w14:paraId="32C80A64" w14:textId="77777777" w:rsidTr="00552AED">
        <w:trPr>
          <w:trHeight w:val="393"/>
        </w:trPr>
        <w:tc>
          <w:tcPr>
            <w:tcW w:w="1953" w:type="dxa"/>
          </w:tcPr>
          <w:p w14:paraId="2458210D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Osteogenic capacity (leaner)</w:t>
            </w:r>
          </w:p>
        </w:tc>
        <w:tc>
          <w:tcPr>
            <w:tcW w:w="650" w:type="dxa"/>
          </w:tcPr>
          <w:p w14:paraId="63F8B8B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BM</w:t>
            </w:r>
          </w:p>
        </w:tc>
        <w:tc>
          <w:tcPr>
            <w:tcW w:w="794" w:type="dxa"/>
          </w:tcPr>
          <w:p w14:paraId="57D2A81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</w:tcPr>
          <w:p w14:paraId="47870D8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1F2DC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OM</w:t>
            </w:r>
          </w:p>
        </w:tc>
        <w:tc>
          <w:tcPr>
            <w:tcW w:w="795" w:type="dxa"/>
          </w:tcPr>
          <w:p w14:paraId="7E2C833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</w:tcPr>
          <w:p w14:paraId="0CB3815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</w:tcPr>
          <w:p w14:paraId="5D76D4A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677D4" w14:paraId="032BD005" w14:textId="77777777" w:rsidTr="00552AED">
        <w:tc>
          <w:tcPr>
            <w:tcW w:w="1953" w:type="dxa"/>
          </w:tcPr>
          <w:p w14:paraId="3F43795E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QAR</w:t>
            </w:r>
          </w:p>
        </w:tc>
        <w:tc>
          <w:tcPr>
            <w:tcW w:w="650" w:type="dxa"/>
          </w:tcPr>
          <w:p w14:paraId="1A93D93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0.23</w:t>
            </w:r>
          </w:p>
        </w:tc>
        <w:tc>
          <w:tcPr>
            <w:tcW w:w="794" w:type="dxa"/>
          </w:tcPr>
          <w:p w14:paraId="350143E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0.09</w:t>
            </w:r>
          </w:p>
        </w:tc>
        <w:tc>
          <w:tcPr>
            <w:tcW w:w="764" w:type="dxa"/>
          </w:tcPr>
          <w:p w14:paraId="0C962FB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B02CB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1.02</w:t>
            </w:r>
          </w:p>
        </w:tc>
        <w:tc>
          <w:tcPr>
            <w:tcW w:w="795" w:type="dxa"/>
          </w:tcPr>
          <w:p w14:paraId="19AFF75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0.34</w:t>
            </w:r>
          </w:p>
        </w:tc>
        <w:tc>
          <w:tcPr>
            <w:tcW w:w="2422" w:type="dxa"/>
          </w:tcPr>
          <w:p w14:paraId="0EAFB71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60EDC7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0061B5CD" w14:textId="77777777" w:rsidTr="00552AED">
        <w:tc>
          <w:tcPr>
            <w:tcW w:w="1953" w:type="dxa"/>
          </w:tcPr>
          <w:p w14:paraId="42D7F1A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QALP</w:t>
            </w:r>
          </w:p>
        </w:tc>
        <w:tc>
          <w:tcPr>
            <w:tcW w:w="650" w:type="dxa"/>
          </w:tcPr>
          <w:p w14:paraId="715FA44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0.94</w:t>
            </w:r>
          </w:p>
        </w:tc>
        <w:tc>
          <w:tcPr>
            <w:tcW w:w="794" w:type="dxa"/>
          </w:tcPr>
          <w:p w14:paraId="7D2F647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0.13</w:t>
            </w:r>
          </w:p>
        </w:tc>
        <w:tc>
          <w:tcPr>
            <w:tcW w:w="764" w:type="dxa"/>
          </w:tcPr>
          <w:p w14:paraId="1E2DBCC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BB0549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5.23</w:t>
            </w:r>
          </w:p>
        </w:tc>
        <w:tc>
          <w:tcPr>
            <w:tcW w:w="795" w:type="dxa"/>
          </w:tcPr>
          <w:p w14:paraId="16AA227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4.81</w:t>
            </w:r>
          </w:p>
        </w:tc>
        <w:tc>
          <w:tcPr>
            <w:tcW w:w="2422" w:type="dxa"/>
          </w:tcPr>
          <w:p w14:paraId="17F7E6A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1C583E7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199833E7" w14:textId="77777777" w:rsidTr="00552AED">
        <w:tc>
          <w:tcPr>
            <w:tcW w:w="1953" w:type="dxa"/>
          </w:tcPr>
          <w:p w14:paraId="3F88270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lastRenderedPageBreak/>
              <w:t>ALP</w:t>
            </w:r>
          </w:p>
        </w:tc>
        <w:tc>
          <w:tcPr>
            <w:tcW w:w="650" w:type="dxa"/>
          </w:tcPr>
          <w:p w14:paraId="654E222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1.62</w:t>
            </w:r>
          </w:p>
        </w:tc>
        <w:tc>
          <w:tcPr>
            <w:tcW w:w="794" w:type="dxa"/>
          </w:tcPr>
          <w:p w14:paraId="01819FB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2.06</w:t>
            </w:r>
          </w:p>
        </w:tc>
        <w:tc>
          <w:tcPr>
            <w:tcW w:w="764" w:type="dxa"/>
          </w:tcPr>
          <w:p w14:paraId="64D81B7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1A3BAF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3.9</w:t>
            </w:r>
          </w:p>
        </w:tc>
        <w:tc>
          <w:tcPr>
            <w:tcW w:w="795" w:type="dxa"/>
          </w:tcPr>
          <w:p w14:paraId="114792C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1.9</w:t>
            </w:r>
          </w:p>
        </w:tc>
        <w:tc>
          <w:tcPr>
            <w:tcW w:w="2422" w:type="dxa"/>
          </w:tcPr>
          <w:p w14:paraId="01D5E2D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56BF4B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217EAA68" w14:textId="77777777" w:rsidTr="00552AED">
        <w:tc>
          <w:tcPr>
            <w:tcW w:w="1953" w:type="dxa"/>
          </w:tcPr>
          <w:p w14:paraId="7F0BF57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RUNX2</w:t>
            </w:r>
          </w:p>
        </w:tc>
        <w:tc>
          <w:tcPr>
            <w:tcW w:w="650" w:type="dxa"/>
          </w:tcPr>
          <w:p w14:paraId="08D45E3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0.82</w:t>
            </w:r>
          </w:p>
        </w:tc>
        <w:tc>
          <w:tcPr>
            <w:tcW w:w="794" w:type="dxa"/>
          </w:tcPr>
          <w:p w14:paraId="562F119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</w:t>
            </w:r>
          </w:p>
        </w:tc>
        <w:tc>
          <w:tcPr>
            <w:tcW w:w="764" w:type="dxa"/>
          </w:tcPr>
          <w:p w14:paraId="66C37F4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4F6154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4.87</w:t>
            </w:r>
          </w:p>
        </w:tc>
        <w:tc>
          <w:tcPr>
            <w:tcW w:w="795" w:type="dxa"/>
          </w:tcPr>
          <w:p w14:paraId="1F9AA91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2.8</w:t>
            </w:r>
          </w:p>
        </w:tc>
        <w:tc>
          <w:tcPr>
            <w:tcW w:w="2422" w:type="dxa"/>
          </w:tcPr>
          <w:p w14:paraId="0B54E99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5391F55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00DC8676" w14:textId="77777777" w:rsidTr="00552AED">
        <w:tc>
          <w:tcPr>
            <w:tcW w:w="1953" w:type="dxa"/>
          </w:tcPr>
          <w:p w14:paraId="135C2569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Osteogenic capacity (heavier)</w:t>
            </w:r>
          </w:p>
        </w:tc>
        <w:tc>
          <w:tcPr>
            <w:tcW w:w="650" w:type="dxa"/>
          </w:tcPr>
          <w:p w14:paraId="5113E783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BM</w:t>
            </w:r>
          </w:p>
          <w:p w14:paraId="03A5798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14:paraId="7E345AA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</w:tcPr>
          <w:p w14:paraId="3986A95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E1C0F73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OM</w:t>
            </w:r>
          </w:p>
          <w:p w14:paraId="1589B79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</w:tcPr>
          <w:p w14:paraId="5F55362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</w:tcPr>
          <w:p w14:paraId="630A901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</w:tcPr>
          <w:p w14:paraId="2747999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677D4" w14:paraId="1E8497DA" w14:textId="77777777" w:rsidTr="00552AED">
        <w:tc>
          <w:tcPr>
            <w:tcW w:w="1953" w:type="dxa"/>
          </w:tcPr>
          <w:p w14:paraId="271F045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QAR</w:t>
            </w:r>
          </w:p>
        </w:tc>
        <w:tc>
          <w:tcPr>
            <w:tcW w:w="650" w:type="dxa"/>
          </w:tcPr>
          <w:p w14:paraId="6BF6E65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0.28</w:t>
            </w:r>
          </w:p>
        </w:tc>
        <w:tc>
          <w:tcPr>
            <w:tcW w:w="794" w:type="dxa"/>
          </w:tcPr>
          <w:p w14:paraId="79EF36F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0.11</w:t>
            </w:r>
          </w:p>
        </w:tc>
        <w:tc>
          <w:tcPr>
            <w:tcW w:w="764" w:type="dxa"/>
          </w:tcPr>
          <w:p w14:paraId="691C692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FA419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0.78</w:t>
            </w:r>
          </w:p>
        </w:tc>
        <w:tc>
          <w:tcPr>
            <w:tcW w:w="795" w:type="dxa"/>
          </w:tcPr>
          <w:p w14:paraId="78B37B4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0.41</w:t>
            </w:r>
          </w:p>
        </w:tc>
        <w:tc>
          <w:tcPr>
            <w:tcW w:w="2422" w:type="dxa"/>
          </w:tcPr>
          <w:p w14:paraId="188D0D7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764A615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6293C5AA" w14:textId="77777777" w:rsidTr="00552AED">
        <w:tc>
          <w:tcPr>
            <w:tcW w:w="1953" w:type="dxa"/>
          </w:tcPr>
          <w:p w14:paraId="5FC252D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QALP</w:t>
            </w:r>
          </w:p>
        </w:tc>
        <w:tc>
          <w:tcPr>
            <w:tcW w:w="650" w:type="dxa"/>
          </w:tcPr>
          <w:p w14:paraId="3CF121B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</w:t>
            </w:r>
          </w:p>
        </w:tc>
        <w:tc>
          <w:tcPr>
            <w:tcW w:w="794" w:type="dxa"/>
          </w:tcPr>
          <w:p w14:paraId="09A6CC3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0.17</w:t>
            </w:r>
          </w:p>
        </w:tc>
        <w:tc>
          <w:tcPr>
            <w:tcW w:w="764" w:type="dxa"/>
          </w:tcPr>
          <w:p w14:paraId="5EF4001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1B4441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6.42</w:t>
            </w:r>
          </w:p>
        </w:tc>
        <w:tc>
          <w:tcPr>
            <w:tcW w:w="795" w:type="dxa"/>
          </w:tcPr>
          <w:p w14:paraId="0BA579CE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4.66</w:t>
            </w:r>
          </w:p>
        </w:tc>
        <w:tc>
          <w:tcPr>
            <w:tcW w:w="2422" w:type="dxa"/>
          </w:tcPr>
          <w:p w14:paraId="663E9DF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B3DF2AE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051BBFBB" w14:textId="77777777" w:rsidTr="00552AED">
        <w:tc>
          <w:tcPr>
            <w:tcW w:w="1953" w:type="dxa"/>
          </w:tcPr>
          <w:p w14:paraId="5A12FD6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ALP</w:t>
            </w:r>
          </w:p>
        </w:tc>
        <w:tc>
          <w:tcPr>
            <w:tcW w:w="650" w:type="dxa"/>
          </w:tcPr>
          <w:p w14:paraId="2590087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0.42</w:t>
            </w:r>
          </w:p>
        </w:tc>
        <w:tc>
          <w:tcPr>
            <w:tcW w:w="794" w:type="dxa"/>
          </w:tcPr>
          <w:p w14:paraId="21A0E7D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0.24</w:t>
            </w:r>
          </w:p>
        </w:tc>
        <w:tc>
          <w:tcPr>
            <w:tcW w:w="764" w:type="dxa"/>
          </w:tcPr>
          <w:p w14:paraId="34E9EDB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D50F5C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2.5</w:t>
            </w:r>
          </w:p>
        </w:tc>
        <w:tc>
          <w:tcPr>
            <w:tcW w:w="795" w:type="dxa"/>
          </w:tcPr>
          <w:p w14:paraId="75F074AE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0.7</w:t>
            </w:r>
          </w:p>
        </w:tc>
        <w:tc>
          <w:tcPr>
            <w:tcW w:w="2422" w:type="dxa"/>
          </w:tcPr>
          <w:p w14:paraId="24B91E5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6CCCBA8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6BAF062F" w14:textId="77777777" w:rsidTr="00552AED">
        <w:tc>
          <w:tcPr>
            <w:tcW w:w="1953" w:type="dxa"/>
          </w:tcPr>
          <w:p w14:paraId="14972CE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RUNX2</w:t>
            </w:r>
          </w:p>
        </w:tc>
        <w:tc>
          <w:tcPr>
            <w:tcW w:w="650" w:type="dxa"/>
          </w:tcPr>
          <w:p w14:paraId="06A21D5E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0.97</w:t>
            </w:r>
          </w:p>
        </w:tc>
        <w:tc>
          <w:tcPr>
            <w:tcW w:w="794" w:type="dxa"/>
          </w:tcPr>
          <w:p w14:paraId="144D604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0.41</w:t>
            </w:r>
          </w:p>
        </w:tc>
        <w:tc>
          <w:tcPr>
            <w:tcW w:w="764" w:type="dxa"/>
          </w:tcPr>
          <w:p w14:paraId="7772BE4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7F9D49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6.2</w:t>
            </w:r>
          </w:p>
        </w:tc>
        <w:tc>
          <w:tcPr>
            <w:tcW w:w="795" w:type="dxa"/>
          </w:tcPr>
          <w:p w14:paraId="165DDDB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0.8</w:t>
            </w:r>
          </w:p>
        </w:tc>
        <w:tc>
          <w:tcPr>
            <w:tcW w:w="2422" w:type="dxa"/>
          </w:tcPr>
          <w:p w14:paraId="2A0F205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2158EDF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22AE7E41" w14:textId="77777777" w:rsidTr="00552AED">
        <w:tc>
          <w:tcPr>
            <w:tcW w:w="1953" w:type="dxa"/>
          </w:tcPr>
          <w:p w14:paraId="348D1BE8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Adipogenic capacity (leaner)</w:t>
            </w:r>
          </w:p>
        </w:tc>
        <w:tc>
          <w:tcPr>
            <w:tcW w:w="650" w:type="dxa"/>
          </w:tcPr>
          <w:p w14:paraId="24745D3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BM </w:t>
            </w:r>
          </w:p>
        </w:tc>
        <w:tc>
          <w:tcPr>
            <w:tcW w:w="794" w:type="dxa"/>
          </w:tcPr>
          <w:p w14:paraId="1F29AB5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</w:tcPr>
          <w:p w14:paraId="1C9F6C6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B0E2A3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AM</w:t>
            </w:r>
          </w:p>
        </w:tc>
        <w:tc>
          <w:tcPr>
            <w:tcW w:w="795" w:type="dxa"/>
          </w:tcPr>
          <w:p w14:paraId="597683C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</w:tcPr>
          <w:p w14:paraId="32AA568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</w:tcPr>
          <w:p w14:paraId="4BC6BF8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677D4" w14:paraId="03B37ECB" w14:textId="77777777" w:rsidTr="00552AED">
        <w:tc>
          <w:tcPr>
            <w:tcW w:w="1953" w:type="dxa"/>
          </w:tcPr>
          <w:p w14:paraId="1B2E3FC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QORO</w:t>
            </w:r>
          </w:p>
        </w:tc>
        <w:tc>
          <w:tcPr>
            <w:tcW w:w="650" w:type="dxa"/>
          </w:tcPr>
          <w:p w14:paraId="5851B00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4.74</w:t>
            </w:r>
          </w:p>
        </w:tc>
        <w:tc>
          <w:tcPr>
            <w:tcW w:w="794" w:type="dxa"/>
          </w:tcPr>
          <w:p w14:paraId="50DAC440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5.42</w:t>
            </w:r>
          </w:p>
        </w:tc>
        <w:tc>
          <w:tcPr>
            <w:tcW w:w="764" w:type="dxa"/>
          </w:tcPr>
          <w:p w14:paraId="73A79E9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07B204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39.9</w:t>
            </w:r>
          </w:p>
        </w:tc>
        <w:tc>
          <w:tcPr>
            <w:tcW w:w="795" w:type="dxa"/>
          </w:tcPr>
          <w:p w14:paraId="0E922A8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29.7</w:t>
            </w:r>
          </w:p>
        </w:tc>
        <w:tc>
          <w:tcPr>
            <w:tcW w:w="2422" w:type="dxa"/>
          </w:tcPr>
          <w:p w14:paraId="18760B49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39B9BC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5D7E1A91" w14:textId="77777777" w:rsidTr="00552AED">
        <w:tc>
          <w:tcPr>
            <w:tcW w:w="1953" w:type="dxa"/>
          </w:tcPr>
          <w:p w14:paraId="1813DFA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PPARγ</w:t>
            </w:r>
          </w:p>
        </w:tc>
        <w:tc>
          <w:tcPr>
            <w:tcW w:w="650" w:type="dxa"/>
          </w:tcPr>
          <w:p w14:paraId="4D77670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1.2</w:t>
            </w:r>
          </w:p>
        </w:tc>
        <w:tc>
          <w:tcPr>
            <w:tcW w:w="794" w:type="dxa"/>
          </w:tcPr>
          <w:p w14:paraId="78B7CAC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0.41</w:t>
            </w:r>
          </w:p>
        </w:tc>
        <w:tc>
          <w:tcPr>
            <w:tcW w:w="764" w:type="dxa"/>
          </w:tcPr>
          <w:p w14:paraId="3DEAE6A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79F242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6.23</w:t>
            </w:r>
          </w:p>
        </w:tc>
        <w:tc>
          <w:tcPr>
            <w:tcW w:w="795" w:type="dxa"/>
          </w:tcPr>
          <w:p w14:paraId="2F3BC33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2.34</w:t>
            </w:r>
          </w:p>
        </w:tc>
        <w:tc>
          <w:tcPr>
            <w:tcW w:w="2422" w:type="dxa"/>
          </w:tcPr>
          <w:p w14:paraId="22BBF78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2014EAB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2CE3ACEE" w14:textId="77777777" w:rsidTr="00552AED">
        <w:tc>
          <w:tcPr>
            <w:tcW w:w="1953" w:type="dxa"/>
          </w:tcPr>
          <w:p w14:paraId="49CE189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AP2</w:t>
            </w:r>
          </w:p>
        </w:tc>
        <w:tc>
          <w:tcPr>
            <w:tcW w:w="650" w:type="dxa"/>
          </w:tcPr>
          <w:p w14:paraId="0291887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0.37</w:t>
            </w:r>
          </w:p>
        </w:tc>
        <w:tc>
          <w:tcPr>
            <w:tcW w:w="794" w:type="dxa"/>
          </w:tcPr>
          <w:p w14:paraId="242CCE2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0.35</w:t>
            </w:r>
          </w:p>
        </w:tc>
        <w:tc>
          <w:tcPr>
            <w:tcW w:w="764" w:type="dxa"/>
          </w:tcPr>
          <w:p w14:paraId="65EDFD0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611936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529</w:t>
            </w:r>
          </w:p>
        </w:tc>
        <w:tc>
          <w:tcPr>
            <w:tcW w:w="795" w:type="dxa"/>
          </w:tcPr>
          <w:p w14:paraId="1B5061F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488</w:t>
            </w:r>
          </w:p>
        </w:tc>
        <w:tc>
          <w:tcPr>
            <w:tcW w:w="2422" w:type="dxa"/>
          </w:tcPr>
          <w:p w14:paraId="75CACCF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0252AB2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0DEB9263" w14:textId="77777777" w:rsidTr="00552AED">
        <w:tc>
          <w:tcPr>
            <w:tcW w:w="1953" w:type="dxa"/>
          </w:tcPr>
          <w:p w14:paraId="356DFE21" w14:textId="77777777" w:rsidR="00D677D4" w:rsidRPr="000049FA" w:rsidRDefault="00D677D4" w:rsidP="00552AED">
            <w:pPr>
              <w:spacing w:after="16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Adipogenic capacity (heavier)</w:t>
            </w:r>
          </w:p>
        </w:tc>
        <w:tc>
          <w:tcPr>
            <w:tcW w:w="650" w:type="dxa"/>
          </w:tcPr>
          <w:p w14:paraId="57BB0DC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BM</w:t>
            </w:r>
          </w:p>
        </w:tc>
        <w:tc>
          <w:tcPr>
            <w:tcW w:w="794" w:type="dxa"/>
          </w:tcPr>
          <w:p w14:paraId="3E0C8AA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</w:tcPr>
          <w:p w14:paraId="0230BA3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26549C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AM</w:t>
            </w:r>
          </w:p>
        </w:tc>
        <w:tc>
          <w:tcPr>
            <w:tcW w:w="795" w:type="dxa"/>
          </w:tcPr>
          <w:p w14:paraId="22CCBAD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</w:tcPr>
          <w:p w14:paraId="23292054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</w:tcPr>
          <w:p w14:paraId="7BC9F5E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677D4" w14:paraId="3DA18BCB" w14:textId="77777777" w:rsidTr="00552AED">
        <w:tc>
          <w:tcPr>
            <w:tcW w:w="1953" w:type="dxa"/>
          </w:tcPr>
          <w:p w14:paraId="215B8FF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QORO</w:t>
            </w:r>
          </w:p>
        </w:tc>
        <w:tc>
          <w:tcPr>
            <w:tcW w:w="650" w:type="dxa"/>
          </w:tcPr>
          <w:p w14:paraId="50AFEDA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5.21</w:t>
            </w:r>
          </w:p>
        </w:tc>
        <w:tc>
          <w:tcPr>
            <w:tcW w:w="794" w:type="dxa"/>
          </w:tcPr>
          <w:p w14:paraId="083DB6A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5.39</w:t>
            </w:r>
          </w:p>
        </w:tc>
        <w:tc>
          <w:tcPr>
            <w:tcW w:w="764" w:type="dxa"/>
          </w:tcPr>
          <w:p w14:paraId="4293FB7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22371F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60.2</w:t>
            </w:r>
          </w:p>
        </w:tc>
        <w:tc>
          <w:tcPr>
            <w:tcW w:w="795" w:type="dxa"/>
          </w:tcPr>
          <w:p w14:paraId="64D86AE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50.4</w:t>
            </w:r>
          </w:p>
        </w:tc>
        <w:tc>
          <w:tcPr>
            <w:tcW w:w="2422" w:type="dxa"/>
          </w:tcPr>
          <w:p w14:paraId="5D8AB72D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2DA2123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1E4CF49A" w14:textId="77777777" w:rsidTr="00552AED">
        <w:tc>
          <w:tcPr>
            <w:tcW w:w="1953" w:type="dxa"/>
          </w:tcPr>
          <w:p w14:paraId="797CACFB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PPARγ</w:t>
            </w:r>
          </w:p>
        </w:tc>
        <w:tc>
          <w:tcPr>
            <w:tcW w:w="650" w:type="dxa"/>
          </w:tcPr>
          <w:p w14:paraId="3F0508E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1.43</w:t>
            </w:r>
          </w:p>
        </w:tc>
        <w:tc>
          <w:tcPr>
            <w:tcW w:w="794" w:type="dxa"/>
          </w:tcPr>
          <w:p w14:paraId="3F33592A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0.63</w:t>
            </w:r>
          </w:p>
        </w:tc>
        <w:tc>
          <w:tcPr>
            <w:tcW w:w="764" w:type="dxa"/>
          </w:tcPr>
          <w:p w14:paraId="2FF0728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668FD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7.99</w:t>
            </w:r>
          </w:p>
        </w:tc>
        <w:tc>
          <w:tcPr>
            <w:tcW w:w="795" w:type="dxa"/>
          </w:tcPr>
          <w:p w14:paraId="17A8188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3.8</w:t>
            </w:r>
          </w:p>
        </w:tc>
        <w:tc>
          <w:tcPr>
            <w:tcW w:w="2422" w:type="dxa"/>
          </w:tcPr>
          <w:p w14:paraId="26C2819C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0EF313D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D677D4" w14:paraId="6869C514" w14:textId="77777777" w:rsidTr="00552AED">
        <w:tc>
          <w:tcPr>
            <w:tcW w:w="1953" w:type="dxa"/>
          </w:tcPr>
          <w:p w14:paraId="09507517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AP2</w:t>
            </w:r>
          </w:p>
        </w:tc>
        <w:tc>
          <w:tcPr>
            <w:tcW w:w="650" w:type="dxa"/>
          </w:tcPr>
          <w:p w14:paraId="6EA8AF38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0.23</w:t>
            </w:r>
          </w:p>
        </w:tc>
        <w:tc>
          <w:tcPr>
            <w:tcW w:w="794" w:type="dxa"/>
          </w:tcPr>
          <w:p w14:paraId="5856FC91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0.16</w:t>
            </w:r>
          </w:p>
        </w:tc>
        <w:tc>
          <w:tcPr>
            <w:tcW w:w="764" w:type="dxa"/>
          </w:tcPr>
          <w:p w14:paraId="1C241F0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0C6BC36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1005</w:t>
            </w:r>
          </w:p>
        </w:tc>
        <w:tc>
          <w:tcPr>
            <w:tcW w:w="795" w:type="dxa"/>
          </w:tcPr>
          <w:p w14:paraId="532F42B3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1002</w:t>
            </w:r>
          </w:p>
        </w:tc>
        <w:tc>
          <w:tcPr>
            <w:tcW w:w="2422" w:type="dxa"/>
          </w:tcPr>
          <w:p w14:paraId="571EBA1F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Multilevel mixed-effects regression model test </w:t>
            </w:r>
          </w:p>
        </w:tc>
        <w:tc>
          <w:tcPr>
            <w:tcW w:w="929" w:type="dxa"/>
          </w:tcPr>
          <w:p w14:paraId="50D72315" w14:textId="77777777" w:rsidR="00D677D4" w:rsidRPr="000049FA" w:rsidRDefault="00D677D4" w:rsidP="00552AED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</w:tbl>
    <w:p w14:paraId="3CBA720C" w14:textId="77777777" w:rsidR="00D677D4" w:rsidRPr="00A734FE" w:rsidRDefault="00D677D4" w:rsidP="00D677D4">
      <w:pPr>
        <w:spacing w:line="240" w:lineRule="auto"/>
        <w:rPr>
          <w:rFonts w:ascii="Times New Roman" w:hAnsi="Times New Roman" w:cs="Times New Roman"/>
          <w:noProof/>
          <w:lang w:val="en-US"/>
        </w:rPr>
      </w:pPr>
    </w:p>
    <w:p w14:paraId="0A60C990" w14:textId="18667DE0" w:rsidR="006D58F0" w:rsidRPr="006D58F0" w:rsidRDefault="006D58F0" w:rsidP="006D58F0">
      <w:pPr>
        <w:spacing w:line="240" w:lineRule="auto"/>
        <w:rPr>
          <w:rFonts w:ascii="Times New Roman" w:hAnsi="Times New Roman" w:cs="Times New Roman"/>
          <w:noProof/>
          <w:lang w:val="en-US"/>
        </w:rPr>
      </w:pPr>
      <w:r w:rsidRPr="006D58F0">
        <w:rPr>
          <w:rFonts w:ascii="Times New Roman" w:hAnsi="Times New Roman" w:cs="Times New Roman"/>
          <w:b/>
          <w:bCs/>
          <w:noProof/>
          <w:lang w:val="en-US"/>
        </w:rPr>
        <w:t xml:space="preserve">Supplementary Table </w:t>
      </w:r>
      <w:r w:rsidR="00D677D4">
        <w:rPr>
          <w:rFonts w:ascii="Times New Roman" w:hAnsi="Times New Roman" w:cs="Times New Roman"/>
          <w:b/>
          <w:bCs/>
          <w:noProof/>
          <w:lang w:val="en-US"/>
        </w:rPr>
        <w:t>9</w:t>
      </w:r>
      <w:r w:rsidRPr="006D58F0">
        <w:rPr>
          <w:rFonts w:ascii="Times New Roman" w:hAnsi="Times New Roman" w:cs="Times New Roman"/>
          <w:noProof/>
          <w:lang w:val="en-US"/>
        </w:rPr>
        <w:t xml:space="preserve">. P-values and statistical tests used in </w:t>
      </w:r>
      <w:r>
        <w:rPr>
          <w:rFonts w:ascii="Times New Roman" w:hAnsi="Times New Roman" w:cs="Times New Roman"/>
          <w:noProof/>
          <w:lang w:val="en-US"/>
        </w:rPr>
        <w:t>immunogenicity</w:t>
      </w:r>
      <w:r w:rsidR="000049FA">
        <w:rPr>
          <w:rFonts w:ascii="Times New Roman" w:hAnsi="Times New Roman" w:cs="Times New Roman"/>
          <w:noProof/>
          <w:lang w:val="en-US"/>
        </w:rPr>
        <w:t>, sample vs. control condition (PHA)</w:t>
      </w:r>
      <w:r w:rsidRPr="006D58F0">
        <w:rPr>
          <w:rFonts w:ascii="Times New Roman" w:hAnsi="Times New Roman" w:cs="Times New Roman"/>
          <w:noProof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044"/>
        <w:gridCol w:w="633"/>
        <w:gridCol w:w="466"/>
        <w:gridCol w:w="828"/>
        <w:gridCol w:w="599"/>
        <w:gridCol w:w="2764"/>
        <w:gridCol w:w="1018"/>
      </w:tblGrid>
      <w:tr w:rsidR="00A06470" w14:paraId="552F3621" w14:textId="77777777" w:rsidTr="00A06470">
        <w:tc>
          <w:tcPr>
            <w:tcW w:w="1671" w:type="dxa"/>
          </w:tcPr>
          <w:bookmarkEnd w:id="4"/>
          <w:p w14:paraId="2E71E107" w14:textId="0F9478E8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1D28A5B" w14:textId="2642F981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6512A377" w14:textId="77777777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17160757" w14:textId="06A5F6E7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vs.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432458CA" w14:textId="3792BEE9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646F2276" w14:textId="77777777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1689E3FC" w14:textId="77777777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2FBE93A" w14:textId="77777777" w:rsidR="00A06470" w:rsidRPr="000049FA" w:rsidRDefault="00A0647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176659A7" w14:textId="77777777" w:rsidTr="00A06470">
        <w:tc>
          <w:tcPr>
            <w:tcW w:w="1671" w:type="dxa"/>
          </w:tcPr>
          <w:p w14:paraId="6F28E954" w14:textId="5EDE97F4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F8C2EE9" w14:textId="1FFA15D9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0FF049A2" w14:textId="5824E7B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10458D0B" w14:textId="68D6772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57409385" w14:textId="22045914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mean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63683BD1" w14:textId="1BDA080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SD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30CBAD59" w14:textId="1673552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Test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0C602CE" w14:textId="61978E9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p- value</w:t>
            </w:r>
          </w:p>
        </w:tc>
      </w:tr>
      <w:tr w:rsidR="006D58F0" w14:paraId="0682406B" w14:textId="77777777" w:rsidTr="00A06470">
        <w:tc>
          <w:tcPr>
            <w:tcW w:w="1671" w:type="dxa"/>
          </w:tcPr>
          <w:p w14:paraId="168391B0" w14:textId="5C998F9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Immunogenicity</w:t>
            </w:r>
          </w:p>
        </w:tc>
        <w:tc>
          <w:tcPr>
            <w:tcW w:w="1055" w:type="dxa"/>
          </w:tcPr>
          <w:p w14:paraId="5078D0AC" w14:textId="0A270D85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Leaner</w:t>
            </w:r>
          </w:p>
        </w:tc>
        <w:tc>
          <w:tcPr>
            <w:tcW w:w="637" w:type="dxa"/>
          </w:tcPr>
          <w:p w14:paraId="45EA381E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7" w:type="dxa"/>
          </w:tcPr>
          <w:p w14:paraId="4577A460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</w:tcPr>
          <w:p w14:paraId="19E9C9AC" w14:textId="173E637D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PHA</w:t>
            </w:r>
          </w:p>
        </w:tc>
        <w:tc>
          <w:tcPr>
            <w:tcW w:w="601" w:type="dxa"/>
          </w:tcPr>
          <w:p w14:paraId="38EA9A4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1B2EA5D6" w14:textId="4F7B606A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31" w:type="dxa"/>
          </w:tcPr>
          <w:p w14:paraId="679CD41D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646E6B8F" w14:textId="77777777" w:rsidTr="00A06470">
        <w:tc>
          <w:tcPr>
            <w:tcW w:w="1671" w:type="dxa"/>
          </w:tcPr>
          <w:p w14:paraId="65DE8F99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</w:tcPr>
          <w:p w14:paraId="2637C9EF" w14:textId="4B2EB094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0.37</w:t>
            </w:r>
          </w:p>
        </w:tc>
        <w:tc>
          <w:tcPr>
            <w:tcW w:w="637" w:type="dxa"/>
          </w:tcPr>
          <w:p w14:paraId="454A9823" w14:textId="5938F11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0.2</w:t>
            </w:r>
          </w:p>
        </w:tc>
        <w:tc>
          <w:tcPr>
            <w:tcW w:w="467" w:type="dxa"/>
          </w:tcPr>
          <w:p w14:paraId="59BB4709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</w:tcPr>
          <w:p w14:paraId="00A119B0" w14:textId="7885B23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7.12</w:t>
            </w:r>
          </w:p>
        </w:tc>
        <w:tc>
          <w:tcPr>
            <w:tcW w:w="601" w:type="dxa"/>
          </w:tcPr>
          <w:p w14:paraId="3F631A41" w14:textId="3C13681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1.22</w:t>
            </w:r>
          </w:p>
        </w:tc>
        <w:tc>
          <w:tcPr>
            <w:tcW w:w="2861" w:type="dxa"/>
          </w:tcPr>
          <w:p w14:paraId="57F2F49F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</w:tcPr>
          <w:p w14:paraId="1E9F683B" w14:textId="4F8CE823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6D58F0" w14:paraId="71DF1FE6" w14:textId="77777777" w:rsidTr="00A06470">
        <w:tc>
          <w:tcPr>
            <w:tcW w:w="1671" w:type="dxa"/>
          </w:tcPr>
          <w:p w14:paraId="7B213BC4" w14:textId="6BB25FE1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Immunogenicity</w:t>
            </w:r>
          </w:p>
        </w:tc>
        <w:tc>
          <w:tcPr>
            <w:tcW w:w="1055" w:type="dxa"/>
          </w:tcPr>
          <w:p w14:paraId="44FEC0D8" w14:textId="35151A6C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Heavier</w:t>
            </w:r>
          </w:p>
        </w:tc>
        <w:tc>
          <w:tcPr>
            <w:tcW w:w="637" w:type="dxa"/>
          </w:tcPr>
          <w:p w14:paraId="7C38F502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7" w:type="dxa"/>
          </w:tcPr>
          <w:p w14:paraId="301C4610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</w:tcPr>
          <w:p w14:paraId="47B8A2DD" w14:textId="05A3796E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PHA</w:t>
            </w:r>
          </w:p>
        </w:tc>
        <w:tc>
          <w:tcPr>
            <w:tcW w:w="601" w:type="dxa"/>
          </w:tcPr>
          <w:p w14:paraId="114CC3F7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49069FBD" w14:textId="6B761C6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Multilevel mixed-effects regression model test</w:t>
            </w:r>
          </w:p>
        </w:tc>
        <w:tc>
          <w:tcPr>
            <w:tcW w:w="1031" w:type="dxa"/>
          </w:tcPr>
          <w:p w14:paraId="1E2AFAAA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6D58F0" w14:paraId="18982E1A" w14:textId="77777777" w:rsidTr="00A06470">
        <w:tc>
          <w:tcPr>
            <w:tcW w:w="1671" w:type="dxa"/>
          </w:tcPr>
          <w:p w14:paraId="17D7BA16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</w:tcPr>
          <w:p w14:paraId="4A0A9776" w14:textId="2D2D1C33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0.32</w:t>
            </w:r>
          </w:p>
        </w:tc>
        <w:tc>
          <w:tcPr>
            <w:tcW w:w="637" w:type="dxa"/>
          </w:tcPr>
          <w:p w14:paraId="13616FEC" w14:textId="369F9696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0.15</w:t>
            </w:r>
          </w:p>
        </w:tc>
        <w:tc>
          <w:tcPr>
            <w:tcW w:w="467" w:type="dxa"/>
          </w:tcPr>
          <w:p w14:paraId="1C0F7359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</w:tcPr>
          <w:p w14:paraId="17C8E32B" w14:textId="2360CBF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7.12</w:t>
            </w:r>
          </w:p>
        </w:tc>
        <w:tc>
          <w:tcPr>
            <w:tcW w:w="601" w:type="dxa"/>
          </w:tcPr>
          <w:p w14:paraId="10BFA730" w14:textId="537D838B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1.22</w:t>
            </w:r>
          </w:p>
        </w:tc>
        <w:tc>
          <w:tcPr>
            <w:tcW w:w="2861" w:type="dxa"/>
          </w:tcPr>
          <w:p w14:paraId="237DA99E" w14:textId="77777777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</w:tcPr>
          <w:p w14:paraId="26E0C953" w14:textId="112C49E9" w:rsidR="006D58F0" w:rsidRPr="000049FA" w:rsidRDefault="006D58F0" w:rsidP="006D58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0049F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&lt;0.001</w:t>
            </w:r>
          </w:p>
        </w:tc>
      </w:tr>
    </w:tbl>
    <w:p w14:paraId="7E4C37F7" w14:textId="74544B77" w:rsidR="006D58F0" w:rsidRDefault="006D58F0" w:rsidP="006A0CFC">
      <w:pPr>
        <w:spacing w:line="240" w:lineRule="auto"/>
        <w:rPr>
          <w:rFonts w:ascii="Times New Roman" w:hAnsi="Times New Roman" w:cs="Times New Roman"/>
          <w:noProof/>
          <w:lang w:val="en-US"/>
        </w:rPr>
      </w:pPr>
    </w:p>
    <w:p w14:paraId="2EF7BF3C" w14:textId="77777777" w:rsidR="00D677D4" w:rsidRPr="00A734FE" w:rsidRDefault="00D677D4">
      <w:pPr>
        <w:spacing w:line="240" w:lineRule="auto"/>
        <w:rPr>
          <w:rFonts w:ascii="Times New Roman" w:hAnsi="Times New Roman" w:cs="Times New Roman"/>
          <w:noProof/>
          <w:lang w:val="en-US"/>
        </w:rPr>
      </w:pPr>
    </w:p>
    <w:sectPr w:rsidR="00D677D4" w:rsidRPr="00A734FE" w:rsidSect="009E2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28"/>
    <w:rsid w:val="00002F04"/>
    <w:rsid w:val="000038BD"/>
    <w:rsid w:val="000049FA"/>
    <w:rsid w:val="000157F2"/>
    <w:rsid w:val="000168EE"/>
    <w:rsid w:val="0001760D"/>
    <w:rsid w:val="000225B3"/>
    <w:rsid w:val="000312EB"/>
    <w:rsid w:val="00032CD6"/>
    <w:rsid w:val="00036329"/>
    <w:rsid w:val="00043733"/>
    <w:rsid w:val="00053C9C"/>
    <w:rsid w:val="0005552B"/>
    <w:rsid w:val="0006255B"/>
    <w:rsid w:val="00067085"/>
    <w:rsid w:val="000713D3"/>
    <w:rsid w:val="0007460A"/>
    <w:rsid w:val="00083AD5"/>
    <w:rsid w:val="000A2588"/>
    <w:rsid w:val="000B1230"/>
    <w:rsid w:val="000B653E"/>
    <w:rsid w:val="000C4C75"/>
    <w:rsid w:val="000D05C8"/>
    <w:rsid w:val="000D2B19"/>
    <w:rsid w:val="000D5931"/>
    <w:rsid w:val="000E046C"/>
    <w:rsid w:val="000E16DA"/>
    <w:rsid w:val="000E1DDC"/>
    <w:rsid w:val="000E2647"/>
    <w:rsid w:val="000F1EC2"/>
    <w:rsid w:val="000F60E2"/>
    <w:rsid w:val="001016B7"/>
    <w:rsid w:val="00104C99"/>
    <w:rsid w:val="00107C95"/>
    <w:rsid w:val="00111C13"/>
    <w:rsid w:val="00112CDF"/>
    <w:rsid w:val="00114EAF"/>
    <w:rsid w:val="0014271F"/>
    <w:rsid w:val="00147718"/>
    <w:rsid w:val="001570DB"/>
    <w:rsid w:val="00176DEE"/>
    <w:rsid w:val="0017701F"/>
    <w:rsid w:val="001860F7"/>
    <w:rsid w:val="00186B14"/>
    <w:rsid w:val="00187C8B"/>
    <w:rsid w:val="0019464C"/>
    <w:rsid w:val="00196FE4"/>
    <w:rsid w:val="001A20D1"/>
    <w:rsid w:val="001A42E7"/>
    <w:rsid w:val="001A4B40"/>
    <w:rsid w:val="001A66A7"/>
    <w:rsid w:val="001B127B"/>
    <w:rsid w:val="001B78CE"/>
    <w:rsid w:val="001C1727"/>
    <w:rsid w:val="001C4C23"/>
    <w:rsid w:val="001F001F"/>
    <w:rsid w:val="00210D72"/>
    <w:rsid w:val="00210FF5"/>
    <w:rsid w:val="00212A28"/>
    <w:rsid w:val="00214F5D"/>
    <w:rsid w:val="00215955"/>
    <w:rsid w:val="00223ADD"/>
    <w:rsid w:val="0023789B"/>
    <w:rsid w:val="00245439"/>
    <w:rsid w:val="0024548C"/>
    <w:rsid w:val="0028290B"/>
    <w:rsid w:val="00293EC6"/>
    <w:rsid w:val="0029625A"/>
    <w:rsid w:val="00296A62"/>
    <w:rsid w:val="002A7BF2"/>
    <w:rsid w:val="002C7BEB"/>
    <w:rsid w:val="002E2FBB"/>
    <w:rsid w:val="002E33CD"/>
    <w:rsid w:val="002E3C59"/>
    <w:rsid w:val="002F001A"/>
    <w:rsid w:val="00311D5A"/>
    <w:rsid w:val="003125E9"/>
    <w:rsid w:val="00313D9B"/>
    <w:rsid w:val="003527C4"/>
    <w:rsid w:val="00372308"/>
    <w:rsid w:val="00392226"/>
    <w:rsid w:val="0039374A"/>
    <w:rsid w:val="00397160"/>
    <w:rsid w:val="00397C2E"/>
    <w:rsid w:val="003A3592"/>
    <w:rsid w:val="003A3E60"/>
    <w:rsid w:val="003A6BB9"/>
    <w:rsid w:val="003B1828"/>
    <w:rsid w:val="003B1F9F"/>
    <w:rsid w:val="003B4B7E"/>
    <w:rsid w:val="003C481D"/>
    <w:rsid w:val="003D6D2F"/>
    <w:rsid w:val="003F4E81"/>
    <w:rsid w:val="003F5BED"/>
    <w:rsid w:val="003F71B3"/>
    <w:rsid w:val="00404FB5"/>
    <w:rsid w:val="00411F41"/>
    <w:rsid w:val="00412E58"/>
    <w:rsid w:val="004137D0"/>
    <w:rsid w:val="004261F4"/>
    <w:rsid w:val="00432927"/>
    <w:rsid w:val="00434000"/>
    <w:rsid w:val="004359F1"/>
    <w:rsid w:val="00446168"/>
    <w:rsid w:val="00451BAF"/>
    <w:rsid w:val="004537DA"/>
    <w:rsid w:val="004543A6"/>
    <w:rsid w:val="00455EA3"/>
    <w:rsid w:val="0046000E"/>
    <w:rsid w:val="00461BC4"/>
    <w:rsid w:val="00462745"/>
    <w:rsid w:val="00462874"/>
    <w:rsid w:val="004653F9"/>
    <w:rsid w:val="00465FB7"/>
    <w:rsid w:val="00470FB0"/>
    <w:rsid w:val="00473F2D"/>
    <w:rsid w:val="0047432F"/>
    <w:rsid w:val="004744D1"/>
    <w:rsid w:val="00476121"/>
    <w:rsid w:val="00481418"/>
    <w:rsid w:val="004836F4"/>
    <w:rsid w:val="0048771D"/>
    <w:rsid w:val="00492158"/>
    <w:rsid w:val="004A6BFB"/>
    <w:rsid w:val="004B55F4"/>
    <w:rsid w:val="004B7036"/>
    <w:rsid w:val="004B71E4"/>
    <w:rsid w:val="004C28DC"/>
    <w:rsid w:val="004C45ED"/>
    <w:rsid w:val="004C5725"/>
    <w:rsid w:val="004C6C01"/>
    <w:rsid w:val="004D432B"/>
    <w:rsid w:val="004D4CC7"/>
    <w:rsid w:val="004D56EE"/>
    <w:rsid w:val="004D73B1"/>
    <w:rsid w:val="004E0E3B"/>
    <w:rsid w:val="004E1A57"/>
    <w:rsid w:val="004E4C4D"/>
    <w:rsid w:val="004E5462"/>
    <w:rsid w:val="004F1E44"/>
    <w:rsid w:val="004F26CD"/>
    <w:rsid w:val="004F5C99"/>
    <w:rsid w:val="0050621B"/>
    <w:rsid w:val="00506D70"/>
    <w:rsid w:val="00507760"/>
    <w:rsid w:val="0051357D"/>
    <w:rsid w:val="005150D7"/>
    <w:rsid w:val="0052378A"/>
    <w:rsid w:val="00523E67"/>
    <w:rsid w:val="00525342"/>
    <w:rsid w:val="00526CD0"/>
    <w:rsid w:val="00540883"/>
    <w:rsid w:val="0054178F"/>
    <w:rsid w:val="00545244"/>
    <w:rsid w:val="00546B34"/>
    <w:rsid w:val="00552695"/>
    <w:rsid w:val="0057396D"/>
    <w:rsid w:val="00576085"/>
    <w:rsid w:val="00577B67"/>
    <w:rsid w:val="0059390F"/>
    <w:rsid w:val="005948A0"/>
    <w:rsid w:val="005A188A"/>
    <w:rsid w:val="005C37D3"/>
    <w:rsid w:val="005F67DB"/>
    <w:rsid w:val="0061016B"/>
    <w:rsid w:val="00611FED"/>
    <w:rsid w:val="00612662"/>
    <w:rsid w:val="0061605E"/>
    <w:rsid w:val="0062297C"/>
    <w:rsid w:val="006264D7"/>
    <w:rsid w:val="006279FB"/>
    <w:rsid w:val="00631B86"/>
    <w:rsid w:val="00631DE3"/>
    <w:rsid w:val="00634252"/>
    <w:rsid w:val="00647332"/>
    <w:rsid w:val="0065481C"/>
    <w:rsid w:val="0065536E"/>
    <w:rsid w:val="00655AF1"/>
    <w:rsid w:val="00663CE8"/>
    <w:rsid w:val="00672986"/>
    <w:rsid w:val="0067493A"/>
    <w:rsid w:val="00676C4B"/>
    <w:rsid w:val="00681395"/>
    <w:rsid w:val="00696CB9"/>
    <w:rsid w:val="006A0CFC"/>
    <w:rsid w:val="006A149B"/>
    <w:rsid w:val="006A16D1"/>
    <w:rsid w:val="006A43EF"/>
    <w:rsid w:val="006B462D"/>
    <w:rsid w:val="006B5074"/>
    <w:rsid w:val="006C0B38"/>
    <w:rsid w:val="006C0F56"/>
    <w:rsid w:val="006C31DF"/>
    <w:rsid w:val="006C3899"/>
    <w:rsid w:val="006D22E0"/>
    <w:rsid w:val="006D2480"/>
    <w:rsid w:val="006D2D55"/>
    <w:rsid w:val="006D58F0"/>
    <w:rsid w:val="006D7C9E"/>
    <w:rsid w:val="006E0F58"/>
    <w:rsid w:val="006E4D3E"/>
    <w:rsid w:val="006E5457"/>
    <w:rsid w:val="006E6EBE"/>
    <w:rsid w:val="006F1295"/>
    <w:rsid w:val="007128BC"/>
    <w:rsid w:val="007158B3"/>
    <w:rsid w:val="00720550"/>
    <w:rsid w:val="0073037C"/>
    <w:rsid w:val="00730478"/>
    <w:rsid w:val="00731C8E"/>
    <w:rsid w:val="00732196"/>
    <w:rsid w:val="00734588"/>
    <w:rsid w:val="00746AAD"/>
    <w:rsid w:val="0075193D"/>
    <w:rsid w:val="00753D46"/>
    <w:rsid w:val="00765AF3"/>
    <w:rsid w:val="007676B2"/>
    <w:rsid w:val="00770C3A"/>
    <w:rsid w:val="007721AF"/>
    <w:rsid w:val="0077251F"/>
    <w:rsid w:val="00773A7A"/>
    <w:rsid w:val="0078204C"/>
    <w:rsid w:val="00784D95"/>
    <w:rsid w:val="00787A25"/>
    <w:rsid w:val="007B0DFA"/>
    <w:rsid w:val="007B5167"/>
    <w:rsid w:val="007D5D89"/>
    <w:rsid w:val="007F0D47"/>
    <w:rsid w:val="00800C69"/>
    <w:rsid w:val="00847073"/>
    <w:rsid w:val="00850D2F"/>
    <w:rsid w:val="0085113E"/>
    <w:rsid w:val="00851181"/>
    <w:rsid w:val="00855402"/>
    <w:rsid w:val="00875082"/>
    <w:rsid w:val="00876747"/>
    <w:rsid w:val="0088642D"/>
    <w:rsid w:val="00891D00"/>
    <w:rsid w:val="008D491A"/>
    <w:rsid w:val="008F7F0E"/>
    <w:rsid w:val="00912137"/>
    <w:rsid w:val="0092430D"/>
    <w:rsid w:val="0093043A"/>
    <w:rsid w:val="009314C3"/>
    <w:rsid w:val="00944C5B"/>
    <w:rsid w:val="00962534"/>
    <w:rsid w:val="00962F91"/>
    <w:rsid w:val="009654CD"/>
    <w:rsid w:val="00966EA4"/>
    <w:rsid w:val="00974686"/>
    <w:rsid w:val="009814F7"/>
    <w:rsid w:val="00983170"/>
    <w:rsid w:val="00983BB8"/>
    <w:rsid w:val="00986329"/>
    <w:rsid w:val="0098785D"/>
    <w:rsid w:val="00993EBF"/>
    <w:rsid w:val="00997E2A"/>
    <w:rsid w:val="009A476C"/>
    <w:rsid w:val="009C359C"/>
    <w:rsid w:val="009E17C7"/>
    <w:rsid w:val="009E27D9"/>
    <w:rsid w:val="009E33B4"/>
    <w:rsid w:val="009E60D9"/>
    <w:rsid w:val="009F3A0B"/>
    <w:rsid w:val="00A01FF5"/>
    <w:rsid w:val="00A06470"/>
    <w:rsid w:val="00A10181"/>
    <w:rsid w:val="00A16F2E"/>
    <w:rsid w:val="00A24020"/>
    <w:rsid w:val="00A24940"/>
    <w:rsid w:val="00A31F58"/>
    <w:rsid w:val="00A3442E"/>
    <w:rsid w:val="00A348BD"/>
    <w:rsid w:val="00A36C67"/>
    <w:rsid w:val="00A43E91"/>
    <w:rsid w:val="00A46E62"/>
    <w:rsid w:val="00A55949"/>
    <w:rsid w:val="00A734FE"/>
    <w:rsid w:val="00A7396F"/>
    <w:rsid w:val="00A9007B"/>
    <w:rsid w:val="00AB294E"/>
    <w:rsid w:val="00AC50EF"/>
    <w:rsid w:val="00AD36F4"/>
    <w:rsid w:val="00AD3926"/>
    <w:rsid w:val="00AF192D"/>
    <w:rsid w:val="00AF19F2"/>
    <w:rsid w:val="00AF1B66"/>
    <w:rsid w:val="00B017D5"/>
    <w:rsid w:val="00B11F73"/>
    <w:rsid w:val="00B13A11"/>
    <w:rsid w:val="00B25B79"/>
    <w:rsid w:val="00B33F86"/>
    <w:rsid w:val="00B353E8"/>
    <w:rsid w:val="00B3676C"/>
    <w:rsid w:val="00B37FBD"/>
    <w:rsid w:val="00B42383"/>
    <w:rsid w:val="00B54382"/>
    <w:rsid w:val="00B6461E"/>
    <w:rsid w:val="00B648DD"/>
    <w:rsid w:val="00B6618E"/>
    <w:rsid w:val="00B6798B"/>
    <w:rsid w:val="00B77092"/>
    <w:rsid w:val="00B83098"/>
    <w:rsid w:val="00B839E9"/>
    <w:rsid w:val="00B86229"/>
    <w:rsid w:val="00B912FA"/>
    <w:rsid w:val="00B9174D"/>
    <w:rsid w:val="00B96ECF"/>
    <w:rsid w:val="00BA1E68"/>
    <w:rsid w:val="00BA4934"/>
    <w:rsid w:val="00BA627F"/>
    <w:rsid w:val="00BA6302"/>
    <w:rsid w:val="00BB484B"/>
    <w:rsid w:val="00BB61E8"/>
    <w:rsid w:val="00BC2524"/>
    <w:rsid w:val="00BC5927"/>
    <w:rsid w:val="00BE5605"/>
    <w:rsid w:val="00BF2C1A"/>
    <w:rsid w:val="00BF2D73"/>
    <w:rsid w:val="00C05D19"/>
    <w:rsid w:val="00C15D0E"/>
    <w:rsid w:val="00C17293"/>
    <w:rsid w:val="00C1796E"/>
    <w:rsid w:val="00C35D6A"/>
    <w:rsid w:val="00C5715A"/>
    <w:rsid w:val="00C67CD4"/>
    <w:rsid w:val="00C70400"/>
    <w:rsid w:val="00C85EF8"/>
    <w:rsid w:val="00CA0C2C"/>
    <w:rsid w:val="00CB5F0B"/>
    <w:rsid w:val="00CB6517"/>
    <w:rsid w:val="00CC07D9"/>
    <w:rsid w:val="00CC761C"/>
    <w:rsid w:val="00CD1853"/>
    <w:rsid w:val="00CD519A"/>
    <w:rsid w:val="00CD79CC"/>
    <w:rsid w:val="00CE3235"/>
    <w:rsid w:val="00CF1091"/>
    <w:rsid w:val="00CF6CFC"/>
    <w:rsid w:val="00D04807"/>
    <w:rsid w:val="00D06AF7"/>
    <w:rsid w:val="00D10015"/>
    <w:rsid w:val="00D13EF7"/>
    <w:rsid w:val="00D15C54"/>
    <w:rsid w:val="00D15F06"/>
    <w:rsid w:val="00D20057"/>
    <w:rsid w:val="00D24F8D"/>
    <w:rsid w:val="00D253FD"/>
    <w:rsid w:val="00D26398"/>
    <w:rsid w:val="00D3002E"/>
    <w:rsid w:val="00D33366"/>
    <w:rsid w:val="00D33929"/>
    <w:rsid w:val="00D34747"/>
    <w:rsid w:val="00D35252"/>
    <w:rsid w:val="00D51DED"/>
    <w:rsid w:val="00D65441"/>
    <w:rsid w:val="00D677D4"/>
    <w:rsid w:val="00D8328B"/>
    <w:rsid w:val="00D83A08"/>
    <w:rsid w:val="00D91979"/>
    <w:rsid w:val="00D93551"/>
    <w:rsid w:val="00DA4E87"/>
    <w:rsid w:val="00DB1CC3"/>
    <w:rsid w:val="00DB5C23"/>
    <w:rsid w:val="00DC708D"/>
    <w:rsid w:val="00DD1A91"/>
    <w:rsid w:val="00DE0B04"/>
    <w:rsid w:val="00DE3B3B"/>
    <w:rsid w:val="00DE40B0"/>
    <w:rsid w:val="00DE6394"/>
    <w:rsid w:val="00DE671E"/>
    <w:rsid w:val="00DE6872"/>
    <w:rsid w:val="00DF41DC"/>
    <w:rsid w:val="00DF66EA"/>
    <w:rsid w:val="00DF673B"/>
    <w:rsid w:val="00E0212F"/>
    <w:rsid w:val="00E03AEC"/>
    <w:rsid w:val="00E05310"/>
    <w:rsid w:val="00E05752"/>
    <w:rsid w:val="00E06902"/>
    <w:rsid w:val="00E11E0B"/>
    <w:rsid w:val="00E17FCB"/>
    <w:rsid w:val="00E35C07"/>
    <w:rsid w:val="00E406E1"/>
    <w:rsid w:val="00E4225E"/>
    <w:rsid w:val="00E4402F"/>
    <w:rsid w:val="00E457F1"/>
    <w:rsid w:val="00E60DE7"/>
    <w:rsid w:val="00E66A3D"/>
    <w:rsid w:val="00E82437"/>
    <w:rsid w:val="00E8459C"/>
    <w:rsid w:val="00EC02A2"/>
    <w:rsid w:val="00EC1560"/>
    <w:rsid w:val="00EC6626"/>
    <w:rsid w:val="00EF6EEB"/>
    <w:rsid w:val="00F04EAE"/>
    <w:rsid w:val="00F11E99"/>
    <w:rsid w:val="00F12B66"/>
    <w:rsid w:val="00F176B6"/>
    <w:rsid w:val="00F21730"/>
    <w:rsid w:val="00F25C17"/>
    <w:rsid w:val="00F30951"/>
    <w:rsid w:val="00F34299"/>
    <w:rsid w:val="00F34CA9"/>
    <w:rsid w:val="00F365E9"/>
    <w:rsid w:val="00F554FB"/>
    <w:rsid w:val="00F57230"/>
    <w:rsid w:val="00F74CFE"/>
    <w:rsid w:val="00F75304"/>
    <w:rsid w:val="00F90D74"/>
    <w:rsid w:val="00F94B98"/>
    <w:rsid w:val="00F965C0"/>
    <w:rsid w:val="00FA1C24"/>
    <w:rsid w:val="00FA1D1D"/>
    <w:rsid w:val="00FA5A8D"/>
    <w:rsid w:val="00FB21DB"/>
    <w:rsid w:val="00FC4EB8"/>
    <w:rsid w:val="00FD1950"/>
    <w:rsid w:val="00FE14AA"/>
    <w:rsid w:val="00FF08CB"/>
    <w:rsid w:val="00FF0B12"/>
    <w:rsid w:val="00FF1A44"/>
    <w:rsid w:val="00FF3A1A"/>
    <w:rsid w:val="0489C3CD"/>
    <w:rsid w:val="0A31E2E0"/>
    <w:rsid w:val="1CEB5648"/>
    <w:rsid w:val="1E11C351"/>
    <w:rsid w:val="231C2208"/>
    <w:rsid w:val="2A351510"/>
    <w:rsid w:val="2FA159FB"/>
    <w:rsid w:val="31494825"/>
    <w:rsid w:val="3167FF2D"/>
    <w:rsid w:val="32B6DFAC"/>
    <w:rsid w:val="358AF957"/>
    <w:rsid w:val="374DEE96"/>
    <w:rsid w:val="39535117"/>
    <w:rsid w:val="3CFA1C48"/>
    <w:rsid w:val="3E5440E7"/>
    <w:rsid w:val="43199D23"/>
    <w:rsid w:val="4FFD6157"/>
    <w:rsid w:val="5285BD87"/>
    <w:rsid w:val="53609843"/>
    <w:rsid w:val="5640D190"/>
    <w:rsid w:val="5BBB9D9D"/>
    <w:rsid w:val="5DF298E5"/>
    <w:rsid w:val="5F9072C0"/>
    <w:rsid w:val="60EEEAC9"/>
    <w:rsid w:val="615C221B"/>
    <w:rsid w:val="637D1323"/>
    <w:rsid w:val="644188A3"/>
    <w:rsid w:val="684E9735"/>
    <w:rsid w:val="6B1D3762"/>
    <w:rsid w:val="6CCB2F5E"/>
    <w:rsid w:val="777D43B6"/>
    <w:rsid w:val="7960AE4D"/>
    <w:rsid w:val="7ACCE18C"/>
    <w:rsid w:val="7B7ABA39"/>
    <w:rsid w:val="7C286A4C"/>
    <w:rsid w:val="7EEB5438"/>
    <w:rsid w:val="7F4C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2C09"/>
  <w15:chartTrackingRefBased/>
  <w15:docId w15:val="{C8BCB6A5-285F-41CC-8F01-D40D31F5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47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B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1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8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828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A149B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7C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1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LineNumber">
    <w:name w:val="line number"/>
    <w:basedOn w:val="DefaultParagraphFont"/>
    <w:uiPriority w:val="99"/>
    <w:semiHidden/>
    <w:unhideWhenUsed/>
    <w:rsid w:val="009E2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0F359C838F4614BA42EC77DBB0E93AC" ma:contentTypeVersion="8" ma:contentTypeDescription="Luo uusi asiakirja." ma:contentTypeScope="" ma:versionID="b4c6538934521700dd4a6a2c41a8f021">
  <xsd:schema xmlns:xsd="http://www.w3.org/2001/XMLSchema" xmlns:xs="http://www.w3.org/2001/XMLSchema" xmlns:p="http://schemas.microsoft.com/office/2006/metadata/properties" xmlns:ns2="8902da91-470a-4446-91af-9e655e4e7998" targetNamespace="http://schemas.microsoft.com/office/2006/metadata/properties" ma:root="true" ma:fieldsID="5cbea45023685e408b75b50b787fdd51" ns2:_="">
    <xsd:import namespace="8902da91-470a-4446-91af-9e655e4e7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2da91-470a-4446-91af-9e655e4e7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85919-805C-4D57-86C6-A9D218F8C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2da91-470a-4446-91af-9e655e4e7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B61D5-C77E-4765-91B3-D3FEFC32D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2C54B-790D-462D-8BC4-8D8BB147AE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7563</Characters>
  <Application>Microsoft Office Word</Application>
  <DocSecurity>0</DocSecurity>
  <Lines>63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Miia Juntunen (TAU)</dc:creator>
  <cp:keywords/>
  <dc:description/>
  <cp:lastModifiedBy>Miia Juntunen (TAU)</cp:lastModifiedBy>
  <cp:revision>4</cp:revision>
  <dcterms:created xsi:type="dcterms:W3CDTF">2021-08-17T13:39:00Z</dcterms:created>
  <dcterms:modified xsi:type="dcterms:W3CDTF">2021-08-18T09:01:00Z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0x010100A0F359C838F4614BA42EC77DBB0E93AC</vt:lpwstr>
  </property>
</Properties>
</file>