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1308"/>
        <w:gridCol w:w="1560"/>
        <w:gridCol w:w="972"/>
        <w:gridCol w:w="1233"/>
      </w:tblGrid>
      <w:tr w:rsidR="00466A02" w:rsidRPr="001D3C71" w:rsidTr="001D3C71">
        <w:trPr>
          <w:trHeight w:val="330"/>
        </w:trPr>
        <w:tc>
          <w:tcPr>
            <w:tcW w:w="8296" w:type="dxa"/>
            <w:gridSpan w:val="5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  <w:sz w:val="24"/>
                <w:szCs w:val="28"/>
              </w:rPr>
            </w:pPr>
            <w:bookmarkStart w:id="0" w:name="_GoBack"/>
            <w:bookmarkEnd w:id="0"/>
            <w:r w:rsidRPr="001D3C71">
              <w:rPr>
                <w:b/>
                <w:bCs/>
                <w:sz w:val="24"/>
                <w:szCs w:val="28"/>
              </w:rPr>
              <w:t xml:space="preserve">Supplementary Table </w:t>
            </w:r>
            <w:r w:rsidR="00995D2A">
              <w:rPr>
                <w:b/>
                <w:bCs/>
                <w:sz w:val="24"/>
                <w:szCs w:val="28"/>
              </w:rPr>
              <w:t>2 –</w:t>
            </w:r>
            <w:r w:rsidRPr="001D3C71">
              <w:rPr>
                <w:b/>
                <w:bCs/>
                <w:sz w:val="24"/>
                <w:szCs w:val="28"/>
              </w:rPr>
              <w:t xml:space="preserve"> Antibod</w:t>
            </w:r>
            <w:r w:rsidR="00995D2A">
              <w:rPr>
                <w:b/>
                <w:bCs/>
                <w:sz w:val="24"/>
                <w:szCs w:val="28"/>
              </w:rPr>
              <w:t>ies used</w:t>
            </w:r>
            <w:r w:rsidRPr="001D3C71">
              <w:rPr>
                <w:b/>
                <w:bCs/>
                <w:sz w:val="24"/>
                <w:szCs w:val="28"/>
              </w:rPr>
              <w:t xml:space="preserve"> </w:t>
            </w:r>
          </w:p>
        </w:tc>
      </w:tr>
      <w:tr w:rsidR="00466A02" w:rsidRPr="001D3C71" w:rsidTr="001D3C71">
        <w:trPr>
          <w:trHeight w:val="330"/>
        </w:trPr>
        <w:tc>
          <w:tcPr>
            <w:tcW w:w="8296" w:type="dxa"/>
            <w:gridSpan w:val="5"/>
            <w:shd w:val="clear" w:color="auto" w:fill="auto"/>
            <w:noWrap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  <w:sz w:val="22"/>
                <w:szCs w:val="24"/>
              </w:rPr>
              <w:t>P</w:t>
            </w:r>
            <w:r w:rsidRPr="001D3C71">
              <w:rPr>
                <w:rFonts w:hint="eastAsia"/>
                <w:b/>
                <w:bCs/>
                <w:sz w:val="22"/>
                <w:szCs w:val="24"/>
              </w:rPr>
              <w:t>rimary</w:t>
            </w:r>
            <w:r w:rsidRPr="001D3C71">
              <w:rPr>
                <w:b/>
                <w:bCs/>
                <w:sz w:val="22"/>
                <w:szCs w:val="24"/>
              </w:rPr>
              <w:t xml:space="preserve"> antibody</w:t>
            </w:r>
          </w:p>
        </w:tc>
      </w:tr>
      <w:tr w:rsidR="00995D2A" w:rsidRPr="001D3C71" w:rsidTr="00760874">
        <w:trPr>
          <w:trHeight w:val="330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Antibody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Company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Product code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Ig Species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Dilution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GAPDH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Abcam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ab128915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CD54/ICAM1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4915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E-Cadherin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3915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Slug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9585T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 xml:space="preserve">Twist-1 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</w:t>
            </w:r>
            <w:r w:rsidRPr="001D3C71">
              <w:rPr>
                <w:rFonts w:hint="eastAsia"/>
                <w:b/>
                <w:bCs/>
              </w:rPr>
              <w:t>＆</w:t>
            </w:r>
            <w:r w:rsidRPr="001D3C71">
              <w:rPr>
                <w:b/>
                <w:bCs/>
              </w:rPr>
              <w:t>D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MAB6230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β-catenin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proofErr w:type="spellStart"/>
            <w:r w:rsidRPr="001D3C71">
              <w:rPr>
                <w:b/>
                <w:bCs/>
              </w:rPr>
              <w:t>Bioss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bs-23663R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500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MMP-3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proofErr w:type="spellStart"/>
            <w:r w:rsidRPr="001D3C71">
              <w:rPr>
                <w:b/>
                <w:bCs/>
              </w:rPr>
              <w:t>Bioss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bs-0413R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500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LEF-1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proofErr w:type="spellStart"/>
            <w:r w:rsidRPr="001D3C71">
              <w:rPr>
                <w:b/>
                <w:bCs/>
              </w:rPr>
              <w:t>Bioss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bs-1843R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500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Frizzled 8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proofErr w:type="spellStart"/>
            <w:r w:rsidRPr="001D3C71">
              <w:rPr>
                <w:b/>
                <w:bCs/>
              </w:rPr>
              <w:t>Bioss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bs-13219R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500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WNT7B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466A02" w:rsidRPr="001D3C71" w:rsidRDefault="00466A02" w:rsidP="00466A02">
            <w:pPr>
              <w:rPr>
                <w:b/>
                <w:bCs/>
              </w:rPr>
            </w:pPr>
            <w:proofErr w:type="spellStart"/>
            <w:r w:rsidRPr="001D3C71">
              <w:rPr>
                <w:b/>
                <w:bCs/>
              </w:rPr>
              <w:t>Bioss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bs-6244R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Rabbit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466A02" w:rsidRPr="001D3C71" w:rsidRDefault="00466A02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500</w:t>
            </w:r>
          </w:p>
        </w:tc>
      </w:tr>
      <w:tr w:rsidR="00995D2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466A02" w:rsidRPr="00A06C4A" w:rsidRDefault="00A06C4A" w:rsidP="00466A02">
            <w:pPr>
              <w:rPr>
                <w:b/>
                <w:bCs/>
              </w:rPr>
            </w:pPr>
            <w:r w:rsidRPr="00A06C4A">
              <w:rPr>
                <w:b/>
                <w:bCs/>
              </w:rPr>
              <w:t>PE Anti-Human OCT4 (OCT3) Antibody</w:t>
            </w:r>
          </w:p>
        </w:tc>
        <w:tc>
          <w:tcPr>
            <w:tcW w:w="1308" w:type="dxa"/>
            <w:shd w:val="clear" w:color="auto" w:fill="auto"/>
            <w:noWrap/>
          </w:tcPr>
          <w:p w:rsidR="00466A02" w:rsidRPr="001D3C71" w:rsidRDefault="00A06C4A" w:rsidP="00466A0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TEM CELL</w:t>
            </w:r>
          </w:p>
        </w:tc>
        <w:tc>
          <w:tcPr>
            <w:tcW w:w="1560" w:type="dxa"/>
            <w:shd w:val="clear" w:color="auto" w:fill="auto"/>
            <w:noWrap/>
          </w:tcPr>
          <w:p w:rsidR="00466A02" w:rsidRPr="001D3C71" w:rsidRDefault="00A06C4A">
            <w:pPr>
              <w:rPr>
                <w:b/>
                <w:bCs/>
              </w:rPr>
            </w:pPr>
            <w:r w:rsidRPr="00A06C4A">
              <w:rPr>
                <w:b/>
                <w:bCs/>
              </w:rPr>
              <w:t>60093PE</w:t>
            </w:r>
          </w:p>
        </w:tc>
        <w:tc>
          <w:tcPr>
            <w:tcW w:w="972" w:type="dxa"/>
            <w:shd w:val="clear" w:color="auto" w:fill="auto"/>
            <w:noWrap/>
          </w:tcPr>
          <w:p w:rsidR="00466A02" w:rsidRPr="001D3C71" w:rsidRDefault="00466A02">
            <w:pPr>
              <w:rPr>
                <w:b/>
                <w:bCs/>
              </w:rPr>
            </w:pPr>
          </w:p>
        </w:tc>
        <w:tc>
          <w:tcPr>
            <w:tcW w:w="1233" w:type="dxa"/>
            <w:shd w:val="clear" w:color="auto" w:fill="auto"/>
            <w:noWrap/>
          </w:tcPr>
          <w:p w:rsidR="00466A02" w:rsidRPr="001D3C71" w:rsidRDefault="009F5400" w:rsidP="009F5400">
            <w:p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μL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for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million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cells</w:t>
            </w:r>
          </w:p>
        </w:tc>
      </w:tr>
      <w:tr w:rsidR="00A06C4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A06C4A" w:rsidRPr="001D3C71" w:rsidRDefault="00A06C4A" w:rsidP="00466A02">
            <w:pPr>
              <w:rPr>
                <w:b/>
                <w:bCs/>
              </w:rPr>
            </w:pPr>
            <w:r w:rsidRPr="00A06C4A">
              <w:rPr>
                <w:b/>
                <w:bCs/>
              </w:rPr>
              <w:t>PE Anti-Human TRA-1-81 Antibody</w:t>
            </w:r>
          </w:p>
        </w:tc>
        <w:tc>
          <w:tcPr>
            <w:tcW w:w="1308" w:type="dxa"/>
            <w:shd w:val="clear" w:color="auto" w:fill="auto"/>
            <w:noWrap/>
          </w:tcPr>
          <w:p w:rsidR="00A06C4A" w:rsidRPr="001D3C71" w:rsidRDefault="00A06C4A" w:rsidP="00466A0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TEM CELL</w:t>
            </w:r>
          </w:p>
        </w:tc>
        <w:tc>
          <w:tcPr>
            <w:tcW w:w="1560" w:type="dxa"/>
            <w:shd w:val="clear" w:color="auto" w:fill="auto"/>
            <w:noWrap/>
          </w:tcPr>
          <w:p w:rsidR="00A06C4A" w:rsidRPr="001D3C71" w:rsidRDefault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60065PE</w:t>
            </w:r>
          </w:p>
        </w:tc>
        <w:tc>
          <w:tcPr>
            <w:tcW w:w="972" w:type="dxa"/>
            <w:shd w:val="clear" w:color="auto" w:fill="auto"/>
            <w:noWrap/>
          </w:tcPr>
          <w:p w:rsidR="00A06C4A" w:rsidRPr="001D3C71" w:rsidRDefault="00A06C4A">
            <w:pPr>
              <w:rPr>
                <w:b/>
                <w:bCs/>
              </w:rPr>
            </w:pPr>
          </w:p>
        </w:tc>
        <w:tc>
          <w:tcPr>
            <w:tcW w:w="1233" w:type="dxa"/>
            <w:shd w:val="clear" w:color="auto" w:fill="auto"/>
            <w:noWrap/>
          </w:tcPr>
          <w:p w:rsidR="00A06C4A" w:rsidRPr="001D3C71" w:rsidRDefault="009F54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μL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for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million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cells</w:t>
            </w:r>
          </w:p>
        </w:tc>
      </w:tr>
      <w:tr w:rsidR="00A06C4A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A06C4A" w:rsidRPr="001D3C71" w:rsidRDefault="00A06C4A" w:rsidP="00466A02">
            <w:pPr>
              <w:rPr>
                <w:b/>
                <w:bCs/>
              </w:rPr>
            </w:pPr>
            <w:r w:rsidRPr="00A06C4A">
              <w:rPr>
                <w:b/>
                <w:bCs/>
              </w:rPr>
              <w:t>PE Anti-Human SSEA-4 Antibody</w:t>
            </w:r>
          </w:p>
        </w:tc>
        <w:tc>
          <w:tcPr>
            <w:tcW w:w="1308" w:type="dxa"/>
            <w:shd w:val="clear" w:color="auto" w:fill="auto"/>
            <w:noWrap/>
          </w:tcPr>
          <w:p w:rsidR="00A06C4A" w:rsidRPr="001D3C71" w:rsidRDefault="00A06C4A" w:rsidP="00466A0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TEM CELL</w:t>
            </w:r>
          </w:p>
        </w:tc>
        <w:tc>
          <w:tcPr>
            <w:tcW w:w="1560" w:type="dxa"/>
            <w:shd w:val="clear" w:color="auto" w:fill="auto"/>
            <w:noWrap/>
          </w:tcPr>
          <w:p w:rsidR="00A06C4A" w:rsidRPr="001D3C71" w:rsidRDefault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60062PE</w:t>
            </w:r>
          </w:p>
        </w:tc>
        <w:tc>
          <w:tcPr>
            <w:tcW w:w="972" w:type="dxa"/>
            <w:shd w:val="clear" w:color="auto" w:fill="auto"/>
            <w:noWrap/>
          </w:tcPr>
          <w:p w:rsidR="00A06C4A" w:rsidRPr="001D3C71" w:rsidRDefault="00A06C4A">
            <w:pPr>
              <w:rPr>
                <w:b/>
                <w:bCs/>
              </w:rPr>
            </w:pPr>
          </w:p>
        </w:tc>
        <w:tc>
          <w:tcPr>
            <w:tcW w:w="1233" w:type="dxa"/>
            <w:shd w:val="clear" w:color="auto" w:fill="auto"/>
            <w:noWrap/>
          </w:tcPr>
          <w:p w:rsidR="00A06C4A" w:rsidRPr="001D3C71" w:rsidRDefault="009F54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μL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for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million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lastRenderedPageBreak/>
              <w:t>cells</w:t>
            </w: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9F5400" w:rsidRPr="00A06C4A" w:rsidRDefault="009F5400" w:rsidP="00466A02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lastRenderedPageBreak/>
              <w:t>PE mouse isotype-controlled antibody</w:t>
            </w:r>
          </w:p>
        </w:tc>
        <w:tc>
          <w:tcPr>
            <w:tcW w:w="1308" w:type="dxa"/>
            <w:shd w:val="clear" w:color="auto" w:fill="auto"/>
            <w:noWrap/>
          </w:tcPr>
          <w:p w:rsidR="009F5400" w:rsidRDefault="009F5400" w:rsidP="00466A02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B</w:t>
            </w:r>
            <w:r>
              <w:rPr>
                <w:b/>
                <w:bCs/>
              </w:rPr>
              <w:t>D</w:t>
            </w:r>
          </w:p>
        </w:tc>
        <w:tc>
          <w:tcPr>
            <w:tcW w:w="1560" w:type="dxa"/>
            <w:shd w:val="clear" w:color="auto" w:fill="auto"/>
            <w:noWrap/>
          </w:tcPr>
          <w:p w:rsidR="009F5400" w:rsidRPr="009F5400" w:rsidRDefault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556650</w:t>
            </w:r>
          </w:p>
        </w:tc>
        <w:tc>
          <w:tcPr>
            <w:tcW w:w="972" w:type="dxa"/>
            <w:shd w:val="clear" w:color="auto" w:fill="auto"/>
            <w:noWrap/>
          </w:tcPr>
          <w:p w:rsidR="009F5400" w:rsidRPr="001D3C71" w:rsidRDefault="009F5400">
            <w:pPr>
              <w:rPr>
                <w:b/>
                <w:bCs/>
              </w:rPr>
            </w:pPr>
          </w:p>
        </w:tc>
        <w:tc>
          <w:tcPr>
            <w:tcW w:w="1233" w:type="dxa"/>
            <w:shd w:val="clear" w:color="auto" w:fill="auto"/>
            <w:noWrap/>
          </w:tcPr>
          <w:p w:rsidR="009F5400" w:rsidRDefault="009F5400" w:rsidP="00760874">
            <w:pPr>
              <w:jc w:val="left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20 </w:t>
            </w:r>
            <w:r>
              <w:rPr>
                <w:rFonts w:hint="eastAsia"/>
                <w:b/>
                <w:bCs/>
              </w:rPr>
              <w:t>μL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for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million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cells</w:t>
            </w: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Nanog Rabbit Ab</w:t>
            </w:r>
          </w:p>
        </w:tc>
        <w:tc>
          <w:tcPr>
            <w:tcW w:w="1308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4903</w:t>
            </w:r>
          </w:p>
        </w:tc>
        <w:tc>
          <w:tcPr>
            <w:tcW w:w="972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abbit</w:t>
            </w:r>
          </w:p>
        </w:tc>
        <w:tc>
          <w:tcPr>
            <w:tcW w:w="123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 xml:space="preserve">SSEA-4 Mouse </w:t>
            </w:r>
            <w:proofErr w:type="spellStart"/>
            <w:r w:rsidRPr="009F5400">
              <w:rPr>
                <w:b/>
                <w:bCs/>
              </w:rPr>
              <w:t>mAb</w:t>
            </w:r>
            <w:proofErr w:type="spellEnd"/>
          </w:p>
        </w:tc>
        <w:tc>
          <w:tcPr>
            <w:tcW w:w="1308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4755</w:t>
            </w:r>
          </w:p>
        </w:tc>
        <w:tc>
          <w:tcPr>
            <w:tcW w:w="972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ouse</w:t>
            </w:r>
          </w:p>
        </w:tc>
        <w:tc>
          <w:tcPr>
            <w:tcW w:w="123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 xml:space="preserve">TRA-1-60 Mouse </w:t>
            </w:r>
            <w:proofErr w:type="spellStart"/>
            <w:r w:rsidRPr="009F5400">
              <w:rPr>
                <w:b/>
                <w:bCs/>
              </w:rPr>
              <w:t>mAb</w:t>
            </w:r>
            <w:proofErr w:type="spellEnd"/>
          </w:p>
        </w:tc>
        <w:tc>
          <w:tcPr>
            <w:tcW w:w="1308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9F5400">
              <w:rPr>
                <w:b/>
                <w:bCs/>
              </w:rPr>
              <w:t>4746</w:t>
            </w:r>
          </w:p>
        </w:tc>
        <w:tc>
          <w:tcPr>
            <w:tcW w:w="972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ouse</w:t>
            </w:r>
          </w:p>
        </w:tc>
        <w:tc>
          <w:tcPr>
            <w:tcW w:w="123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1000</w:t>
            </w: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  <w:tc>
          <w:tcPr>
            <w:tcW w:w="1308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  <w:tc>
          <w:tcPr>
            <w:tcW w:w="1233" w:type="dxa"/>
            <w:shd w:val="clear" w:color="auto" w:fill="auto"/>
            <w:noWrap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</w:tr>
      <w:tr w:rsidR="009F5400" w:rsidRPr="001D3C71" w:rsidTr="00760874">
        <w:trPr>
          <w:trHeight w:val="330"/>
        </w:trPr>
        <w:tc>
          <w:tcPr>
            <w:tcW w:w="7063" w:type="dxa"/>
            <w:gridSpan w:val="4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  <w:sz w:val="22"/>
                <w:szCs w:val="24"/>
              </w:rPr>
              <w:t>Secondary antibody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</w:tr>
      <w:tr w:rsidR="009F5400" w:rsidRPr="001D3C71" w:rsidTr="00760874">
        <w:trPr>
          <w:trHeight w:val="330"/>
        </w:trPr>
        <w:tc>
          <w:tcPr>
            <w:tcW w:w="3223" w:type="dxa"/>
            <w:shd w:val="clear" w:color="auto" w:fill="auto"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Secondary antibody</w:t>
            </w:r>
          </w:p>
        </w:tc>
        <w:tc>
          <w:tcPr>
            <w:tcW w:w="1308" w:type="dxa"/>
            <w:shd w:val="clear" w:color="auto" w:fill="auto"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Company</w:t>
            </w:r>
          </w:p>
        </w:tc>
        <w:tc>
          <w:tcPr>
            <w:tcW w:w="1560" w:type="dxa"/>
            <w:shd w:val="clear" w:color="auto" w:fill="auto"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Code number</w:t>
            </w:r>
          </w:p>
        </w:tc>
        <w:tc>
          <w:tcPr>
            <w:tcW w:w="972" w:type="dxa"/>
            <w:shd w:val="clear" w:color="auto" w:fill="auto"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Dilution</w:t>
            </w:r>
          </w:p>
        </w:tc>
        <w:tc>
          <w:tcPr>
            <w:tcW w:w="1233" w:type="dxa"/>
            <w:shd w:val="clear" w:color="auto" w:fill="auto"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Alexa Fluor 594-conjugated goat anti-Rabbit IgG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8889S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800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</w:tr>
      <w:tr w:rsidR="009F5400" w:rsidRPr="001D3C71" w:rsidTr="00760874">
        <w:trPr>
          <w:trHeight w:val="315"/>
        </w:trPr>
        <w:tc>
          <w:tcPr>
            <w:tcW w:w="3223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anti-rabbit IgG, HRP-linked antibody</w:t>
            </w:r>
          </w:p>
        </w:tc>
        <w:tc>
          <w:tcPr>
            <w:tcW w:w="1308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CST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7074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  <w:r w:rsidRPr="001D3C71">
              <w:rPr>
                <w:b/>
                <w:bCs/>
              </w:rPr>
              <w:t>3000</w:t>
            </w:r>
          </w:p>
        </w:tc>
        <w:tc>
          <w:tcPr>
            <w:tcW w:w="1233" w:type="dxa"/>
            <w:shd w:val="clear" w:color="auto" w:fill="auto"/>
            <w:noWrap/>
            <w:hideMark/>
          </w:tcPr>
          <w:p w:rsidR="009F5400" w:rsidRPr="001D3C71" w:rsidRDefault="009F5400" w:rsidP="009F5400">
            <w:pPr>
              <w:rPr>
                <w:b/>
                <w:bCs/>
              </w:rPr>
            </w:pPr>
          </w:p>
        </w:tc>
      </w:tr>
    </w:tbl>
    <w:p w:rsidR="001622DA" w:rsidRDefault="001622DA"/>
    <w:sectPr w:rsidR="00162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02"/>
    <w:rsid w:val="001622DA"/>
    <w:rsid w:val="001D3C71"/>
    <w:rsid w:val="00466A02"/>
    <w:rsid w:val="00760874"/>
    <w:rsid w:val="00995D2A"/>
    <w:rsid w:val="009F5400"/>
    <w:rsid w:val="00A06C4A"/>
    <w:rsid w:val="00C4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C194F-FA07-430F-B418-5E650E76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ngXian" w:eastAsia="DengXian" w:hAnsi="DengXi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5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Haibin Wu</dc:creator>
  <cp:keywords/>
  <dc:description/>
  <cp:lastModifiedBy>Vigneshwaran R.</cp:lastModifiedBy>
  <cp:revision>2</cp:revision>
  <dcterms:created xsi:type="dcterms:W3CDTF">2022-05-16T02:48:00Z</dcterms:created>
  <dcterms:modified xsi:type="dcterms:W3CDTF">2022-05-16T02:48:00Z</dcterms:modified>
</cp:coreProperties>
</file>