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7434C" w14:textId="11634ED1" w:rsidR="009567F6" w:rsidRPr="009567F6" w:rsidRDefault="009567F6">
      <w:pPr>
        <w:rPr>
          <w:lang w:val="en-US"/>
        </w:rPr>
      </w:pPr>
      <w:r w:rsidRPr="009567F6">
        <w:rPr>
          <w:lang w:val="en-US"/>
        </w:rPr>
        <w:t xml:space="preserve">Supplemental Table 1. Image J </w:t>
      </w:r>
      <w:r>
        <w:rPr>
          <w:lang w:val="en-US"/>
        </w:rPr>
        <w:t>S</w:t>
      </w:r>
      <w:r w:rsidRPr="009567F6">
        <w:rPr>
          <w:lang w:val="en-US"/>
        </w:rPr>
        <w:t>cript</w:t>
      </w:r>
    </w:p>
    <w:p w14:paraId="0602243E" w14:textId="1A984477" w:rsidR="00043270" w:rsidRDefault="009567F6">
      <w:r w:rsidRPr="006471F0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C2C792" wp14:editId="05AA1C11">
                <wp:simplePos x="0" y="0"/>
                <wp:positionH relativeFrom="column">
                  <wp:posOffset>-10633</wp:posOffset>
                </wp:positionH>
                <wp:positionV relativeFrom="paragraph">
                  <wp:posOffset>215900</wp:posOffset>
                </wp:positionV>
                <wp:extent cx="5400000" cy="1404620"/>
                <wp:effectExtent l="0" t="0" r="10795" b="6985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007F3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//</w:t>
                            </w:r>
                            <w:proofErr w:type="spellStart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setTool</w:t>
                            </w:r>
                            <w:proofErr w:type="spellEnd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("line");</w:t>
                            </w:r>
                          </w:p>
                          <w:p w14:paraId="4C6DA216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proofErr w:type="spellStart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makeLine</w:t>
                            </w:r>
                            <w:proofErr w:type="spellEnd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(272, 812, 2364, 828);</w:t>
                            </w:r>
                          </w:p>
                          <w:p w14:paraId="24EFF14C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run("Set Scale...", "known=1000 unit=um global");</w:t>
                            </w:r>
                          </w:p>
                          <w:p w14:paraId="2408B924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close();</w:t>
                            </w:r>
                          </w:p>
                          <w:p w14:paraId="7DB36D52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run("Labels...", "color=white font=24 show");</w:t>
                            </w:r>
                          </w:p>
                          <w:p w14:paraId="6775DB6C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name=</w:t>
                            </w:r>
                            <w:proofErr w:type="spellStart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getTitle</w:t>
                            </w:r>
                            <w:proofErr w:type="spellEnd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 xml:space="preserve">; </w:t>
                            </w:r>
                          </w:p>
                          <w:p w14:paraId="2F6FA929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run("Duplicate...", "title=Blur");</w:t>
                            </w:r>
                          </w:p>
                          <w:p w14:paraId="69B94516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run("Gaussian Blur...", "sigma=300");</w:t>
                            </w:r>
                          </w:p>
                          <w:p w14:paraId="039C49DE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proofErr w:type="spellStart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imageCalculator</w:t>
                            </w:r>
                            <w:proofErr w:type="spellEnd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 xml:space="preserve">("Divide create 32-bit", </w:t>
                            </w:r>
                            <w:proofErr w:type="spellStart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name,"Blur</w:t>
                            </w:r>
                            <w:proofErr w:type="spellEnd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");</w:t>
                            </w:r>
                          </w:p>
                          <w:p w14:paraId="1DCA7A34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run("8-bit");</w:t>
                            </w:r>
                          </w:p>
                          <w:p w14:paraId="7BBEEB56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proofErr w:type="spellStart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setAutoThreshold</w:t>
                            </w:r>
                            <w:proofErr w:type="spellEnd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("Default");</w:t>
                            </w:r>
                          </w:p>
                          <w:p w14:paraId="66574943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//run("Threshold...");</w:t>
                            </w:r>
                          </w:p>
                          <w:p w14:paraId="3DA27578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//</w:t>
                            </w:r>
                            <w:proofErr w:type="spellStart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setThreshold</w:t>
                            </w:r>
                            <w:proofErr w:type="spellEnd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(0, 91);</w:t>
                            </w:r>
                          </w:p>
                          <w:p w14:paraId="1C81462D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run("Convert to Mask");</w:t>
                            </w:r>
                          </w:p>
                          <w:p w14:paraId="266DEE10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run("Fill Holes");</w:t>
                            </w:r>
                          </w:p>
                          <w:p w14:paraId="62529AC0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run("Analyze Particles...", "size=2000-Infinity circularity=0.10-1.00 show=Overlay display exclude");</w:t>
                            </w:r>
                          </w:p>
                          <w:p w14:paraId="1607A7C5" w14:textId="77777777" w:rsidR="009567F6" w:rsidRPr="002650AC" w:rsidRDefault="009567F6" w:rsidP="009567F6">
                            <w:pPr>
                              <w:pStyle w:val="Biotec-Rotulos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 xml:space="preserve">run("Set Measurements...", "area shape </w:t>
                            </w:r>
                            <w:proofErr w:type="spellStart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>feret's</w:t>
                            </w:r>
                            <w:proofErr w:type="spellEnd"/>
                            <w:r w:rsidRPr="002650AC">
                              <w:rPr>
                                <w:rFonts w:ascii="Cambria" w:hAnsi="Cambria"/>
                                <w:lang w:val="en-US"/>
                              </w:rPr>
                              <w:t xml:space="preserve"> display add redirect=None decimal=2");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C2C7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85pt;margin-top:17pt;width:425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">
                <v:textbox style="mso-fit-shape-to-text:t">
                  <w:txbxContent>
                    <w:p w14:paraId="0DF007F3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//</w:t>
                      </w:r>
                      <w:proofErr w:type="spellStart"/>
                      <w:r w:rsidRPr="002650AC">
                        <w:rPr>
                          <w:rFonts w:ascii="Cambria" w:hAnsi="Cambria"/>
                          <w:lang w:val="en-US"/>
                        </w:rPr>
                        <w:t>setTool</w:t>
                      </w:r>
                      <w:proofErr w:type="spellEnd"/>
                      <w:r w:rsidRPr="002650AC">
                        <w:rPr>
                          <w:rFonts w:ascii="Cambria" w:hAnsi="Cambria"/>
                          <w:lang w:val="en-US"/>
                        </w:rPr>
                        <w:t>("line");</w:t>
                      </w:r>
                    </w:p>
                    <w:p w14:paraId="4C6DA216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proofErr w:type="spellStart"/>
                      <w:r w:rsidRPr="002650AC">
                        <w:rPr>
                          <w:rFonts w:ascii="Cambria" w:hAnsi="Cambria"/>
                          <w:lang w:val="en-US"/>
                        </w:rPr>
                        <w:t>makeLine</w:t>
                      </w:r>
                      <w:proofErr w:type="spellEnd"/>
                      <w:r w:rsidRPr="002650AC">
                        <w:rPr>
                          <w:rFonts w:ascii="Cambria" w:hAnsi="Cambria"/>
                          <w:lang w:val="en-US"/>
                        </w:rPr>
                        <w:t>(272, 812, 2364, 828);</w:t>
                      </w:r>
                    </w:p>
                    <w:p w14:paraId="24EFF14C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run("Set Scale...", "known=1000 unit=um global");</w:t>
                      </w:r>
                    </w:p>
                    <w:p w14:paraId="2408B924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close();</w:t>
                      </w:r>
                    </w:p>
                    <w:p w14:paraId="7DB36D52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run("Labels...", "color=white font=24 show");</w:t>
                      </w:r>
                    </w:p>
                    <w:p w14:paraId="6775DB6C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name=</w:t>
                      </w:r>
                      <w:proofErr w:type="spellStart"/>
                      <w:r w:rsidRPr="002650AC">
                        <w:rPr>
                          <w:rFonts w:ascii="Cambria" w:hAnsi="Cambria"/>
                          <w:lang w:val="en-US"/>
                        </w:rPr>
                        <w:t>getTitle</w:t>
                      </w:r>
                      <w:proofErr w:type="spellEnd"/>
                      <w:r w:rsidRPr="002650AC">
                        <w:rPr>
                          <w:rFonts w:ascii="Cambria" w:hAnsi="Cambria"/>
                          <w:lang w:val="en-US"/>
                        </w:rPr>
                        <w:t xml:space="preserve">; </w:t>
                      </w:r>
                    </w:p>
                    <w:p w14:paraId="2F6FA929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run("Duplicate...", "title=Blur");</w:t>
                      </w:r>
                    </w:p>
                    <w:p w14:paraId="69B94516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run("Gaussian Blur...", "sigma=300");</w:t>
                      </w:r>
                    </w:p>
                    <w:p w14:paraId="039C49DE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proofErr w:type="spellStart"/>
                      <w:r w:rsidRPr="002650AC">
                        <w:rPr>
                          <w:rFonts w:ascii="Cambria" w:hAnsi="Cambria"/>
                          <w:lang w:val="en-US"/>
                        </w:rPr>
                        <w:t>imageCalculator</w:t>
                      </w:r>
                      <w:proofErr w:type="spellEnd"/>
                      <w:r w:rsidRPr="002650AC">
                        <w:rPr>
                          <w:rFonts w:ascii="Cambria" w:hAnsi="Cambria"/>
                          <w:lang w:val="en-US"/>
                        </w:rPr>
                        <w:t xml:space="preserve">("Divide create 32-bit", </w:t>
                      </w:r>
                      <w:proofErr w:type="spellStart"/>
                      <w:r w:rsidRPr="002650AC">
                        <w:rPr>
                          <w:rFonts w:ascii="Cambria" w:hAnsi="Cambria"/>
                          <w:lang w:val="en-US"/>
                        </w:rPr>
                        <w:t>name,"Blur</w:t>
                      </w:r>
                      <w:proofErr w:type="spellEnd"/>
                      <w:r w:rsidRPr="002650AC">
                        <w:rPr>
                          <w:rFonts w:ascii="Cambria" w:hAnsi="Cambria"/>
                          <w:lang w:val="en-US"/>
                        </w:rPr>
                        <w:t>");</w:t>
                      </w:r>
                    </w:p>
                    <w:p w14:paraId="1DCA7A34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run("8-bit");</w:t>
                      </w:r>
                    </w:p>
                    <w:p w14:paraId="7BBEEB56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proofErr w:type="spellStart"/>
                      <w:r w:rsidRPr="002650AC">
                        <w:rPr>
                          <w:rFonts w:ascii="Cambria" w:hAnsi="Cambria"/>
                          <w:lang w:val="en-US"/>
                        </w:rPr>
                        <w:t>setAutoThreshold</w:t>
                      </w:r>
                      <w:proofErr w:type="spellEnd"/>
                      <w:r w:rsidRPr="002650AC">
                        <w:rPr>
                          <w:rFonts w:ascii="Cambria" w:hAnsi="Cambria"/>
                          <w:lang w:val="en-US"/>
                        </w:rPr>
                        <w:t>("Default");</w:t>
                      </w:r>
                    </w:p>
                    <w:p w14:paraId="66574943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//run("Threshold...");</w:t>
                      </w:r>
                    </w:p>
                    <w:p w14:paraId="3DA27578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//</w:t>
                      </w:r>
                      <w:proofErr w:type="spellStart"/>
                      <w:r w:rsidRPr="002650AC">
                        <w:rPr>
                          <w:rFonts w:ascii="Cambria" w:hAnsi="Cambria"/>
                          <w:lang w:val="en-US"/>
                        </w:rPr>
                        <w:t>setThreshold</w:t>
                      </w:r>
                      <w:proofErr w:type="spellEnd"/>
                      <w:r w:rsidRPr="002650AC">
                        <w:rPr>
                          <w:rFonts w:ascii="Cambria" w:hAnsi="Cambria"/>
                          <w:lang w:val="en-US"/>
                        </w:rPr>
                        <w:t>(0, 91);</w:t>
                      </w:r>
                    </w:p>
                    <w:p w14:paraId="1C81462D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run("Convert to Mask");</w:t>
                      </w:r>
                    </w:p>
                    <w:p w14:paraId="266DEE10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run("Fill Holes");</w:t>
                      </w:r>
                    </w:p>
                    <w:p w14:paraId="62529AC0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>run("Analyze Particles...", "size=2000-Infinity circularity=0.10-1.00 show=Overlay display exclude");</w:t>
                      </w:r>
                    </w:p>
                    <w:p w14:paraId="1607A7C5" w14:textId="77777777" w:rsidR="009567F6" w:rsidRPr="002650AC" w:rsidRDefault="009567F6" w:rsidP="009567F6">
                      <w:pPr>
                        <w:pStyle w:val="Biotec-Rotulos"/>
                        <w:rPr>
                          <w:rFonts w:ascii="Cambria" w:hAnsi="Cambria"/>
                          <w:lang w:val="en-US"/>
                        </w:rPr>
                      </w:pPr>
                      <w:r w:rsidRPr="002650AC">
                        <w:rPr>
                          <w:rFonts w:ascii="Cambria" w:hAnsi="Cambria"/>
                          <w:lang w:val="en-US"/>
                        </w:rPr>
                        <w:t xml:space="preserve">run("Set Measurements...", "area shape </w:t>
                      </w:r>
                      <w:proofErr w:type="spellStart"/>
                      <w:r w:rsidRPr="002650AC">
                        <w:rPr>
                          <w:rFonts w:ascii="Cambria" w:hAnsi="Cambria"/>
                          <w:lang w:val="en-US"/>
                        </w:rPr>
                        <w:t>feret's</w:t>
                      </w:r>
                      <w:proofErr w:type="spellEnd"/>
                      <w:r w:rsidRPr="002650AC">
                        <w:rPr>
                          <w:rFonts w:ascii="Cambria" w:hAnsi="Cambria"/>
                          <w:lang w:val="en-US"/>
                        </w:rPr>
                        <w:t xml:space="preserve"> display add redirect=None decimal=2");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043270" w:rsidSect="00A55C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F6"/>
    <w:rsid w:val="00005CAC"/>
    <w:rsid w:val="0001729F"/>
    <w:rsid w:val="00025A4C"/>
    <w:rsid w:val="00026749"/>
    <w:rsid w:val="00043270"/>
    <w:rsid w:val="000576C8"/>
    <w:rsid w:val="00086F4E"/>
    <w:rsid w:val="000A3E3C"/>
    <w:rsid w:val="000B05AD"/>
    <w:rsid w:val="000C2BF8"/>
    <w:rsid w:val="000D15BF"/>
    <w:rsid w:val="00140938"/>
    <w:rsid w:val="00143C72"/>
    <w:rsid w:val="001A1609"/>
    <w:rsid w:val="001A435E"/>
    <w:rsid w:val="001A4734"/>
    <w:rsid w:val="001D1956"/>
    <w:rsid w:val="001D3F1B"/>
    <w:rsid w:val="001F4A23"/>
    <w:rsid w:val="0020118C"/>
    <w:rsid w:val="002061F3"/>
    <w:rsid w:val="00215E54"/>
    <w:rsid w:val="00222109"/>
    <w:rsid w:val="002351FB"/>
    <w:rsid w:val="00262330"/>
    <w:rsid w:val="00266666"/>
    <w:rsid w:val="00283776"/>
    <w:rsid w:val="002C7FF8"/>
    <w:rsid w:val="002F0554"/>
    <w:rsid w:val="002F19B4"/>
    <w:rsid w:val="002F2452"/>
    <w:rsid w:val="002F51AA"/>
    <w:rsid w:val="002F5CE1"/>
    <w:rsid w:val="003075D3"/>
    <w:rsid w:val="00310EC5"/>
    <w:rsid w:val="0031229F"/>
    <w:rsid w:val="00324367"/>
    <w:rsid w:val="0033568C"/>
    <w:rsid w:val="00354A21"/>
    <w:rsid w:val="00363B38"/>
    <w:rsid w:val="0038499E"/>
    <w:rsid w:val="00391313"/>
    <w:rsid w:val="003958BF"/>
    <w:rsid w:val="003A3294"/>
    <w:rsid w:val="003B0ED5"/>
    <w:rsid w:val="003B3C2A"/>
    <w:rsid w:val="003C7E9D"/>
    <w:rsid w:val="003D3D44"/>
    <w:rsid w:val="003E390C"/>
    <w:rsid w:val="003E415B"/>
    <w:rsid w:val="003E7DCA"/>
    <w:rsid w:val="003F3033"/>
    <w:rsid w:val="00402628"/>
    <w:rsid w:val="00404CB4"/>
    <w:rsid w:val="00421298"/>
    <w:rsid w:val="00425BAE"/>
    <w:rsid w:val="00470CD6"/>
    <w:rsid w:val="00474C45"/>
    <w:rsid w:val="00474E3F"/>
    <w:rsid w:val="00485BF4"/>
    <w:rsid w:val="004A5C00"/>
    <w:rsid w:val="004A60D5"/>
    <w:rsid w:val="004B3E2C"/>
    <w:rsid w:val="004D2100"/>
    <w:rsid w:val="00500F5B"/>
    <w:rsid w:val="005018E1"/>
    <w:rsid w:val="00571F41"/>
    <w:rsid w:val="005759E5"/>
    <w:rsid w:val="005A5175"/>
    <w:rsid w:val="005B67B6"/>
    <w:rsid w:val="005C1AA0"/>
    <w:rsid w:val="005C6124"/>
    <w:rsid w:val="005E15C5"/>
    <w:rsid w:val="005E3AA2"/>
    <w:rsid w:val="005E520A"/>
    <w:rsid w:val="00624C5F"/>
    <w:rsid w:val="00627842"/>
    <w:rsid w:val="006624BC"/>
    <w:rsid w:val="00662848"/>
    <w:rsid w:val="006674B5"/>
    <w:rsid w:val="00677D06"/>
    <w:rsid w:val="0068112E"/>
    <w:rsid w:val="0068795D"/>
    <w:rsid w:val="006926B1"/>
    <w:rsid w:val="00697163"/>
    <w:rsid w:val="006A4501"/>
    <w:rsid w:val="006C15AF"/>
    <w:rsid w:val="006D37D9"/>
    <w:rsid w:val="006F4556"/>
    <w:rsid w:val="006F4939"/>
    <w:rsid w:val="007038CE"/>
    <w:rsid w:val="007760FC"/>
    <w:rsid w:val="00777D70"/>
    <w:rsid w:val="007B0053"/>
    <w:rsid w:val="007B2571"/>
    <w:rsid w:val="007B4383"/>
    <w:rsid w:val="007C638B"/>
    <w:rsid w:val="007D7D59"/>
    <w:rsid w:val="00827CC7"/>
    <w:rsid w:val="00851FF2"/>
    <w:rsid w:val="0087239B"/>
    <w:rsid w:val="008872DC"/>
    <w:rsid w:val="008A0774"/>
    <w:rsid w:val="008A089A"/>
    <w:rsid w:val="008A4AA6"/>
    <w:rsid w:val="008B215A"/>
    <w:rsid w:val="008B3D99"/>
    <w:rsid w:val="008C0788"/>
    <w:rsid w:val="008C707D"/>
    <w:rsid w:val="008D264F"/>
    <w:rsid w:val="008E10D1"/>
    <w:rsid w:val="008F130D"/>
    <w:rsid w:val="00914842"/>
    <w:rsid w:val="00932573"/>
    <w:rsid w:val="0094603A"/>
    <w:rsid w:val="009567F6"/>
    <w:rsid w:val="00956FDA"/>
    <w:rsid w:val="00966E78"/>
    <w:rsid w:val="00970CB6"/>
    <w:rsid w:val="009808ED"/>
    <w:rsid w:val="0098784F"/>
    <w:rsid w:val="009B0633"/>
    <w:rsid w:val="009D4053"/>
    <w:rsid w:val="009E4C5B"/>
    <w:rsid w:val="009F0935"/>
    <w:rsid w:val="009F0E87"/>
    <w:rsid w:val="00A145EC"/>
    <w:rsid w:val="00A37273"/>
    <w:rsid w:val="00A51D1A"/>
    <w:rsid w:val="00A55CFA"/>
    <w:rsid w:val="00A6462C"/>
    <w:rsid w:val="00A73785"/>
    <w:rsid w:val="00AE27E3"/>
    <w:rsid w:val="00AE427E"/>
    <w:rsid w:val="00B50035"/>
    <w:rsid w:val="00B80EAD"/>
    <w:rsid w:val="00B90543"/>
    <w:rsid w:val="00BA1539"/>
    <w:rsid w:val="00BB0A33"/>
    <w:rsid w:val="00BB2756"/>
    <w:rsid w:val="00BC0537"/>
    <w:rsid w:val="00BC1AEC"/>
    <w:rsid w:val="00C05AED"/>
    <w:rsid w:val="00C06421"/>
    <w:rsid w:val="00C5001E"/>
    <w:rsid w:val="00C554A1"/>
    <w:rsid w:val="00C81359"/>
    <w:rsid w:val="00C93C47"/>
    <w:rsid w:val="00CF5FA8"/>
    <w:rsid w:val="00D01B2F"/>
    <w:rsid w:val="00D35069"/>
    <w:rsid w:val="00D463FD"/>
    <w:rsid w:val="00D57C86"/>
    <w:rsid w:val="00D63B23"/>
    <w:rsid w:val="00D81F7C"/>
    <w:rsid w:val="00D962E5"/>
    <w:rsid w:val="00DA2D4C"/>
    <w:rsid w:val="00DD72E6"/>
    <w:rsid w:val="00DE218E"/>
    <w:rsid w:val="00DE4F71"/>
    <w:rsid w:val="00E01E26"/>
    <w:rsid w:val="00E10FC1"/>
    <w:rsid w:val="00E13552"/>
    <w:rsid w:val="00E20F92"/>
    <w:rsid w:val="00E37FDD"/>
    <w:rsid w:val="00E42D6E"/>
    <w:rsid w:val="00E44B97"/>
    <w:rsid w:val="00E45E8F"/>
    <w:rsid w:val="00E47F79"/>
    <w:rsid w:val="00E51A60"/>
    <w:rsid w:val="00E53F41"/>
    <w:rsid w:val="00E63A52"/>
    <w:rsid w:val="00E73B4B"/>
    <w:rsid w:val="00E7526E"/>
    <w:rsid w:val="00E97FD6"/>
    <w:rsid w:val="00EC58C2"/>
    <w:rsid w:val="00F0057A"/>
    <w:rsid w:val="00F27D0E"/>
    <w:rsid w:val="00F52422"/>
    <w:rsid w:val="00F610DC"/>
    <w:rsid w:val="00F63A16"/>
    <w:rsid w:val="00F7136A"/>
    <w:rsid w:val="00F82852"/>
    <w:rsid w:val="00F9206B"/>
    <w:rsid w:val="00F93515"/>
    <w:rsid w:val="00F93FB2"/>
    <w:rsid w:val="00FA5E23"/>
    <w:rsid w:val="00FB065E"/>
    <w:rsid w:val="00FB626E"/>
    <w:rsid w:val="00FC1C47"/>
    <w:rsid w:val="00FE1065"/>
    <w:rsid w:val="00FE4B8A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E265"/>
  <w15:chartTrackingRefBased/>
  <w15:docId w15:val="{6B2A072E-A994-EF40-93F3-6723A25A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iotec-Rotulos">
    <w:name w:val="Biotec - Rotulos"/>
    <w:basedOn w:val="Normal"/>
    <w:link w:val="Biotec-RotulosCar"/>
    <w:qFormat/>
    <w:rsid w:val="009567F6"/>
    <w:pPr>
      <w:tabs>
        <w:tab w:val="left" w:pos="1134"/>
      </w:tabs>
      <w:spacing w:line="360" w:lineRule="auto"/>
      <w:ind w:left="1134" w:hanging="1134"/>
      <w:jc w:val="both"/>
    </w:pPr>
    <w:rPr>
      <w:rFonts w:ascii="Verdana" w:eastAsia="Times New Roman" w:hAnsi="Verdana" w:cstheme="minorHAnsi"/>
      <w:sz w:val="20"/>
      <w:szCs w:val="20"/>
      <w:lang w:val="es-ES" w:eastAsia="es-ES"/>
    </w:rPr>
  </w:style>
  <w:style w:type="character" w:customStyle="1" w:styleId="Biotec-RotulosCar">
    <w:name w:val="Biotec - Rotulos Car"/>
    <w:basedOn w:val="Fuentedeprrafopredeter"/>
    <w:link w:val="Biotec-Rotulos"/>
    <w:rsid w:val="009567F6"/>
    <w:rPr>
      <w:rFonts w:ascii="Verdana" w:eastAsia="Times New Roman" w:hAnsi="Verdana" w:cstheme="minorHAnsi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 Cortés</dc:creator>
  <cp:keywords/>
  <dc:description/>
  <cp:lastModifiedBy>Víctor Cortés</cp:lastModifiedBy>
  <cp:revision>2</cp:revision>
  <dcterms:created xsi:type="dcterms:W3CDTF">2021-11-02T12:51:00Z</dcterms:created>
  <dcterms:modified xsi:type="dcterms:W3CDTF">2022-04-08T20:31:00Z</dcterms:modified>
</cp:coreProperties>
</file>