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3B3" w:rsidRDefault="001623B3" w:rsidP="001623B3">
      <w:pPr>
        <w:adjustRightInd w:val="0"/>
        <w:snapToGrid w:val="0"/>
        <w:spacing w:line="360" w:lineRule="auto"/>
        <w:jc w:val="both"/>
        <w:rPr>
          <w:rFonts w:ascii="Arial Unicode MS" w:hAnsi="Arial Unicode MS" w:cs="Arial Unicode MS"/>
          <w:sz w:val="20"/>
          <w:szCs w:val="20"/>
        </w:rPr>
      </w:pPr>
      <w:bookmarkStart w:id="0" w:name="[IMAGE-Fig10_Print.jpeg]"/>
      <w:r>
        <w:rPr>
          <w:rFonts w:ascii="Arial Unicode MS" w:cs="Arial Unicode MS" w:hint="eastAsia"/>
          <w:noProof/>
          <w:sz w:val="20"/>
          <w:szCs w:val="20"/>
          <w:lang w:eastAsia="en-IN"/>
        </w:rPr>
        <w:drawing>
          <wp:inline distT="0" distB="0" distL="114300" distR="114300" wp14:anchorId="19FA2FF7" wp14:editId="2E0ED539">
            <wp:extent cx="5268595" cy="2962275"/>
            <wp:effectExtent l="0" t="0" r="8255" b="9525"/>
            <wp:docPr id="10" name="图片 10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23B3" w:rsidRDefault="001623B3" w:rsidP="001623B3">
      <w:pPr>
        <w:adjustRightInd w:val="0"/>
        <w:snapToGrid w:val="0"/>
        <w:spacing w:line="360" w:lineRule="auto"/>
        <w:jc w:val="both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Times New Roman" w:cs="Arial Unicode MS"/>
          <w:sz w:val="20"/>
          <w:szCs w:val="20"/>
        </w:rPr>
        <w:t xml:space="preserve">Figure S1. Expression profiles of </w:t>
      </w:r>
      <w:proofErr w:type="spellStart"/>
      <w:r>
        <w:rPr>
          <w:rFonts w:ascii="Arial Unicode MS" w:eastAsia="Arial Unicode MS" w:hAnsi="Times New Roman" w:cs="Arial Unicode MS"/>
          <w:sz w:val="20"/>
          <w:szCs w:val="20"/>
        </w:rPr>
        <w:t>circRNAs</w:t>
      </w:r>
      <w:proofErr w:type="spellEnd"/>
      <w:r>
        <w:rPr>
          <w:rFonts w:ascii="Arial Unicode MS" w:eastAsia="Arial Unicode MS" w:hAnsi="Times New Roman" w:cs="Arial Unicode MS"/>
          <w:sz w:val="20"/>
          <w:szCs w:val="20"/>
        </w:rPr>
        <w:t xml:space="preserve"> related to the regulation of macrophage polarization from M1 to M2 by BMSCs-Exo. A. </w:t>
      </w:r>
      <w:proofErr w:type="spellStart"/>
      <w:r>
        <w:rPr>
          <w:rFonts w:ascii="Arial Unicode MS" w:eastAsia="Arial Unicode MS" w:hAnsi="Times New Roman" w:cs="Arial Unicode MS"/>
          <w:sz w:val="20"/>
          <w:szCs w:val="20"/>
        </w:rPr>
        <w:t>circRNA</w:t>
      </w:r>
      <w:proofErr w:type="spellEnd"/>
      <w:r>
        <w:rPr>
          <w:rFonts w:ascii="Arial Unicode MS" w:eastAsia="Arial Unicode MS" w:hAnsi="Times New Roman" w:cs="Arial Unicode MS"/>
          <w:sz w:val="20"/>
          <w:szCs w:val="20"/>
        </w:rPr>
        <w:t xml:space="preserve"> type distribution; B. </w:t>
      </w:r>
      <w:proofErr w:type="spellStart"/>
      <w:r>
        <w:rPr>
          <w:rFonts w:ascii="Arial Unicode MS" w:eastAsia="Arial Unicode MS" w:hAnsi="Times New Roman" w:cs="Arial Unicode MS"/>
          <w:sz w:val="20"/>
          <w:szCs w:val="20"/>
        </w:rPr>
        <w:t>circRNA</w:t>
      </w:r>
      <w:proofErr w:type="spellEnd"/>
      <w:r>
        <w:rPr>
          <w:rFonts w:ascii="Arial Unicode MS" w:eastAsia="Arial Unicode MS" w:hAnsi="Times New Roman" w:cs="Arial Unicode MS"/>
          <w:sz w:val="20"/>
          <w:szCs w:val="20"/>
        </w:rPr>
        <w:t xml:space="preserve"> exon number distribution; C. Scatter plot of differentially expressed </w:t>
      </w:r>
      <w:proofErr w:type="spellStart"/>
      <w:r>
        <w:rPr>
          <w:rFonts w:ascii="Arial Unicode MS" w:eastAsia="Arial Unicode MS" w:hAnsi="Times New Roman" w:cs="Arial Unicode MS"/>
          <w:sz w:val="20"/>
          <w:szCs w:val="20"/>
        </w:rPr>
        <w:t>circRNAs</w:t>
      </w:r>
      <w:proofErr w:type="spellEnd"/>
      <w:r>
        <w:rPr>
          <w:rFonts w:ascii="Arial Unicode MS" w:eastAsia="Arial Unicode MS" w:hAnsi="Times New Roman" w:cs="Arial Unicode MS"/>
          <w:sz w:val="20"/>
          <w:szCs w:val="20"/>
        </w:rPr>
        <w:t xml:space="preserve"> with high abundance; D. </w:t>
      </w:r>
      <w:proofErr w:type="spellStart"/>
      <w:r>
        <w:rPr>
          <w:rFonts w:ascii="Arial Unicode MS" w:eastAsia="Arial Unicode MS" w:hAnsi="Times New Roman" w:cs="Arial Unicode MS"/>
          <w:sz w:val="20"/>
          <w:szCs w:val="20"/>
        </w:rPr>
        <w:t>Heatmap</w:t>
      </w:r>
      <w:proofErr w:type="spellEnd"/>
      <w:r>
        <w:rPr>
          <w:rFonts w:ascii="Arial Unicode MS" w:eastAsia="Arial Unicode MS" w:hAnsi="Times New Roman" w:cs="Arial Unicode MS"/>
          <w:sz w:val="20"/>
          <w:szCs w:val="20"/>
        </w:rPr>
        <w:t xml:space="preserve"> showing the expression patterns and clustering of differentially expressed </w:t>
      </w:r>
      <w:proofErr w:type="spellStart"/>
      <w:r>
        <w:rPr>
          <w:rFonts w:ascii="Arial Unicode MS" w:eastAsia="Arial Unicode MS" w:hAnsi="Times New Roman" w:cs="Arial Unicode MS"/>
          <w:sz w:val="20"/>
          <w:szCs w:val="20"/>
        </w:rPr>
        <w:t>circRNAs</w:t>
      </w:r>
      <w:proofErr w:type="spellEnd"/>
      <w:r>
        <w:rPr>
          <w:rFonts w:ascii="Arial Unicode MS" w:eastAsia="Arial Unicode MS" w:hAnsi="Times New Roman" w:cs="Arial Unicode MS"/>
          <w:sz w:val="20"/>
          <w:szCs w:val="20"/>
        </w:rPr>
        <w:t>.</w:t>
      </w:r>
    </w:p>
    <w:p w:rsidR="00E0421D" w:rsidRDefault="00E0421D">
      <w:bookmarkStart w:id="1" w:name="_GoBack"/>
      <w:bookmarkEnd w:id="1"/>
    </w:p>
    <w:sectPr w:rsidR="00E0421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3B3"/>
    <w:rsid w:val="00004BD9"/>
    <w:rsid w:val="00007BF7"/>
    <w:rsid w:val="00013A5C"/>
    <w:rsid w:val="000140C7"/>
    <w:rsid w:val="00020AB5"/>
    <w:rsid w:val="00030CEF"/>
    <w:rsid w:val="00044784"/>
    <w:rsid w:val="00046956"/>
    <w:rsid w:val="00050726"/>
    <w:rsid w:val="00053803"/>
    <w:rsid w:val="00066FD4"/>
    <w:rsid w:val="000947DC"/>
    <w:rsid w:val="000950C8"/>
    <w:rsid w:val="000965F0"/>
    <w:rsid w:val="000B4E9E"/>
    <w:rsid w:val="000B7A68"/>
    <w:rsid w:val="000C38A5"/>
    <w:rsid w:val="000C4F2A"/>
    <w:rsid w:val="000C6155"/>
    <w:rsid w:val="000C73D6"/>
    <w:rsid w:val="000D7B6F"/>
    <w:rsid w:val="000E1E48"/>
    <w:rsid w:val="000E3CAF"/>
    <w:rsid w:val="000F3FE9"/>
    <w:rsid w:val="000F49EA"/>
    <w:rsid w:val="000F6716"/>
    <w:rsid w:val="000F6949"/>
    <w:rsid w:val="000F6F49"/>
    <w:rsid w:val="00104C96"/>
    <w:rsid w:val="00106C17"/>
    <w:rsid w:val="001115B4"/>
    <w:rsid w:val="00111B09"/>
    <w:rsid w:val="00113476"/>
    <w:rsid w:val="00116ED4"/>
    <w:rsid w:val="00123C7B"/>
    <w:rsid w:val="001247D4"/>
    <w:rsid w:val="00126BE6"/>
    <w:rsid w:val="001623B3"/>
    <w:rsid w:val="00174DD2"/>
    <w:rsid w:val="00177404"/>
    <w:rsid w:val="001804E6"/>
    <w:rsid w:val="0018186E"/>
    <w:rsid w:val="00181B37"/>
    <w:rsid w:val="00186A99"/>
    <w:rsid w:val="001943C3"/>
    <w:rsid w:val="001A1137"/>
    <w:rsid w:val="001A4B9B"/>
    <w:rsid w:val="001A5A41"/>
    <w:rsid w:val="001B7A14"/>
    <w:rsid w:val="001C1AFB"/>
    <w:rsid w:val="001D49C8"/>
    <w:rsid w:val="001D546F"/>
    <w:rsid w:val="001E1F88"/>
    <w:rsid w:val="001F2690"/>
    <w:rsid w:val="001F29C9"/>
    <w:rsid w:val="001F51C7"/>
    <w:rsid w:val="001F779C"/>
    <w:rsid w:val="0021666A"/>
    <w:rsid w:val="00216CB2"/>
    <w:rsid w:val="002413CA"/>
    <w:rsid w:val="002453C1"/>
    <w:rsid w:val="00250535"/>
    <w:rsid w:val="002507A0"/>
    <w:rsid w:val="00251D7D"/>
    <w:rsid w:val="00277FA8"/>
    <w:rsid w:val="00281113"/>
    <w:rsid w:val="00287B0B"/>
    <w:rsid w:val="00291285"/>
    <w:rsid w:val="002A30FF"/>
    <w:rsid w:val="002A3B24"/>
    <w:rsid w:val="002C3A77"/>
    <w:rsid w:val="002C79CD"/>
    <w:rsid w:val="002D3AC9"/>
    <w:rsid w:val="002E4468"/>
    <w:rsid w:val="002F329A"/>
    <w:rsid w:val="002F5BD7"/>
    <w:rsid w:val="00300775"/>
    <w:rsid w:val="003025C1"/>
    <w:rsid w:val="00310DAF"/>
    <w:rsid w:val="00330147"/>
    <w:rsid w:val="00340916"/>
    <w:rsid w:val="00341881"/>
    <w:rsid w:val="003444FB"/>
    <w:rsid w:val="003500E3"/>
    <w:rsid w:val="00357898"/>
    <w:rsid w:val="003627A2"/>
    <w:rsid w:val="00363E9B"/>
    <w:rsid w:val="0037175E"/>
    <w:rsid w:val="00375CC9"/>
    <w:rsid w:val="0037623F"/>
    <w:rsid w:val="003817BE"/>
    <w:rsid w:val="003A392F"/>
    <w:rsid w:val="003A4A63"/>
    <w:rsid w:val="003B474A"/>
    <w:rsid w:val="003D6512"/>
    <w:rsid w:val="003E1E4D"/>
    <w:rsid w:val="003E2C22"/>
    <w:rsid w:val="003E4284"/>
    <w:rsid w:val="003E4928"/>
    <w:rsid w:val="00404BED"/>
    <w:rsid w:val="004148B9"/>
    <w:rsid w:val="00423B3A"/>
    <w:rsid w:val="00426466"/>
    <w:rsid w:val="00434D50"/>
    <w:rsid w:val="00444401"/>
    <w:rsid w:val="004466BC"/>
    <w:rsid w:val="0045176D"/>
    <w:rsid w:val="004550F9"/>
    <w:rsid w:val="004623B5"/>
    <w:rsid w:val="004661EE"/>
    <w:rsid w:val="00475073"/>
    <w:rsid w:val="0047781D"/>
    <w:rsid w:val="004802E2"/>
    <w:rsid w:val="004854D1"/>
    <w:rsid w:val="00485A82"/>
    <w:rsid w:val="004939A4"/>
    <w:rsid w:val="004C162B"/>
    <w:rsid w:val="004C3D7B"/>
    <w:rsid w:val="004D229B"/>
    <w:rsid w:val="004D337F"/>
    <w:rsid w:val="004E1CCE"/>
    <w:rsid w:val="004E3236"/>
    <w:rsid w:val="004E79EC"/>
    <w:rsid w:val="004F4C35"/>
    <w:rsid w:val="00513503"/>
    <w:rsid w:val="00515F82"/>
    <w:rsid w:val="005337A3"/>
    <w:rsid w:val="00536ADA"/>
    <w:rsid w:val="00540F34"/>
    <w:rsid w:val="0054191B"/>
    <w:rsid w:val="005621B8"/>
    <w:rsid w:val="0056242D"/>
    <w:rsid w:val="00564016"/>
    <w:rsid w:val="0058674C"/>
    <w:rsid w:val="005953E8"/>
    <w:rsid w:val="005A064F"/>
    <w:rsid w:val="005A14AB"/>
    <w:rsid w:val="005B1B91"/>
    <w:rsid w:val="005C37E3"/>
    <w:rsid w:val="005C3F39"/>
    <w:rsid w:val="005C4B33"/>
    <w:rsid w:val="005D0DC6"/>
    <w:rsid w:val="005D6128"/>
    <w:rsid w:val="005E39FE"/>
    <w:rsid w:val="005E5409"/>
    <w:rsid w:val="005E5B8E"/>
    <w:rsid w:val="005F3B7A"/>
    <w:rsid w:val="005F4DE3"/>
    <w:rsid w:val="005F547B"/>
    <w:rsid w:val="005F717A"/>
    <w:rsid w:val="00602E8E"/>
    <w:rsid w:val="00642E2F"/>
    <w:rsid w:val="00644620"/>
    <w:rsid w:val="006455D0"/>
    <w:rsid w:val="00646A8B"/>
    <w:rsid w:val="00646CB8"/>
    <w:rsid w:val="0066235F"/>
    <w:rsid w:val="006624E6"/>
    <w:rsid w:val="006633A3"/>
    <w:rsid w:val="00665F12"/>
    <w:rsid w:val="00670CEE"/>
    <w:rsid w:val="00677DF5"/>
    <w:rsid w:val="00686A51"/>
    <w:rsid w:val="00694C1F"/>
    <w:rsid w:val="006A4338"/>
    <w:rsid w:val="006A7B3F"/>
    <w:rsid w:val="006B52BA"/>
    <w:rsid w:val="006C25CD"/>
    <w:rsid w:val="006C70D7"/>
    <w:rsid w:val="006D22A0"/>
    <w:rsid w:val="006D492B"/>
    <w:rsid w:val="007127E5"/>
    <w:rsid w:val="00714D42"/>
    <w:rsid w:val="00717F4B"/>
    <w:rsid w:val="00720EDE"/>
    <w:rsid w:val="00740BFF"/>
    <w:rsid w:val="00746C89"/>
    <w:rsid w:val="00752076"/>
    <w:rsid w:val="0075321A"/>
    <w:rsid w:val="007542C9"/>
    <w:rsid w:val="007617F8"/>
    <w:rsid w:val="00770CEF"/>
    <w:rsid w:val="00792D34"/>
    <w:rsid w:val="007A7524"/>
    <w:rsid w:val="007C120C"/>
    <w:rsid w:val="007D4E6F"/>
    <w:rsid w:val="007D5D6E"/>
    <w:rsid w:val="007D689F"/>
    <w:rsid w:val="007E0D67"/>
    <w:rsid w:val="007E2A8A"/>
    <w:rsid w:val="007F11D3"/>
    <w:rsid w:val="007F2A9A"/>
    <w:rsid w:val="007F3464"/>
    <w:rsid w:val="00802B25"/>
    <w:rsid w:val="00804571"/>
    <w:rsid w:val="00806C1F"/>
    <w:rsid w:val="00810FFB"/>
    <w:rsid w:val="008163A1"/>
    <w:rsid w:val="00820B0A"/>
    <w:rsid w:val="00822354"/>
    <w:rsid w:val="008271C2"/>
    <w:rsid w:val="00841B3D"/>
    <w:rsid w:val="008436EC"/>
    <w:rsid w:val="00850B17"/>
    <w:rsid w:val="008548F6"/>
    <w:rsid w:val="008557AB"/>
    <w:rsid w:val="008563AB"/>
    <w:rsid w:val="00864632"/>
    <w:rsid w:val="008647A7"/>
    <w:rsid w:val="00883C3F"/>
    <w:rsid w:val="00886DC5"/>
    <w:rsid w:val="00892587"/>
    <w:rsid w:val="00897BF3"/>
    <w:rsid w:val="008A1543"/>
    <w:rsid w:val="008A1D71"/>
    <w:rsid w:val="008B1987"/>
    <w:rsid w:val="008B6FB9"/>
    <w:rsid w:val="008C3A50"/>
    <w:rsid w:val="008D5FF1"/>
    <w:rsid w:val="008D6D22"/>
    <w:rsid w:val="008E39AB"/>
    <w:rsid w:val="008E4826"/>
    <w:rsid w:val="008E6761"/>
    <w:rsid w:val="008F2AA9"/>
    <w:rsid w:val="00901D85"/>
    <w:rsid w:val="00912108"/>
    <w:rsid w:val="00933C2E"/>
    <w:rsid w:val="0093538F"/>
    <w:rsid w:val="0095124A"/>
    <w:rsid w:val="00957190"/>
    <w:rsid w:val="009605A6"/>
    <w:rsid w:val="0096604E"/>
    <w:rsid w:val="00974323"/>
    <w:rsid w:val="0097626A"/>
    <w:rsid w:val="0098641D"/>
    <w:rsid w:val="009920F9"/>
    <w:rsid w:val="00996BC4"/>
    <w:rsid w:val="00997312"/>
    <w:rsid w:val="009B25E7"/>
    <w:rsid w:val="009B4927"/>
    <w:rsid w:val="009B57FE"/>
    <w:rsid w:val="009C6D1C"/>
    <w:rsid w:val="009E4E64"/>
    <w:rsid w:val="009F10F3"/>
    <w:rsid w:val="009F4DF7"/>
    <w:rsid w:val="009F5926"/>
    <w:rsid w:val="00A022E4"/>
    <w:rsid w:val="00A066D5"/>
    <w:rsid w:val="00A25B4A"/>
    <w:rsid w:val="00A26744"/>
    <w:rsid w:val="00A352B7"/>
    <w:rsid w:val="00A42A14"/>
    <w:rsid w:val="00A4722B"/>
    <w:rsid w:val="00A55784"/>
    <w:rsid w:val="00A55F61"/>
    <w:rsid w:val="00A63E06"/>
    <w:rsid w:val="00A663D3"/>
    <w:rsid w:val="00A859F2"/>
    <w:rsid w:val="00AC5860"/>
    <w:rsid w:val="00AD628B"/>
    <w:rsid w:val="00AD6790"/>
    <w:rsid w:val="00AD6C7A"/>
    <w:rsid w:val="00AE328C"/>
    <w:rsid w:val="00AF1277"/>
    <w:rsid w:val="00AF2BE6"/>
    <w:rsid w:val="00B00C79"/>
    <w:rsid w:val="00B12F2A"/>
    <w:rsid w:val="00B16684"/>
    <w:rsid w:val="00B17DC4"/>
    <w:rsid w:val="00B23013"/>
    <w:rsid w:val="00B2396B"/>
    <w:rsid w:val="00B27871"/>
    <w:rsid w:val="00B43888"/>
    <w:rsid w:val="00B4587A"/>
    <w:rsid w:val="00B5768F"/>
    <w:rsid w:val="00B57ED9"/>
    <w:rsid w:val="00B61CF5"/>
    <w:rsid w:val="00B63C9A"/>
    <w:rsid w:val="00B646D2"/>
    <w:rsid w:val="00B7715E"/>
    <w:rsid w:val="00B90342"/>
    <w:rsid w:val="00B90BC4"/>
    <w:rsid w:val="00B92E1C"/>
    <w:rsid w:val="00BA09BD"/>
    <w:rsid w:val="00BA602B"/>
    <w:rsid w:val="00BC189C"/>
    <w:rsid w:val="00BC2654"/>
    <w:rsid w:val="00C10341"/>
    <w:rsid w:val="00C1747A"/>
    <w:rsid w:val="00C1785C"/>
    <w:rsid w:val="00C22B6C"/>
    <w:rsid w:val="00C234EB"/>
    <w:rsid w:val="00C31323"/>
    <w:rsid w:val="00C31799"/>
    <w:rsid w:val="00C43A00"/>
    <w:rsid w:val="00C4441F"/>
    <w:rsid w:val="00C45244"/>
    <w:rsid w:val="00C458BA"/>
    <w:rsid w:val="00C700FE"/>
    <w:rsid w:val="00C77C03"/>
    <w:rsid w:val="00C81323"/>
    <w:rsid w:val="00C8250E"/>
    <w:rsid w:val="00C84840"/>
    <w:rsid w:val="00C86845"/>
    <w:rsid w:val="00C96703"/>
    <w:rsid w:val="00CA35E4"/>
    <w:rsid w:val="00CD70CC"/>
    <w:rsid w:val="00CD76A1"/>
    <w:rsid w:val="00CE523E"/>
    <w:rsid w:val="00D003FB"/>
    <w:rsid w:val="00D15D44"/>
    <w:rsid w:val="00D16DCC"/>
    <w:rsid w:val="00D21B50"/>
    <w:rsid w:val="00D2203E"/>
    <w:rsid w:val="00D37A97"/>
    <w:rsid w:val="00D469F7"/>
    <w:rsid w:val="00D51927"/>
    <w:rsid w:val="00D53BFA"/>
    <w:rsid w:val="00D57A9D"/>
    <w:rsid w:val="00D60BD0"/>
    <w:rsid w:val="00D6174E"/>
    <w:rsid w:val="00D67A41"/>
    <w:rsid w:val="00D72B94"/>
    <w:rsid w:val="00D862B2"/>
    <w:rsid w:val="00DC0E4E"/>
    <w:rsid w:val="00DC26C8"/>
    <w:rsid w:val="00DD5AFC"/>
    <w:rsid w:val="00DF2BC5"/>
    <w:rsid w:val="00E00C7D"/>
    <w:rsid w:val="00E031E1"/>
    <w:rsid w:val="00E0421D"/>
    <w:rsid w:val="00E04C46"/>
    <w:rsid w:val="00E054C2"/>
    <w:rsid w:val="00E05A13"/>
    <w:rsid w:val="00E12756"/>
    <w:rsid w:val="00E13DCF"/>
    <w:rsid w:val="00E2138C"/>
    <w:rsid w:val="00E238DE"/>
    <w:rsid w:val="00E25F54"/>
    <w:rsid w:val="00E35E79"/>
    <w:rsid w:val="00E40B9D"/>
    <w:rsid w:val="00E465CF"/>
    <w:rsid w:val="00E56461"/>
    <w:rsid w:val="00E66C34"/>
    <w:rsid w:val="00E67646"/>
    <w:rsid w:val="00E712B3"/>
    <w:rsid w:val="00E7390D"/>
    <w:rsid w:val="00E73B05"/>
    <w:rsid w:val="00E74A28"/>
    <w:rsid w:val="00E75879"/>
    <w:rsid w:val="00E76E9F"/>
    <w:rsid w:val="00E7712D"/>
    <w:rsid w:val="00E842B2"/>
    <w:rsid w:val="00E845C1"/>
    <w:rsid w:val="00E91CC4"/>
    <w:rsid w:val="00EA30DA"/>
    <w:rsid w:val="00EA3650"/>
    <w:rsid w:val="00EA6C35"/>
    <w:rsid w:val="00EA73CF"/>
    <w:rsid w:val="00EC0868"/>
    <w:rsid w:val="00EC3004"/>
    <w:rsid w:val="00EC6108"/>
    <w:rsid w:val="00ED136C"/>
    <w:rsid w:val="00F24011"/>
    <w:rsid w:val="00F26665"/>
    <w:rsid w:val="00F273D6"/>
    <w:rsid w:val="00F5179A"/>
    <w:rsid w:val="00F5424C"/>
    <w:rsid w:val="00F54E10"/>
    <w:rsid w:val="00F54E8B"/>
    <w:rsid w:val="00F55531"/>
    <w:rsid w:val="00F655C0"/>
    <w:rsid w:val="00F7319C"/>
    <w:rsid w:val="00F73988"/>
    <w:rsid w:val="00F83832"/>
    <w:rsid w:val="00F85A93"/>
    <w:rsid w:val="00F91026"/>
    <w:rsid w:val="00F97CD7"/>
    <w:rsid w:val="00FB2EE8"/>
    <w:rsid w:val="00FB43AC"/>
    <w:rsid w:val="00FB7CD9"/>
    <w:rsid w:val="00FD2520"/>
    <w:rsid w:val="00FD2EFE"/>
    <w:rsid w:val="00FD60EC"/>
    <w:rsid w:val="00FD7702"/>
    <w:rsid w:val="00FE48D7"/>
    <w:rsid w:val="00FF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9167C7-D2D6-4D8B-BF72-31D6EE8A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>HP Inc.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 C</dc:creator>
  <cp:keywords/>
  <dc:description/>
  <cp:lastModifiedBy>Sindhu C</cp:lastModifiedBy>
  <cp:revision>1</cp:revision>
  <dcterms:created xsi:type="dcterms:W3CDTF">2026-04-22T11:57:00Z</dcterms:created>
  <dcterms:modified xsi:type="dcterms:W3CDTF">2026-04-22T11:58:00Z</dcterms:modified>
</cp:coreProperties>
</file>