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FBC" w:rsidRDefault="00CF09B6">
      <w:pPr>
        <w:rPr>
          <w:lang w:eastAsia="zh-HK"/>
        </w:rPr>
      </w:pPr>
      <w:r>
        <w:rPr>
          <w:rFonts w:hint="eastAsia"/>
          <w:noProof/>
          <w:lang w:eastAsia="en-US"/>
        </w:rPr>
        <w:drawing>
          <wp:inline distT="0" distB="0" distL="0" distR="0">
            <wp:extent cx="4055587" cy="2895453"/>
            <wp:effectExtent l="0" t="0" r="254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OC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6742" cy="2896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7824" w:rsidRDefault="00521E20">
      <w:pPr>
        <w:rPr>
          <w:noProof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22.7pt;margin-top:11.9pt;width:489.5pt;height:119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">
            <v:textbox>
              <w:txbxContent>
                <w:p w:rsidR="00CF09B6" w:rsidRPr="00293423" w:rsidRDefault="00C52373">
                  <w:pPr>
                    <w:rPr>
                      <w:rFonts w:ascii="Times" w:hAnsi="Times"/>
                      <w:sz w:val="22"/>
                    </w:rPr>
                  </w:pPr>
                  <w:r>
                    <w:rPr>
                      <w:rFonts w:ascii="Times" w:hAnsi="Times"/>
                      <w:sz w:val="22"/>
                      <w:lang w:eastAsia="zh-HK"/>
                    </w:rPr>
                    <w:t xml:space="preserve">Additional file </w:t>
                  </w:r>
                  <w:r w:rsidR="00CF09B6" w:rsidRPr="00293423">
                    <w:rPr>
                      <w:rFonts w:ascii="Times" w:hAnsi="Times"/>
                      <w:sz w:val="22"/>
                      <w:lang w:eastAsia="zh-HK"/>
                    </w:rPr>
                    <w:t xml:space="preserve">Figure 1: Receiving operator curve (ROC) for </w:t>
                  </w:r>
                  <w:r w:rsidR="00E5270B" w:rsidRPr="00293423">
                    <w:rPr>
                      <w:rFonts w:ascii="Times" w:hAnsi="Times"/>
                      <w:sz w:val="22"/>
                      <w:lang w:eastAsia="zh-HK"/>
                    </w:rPr>
                    <w:t xml:space="preserve">using allele ratio of X-linked genes to predict status of escape of genes in female samples, on the X chromosome. </w:t>
                  </w:r>
                  <w:r w:rsidR="007C73CD" w:rsidRPr="00293423">
                    <w:rPr>
                      <w:rFonts w:ascii="Times" w:hAnsi="Times"/>
                      <w:sz w:val="22"/>
                      <w:lang w:eastAsia="zh-HK"/>
                    </w:rPr>
                    <w:t xml:space="preserve">In this figure, positive means correctly classifying a known </w:t>
                  </w:r>
                  <w:r w:rsidR="008F58EB" w:rsidRPr="00293423">
                    <w:rPr>
                      <w:rFonts w:ascii="Times" w:hAnsi="Times"/>
                      <w:sz w:val="22"/>
                      <w:lang w:eastAsia="zh-HK"/>
                    </w:rPr>
                    <w:t>silent</w:t>
                  </w:r>
                  <w:r w:rsidR="007C73CD" w:rsidRPr="00293423">
                    <w:rPr>
                      <w:rFonts w:ascii="Times" w:hAnsi="Times"/>
                      <w:sz w:val="22"/>
                      <w:lang w:eastAsia="zh-HK"/>
                    </w:rPr>
                    <w:t xml:space="preserve"> gene as </w:t>
                  </w:r>
                  <w:r w:rsidR="008F58EB" w:rsidRPr="00293423">
                    <w:rPr>
                      <w:rFonts w:ascii="Times" w:hAnsi="Times"/>
                      <w:sz w:val="22"/>
                      <w:lang w:eastAsia="zh-HK"/>
                    </w:rPr>
                    <w:t>silent</w:t>
                  </w:r>
                  <w:r w:rsidR="007C73CD" w:rsidRPr="00293423">
                    <w:rPr>
                      <w:rFonts w:ascii="Times" w:hAnsi="Times"/>
                      <w:sz w:val="22"/>
                      <w:lang w:eastAsia="zh-HK"/>
                    </w:rPr>
                    <w:t xml:space="preserve"> gene. The </w:t>
                  </w:r>
                  <w:proofErr w:type="spellStart"/>
                  <w:r w:rsidR="007C73CD" w:rsidRPr="00293423">
                    <w:rPr>
                      <w:rFonts w:ascii="Times" w:hAnsi="Times"/>
                      <w:sz w:val="22"/>
                      <w:lang w:eastAsia="zh-HK"/>
                    </w:rPr>
                    <w:t>AUC</w:t>
                  </w:r>
                  <w:proofErr w:type="spellEnd"/>
                  <w:r w:rsidR="007C73CD" w:rsidRPr="00293423">
                    <w:rPr>
                      <w:rFonts w:ascii="Times" w:hAnsi="Times"/>
                      <w:sz w:val="22"/>
                      <w:lang w:eastAsia="zh-HK"/>
                    </w:rPr>
                    <w:t xml:space="preserve"> for using allele ratio is 0.92. We used a cutoff of 0.3 to delineate genes between escape and silent genes, as this is the lowest allele ratio at which we have perfect classification of known </w:t>
                  </w:r>
                  <w:r w:rsidR="008F58EB" w:rsidRPr="00293423">
                    <w:rPr>
                      <w:rFonts w:ascii="Times" w:hAnsi="Times"/>
                      <w:sz w:val="22"/>
                      <w:lang w:eastAsia="zh-HK"/>
                    </w:rPr>
                    <w:t>silent</w:t>
                  </w:r>
                  <w:r w:rsidR="007C73CD" w:rsidRPr="00293423">
                    <w:rPr>
                      <w:rFonts w:ascii="Times" w:hAnsi="Times"/>
                      <w:sz w:val="22"/>
                      <w:lang w:eastAsia="zh-HK"/>
                    </w:rPr>
                    <w:t xml:space="preserve"> genes. </w:t>
                  </w:r>
                </w:p>
              </w:txbxContent>
            </v:textbox>
          </v:shape>
        </w:pict>
      </w:r>
    </w:p>
    <w:p w:rsidR="00647824" w:rsidRDefault="00647824">
      <w:pPr>
        <w:widowControl/>
        <w:rPr>
          <w:noProof/>
        </w:rPr>
      </w:pPr>
      <w:r>
        <w:rPr>
          <w:noProof/>
        </w:rPr>
        <w:br w:type="page"/>
      </w:r>
    </w:p>
    <w:p w:rsidR="00647824" w:rsidRDefault="00647824">
      <w:pPr>
        <w:rPr>
          <w:lang w:eastAsia="zh-HK"/>
        </w:rPr>
      </w:pPr>
    </w:p>
    <w:p w:rsidR="006B4903" w:rsidRDefault="006B4903">
      <w:pPr>
        <w:rPr>
          <w:noProof/>
          <w:lang w:eastAsia="zh-HK"/>
        </w:rPr>
      </w:pPr>
    </w:p>
    <w:p w:rsidR="006B4903" w:rsidRDefault="006B4903">
      <w:pPr>
        <w:rPr>
          <w:noProof/>
          <w:lang w:eastAsia="zh-HK"/>
        </w:rPr>
      </w:pPr>
    </w:p>
    <w:p w:rsidR="006B4903" w:rsidRDefault="006B4903">
      <w:pPr>
        <w:rPr>
          <w:noProof/>
          <w:lang w:eastAsia="zh-HK"/>
        </w:rPr>
      </w:pPr>
    </w:p>
    <w:p w:rsidR="006B4903" w:rsidRDefault="006B4903">
      <w:pPr>
        <w:rPr>
          <w:noProof/>
          <w:lang w:eastAsia="zh-HK"/>
        </w:rPr>
      </w:pPr>
    </w:p>
    <w:p w:rsidR="006B4903" w:rsidRDefault="006B4903">
      <w:pPr>
        <w:rPr>
          <w:noProof/>
          <w:lang w:eastAsia="zh-HK"/>
        </w:rPr>
      </w:pPr>
    </w:p>
    <w:p w:rsidR="007445A5" w:rsidRDefault="007445A5">
      <w:pPr>
        <w:widowControl/>
        <w:rPr>
          <w:lang w:eastAsia="zh-HK"/>
        </w:rPr>
      </w:pPr>
      <w:r>
        <w:rPr>
          <w:rFonts w:cs="Times New Roman"/>
          <w:noProof/>
          <w:lang w:eastAsia="en-US"/>
        </w:rPr>
        <w:drawing>
          <wp:inline distT="0" distB="0" distL="0" distR="0">
            <wp:extent cx="5274310" cy="4156075"/>
            <wp:effectExtent l="0" t="0" r="254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plication timing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5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45A5" w:rsidRDefault="00521E20">
      <w:pPr>
        <w:widowControl/>
        <w:rPr>
          <w:lang w:eastAsia="zh-HK"/>
        </w:rPr>
      </w:pPr>
      <w:r w:rsidRPr="00521E20">
        <w:rPr>
          <w:rFonts w:cs="Times New Roman"/>
          <w:noProof/>
        </w:rPr>
        <w:pict>
          <v:shape id="TextBox 5" o:spid="_x0000_s1027" type="#_x0000_t202" style="position:absolute;margin-left:12.15pt;margin-top:-30.3pt;width:390.45pt;height:103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" filled="f" strokecolor="windowText">
            <v:textbox>
              <w:txbxContent>
                <w:p w:rsidR="00180FC4" w:rsidRPr="006D3851" w:rsidRDefault="00C52373" w:rsidP="00180FC4">
                  <w:pPr>
                    <w:pStyle w:val="NormalWeb"/>
                    <w:spacing w:before="0" w:beforeAutospacing="0" w:after="0" w:afterAutospacing="0"/>
                    <w:rPr>
                      <w:rFonts w:eastAsiaTheme="minorEastAsia"/>
                      <w:color w:val="000000" w:themeColor="text1"/>
                      <w:kern w:val="24"/>
                      <w:sz w:val="22"/>
                      <w:szCs w:val="22"/>
                      <w:lang w:eastAsia="zh-HK"/>
                    </w:rPr>
                  </w:pPr>
                  <w:r>
                    <w:rPr>
                      <w:rFonts w:ascii="Times" w:hAnsi="Times"/>
                      <w:sz w:val="22"/>
                      <w:lang w:eastAsia="zh-HK"/>
                    </w:rPr>
                    <w:t xml:space="preserve">Additional file </w:t>
                  </w:r>
                  <w:r w:rsidR="00180FC4">
                    <w:rPr>
                      <w:color w:val="000000" w:themeColor="text1"/>
                      <w:kern w:val="24"/>
                      <w:sz w:val="22"/>
                      <w:szCs w:val="22"/>
                      <w:lang w:eastAsia="zh-HK"/>
                    </w:rPr>
                    <w:t xml:space="preserve">Figure </w:t>
                  </w:r>
                  <w:r w:rsidR="00A23B14">
                    <w:rPr>
                      <w:rFonts w:eastAsiaTheme="minorEastAsia" w:hint="eastAsia"/>
                      <w:color w:val="000000" w:themeColor="text1"/>
                      <w:kern w:val="24"/>
                      <w:sz w:val="22"/>
                      <w:szCs w:val="22"/>
                      <w:lang w:eastAsia="zh-HK"/>
                    </w:rPr>
                    <w:t>2</w:t>
                  </w:r>
                  <w:r w:rsidR="00180FC4">
                    <w:rPr>
                      <w:color w:val="000000" w:themeColor="text1"/>
                      <w:kern w:val="24"/>
                      <w:sz w:val="22"/>
                      <w:szCs w:val="22"/>
                      <w:lang w:eastAsia="zh-HK"/>
                    </w:rPr>
                    <w:t>: Female</w:t>
                  </w:r>
                  <w:r w:rsidR="00180FC4">
                    <w:rPr>
                      <w:rFonts w:eastAsiaTheme="minorEastAsia" w:hint="eastAsia"/>
                      <w:color w:val="000000" w:themeColor="text1"/>
                      <w:kern w:val="24"/>
                      <w:sz w:val="22"/>
                      <w:szCs w:val="22"/>
                      <w:lang w:eastAsia="zh-HK"/>
                    </w:rPr>
                    <w:t xml:space="preserve">, </w:t>
                  </w:r>
                  <w:r w:rsidR="00180FC4" w:rsidRPr="00C0781E">
                    <w:rPr>
                      <w:color w:val="000000" w:themeColor="text1"/>
                      <w:kern w:val="24"/>
                      <w:sz w:val="22"/>
                      <w:szCs w:val="22"/>
                      <w:lang w:eastAsia="zh-HK"/>
                    </w:rPr>
                    <w:t xml:space="preserve">male </w:t>
                  </w:r>
                  <w:r w:rsidR="00180FC4">
                    <w:rPr>
                      <w:rFonts w:eastAsiaTheme="minorEastAsia" w:hint="eastAsia"/>
                      <w:color w:val="000000" w:themeColor="text1"/>
                      <w:kern w:val="24"/>
                      <w:sz w:val="22"/>
                      <w:szCs w:val="22"/>
                      <w:lang w:eastAsia="zh-HK"/>
                    </w:rPr>
                    <w:t>and gender non-</w:t>
                  </w:r>
                  <w:r w:rsidR="00180FC4" w:rsidRPr="00C0781E">
                    <w:rPr>
                      <w:color w:val="000000" w:themeColor="text1"/>
                      <w:kern w:val="24"/>
                      <w:sz w:val="22"/>
                      <w:szCs w:val="22"/>
                      <w:lang w:eastAsia="zh-HK"/>
                    </w:rPr>
                    <w:t>biased genes show difference in replication timing in all the cell lines examined</w:t>
                  </w:r>
                  <w:r w:rsidR="00180FC4">
                    <w:rPr>
                      <w:rFonts w:eastAsiaTheme="minorEastAsia" w:hint="eastAsia"/>
                      <w:color w:val="000000" w:themeColor="text1"/>
                      <w:kern w:val="24"/>
                      <w:sz w:val="22"/>
                      <w:szCs w:val="22"/>
                      <w:lang w:eastAsia="zh-HK"/>
                    </w:rPr>
                    <w:t xml:space="preserve"> (ANOVA, p value= 0.101)</w:t>
                  </w:r>
                  <w:r w:rsidR="00180FC4" w:rsidRPr="00C0781E">
                    <w:rPr>
                      <w:color w:val="000000" w:themeColor="text1"/>
                      <w:kern w:val="24"/>
                      <w:sz w:val="22"/>
                      <w:szCs w:val="22"/>
                      <w:lang w:eastAsia="zh-HK"/>
                    </w:rPr>
                    <w:t>. Female biased genes show slightly earlier replication timing while male biased genes ho</w:t>
                  </w:r>
                  <w:r w:rsidR="00180FC4">
                    <w:rPr>
                      <w:color w:val="000000" w:themeColor="text1"/>
                      <w:kern w:val="24"/>
                      <w:sz w:val="22"/>
                      <w:szCs w:val="22"/>
                      <w:lang w:eastAsia="zh-HK"/>
                    </w:rPr>
                    <w:t xml:space="preserve">w later replication timing. </w:t>
                  </w:r>
                  <w:r w:rsidR="00180FC4" w:rsidRPr="00C0781E">
                    <w:rPr>
                      <w:color w:val="000000" w:themeColor="text1"/>
                      <w:kern w:val="24"/>
                      <w:sz w:val="22"/>
                      <w:szCs w:val="22"/>
                      <w:lang w:eastAsia="zh-HK"/>
                    </w:rPr>
                    <w:t xml:space="preserve">Y </w:t>
                  </w:r>
                  <w:proofErr w:type="gramStart"/>
                  <w:r w:rsidR="00180FC4" w:rsidRPr="00C0781E">
                    <w:rPr>
                      <w:color w:val="000000" w:themeColor="text1"/>
                      <w:kern w:val="24"/>
                      <w:sz w:val="22"/>
                      <w:szCs w:val="22"/>
                      <w:lang w:eastAsia="zh-HK"/>
                    </w:rPr>
                    <w:t>axis denote</w:t>
                  </w:r>
                  <w:proofErr w:type="gramEnd"/>
                  <w:r w:rsidR="00180FC4" w:rsidRPr="00C0781E">
                    <w:rPr>
                      <w:color w:val="000000" w:themeColor="text1"/>
                      <w:kern w:val="24"/>
                      <w:sz w:val="22"/>
                      <w:szCs w:val="22"/>
                      <w:lang w:eastAsia="zh-HK"/>
                    </w:rPr>
                    <w:t xml:space="preserve"> replication timing </w:t>
                  </w:r>
                  <w:r w:rsidR="00180FC4">
                    <w:rPr>
                      <w:color w:val="000000" w:themeColor="text1"/>
                      <w:kern w:val="24"/>
                      <w:sz w:val="22"/>
                      <w:szCs w:val="22"/>
                      <w:lang w:eastAsia="zh-HK"/>
                    </w:rPr>
                    <w:t xml:space="preserve">values from </w:t>
                  </w:r>
                  <w:proofErr w:type="spellStart"/>
                  <w:r w:rsidR="00180FC4">
                    <w:rPr>
                      <w:color w:val="000000" w:themeColor="text1"/>
                      <w:kern w:val="24"/>
                      <w:sz w:val="22"/>
                      <w:szCs w:val="22"/>
                      <w:lang w:eastAsia="zh-HK"/>
                    </w:rPr>
                    <w:t>Koren</w:t>
                  </w:r>
                  <w:proofErr w:type="spellEnd"/>
                  <w:r w:rsidR="00180FC4">
                    <w:rPr>
                      <w:color w:val="000000" w:themeColor="text1"/>
                      <w:kern w:val="24"/>
                      <w:sz w:val="22"/>
                      <w:szCs w:val="22"/>
                      <w:lang w:eastAsia="zh-HK"/>
                    </w:rPr>
                    <w:t xml:space="preserve"> et al (2012)</w:t>
                  </w:r>
                  <w:r w:rsidR="00180FC4">
                    <w:rPr>
                      <w:rFonts w:eastAsiaTheme="minorEastAsia" w:hint="eastAsia"/>
                      <w:color w:val="000000" w:themeColor="text1"/>
                      <w:kern w:val="24"/>
                      <w:sz w:val="22"/>
                      <w:szCs w:val="22"/>
                      <w:lang w:eastAsia="zh-HK"/>
                    </w:rPr>
                    <w:t xml:space="preserve">. </w:t>
                  </w:r>
                </w:p>
                <w:p w:rsidR="00180FC4" w:rsidRPr="00C0781E" w:rsidRDefault="00180FC4" w:rsidP="00180FC4">
                  <w:pPr>
                    <w:pStyle w:val="NormalWeb"/>
                    <w:spacing w:before="0" w:beforeAutospacing="0" w:after="0" w:afterAutospacing="0"/>
                    <w:rPr>
                      <w:sz w:val="22"/>
                      <w:szCs w:val="22"/>
                      <w:lang w:eastAsia="zh-HK"/>
                    </w:rPr>
                  </w:pPr>
                </w:p>
              </w:txbxContent>
            </v:textbox>
          </v:shape>
        </w:pict>
      </w:r>
      <w:r w:rsidR="007445A5">
        <w:rPr>
          <w:lang w:eastAsia="zh-HK"/>
        </w:rPr>
        <w:br w:type="page"/>
      </w:r>
    </w:p>
    <w:p w:rsidR="00284662" w:rsidRDefault="00284662">
      <w:pPr>
        <w:rPr>
          <w:lang w:eastAsia="zh-HK"/>
        </w:rPr>
      </w:pPr>
    </w:p>
    <w:p w:rsidR="00284662" w:rsidRDefault="00284662">
      <w:pPr>
        <w:rPr>
          <w:lang w:eastAsia="zh-HK"/>
        </w:rPr>
      </w:pPr>
    </w:p>
    <w:p w:rsidR="00572E6A" w:rsidRDefault="00572E6A" w:rsidP="00572E6A">
      <w:pPr>
        <w:widowControl/>
        <w:rPr>
          <w:lang w:eastAsia="zh-HK"/>
        </w:rPr>
      </w:pPr>
      <w:r w:rsidRPr="00F06462">
        <w:rPr>
          <w:noProof/>
          <w:sz w:val="22"/>
          <w:lang w:eastAsia="en-US"/>
        </w:rPr>
        <w:drawing>
          <wp:inline distT="0" distB="0" distL="0" distR="0">
            <wp:extent cx="5274310" cy="3731260"/>
            <wp:effectExtent l="0" t="0" r="2540" b="254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ntropy93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31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2E6A" w:rsidRDefault="00572E6A" w:rsidP="00572E6A">
      <w:pPr>
        <w:rPr>
          <w:lang w:eastAsia="zh-HK"/>
        </w:rPr>
      </w:pPr>
    </w:p>
    <w:p w:rsidR="00572E6A" w:rsidRDefault="00521E20" w:rsidP="00572E6A">
      <w:pPr>
        <w:rPr>
          <w:lang w:eastAsia="zh-HK"/>
        </w:rPr>
      </w:pPr>
      <w:r w:rsidRPr="00521E20">
        <w:rPr>
          <w:noProof/>
          <w:sz w:val="22"/>
        </w:rPr>
      </w:r>
      <w:r w:rsidRPr="00521E20">
        <w:rPr>
          <w:noProof/>
          <w:sz w:val="22"/>
        </w:rPr>
        <w:pict>
          <v:shape id="Text Box 2" o:spid="_x0000_s1029" type="#_x0000_t202" style="width:415.3pt;height:80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">
            <v:textbox>
              <w:txbxContent>
                <w:p w:rsidR="00572E6A" w:rsidRDefault="00C52373" w:rsidP="00572E6A">
                  <w:r>
                    <w:rPr>
                      <w:rFonts w:ascii="Times" w:hAnsi="Times"/>
                      <w:sz w:val="22"/>
                      <w:lang w:eastAsia="zh-HK"/>
                    </w:rPr>
                    <w:t xml:space="preserve">Additional file </w:t>
                  </w:r>
                  <w:r w:rsidR="00A23B14">
                    <w:rPr>
                      <w:rFonts w:hint="eastAsia"/>
                      <w:lang w:eastAsia="zh-HK"/>
                    </w:rPr>
                    <w:t>Figure 3</w:t>
                  </w:r>
                  <w:r w:rsidR="00572E6A">
                    <w:rPr>
                      <w:rFonts w:hint="eastAsia"/>
                      <w:lang w:eastAsia="zh-HK"/>
                    </w:rPr>
                    <w:t xml:space="preserve">: Genome-wide distribution of entropy for </w:t>
                  </w:r>
                  <w:proofErr w:type="spellStart"/>
                  <w:r w:rsidR="00572E6A">
                    <w:rPr>
                      <w:rFonts w:hint="eastAsia"/>
                      <w:lang w:eastAsia="zh-HK"/>
                    </w:rPr>
                    <w:t>TADs</w:t>
                  </w:r>
                  <w:proofErr w:type="spellEnd"/>
                  <w:r w:rsidR="00572E6A">
                    <w:rPr>
                      <w:rFonts w:hint="eastAsia"/>
                      <w:lang w:eastAsia="zh-HK"/>
                    </w:rPr>
                    <w:t xml:space="preserve"> that contain sex biased genes. Lower entropy signifies better clustering of sex biased genes with other sex biased genes. </w:t>
                  </w:r>
                </w:p>
              </w:txbxContent>
            </v:textbox>
            <w10:wrap type="none"/>
            <w10:anchorlock/>
          </v:shape>
        </w:pict>
      </w:r>
    </w:p>
    <w:p w:rsidR="00284662" w:rsidRDefault="00284662">
      <w:pPr>
        <w:rPr>
          <w:lang w:eastAsia="zh-HK"/>
        </w:rPr>
      </w:pPr>
    </w:p>
    <w:p w:rsidR="00284662" w:rsidRDefault="00284662">
      <w:pPr>
        <w:widowControl/>
        <w:rPr>
          <w:lang w:eastAsia="zh-HK"/>
        </w:rPr>
      </w:pPr>
      <w:r>
        <w:rPr>
          <w:lang w:eastAsia="zh-HK"/>
        </w:rPr>
        <w:br w:type="page"/>
      </w:r>
      <w:r w:rsidR="00091C7D">
        <w:rPr>
          <w:noProof/>
          <w:lang w:eastAsia="en-US"/>
        </w:rPr>
        <w:drawing>
          <wp:inline distT="0" distB="0" distL="0" distR="0">
            <wp:extent cx="5274310" cy="3834765"/>
            <wp:effectExtent l="0" t="0" r="2540" b="0"/>
            <wp:docPr id="2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34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21E20" w:rsidRPr="00521E20">
        <w:rPr>
          <w:noProof/>
          <w:sz w:val="22"/>
        </w:rPr>
      </w:r>
      <w:r w:rsidR="00521E20" w:rsidRPr="00521E20">
        <w:rPr>
          <w:noProof/>
          <w:sz w:val="22"/>
        </w:rPr>
        <w:pict>
          <v:shape id="_x0000_s1028" type="#_x0000_t202" style="width:450.6pt;height:185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">
            <v:textbox>
              <w:txbxContent>
                <w:p w:rsidR="00091C7D" w:rsidRDefault="00C52373" w:rsidP="00091C7D">
                  <w:r>
                    <w:rPr>
                      <w:rFonts w:ascii="Times" w:hAnsi="Times"/>
                      <w:sz w:val="22"/>
                      <w:lang w:eastAsia="zh-HK"/>
                    </w:rPr>
                    <w:t xml:space="preserve">Additional file </w:t>
                  </w:r>
                  <w:r w:rsidR="00091C7D">
                    <w:rPr>
                      <w:rFonts w:hint="eastAsia"/>
                      <w:lang w:eastAsia="zh-HK"/>
                    </w:rPr>
                    <w:t>Figure 4:</w:t>
                  </w:r>
                  <w:r w:rsidR="00091C7D">
                    <w:rPr>
                      <w:lang w:eastAsia="zh-HK"/>
                    </w:rPr>
                    <w:t xml:space="preserve"> Effect size in </w:t>
                  </w:r>
                  <w:proofErr w:type="spellStart"/>
                  <w:r w:rsidR="00091C7D">
                    <w:rPr>
                      <w:lang w:eastAsia="zh-HK"/>
                    </w:rPr>
                    <w:t>log2fc</w:t>
                  </w:r>
                  <w:proofErr w:type="spellEnd"/>
                  <w:r w:rsidR="00091C7D">
                    <w:rPr>
                      <w:lang w:eastAsia="zh-HK"/>
                    </w:rPr>
                    <w:t xml:space="preserve"> of gene expression differences of the differential gene expression analyzed separately in </w:t>
                  </w:r>
                  <w:r w:rsidR="00091C7D" w:rsidRPr="00091C7D">
                    <w:rPr>
                      <w:rFonts w:cs="Arial"/>
                      <w:color w:val="222222"/>
                      <w:shd w:val="clear" w:color="auto" w:fill="FFFFFF"/>
                    </w:rPr>
                    <w:t>Utah resident</w:t>
                  </w:r>
                  <w:r w:rsidR="008D6DDD">
                    <w:rPr>
                      <w:rFonts w:cs="Arial" w:hint="eastAsia"/>
                      <w:color w:val="222222"/>
                      <w:shd w:val="clear" w:color="auto" w:fill="FFFFFF"/>
                      <w:lang w:eastAsia="zh-HK"/>
                    </w:rPr>
                    <w:t>s</w:t>
                  </w:r>
                  <w:r w:rsidR="00091C7D" w:rsidRPr="00091C7D">
                    <w:rPr>
                      <w:rFonts w:cs="Arial"/>
                      <w:color w:val="222222"/>
                      <w:shd w:val="clear" w:color="auto" w:fill="FFFFFF"/>
                    </w:rPr>
                    <w:t xml:space="preserve"> with Northern and Western European Ancestry (</w:t>
                  </w:r>
                  <w:proofErr w:type="spellStart"/>
                  <w:r w:rsidR="00091C7D" w:rsidRPr="00091C7D">
                    <w:rPr>
                      <w:lang w:eastAsia="zh-HK"/>
                    </w:rPr>
                    <w:t>CEU</w:t>
                  </w:r>
                  <w:proofErr w:type="spellEnd"/>
                  <w:r w:rsidR="00091C7D" w:rsidRPr="00091C7D">
                    <w:rPr>
                      <w:lang w:eastAsia="zh-HK"/>
                    </w:rPr>
                    <w:t>)</w:t>
                  </w:r>
                  <w:r w:rsidR="00091C7D">
                    <w:rPr>
                      <w:lang w:eastAsia="zh-HK"/>
                    </w:rPr>
                    <w:t xml:space="preserve"> </w:t>
                  </w:r>
                  <w:r w:rsidR="00091C7D" w:rsidRPr="00091C7D">
                    <w:rPr>
                      <w:lang w:eastAsia="zh-HK"/>
                    </w:rPr>
                    <w:t>and Yoruba (</w:t>
                  </w:r>
                  <w:proofErr w:type="spellStart"/>
                  <w:r w:rsidR="00091C7D" w:rsidRPr="00091C7D">
                    <w:rPr>
                      <w:lang w:eastAsia="zh-HK"/>
                    </w:rPr>
                    <w:t>YRI</w:t>
                  </w:r>
                  <w:proofErr w:type="spellEnd"/>
                  <w:r w:rsidR="00091C7D" w:rsidRPr="00091C7D">
                    <w:rPr>
                      <w:lang w:eastAsia="zh-HK"/>
                    </w:rPr>
                    <w:t>) populations.</w:t>
                  </w:r>
                  <w:r w:rsidR="00091C7D">
                    <w:rPr>
                      <w:lang w:eastAsia="zh-HK"/>
                    </w:rPr>
                    <w:t xml:space="preserve"> For clarity, only the genes that are significantly differentially expressed</w:t>
                  </w:r>
                  <w:r w:rsidR="008D6DDD">
                    <w:rPr>
                      <w:rFonts w:hint="eastAsia"/>
                      <w:lang w:eastAsia="zh-HK"/>
                    </w:rPr>
                    <w:t xml:space="preserve"> by sex</w:t>
                  </w:r>
                  <w:r w:rsidR="00091C7D">
                    <w:rPr>
                      <w:lang w:eastAsia="zh-HK"/>
                    </w:rPr>
                    <w:t xml:space="preserve"> (</w:t>
                  </w:r>
                  <w:proofErr w:type="spellStart"/>
                  <w:r w:rsidR="00091C7D">
                    <w:rPr>
                      <w:lang w:eastAsia="zh-HK"/>
                    </w:rPr>
                    <w:t>sDEG</w:t>
                  </w:r>
                  <w:proofErr w:type="spellEnd"/>
                  <w:r w:rsidR="00091C7D">
                    <w:rPr>
                      <w:lang w:eastAsia="zh-HK"/>
                    </w:rPr>
                    <w:t>) are displayed. Genes that are found to be signif</w:t>
                  </w:r>
                  <w:bookmarkStart w:id="0" w:name="_GoBack"/>
                  <w:bookmarkEnd w:id="0"/>
                  <w:r w:rsidR="008D6DDD">
                    <w:rPr>
                      <w:rFonts w:hint="eastAsia"/>
                      <w:lang w:eastAsia="zh-HK"/>
                    </w:rPr>
                    <w:t>i</w:t>
                  </w:r>
                  <w:r w:rsidR="00091C7D">
                    <w:rPr>
                      <w:lang w:eastAsia="zh-HK"/>
                    </w:rPr>
                    <w:t xml:space="preserve">cantly differentially expressed when both </w:t>
                  </w:r>
                  <w:proofErr w:type="spellStart"/>
                  <w:r w:rsidR="00091C7D">
                    <w:rPr>
                      <w:lang w:eastAsia="zh-HK"/>
                    </w:rPr>
                    <w:t>CEU</w:t>
                  </w:r>
                  <w:proofErr w:type="spellEnd"/>
                  <w:r w:rsidR="00091C7D">
                    <w:rPr>
                      <w:lang w:eastAsia="zh-HK"/>
                    </w:rPr>
                    <w:t xml:space="preserve"> and </w:t>
                  </w:r>
                  <w:proofErr w:type="spellStart"/>
                  <w:r w:rsidR="00091C7D">
                    <w:rPr>
                      <w:lang w:eastAsia="zh-HK"/>
                    </w:rPr>
                    <w:t>YRI</w:t>
                  </w:r>
                  <w:proofErr w:type="spellEnd"/>
                  <w:r w:rsidR="00091C7D">
                    <w:rPr>
                      <w:lang w:eastAsia="zh-HK"/>
                    </w:rPr>
                    <w:t xml:space="preserve"> populations are analyzed together are plotted in orange, while genes that are found to be </w:t>
                  </w:r>
                  <w:proofErr w:type="spellStart"/>
                  <w:r w:rsidR="00091C7D">
                    <w:rPr>
                      <w:lang w:eastAsia="zh-HK"/>
                    </w:rPr>
                    <w:t>sDEGs</w:t>
                  </w:r>
                  <w:proofErr w:type="spellEnd"/>
                  <w:r w:rsidR="00091C7D">
                    <w:rPr>
                      <w:lang w:eastAsia="zh-HK"/>
                    </w:rPr>
                    <w:t xml:space="preserve"> when </w:t>
                  </w:r>
                  <w:proofErr w:type="spellStart"/>
                  <w:r w:rsidR="00091C7D">
                    <w:rPr>
                      <w:lang w:eastAsia="zh-HK"/>
                    </w:rPr>
                    <w:t>YRI</w:t>
                  </w:r>
                  <w:proofErr w:type="spellEnd"/>
                  <w:r w:rsidR="00091C7D">
                    <w:rPr>
                      <w:lang w:eastAsia="zh-HK"/>
                    </w:rPr>
                    <w:t xml:space="preserve"> samples are analyzed alone are plotted in blue, and </w:t>
                  </w:r>
                  <w:proofErr w:type="spellStart"/>
                  <w:r w:rsidR="00091C7D">
                    <w:rPr>
                      <w:lang w:eastAsia="zh-HK"/>
                    </w:rPr>
                    <w:t>sDEGs</w:t>
                  </w:r>
                  <w:proofErr w:type="spellEnd"/>
                  <w:r w:rsidR="00091C7D">
                    <w:rPr>
                      <w:lang w:eastAsia="zh-HK"/>
                    </w:rPr>
                    <w:t xml:space="preserve"> in </w:t>
                  </w:r>
                  <w:proofErr w:type="spellStart"/>
                  <w:r w:rsidR="00091C7D">
                    <w:rPr>
                      <w:lang w:eastAsia="zh-HK"/>
                    </w:rPr>
                    <w:t>CEU</w:t>
                  </w:r>
                  <w:proofErr w:type="spellEnd"/>
                  <w:r w:rsidR="00091C7D">
                    <w:rPr>
                      <w:lang w:eastAsia="zh-HK"/>
                    </w:rPr>
                    <w:t xml:space="preserve"> samples are plotted in green. </w:t>
                  </w:r>
                  <w:r w:rsidR="00076A9B">
                    <w:rPr>
                      <w:lang w:eastAsia="zh-HK"/>
                    </w:rPr>
                    <w:t xml:space="preserve">There are strong correlations in effect sizes between the two </w:t>
                  </w:r>
                  <w:proofErr w:type="gramStart"/>
                  <w:r w:rsidR="00076A9B">
                    <w:rPr>
                      <w:lang w:eastAsia="zh-HK"/>
                    </w:rPr>
                    <w:t>populations</w:t>
                  </w:r>
                  <w:r w:rsidR="00076A9B">
                    <w:rPr>
                      <w:rFonts w:cs="Times New Roman"/>
                      <w:sz w:val="22"/>
                    </w:rPr>
                    <w:t>(</w:t>
                  </w:r>
                  <w:proofErr w:type="gramEnd"/>
                  <w:r w:rsidR="00076A9B">
                    <w:rPr>
                      <w:rFonts w:cs="Times New Roman"/>
                      <w:sz w:val="22"/>
                    </w:rPr>
                    <w:t>Pearson's correlation =</w:t>
                  </w:r>
                  <w:proofErr w:type="spellStart"/>
                  <w:r w:rsidR="00076A9B">
                    <w:rPr>
                      <w:rFonts w:cs="Times New Roman"/>
                      <w:sz w:val="22"/>
                    </w:rPr>
                    <w:t>0.71,pvalue</w:t>
                  </w:r>
                  <w:proofErr w:type="spellEnd"/>
                  <w:r w:rsidR="00076A9B">
                    <w:rPr>
                      <w:rFonts w:cs="Times New Roman"/>
                      <w:sz w:val="22"/>
                    </w:rPr>
                    <w:t xml:space="preserve"> &lt; </w:t>
                  </w:r>
                  <w:proofErr w:type="spellStart"/>
                  <w:r w:rsidR="00076A9B">
                    <w:rPr>
                      <w:rFonts w:cs="Times New Roman"/>
                      <w:sz w:val="22"/>
                    </w:rPr>
                    <w:t>2.1e</w:t>
                  </w:r>
                  <w:proofErr w:type="spellEnd"/>
                  <w:r w:rsidR="00076A9B">
                    <w:rPr>
                      <w:rFonts w:cs="Times New Roman"/>
                      <w:sz w:val="22"/>
                    </w:rPr>
                    <w:t xml:space="preserve">-16), </w:t>
                  </w:r>
                  <w:r w:rsidR="00076A9B">
                    <w:rPr>
                      <w:lang w:eastAsia="zh-HK"/>
                    </w:rPr>
                    <w:t>and m</w:t>
                  </w:r>
                  <w:r w:rsidR="00091C7D">
                    <w:rPr>
                      <w:lang w:eastAsia="zh-HK"/>
                    </w:rPr>
                    <w:t xml:space="preserve">ost </w:t>
                  </w:r>
                  <w:proofErr w:type="spellStart"/>
                  <w:r w:rsidR="00091C7D">
                    <w:rPr>
                      <w:lang w:eastAsia="zh-HK"/>
                    </w:rPr>
                    <w:t>sDEGs</w:t>
                  </w:r>
                  <w:proofErr w:type="spellEnd"/>
                  <w:r w:rsidR="00091C7D">
                    <w:rPr>
                      <w:lang w:eastAsia="zh-HK"/>
                    </w:rPr>
                    <w:t xml:space="preserve"> (65%) are shared across the two populations. </w:t>
                  </w:r>
                </w:p>
              </w:txbxContent>
            </v:textbox>
            <w10:wrap type="none"/>
            <w10:anchorlock/>
          </v:shape>
        </w:pict>
      </w:r>
    </w:p>
    <w:sectPr w:rsidR="00284662" w:rsidSect="00521E2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05BC" w:rsidRDefault="004505BC" w:rsidP="00091C7D">
      <w:r>
        <w:separator/>
      </w:r>
    </w:p>
  </w:endnote>
  <w:endnote w:type="continuationSeparator" w:id="0">
    <w:p w:rsidR="004505BC" w:rsidRDefault="004505BC" w:rsidP="00091C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05BC" w:rsidRDefault="004505BC" w:rsidP="00091C7D">
      <w:r>
        <w:separator/>
      </w:r>
    </w:p>
  </w:footnote>
  <w:footnote w:type="continuationSeparator" w:id="0">
    <w:p w:rsidR="004505BC" w:rsidRDefault="004505BC" w:rsidP="00091C7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Total_Editing_Time" w:val="5"/>
  </w:docVars>
  <w:rsids>
    <w:rsidRoot w:val="00895D4C"/>
    <w:rsid w:val="00076A9B"/>
    <w:rsid w:val="00091C7D"/>
    <w:rsid w:val="00140442"/>
    <w:rsid w:val="00180FC4"/>
    <w:rsid w:val="001B0DDE"/>
    <w:rsid w:val="0023448E"/>
    <w:rsid w:val="002659CE"/>
    <w:rsid w:val="00280CE4"/>
    <w:rsid w:val="00284662"/>
    <w:rsid w:val="00293423"/>
    <w:rsid w:val="004505BC"/>
    <w:rsid w:val="00521E20"/>
    <w:rsid w:val="00572E6A"/>
    <w:rsid w:val="005C1F1E"/>
    <w:rsid w:val="006174BC"/>
    <w:rsid w:val="00647824"/>
    <w:rsid w:val="006B4903"/>
    <w:rsid w:val="007445A5"/>
    <w:rsid w:val="007C73CD"/>
    <w:rsid w:val="007D64BD"/>
    <w:rsid w:val="008115FD"/>
    <w:rsid w:val="00895D4C"/>
    <w:rsid w:val="008D6DDD"/>
    <w:rsid w:val="008D7CD6"/>
    <w:rsid w:val="008F58EB"/>
    <w:rsid w:val="009E04F0"/>
    <w:rsid w:val="00A23B14"/>
    <w:rsid w:val="00A326A6"/>
    <w:rsid w:val="00C52373"/>
    <w:rsid w:val="00C92FBC"/>
    <w:rsid w:val="00C97A3E"/>
    <w:rsid w:val="00CD4C76"/>
    <w:rsid w:val="00CF09B6"/>
    <w:rsid w:val="00D51A1A"/>
    <w:rsid w:val="00DA046E"/>
    <w:rsid w:val="00DE64EF"/>
    <w:rsid w:val="00E5270B"/>
    <w:rsid w:val="00E63B97"/>
    <w:rsid w:val="00EA6C20"/>
    <w:rsid w:val="00F21F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1E20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95D4C"/>
    <w:rPr>
      <w:rFonts w:asciiTheme="majorHAnsi" w:eastAsiaTheme="majorEastAsia" w:hAnsiTheme="majorHAnsi" w:cstheme="majorBidi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5D4C"/>
    <w:rPr>
      <w:rFonts w:asciiTheme="majorHAnsi" w:eastAsiaTheme="majorEastAsia" w:hAnsiTheme="majorHAnsi" w:cstheme="majorBidi"/>
      <w:sz w:val="16"/>
      <w:szCs w:val="16"/>
    </w:rPr>
  </w:style>
  <w:style w:type="paragraph" w:styleId="NoSpacing">
    <w:name w:val="No Spacing"/>
    <w:link w:val="NoSpacingChar"/>
    <w:qFormat/>
    <w:rsid w:val="006B4903"/>
    <w:pPr>
      <w:widowControl w:val="0"/>
    </w:pPr>
    <w:rPr>
      <w:rFonts w:ascii="Calibri" w:hAnsi="Calibri" w:cs="Calibri"/>
      <w:color w:val="000000"/>
      <w:kern w:val="0"/>
      <w:szCs w:val="24"/>
    </w:rPr>
  </w:style>
  <w:style w:type="character" w:customStyle="1" w:styleId="NoSpacingChar">
    <w:name w:val="No Spacing Char"/>
    <w:basedOn w:val="DefaultParagraphFont"/>
    <w:link w:val="NoSpacing"/>
    <w:rsid w:val="006B4903"/>
    <w:rPr>
      <w:rFonts w:ascii="Calibri" w:hAnsi="Calibri" w:cs="Calibri"/>
      <w:color w:val="000000"/>
      <w:kern w:val="0"/>
      <w:szCs w:val="24"/>
    </w:rPr>
  </w:style>
  <w:style w:type="paragraph" w:styleId="NormalWeb">
    <w:name w:val="Normal (Web)"/>
    <w:basedOn w:val="Normal"/>
    <w:uiPriority w:val="99"/>
    <w:unhideWhenUsed/>
    <w:rsid w:val="007445A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Cs w:val="24"/>
    </w:rPr>
  </w:style>
  <w:style w:type="paragraph" w:styleId="Header">
    <w:name w:val="header"/>
    <w:basedOn w:val="Normal"/>
    <w:link w:val="HeaderChar"/>
    <w:uiPriority w:val="99"/>
    <w:unhideWhenUsed/>
    <w:rsid w:val="00091C7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1C7D"/>
  </w:style>
  <w:style w:type="paragraph" w:styleId="Footer">
    <w:name w:val="footer"/>
    <w:basedOn w:val="Normal"/>
    <w:link w:val="FooterChar"/>
    <w:uiPriority w:val="99"/>
    <w:unhideWhenUsed/>
    <w:rsid w:val="00091C7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1C7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097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41</Words>
  <Characters>42</Characters>
  <Application>Microsoft Office Word</Application>
  <DocSecurity>0</DocSecurity>
  <Lines>42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paed_user</dc:creator>
  <cp:lastModifiedBy>GCREDO</cp:lastModifiedBy>
  <cp:revision>5</cp:revision>
  <dcterms:created xsi:type="dcterms:W3CDTF">2017-09-29T07:58:00Z</dcterms:created>
  <dcterms:modified xsi:type="dcterms:W3CDTF">2017-10-17T03:45:00Z</dcterms:modified>
</cp:coreProperties>
</file>