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FE1BD3" w14:textId="77777777" w:rsidR="007F2434" w:rsidRDefault="000E29A1">
      <w:pPr>
        <w:spacing w:after="0" w:line="480" w:lineRule="auto"/>
        <w:jc w:val="left"/>
        <w:rPr>
          <w:color w:val="202124"/>
          <w:sz w:val="30"/>
          <w:szCs w:val="30"/>
          <w:shd w:val="clear" w:color="auto" w:fill="auto"/>
        </w:rPr>
      </w:pPr>
      <w:r>
        <w:rPr>
          <w:color w:val="202124"/>
          <w:sz w:val="30"/>
          <w:szCs w:val="30"/>
          <w:shd w:val="clear" w:color="auto" w:fill="auto"/>
        </w:rPr>
        <w:t xml:space="preserve">Supplemental </w:t>
      </w:r>
    </w:p>
    <w:p w14:paraId="7E7E22B3" w14:textId="0F961161" w:rsidR="007F2434" w:rsidRDefault="000E29A1">
      <w:pPr>
        <w:spacing w:after="0" w:line="480" w:lineRule="auto"/>
        <w:jc w:val="left"/>
        <w:rPr>
          <w:b/>
          <w:color w:val="202124"/>
          <w:shd w:val="clear" w:color="auto" w:fill="auto"/>
        </w:rPr>
      </w:pPr>
      <w:r>
        <w:rPr>
          <w:b/>
          <w:color w:val="202124"/>
          <w:shd w:val="clear" w:color="auto" w:fill="auto"/>
        </w:rPr>
        <w:t xml:space="preserve">Algorithm Search by </w:t>
      </w:r>
      <w:r w:rsidR="00D55091">
        <w:rPr>
          <w:b/>
          <w:color w:val="202124"/>
          <w:shd w:val="clear" w:color="auto" w:fill="auto"/>
        </w:rPr>
        <w:t>database</w:t>
      </w:r>
    </w:p>
    <w:p w14:paraId="1C0F86AD" w14:textId="77777777" w:rsidR="00D55091" w:rsidRDefault="00D55091">
      <w:pPr>
        <w:spacing w:after="0" w:line="480" w:lineRule="auto"/>
        <w:jc w:val="left"/>
        <w:rPr>
          <w:color w:val="202124"/>
          <w:shd w:val="clear" w:color="auto" w:fill="auto"/>
        </w:rPr>
      </w:pPr>
    </w:p>
    <w:p w14:paraId="48061DF2" w14:textId="3C9ADCA5" w:rsidR="007F2434" w:rsidRDefault="000E29A1">
      <w:pPr>
        <w:spacing w:after="0" w:line="480" w:lineRule="auto"/>
        <w:jc w:val="left"/>
        <w:rPr>
          <w:color w:val="202124"/>
          <w:shd w:val="clear" w:color="auto" w:fill="auto"/>
        </w:rPr>
      </w:pPr>
      <w:r>
        <w:rPr>
          <w:color w:val="202124"/>
          <w:shd w:val="clear" w:color="auto" w:fill="auto"/>
        </w:rPr>
        <w:t>OVID (Medline):</w:t>
      </w:r>
    </w:p>
    <w:p w14:paraId="2DB79C90" w14:textId="77777777" w:rsidR="007F2434" w:rsidRDefault="000E29A1">
      <w:pPr>
        <w:spacing w:line="480" w:lineRule="auto"/>
        <w:rPr>
          <w:color w:val="202124"/>
          <w:shd w:val="clear" w:color="auto" w:fill="auto"/>
        </w:rPr>
      </w:pPr>
      <w:r>
        <w:rPr>
          <w:color w:val="202124"/>
          <w:shd w:val="clear" w:color="auto" w:fill="auto"/>
        </w:rPr>
        <w:t>(exp leptin/ or leptin.mp. or (obese adj2 protein).mp.) and (exp adiposity/ or adiposity.mp. or obesity.mp. or exp body composition/ or body composition.mp. or exp Obesity, Abdominal/ or obesity abdominal.mp. or exp Pediatric Obesity/ or pediatric obesity.</w:t>
      </w:r>
      <w:r>
        <w:rPr>
          <w:color w:val="202124"/>
          <w:shd w:val="clear" w:color="auto" w:fill="auto"/>
        </w:rPr>
        <w:t>mp. or body adiposity index.mp. or bmi trajectory.mp. or exp Body Mass Index/ or body mass index.mp. or exp Waist Circumference/ or waist circumference.mp. or fat mass.mp. or visceral adiposity index.mp. or exp Intra-Abdominal Fat/ or visceral fat.mp. or f</w:t>
      </w:r>
      <w:r>
        <w:rPr>
          <w:color w:val="202124"/>
          <w:shd w:val="clear" w:color="auto" w:fill="auto"/>
        </w:rPr>
        <w:t>at thickness.mp. or body fat percentage.mp. or anthropometric indices.mp. or body shape index.mp. or anthropometric parameter*.mp. or obesity indices.mp. or triceps skinfold thickness.mp.) and (exp Infant/ or infant.mp. or exp child/ or child.mp. or childr</w:t>
      </w:r>
      <w:r>
        <w:rPr>
          <w:color w:val="202124"/>
          <w:shd w:val="clear" w:color="auto" w:fill="auto"/>
        </w:rPr>
        <w:t>en.mp. or exp adolescent/ or adolescent.mp)</w:t>
      </w:r>
    </w:p>
    <w:p w14:paraId="369A348A" w14:textId="77777777" w:rsidR="00D55091" w:rsidRDefault="00D55091">
      <w:pPr>
        <w:spacing w:line="480" w:lineRule="auto"/>
        <w:rPr>
          <w:color w:val="202124"/>
          <w:shd w:val="clear" w:color="auto" w:fill="auto"/>
        </w:rPr>
      </w:pPr>
    </w:p>
    <w:p w14:paraId="6F26BFD9" w14:textId="77777777" w:rsidR="00D55091" w:rsidRDefault="00D55091">
      <w:pPr>
        <w:spacing w:line="480" w:lineRule="auto"/>
        <w:rPr>
          <w:color w:val="202124"/>
          <w:shd w:val="clear" w:color="auto" w:fill="auto"/>
        </w:rPr>
      </w:pPr>
    </w:p>
    <w:p w14:paraId="77FE1D5F" w14:textId="6EC74ECB" w:rsidR="007F2434" w:rsidRDefault="000E29A1">
      <w:pPr>
        <w:spacing w:line="480" w:lineRule="auto"/>
        <w:rPr>
          <w:color w:val="202124"/>
          <w:shd w:val="clear" w:color="auto" w:fill="auto"/>
        </w:rPr>
      </w:pPr>
      <w:r>
        <w:rPr>
          <w:color w:val="202124"/>
          <w:shd w:val="clear" w:color="auto" w:fill="auto"/>
        </w:rPr>
        <w:t>EMBASE:</w:t>
      </w:r>
    </w:p>
    <w:p w14:paraId="6AB9B647" w14:textId="77777777" w:rsidR="007F2434" w:rsidRDefault="000E29A1">
      <w:pPr>
        <w:spacing w:line="480" w:lineRule="auto"/>
        <w:rPr>
          <w:color w:val="202124"/>
          <w:shd w:val="clear" w:color="auto" w:fill="auto"/>
        </w:rPr>
      </w:pPr>
      <w:r>
        <w:rPr>
          <w:color w:val="202124"/>
          <w:shd w:val="clear" w:color="auto" w:fill="auto"/>
        </w:rPr>
        <w:t>('leptin'/exp OR leptin) AND ('adiposity'/exp OR adiposity OR 'obesity'/exp OR obesity OR 'body composition'/exp OR 'body composition' OR 'abdominal obesity'/exp OR 'abdominal obesity' OR 'pediatric obesi</w:t>
      </w:r>
      <w:r>
        <w:rPr>
          <w:color w:val="202124"/>
          <w:shd w:val="clear" w:color="auto" w:fill="auto"/>
        </w:rPr>
        <w:t>ty'/exp OR 'pediatric obesity' OR 'body adiposity index'/exp OR 'body adiposity index' OR 'bmi trajectory' OR 'body mass index'/exp OR 'body mass index' OR 'waist circumference'/exp OR 'waist circumference' OR 'fat mass'/exp OR 'fat mass' OR 'visceral adip</w:t>
      </w:r>
      <w:r>
        <w:rPr>
          <w:color w:val="202124"/>
          <w:shd w:val="clear" w:color="auto" w:fill="auto"/>
        </w:rPr>
        <w:t>osity index'/exp OR 'visceral adiposity index' OR 'visceral fat'/exp OR 'visceral fat' OR 'fat thickness'/exp OR 'fat thickness' OR 'body fat percentage'/exp OR 'body fat percentage' OR 'anthropometric indices' OR 'body shape index'/exp OR 'body shape inde</w:t>
      </w:r>
      <w:r>
        <w:rPr>
          <w:color w:val="202124"/>
          <w:shd w:val="clear" w:color="auto" w:fill="auto"/>
        </w:rPr>
        <w:t>x' OR 'anthropometric parameter*' OR 'obesity indices' OR 'triceps skinfold thickness'/exp OR 'triceps skinfold thickness') AND ('infant'/exp OR infant OR 'child'/exp OR child OR 'children'/exp OR children OR 'adolescent'/exp OR adolescent)</w:t>
      </w:r>
    </w:p>
    <w:p w14:paraId="7192A9DE" w14:textId="77777777" w:rsidR="007F2434" w:rsidRDefault="007F2434">
      <w:pPr>
        <w:spacing w:line="480" w:lineRule="auto"/>
        <w:rPr>
          <w:color w:val="202124"/>
          <w:shd w:val="clear" w:color="auto" w:fill="auto"/>
        </w:rPr>
      </w:pPr>
    </w:p>
    <w:p w14:paraId="228B8EF4" w14:textId="77777777" w:rsidR="007F2434" w:rsidRDefault="007F2434">
      <w:pPr>
        <w:spacing w:line="480" w:lineRule="auto"/>
        <w:rPr>
          <w:color w:val="202124"/>
          <w:shd w:val="clear" w:color="auto" w:fill="auto"/>
        </w:rPr>
      </w:pPr>
    </w:p>
    <w:p w14:paraId="5EF7F04B" w14:textId="77777777" w:rsidR="007F2434" w:rsidRPr="00D55091" w:rsidRDefault="000E29A1">
      <w:pPr>
        <w:spacing w:line="480" w:lineRule="auto"/>
        <w:rPr>
          <w:b/>
          <w:color w:val="202124"/>
          <w:shd w:val="clear" w:color="auto" w:fill="auto"/>
          <w:lang w:val="es-CO"/>
        </w:rPr>
      </w:pPr>
      <w:r w:rsidRPr="00D55091">
        <w:rPr>
          <w:color w:val="202124"/>
          <w:shd w:val="clear" w:color="auto" w:fill="auto"/>
          <w:lang w:val="es-CO"/>
        </w:rPr>
        <w:lastRenderedPageBreak/>
        <w:t>LILACS:</w:t>
      </w:r>
    </w:p>
    <w:p w14:paraId="68CA5C4A" w14:textId="77777777" w:rsidR="007F2434" w:rsidRPr="00D55091" w:rsidRDefault="000E29A1">
      <w:pPr>
        <w:spacing w:line="480" w:lineRule="auto"/>
        <w:rPr>
          <w:color w:val="202124"/>
          <w:shd w:val="clear" w:color="auto" w:fill="auto"/>
          <w:lang w:val="es-CO"/>
        </w:rPr>
      </w:pPr>
      <w:r w:rsidRPr="00D55091">
        <w:rPr>
          <w:color w:val="202124"/>
          <w:shd w:val="clear" w:color="auto" w:fill="auto"/>
          <w:lang w:val="es-CO"/>
        </w:rPr>
        <w:t>(tw:(</w:t>
      </w:r>
      <w:r w:rsidRPr="00D55091">
        <w:rPr>
          <w:color w:val="202124"/>
          <w:shd w:val="clear" w:color="auto" w:fill="auto"/>
          <w:lang w:val="es-CO"/>
        </w:rPr>
        <w:t>LEPTINA)) AND (tw:(adiposidad OR obesidad OR "composición corporal" OR "obesidad abdominal" OR "obesidad pediatrica" OR "índice de adiposidad corporal" OR "trayectoria de IMC" OR "indice de masa corporal" OR "circunferencia de cintura" OR "masa grasa" OR "</w:t>
      </w:r>
      <w:r w:rsidRPr="00D55091">
        <w:rPr>
          <w:color w:val="202124"/>
          <w:shd w:val="clear" w:color="auto" w:fill="auto"/>
          <w:lang w:val="es-CO"/>
        </w:rPr>
        <w:t>adiposidad visceral" OR "grasa visceral" OR "porcentaje de grasa corporal" OR "índices antropométricos" OR "parámetros antropométricos" OR "índice de obesidad" OR "pliegue cutáneo de tríceps")) AND (tw:(infancia OR niñez OR niños OR adolescentes))</w:t>
      </w:r>
    </w:p>
    <w:p w14:paraId="36436411" w14:textId="77777777" w:rsidR="007F2434" w:rsidRPr="00D55091" w:rsidRDefault="007F2434">
      <w:pPr>
        <w:spacing w:line="480" w:lineRule="auto"/>
        <w:jc w:val="center"/>
        <w:rPr>
          <w:color w:val="202124"/>
          <w:sz w:val="30"/>
          <w:szCs w:val="30"/>
          <w:shd w:val="clear" w:color="auto" w:fill="auto"/>
          <w:lang w:val="es-CO"/>
        </w:rPr>
      </w:pPr>
    </w:p>
    <w:p w14:paraId="5262AA34" w14:textId="77777777" w:rsidR="007F2434" w:rsidRPr="00D55091" w:rsidRDefault="007F2434">
      <w:pPr>
        <w:spacing w:line="480" w:lineRule="auto"/>
        <w:jc w:val="center"/>
        <w:rPr>
          <w:color w:val="202124"/>
          <w:sz w:val="30"/>
          <w:szCs w:val="30"/>
          <w:shd w:val="clear" w:color="auto" w:fill="auto"/>
          <w:lang w:val="es-CO"/>
        </w:rPr>
      </w:pPr>
    </w:p>
    <w:p w14:paraId="2E28786A" w14:textId="77777777" w:rsidR="007F2434" w:rsidRPr="00D55091" w:rsidRDefault="000E29A1">
      <w:pPr>
        <w:spacing w:before="240" w:after="240" w:line="480" w:lineRule="auto"/>
        <w:rPr>
          <w:b/>
          <w:color w:val="202124"/>
          <w:shd w:val="clear" w:color="auto" w:fill="auto"/>
          <w:lang w:val="es-CO"/>
        </w:rPr>
      </w:pPr>
      <w:r w:rsidRPr="00D55091">
        <w:rPr>
          <w:lang w:val="es-CO"/>
        </w:rPr>
        <w:br w:type="page"/>
      </w:r>
    </w:p>
    <w:p w14:paraId="61A04715" w14:textId="77777777" w:rsidR="007F2434" w:rsidRPr="00847ED7" w:rsidRDefault="000E29A1" w:rsidP="00847ED7">
      <w:pPr>
        <w:tabs>
          <w:tab w:val="left" w:pos="0"/>
        </w:tabs>
        <w:spacing w:before="240" w:after="240" w:line="480" w:lineRule="auto"/>
        <w:rPr>
          <w:color w:val="202124"/>
          <w:sz w:val="24"/>
          <w:szCs w:val="24"/>
          <w:shd w:val="clear" w:color="auto" w:fill="auto"/>
        </w:rPr>
      </w:pPr>
      <w:r w:rsidRPr="00847ED7">
        <w:rPr>
          <w:b/>
          <w:color w:val="202124"/>
          <w:sz w:val="24"/>
          <w:szCs w:val="24"/>
          <w:shd w:val="clear" w:color="auto" w:fill="auto"/>
        </w:rPr>
        <w:lastRenderedPageBreak/>
        <w:t>Supp</w:t>
      </w:r>
      <w:r w:rsidRPr="00847ED7">
        <w:rPr>
          <w:b/>
          <w:color w:val="202124"/>
          <w:sz w:val="24"/>
          <w:szCs w:val="24"/>
          <w:shd w:val="clear" w:color="auto" w:fill="auto"/>
        </w:rPr>
        <w:t>lemental Figure S1.</w:t>
      </w:r>
      <w:r w:rsidRPr="00847ED7">
        <w:rPr>
          <w:rFonts w:ascii="Arial" w:eastAsia="Arial" w:hAnsi="Arial" w:cs="Arial"/>
          <w:b/>
          <w:color w:val="202124"/>
          <w:sz w:val="24"/>
          <w:szCs w:val="24"/>
          <w:shd w:val="clear" w:color="auto" w:fill="auto"/>
        </w:rPr>
        <w:t xml:space="preserve"> </w:t>
      </w:r>
      <w:r w:rsidRPr="00847ED7">
        <w:rPr>
          <w:color w:val="202124"/>
          <w:sz w:val="24"/>
          <w:szCs w:val="24"/>
          <w:shd w:val="clear" w:color="auto" w:fill="auto"/>
        </w:rPr>
        <w:t xml:space="preserve">Funnel </w:t>
      </w:r>
      <w:r w:rsidRPr="00847ED7">
        <w:rPr>
          <w:color w:val="202124"/>
          <w:sz w:val="24"/>
          <w:szCs w:val="24"/>
          <w:shd w:val="clear" w:color="auto" w:fill="auto"/>
        </w:rPr>
        <w:t>plots of leptin</w:t>
      </w:r>
      <w:r w:rsidRPr="00847ED7">
        <w:rPr>
          <w:color w:val="202124"/>
          <w:sz w:val="24"/>
          <w:szCs w:val="24"/>
          <w:shd w:val="clear" w:color="auto" w:fill="auto"/>
        </w:rPr>
        <w:t xml:space="preserve"> </w:t>
      </w:r>
      <w:r w:rsidRPr="00847ED7">
        <w:rPr>
          <w:color w:val="202124"/>
          <w:sz w:val="24"/>
          <w:szCs w:val="24"/>
          <w:shd w:val="clear" w:color="auto" w:fill="auto"/>
        </w:rPr>
        <w:t>by age groups</w:t>
      </w:r>
      <w:r w:rsidRPr="00847ED7">
        <w:rPr>
          <w:b/>
          <w:color w:val="202124"/>
          <w:sz w:val="24"/>
          <w:szCs w:val="24"/>
          <w:shd w:val="clear" w:color="auto" w:fill="auto"/>
        </w:rPr>
        <w:t xml:space="preserve"> </w:t>
      </w:r>
      <w:r w:rsidRPr="00847ED7">
        <w:rPr>
          <w:b/>
          <w:color w:val="202124"/>
          <w:sz w:val="24"/>
          <w:szCs w:val="24"/>
          <w:shd w:val="clear" w:color="auto" w:fill="auto"/>
        </w:rPr>
        <w:t xml:space="preserve">A </w:t>
      </w:r>
      <w:r w:rsidRPr="00847ED7">
        <w:rPr>
          <w:color w:val="202124"/>
          <w:sz w:val="24"/>
          <w:szCs w:val="24"/>
          <w:shd w:val="clear" w:color="auto" w:fill="auto"/>
        </w:rPr>
        <w:t xml:space="preserve">6-7.9 yrs, </w:t>
      </w:r>
      <w:r w:rsidRPr="00847ED7">
        <w:rPr>
          <w:b/>
          <w:color w:val="202124"/>
          <w:sz w:val="24"/>
          <w:szCs w:val="24"/>
          <w:shd w:val="clear" w:color="auto" w:fill="auto"/>
        </w:rPr>
        <w:t xml:space="preserve">B. </w:t>
      </w:r>
      <w:r w:rsidRPr="00847ED7">
        <w:rPr>
          <w:color w:val="202124"/>
          <w:sz w:val="24"/>
          <w:szCs w:val="24"/>
          <w:shd w:val="clear" w:color="auto" w:fill="auto"/>
        </w:rPr>
        <w:t>8–10 yrs.</w:t>
      </w:r>
    </w:p>
    <w:p w14:paraId="5CD3E2E5" w14:textId="77777777" w:rsidR="007F2434" w:rsidRDefault="000E29A1">
      <w:pPr>
        <w:numPr>
          <w:ilvl w:val="0"/>
          <w:numId w:val="2"/>
        </w:numPr>
        <w:spacing w:before="240" w:after="240" w:line="480" w:lineRule="auto"/>
        <w:rPr>
          <w:b/>
          <w:color w:val="202124"/>
          <w:sz w:val="24"/>
          <w:szCs w:val="24"/>
          <w:shd w:val="clear" w:color="auto" w:fill="auto"/>
        </w:rPr>
      </w:pPr>
      <w:r>
        <w:rPr>
          <w:b/>
          <w:color w:val="202124"/>
          <w:sz w:val="24"/>
          <w:szCs w:val="24"/>
          <w:shd w:val="clear" w:color="auto" w:fill="auto"/>
        </w:rPr>
        <w:t xml:space="preserve">                                                                              </w:t>
      </w:r>
      <w:r>
        <w:rPr>
          <w:b/>
          <w:color w:val="202124"/>
          <w:shd w:val="clear" w:color="auto" w:fill="auto"/>
        </w:rPr>
        <w:t xml:space="preserve"> B.</w:t>
      </w:r>
      <w:r>
        <w:rPr>
          <w:noProof/>
        </w:rPr>
        <w:drawing>
          <wp:anchor distT="114300" distB="114300" distL="114300" distR="114300" simplePos="0" relativeHeight="251658240" behindDoc="1" locked="0" layoutInCell="1" hidden="0" allowOverlap="1" wp14:anchorId="73A85FDB" wp14:editId="1D7259B6">
            <wp:simplePos x="0" y="0"/>
            <wp:positionH relativeFrom="column">
              <wp:posOffset>95251</wp:posOffset>
            </wp:positionH>
            <wp:positionV relativeFrom="paragraph">
              <wp:posOffset>333375</wp:posOffset>
            </wp:positionV>
            <wp:extent cx="2819400" cy="2895600"/>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2819400" cy="2895600"/>
                    </a:xfrm>
                    <a:prstGeom prst="rect">
                      <a:avLst/>
                    </a:prstGeom>
                    <a:ln/>
                  </pic:spPr>
                </pic:pic>
              </a:graphicData>
            </a:graphic>
          </wp:anchor>
        </w:drawing>
      </w:r>
      <w:r>
        <w:rPr>
          <w:noProof/>
        </w:rPr>
        <w:drawing>
          <wp:anchor distT="114300" distB="114300" distL="114300" distR="114300" simplePos="0" relativeHeight="251659264" behindDoc="0" locked="0" layoutInCell="1" hidden="0" allowOverlap="1" wp14:anchorId="46E85CFB" wp14:editId="5B43D60F">
            <wp:simplePos x="0" y="0"/>
            <wp:positionH relativeFrom="column">
              <wp:posOffset>3362325</wp:posOffset>
            </wp:positionH>
            <wp:positionV relativeFrom="paragraph">
              <wp:posOffset>409575</wp:posOffset>
            </wp:positionV>
            <wp:extent cx="2819400" cy="2819400"/>
            <wp:effectExtent l="0" t="0" r="0" b="0"/>
            <wp:wrapNone/>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2819400" cy="2819400"/>
                    </a:xfrm>
                    <a:prstGeom prst="rect">
                      <a:avLst/>
                    </a:prstGeom>
                    <a:ln/>
                  </pic:spPr>
                </pic:pic>
              </a:graphicData>
            </a:graphic>
          </wp:anchor>
        </w:drawing>
      </w:r>
    </w:p>
    <w:p w14:paraId="47B4451B" w14:textId="77777777" w:rsidR="007F2434" w:rsidRDefault="000E29A1">
      <w:pPr>
        <w:spacing w:before="240" w:after="240" w:line="480" w:lineRule="auto"/>
        <w:rPr>
          <w:b/>
          <w:color w:val="202124"/>
          <w:sz w:val="24"/>
          <w:szCs w:val="24"/>
          <w:shd w:val="clear" w:color="auto" w:fill="auto"/>
        </w:rPr>
      </w:pPr>
      <w:r>
        <w:rPr>
          <w:b/>
          <w:color w:val="202124"/>
          <w:sz w:val="24"/>
          <w:szCs w:val="24"/>
          <w:shd w:val="clear" w:color="auto" w:fill="auto"/>
        </w:rPr>
        <w:tab/>
      </w:r>
      <w:r>
        <w:rPr>
          <w:b/>
          <w:color w:val="202124"/>
          <w:sz w:val="24"/>
          <w:szCs w:val="24"/>
          <w:shd w:val="clear" w:color="auto" w:fill="auto"/>
        </w:rPr>
        <w:t xml:space="preserve">                                                                            B.                            </w:t>
      </w:r>
    </w:p>
    <w:p w14:paraId="69CBF572" w14:textId="77777777" w:rsidR="007F2434" w:rsidRDefault="007F2434">
      <w:pPr>
        <w:spacing w:line="480" w:lineRule="auto"/>
        <w:jc w:val="left"/>
        <w:rPr>
          <w:rFonts w:ascii="Roboto" w:eastAsia="Roboto" w:hAnsi="Roboto" w:cs="Roboto"/>
          <w:color w:val="202124"/>
          <w:sz w:val="24"/>
          <w:szCs w:val="24"/>
          <w:shd w:val="clear" w:color="auto" w:fill="auto"/>
        </w:rPr>
      </w:pPr>
    </w:p>
    <w:p w14:paraId="5094120C" w14:textId="77777777" w:rsidR="007F2434" w:rsidRDefault="007F2434">
      <w:pPr>
        <w:spacing w:line="480" w:lineRule="auto"/>
        <w:jc w:val="left"/>
        <w:rPr>
          <w:b/>
          <w:color w:val="202124"/>
          <w:shd w:val="clear" w:color="auto" w:fill="auto"/>
        </w:rPr>
      </w:pPr>
    </w:p>
    <w:p w14:paraId="5B8524F5" w14:textId="77777777" w:rsidR="007F2434" w:rsidRDefault="007F2434">
      <w:pPr>
        <w:spacing w:line="480" w:lineRule="auto"/>
        <w:jc w:val="center"/>
        <w:rPr>
          <w:b/>
          <w:color w:val="202124"/>
          <w:shd w:val="clear" w:color="auto" w:fill="auto"/>
        </w:rPr>
      </w:pPr>
    </w:p>
    <w:p w14:paraId="1DE7B99A" w14:textId="77777777" w:rsidR="007F2434" w:rsidRDefault="007F2434">
      <w:pPr>
        <w:spacing w:line="480" w:lineRule="auto"/>
        <w:jc w:val="left"/>
        <w:rPr>
          <w:b/>
          <w:color w:val="202124"/>
          <w:shd w:val="clear" w:color="auto" w:fill="auto"/>
        </w:rPr>
      </w:pPr>
    </w:p>
    <w:p w14:paraId="5DC80051" w14:textId="77777777" w:rsidR="007F2434" w:rsidRDefault="007F2434">
      <w:pPr>
        <w:spacing w:line="480" w:lineRule="auto"/>
        <w:jc w:val="center"/>
        <w:rPr>
          <w:b/>
          <w:color w:val="202124"/>
          <w:shd w:val="clear" w:color="auto" w:fill="auto"/>
        </w:rPr>
      </w:pPr>
    </w:p>
    <w:p w14:paraId="5CC1062E" w14:textId="77777777" w:rsidR="007F2434" w:rsidRDefault="007F2434">
      <w:pPr>
        <w:spacing w:line="480" w:lineRule="auto"/>
        <w:jc w:val="left"/>
        <w:rPr>
          <w:b/>
          <w:color w:val="202124"/>
          <w:shd w:val="clear" w:color="auto" w:fill="auto"/>
        </w:rPr>
      </w:pPr>
    </w:p>
    <w:p w14:paraId="7416FBFB" w14:textId="77777777" w:rsidR="007F2434" w:rsidRPr="00847ED7" w:rsidRDefault="007F2434">
      <w:pPr>
        <w:spacing w:line="480" w:lineRule="auto"/>
        <w:jc w:val="left"/>
        <w:rPr>
          <w:b/>
          <w:color w:val="202124"/>
          <w:sz w:val="24"/>
          <w:szCs w:val="24"/>
          <w:shd w:val="clear" w:color="auto" w:fill="auto"/>
        </w:rPr>
      </w:pPr>
    </w:p>
    <w:p w14:paraId="30CDD441" w14:textId="779695AF" w:rsidR="007F2434" w:rsidRPr="00847ED7" w:rsidRDefault="000E29A1" w:rsidP="00847ED7">
      <w:pPr>
        <w:tabs>
          <w:tab w:val="left" w:pos="0"/>
        </w:tabs>
        <w:spacing w:line="480" w:lineRule="auto"/>
        <w:jc w:val="left"/>
        <w:rPr>
          <w:color w:val="202124"/>
          <w:sz w:val="24"/>
          <w:szCs w:val="24"/>
          <w:shd w:val="clear" w:color="auto" w:fill="auto"/>
        </w:rPr>
      </w:pPr>
      <w:r w:rsidRPr="00847ED7">
        <w:rPr>
          <w:b/>
          <w:color w:val="202124"/>
          <w:sz w:val="24"/>
          <w:szCs w:val="24"/>
          <w:shd w:val="clear" w:color="auto" w:fill="auto"/>
        </w:rPr>
        <w:t xml:space="preserve"> Supplemental Figure S2.</w:t>
      </w:r>
      <w:r w:rsidRPr="00847ED7">
        <w:rPr>
          <w:rFonts w:ascii="Arial" w:eastAsia="Arial" w:hAnsi="Arial" w:cs="Arial"/>
          <w:b/>
          <w:color w:val="202124"/>
          <w:sz w:val="24"/>
          <w:szCs w:val="24"/>
          <w:shd w:val="clear" w:color="auto" w:fill="auto"/>
        </w:rPr>
        <w:t xml:space="preserve"> </w:t>
      </w:r>
      <w:r w:rsidRPr="00847ED7">
        <w:rPr>
          <w:color w:val="202124"/>
          <w:sz w:val="24"/>
          <w:szCs w:val="24"/>
          <w:shd w:val="clear" w:color="auto" w:fill="auto"/>
        </w:rPr>
        <w:t>Funnel plots body fat percentage by age groups</w:t>
      </w:r>
      <w:r w:rsidR="00847ED7">
        <w:rPr>
          <w:color w:val="202124"/>
          <w:sz w:val="24"/>
          <w:szCs w:val="24"/>
          <w:shd w:val="clear" w:color="auto" w:fill="auto"/>
        </w:rPr>
        <w:t xml:space="preserve">, </w:t>
      </w:r>
      <w:r w:rsidRPr="00847ED7">
        <w:rPr>
          <w:b/>
          <w:color w:val="202124"/>
          <w:sz w:val="24"/>
          <w:szCs w:val="24"/>
          <w:shd w:val="clear" w:color="auto" w:fill="auto"/>
        </w:rPr>
        <w:t xml:space="preserve">A. </w:t>
      </w:r>
      <w:r w:rsidRPr="00847ED7">
        <w:rPr>
          <w:color w:val="202124"/>
          <w:sz w:val="24"/>
          <w:szCs w:val="24"/>
          <w:shd w:val="clear" w:color="auto" w:fill="auto"/>
        </w:rPr>
        <w:t xml:space="preserve">6-7.9 yrs, </w:t>
      </w:r>
      <w:r w:rsidRPr="00847ED7">
        <w:rPr>
          <w:b/>
          <w:color w:val="202124"/>
          <w:sz w:val="24"/>
          <w:szCs w:val="24"/>
          <w:shd w:val="clear" w:color="auto" w:fill="auto"/>
        </w:rPr>
        <w:t xml:space="preserve">B. </w:t>
      </w:r>
      <w:r w:rsidRPr="00847ED7">
        <w:rPr>
          <w:color w:val="202124"/>
          <w:sz w:val="24"/>
          <w:szCs w:val="24"/>
          <w:shd w:val="clear" w:color="auto" w:fill="auto"/>
        </w:rPr>
        <w:t>8–10 yrs.</w:t>
      </w:r>
    </w:p>
    <w:p w14:paraId="6354960E" w14:textId="77777777" w:rsidR="007F2434" w:rsidRDefault="007F2434">
      <w:pPr>
        <w:spacing w:before="240" w:after="240" w:line="480" w:lineRule="auto"/>
        <w:rPr>
          <w:b/>
          <w:color w:val="202124"/>
          <w:shd w:val="clear" w:color="auto" w:fill="auto"/>
        </w:rPr>
      </w:pPr>
    </w:p>
    <w:p w14:paraId="3F0D8C20" w14:textId="77777777" w:rsidR="007F2434" w:rsidRDefault="000E29A1">
      <w:pPr>
        <w:numPr>
          <w:ilvl w:val="0"/>
          <w:numId w:val="1"/>
        </w:numPr>
        <w:spacing w:line="480" w:lineRule="auto"/>
        <w:rPr>
          <w:b/>
          <w:color w:val="202124"/>
          <w:shd w:val="clear" w:color="auto" w:fill="auto"/>
        </w:rPr>
      </w:pPr>
      <w:r>
        <w:rPr>
          <w:b/>
          <w:color w:val="202124"/>
          <w:shd w:val="clear" w:color="auto" w:fill="auto"/>
        </w:rPr>
        <w:t xml:space="preserve">   </w:t>
      </w:r>
      <w:r>
        <w:rPr>
          <w:b/>
          <w:color w:val="202124"/>
          <w:shd w:val="clear" w:color="auto" w:fill="auto"/>
        </w:rPr>
        <w:tab/>
      </w:r>
      <w:r>
        <w:rPr>
          <w:b/>
          <w:color w:val="202124"/>
          <w:shd w:val="clear" w:color="auto" w:fill="auto"/>
        </w:rPr>
        <w:tab/>
      </w:r>
      <w:r>
        <w:rPr>
          <w:b/>
          <w:color w:val="202124"/>
          <w:shd w:val="clear" w:color="auto" w:fill="auto"/>
        </w:rPr>
        <w:tab/>
      </w:r>
      <w:r>
        <w:rPr>
          <w:b/>
          <w:color w:val="202124"/>
          <w:shd w:val="clear" w:color="auto" w:fill="auto"/>
        </w:rPr>
        <w:tab/>
      </w:r>
      <w:r>
        <w:rPr>
          <w:b/>
          <w:color w:val="202124"/>
          <w:shd w:val="clear" w:color="auto" w:fill="auto"/>
        </w:rPr>
        <w:tab/>
      </w:r>
      <w:r>
        <w:rPr>
          <w:b/>
          <w:color w:val="202124"/>
          <w:shd w:val="clear" w:color="auto" w:fill="auto"/>
        </w:rPr>
        <w:tab/>
        <w:t xml:space="preserve"> B.</w:t>
      </w:r>
      <w:r>
        <w:rPr>
          <w:noProof/>
        </w:rPr>
        <w:drawing>
          <wp:anchor distT="114300" distB="114300" distL="114300" distR="114300" simplePos="0" relativeHeight="251660288" behindDoc="1" locked="0" layoutInCell="1" hidden="0" allowOverlap="1" wp14:anchorId="5477E539" wp14:editId="16A1AB81">
            <wp:simplePos x="0" y="0"/>
            <wp:positionH relativeFrom="column">
              <wp:posOffset>-114299</wp:posOffset>
            </wp:positionH>
            <wp:positionV relativeFrom="paragraph">
              <wp:posOffset>266700</wp:posOffset>
            </wp:positionV>
            <wp:extent cx="2770632" cy="2816352"/>
            <wp:effectExtent l="0" t="0" r="0" b="0"/>
            <wp:wrapNone/>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2770632" cy="2816352"/>
                    </a:xfrm>
                    <a:prstGeom prst="rect">
                      <a:avLst/>
                    </a:prstGeom>
                    <a:ln/>
                  </pic:spPr>
                </pic:pic>
              </a:graphicData>
            </a:graphic>
          </wp:anchor>
        </w:drawing>
      </w:r>
      <w:r>
        <w:rPr>
          <w:noProof/>
        </w:rPr>
        <w:drawing>
          <wp:anchor distT="114300" distB="114300" distL="114300" distR="114300" simplePos="0" relativeHeight="251661312" behindDoc="1" locked="0" layoutInCell="1" hidden="0" allowOverlap="1" wp14:anchorId="533D27A3" wp14:editId="6C2685C2">
            <wp:simplePos x="0" y="0"/>
            <wp:positionH relativeFrom="column">
              <wp:posOffset>3190875</wp:posOffset>
            </wp:positionH>
            <wp:positionV relativeFrom="paragraph">
              <wp:posOffset>266700</wp:posOffset>
            </wp:positionV>
            <wp:extent cx="2938463" cy="2819400"/>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2938463" cy="2819400"/>
                    </a:xfrm>
                    <a:prstGeom prst="rect">
                      <a:avLst/>
                    </a:prstGeom>
                    <a:ln/>
                  </pic:spPr>
                </pic:pic>
              </a:graphicData>
            </a:graphic>
          </wp:anchor>
        </w:drawing>
      </w:r>
    </w:p>
    <w:p w14:paraId="05C576D4" w14:textId="77777777" w:rsidR="007F2434" w:rsidRDefault="007F2434">
      <w:pPr>
        <w:spacing w:line="480" w:lineRule="auto"/>
        <w:rPr>
          <w:b/>
          <w:color w:val="202124"/>
          <w:shd w:val="clear" w:color="auto" w:fill="auto"/>
        </w:rPr>
      </w:pPr>
    </w:p>
    <w:p w14:paraId="036C5645" w14:textId="77777777" w:rsidR="007F2434" w:rsidRDefault="007F2434">
      <w:pPr>
        <w:spacing w:line="480" w:lineRule="auto"/>
        <w:rPr>
          <w:b/>
          <w:color w:val="202124"/>
          <w:shd w:val="clear" w:color="auto" w:fill="auto"/>
        </w:rPr>
      </w:pPr>
    </w:p>
    <w:p w14:paraId="6E3651D5" w14:textId="77777777" w:rsidR="007F2434" w:rsidRDefault="007F2434">
      <w:pPr>
        <w:spacing w:line="480" w:lineRule="auto"/>
        <w:rPr>
          <w:b/>
          <w:color w:val="202124"/>
          <w:shd w:val="clear" w:color="auto" w:fill="auto"/>
        </w:rPr>
      </w:pPr>
    </w:p>
    <w:p w14:paraId="34EE3E22" w14:textId="77777777" w:rsidR="007F2434" w:rsidRDefault="007F2434">
      <w:pPr>
        <w:spacing w:line="480" w:lineRule="auto"/>
        <w:rPr>
          <w:b/>
          <w:color w:val="202124"/>
          <w:shd w:val="clear" w:color="auto" w:fill="auto"/>
        </w:rPr>
      </w:pPr>
    </w:p>
    <w:p w14:paraId="32D26B9B" w14:textId="77777777" w:rsidR="007F2434" w:rsidRDefault="007F2434">
      <w:pPr>
        <w:spacing w:line="480" w:lineRule="auto"/>
        <w:rPr>
          <w:b/>
          <w:color w:val="202124"/>
          <w:shd w:val="clear" w:color="auto" w:fill="auto"/>
        </w:rPr>
      </w:pPr>
    </w:p>
    <w:p w14:paraId="4D76D733" w14:textId="77777777" w:rsidR="007F2434" w:rsidRDefault="007F2434">
      <w:pPr>
        <w:spacing w:line="480" w:lineRule="auto"/>
        <w:rPr>
          <w:b/>
          <w:color w:val="202124"/>
          <w:shd w:val="clear" w:color="auto" w:fill="auto"/>
        </w:rPr>
      </w:pPr>
    </w:p>
    <w:p w14:paraId="632A9AB7" w14:textId="77777777" w:rsidR="007F2434" w:rsidRDefault="007F2434">
      <w:pPr>
        <w:spacing w:line="480" w:lineRule="auto"/>
        <w:rPr>
          <w:b/>
          <w:color w:val="202124"/>
          <w:shd w:val="clear" w:color="auto" w:fill="auto"/>
        </w:rPr>
      </w:pPr>
    </w:p>
    <w:p w14:paraId="2EDC96D9" w14:textId="77777777" w:rsidR="00D55091" w:rsidRDefault="00D55091">
      <w:pPr>
        <w:spacing w:line="480" w:lineRule="auto"/>
        <w:rPr>
          <w:b/>
          <w:color w:val="202124"/>
          <w:sz w:val="24"/>
          <w:szCs w:val="24"/>
          <w:shd w:val="clear" w:color="auto" w:fill="auto"/>
        </w:rPr>
      </w:pPr>
    </w:p>
    <w:p w14:paraId="747E3A7D" w14:textId="5F93CD29" w:rsidR="007F2434" w:rsidRDefault="000E29A1">
      <w:pPr>
        <w:spacing w:line="480" w:lineRule="auto"/>
        <w:rPr>
          <w:color w:val="202124"/>
          <w:sz w:val="24"/>
          <w:szCs w:val="24"/>
          <w:shd w:val="clear" w:color="auto" w:fill="auto"/>
        </w:rPr>
      </w:pPr>
      <w:r>
        <w:rPr>
          <w:b/>
          <w:color w:val="202124"/>
          <w:sz w:val="24"/>
          <w:szCs w:val="24"/>
          <w:shd w:val="clear" w:color="auto" w:fill="auto"/>
        </w:rPr>
        <w:t>Supplemental Table S</w:t>
      </w:r>
      <w:r>
        <w:rPr>
          <w:b/>
          <w:color w:val="202124"/>
          <w:sz w:val="24"/>
          <w:szCs w:val="24"/>
          <w:shd w:val="clear" w:color="auto" w:fill="auto"/>
        </w:rPr>
        <w:t xml:space="preserve">1. </w:t>
      </w:r>
      <w:r>
        <w:rPr>
          <w:color w:val="202124"/>
          <w:sz w:val="24"/>
          <w:szCs w:val="24"/>
          <w:shd w:val="clear" w:color="auto" w:fill="auto"/>
        </w:rPr>
        <w:t>Leave-one-o</w:t>
      </w:r>
      <w:r>
        <w:rPr>
          <w:color w:val="202124"/>
          <w:sz w:val="24"/>
          <w:szCs w:val="24"/>
          <w:shd w:val="clear" w:color="auto" w:fill="F8F9FA"/>
        </w:rPr>
        <w:t>ut sensit</w:t>
      </w:r>
      <w:r>
        <w:rPr>
          <w:color w:val="202124"/>
          <w:sz w:val="24"/>
          <w:szCs w:val="24"/>
          <w:shd w:val="clear" w:color="auto" w:fill="auto"/>
        </w:rPr>
        <w:t>ivity analysis for blood leptin by subgroup age.</w:t>
      </w:r>
    </w:p>
    <w:tbl>
      <w:tblPr>
        <w:tblStyle w:val="a0"/>
        <w:tblW w:w="9266"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2099"/>
        <w:gridCol w:w="2099"/>
        <w:gridCol w:w="850"/>
        <w:gridCol w:w="1728"/>
        <w:gridCol w:w="1110"/>
        <w:gridCol w:w="1380"/>
      </w:tblGrid>
      <w:tr w:rsidR="007F2434" w14:paraId="710E2849" w14:textId="77777777" w:rsidTr="00847ED7">
        <w:trPr>
          <w:trHeight w:val="259"/>
          <w:jc w:val="center"/>
        </w:trPr>
        <w:tc>
          <w:tcPr>
            <w:tcW w:w="2099" w:type="dxa"/>
            <w:tcBorders>
              <w:top w:val="single" w:sz="4" w:space="0" w:color="202124"/>
              <w:left w:val="single" w:sz="4" w:space="0" w:color="202124"/>
              <w:bottom w:val="single" w:sz="4" w:space="0" w:color="202124"/>
              <w:right w:val="single" w:sz="6" w:space="0" w:color="000000"/>
            </w:tcBorders>
            <w:shd w:val="clear" w:color="auto" w:fill="auto"/>
            <w:tcMar>
              <w:top w:w="0" w:type="dxa"/>
              <w:left w:w="40" w:type="dxa"/>
              <w:bottom w:w="0" w:type="dxa"/>
              <w:right w:w="40" w:type="dxa"/>
            </w:tcMar>
            <w:vAlign w:val="center"/>
          </w:tcPr>
          <w:p w14:paraId="19AB4E2A" w14:textId="77777777" w:rsidR="007F2434" w:rsidRDefault="000E29A1">
            <w:pPr>
              <w:widowControl w:val="0"/>
              <w:spacing w:after="0" w:line="240" w:lineRule="auto"/>
              <w:jc w:val="center"/>
              <w:rPr>
                <w:b/>
                <w:color w:val="202124"/>
                <w:sz w:val="24"/>
                <w:szCs w:val="24"/>
                <w:shd w:val="clear" w:color="auto" w:fill="auto"/>
              </w:rPr>
            </w:pPr>
            <w:r>
              <w:rPr>
                <w:b/>
                <w:color w:val="202124"/>
                <w:sz w:val="24"/>
                <w:szCs w:val="24"/>
                <w:shd w:val="clear" w:color="auto" w:fill="auto"/>
              </w:rPr>
              <w:t>Age group</w:t>
            </w:r>
          </w:p>
        </w:tc>
        <w:tc>
          <w:tcPr>
            <w:tcW w:w="2099" w:type="dxa"/>
            <w:tcBorders>
              <w:top w:val="single" w:sz="4" w:space="0" w:color="202124"/>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5BE25AF4" w14:textId="77777777" w:rsidR="007F2434" w:rsidRDefault="000E29A1">
            <w:pPr>
              <w:widowControl w:val="0"/>
              <w:spacing w:after="0" w:line="240" w:lineRule="auto"/>
              <w:jc w:val="center"/>
              <w:rPr>
                <w:b/>
                <w:color w:val="202124"/>
                <w:sz w:val="24"/>
                <w:szCs w:val="24"/>
                <w:shd w:val="clear" w:color="auto" w:fill="auto"/>
              </w:rPr>
            </w:pPr>
            <w:r>
              <w:rPr>
                <w:b/>
                <w:color w:val="202124"/>
                <w:sz w:val="24"/>
                <w:szCs w:val="24"/>
                <w:shd w:val="clear" w:color="auto" w:fill="auto"/>
              </w:rPr>
              <w:t>Study omitted</w:t>
            </w:r>
          </w:p>
        </w:tc>
        <w:tc>
          <w:tcPr>
            <w:tcW w:w="850" w:type="dxa"/>
            <w:tcBorders>
              <w:top w:val="single" w:sz="4" w:space="0" w:color="202124"/>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15C8173D" w14:textId="77777777" w:rsidR="007F2434" w:rsidRDefault="000E29A1">
            <w:pPr>
              <w:widowControl w:val="0"/>
              <w:spacing w:after="0" w:line="240" w:lineRule="auto"/>
              <w:jc w:val="center"/>
              <w:rPr>
                <w:b/>
                <w:color w:val="202124"/>
                <w:sz w:val="24"/>
                <w:szCs w:val="24"/>
                <w:shd w:val="clear" w:color="auto" w:fill="auto"/>
              </w:rPr>
            </w:pPr>
            <w:r>
              <w:rPr>
                <w:b/>
                <w:color w:val="202124"/>
                <w:sz w:val="24"/>
                <w:szCs w:val="24"/>
                <w:shd w:val="clear" w:color="auto" w:fill="auto"/>
              </w:rPr>
              <w:t>MD</w:t>
            </w:r>
          </w:p>
        </w:tc>
        <w:tc>
          <w:tcPr>
            <w:tcW w:w="1728" w:type="dxa"/>
            <w:tcBorders>
              <w:top w:val="single" w:sz="4" w:space="0" w:color="202124"/>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8303569" w14:textId="77777777" w:rsidR="007F2434" w:rsidRDefault="000E29A1">
            <w:pPr>
              <w:widowControl w:val="0"/>
              <w:spacing w:after="0" w:line="240" w:lineRule="auto"/>
              <w:jc w:val="center"/>
              <w:rPr>
                <w:b/>
                <w:color w:val="202124"/>
                <w:sz w:val="24"/>
                <w:szCs w:val="24"/>
                <w:shd w:val="clear" w:color="auto" w:fill="auto"/>
              </w:rPr>
            </w:pPr>
            <w:r>
              <w:rPr>
                <w:b/>
                <w:color w:val="202124"/>
                <w:sz w:val="24"/>
                <w:szCs w:val="24"/>
                <w:shd w:val="clear" w:color="auto" w:fill="auto"/>
              </w:rPr>
              <w:t>IC-95%</w:t>
            </w:r>
          </w:p>
        </w:tc>
        <w:tc>
          <w:tcPr>
            <w:tcW w:w="1110" w:type="dxa"/>
            <w:tcBorders>
              <w:top w:val="single" w:sz="4" w:space="0" w:color="202124"/>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2C7DC41A" w14:textId="77777777" w:rsidR="007F2434" w:rsidRDefault="000E29A1">
            <w:pPr>
              <w:widowControl w:val="0"/>
              <w:spacing w:after="0" w:line="240" w:lineRule="auto"/>
              <w:jc w:val="center"/>
              <w:rPr>
                <w:b/>
                <w:color w:val="202124"/>
                <w:sz w:val="24"/>
                <w:szCs w:val="24"/>
                <w:shd w:val="clear" w:color="auto" w:fill="auto"/>
              </w:rPr>
            </w:pPr>
            <w:r>
              <w:rPr>
                <w:b/>
                <w:color w:val="202124"/>
                <w:sz w:val="24"/>
                <w:szCs w:val="24"/>
                <w:shd w:val="clear" w:color="auto" w:fill="auto"/>
              </w:rPr>
              <w:t>P value</w:t>
            </w:r>
          </w:p>
        </w:tc>
        <w:tc>
          <w:tcPr>
            <w:tcW w:w="1380" w:type="dxa"/>
            <w:tcBorders>
              <w:top w:val="single" w:sz="4" w:space="0" w:color="202124"/>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6FD8F3CE" w14:textId="77777777" w:rsidR="007F2434" w:rsidRDefault="000E29A1">
            <w:pPr>
              <w:widowControl w:val="0"/>
              <w:spacing w:after="0" w:line="240" w:lineRule="auto"/>
              <w:jc w:val="center"/>
              <w:rPr>
                <w:b/>
                <w:color w:val="202124"/>
                <w:sz w:val="24"/>
                <w:szCs w:val="24"/>
                <w:shd w:val="clear" w:color="auto" w:fill="auto"/>
              </w:rPr>
            </w:pPr>
            <w:r>
              <w:rPr>
                <w:b/>
                <w:color w:val="202124"/>
                <w:sz w:val="24"/>
                <w:szCs w:val="24"/>
                <w:shd w:val="clear" w:color="auto" w:fill="auto"/>
              </w:rPr>
              <w:t>I</w:t>
            </w:r>
            <w:r>
              <w:rPr>
                <w:b/>
                <w:color w:val="202124"/>
                <w:sz w:val="24"/>
                <w:szCs w:val="24"/>
                <w:shd w:val="clear" w:color="auto" w:fill="auto"/>
                <w:vertAlign w:val="superscript"/>
              </w:rPr>
              <w:t>2</w:t>
            </w:r>
            <w:r>
              <w:rPr>
                <w:b/>
                <w:color w:val="202124"/>
                <w:sz w:val="24"/>
                <w:szCs w:val="24"/>
                <w:shd w:val="clear" w:color="auto" w:fill="auto"/>
              </w:rPr>
              <w:t>%</w:t>
            </w:r>
          </w:p>
        </w:tc>
      </w:tr>
      <w:tr w:rsidR="007F2434" w14:paraId="2C27A8FB" w14:textId="77777777" w:rsidTr="00847ED7">
        <w:trPr>
          <w:trHeight w:val="259"/>
          <w:jc w:val="center"/>
        </w:trPr>
        <w:tc>
          <w:tcPr>
            <w:tcW w:w="2099" w:type="dxa"/>
            <w:vMerge w:val="restart"/>
            <w:tcBorders>
              <w:top w:val="single" w:sz="4" w:space="0" w:color="202124"/>
              <w:left w:val="single" w:sz="6" w:space="0" w:color="000000"/>
              <w:bottom w:val="single" w:sz="6" w:space="0" w:color="000000"/>
              <w:right w:val="single" w:sz="6" w:space="0" w:color="000000"/>
            </w:tcBorders>
            <w:tcMar>
              <w:top w:w="0" w:type="dxa"/>
              <w:left w:w="40" w:type="dxa"/>
              <w:bottom w:w="0" w:type="dxa"/>
              <w:right w:w="40" w:type="dxa"/>
            </w:tcMar>
            <w:vAlign w:val="center"/>
          </w:tcPr>
          <w:p w14:paraId="472C5B80" w14:textId="77777777" w:rsidR="007F2434" w:rsidRDefault="000E29A1">
            <w:pPr>
              <w:widowControl w:val="0"/>
              <w:spacing w:after="0" w:line="240" w:lineRule="auto"/>
              <w:jc w:val="center"/>
              <w:rPr>
                <w:color w:val="202124"/>
                <w:sz w:val="24"/>
                <w:szCs w:val="24"/>
                <w:shd w:val="clear" w:color="auto" w:fill="auto"/>
              </w:rPr>
            </w:pPr>
            <w:r>
              <w:rPr>
                <w:b/>
                <w:color w:val="202124"/>
                <w:sz w:val="24"/>
                <w:szCs w:val="24"/>
                <w:shd w:val="clear" w:color="auto" w:fill="auto"/>
              </w:rPr>
              <w:t>Newborns</w:t>
            </w:r>
          </w:p>
        </w:tc>
        <w:tc>
          <w:tcPr>
            <w:tcW w:w="2099"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bottom"/>
          </w:tcPr>
          <w:p w14:paraId="0BBF1565"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Okereke (2002)</w:t>
            </w:r>
          </w:p>
        </w:tc>
        <w:tc>
          <w:tcPr>
            <w:tcW w:w="85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3CA479A4"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1.84</w:t>
            </w:r>
          </w:p>
        </w:tc>
        <w:tc>
          <w:tcPr>
            <w:tcW w:w="172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0CDB5A07" w14:textId="0B1FBCBA"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-0.89</w:t>
            </w:r>
            <w:r w:rsidR="00847ED7">
              <w:rPr>
                <w:color w:val="202124"/>
                <w:sz w:val="24"/>
                <w:szCs w:val="24"/>
                <w:shd w:val="clear" w:color="auto" w:fill="auto"/>
              </w:rPr>
              <w:t>;</w:t>
            </w:r>
            <w:r>
              <w:rPr>
                <w:color w:val="202124"/>
                <w:sz w:val="24"/>
                <w:szCs w:val="24"/>
                <w:shd w:val="clear" w:color="auto" w:fill="auto"/>
              </w:rPr>
              <w:t>4.57</w:t>
            </w:r>
          </w:p>
        </w:tc>
        <w:tc>
          <w:tcPr>
            <w:tcW w:w="111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56198307"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0.1860</w:t>
            </w:r>
          </w:p>
        </w:tc>
        <w:tc>
          <w:tcPr>
            <w:tcW w:w="138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2BC47E22"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0.0</w:t>
            </w:r>
          </w:p>
        </w:tc>
      </w:tr>
      <w:tr w:rsidR="007F2434" w14:paraId="271B490A" w14:textId="77777777" w:rsidTr="00847ED7">
        <w:trPr>
          <w:trHeight w:val="259"/>
          <w:jc w:val="center"/>
        </w:trPr>
        <w:tc>
          <w:tcPr>
            <w:tcW w:w="2099" w:type="dxa"/>
            <w:vMerge/>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088A7BBB" w14:textId="77777777" w:rsidR="007F2434" w:rsidRDefault="007F2434">
            <w:pPr>
              <w:widowControl w:val="0"/>
              <w:spacing w:after="0" w:line="240" w:lineRule="auto"/>
              <w:jc w:val="left"/>
              <w:rPr>
                <w:color w:val="202124"/>
                <w:sz w:val="24"/>
                <w:szCs w:val="24"/>
                <w:shd w:val="clear" w:color="auto" w:fill="auto"/>
              </w:rPr>
            </w:pPr>
          </w:p>
        </w:tc>
        <w:tc>
          <w:tcPr>
            <w:tcW w:w="2099"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bottom"/>
          </w:tcPr>
          <w:p w14:paraId="43B9608B"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Javaid (2005)</w:t>
            </w:r>
          </w:p>
        </w:tc>
        <w:tc>
          <w:tcPr>
            <w:tcW w:w="85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39B98365"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4.06</w:t>
            </w:r>
          </w:p>
        </w:tc>
        <w:tc>
          <w:tcPr>
            <w:tcW w:w="172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1CF29DCC" w14:textId="6C350274"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-1.13</w:t>
            </w:r>
            <w:r w:rsidR="00847ED7">
              <w:rPr>
                <w:color w:val="202124"/>
                <w:sz w:val="24"/>
                <w:szCs w:val="24"/>
                <w:shd w:val="clear" w:color="auto" w:fill="auto"/>
              </w:rPr>
              <w:t>;</w:t>
            </w:r>
            <w:r>
              <w:rPr>
                <w:color w:val="202124"/>
                <w:sz w:val="24"/>
                <w:szCs w:val="24"/>
                <w:shd w:val="clear" w:color="auto" w:fill="auto"/>
              </w:rPr>
              <w:t>9.25</w:t>
            </w:r>
          </w:p>
        </w:tc>
        <w:tc>
          <w:tcPr>
            <w:tcW w:w="111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229C685D"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0.1250</w:t>
            </w:r>
          </w:p>
        </w:tc>
        <w:tc>
          <w:tcPr>
            <w:tcW w:w="138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655C75AD"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0.0</w:t>
            </w:r>
          </w:p>
        </w:tc>
      </w:tr>
      <w:tr w:rsidR="007F2434" w14:paraId="37ACF15A" w14:textId="77777777" w:rsidTr="00847ED7">
        <w:trPr>
          <w:trHeight w:val="259"/>
          <w:jc w:val="center"/>
        </w:trPr>
        <w:tc>
          <w:tcPr>
            <w:tcW w:w="2099" w:type="dxa"/>
            <w:vMerge/>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5CCDBA48" w14:textId="77777777" w:rsidR="007F2434" w:rsidRDefault="007F2434">
            <w:pPr>
              <w:widowControl w:val="0"/>
              <w:spacing w:after="0" w:line="240" w:lineRule="auto"/>
              <w:jc w:val="left"/>
              <w:rPr>
                <w:color w:val="202124"/>
                <w:sz w:val="24"/>
                <w:szCs w:val="24"/>
                <w:shd w:val="clear" w:color="auto" w:fill="auto"/>
              </w:rPr>
            </w:pPr>
          </w:p>
        </w:tc>
        <w:tc>
          <w:tcPr>
            <w:tcW w:w="2099"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bottom"/>
          </w:tcPr>
          <w:p w14:paraId="5B703818"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Euclydes (2018)</w:t>
            </w:r>
          </w:p>
        </w:tc>
        <w:tc>
          <w:tcPr>
            <w:tcW w:w="85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7B24C5AF"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1.82</w:t>
            </w:r>
          </w:p>
        </w:tc>
        <w:tc>
          <w:tcPr>
            <w:tcW w:w="172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4CC0CA07" w14:textId="090284C2"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-0.74</w:t>
            </w:r>
            <w:r w:rsidR="00847ED7">
              <w:rPr>
                <w:color w:val="202124"/>
                <w:sz w:val="24"/>
                <w:szCs w:val="24"/>
                <w:shd w:val="clear" w:color="auto" w:fill="auto"/>
              </w:rPr>
              <w:t>;</w:t>
            </w:r>
            <w:r>
              <w:rPr>
                <w:color w:val="202124"/>
                <w:sz w:val="24"/>
                <w:szCs w:val="24"/>
                <w:shd w:val="clear" w:color="auto" w:fill="auto"/>
              </w:rPr>
              <w:t>4.39</w:t>
            </w:r>
          </w:p>
        </w:tc>
        <w:tc>
          <w:tcPr>
            <w:tcW w:w="111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1B134756"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0.1635</w:t>
            </w:r>
          </w:p>
        </w:tc>
        <w:tc>
          <w:tcPr>
            <w:tcW w:w="138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4DA46B15"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0.0</w:t>
            </w:r>
          </w:p>
        </w:tc>
      </w:tr>
      <w:tr w:rsidR="007F2434" w14:paraId="0C9EB9B0" w14:textId="77777777" w:rsidTr="00847ED7">
        <w:trPr>
          <w:trHeight w:val="259"/>
          <w:jc w:val="center"/>
        </w:trPr>
        <w:tc>
          <w:tcPr>
            <w:tcW w:w="2099" w:type="dxa"/>
            <w:vMerge/>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00B3D2AE" w14:textId="77777777" w:rsidR="007F2434" w:rsidRDefault="007F2434">
            <w:pPr>
              <w:widowControl w:val="0"/>
              <w:spacing w:after="0" w:line="240" w:lineRule="auto"/>
              <w:jc w:val="center"/>
              <w:rPr>
                <w:color w:val="202124"/>
                <w:sz w:val="24"/>
                <w:szCs w:val="24"/>
                <w:shd w:val="clear" w:color="auto" w:fill="auto"/>
              </w:rPr>
            </w:pPr>
          </w:p>
        </w:tc>
        <w:tc>
          <w:tcPr>
            <w:tcW w:w="2099"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bottom"/>
          </w:tcPr>
          <w:p w14:paraId="0DA60D8B"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Pooled estimate</w:t>
            </w:r>
          </w:p>
        </w:tc>
        <w:tc>
          <w:tcPr>
            <w:tcW w:w="85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3662470B" w14:textId="501E8DDE"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2.0</w:t>
            </w:r>
            <w:r w:rsidR="00917AF7">
              <w:rPr>
                <w:color w:val="202124"/>
                <w:sz w:val="24"/>
                <w:szCs w:val="24"/>
                <w:shd w:val="clear" w:color="auto" w:fill="auto"/>
              </w:rPr>
              <w:t>9</w:t>
            </w:r>
          </w:p>
        </w:tc>
        <w:tc>
          <w:tcPr>
            <w:tcW w:w="172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734C4327" w14:textId="7B0897FC"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-0.40; 4.5</w:t>
            </w:r>
            <w:r w:rsidR="00917AF7">
              <w:rPr>
                <w:color w:val="202124"/>
                <w:sz w:val="24"/>
                <w:szCs w:val="24"/>
                <w:shd w:val="clear" w:color="auto" w:fill="auto"/>
              </w:rPr>
              <w:t>8</w:t>
            </w:r>
          </w:p>
        </w:tc>
        <w:tc>
          <w:tcPr>
            <w:tcW w:w="111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4FB922B5"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0.0998</w:t>
            </w:r>
          </w:p>
        </w:tc>
        <w:tc>
          <w:tcPr>
            <w:tcW w:w="138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0C755731"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0.0</w:t>
            </w:r>
          </w:p>
        </w:tc>
      </w:tr>
      <w:tr w:rsidR="007F2434" w14:paraId="4B9FAD50" w14:textId="77777777" w:rsidTr="00847ED7">
        <w:trPr>
          <w:trHeight w:val="259"/>
          <w:jc w:val="center"/>
        </w:trPr>
        <w:tc>
          <w:tcPr>
            <w:tcW w:w="2099" w:type="dxa"/>
            <w:vMerge w:val="restar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404641F8" w14:textId="77777777" w:rsidR="007F2434" w:rsidRDefault="000E29A1">
            <w:pPr>
              <w:widowControl w:val="0"/>
              <w:spacing w:after="0" w:line="240" w:lineRule="auto"/>
              <w:jc w:val="center"/>
              <w:rPr>
                <w:color w:val="202124"/>
                <w:sz w:val="24"/>
                <w:szCs w:val="24"/>
                <w:shd w:val="clear" w:color="auto" w:fill="auto"/>
              </w:rPr>
            </w:pPr>
            <w:r>
              <w:rPr>
                <w:b/>
                <w:color w:val="202124"/>
                <w:sz w:val="24"/>
                <w:szCs w:val="24"/>
                <w:shd w:val="clear" w:color="auto" w:fill="auto"/>
              </w:rPr>
              <w:t>0.25 to 0.5 years</w:t>
            </w:r>
          </w:p>
        </w:tc>
        <w:tc>
          <w:tcPr>
            <w:tcW w:w="2099"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bottom"/>
          </w:tcPr>
          <w:p w14:paraId="625DA74D" w14:textId="77777777" w:rsidR="007F2434" w:rsidRDefault="000E29A1">
            <w:pPr>
              <w:widowControl w:val="0"/>
              <w:pBdr>
                <w:top w:val="nil"/>
                <w:left w:val="nil"/>
                <w:bottom w:val="nil"/>
                <w:right w:val="nil"/>
                <w:between w:val="nil"/>
              </w:pBdr>
              <w:spacing w:after="0" w:line="240" w:lineRule="auto"/>
              <w:jc w:val="left"/>
              <w:rPr>
                <w:color w:val="202124"/>
                <w:sz w:val="24"/>
                <w:szCs w:val="24"/>
                <w:shd w:val="clear" w:color="auto" w:fill="auto"/>
              </w:rPr>
            </w:pPr>
            <w:r>
              <w:rPr>
                <w:color w:val="202124"/>
                <w:sz w:val="24"/>
                <w:szCs w:val="24"/>
                <w:shd w:val="clear" w:color="auto" w:fill="auto"/>
              </w:rPr>
              <w:t>Estampador (2014)</w:t>
            </w:r>
          </w:p>
        </w:tc>
        <w:tc>
          <w:tcPr>
            <w:tcW w:w="85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3DE81781" w14:textId="77777777" w:rsidR="007F2434" w:rsidRDefault="000E29A1">
            <w:pPr>
              <w:widowControl w:val="0"/>
              <w:pBdr>
                <w:top w:val="nil"/>
                <w:left w:val="nil"/>
                <w:bottom w:val="nil"/>
                <w:right w:val="nil"/>
                <w:between w:val="nil"/>
              </w:pBdr>
              <w:spacing w:after="0" w:line="240" w:lineRule="auto"/>
              <w:jc w:val="center"/>
              <w:rPr>
                <w:color w:val="202124"/>
                <w:sz w:val="24"/>
                <w:szCs w:val="24"/>
                <w:shd w:val="clear" w:color="auto" w:fill="auto"/>
              </w:rPr>
            </w:pPr>
            <w:r>
              <w:rPr>
                <w:color w:val="202124"/>
                <w:sz w:val="24"/>
                <w:szCs w:val="24"/>
                <w:shd w:val="clear" w:color="auto" w:fill="auto"/>
              </w:rPr>
              <w:t>0.22</w:t>
            </w:r>
          </w:p>
        </w:tc>
        <w:tc>
          <w:tcPr>
            <w:tcW w:w="172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0BDA843C" w14:textId="171236ED" w:rsidR="007F2434" w:rsidRDefault="000E29A1">
            <w:pPr>
              <w:widowControl w:val="0"/>
              <w:pBdr>
                <w:top w:val="nil"/>
                <w:left w:val="nil"/>
                <w:bottom w:val="nil"/>
                <w:right w:val="nil"/>
                <w:between w:val="nil"/>
              </w:pBdr>
              <w:spacing w:after="0" w:line="240" w:lineRule="auto"/>
              <w:jc w:val="center"/>
              <w:rPr>
                <w:color w:val="202124"/>
                <w:sz w:val="24"/>
                <w:szCs w:val="24"/>
                <w:shd w:val="clear" w:color="auto" w:fill="auto"/>
              </w:rPr>
            </w:pPr>
            <w:r>
              <w:rPr>
                <w:color w:val="202124"/>
                <w:sz w:val="24"/>
                <w:szCs w:val="24"/>
                <w:shd w:val="clear" w:color="auto" w:fill="auto"/>
              </w:rPr>
              <w:t>-0.03</w:t>
            </w:r>
            <w:r w:rsidR="00847ED7">
              <w:rPr>
                <w:color w:val="202124"/>
                <w:sz w:val="24"/>
                <w:szCs w:val="24"/>
                <w:shd w:val="clear" w:color="auto" w:fill="auto"/>
              </w:rPr>
              <w:t>;</w:t>
            </w:r>
            <w:r>
              <w:rPr>
                <w:color w:val="202124"/>
                <w:sz w:val="24"/>
                <w:szCs w:val="24"/>
                <w:shd w:val="clear" w:color="auto" w:fill="auto"/>
              </w:rPr>
              <w:t>0.48</w:t>
            </w:r>
          </w:p>
        </w:tc>
        <w:tc>
          <w:tcPr>
            <w:tcW w:w="111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590FB981" w14:textId="77777777" w:rsidR="007F2434" w:rsidRDefault="000E29A1">
            <w:pPr>
              <w:widowControl w:val="0"/>
              <w:pBdr>
                <w:top w:val="nil"/>
                <w:left w:val="nil"/>
                <w:bottom w:val="nil"/>
                <w:right w:val="nil"/>
                <w:between w:val="nil"/>
              </w:pBdr>
              <w:spacing w:after="0" w:line="240" w:lineRule="auto"/>
              <w:jc w:val="center"/>
              <w:rPr>
                <w:color w:val="202124"/>
                <w:sz w:val="24"/>
                <w:szCs w:val="24"/>
                <w:shd w:val="clear" w:color="auto" w:fill="auto"/>
              </w:rPr>
            </w:pPr>
            <w:r>
              <w:rPr>
                <w:color w:val="202124"/>
                <w:sz w:val="24"/>
                <w:szCs w:val="24"/>
                <w:shd w:val="clear" w:color="auto" w:fill="auto"/>
              </w:rPr>
              <w:t>0.0851</w:t>
            </w:r>
          </w:p>
        </w:tc>
        <w:tc>
          <w:tcPr>
            <w:tcW w:w="138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4B4C5D2F" w14:textId="77777777" w:rsidR="007F2434" w:rsidRDefault="000E29A1">
            <w:pPr>
              <w:widowControl w:val="0"/>
              <w:pBdr>
                <w:top w:val="nil"/>
                <w:left w:val="nil"/>
                <w:bottom w:val="nil"/>
                <w:right w:val="nil"/>
                <w:between w:val="nil"/>
              </w:pBdr>
              <w:spacing w:after="0" w:line="240" w:lineRule="auto"/>
              <w:jc w:val="center"/>
              <w:rPr>
                <w:color w:val="202124"/>
                <w:sz w:val="24"/>
                <w:szCs w:val="24"/>
                <w:shd w:val="clear" w:color="auto" w:fill="auto"/>
              </w:rPr>
            </w:pPr>
            <w:r>
              <w:rPr>
                <w:color w:val="202124"/>
                <w:sz w:val="24"/>
                <w:szCs w:val="24"/>
                <w:shd w:val="clear" w:color="auto" w:fill="auto"/>
              </w:rPr>
              <w:t>98.3</w:t>
            </w:r>
          </w:p>
        </w:tc>
      </w:tr>
      <w:tr w:rsidR="007F2434" w14:paraId="6B37404A" w14:textId="77777777" w:rsidTr="00847ED7">
        <w:trPr>
          <w:trHeight w:val="259"/>
          <w:jc w:val="center"/>
        </w:trPr>
        <w:tc>
          <w:tcPr>
            <w:tcW w:w="2099" w:type="dxa"/>
            <w:vMerge/>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47C8BCB7" w14:textId="77777777" w:rsidR="007F2434" w:rsidRDefault="007F2434">
            <w:pPr>
              <w:widowControl w:val="0"/>
              <w:spacing w:after="0" w:line="240" w:lineRule="auto"/>
              <w:jc w:val="left"/>
              <w:rPr>
                <w:color w:val="202124"/>
                <w:sz w:val="24"/>
                <w:szCs w:val="24"/>
                <w:shd w:val="clear" w:color="auto" w:fill="auto"/>
              </w:rPr>
            </w:pPr>
          </w:p>
        </w:tc>
        <w:tc>
          <w:tcPr>
            <w:tcW w:w="2099"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bottom"/>
          </w:tcPr>
          <w:p w14:paraId="7AFC8C79" w14:textId="77777777" w:rsidR="007F2434" w:rsidRDefault="000E29A1">
            <w:pPr>
              <w:widowControl w:val="0"/>
              <w:pBdr>
                <w:top w:val="nil"/>
                <w:left w:val="nil"/>
                <w:bottom w:val="nil"/>
                <w:right w:val="nil"/>
                <w:between w:val="nil"/>
              </w:pBdr>
              <w:spacing w:after="0" w:line="240" w:lineRule="auto"/>
              <w:jc w:val="left"/>
              <w:rPr>
                <w:color w:val="202124"/>
                <w:sz w:val="24"/>
                <w:szCs w:val="24"/>
                <w:shd w:val="clear" w:color="auto" w:fill="auto"/>
              </w:rPr>
            </w:pPr>
            <w:r>
              <w:rPr>
                <w:color w:val="202124"/>
                <w:sz w:val="24"/>
                <w:szCs w:val="24"/>
                <w:shd w:val="clear" w:color="auto" w:fill="auto"/>
              </w:rPr>
              <w:t>de Fluiter (2021)</w:t>
            </w:r>
          </w:p>
        </w:tc>
        <w:tc>
          <w:tcPr>
            <w:tcW w:w="85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45A5EF8C" w14:textId="77777777" w:rsidR="007F2434" w:rsidRDefault="000E29A1">
            <w:pPr>
              <w:widowControl w:val="0"/>
              <w:pBdr>
                <w:top w:val="nil"/>
                <w:left w:val="nil"/>
                <w:bottom w:val="nil"/>
                <w:right w:val="nil"/>
                <w:between w:val="nil"/>
              </w:pBdr>
              <w:spacing w:after="0" w:line="240" w:lineRule="auto"/>
              <w:jc w:val="center"/>
              <w:rPr>
                <w:color w:val="202124"/>
                <w:sz w:val="24"/>
                <w:szCs w:val="24"/>
                <w:shd w:val="clear" w:color="auto" w:fill="auto"/>
              </w:rPr>
            </w:pPr>
            <w:r>
              <w:rPr>
                <w:color w:val="202124"/>
                <w:sz w:val="24"/>
                <w:szCs w:val="24"/>
                <w:shd w:val="clear" w:color="auto" w:fill="auto"/>
              </w:rPr>
              <w:t>0.04</w:t>
            </w:r>
          </w:p>
        </w:tc>
        <w:tc>
          <w:tcPr>
            <w:tcW w:w="172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09E3B5CA" w14:textId="00CF6DFA" w:rsidR="007F2434" w:rsidRDefault="000E29A1">
            <w:pPr>
              <w:widowControl w:val="0"/>
              <w:pBdr>
                <w:top w:val="nil"/>
                <w:left w:val="nil"/>
                <w:bottom w:val="nil"/>
                <w:right w:val="nil"/>
                <w:between w:val="nil"/>
              </w:pBdr>
              <w:spacing w:after="0" w:line="240" w:lineRule="auto"/>
              <w:jc w:val="center"/>
              <w:rPr>
                <w:color w:val="202124"/>
                <w:sz w:val="24"/>
                <w:szCs w:val="24"/>
                <w:shd w:val="clear" w:color="auto" w:fill="auto"/>
              </w:rPr>
            </w:pPr>
            <w:r>
              <w:rPr>
                <w:color w:val="202124"/>
                <w:sz w:val="24"/>
                <w:szCs w:val="24"/>
                <w:shd w:val="clear" w:color="auto" w:fill="auto"/>
              </w:rPr>
              <w:t>-0.02</w:t>
            </w:r>
            <w:r w:rsidR="00847ED7">
              <w:rPr>
                <w:color w:val="202124"/>
                <w:sz w:val="24"/>
                <w:szCs w:val="24"/>
                <w:shd w:val="clear" w:color="auto" w:fill="auto"/>
              </w:rPr>
              <w:t>;</w:t>
            </w:r>
            <w:r>
              <w:rPr>
                <w:color w:val="202124"/>
                <w:sz w:val="24"/>
                <w:szCs w:val="24"/>
                <w:shd w:val="clear" w:color="auto" w:fill="auto"/>
              </w:rPr>
              <w:t>0.11</w:t>
            </w:r>
          </w:p>
        </w:tc>
        <w:tc>
          <w:tcPr>
            <w:tcW w:w="111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7FC1B762" w14:textId="77777777" w:rsidR="007F2434" w:rsidRDefault="000E29A1">
            <w:pPr>
              <w:widowControl w:val="0"/>
              <w:pBdr>
                <w:top w:val="nil"/>
                <w:left w:val="nil"/>
                <w:bottom w:val="nil"/>
                <w:right w:val="nil"/>
                <w:between w:val="nil"/>
              </w:pBdr>
              <w:spacing w:after="0" w:line="240" w:lineRule="auto"/>
              <w:jc w:val="center"/>
              <w:rPr>
                <w:color w:val="202124"/>
                <w:sz w:val="24"/>
                <w:szCs w:val="24"/>
                <w:shd w:val="clear" w:color="auto" w:fill="auto"/>
              </w:rPr>
            </w:pPr>
            <w:r>
              <w:rPr>
                <w:color w:val="202124"/>
                <w:sz w:val="24"/>
                <w:szCs w:val="24"/>
                <w:shd w:val="clear" w:color="auto" w:fill="auto"/>
              </w:rPr>
              <w:t>0.2285</w:t>
            </w:r>
          </w:p>
        </w:tc>
        <w:tc>
          <w:tcPr>
            <w:tcW w:w="138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45A522DD" w14:textId="77777777" w:rsidR="007F2434" w:rsidRDefault="000E29A1">
            <w:pPr>
              <w:widowControl w:val="0"/>
              <w:pBdr>
                <w:top w:val="nil"/>
                <w:left w:val="nil"/>
                <w:bottom w:val="nil"/>
                <w:right w:val="nil"/>
                <w:between w:val="nil"/>
              </w:pBdr>
              <w:spacing w:after="0" w:line="240" w:lineRule="auto"/>
              <w:jc w:val="center"/>
              <w:rPr>
                <w:color w:val="202124"/>
                <w:sz w:val="24"/>
                <w:szCs w:val="24"/>
                <w:shd w:val="clear" w:color="auto" w:fill="auto"/>
              </w:rPr>
            </w:pPr>
            <w:r>
              <w:rPr>
                <w:color w:val="202124"/>
                <w:sz w:val="24"/>
                <w:szCs w:val="24"/>
                <w:shd w:val="clear" w:color="auto" w:fill="auto"/>
              </w:rPr>
              <w:t>2.4</w:t>
            </w:r>
          </w:p>
        </w:tc>
      </w:tr>
      <w:tr w:rsidR="007F2434" w14:paraId="1F3F0656" w14:textId="77777777" w:rsidTr="00847ED7">
        <w:trPr>
          <w:trHeight w:val="259"/>
          <w:jc w:val="center"/>
        </w:trPr>
        <w:tc>
          <w:tcPr>
            <w:tcW w:w="2099" w:type="dxa"/>
            <w:vMerge/>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41AA4614" w14:textId="77777777" w:rsidR="007F2434" w:rsidRDefault="007F2434">
            <w:pPr>
              <w:widowControl w:val="0"/>
              <w:spacing w:after="0" w:line="240" w:lineRule="auto"/>
              <w:jc w:val="left"/>
              <w:rPr>
                <w:color w:val="202124"/>
                <w:sz w:val="24"/>
                <w:szCs w:val="24"/>
                <w:shd w:val="clear" w:color="auto" w:fill="auto"/>
              </w:rPr>
            </w:pPr>
          </w:p>
        </w:tc>
        <w:tc>
          <w:tcPr>
            <w:tcW w:w="2099"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bottom"/>
          </w:tcPr>
          <w:p w14:paraId="3C4F3606" w14:textId="77777777" w:rsidR="007F2434" w:rsidRDefault="000E29A1">
            <w:pPr>
              <w:widowControl w:val="0"/>
              <w:pBdr>
                <w:top w:val="nil"/>
                <w:left w:val="nil"/>
                <w:bottom w:val="nil"/>
                <w:right w:val="nil"/>
                <w:between w:val="nil"/>
              </w:pBdr>
              <w:spacing w:after="0" w:line="240" w:lineRule="auto"/>
              <w:jc w:val="left"/>
              <w:rPr>
                <w:color w:val="202124"/>
                <w:sz w:val="24"/>
                <w:szCs w:val="24"/>
                <w:shd w:val="clear" w:color="auto" w:fill="auto"/>
              </w:rPr>
            </w:pPr>
            <w:r>
              <w:rPr>
                <w:color w:val="202124"/>
                <w:sz w:val="24"/>
                <w:szCs w:val="24"/>
                <w:shd w:val="clear" w:color="auto" w:fill="auto"/>
              </w:rPr>
              <w:t>de Fluiter (2021)</w:t>
            </w:r>
          </w:p>
        </w:tc>
        <w:tc>
          <w:tcPr>
            <w:tcW w:w="85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45D845F7" w14:textId="77777777" w:rsidR="007F2434" w:rsidRDefault="000E29A1">
            <w:pPr>
              <w:widowControl w:val="0"/>
              <w:pBdr>
                <w:top w:val="nil"/>
                <w:left w:val="nil"/>
                <w:bottom w:val="nil"/>
                <w:right w:val="nil"/>
                <w:between w:val="nil"/>
              </w:pBdr>
              <w:spacing w:after="0" w:line="240" w:lineRule="auto"/>
              <w:jc w:val="center"/>
              <w:rPr>
                <w:color w:val="202124"/>
                <w:sz w:val="24"/>
                <w:szCs w:val="24"/>
                <w:shd w:val="clear" w:color="auto" w:fill="auto"/>
              </w:rPr>
            </w:pPr>
            <w:r>
              <w:rPr>
                <w:color w:val="202124"/>
                <w:sz w:val="24"/>
                <w:szCs w:val="24"/>
                <w:shd w:val="clear" w:color="auto" w:fill="auto"/>
              </w:rPr>
              <w:t>0.41</w:t>
            </w:r>
          </w:p>
        </w:tc>
        <w:tc>
          <w:tcPr>
            <w:tcW w:w="172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15010101" w14:textId="09F1149F" w:rsidR="007F2434" w:rsidRDefault="000E29A1">
            <w:pPr>
              <w:widowControl w:val="0"/>
              <w:pBdr>
                <w:top w:val="nil"/>
                <w:left w:val="nil"/>
                <w:bottom w:val="nil"/>
                <w:right w:val="nil"/>
                <w:between w:val="nil"/>
              </w:pBdr>
              <w:spacing w:after="0" w:line="240" w:lineRule="auto"/>
              <w:jc w:val="center"/>
              <w:rPr>
                <w:color w:val="202124"/>
                <w:sz w:val="24"/>
                <w:szCs w:val="24"/>
                <w:shd w:val="clear" w:color="auto" w:fill="auto"/>
              </w:rPr>
            </w:pPr>
            <w:r>
              <w:rPr>
                <w:color w:val="202124"/>
                <w:sz w:val="24"/>
                <w:szCs w:val="24"/>
                <w:shd w:val="clear" w:color="auto" w:fill="auto"/>
              </w:rPr>
              <w:t>0.35</w:t>
            </w:r>
            <w:r w:rsidR="00847ED7">
              <w:rPr>
                <w:color w:val="202124"/>
                <w:sz w:val="24"/>
                <w:szCs w:val="24"/>
                <w:shd w:val="clear" w:color="auto" w:fill="auto"/>
              </w:rPr>
              <w:t>;</w:t>
            </w:r>
            <w:r>
              <w:rPr>
                <w:color w:val="202124"/>
                <w:sz w:val="24"/>
                <w:szCs w:val="24"/>
                <w:shd w:val="clear" w:color="auto" w:fill="auto"/>
              </w:rPr>
              <w:t>0.48</w:t>
            </w:r>
          </w:p>
        </w:tc>
        <w:tc>
          <w:tcPr>
            <w:tcW w:w="111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629048E5" w14:textId="77777777" w:rsidR="007F2434" w:rsidRDefault="000E29A1">
            <w:pPr>
              <w:widowControl w:val="0"/>
              <w:pBdr>
                <w:top w:val="nil"/>
                <w:left w:val="nil"/>
                <w:bottom w:val="nil"/>
                <w:right w:val="nil"/>
                <w:between w:val="nil"/>
              </w:pBdr>
              <w:spacing w:after="0" w:line="240" w:lineRule="auto"/>
              <w:jc w:val="center"/>
              <w:rPr>
                <w:color w:val="202124"/>
                <w:sz w:val="24"/>
                <w:szCs w:val="24"/>
                <w:shd w:val="clear" w:color="auto" w:fill="auto"/>
              </w:rPr>
            </w:pPr>
            <w:r>
              <w:rPr>
                <w:color w:val="202124"/>
                <w:sz w:val="24"/>
                <w:szCs w:val="24"/>
                <w:shd w:val="clear" w:color="auto" w:fill="auto"/>
              </w:rPr>
              <w:t>&lt; 0.0001</w:t>
            </w:r>
          </w:p>
        </w:tc>
        <w:tc>
          <w:tcPr>
            <w:tcW w:w="138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5449689C" w14:textId="77777777" w:rsidR="007F2434" w:rsidRDefault="000E29A1">
            <w:pPr>
              <w:widowControl w:val="0"/>
              <w:pBdr>
                <w:top w:val="nil"/>
                <w:left w:val="nil"/>
                <w:bottom w:val="nil"/>
                <w:right w:val="nil"/>
                <w:between w:val="nil"/>
              </w:pBdr>
              <w:spacing w:after="0" w:line="240" w:lineRule="auto"/>
              <w:jc w:val="center"/>
              <w:rPr>
                <w:color w:val="202124"/>
                <w:sz w:val="24"/>
                <w:szCs w:val="24"/>
                <w:shd w:val="clear" w:color="auto" w:fill="auto"/>
              </w:rPr>
            </w:pPr>
            <w:r>
              <w:rPr>
                <w:color w:val="202124"/>
                <w:sz w:val="24"/>
                <w:szCs w:val="24"/>
                <w:shd w:val="clear" w:color="auto" w:fill="auto"/>
              </w:rPr>
              <w:t>0.0</w:t>
            </w:r>
          </w:p>
        </w:tc>
      </w:tr>
      <w:tr w:rsidR="007F2434" w14:paraId="0C81423C" w14:textId="77777777" w:rsidTr="00847ED7">
        <w:trPr>
          <w:trHeight w:val="259"/>
          <w:jc w:val="center"/>
        </w:trPr>
        <w:tc>
          <w:tcPr>
            <w:tcW w:w="2099" w:type="dxa"/>
            <w:vMerge/>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4FE2C6AA" w14:textId="77777777" w:rsidR="007F2434" w:rsidRDefault="007F2434">
            <w:pPr>
              <w:widowControl w:val="0"/>
              <w:spacing w:after="0" w:line="240" w:lineRule="auto"/>
              <w:jc w:val="center"/>
              <w:rPr>
                <w:color w:val="202124"/>
                <w:sz w:val="24"/>
                <w:szCs w:val="24"/>
                <w:shd w:val="clear" w:color="auto" w:fill="auto"/>
              </w:rPr>
            </w:pPr>
          </w:p>
        </w:tc>
        <w:tc>
          <w:tcPr>
            <w:tcW w:w="2099"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bottom"/>
          </w:tcPr>
          <w:p w14:paraId="49EC5527"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Pooled estimate</w:t>
            </w:r>
          </w:p>
        </w:tc>
        <w:tc>
          <w:tcPr>
            <w:tcW w:w="85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0A8B9A81"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0.24</w:t>
            </w:r>
          </w:p>
        </w:tc>
        <w:tc>
          <w:tcPr>
            <w:tcW w:w="172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28B2F878" w14:textId="1750FD58"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-0.0</w:t>
            </w:r>
            <w:r>
              <w:rPr>
                <w:color w:val="202124"/>
                <w:sz w:val="24"/>
                <w:szCs w:val="24"/>
                <w:shd w:val="clear" w:color="auto" w:fill="auto"/>
              </w:rPr>
              <w:t>1</w:t>
            </w:r>
            <w:r w:rsidR="00847ED7">
              <w:rPr>
                <w:color w:val="202124"/>
                <w:sz w:val="24"/>
                <w:szCs w:val="24"/>
                <w:shd w:val="clear" w:color="auto" w:fill="auto"/>
              </w:rPr>
              <w:t>;</w:t>
            </w:r>
            <w:r>
              <w:rPr>
                <w:color w:val="202124"/>
                <w:sz w:val="24"/>
                <w:szCs w:val="24"/>
                <w:shd w:val="clear" w:color="auto" w:fill="auto"/>
              </w:rPr>
              <w:t>0.49</w:t>
            </w:r>
          </w:p>
        </w:tc>
        <w:tc>
          <w:tcPr>
            <w:tcW w:w="111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74F2D082"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0.063</w:t>
            </w:r>
          </w:p>
        </w:tc>
        <w:tc>
          <w:tcPr>
            <w:tcW w:w="138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2235FEEB"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96.7</w:t>
            </w:r>
          </w:p>
        </w:tc>
      </w:tr>
      <w:tr w:rsidR="007F2434" w14:paraId="60974641" w14:textId="77777777" w:rsidTr="00847ED7">
        <w:trPr>
          <w:trHeight w:val="259"/>
          <w:jc w:val="center"/>
        </w:trPr>
        <w:tc>
          <w:tcPr>
            <w:tcW w:w="2099" w:type="dxa"/>
            <w:vMerge w:val="restar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55D6A880" w14:textId="77777777" w:rsidR="007F2434" w:rsidRDefault="000E29A1">
            <w:pPr>
              <w:widowControl w:val="0"/>
              <w:spacing w:after="0" w:line="240" w:lineRule="auto"/>
              <w:jc w:val="center"/>
              <w:rPr>
                <w:color w:val="202124"/>
                <w:sz w:val="24"/>
                <w:szCs w:val="24"/>
                <w:shd w:val="clear" w:color="auto" w:fill="auto"/>
              </w:rPr>
            </w:pPr>
            <w:r>
              <w:rPr>
                <w:b/>
                <w:color w:val="202124"/>
                <w:sz w:val="24"/>
                <w:szCs w:val="24"/>
                <w:shd w:val="clear" w:color="auto" w:fill="auto"/>
              </w:rPr>
              <w:t xml:space="preserve">3 to 5.9 years </w:t>
            </w:r>
          </w:p>
        </w:tc>
        <w:tc>
          <w:tcPr>
            <w:tcW w:w="2099"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bottom"/>
          </w:tcPr>
          <w:p w14:paraId="270B12E3"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Erhardt (2014)</w:t>
            </w:r>
          </w:p>
        </w:tc>
        <w:tc>
          <w:tcPr>
            <w:tcW w:w="85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6EE066E1"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1.30</w:t>
            </w:r>
          </w:p>
        </w:tc>
        <w:tc>
          <w:tcPr>
            <w:tcW w:w="172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31D7AC77" w14:textId="26B288DF"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0.35</w:t>
            </w:r>
            <w:r w:rsidR="00847ED7">
              <w:rPr>
                <w:color w:val="202124"/>
                <w:sz w:val="24"/>
                <w:szCs w:val="24"/>
                <w:shd w:val="clear" w:color="auto" w:fill="auto"/>
              </w:rPr>
              <w:t>;</w:t>
            </w:r>
            <w:r>
              <w:rPr>
                <w:color w:val="202124"/>
                <w:sz w:val="24"/>
                <w:szCs w:val="24"/>
                <w:shd w:val="clear" w:color="auto" w:fill="auto"/>
              </w:rPr>
              <w:t>2.25</w:t>
            </w:r>
          </w:p>
        </w:tc>
        <w:tc>
          <w:tcPr>
            <w:tcW w:w="111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3A002C45" w14:textId="77777777" w:rsidR="007F2434" w:rsidRDefault="000E29A1">
            <w:pPr>
              <w:spacing w:after="0" w:line="240" w:lineRule="auto"/>
              <w:jc w:val="center"/>
              <w:rPr>
                <w:color w:val="202124"/>
                <w:sz w:val="24"/>
                <w:szCs w:val="24"/>
                <w:shd w:val="clear" w:color="auto" w:fill="auto"/>
              </w:rPr>
            </w:pPr>
            <w:r>
              <w:rPr>
                <w:color w:val="202124"/>
                <w:sz w:val="24"/>
                <w:szCs w:val="24"/>
                <w:shd w:val="clear" w:color="auto" w:fill="auto"/>
              </w:rPr>
              <w:t>0.0073</w:t>
            </w:r>
          </w:p>
        </w:tc>
        <w:tc>
          <w:tcPr>
            <w:tcW w:w="138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33AF2125"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97</w:t>
            </w:r>
          </w:p>
        </w:tc>
      </w:tr>
      <w:tr w:rsidR="007F2434" w14:paraId="00C8D413" w14:textId="77777777" w:rsidTr="00847ED7">
        <w:trPr>
          <w:trHeight w:val="259"/>
          <w:jc w:val="center"/>
        </w:trPr>
        <w:tc>
          <w:tcPr>
            <w:tcW w:w="2099" w:type="dxa"/>
            <w:vMerge/>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266F2633" w14:textId="77777777" w:rsidR="007F2434" w:rsidRDefault="007F2434">
            <w:pPr>
              <w:widowControl w:val="0"/>
              <w:spacing w:after="0" w:line="240" w:lineRule="auto"/>
              <w:jc w:val="left"/>
              <w:rPr>
                <w:color w:val="202124"/>
                <w:sz w:val="24"/>
                <w:szCs w:val="24"/>
                <w:shd w:val="clear" w:color="auto" w:fill="auto"/>
              </w:rPr>
            </w:pPr>
          </w:p>
        </w:tc>
        <w:tc>
          <w:tcPr>
            <w:tcW w:w="2099"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bottom"/>
          </w:tcPr>
          <w:p w14:paraId="11192C4D"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Erhardt (2014)</w:t>
            </w:r>
          </w:p>
        </w:tc>
        <w:tc>
          <w:tcPr>
            <w:tcW w:w="85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0DC53B2D"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1.37</w:t>
            </w:r>
          </w:p>
        </w:tc>
        <w:tc>
          <w:tcPr>
            <w:tcW w:w="172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627BDF79" w14:textId="7E44DFEC"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0.41</w:t>
            </w:r>
            <w:r w:rsidR="00847ED7">
              <w:rPr>
                <w:color w:val="202124"/>
                <w:sz w:val="24"/>
                <w:szCs w:val="24"/>
                <w:shd w:val="clear" w:color="auto" w:fill="auto"/>
              </w:rPr>
              <w:t>;</w:t>
            </w:r>
            <w:r>
              <w:rPr>
                <w:color w:val="202124"/>
                <w:sz w:val="24"/>
                <w:szCs w:val="24"/>
                <w:shd w:val="clear" w:color="auto" w:fill="auto"/>
              </w:rPr>
              <w:t>2.32</w:t>
            </w:r>
          </w:p>
        </w:tc>
        <w:tc>
          <w:tcPr>
            <w:tcW w:w="111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453912A7"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0.0049</w:t>
            </w:r>
          </w:p>
        </w:tc>
        <w:tc>
          <w:tcPr>
            <w:tcW w:w="138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398D6783"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96</w:t>
            </w:r>
          </w:p>
        </w:tc>
      </w:tr>
      <w:tr w:rsidR="007F2434" w14:paraId="239DD384" w14:textId="77777777" w:rsidTr="00847ED7">
        <w:trPr>
          <w:trHeight w:val="259"/>
          <w:jc w:val="center"/>
        </w:trPr>
        <w:tc>
          <w:tcPr>
            <w:tcW w:w="2099" w:type="dxa"/>
            <w:vMerge/>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337C9B52" w14:textId="77777777" w:rsidR="007F2434" w:rsidRDefault="007F2434">
            <w:pPr>
              <w:widowControl w:val="0"/>
              <w:spacing w:after="0" w:line="240" w:lineRule="auto"/>
              <w:jc w:val="left"/>
              <w:rPr>
                <w:color w:val="202124"/>
                <w:sz w:val="24"/>
                <w:szCs w:val="24"/>
                <w:shd w:val="clear" w:color="auto" w:fill="auto"/>
              </w:rPr>
            </w:pPr>
          </w:p>
        </w:tc>
        <w:tc>
          <w:tcPr>
            <w:tcW w:w="2099"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bottom"/>
          </w:tcPr>
          <w:p w14:paraId="4E5F5807"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Erhardt (2014)</w:t>
            </w:r>
          </w:p>
        </w:tc>
        <w:tc>
          <w:tcPr>
            <w:tcW w:w="85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3AC0F593"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1.43</w:t>
            </w:r>
          </w:p>
        </w:tc>
        <w:tc>
          <w:tcPr>
            <w:tcW w:w="172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1799CF4A" w14:textId="03FF4EB4"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0.54</w:t>
            </w:r>
            <w:r w:rsidR="00847ED7">
              <w:rPr>
                <w:color w:val="202124"/>
                <w:sz w:val="24"/>
                <w:szCs w:val="24"/>
                <w:shd w:val="clear" w:color="auto" w:fill="auto"/>
              </w:rPr>
              <w:t>;</w:t>
            </w:r>
            <w:r>
              <w:rPr>
                <w:color w:val="202124"/>
                <w:sz w:val="24"/>
                <w:szCs w:val="24"/>
                <w:shd w:val="clear" w:color="auto" w:fill="auto"/>
              </w:rPr>
              <w:t>2.32</w:t>
            </w:r>
          </w:p>
        </w:tc>
        <w:tc>
          <w:tcPr>
            <w:tcW w:w="111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02B1F6EB" w14:textId="77777777" w:rsidR="007F2434" w:rsidRDefault="000E29A1">
            <w:pPr>
              <w:spacing w:after="0" w:line="240" w:lineRule="auto"/>
              <w:jc w:val="center"/>
              <w:rPr>
                <w:color w:val="202124"/>
                <w:sz w:val="24"/>
                <w:szCs w:val="24"/>
                <w:shd w:val="clear" w:color="auto" w:fill="auto"/>
              </w:rPr>
            </w:pPr>
            <w:r>
              <w:rPr>
                <w:color w:val="202124"/>
                <w:sz w:val="24"/>
                <w:szCs w:val="24"/>
                <w:shd w:val="clear" w:color="auto" w:fill="auto"/>
              </w:rPr>
              <w:t>0.0016</w:t>
            </w:r>
          </w:p>
        </w:tc>
        <w:tc>
          <w:tcPr>
            <w:tcW w:w="138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005A4F38" w14:textId="77777777" w:rsidR="007F2434" w:rsidRDefault="000E29A1">
            <w:pPr>
              <w:spacing w:after="0" w:line="240" w:lineRule="auto"/>
              <w:jc w:val="center"/>
              <w:rPr>
                <w:color w:val="202124"/>
                <w:sz w:val="24"/>
                <w:szCs w:val="24"/>
                <w:shd w:val="clear" w:color="auto" w:fill="auto"/>
              </w:rPr>
            </w:pPr>
            <w:r>
              <w:rPr>
                <w:color w:val="202124"/>
                <w:sz w:val="24"/>
                <w:szCs w:val="24"/>
                <w:shd w:val="clear" w:color="auto" w:fill="auto"/>
              </w:rPr>
              <w:t xml:space="preserve"> 96.6</w:t>
            </w:r>
          </w:p>
        </w:tc>
      </w:tr>
      <w:tr w:rsidR="007F2434" w14:paraId="7AE1B9B3" w14:textId="77777777" w:rsidTr="00847ED7">
        <w:trPr>
          <w:trHeight w:val="259"/>
          <w:jc w:val="center"/>
        </w:trPr>
        <w:tc>
          <w:tcPr>
            <w:tcW w:w="2099" w:type="dxa"/>
            <w:vMerge/>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78C833F4" w14:textId="77777777" w:rsidR="007F2434" w:rsidRDefault="007F2434">
            <w:pPr>
              <w:widowControl w:val="0"/>
              <w:spacing w:after="0" w:line="240" w:lineRule="auto"/>
              <w:jc w:val="left"/>
              <w:rPr>
                <w:color w:val="202124"/>
                <w:sz w:val="24"/>
                <w:szCs w:val="24"/>
                <w:shd w:val="clear" w:color="auto" w:fill="auto"/>
              </w:rPr>
            </w:pPr>
          </w:p>
        </w:tc>
        <w:tc>
          <w:tcPr>
            <w:tcW w:w="2099"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bottom"/>
          </w:tcPr>
          <w:p w14:paraId="337E12C0" w14:textId="13EF4DFD"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 xml:space="preserve">Jauregui </w:t>
            </w:r>
            <w:r w:rsidR="00847ED7">
              <w:rPr>
                <w:color w:val="202124"/>
                <w:sz w:val="24"/>
                <w:szCs w:val="24"/>
                <w:shd w:val="clear" w:color="auto" w:fill="auto"/>
              </w:rPr>
              <w:t>(2020</w:t>
            </w:r>
            <w:r>
              <w:rPr>
                <w:color w:val="202124"/>
                <w:sz w:val="24"/>
                <w:szCs w:val="24"/>
                <w:shd w:val="clear" w:color="auto" w:fill="auto"/>
              </w:rPr>
              <w:t>)</w:t>
            </w:r>
          </w:p>
        </w:tc>
        <w:tc>
          <w:tcPr>
            <w:tcW w:w="85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06A21403"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1.33</w:t>
            </w:r>
          </w:p>
        </w:tc>
        <w:tc>
          <w:tcPr>
            <w:tcW w:w="172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12E67CC7" w14:textId="2B808EF9"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0.37</w:t>
            </w:r>
            <w:r w:rsidR="00847ED7">
              <w:rPr>
                <w:color w:val="202124"/>
                <w:sz w:val="24"/>
                <w:szCs w:val="24"/>
                <w:shd w:val="clear" w:color="auto" w:fill="auto"/>
              </w:rPr>
              <w:t>;</w:t>
            </w:r>
            <w:r>
              <w:rPr>
                <w:color w:val="202124"/>
                <w:sz w:val="24"/>
                <w:szCs w:val="24"/>
                <w:shd w:val="clear" w:color="auto" w:fill="auto"/>
              </w:rPr>
              <w:t>2.29</w:t>
            </w:r>
          </w:p>
        </w:tc>
        <w:tc>
          <w:tcPr>
            <w:tcW w:w="111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2F4D8EEC"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0.0065</w:t>
            </w:r>
          </w:p>
        </w:tc>
        <w:tc>
          <w:tcPr>
            <w:tcW w:w="138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4D70C927"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96.8</w:t>
            </w:r>
          </w:p>
        </w:tc>
      </w:tr>
      <w:tr w:rsidR="007F2434" w14:paraId="76350F81" w14:textId="77777777" w:rsidTr="00847ED7">
        <w:trPr>
          <w:trHeight w:val="259"/>
          <w:jc w:val="center"/>
        </w:trPr>
        <w:tc>
          <w:tcPr>
            <w:tcW w:w="2099" w:type="dxa"/>
            <w:vMerge/>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409E14BE" w14:textId="77777777" w:rsidR="007F2434" w:rsidRDefault="007F2434">
            <w:pPr>
              <w:widowControl w:val="0"/>
              <w:spacing w:after="0" w:line="240" w:lineRule="auto"/>
              <w:jc w:val="center"/>
              <w:rPr>
                <w:color w:val="202124"/>
                <w:sz w:val="24"/>
                <w:szCs w:val="24"/>
                <w:shd w:val="clear" w:color="auto" w:fill="auto"/>
              </w:rPr>
            </w:pPr>
          </w:p>
        </w:tc>
        <w:tc>
          <w:tcPr>
            <w:tcW w:w="2099"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bottom"/>
          </w:tcPr>
          <w:p w14:paraId="0B8E9BA9" w14:textId="2897442B" w:rsidR="007F2434" w:rsidRDefault="00847ED7">
            <w:pPr>
              <w:widowControl w:val="0"/>
              <w:spacing w:after="0" w:line="240" w:lineRule="auto"/>
              <w:jc w:val="left"/>
              <w:rPr>
                <w:color w:val="202124"/>
                <w:sz w:val="24"/>
                <w:szCs w:val="24"/>
                <w:shd w:val="clear" w:color="auto" w:fill="auto"/>
              </w:rPr>
            </w:pPr>
            <w:r>
              <w:rPr>
                <w:color w:val="202124"/>
                <w:sz w:val="24"/>
                <w:szCs w:val="24"/>
                <w:shd w:val="clear" w:color="auto" w:fill="auto"/>
              </w:rPr>
              <w:t>Francis (</w:t>
            </w:r>
            <w:r w:rsidR="000E29A1">
              <w:rPr>
                <w:color w:val="202124"/>
                <w:sz w:val="24"/>
                <w:szCs w:val="24"/>
                <w:shd w:val="clear" w:color="auto" w:fill="auto"/>
              </w:rPr>
              <w:t>2021)</w:t>
            </w:r>
          </w:p>
        </w:tc>
        <w:tc>
          <w:tcPr>
            <w:tcW w:w="85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78F665AD"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0.79</w:t>
            </w:r>
          </w:p>
        </w:tc>
        <w:tc>
          <w:tcPr>
            <w:tcW w:w="172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1FA7A266"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0.52; 1.06</w:t>
            </w:r>
          </w:p>
        </w:tc>
        <w:tc>
          <w:tcPr>
            <w:tcW w:w="111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7D0DE2F7"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&lt; 0.0001</w:t>
            </w:r>
          </w:p>
        </w:tc>
        <w:tc>
          <w:tcPr>
            <w:tcW w:w="138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18C91B9D"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w:t>
            </w:r>
          </w:p>
        </w:tc>
      </w:tr>
      <w:tr w:rsidR="007F2434" w14:paraId="36591963" w14:textId="77777777" w:rsidTr="00847ED7">
        <w:trPr>
          <w:trHeight w:val="259"/>
          <w:jc w:val="center"/>
        </w:trPr>
        <w:tc>
          <w:tcPr>
            <w:tcW w:w="2099" w:type="dxa"/>
            <w:vMerge/>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6CA0ADEA" w14:textId="77777777" w:rsidR="007F2434" w:rsidRDefault="007F2434">
            <w:pPr>
              <w:widowControl w:val="0"/>
              <w:spacing w:after="0" w:line="240" w:lineRule="auto"/>
              <w:jc w:val="center"/>
              <w:rPr>
                <w:color w:val="202124"/>
                <w:sz w:val="24"/>
                <w:szCs w:val="24"/>
                <w:shd w:val="clear" w:color="auto" w:fill="auto"/>
              </w:rPr>
            </w:pPr>
          </w:p>
        </w:tc>
        <w:tc>
          <w:tcPr>
            <w:tcW w:w="2099"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bottom"/>
          </w:tcPr>
          <w:p w14:paraId="6B3CD321"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Pooled estimate</w:t>
            </w:r>
          </w:p>
        </w:tc>
        <w:tc>
          <w:tcPr>
            <w:tcW w:w="85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177C9333"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1.25</w:t>
            </w:r>
          </w:p>
        </w:tc>
        <w:tc>
          <w:tcPr>
            <w:tcW w:w="172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2127C8E5" w14:textId="6E2859C0"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0.46</w:t>
            </w:r>
            <w:r w:rsidR="00847ED7">
              <w:rPr>
                <w:color w:val="202124"/>
                <w:sz w:val="24"/>
                <w:szCs w:val="24"/>
                <w:shd w:val="clear" w:color="auto" w:fill="auto"/>
              </w:rPr>
              <w:t>;</w:t>
            </w:r>
            <w:r>
              <w:rPr>
                <w:color w:val="202124"/>
                <w:sz w:val="24"/>
                <w:szCs w:val="24"/>
                <w:shd w:val="clear" w:color="auto" w:fill="auto"/>
              </w:rPr>
              <w:t>2.04</w:t>
            </w:r>
          </w:p>
        </w:tc>
        <w:tc>
          <w:tcPr>
            <w:tcW w:w="111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0E52C9F8" w14:textId="77777777" w:rsidR="007F2434" w:rsidRDefault="000E29A1">
            <w:pPr>
              <w:spacing w:after="0" w:line="240" w:lineRule="auto"/>
              <w:jc w:val="center"/>
              <w:rPr>
                <w:color w:val="202124"/>
                <w:sz w:val="24"/>
                <w:szCs w:val="24"/>
                <w:shd w:val="clear" w:color="auto" w:fill="auto"/>
              </w:rPr>
            </w:pPr>
            <w:r>
              <w:rPr>
                <w:color w:val="202124"/>
                <w:sz w:val="24"/>
                <w:szCs w:val="24"/>
                <w:shd w:val="clear" w:color="auto" w:fill="auto"/>
              </w:rPr>
              <w:t xml:space="preserve">0.0019 </w:t>
            </w:r>
          </w:p>
        </w:tc>
        <w:tc>
          <w:tcPr>
            <w:tcW w:w="138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191ADB3B" w14:textId="1BA8103F"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9</w:t>
            </w:r>
            <w:r w:rsidR="00917AF7">
              <w:rPr>
                <w:color w:val="202124"/>
                <w:sz w:val="24"/>
                <w:szCs w:val="24"/>
                <w:shd w:val="clear" w:color="auto" w:fill="auto"/>
              </w:rPr>
              <w:t>7.0</w:t>
            </w:r>
          </w:p>
        </w:tc>
      </w:tr>
      <w:tr w:rsidR="007F2434" w14:paraId="06507A10" w14:textId="77777777" w:rsidTr="00847ED7">
        <w:trPr>
          <w:trHeight w:val="259"/>
          <w:jc w:val="center"/>
        </w:trPr>
        <w:tc>
          <w:tcPr>
            <w:tcW w:w="2099" w:type="dxa"/>
            <w:vMerge w:val="restar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132FB23A" w14:textId="77777777" w:rsidR="007F2434" w:rsidRDefault="000E29A1">
            <w:pPr>
              <w:widowControl w:val="0"/>
              <w:spacing w:after="0" w:line="240" w:lineRule="auto"/>
              <w:jc w:val="center"/>
              <w:rPr>
                <w:color w:val="202124"/>
                <w:sz w:val="24"/>
                <w:szCs w:val="24"/>
                <w:shd w:val="clear" w:color="auto" w:fill="auto"/>
              </w:rPr>
            </w:pPr>
            <w:r>
              <w:rPr>
                <w:b/>
                <w:color w:val="202124"/>
                <w:sz w:val="24"/>
                <w:szCs w:val="24"/>
                <w:shd w:val="clear" w:color="auto" w:fill="auto"/>
              </w:rPr>
              <w:t xml:space="preserve">6 to 7.9 years </w:t>
            </w:r>
          </w:p>
        </w:tc>
        <w:tc>
          <w:tcPr>
            <w:tcW w:w="2099"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bottom"/>
          </w:tcPr>
          <w:p w14:paraId="27D50495" w14:textId="4826E781"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Haapala (</w:t>
            </w:r>
            <w:r w:rsidR="00847ED7">
              <w:rPr>
                <w:color w:val="202124"/>
                <w:sz w:val="24"/>
                <w:szCs w:val="24"/>
                <w:shd w:val="clear" w:color="auto" w:fill="auto"/>
              </w:rPr>
              <w:t>2021)</w:t>
            </w:r>
          </w:p>
        </w:tc>
        <w:tc>
          <w:tcPr>
            <w:tcW w:w="85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321D93BC"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1.74</w:t>
            </w:r>
          </w:p>
        </w:tc>
        <w:tc>
          <w:tcPr>
            <w:tcW w:w="172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33B95157" w14:textId="56DD03FA"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0.85</w:t>
            </w:r>
            <w:r w:rsidR="00847ED7">
              <w:rPr>
                <w:color w:val="202124"/>
                <w:sz w:val="24"/>
                <w:szCs w:val="24"/>
                <w:shd w:val="clear" w:color="auto" w:fill="auto"/>
              </w:rPr>
              <w:t>;</w:t>
            </w:r>
            <w:r>
              <w:rPr>
                <w:color w:val="202124"/>
                <w:sz w:val="24"/>
                <w:szCs w:val="24"/>
                <w:shd w:val="clear" w:color="auto" w:fill="auto"/>
              </w:rPr>
              <w:t>2.64</w:t>
            </w:r>
          </w:p>
        </w:tc>
        <w:tc>
          <w:tcPr>
            <w:tcW w:w="111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6772395D"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0.0001</w:t>
            </w:r>
          </w:p>
        </w:tc>
        <w:tc>
          <w:tcPr>
            <w:tcW w:w="138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240F9EEC"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83.6</w:t>
            </w:r>
          </w:p>
        </w:tc>
      </w:tr>
      <w:tr w:rsidR="007F2434" w14:paraId="18A749EB" w14:textId="77777777" w:rsidTr="00847ED7">
        <w:trPr>
          <w:trHeight w:val="259"/>
          <w:jc w:val="center"/>
        </w:trPr>
        <w:tc>
          <w:tcPr>
            <w:tcW w:w="2099" w:type="dxa"/>
            <w:vMerge/>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58675F60" w14:textId="77777777" w:rsidR="007F2434" w:rsidRDefault="007F2434">
            <w:pPr>
              <w:widowControl w:val="0"/>
              <w:spacing w:after="0" w:line="240" w:lineRule="auto"/>
              <w:jc w:val="left"/>
              <w:rPr>
                <w:color w:val="202124"/>
                <w:sz w:val="24"/>
                <w:szCs w:val="24"/>
                <w:shd w:val="clear" w:color="auto" w:fill="auto"/>
              </w:rPr>
            </w:pPr>
          </w:p>
        </w:tc>
        <w:tc>
          <w:tcPr>
            <w:tcW w:w="2099"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bottom"/>
          </w:tcPr>
          <w:p w14:paraId="10C2BC1F"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Vitery (2020)</w:t>
            </w:r>
          </w:p>
        </w:tc>
        <w:tc>
          <w:tcPr>
            <w:tcW w:w="85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19B7A75D"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1.51</w:t>
            </w:r>
          </w:p>
        </w:tc>
        <w:tc>
          <w:tcPr>
            <w:tcW w:w="172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359C53CE" w14:textId="141381A4"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0.79</w:t>
            </w:r>
            <w:r w:rsidR="00847ED7">
              <w:rPr>
                <w:color w:val="202124"/>
                <w:sz w:val="24"/>
                <w:szCs w:val="24"/>
                <w:shd w:val="clear" w:color="auto" w:fill="auto"/>
              </w:rPr>
              <w:t>;</w:t>
            </w:r>
            <w:r>
              <w:rPr>
                <w:color w:val="202124"/>
                <w:sz w:val="24"/>
                <w:szCs w:val="24"/>
                <w:shd w:val="clear" w:color="auto" w:fill="auto"/>
              </w:rPr>
              <w:t>2.25</w:t>
            </w:r>
          </w:p>
        </w:tc>
        <w:tc>
          <w:tcPr>
            <w:tcW w:w="111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4947E871"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 xml:space="preserve">&lt; 0.0001 </w:t>
            </w:r>
          </w:p>
        </w:tc>
        <w:tc>
          <w:tcPr>
            <w:tcW w:w="138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66AD1263"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80.7</w:t>
            </w:r>
          </w:p>
        </w:tc>
      </w:tr>
      <w:tr w:rsidR="007F2434" w14:paraId="69A8B7C5" w14:textId="77777777" w:rsidTr="00847ED7">
        <w:trPr>
          <w:trHeight w:val="259"/>
          <w:jc w:val="center"/>
        </w:trPr>
        <w:tc>
          <w:tcPr>
            <w:tcW w:w="2099" w:type="dxa"/>
            <w:vMerge/>
            <w:tcBorders>
              <w:top w:val="single" w:sz="6" w:space="0" w:color="CCCCCC"/>
              <w:left w:val="single" w:sz="6" w:space="0" w:color="000000"/>
              <w:bottom w:val="single" w:sz="6" w:space="0" w:color="000000"/>
              <w:right w:val="single" w:sz="6" w:space="0" w:color="000000"/>
            </w:tcBorders>
            <w:shd w:val="clear" w:color="auto" w:fill="F8F9FA"/>
            <w:tcMar>
              <w:top w:w="0" w:type="dxa"/>
              <w:left w:w="40" w:type="dxa"/>
              <w:bottom w:w="0" w:type="dxa"/>
              <w:right w:w="40" w:type="dxa"/>
            </w:tcMar>
            <w:vAlign w:val="center"/>
          </w:tcPr>
          <w:p w14:paraId="64CB69B3" w14:textId="77777777" w:rsidR="007F2434" w:rsidRDefault="007F2434">
            <w:pPr>
              <w:widowControl w:val="0"/>
              <w:spacing w:after="0" w:line="240" w:lineRule="auto"/>
              <w:jc w:val="left"/>
              <w:rPr>
                <w:color w:val="202124"/>
                <w:sz w:val="24"/>
                <w:szCs w:val="24"/>
                <w:shd w:val="clear" w:color="auto" w:fill="auto"/>
              </w:rPr>
            </w:pPr>
          </w:p>
        </w:tc>
        <w:tc>
          <w:tcPr>
            <w:tcW w:w="2099" w:type="dxa"/>
            <w:tcBorders>
              <w:top w:val="single" w:sz="6" w:space="0" w:color="CCCCCC"/>
              <w:left w:val="single" w:sz="6" w:space="0" w:color="000000"/>
              <w:bottom w:val="single" w:sz="6" w:space="0" w:color="000000"/>
              <w:right w:val="single" w:sz="6" w:space="0" w:color="000000"/>
            </w:tcBorders>
            <w:shd w:val="clear" w:color="auto" w:fill="F8F9FA"/>
            <w:tcMar>
              <w:top w:w="0" w:type="dxa"/>
              <w:left w:w="40" w:type="dxa"/>
              <w:bottom w:w="0" w:type="dxa"/>
              <w:right w:w="40" w:type="dxa"/>
            </w:tcMar>
            <w:vAlign w:val="bottom"/>
          </w:tcPr>
          <w:p w14:paraId="6AA2F41B"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Metcalf (2011)</w:t>
            </w:r>
          </w:p>
        </w:tc>
        <w:tc>
          <w:tcPr>
            <w:tcW w:w="850" w:type="dxa"/>
            <w:tcBorders>
              <w:top w:val="single" w:sz="6" w:space="0" w:color="CCCCCC"/>
              <w:left w:val="single" w:sz="6" w:space="0" w:color="CCCCCC"/>
              <w:bottom w:val="single" w:sz="6" w:space="0" w:color="000000"/>
              <w:right w:val="single" w:sz="6" w:space="0" w:color="000000"/>
            </w:tcBorders>
            <w:shd w:val="clear" w:color="auto" w:fill="F8F9FA"/>
            <w:tcMar>
              <w:top w:w="0" w:type="dxa"/>
              <w:left w:w="40" w:type="dxa"/>
              <w:bottom w:w="0" w:type="dxa"/>
              <w:right w:w="40" w:type="dxa"/>
            </w:tcMar>
            <w:vAlign w:val="bottom"/>
          </w:tcPr>
          <w:p w14:paraId="087BA839"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1.47</w:t>
            </w:r>
          </w:p>
        </w:tc>
        <w:tc>
          <w:tcPr>
            <w:tcW w:w="1728" w:type="dxa"/>
            <w:tcBorders>
              <w:top w:val="single" w:sz="6" w:space="0" w:color="CCCCCC"/>
              <w:left w:val="single" w:sz="6" w:space="0" w:color="CCCCCC"/>
              <w:bottom w:val="single" w:sz="6" w:space="0" w:color="000000"/>
              <w:right w:val="single" w:sz="6" w:space="0" w:color="000000"/>
            </w:tcBorders>
            <w:shd w:val="clear" w:color="auto" w:fill="F8F9FA"/>
            <w:tcMar>
              <w:top w:w="0" w:type="dxa"/>
              <w:left w:w="40" w:type="dxa"/>
              <w:bottom w:w="0" w:type="dxa"/>
              <w:right w:w="40" w:type="dxa"/>
            </w:tcMar>
            <w:vAlign w:val="bottom"/>
          </w:tcPr>
          <w:p w14:paraId="0AF14237" w14:textId="6B23A290"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0.76</w:t>
            </w:r>
            <w:r w:rsidR="00847ED7">
              <w:rPr>
                <w:color w:val="202124"/>
                <w:sz w:val="24"/>
                <w:szCs w:val="24"/>
                <w:shd w:val="clear" w:color="auto" w:fill="auto"/>
              </w:rPr>
              <w:t>;</w:t>
            </w:r>
            <w:r>
              <w:rPr>
                <w:color w:val="202124"/>
                <w:sz w:val="24"/>
                <w:szCs w:val="24"/>
                <w:shd w:val="clear" w:color="auto" w:fill="auto"/>
              </w:rPr>
              <w:t>2.18</w:t>
            </w:r>
          </w:p>
        </w:tc>
        <w:tc>
          <w:tcPr>
            <w:tcW w:w="1110" w:type="dxa"/>
            <w:tcBorders>
              <w:top w:val="single" w:sz="6" w:space="0" w:color="CCCCCC"/>
              <w:left w:val="single" w:sz="6" w:space="0" w:color="CCCCCC"/>
              <w:bottom w:val="single" w:sz="6" w:space="0" w:color="000000"/>
              <w:right w:val="single" w:sz="6" w:space="0" w:color="000000"/>
            </w:tcBorders>
            <w:shd w:val="clear" w:color="auto" w:fill="F8F9FA"/>
            <w:tcMar>
              <w:top w:w="0" w:type="dxa"/>
              <w:left w:w="40" w:type="dxa"/>
              <w:bottom w:w="0" w:type="dxa"/>
              <w:right w:w="40" w:type="dxa"/>
            </w:tcMar>
            <w:vAlign w:val="bottom"/>
          </w:tcPr>
          <w:p w14:paraId="6485F199"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 xml:space="preserve">&lt; 0.0001 </w:t>
            </w:r>
          </w:p>
        </w:tc>
        <w:tc>
          <w:tcPr>
            <w:tcW w:w="1380" w:type="dxa"/>
            <w:tcBorders>
              <w:top w:val="single" w:sz="6" w:space="0" w:color="CCCCCC"/>
              <w:left w:val="single" w:sz="6" w:space="0" w:color="CCCCCC"/>
              <w:bottom w:val="single" w:sz="6" w:space="0" w:color="000000"/>
              <w:right w:val="single" w:sz="6" w:space="0" w:color="000000"/>
            </w:tcBorders>
            <w:shd w:val="clear" w:color="auto" w:fill="F8F9FA"/>
            <w:tcMar>
              <w:top w:w="0" w:type="dxa"/>
              <w:left w:w="40" w:type="dxa"/>
              <w:bottom w:w="0" w:type="dxa"/>
              <w:right w:w="40" w:type="dxa"/>
            </w:tcMar>
            <w:vAlign w:val="bottom"/>
          </w:tcPr>
          <w:p w14:paraId="01926E93"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73.8</w:t>
            </w:r>
          </w:p>
        </w:tc>
      </w:tr>
      <w:tr w:rsidR="007F2434" w14:paraId="4B9C4079" w14:textId="77777777" w:rsidTr="00847ED7">
        <w:trPr>
          <w:trHeight w:val="259"/>
          <w:jc w:val="center"/>
        </w:trPr>
        <w:tc>
          <w:tcPr>
            <w:tcW w:w="2099" w:type="dxa"/>
            <w:vMerge/>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089EED84" w14:textId="77777777" w:rsidR="007F2434" w:rsidRDefault="007F2434">
            <w:pPr>
              <w:widowControl w:val="0"/>
              <w:spacing w:after="0" w:line="240" w:lineRule="auto"/>
              <w:jc w:val="left"/>
              <w:rPr>
                <w:color w:val="202124"/>
                <w:sz w:val="24"/>
                <w:szCs w:val="24"/>
                <w:shd w:val="clear" w:color="auto" w:fill="auto"/>
              </w:rPr>
            </w:pPr>
          </w:p>
        </w:tc>
        <w:tc>
          <w:tcPr>
            <w:tcW w:w="2099"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bottom"/>
          </w:tcPr>
          <w:p w14:paraId="540AA3F0"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Metcalf (2011)</w:t>
            </w:r>
          </w:p>
        </w:tc>
        <w:tc>
          <w:tcPr>
            <w:tcW w:w="85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374016DD"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1.51</w:t>
            </w:r>
          </w:p>
        </w:tc>
        <w:tc>
          <w:tcPr>
            <w:tcW w:w="172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30B9EC9C" w14:textId="61C42C26"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0.78</w:t>
            </w:r>
            <w:r w:rsidR="00847ED7">
              <w:rPr>
                <w:color w:val="202124"/>
                <w:sz w:val="24"/>
                <w:szCs w:val="24"/>
                <w:shd w:val="clear" w:color="auto" w:fill="auto"/>
              </w:rPr>
              <w:t>;</w:t>
            </w:r>
            <w:r>
              <w:rPr>
                <w:color w:val="202124"/>
                <w:sz w:val="24"/>
                <w:szCs w:val="24"/>
                <w:shd w:val="clear" w:color="auto" w:fill="auto"/>
              </w:rPr>
              <w:t>2.23</w:t>
            </w:r>
          </w:p>
        </w:tc>
        <w:tc>
          <w:tcPr>
            <w:tcW w:w="111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67B6EBB8"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 xml:space="preserve">&lt; 0.0001 </w:t>
            </w:r>
          </w:p>
        </w:tc>
        <w:tc>
          <w:tcPr>
            <w:tcW w:w="138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6F7DE3E2"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80.4</w:t>
            </w:r>
          </w:p>
        </w:tc>
      </w:tr>
      <w:tr w:rsidR="007F2434" w14:paraId="69253655" w14:textId="77777777" w:rsidTr="00847ED7">
        <w:trPr>
          <w:trHeight w:val="259"/>
          <w:jc w:val="center"/>
        </w:trPr>
        <w:tc>
          <w:tcPr>
            <w:tcW w:w="2099" w:type="dxa"/>
            <w:vMerge/>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44624709" w14:textId="77777777" w:rsidR="007F2434" w:rsidRDefault="007F2434">
            <w:pPr>
              <w:widowControl w:val="0"/>
              <w:spacing w:after="0" w:line="240" w:lineRule="auto"/>
              <w:jc w:val="left"/>
              <w:rPr>
                <w:color w:val="202124"/>
                <w:sz w:val="24"/>
                <w:szCs w:val="24"/>
                <w:shd w:val="clear" w:color="auto" w:fill="auto"/>
              </w:rPr>
            </w:pPr>
          </w:p>
        </w:tc>
        <w:tc>
          <w:tcPr>
            <w:tcW w:w="2099"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bottom"/>
          </w:tcPr>
          <w:p w14:paraId="094BFF63"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Kim (2011)</w:t>
            </w:r>
          </w:p>
        </w:tc>
        <w:tc>
          <w:tcPr>
            <w:tcW w:w="85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439127A5"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1.86</w:t>
            </w:r>
          </w:p>
        </w:tc>
        <w:tc>
          <w:tcPr>
            <w:tcW w:w="172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32AAC500" w14:textId="21A40176"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0.99</w:t>
            </w:r>
            <w:r w:rsidR="00847ED7">
              <w:rPr>
                <w:color w:val="202124"/>
                <w:sz w:val="24"/>
                <w:szCs w:val="24"/>
                <w:shd w:val="clear" w:color="auto" w:fill="auto"/>
              </w:rPr>
              <w:t>;</w:t>
            </w:r>
            <w:r>
              <w:rPr>
                <w:color w:val="202124"/>
                <w:sz w:val="24"/>
                <w:szCs w:val="24"/>
                <w:shd w:val="clear" w:color="auto" w:fill="auto"/>
              </w:rPr>
              <w:t>2.72</w:t>
            </w:r>
          </w:p>
        </w:tc>
        <w:tc>
          <w:tcPr>
            <w:tcW w:w="111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5C546598"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 xml:space="preserve">&lt; 0.0001 </w:t>
            </w:r>
          </w:p>
        </w:tc>
        <w:tc>
          <w:tcPr>
            <w:tcW w:w="138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2CCA54D5"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84.0</w:t>
            </w:r>
          </w:p>
        </w:tc>
      </w:tr>
      <w:tr w:rsidR="007F2434" w14:paraId="2C2EFE1F" w14:textId="77777777" w:rsidTr="00847ED7">
        <w:trPr>
          <w:trHeight w:val="259"/>
          <w:jc w:val="center"/>
        </w:trPr>
        <w:tc>
          <w:tcPr>
            <w:tcW w:w="2099" w:type="dxa"/>
            <w:vMerge/>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53A25B9B" w14:textId="77777777" w:rsidR="007F2434" w:rsidRDefault="007F2434">
            <w:pPr>
              <w:widowControl w:val="0"/>
              <w:spacing w:after="0" w:line="240" w:lineRule="auto"/>
              <w:jc w:val="left"/>
              <w:rPr>
                <w:color w:val="202124"/>
                <w:sz w:val="24"/>
                <w:szCs w:val="24"/>
                <w:shd w:val="clear" w:color="auto" w:fill="auto"/>
              </w:rPr>
            </w:pPr>
          </w:p>
        </w:tc>
        <w:tc>
          <w:tcPr>
            <w:tcW w:w="2099"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bottom"/>
          </w:tcPr>
          <w:p w14:paraId="16A12566"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Jeffery (2012)</w:t>
            </w:r>
          </w:p>
        </w:tc>
        <w:tc>
          <w:tcPr>
            <w:tcW w:w="85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3F247699"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1.71</w:t>
            </w:r>
          </w:p>
        </w:tc>
        <w:tc>
          <w:tcPr>
            <w:tcW w:w="172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74E69C6D" w14:textId="3A028D29"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0.90</w:t>
            </w:r>
            <w:r w:rsidR="00847ED7">
              <w:rPr>
                <w:color w:val="202124"/>
                <w:sz w:val="24"/>
                <w:szCs w:val="24"/>
                <w:shd w:val="clear" w:color="auto" w:fill="auto"/>
              </w:rPr>
              <w:t>;</w:t>
            </w:r>
            <w:r>
              <w:rPr>
                <w:color w:val="202124"/>
                <w:sz w:val="24"/>
                <w:szCs w:val="24"/>
                <w:shd w:val="clear" w:color="auto" w:fill="auto"/>
              </w:rPr>
              <w:t>2.53</w:t>
            </w:r>
          </w:p>
        </w:tc>
        <w:tc>
          <w:tcPr>
            <w:tcW w:w="111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4E0C016D"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 xml:space="preserve">&lt; 0.0001 </w:t>
            </w:r>
          </w:p>
        </w:tc>
        <w:tc>
          <w:tcPr>
            <w:tcW w:w="138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3D9F87F1"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84.4</w:t>
            </w:r>
          </w:p>
        </w:tc>
      </w:tr>
      <w:tr w:rsidR="007F2434" w14:paraId="7B0AC67E" w14:textId="77777777" w:rsidTr="00847ED7">
        <w:trPr>
          <w:trHeight w:val="259"/>
          <w:jc w:val="center"/>
        </w:trPr>
        <w:tc>
          <w:tcPr>
            <w:tcW w:w="2099" w:type="dxa"/>
            <w:vMerge/>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21D7AF60" w14:textId="77777777" w:rsidR="007F2434" w:rsidRDefault="007F2434">
            <w:pPr>
              <w:widowControl w:val="0"/>
              <w:spacing w:after="0" w:line="240" w:lineRule="auto"/>
              <w:jc w:val="left"/>
              <w:rPr>
                <w:color w:val="202124"/>
                <w:sz w:val="24"/>
                <w:szCs w:val="24"/>
                <w:shd w:val="clear" w:color="auto" w:fill="auto"/>
              </w:rPr>
            </w:pPr>
          </w:p>
        </w:tc>
        <w:tc>
          <w:tcPr>
            <w:tcW w:w="2099"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bottom"/>
          </w:tcPr>
          <w:p w14:paraId="6A6FAD9F"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Garnett (2004)</w:t>
            </w:r>
          </w:p>
        </w:tc>
        <w:tc>
          <w:tcPr>
            <w:tcW w:w="85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59648BFF"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1.83</w:t>
            </w:r>
          </w:p>
        </w:tc>
        <w:tc>
          <w:tcPr>
            <w:tcW w:w="172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015B8A4F" w14:textId="63501F4E"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0.95</w:t>
            </w:r>
            <w:r w:rsidR="00847ED7">
              <w:rPr>
                <w:color w:val="202124"/>
                <w:sz w:val="24"/>
                <w:szCs w:val="24"/>
                <w:shd w:val="clear" w:color="auto" w:fill="auto"/>
              </w:rPr>
              <w:t>;</w:t>
            </w:r>
            <w:r>
              <w:rPr>
                <w:color w:val="202124"/>
                <w:sz w:val="24"/>
                <w:szCs w:val="24"/>
                <w:shd w:val="clear" w:color="auto" w:fill="auto"/>
              </w:rPr>
              <w:t>2.72</w:t>
            </w:r>
          </w:p>
        </w:tc>
        <w:tc>
          <w:tcPr>
            <w:tcW w:w="111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2FD5B5EB"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 xml:space="preserve">&lt; 0.0001 </w:t>
            </w:r>
          </w:p>
        </w:tc>
        <w:tc>
          <w:tcPr>
            <w:tcW w:w="138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34B0BB36"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84.1</w:t>
            </w:r>
          </w:p>
        </w:tc>
      </w:tr>
      <w:tr w:rsidR="007F2434" w14:paraId="1A223E2D" w14:textId="77777777" w:rsidTr="00847ED7">
        <w:trPr>
          <w:trHeight w:val="259"/>
          <w:jc w:val="center"/>
        </w:trPr>
        <w:tc>
          <w:tcPr>
            <w:tcW w:w="2099" w:type="dxa"/>
            <w:vMerge/>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676DB6FC" w14:textId="77777777" w:rsidR="007F2434" w:rsidRDefault="007F2434">
            <w:pPr>
              <w:widowControl w:val="0"/>
              <w:spacing w:after="0" w:line="240" w:lineRule="auto"/>
              <w:jc w:val="left"/>
              <w:rPr>
                <w:color w:val="202124"/>
                <w:sz w:val="24"/>
                <w:szCs w:val="24"/>
                <w:shd w:val="clear" w:color="auto" w:fill="auto"/>
              </w:rPr>
            </w:pPr>
          </w:p>
        </w:tc>
        <w:tc>
          <w:tcPr>
            <w:tcW w:w="2099"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bottom"/>
          </w:tcPr>
          <w:p w14:paraId="7711D6A8"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Erhardt (2014)</w:t>
            </w:r>
          </w:p>
        </w:tc>
        <w:tc>
          <w:tcPr>
            <w:tcW w:w="85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0264E791"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1.88</w:t>
            </w:r>
          </w:p>
        </w:tc>
        <w:tc>
          <w:tcPr>
            <w:tcW w:w="172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741454F4" w14:textId="5AB7D856"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1.05</w:t>
            </w:r>
            <w:r w:rsidR="00847ED7">
              <w:rPr>
                <w:color w:val="202124"/>
                <w:sz w:val="24"/>
                <w:szCs w:val="24"/>
                <w:shd w:val="clear" w:color="auto" w:fill="auto"/>
              </w:rPr>
              <w:t>;</w:t>
            </w:r>
            <w:r>
              <w:rPr>
                <w:color w:val="202124"/>
                <w:sz w:val="24"/>
                <w:szCs w:val="24"/>
                <w:shd w:val="clear" w:color="auto" w:fill="auto"/>
              </w:rPr>
              <w:t>2.71</w:t>
            </w:r>
          </w:p>
        </w:tc>
        <w:tc>
          <w:tcPr>
            <w:tcW w:w="111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4B0C0616"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 xml:space="preserve">&lt; 0.0001 </w:t>
            </w:r>
          </w:p>
        </w:tc>
        <w:tc>
          <w:tcPr>
            <w:tcW w:w="138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275244B3"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83.8</w:t>
            </w:r>
          </w:p>
        </w:tc>
      </w:tr>
      <w:tr w:rsidR="007F2434" w14:paraId="564CE238" w14:textId="77777777" w:rsidTr="00847ED7">
        <w:trPr>
          <w:trHeight w:val="259"/>
          <w:jc w:val="center"/>
        </w:trPr>
        <w:tc>
          <w:tcPr>
            <w:tcW w:w="2099" w:type="dxa"/>
            <w:vMerge/>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2EB81233" w14:textId="77777777" w:rsidR="007F2434" w:rsidRDefault="007F2434">
            <w:pPr>
              <w:widowControl w:val="0"/>
              <w:spacing w:after="0" w:line="240" w:lineRule="auto"/>
              <w:jc w:val="left"/>
              <w:rPr>
                <w:color w:val="202124"/>
                <w:sz w:val="24"/>
                <w:szCs w:val="24"/>
                <w:shd w:val="clear" w:color="auto" w:fill="auto"/>
              </w:rPr>
            </w:pPr>
          </w:p>
        </w:tc>
        <w:tc>
          <w:tcPr>
            <w:tcW w:w="2099"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bottom"/>
          </w:tcPr>
          <w:p w14:paraId="669EFDCD"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Erhardt (2014)</w:t>
            </w:r>
          </w:p>
        </w:tc>
        <w:tc>
          <w:tcPr>
            <w:tcW w:w="85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7C7B820D"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1.89</w:t>
            </w:r>
          </w:p>
        </w:tc>
        <w:tc>
          <w:tcPr>
            <w:tcW w:w="172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29393219" w14:textId="6308CFA2"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1.09</w:t>
            </w:r>
            <w:r w:rsidR="00847ED7">
              <w:rPr>
                <w:color w:val="202124"/>
                <w:sz w:val="24"/>
                <w:szCs w:val="24"/>
                <w:shd w:val="clear" w:color="auto" w:fill="auto"/>
              </w:rPr>
              <w:t>;</w:t>
            </w:r>
            <w:r>
              <w:rPr>
                <w:color w:val="202124"/>
                <w:sz w:val="24"/>
                <w:szCs w:val="24"/>
                <w:shd w:val="clear" w:color="auto" w:fill="auto"/>
              </w:rPr>
              <w:t>2.69</w:t>
            </w:r>
          </w:p>
        </w:tc>
        <w:tc>
          <w:tcPr>
            <w:tcW w:w="111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1243A8D9"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 xml:space="preserve">&lt; 0.0001 </w:t>
            </w:r>
          </w:p>
        </w:tc>
        <w:tc>
          <w:tcPr>
            <w:tcW w:w="138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48B15669"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83.6</w:t>
            </w:r>
          </w:p>
        </w:tc>
      </w:tr>
      <w:tr w:rsidR="007F2434" w14:paraId="334AAC8B" w14:textId="77777777" w:rsidTr="00847ED7">
        <w:trPr>
          <w:trHeight w:val="259"/>
          <w:jc w:val="center"/>
        </w:trPr>
        <w:tc>
          <w:tcPr>
            <w:tcW w:w="2099" w:type="dxa"/>
            <w:vMerge/>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5E8F63A5" w14:textId="77777777" w:rsidR="007F2434" w:rsidRDefault="007F2434">
            <w:pPr>
              <w:widowControl w:val="0"/>
              <w:spacing w:after="0" w:line="240" w:lineRule="auto"/>
              <w:jc w:val="center"/>
              <w:rPr>
                <w:color w:val="202124"/>
                <w:sz w:val="24"/>
                <w:szCs w:val="24"/>
                <w:shd w:val="clear" w:color="auto" w:fill="auto"/>
              </w:rPr>
            </w:pPr>
          </w:p>
        </w:tc>
        <w:tc>
          <w:tcPr>
            <w:tcW w:w="2099"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bottom"/>
          </w:tcPr>
          <w:p w14:paraId="3DEEA0F6"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Pooled estimate</w:t>
            </w:r>
          </w:p>
        </w:tc>
        <w:tc>
          <w:tcPr>
            <w:tcW w:w="85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06A1C60D" w14:textId="3A3EF0DE"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1.7</w:t>
            </w:r>
            <w:r w:rsidR="00917AF7">
              <w:rPr>
                <w:color w:val="202124"/>
                <w:sz w:val="24"/>
                <w:szCs w:val="24"/>
                <w:shd w:val="clear" w:color="auto" w:fill="auto"/>
              </w:rPr>
              <w:t>2</w:t>
            </w:r>
          </w:p>
        </w:tc>
        <w:tc>
          <w:tcPr>
            <w:tcW w:w="172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07379B8C" w14:textId="1311E410"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0.9</w:t>
            </w:r>
            <w:r w:rsidR="00917AF7">
              <w:rPr>
                <w:color w:val="202124"/>
                <w:sz w:val="24"/>
                <w:szCs w:val="24"/>
                <w:shd w:val="clear" w:color="auto" w:fill="auto"/>
              </w:rPr>
              <w:t>5</w:t>
            </w:r>
            <w:r w:rsidR="00847ED7">
              <w:rPr>
                <w:color w:val="202124"/>
                <w:sz w:val="24"/>
                <w:szCs w:val="24"/>
                <w:shd w:val="clear" w:color="auto" w:fill="auto"/>
              </w:rPr>
              <w:t>;</w:t>
            </w:r>
            <w:r>
              <w:rPr>
                <w:color w:val="202124"/>
                <w:sz w:val="24"/>
                <w:szCs w:val="24"/>
                <w:shd w:val="clear" w:color="auto" w:fill="auto"/>
              </w:rPr>
              <w:t>2.49</w:t>
            </w:r>
          </w:p>
        </w:tc>
        <w:tc>
          <w:tcPr>
            <w:tcW w:w="111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7B56ED86"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 xml:space="preserve">&lt; 0.0001 </w:t>
            </w:r>
          </w:p>
        </w:tc>
        <w:tc>
          <w:tcPr>
            <w:tcW w:w="138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50E31933" w14:textId="5898DB11" w:rsidR="007F2434" w:rsidRDefault="00917AF7">
            <w:pPr>
              <w:widowControl w:val="0"/>
              <w:spacing w:after="0" w:line="240" w:lineRule="auto"/>
              <w:jc w:val="center"/>
              <w:rPr>
                <w:color w:val="202124"/>
                <w:sz w:val="24"/>
                <w:szCs w:val="24"/>
                <w:shd w:val="clear" w:color="auto" w:fill="auto"/>
              </w:rPr>
            </w:pPr>
            <w:r>
              <w:rPr>
                <w:color w:val="202124"/>
                <w:sz w:val="24"/>
                <w:szCs w:val="24"/>
                <w:shd w:val="clear" w:color="auto" w:fill="auto"/>
              </w:rPr>
              <w:t>76.0</w:t>
            </w:r>
          </w:p>
        </w:tc>
      </w:tr>
      <w:tr w:rsidR="007F2434" w14:paraId="541B3C47" w14:textId="77777777" w:rsidTr="00847ED7">
        <w:trPr>
          <w:trHeight w:val="259"/>
          <w:jc w:val="center"/>
        </w:trPr>
        <w:tc>
          <w:tcPr>
            <w:tcW w:w="2099" w:type="dxa"/>
            <w:vMerge w:val="restar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52CA235E" w14:textId="77777777" w:rsidR="007F2434" w:rsidRDefault="000E29A1">
            <w:pPr>
              <w:widowControl w:val="0"/>
              <w:spacing w:after="0" w:line="240" w:lineRule="auto"/>
              <w:jc w:val="center"/>
              <w:rPr>
                <w:color w:val="202124"/>
                <w:sz w:val="24"/>
                <w:szCs w:val="24"/>
                <w:shd w:val="clear" w:color="auto" w:fill="auto"/>
              </w:rPr>
            </w:pPr>
            <w:r>
              <w:rPr>
                <w:b/>
                <w:color w:val="202124"/>
                <w:sz w:val="24"/>
                <w:szCs w:val="24"/>
                <w:shd w:val="clear" w:color="auto" w:fill="auto"/>
              </w:rPr>
              <w:t xml:space="preserve">8-10 years </w:t>
            </w:r>
          </w:p>
        </w:tc>
        <w:tc>
          <w:tcPr>
            <w:tcW w:w="2099"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2FBBA2F1"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Yamborisut (2009)</w:t>
            </w:r>
          </w:p>
        </w:tc>
        <w:tc>
          <w:tcPr>
            <w:tcW w:w="8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4C66D091"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2.54</w:t>
            </w:r>
          </w:p>
        </w:tc>
        <w:tc>
          <w:tcPr>
            <w:tcW w:w="17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1F5C1C6D" w14:textId="1A89082E"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1.62</w:t>
            </w:r>
            <w:r w:rsidR="00847ED7">
              <w:rPr>
                <w:color w:val="202124"/>
                <w:sz w:val="24"/>
                <w:szCs w:val="24"/>
                <w:shd w:val="clear" w:color="auto" w:fill="auto"/>
              </w:rPr>
              <w:t>;</w:t>
            </w:r>
            <w:r>
              <w:rPr>
                <w:color w:val="202124"/>
                <w:sz w:val="24"/>
                <w:szCs w:val="24"/>
                <w:shd w:val="clear" w:color="auto" w:fill="auto"/>
              </w:rPr>
              <w:t>3.24</w:t>
            </w:r>
          </w:p>
        </w:tc>
        <w:tc>
          <w:tcPr>
            <w:tcW w:w="11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2BBB3B98"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&lt; 0.0001</w:t>
            </w:r>
          </w:p>
        </w:tc>
        <w:tc>
          <w:tcPr>
            <w:tcW w:w="138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48EA0053"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74.5</w:t>
            </w:r>
          </w:p>
        </w:tc>
      </w:tr>
      <w:tr w:rsidR="007F2434" w14:paraId="30CE0451" w14:textId="77777777" w:rsidTr="00847ED7">
        <w:trPr>
          <w:trHeight w:val="259"/>
          <w:jc w:val="center"/>
        </w:trPr>
        <w:tc>
          <w:tcPr>
            <w:tcW w:w="2099" w:type="dxa"/>
            <w:vMerge/>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33E45E9D" w14:textId="77777777" w:rsidR="007F2434" w:rsidRDefault="007F2434">
            <w:pPr>
              <w:widowControl w:val="0"/>
              <w:spacing w:after="0" w:line="240" w:lineRule="auto"/>
              <w:jc w:val="left"/>
              <w:rPr>
                <w:color w:val="202124"/>
                <w:sz w:val="24"/>
                <w:szCs w:val="24"/>
                <w:shd w:val="clear" w:color="auto" w:fill="auto"/>
              </w:rPr>
            </w:pPr>
          </w:p>
        </w:tc>
        <w:tc>
          <w:tcPr>
            <w:tcW w:w="2099"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5B0E7950"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Metcalf (2011)</w:t>
            </w:r>
          </w:p>
        </w:tc>
        <w:tc>
          <w:tcPr>
            <w:tcW w:w="8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5550C874"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2.60</w:t>
            </w:r>
          </w:p>
        </w:tc>
        <w:tc>
          <w:tcPr>
            <w:tcW w:w="17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1726F48B" w14:textId="54DF44FA"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1.79</w:t>
            </w:r>
            <w:r w:rsidR="00847ED7">
              <w:rPr>
                <w:color w:val="202124"/>
                <w:sz w:val="24"/>
                <w:szCs w:val="24"/>
                <w:shd w:val="clear" w:color="auto" w:fill="auto"/>
              </w:rPr>
              <w:t>;</w:t>
            </w:r>
            <w:r>
              <w:rPr>
                <w:color w:val="202124"/>
                <w:sz w:val="24"/>
                <w:szCs w:val="24"/>
                <w:shd w:val="clear" w:color="auto" w:fill="auto"/>
              </w:rPr>
              <w:t>3.42</w:t>
            </w:r>
          </w:p>
        </w:tc>
        <w:tc>
          <w:tcPr>
            <w:tcW w:w="11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4C802946"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&lt; 0.0001</w:t>
            </w:r>
          </w:p>
        </w:tc>
        <w:tc>
          <w:tcPr>
            <w:tcW w:w="138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6BBC45C8"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68.8</w:t>
            </w:r>
          </w:p>
        </w:tc>
      </w:tr>
      <w:tr w:rsidR="007F2434" w14:paraId="626EA44C" w14:textId="77777777" w:rsidTr="00847ED7">
        <w:trPr>
          <w:trHeight w:val="259"/>
          <w:jc w:val="center"/>
        </w:trPr>
        <w:tc>
          <w:tcPr>
            <w:tcW w:w="2099" w:type="dxa"/>
            <w:vMerge/>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6A88583D" w14:textId="77777777" w:rsidR="007F2434" w:rsidRDefault="007F2434">
            <w:pPr>
              <w:widowControl w:val="0"/>
              <w:spacing w:after="0" w:line="240" w:lineRule="auto"/>
              <w:jc w:val="left"/>
              <w:rPr>
                <w:color w:val="202124"/>
                <w:sz w:val="24"/>
                <w:szCs w:val="24"/>
                <w:shd w:val="clear" w:color="auto" w:fill="auto"/>
              </w:rPr>
            </w:pPr>
          </w:p>
        </w:tc>
        <w:tc>
          <w:tcPr>
            <w:tcW w:w="2099"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0BADFA93"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Metcal (2011)</w:t>
            </w:r>
          </w:p>
        </w:tc>
        <w:tc>
          <w:tcPr>
            <w:tcW w:w="8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2C7287C9"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2.45</w:t>
            </w:r>
          </w:p>
        </w:tc>
        <w:tc>
          <w:tcPr>
            <w:tcW w:w="17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40CFEE34" w14:textId="28913BC9"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1.67</w:t>
            </w:r>
            <w:r w:rsidR="00847ED7">
              <w:rPr>
                <w:color w:val="202124"/>
                <w:sz w:val="24"/>
                <w:szCs w:val="24"/>
                <w:shd w:val="clear" w:color="auto" w:fill="auto"/>
              </w:rPr>
              <w:t>;</w:t>
            </w:r>
            <w:r>
              <w:rPr>
                <w:color w:val="202124"/>
                <w:sz w:val="24"/>
                <w:szCs w:val="24"/>
                <w:shd w:val="clear" w:color="auto" w:fill="auto"/>
              </w:rPr>
              <w:t>3.22</w:t>
            </w:r>
          </w:p>
        </w:tc>
        <w:tc>
          <w:tcPr>
            <w:tcW w:w="11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03F225F9"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&lt; 0.0001</w:t>
            </w:r>
          </w:p>
        </w:tc>
        <w:tc>
          <w:tcPr>
            <w:tcW w:w="138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7BA77634"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74.5</w:t>
            </w:r>
          </w:p>
        </w:tc>
      </w:tr>
      <w:tr w:rsidR="007F2434" w14:paraId="2E5BF974" w14:textId="77777777" w:rsidTr="00847ED7">
        <w:trPr>
          <w:trHeight w:val="259"/>
          <w:jc w:val="center"/>
        </w:trPr>
        <w:tc>
          <w:tcPr>
            <w:tcW w:w="2099" w:type="dxa"/>
            <w:vMerge/>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49A1D7BE" w14:textId="77777777" w:rsidR="007F2434" w:rsidRDefault="007F2434">
            <w:pPr>
              <w:widowControl w:val="0"/>
              <w:spacing w:after="0" w:line="240" w:lineRule="auto"/>
              <w:jc w:val="left"/>
              <w:rPr>
                <w:color w:val="202124"/>
                <w:sz w:val="24"/>
                <w:szCs w:val="24"/>
                <w:shd w:val="clear" w:color="auto" w:fill="auto"/>
              </w:rPr>
            </w:pPr>
          </w:p>
        </w:tc>
        <w:tc>
          <w:tcPr>
            <w:tcW w:w="2099"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60DE6F96"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Jeffery (2012)</w:t>
            </w:r>
          </w:p>
        </w:tc>
        <w:tc>
          <w:tcPr>
            <w:tcW w:w="8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506BA5FB"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2.54</w:t>
            </w:r>
          </w:p>
        </w:tc>
        <w:tc>
          <w:tcPr>
            <w:tcW w:w="17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4CCB7BE1" w14:textId="6DD7C6A4"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1.79</w:t>
            </w:r>
            <w:r w:rsidR="00847ED7">
              <w:rPr>
                <w:color w:val="202124"/>
                <w:sz w:val="24"/>
                <w:szCs w:val="24"/>
                <w:shd w:val="clear" w:color="auto" w:fill="auto"/>
              </w:rPr>
              <w:t>;</w:t>
            </w:r>
            <w:r>
              <w:rPr>
                <w:color w:val="202124"/>
                <w:sz w:val="24"/>
                <w:szCs w:val="24"/>
                <w:shd w:val="clear" w:color="auto" w:fill="auto"/>
              </w:rPr>
              <w:t>3.29</w:t>
            </w:r>
          </w:p>
        </w:tc>
        <w:tc>
          <w:tcPr>
            <w:tcW w:w="11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355C3D95"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&lt; 0.0001</w:t>
            </w:r>
          </w:p>
        </w:tc>
        <w:tc>
          <w:tcPr>
            <w:tcW w:w="138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2EB3449D"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74.5</w:t>
            </w:r>
          </w:p>
        </w:tc>
      </w:tr>
      <w:tr w:rsidR="007F2434" w14:paraId="4FF6C682" w14:textId="77777777" w:rsidTr="00847ED7">
        <w:trPr>
          <w:trHeight w:val="259"/>
          <w:jc w:val="center"/>
        </w:trPr>
        <w:tc>
          <w:tcPr>
            <w:tcW w:w="2099" w:type="dxa"/>
            <w:vMerge/>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197D9662" w14:textId="77777777" w:rsidR="007F2434" w:rsidRDefault="007F2434">
            <w:pPr>
              <w:widowControl w:val="0"/>
              <w:spacing w:after="0" w:line="240" w:lineRule="auto"/>
              <w:jc w:val="left"/>
              <w:rPr>
                <w:color w:val="202124"/>
                <w:sz w:val="24"/>
                <w:szCs w:val="24"/>
                <w:shd w:val="clear" w:color="auto" w:fill="auto"/>
              </w:rPr>
            </w:pPr>
          </w:p>
        </w:tc>
        <w:tc>
          <w:tcPr>
            <w:tcW w:w="2099"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bottom"/>
          </w:tcPr>
          <w:p w14:paraId="01FEECC5"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Jeffery (2012)</w:t>
            </w:r>
          </w:p>
        </w:tc>
        <w:tc>
          <w:tcPr>
            <w:tcW w:w="85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2BCDF9C4"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2.52</w:t>
            </w:r>
          </w:p>
        </w:tc>
        <w:tc>
          <w:tcPr>
            <w:tcW w:w="1728"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17F39087" w14:textId="4EB4E493"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1.78</w:t>
            </w:r>
            <w:r w:rsidR="00847ED7">
              <w:rPr>
                <w:color w:val="202124"/>
                <w:sz w:val="24"/>
                <w:szCs w:val="24"/>
                <w:shd w:val="clear" w:color="auto" w:fill="auto"/>
              </w:rPr>
              <w:t>;</w:t>
            </w:r>
            <w:r>
              <w:rPr>
                <w:color w:val="202124"/>
                <w:sz w:val="24"/>
                <w:szCs w:val="24"/>
                <w:shd w:val="clear" w:color="auto" w:fill="auto"/>
              </w:rPr>
              <w:t>3.25</w:t>
            </w:r>
          </w:p>
        </w:tc>
        <w:tc>
          <w:tcPr>
            <w:tcW w:w="111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75FC379F"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&lt; 0.0001</w:t>
            </w:r>
          </w:p>
        </w:tc>
        <w:tc>
          <w:tcPr>
            <w:tcW w:w="138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67EED1E2"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74.6</w:t>
            </w:r>
          </w:p>
        </w:tc>
      </w:tr>
      <w:tr w:rsidR="007F2434" w14:paraId="73067177" w14:textId="77777777" w:rsidTr="00847ED7">
        <w:trPr>
          <w:trHeight w:val="259"/>
          <w:jc w:val="center"/>
        </w:trPr>
        <w:tc>
          <w:tcPr>
            <w:tcW w:w="2099" w:type="dxa"/>
            <w:vMerge/>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492A4949" w14:textId="77777777" w:rsidR="007F2434" w:rsidRDefault="007F2434">
            <w:pPr>
              <w:widowControl w:val="0"/>
              <w:spacing w:after="0" w:line="240" w:lineRule="auto"/>
              <w:jc w:val="left"/>
              <w:rPr>
                <w:color w:val="202124"/>
                <w:sz w:val="24"/>
                <w:szCs w:val="24"/>
                <w:shd w:val="clear" w:color="auto" w:fill="auto"/>
              </w:rPr>
            </w:pPr>
          </w:p>
        </w:tc>
        <w:tc>
          <w:tcPr>
            <w:tcW w:w="2099"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764A4A1C"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Jeffery (2012)</w:t>
            </w:r>
          </w:p>
        </w:tc>
        <w:tc>
          <w:tcPr>
            <w:tcW w:w="8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1B0A1726"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2.51</w:t>
            </w:r>
          </w:p>
        </w:tc>
        <w:tc>
          <w:tcPr>
            <w:tcW w:w="17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6D26D3C2" w14:textId="1B825AAB"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1.77</w:t>
            </w:r>
            <w:r w:rsidR="00847ED7">
              <w:rPr>
                <w:color w:val="202124"/>
                <w:sz w:val="24"/>
                <w:szCs w:val="24"/>
                <w:shd w:val="clear" w:color="auto" w:fill="auto"/>
              </w:rPr>
              <w:t>;</w:t>
            </w:r>
            <w:r>
              <w:rPr>
                <w:color w:val="202124"/>
                <w:sz w:val="24"/>
                <w:szCs w:val="24"/>
                <w:shd w:val="clear" w:color="auto" w:fill="auto"/>
              </w:rPr>
              <w:t>3.25</w:t>
            </w:r>
          </w:p>
        </w:tc>
        <w:tc>
          <w:tcPr>
            <w:tcW w:w="11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0596BA35"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&lt; 0.0001</w:t>
            </w:r>
          </w:p>
        </w:tc>
        <w:tc>
          <w:tcPr>
            <w:tcW w:w="138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02723922"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74.6</w:t>
            </w:r>
          </w:p>
        </w:tc>
      </w:tr>
      <w:tr w:rsidR="007F2434" w14:paraId="604EEDE9" w14:textId="77777777" w:rsidTr="00847ED7">
        <w:trPr>
          <w:trHeight w:val="259"/>
          <w:jc w:val="center"/>
        </w:trPr>
        <w:tc>
          <w:tcPr>
            <w:tcW w:w="2099" w:type="dxa"/>
            <w:vMerge/>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593BD133" w14:textId="77777777" w:rsidR="007F2434" w:rsidRDefault="007F2434">
            <w:pPr>
              <w:widowControl w:val="0"/>
              <w:spacing w:after="0" w:line="240" w:lineRule="auto"/>
              <w:jc w:val="left"/>
              <w:rPr>
                <w:color w:val="202124"/>
                <w:sz w:val="24"/>
                <w:szCs w:val="24"/>
                <w:shd w:val="clear" w:color="auto" w:fill="auto"/>
              </w:rPr>
            </w:pPr>
          </w:p>
        </w:tc>
        <w:tc>
          <w:tcPr>
            <w:tcW w:w="2099"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66D582BE"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Erhardt (2014)</w:t>
            </w:r>
          </w:p>
        </w:tc>
        <w:tc>
          <w:tcPr>
            <w:tcW w:w="8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28059E79"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2.49</w:t>
            </w:r>
          </w:p>
        </w:tc>
        <w:tc>
          <w:tcPr>
            <w:tcW w:w="17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7A9D4D90" w14:textId="25EFDBF4"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1.68</w:t>
            </w:r>
            <w:r w:rsidR="00847ED7">
              <w:rPr>
                <w:color w:val="202124"/>
                <w:sz w:val="24"/>
                <w:szCs w:val="24"/>
                <w:shd w:val="clear" w:color="auto" w:fill="auto"/>
              </w:rPr>
              <w:t>;</w:t>
            </w:r>
            <w:r>
              <w:rPr>
                <w:color w:val="202124"/>
                <w:sz w:val="24"/>
                <w:szCs w:val="24"/>
                <w:shd w:val="clear" w:color="auto" w:fill="auto"/>
              </w:rPr>
              <w:t>3.30</w:t>
            </w:r>
          </w:p>
        </w:tc>
        <w:tc>
          <w:tcPr>
            <w:tcW w:w="11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7FB583B2"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&lt; 0.000</w:t>
            </w:r>
          </w:p>
        </w:tc>
        <w:tc>
          <w:tcPr>
            <w:tcW w:w="138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718A4390"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74.5</w:t>
            </w:r>
          </w:p>
        </w:tc>
      </w:tr>
      <w:tr w:rsidR="007F2434" w14:paraId="5E2478CC" w14:textId="77777777" w:rsidTr="00847ED7">
        <w:trPr>
          <w:trHeight w:val="259"/>
          <w:jc w:val="center"/>
        </w:trPr>
        <w:tc>
          <w:tcPr>
            <w:tcW w:w="2099" w:type="dxa"/>
            <w:vMerge/>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4F09F490" w14:textId="77777777" w:rsidR="007F2434" w:rsidRDefault="007F2434">
            <w:pPr>
              <w:widowControl w:val="0"/>
              <w:spacing w:after="0" w:line="240" w:lineRule="auto"/>
              <w:jc w:val="left"/>
              <w:rPr>
                <w:color w:val="202124"/>
                <w:sz w:val="24"/>
                <w:szCs w:val="24"/>
                <w:shd w:val="clear" w:color="auto" w:fill="auto"/>
              </w:rPr>
            </w:pPr>
          </w:p>
        </w:tc>
        <w:tc>
          <w:tcPr>
            <w:tcW w:w="2099"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4BF807E3"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Dencker (2006)</w:t>
            </w:r>
          </w:p>
        </w:tc>
        <w:tc>
          <w:tcPr>
            <w:tcW w:w="8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05536590"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2.57</w:t>
            </w:r>
          </w:p>
        </w:tc>
        <w:tc>
          <w:tcPr>
            <w:tcW w:w="17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6B6BED79" w14:textId="0FC8EF4C"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1.77</w:t>
            </w:r>
            <w:r w:rsidR="00847ED7">
              <w:rPr>
                <w:color w:val="202124"/>
                <w:sz w:val="24"/>
                <w:szCs w:val="24"/>
                <w:shd w:val="clear" w:color="auto" w:fill="auto"/>
              </w:rPr>
              <w:t>;</w:t>
            </w:r>
            <w:r>
              <w:rPr>
                <w:color w:val="202124"/>
                <w:sz w:val="24"/>
                <w:szCs w:val="24"/>
                <w:shd w:val="clear" w:color="auto" w:fill="auto"/>
              </w:rPr>
              <w:t>3.37</w:t>
            </w:r>
          </w:p>
        </w:tc>
        <w:tc>
          <w:tcPr>
            <w:tcW w:w="11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26822296"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&lt; 0.0001</w:t>
            </w:r>
          </w:p>
        </w:tc>
        <w:tc>
          <w:tcPr>
            <w:tcW w:w="138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6975900F"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73.5</w:t>
            </w:r>
          </w:p>
        </w:tc>
      </w:tr>
      <w:tr w:rsidR="007F2434" w14:paraId="00177990" w14:textId="77777777" w:rsidTr="00847ED7">
        <w:trPr>
          <w:trHeight w:val="259"/>
          <w:jc w:val="center"/>
        </w:trPr>
        <w:tc>
          <w:tcPr>
            <w:tcW w:w="2099" w:type="dxa"/>
            <w:vMerge/>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383B12C9" w14:textId="77777777" w:rsidR="007F2434" w:rsidRDefault="007F2434">
            <w:pPr>
              <w:widowControl w:val="0"/>
              <w:spacing w:after="0" w:line="240" w:lineRule="auto"/>
              <w:jc w:val="left"/>
              <w:rPr>
                <w:color w:val="202124"/>
                <w:sz w:val="24"/>
                <w:szCs w:val="24"/>
                <w:shd w:val="clear" w:color="auto" w:fill="auto"/>
              </w:rPr>
            </w:pPr>
          </w:p>
        </w:tc>
        <w:tc>
          <w:tcPr>
            <w:tcW w:w="2099"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4D4C7958"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Celi (2005)</w:t>
            </w:r>
          </w:p>
        </w:tc>
        <w:tc>
          <w:tcPr>
            <w:tcW w:w="8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09D7F406"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2.53</w:t>
            </w:r>
          </w:p>
        </w:tc>
        <w:tc>
          <w:tcPr>
            <w:tcW w:w="17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3CB92F7F" w14:textId="151D97E8"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1.71</w:t>
            </w:r>
            <w:r w:rsidR="00847ED7">
              <w:rPr>
                <w:color w:val="202124"/>
                <w:sz w:val="24"/>
                <w:szCs w:val="24"/>
                <w:shd w:val="clear" w:color="auto" w:fill="auto"/>
              </w:rPr>
              <w:t>;</w:t>
            </w:r>
            <w:r>
              <w:rPr>
                <w:color w:val="202124"/>
                <w:sz w:val="24"/>
                <w:szCs w:val="24"/>
                <w:shd w:val="clear" w:color="auto" w:fill="auto"/>
              </w:rPr>
              <w:t>3.35</w:t>
            </w:r>
          </w:p>
        </w:tc>
        <w:tc>
          <w:tcPr>
            <w:tcW w:w="11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275FE026"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&lt; 0.0001</w:t>
            </w:r>
          </w:p>
        </w:tc>
        <w:tc>
          <w:tcPr>
            <w:tcW w:w="138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2426D072"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74.0</w:t>
            </w:r>
          </w:p>
        </w:tc>
      </w:tr>
      <w:tr w:rsidR="007F2434" w14:paraId="135473BE" w14:textId="77777777" w:rsidTr="00847ED7">
        <w:trPr>
          <w:trHeight w:val="259"/>
          <w:jc w:val="center"/>
        </w:trPr>
        <w:tc>
          <w:tcPr>
            <w:tcW w:w="2099" w:type="dxa"/>
            <w:vMerge/>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1F9F3C1E" w14:textId="77777777" w:rsidR="007F2434" w:rsidRDefault="007F2434">
            <w:pPr>
              <w:widowControl w:val="0"/>
              <w:spacing w:after="0" w:line="240" w:lineRule="auto"/>
              <w:jc w:val="left"/>
              <w:rPr>
                <w:color w:val="202124"/>
                <w:sz w:val="24"/>
                <w:szCs w:val="24"/>
                <w:shd w:val="clear" w:color="auto" w:fill="auto"/>
              </w:rPr>
            </w:pPr>
          </w:p>
        </w:tc>
        <w:tc>
          <w:tcPr>
            <w:tcW w:w="2099"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3AD20438"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Byrnes (1999)</w:t>
            </w:r>
          </w:p>
        </w:tc>
        <w:tc>
          <w:tcPr>
            <w:tcW w:w="8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25F8BE19"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2.44</w:t>
            </w:r>
          </w:p>
        </w:tc>
        <w:tc>
          <w:tcPr>
            <w:tcW w:w="17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52A1922F" w14:textId="1FE7CA33"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1.70</w:t>
            </w:r>
            <w:r w:rsidR="00847ED7">
              <w:rPr>
                <w:color w:val="202124"/>
                <w:sz w:val="24"/>
                <w:szCs w:val="24"/>
                <w:shd w:val="clear" w:color="auto" w:fill="auto"/>
              </w:rPr>
              <w:t>;</w:t>
            </w:r>
            <w:r>
              <w:rPr>
                <w:color w:val="202124"/>
                <w:sz w:val="24"/>
                <w:szCs w:val="24"/>
                <w:shd w:val="clear" w:color="auto" w:fill="auto"/>
              </w:rPr>
              <w:t>3.19</w:t>
            </w:r>
          </w:p>
        </w:tc>
        <w:tc>
          <w:tcPr>
            <w:tcW w:w="11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1B71EB65"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&lt; 0.0001</w:t>
            </w:r>
          </w:p>
        </w:tc>
        <w:tc>
          <w:tcPr>
            <w:tcW w:w="138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7C603EC1"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73.9</w:t>
            </w:r>
          </w:p>
        </w:tc>
      </w:tr>
      <w:tr w:rsidR="007F2434" w14:paraId="28FAC2D8" w14:textId="77777777" w:rsidTr="00847ED7">
        <w:trPr>
          <w:trHeight w:val="259"/>
          <w:jc w:val="center"/>
        </w:trPr>
        <w:tc>
          <w:tcPr>
            <w:tcW w:w="2099" w:type="dxa"/>
            <w:vMerge/>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29E8FCCB" w14:textId="77777777" w:rsidR="007F2434" w:rsidRDefault="007F2434">
            <w:pPr>
              <w:widowControl w:val="0"/>
              <w:spacing w:after="0" w:line="240" w:lineRule="auto"/>
              <w:jc w:val="left"/>
              <w:rPr>
                <w:color w:val="202124"/>
                <w:sz w:val="24"/>
                <w:szCs w:val="24"/>
                <w:shd w:val="clear" w:color="auto" w:fill="auto"/>
              </w:rPr>
            </w:pPr>
          </w:p>
        </w:tc>
        <w:tc>
          <w:tcPr>
            <w:tcW w:w="2099"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6A36B722"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Arrowsmith (2002)</w:t>
            </w:r>
          </w:p>
        </w:tc>
        <w:tc>
          <w:tcPr>
            <w:tcW w:w="8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501C86D1"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2.70</w:t>
            </w:r>
          </w:p>
        </w:tc>
        <w:tc>
          <w:tcPr>
            <w:tcW w:w="17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716CD63E" w14:textId="5A5881C2"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2.01</w:t>
            </w:r>
            <w:r w:rsidR="00847ED7">
              <w:rPr>
                <w:color w:val="202124"/>
                <w:sz w:val="24"/>
                <w:szCs w:val="24"/>
                <w:shd w:val="clear" w:color="auto" w:fill="auto"/>
              </w:rPr>
              <w:t>;</w:t>
            </w:r>
            <w:r>
              <w:rPr>
                <w:color w:val="202124"/>
                <w:sz w:val="24"/>
                <w:szCs w:val="24"/>
                <w:shd w:val="clear" w:color="auto" w:fill="auto"/>
              </w:rPr>
              <w:t>3.39</w:t>
            </w:r>
          </w:p>
        </w:tc>
        <w:tc>
          <w:tcPr>
            <w:tcW w:w="11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7763EBF3"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&lt; 0.0001</w:t>
            </w:r>
          </w:p>
        </w:tc>
        <w:tc>
          <w:tcPr>
            <w:tcW w:w="138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4F5FCAFA"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69.0</w:t>
            </w:r>
          </w:p>
        </w:tc>
      </w:tr>
      <w:tr w:rsidR="007F2434" w14:paraId="3CA34D8D" w14:textId="77777777" w:rsidTr="00847ED7">
        <w:trPr>
          <w:trHeight w:val="259"/>
          <w:jc w:val="center"/>
        </w:trPr>
        <w:tc>
          <w:tcPr>
            <w:tcW w:w="2099" w:type="dxa"/>
            <w:vMerge/>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3711B322" w14:textId="77777777" w:rsidR="007F2434" w:rsidRDefault="007F2434">
            <w:pPr>
              <w:widowControl w:val="0"/>
              <w:spacing w:after="0" w:line="240" w:lineRule="auto"/>
              <w:jc w:val="left"/>
              <w:rPr>
                <w:color w:val="202124"/>
                <w:sz w:val="24"/>
                <w:szCs w:val="24"/>
                <w:shd w:val="clear" w:color="auto" w:fill="auto"/>
              </w:rPr>
            </w:pPr>
          </w:p>
        </w:tc>
        <w:tc>
          <w:tcPr>
            <w:tcW w:w="2099"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3D11F0F3" w14:textId="748682C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Thillian (</w:t>
            </w:r>
            <w:r w:rsidR="00847ED7">
              <w:rPr>
                <w:color w:val="202124"/>
                <w:sz w:val="24"/>
                <w:szCs w:val="24"/>
                <w:shd w:val="clear" w:color="auto" w:fill="auto"/>
              </w:rPr>
              <w:t>2021)</w:t>
            </w:r>
          </w:p>
        </w:tc>
        <w:tc>
          <w:tcPr>
            <w:tcW w:w="8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74556CB2"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2.69</w:t>
            </w:r>
          </w:p>
        </w:tc>
        <w:tc>
          <w:tcPr>
            <w:tcW w:w="17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0C37E161" w14:textId="38BCB299"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1.98</w:t>
            </w:r>
            <w:r w:rsidR="00847ED7">
              <w:rPr>
                <w:color w:val="202124"/>
                <w:sz w:val="24"/>
                <w:szCs w:val="24"/>
                <w:shd w:val="clear" w:color="auto" w:fill="auto"/>
              </w:rPr>
              <w:t>;</w:t>
            </w:r>
            <w:r>
              <w:rPr>
                <w:color w:val="202124"/>
                <w:sz w:val="24"/>
                <w:szCs w:val="24"/>
                <w:shd w:val="clear" w:color="auto" w:fill="auto"/>
              </w:rPr>
              <w:t>3.40</w:t>
            </w:r>
          </w:p>
        </w:tc>
        <w:tc>
          <w:tcPr>
            <w:tcW w:w="11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56CDEB54"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&lt; 0.0001</w:t>
            </w:r>
          </w:p>
        </w:tc>
        <w:tc>
          <w:tcPr>
            <w:tcW w:w="138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34C9CBFC"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71.2</w:t>
            </w:r>
          </w:p>
        </w:tc>
      </w:tr>
      <w:tr w:rsidR="007F2434" w14:paraId="3B398FC1" w14:textId="77777777" w:rsidTr="00847ED7">
        <w:trPr>
          <w:trHeight w:val="259"/>
          <w:jc w:val="center"/>
        </w:trPr>
        <w:tc>
          <w:tcPr>
            <w:tcW w:w="2099" w:type="dxa"/>
            <w:vMerge/>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5FE2ED3E" w14:textId="77777777" w:rsidR="007F2434" w:rsidRDefault="007F2434">
            <w:pPr>
              <w:widowControl w:val="0"/>
              <w:spacing w:after="0" w:line="240" w:lineRule="auto"/>
              <w:jc w:val="left"/>
              <w:rPr>
                <w:color w:val="202124"/>
                <w:sz w:val="24"/>
                <w:szCs w:val="24"/>
                <w:shd w:val="clear" w:color="auto" w:fill="auto"/>
              </w:rPr>
            </w:pPr>
          </w:p>
        </w:tc>
        <w:tc>
          <w:tcPr>
            <w:tcW w:w="2099"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1FB44741" w14:textId="1D5B0BE8" w:rsidR="007F2434" w:rsidRDefault="00847ED7">
            <w:pPr>
              <w:widowControl w:val="0"/>
              <w:spacing w:after="0" w:line="240" w:lineRule="auto"/>
              <w:jc w:val="left"/>
              <w:rPr>
                <w:color w:val="202124"/>
                <w:sz w:val="24"/>
                <w:szCs w:val="24"/>
                <w:shd w:val="clear" w:color="auto" w:fill="auto"/>
              </w:rPr>
            </w:pPr>
            <w:r>
              <w:rPr>
                <w:color w:val="202124"/>
                <w:sz w:val="24"/>
                <w:szCs w:val="24"/>
                <w:shd w:val="clear" w:color="auto" w:fill="auto"/>
              </w:rPr>
              <w:t>Nightingale (</w:t>
            </w:r>
            <w:r w:rsidR="000E29A1">
              <w:rPr>
                <w:color w:val="202124"/>
                <w:sz w:val="24"/>
                <w:szCs w:val="24"/>
                <w:shd w:val="clear" w:color="auto" w:fill="auto"/>
              </w:rPr>
              <w:t>2013)</w:t>
            </w:r>
          </w:p>
        </w:tc>
        <w:tc>
          <w:tcPr>
            <w:tcW w:w="8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621E5962"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2.19</w:t>
            </w:r>
          </w:p>
        </w:tc>
        <w:tc>
          <w:tcPr>
            <w:tcW w:w="17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4157FD76" w14:textId="6ED39DF1"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1.72</w:t>
            </w:r>
            <w:r w:rsidR="00847ED7">
              <w:rPr>
                <w:color w:val="202124"/>
                <w:sz w:val="24"/>
                <w:szCs w:val="24"/>
                <w:shd w:val="clear" w:color="auto" w:fill="auto"/>
              </w:rPr>
              <w:t>;</w:t>
            </w:r>
            <w:r>
              <w:rPr>
                <w:color w:val="202124"/>
                <w:sz w:val="24"/>
                <w:szCs w:val="24"/>
                <w:shd w:val="clear" w:color="auto" w:fill="auto"/>
              </w:rPr>
              <w:t>2.66</w:t>
            </w:r>
          </w:p>
        </w:tc>
        <w:tc>
          <w:tcPr>
            <w:tcW w:w="11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67A3712E"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&lt; 0.0001</w:t>
            </w:r>
          </w:p>
        </w:tc>
        <w:tc>
          <w:tcPr>
            <w:tcW w:w="138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0439DF56"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15.8</w:t>
            </w:r>
          </w:p>
        </w:tc>
      </w:tr>
      <w:tr w:rsidR="007F2434" w14:paraId="50F4BABA" w14:textId="77777777" w:rsidTr="00847ED7">
        <w:trPr>
          <w:trHeight w:val="259"/>
          <w:jc w:val="center"/>
        </w:trPr>
        <w:tc>
          <w:tcPr>
            <w:tcW w:w="2099" w:type="dxa"/>
            <w:vMerge/>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2A4CAAB8" w14:textId="77777777" w:rsidR="007F2434" w:rsidRDefault="007F2434">
            <w:pPr>
              <w:widowControl w:val="0"/>
              <w:spacing w:after="0" w:line="240" w:lineRule="auto"/>
              <w:jc w:val="center"/>
              <w:rPr>
                <w:color w:val="202124"/>
                <w:sz w:val="24"/>
                <w:szCs w:val="24"/>
                <w:shd w:val="clear" w:color="auto" w:fill="auto"/>
              </w:rPr>
            </w:pPr>
          </w:p>
        </w:tc>
        <w:tc>
          <w:tcPr>
            <w:tcW w:w="2099"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tcPr>
          <w:p w14:paraId="5A3E12E2"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Pooled estimate</w:t>
            </w:r>
          </w:p>
        </w:tc>
        <w:tc>
          <w:tcPr>
            <w:tcW w:w="8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1A67513B" w14:textId="2388BC95"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2.5</w:t>
            </w:r>
            <w:r w:rsidR="005E1024">
              <w:rPr>
                <w:color w:val="202124"/>
                <w:sz w:val="24"/>
                <w:szCs w:val="24"/>
                <w:shd w:val="clear" w:color="auto" w:fill="auto"/>
              </w:rPr>
              <w:t>4</w:t>
            </w:r>
          </w:p>
        </w:tc>
        <w:tc>
          <w:tcPr>
            <w:tcW w:w="17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08A3F1D8" w14:textId="6676E710"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1.8</w:t>
            </w:r>
            <w:r w:rsidR="005E1024">
              <w:rPr>
                <w:color w:val="202124"/>
                <w:sz w:val="24"/>
                <w:szCs w:val="24"/>
                <w:shd w:val="clear" w:color="auto" w:fill="auto"/>
              </w:rPr>
              <w:t>1</w:t>
            </w:r>
            <w:r w:rsidR="00847ED7">
              <w:rPr>
                <w:color w:val="202124"/>
                <w:sz w:val="24"/>
                <w:szCs w:val="24"/>
                <w:shd w:val="clear" w:color="auto" w:fill="auto"/>
              </w:rPr>
              <w:t>;</w:t>
            </w:r>
            <w:r>
              <w:rPr>
                <w:color w:val="202124"/>
                <w:sz w:val="24"/>
                <w:szCs w:val="24"/>
                <w:shd w:val="clear" w:color="auto" w:fill="auto"/>
              </w:rPr>
              <w:t>3.2</w:t>
            </w:r>
            <w:r w:rsidR="005E1024">
              <w:rPr>
                <w:color w:val="202124"/>
                <w:sz w:val="24"/>
                <w:szCs w:val="24"/>
                <w:shd w:val="clear" w:color="auto" w:fill="auto"/>
              </w:rPr>
              <w:t>7</w:t>
            </w:r>
          </w:p>
        </w:tc>
        <w:tc>
          <w:tcPr>
            <w:tcW w:w="111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1481A1CB"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&lt; 0.000</w:t>
            </w:r>
          </w:p>
        </w:tc>
        <w:tc>
          <w:tcPr>
            <w:tcW w:w="138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bottom"/>
          </w:tcPr>
          <w:p w14:paraId="4C28B6AC" w14:textId="4C2EA974"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72.</w:t>
            </w:r>
            <w:r w:rsidR="005E1024">
              <w:rPr>
                <w:color w:val="202124"/>
                <w:sz w:val="24"/>
                <w:szCs w:val="24"/>
                <w:shd w:val="clear" w:color="auto" w:fill="auto"/>
              </w:rPr>
              <w:t>0</w:t>
            </w:r>
          </w:p>
        </w:tc>
      </w:tr>
    </w:tbl>
    <w:p w14:paraId="57AC4E08" w14:textId="77777777" w:rsidR="007F2434" w:rsidRDefault="007F2434">
      <w:pPr>
        <w:spacing w:line="480" w:lineRule="auto"/>
        <w:rPr>
          <w:b/>
          <w:color w:val="202124"/>
          <w:sz w:val="24"/>
          <w:szCs w:val="24"/>
          <w:shd w:val="clear" w:color="auto" w:fill="auto"/>
        </w:rPr>
      </w:pPr>
    </w:p>
    <w:p w14:paraId="083A684B" w14:textId="77777777" w:rsidR="007F2434" w:rsidRDefault="007F2434">
      <w:pPr>
        <w:spacing w:line="480" w:lineRule="auto"/>
        <w:rPr>
          <w:b/>
          <w:color w:val="202124"/>
          <w:sz w:val="24"/>
          <w:szCs w:val="24"/>
          <w:shd w:val="clear" w:color="auto" w:fill="auto"/>
        </w:rPr>
      </w:pPr>
    </w:p>
    <w:p w14:paraId="43BFC17D" w14:textId="77777777" w:rsidR="007F2434" w:rsidRDefault="007F2434">
      <w:pPr>
        <w:spacing w:after="80" w:line="480" w:lineRule="auto"/>
        <w:rPr>
          <w:b/>
          <w:color w:val="202124"/>
          <w:sz w:val="24"/>
          <w:szCs w:val="24"/>
          <w:shd w:val="clear" w:color="auto" w:fill="auto"/>
        </w:rPr>
      </w:pPr>
    </w:p>
    <w:p w14:paraId="2E6EB3C0" w14:textId="77777777" w:rsidR="007F2434" w:rsidRDefault="000E29A1" w:rsidP="00847ED7">
      <w:pPr>
        <w:spacing w:after="80" w:line="480" w:lineRule="auto"/>
        <w:ind w:hanging="450"/>
        <w:rPr>
          <w:b/>
          <w:color w:val="202124"/>
          <w:sz w:val="24"/>
          <w:szCs w:val="24"/>
          <w:shd w:val="clear" w:color="auto" w:fill="auto"/>
        </w:rPr>
      </w:pPr>
      <w:r>
        <w:rPr>
          <w:b/>
          <w:color w:val="202124"/>
          <w:sz w:val="24"/>
          <w:szCs w:val="24"/>
          <w:shd w:val="clear" w:color="auto" w:fill="auto"/>
        </w:rPr>
        <w:lastRenderedPageBreak/>
        <w:t>Supplemental Table S2.</w:t>
      </w:r>
      <w:r>
        <w:rPr>
          <w:color w:val="202124"/>
          <w:sz w:val="24"/>
          <w:szCs w:val="24"/>
          <w:shd w:val="clear" w:color="auto" w:fill="auto"/>
        </w:rPr>
        <w:t xml:space="preserve"> Leave-one-out sensitivity analysis for body fat percentage by subgroup age. </w:t>
      </w:r>
    </w:p>
    <w:tbl>
      <w:tblPr>
        <w:tblStyle w:val="a1"/>
        <w:tblW w:w="10125"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2295"/>
        <w:gridCol w:w="2295"/>
        <w:gridCol w:w="930"/>
        <w:gridCol w:w="1875"/>
        <w:gridCol w:w="1350"/>
        <w:gridCol w:w="1380"/>
      </w:tblGrid>
      <w:tr w:rsidR="007F2434" w14:paraId="0F45CEDD" w14:textId="77777777">
        <w:trPr>
          <w:trHeight w:val="259"/>
          <w:jc w:val="center"/>
        </w:trPr>
        <w:tc>
          <w:tcPr>
            <w:tcW w:w="2295" w:type="dxa"/>
            <w:tcBorders>
              <w:top w:val="single" w:sz="4" w:space="0" w:color="202124"/>
              <w:left w:val="single" w:sz="4" w:space="0" w:color="202124"/>
              <w:bottom w:val="single" w:sz="4" w:space="0" w:color="202124"/>
              <w:right w:val="single" w:sz="6" w:space="0" w:color="000000"/>
            </w:tcBorders>
            <w:shd w:val="clear" w:color="auto" w:fill="auto"/>
            <w:tcMar>
              <w:top w:w="0" w:type="dxa"/>
              <w:left w:w="40" w:type="dxa"/>
              <w:bottom w:w="0" w:type="dxa"/>
              <w:right w:w="40" w:type="dxa"/>
            </w:tcMar>
            <w:vAlign w:val="center"/>
          </w:tcPr>
          <w:p w14:paraId="67F29055" w14:textId="77777777" w:rsidR="007F2434" w:rsidRDefault="000E29A1">
            <w:pPr>
              <w:widowControl w:val="0"/>
              <w:spacing w:after="0" w:line="240" w:lineRule="auto"/>
              <w:jc w:val="center"/>
              <w:rPr>
                <w:b/>
                <w:color w:val="202124"/>
                <w:sz w:val="24"/>
                <w:szCs w:val="24"/>
                <w:shd w:val="clear" w:color="auto" w:fill="auto"/>
              </w:rPr>
            </w:pPr>
            <w:r>
              <w:rPr>
                <w:b/>
                <w:color w:val="202124"/>
                <w:sz w:val="24"/>
                <w:szCs w:val="24"/>
                <w:shd w:val="clear" w:color="auto" w:fill="auto"/>
              </w:rPr>
              <w:t>Age group</w:t>
            </w:r>
          </w:p>
        </w:tc>
        <w:tc>
          <w:tcPr>
            <w:tcW w:w="2295" w:type="dxa"/>
            <w:tcBorders>
              <w:top w:val="single" w:sz="4" w:space="0" w:color="202124"/>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5F9806EF" w14:textId="77777777" w:rsidR="007F2434" w:rsidRDefault="000E29A1">
            <w:pPr>
              <w:widowControl w:val="0"/>
              <w:spacing w:after="0" w:line="240" w:lineRule="auto"/>
              <w:jc w:val="center"/>
              <w:rPr>
                <w:b/>
                <w:color w:val="202124"/>
                <w:sz w:val="24"/>
                <w:szCs w:val="24"/>
                <w:shd w:val="clear" w:color="auto" w:fill="auto"/>
              </w:rPr>
            </w:pPr>
            <w:r>
              <w:rPr>
                <w:b/>
                <w:color w:val="202124"/>
                <w:sz w:val="24"/>
                <w:szCs w:val="24"/>
                <w:shd w:val="clear" w:color="auto" w:fill="auto"/>
              </w:rPr>
              <w:t>Study omitted</w:t>
            </w:r>
          </w:p>
        </w:tc>
        <w:tc>
          <w:tcPr>
            <w:tcW w:w="930" w:type="dxa"/>
            <w:tcBorders>
              <w:top w:val="single" w:sz="4" w:space="0" w:color="202124"/>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664EFAE7" w14:textId="77777777" w:rsidR="007F2434" w:rsidRDefault="000E29A1">
            <w:pPr>
              <w:widowControl w:val="0"/>
              <w:spacing w:after="0" w:line="240" w:lineRule="auto"/>
              <w:jc w:val="center"/>
              <w:rPr>
                <w:b/>
                <w:color w:val="202124"/>
                <w:sz w:val="24"/>
                <w:szCs w:val="24"/>
                <w:shd w:val="clear" w:color="auto" w:fill="auto"/>
              </w:rPr>
            </w:pPr>
            <w:r>
              <w:rPr>
                <w:b/>
                <w:color w:val="202124"/>
                <w:sz w:val="24"/>
                <w:szCs w:val="24"/>
                <w:shd w:val="clear" w:color="auto" w:fill="auto"/>
              </w:rPr>
              <w:t>MD</w:t>
            </w:r>
          </w:p>
        </w:tc>
        <w:tc>
          <w:tcPr>
            <w:tcW w:w="1875" w:type="dxa"/>
            <w:tcBorders>
              <w:top w:val="single" w:sz="4" w:space="0" w:color="202124"/>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7EFC6853" w14:textId="77777777" w:rsidR="007F2434" w:rsidRDefault="000E29A1">
            <w:pPr>
              <w:widowControl w:val="0"/>
              <w:spacing w:after="0" w:line="240" w:lineRule="auto"/>
              <w:jc w:val="center"/>
              <w:rPr>
                <w:b/>
                <w:color w:val="202124"/>
                <w:sz w:val="24"/>
                <w:szCs w:val="24"/>
                <w:shd w:val="clear" w:color="auto" w:fill="auto"/>
              </w:rPr>
            </w:pPr>
            <w:r>
              <w:rPr>
                <w:b/>
                <w:color w:val="202124"/>
                <w:sz w:val="24"/>
                <w:szCs w:val="24"/>
                <w:shd w:val="clear" w:color="auto" w:fill="auto"/>
              </w:rPr>
              <w:t>IC-95%</w:t>
            </w:r>
          </w:p>
        </w:tc>
        <w:tc>
          <w:tcPr>
            <w:tcW w:w="1350" w:type="dxa"/>
            <w:tcBorders>
              <w:top w:val="single" w:sz="4" w:space="0" w:color="202124"/>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43B3462" w14:textId="77777777" w:rsidR="007F2434" w:rsidRDefault="000E29A1">
            <w:pPr>
              <w:widowControl w:val="0"/>
              <w:spacing w:after="0" w:line="240" w:lineRule="auto"/>
              <w:jc w:val="center"/>
              <w:rPr>
                <w:b/>
                <w:color w:val="202124"/>
                <w:sz w:val="24"/>
                <w:szCs w:val="24"/>
                <w:shd w:val="clear" w:color="auto" w:fill="auto"/>
              </w:rPr>
            </w:pPr>
            <w:r>
              <w:rPr>
                <w:b/>
                <w:color w:val="202124"/>
                <w:sz w:val="24"/>
                <w:szCs w:val="24"/>
                <w:shd w:val="clear" w:color="auto" w:fill="auto"/>
              </w:rPr>
              <w:t>p-value</w:t>
            </w:r>
          </w:p>
        </w:tc>
        <w:tc>
          <w:tcPr>
            <w:tcW w:w="1380" w:type="dxa"/>
            <w:tcBorders>
              <w:top w:val="single" w:sz="4" w:space="0" w:color="202124"/>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5E5573BC" w14:textId="77777777" w:rsidR="007F2434" w:rsidRDefault="000E29A1">
            <w:pPr>
              <w:widowControl w:val="0"/>
              <w:spacing w:after="0" w:line="240" w:lineRule="auto"/>
              <w:jc w:val="center"/>
              <w:rPr>
                <w:b/>
                <w:color w:val="202124"/>
                <w:sz w:val="24"/>
                <w:szCs w:val="24"/>
                <w:shd w:val="clear" w:color="auto" w:fill="auto"/>
              </w:rPr>
            </w:pPr>
            <w:r>
              <w:rPr>
                <w:b/>
                <w:color w:val="202124"/>
                <w:sz w:val="24"/>
                <w:szCs w:val="24"/>
                <w:shd w:val="clear" w:color="auto" w:fill="auto"/>
              </w:rPr>
              <w:t>I</w:t>
            </w:r>
            <w:r>
              <w:rPr>
                <w:b/>
                <w:color w:val="202124"/>
                <w:sz w:val="24"/>
                <w:szCs w:val="24"/>
                <w:shd w:val="clear" w:color="auto" w:fill="auto"/>
                <w:vertAlign w:val="superscript"/>
              </w:rPr>
              <w:t>2</w:t>
            </w:r>
            <w:r>
              <w:rPr>
                <w:b/>
                <w:color w:val="202124"/>
                <w:sz w:val="24"/>
                <w:szCs w:val="24"/>
                <w:shd w:val="clear" w:color="auto" w:fill="auto"/>
              </w:rPr>
              <w:t>%</w:t>
            </w:r>
          </w:p>
        </w:tc>
      </w:tr>
      <w:tr w:rsidR="007F2434" w14:paraId="2F1A45A9" w14:textId="77777777">
        <w:trPr>
          <w:trHeight w:val="259"/>
          <w:jc w:val="center"/>
        </w:trPr>
        <w:tc>
          <w:tcPr>
            <w:tcW w:w="2295" w:type="dxa"/>
            <w:vMerge w:val="restart"/>
            <w:tcBorders>
              <w:top w:val="single" w:sz="4" w:space="0" w:color="202124"/>
              <w:left w:val="single" w:sz="6" w:space="0" w:color="000000"/>
              <w:bottom w:val="single" w:sz="6" w:space="0" w:color="000000"/>
              <w:right w:val="single" w:sz="6" w:space="0" w:color="000000"/>
            </w:tcBorders>
            <w:tcMar>
              <w:top w:w="0" w:type="dxa"/>
              <w:left w:w="40" w:type="dxa"/>
              <w:bottom w:w="0" w:type="dxa"/>
              <w:right w:w="40" w:type="dxa"/>
            </w:tcMar>
            <w:vAlign w:val="center"/>
          </w:tcPr>
          <w:p w14:paraId="041DA66B" w14:textId="77777777" w:rsidR="007F2434" w:rsidRDefault="000E29A1">
            <w:pPr>
              <w:widowControl w:val="0"/>
              <w:spacing w:after="0" w:line="240" w:lineRule="auto"/>
              <w:jc w:val="center"/>
              <w:rPr>
                <w:color w:val="202124"/>
                <w:sz w:val="24"/>
                <w:szCs w:val="24"/>
                <w:shd w:val="clear" w:color="auto" w:fill="auto"/>
              </w:rPr>
            </w:pPr>
            <w:r>
              <w:rPr>
                <w:b/>
                <w:color w:val="202124"/>
                <w:sz w:val="24"/>
                <w:szCs w:val="24"/>
                <w:shd w:val="clear" w:color="auto" w:fill="auto"/>
              </w:rPr>
              <w:t>Newborns</w:t>
            </w:r>
          </w:p>
        </w:tc>
        <w:tc>
          <w:tcPr>
            <w:tcW w:w="229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bottom"/>
          </w:tcPr>
          <w:p w14:paraId="0085F7D8"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Okereke (2002)</w:t>
            </w:r>
          </w:p>
        </w:tc>
        <w:tc>
          <w:tcPr>
            <w:tcW w:w="93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2E81C9F3"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2.39</w:t>
            </w:r>
          </w:p>
        </w:tc>
        <w:tc>
          <w:tcPr>
            <w:tcW w:w="187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442D36C3" w14:textId="6D22477B"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1.35</w:t>
            </w:r>
            <w:r w:rsidR="00847ED7">
              <w:rPr>
                <w:color w:val="202124"/>
                <w:sz w:val="24"/>
                <w:szCs w:val="24"/>
                <w:shd w:val="clear" w:color="auto" w:fill="auto"/>
              </w:rPr>
              <w:t>;</w:t>
            </w:r>
            <w:r>
              <w:rPr>
                <w:color w:val="202124"/>
                <w:sz w:val="24"/>
                <w:szCs w:val="24"/>
                <w:shd w:val="clear" w:color="auto" w:fill="auto"/>
              </w:rPr>
              <w:t>3.43</w:t>
            </w:r>
          </w:p>
        </w:tc>
        <w:tc>
          <w:tcPr>
            <w:tcW w:w="135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159AA0C2"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0.000</w:t>
            </w:r>
          </w:p>
        </w:tc>
        <w:tc>
          <w:tcPr>
            <w:tcW w:w="138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68160066"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51.1</w:t>
            </w:r>
          </w:p>
        </w:tc>
      </w:tr>
      <w:tr w:rsidR="007F2434" w14:paraId="73C32182" w14:textId="77777777">
        <w:trPr>
          <w:trHeight w:val="259"/>
          <w:jc w:val="center"/>
        </w:trPr>
        <w:tc>
          <w:tcPr>
            <w:tcW w:w="2295" w:type="dxa"/>
            <w:vMerge/>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1DEF40DC" w14:textId="77777777" w:rsidR="007F2434" w:rsidRDefault="007F2434">
            <w:pPr>
              <w:widowControl w:val="0"/>
              <w:spacing w:after="0" w:line="240" w:lineRule="auto"/>
              <w:jc w:val="left"/>
              <w:rPr>
                <w:color w:val="202124"/>
                <w:sz w:val="24"/>
                <w:szCs w:val="24"/>
                <w:shd w:val="clear" w:color="auto" w:fill="auto"/>
              </w:rPr>
            </w:pPr>
          </w:p>
        </w:tc>
        <w:tc>
          <w:tcPr>
            <w:tcW w:w="229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bottom"/>
          </w:tcPr>
          <w:p w14:paraId="7E97F0F0"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Javaid (2005)</w:t>
            </w:r>
          </w:p>
        </w:tc>
        <w:tc>
          <w:tcPr>
            <w:tcW w:w="93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26033029"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0.6</w:t>
            </w:r>
          </w:p>
        </w:tc>
        <w:tc>
          <w:tcPr>
            <w:tcW w:w="187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635B49DE" w14:textId="124EE453"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-0.97</w:t>
            </w:r>
            <w:r w:rsidR="00847ED7">
              <w:rPr>
                <w:color w:val="202124"/>
                <w:sz w:val="24"/>
                <w:szCs w:val="24"/>
                <w:shd w:val="clear" w:color="auto" w:fill="auto"/>
              </w:rPr>
              <w:t>;</w:t>
            </w:r>
            <w:r>
              <w:rPr>
                <w:color w:val="202124"/>
                <w:sz w:val="24"/>
                <w:szCs w:val="24"/>
                <w:shd w:val="clear" w:color="auto" w:fill="auto"/>
              </w:rPr>
              <w:t>2.17</w:t>
            </w:r>
          </w:p>
        </w:tc>
        <w:tc>
          <w:tcPr>
            <w:tcW w:w="135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402DB399"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0.452</w:t>
            </w:r>
          </w:p>
        </w:tc>
        <w:tc>
          <w:tcPr>
            <w:tcW w:w="138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344FC847"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71.6</w:t>
            </w:r>
          </w:p>
        </w:tc>
      </w:tr>
      <w:tr w:rsidR="007F2434" w14:paraId="6ADDC7B8" w14:textId="77777777">
        <w:trPr>
          <w:trHeight w:val="259"/>
          <w:jc w:val="center"/>
        </w:trPr>
        <w:tc>
          <w:tcPr>
            <w:tcW w:w="2295" w:type="dxa"/>
            <w:vMerge/>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1FE970A3" w14:textId="77777777" w:rsidR="007F2434" w:rsidRDefault="007F2434">
            <w:pPr>
              <w:widowControl w:val="0"/>
              <w:spacing w:after="0" w:line="240" w:lineRule="auto"/>
              <w:jc w:val="left"/>
              <w:rPr>
                <w:color w:val="202124"/>
                <w:sz w:val="24"/>
                <w:szCs w:val="24"/>
                <w:shd w:val="clear" w:color="auto" w:fill="auto"/>
              </w:rPr>
            </w:pPr>
          </w:p>
        </w:tc>
        <w:tc>
          <w:tcPr>
            <w:tcW w:w="229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bottom"/>
          </w:tcPr>
          <w:p w14:paraId="5992F328"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Euclydes (2018)</w:t>
            </w:r>
          </w:p>
        </w:tc>
        <w:tc>
          <w:tcPr>
            <w:tcW w:w="93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75872C7B"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1.31</w:t>
            </w:r>
          </w:p>
        </w:tc>
        <w:tc>
          <w:tcPr>
            <w:tcW w:w="187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5DC25A8D" w14:textId="67285F65"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-1.32</w:t>
            </w:r>
            <w:r w:rsidR="00847ED7">
              <w:rPr>
                <w:color w:val="202124"/>
                <w:sz w:val="24"/>
                <w:szCs w:val="24"/>
                <w:shd w:val="clear" w:color="auto" w:fill="auto"/>
              </w:rPr>
              <w:t>;</w:t>
            </w:r>
            <w:r>
              <w:rPr>
                <w:color w:val="202124"/>
                <w:sz w:val="24"/>
                <w:szCs w:val="24"/>
                <w:shd w:val="clear" w:color="auto" w:fill="auto"/>
              </w:rPr>
              <w:t>3.93</w:t>
            </w:r>
          </w:p>
        </w:tc>
        <w:tc>
          <w:tcPr>
            <w:tcW w:w="135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0418B469"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0.330</w:t>
            </w:r>
          </w:p>
        </w:tc>
        <w:tc>
          <w:tcPr>
            <w:tcW w:w="138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42CDC3D0"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90.0</w:t>
            </w:r>
          </w:p>
        </w:tc>
      </w:tr>
      <w:tr w:rsidR="007F2434" w14:paraId="6B8D21E4" w14:textId="77777777">
        <w:trPr>
          <w:trHeight w:val="259"/>
          <w:jc w:val="center"/>
        </w:trPr>
        <w:tc>
          <w:tcPr>
            <w:tcW w:w="2295" w:type="dxa"/>
            <w:vMerge/>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5943D0C8" w14:textId="77777777" w:rsidR="007F2434" w:rsidRDefault="007F2434">
            <w:pPr>
              <w:widowControl w:val="0"/>
              <w:spacing w:after="0" w:line="240" w:lineRule="auto"/>
              <w:jc w:val="center"/>
              <w:rPr>
                <w:color w:val="202124"/>
                <w:sz w:val="24"/>
                <w:szCs w:val="24"/>
                <w:shd w:val="clear" w:color="auto" w:fill="auto"/>
              </w:rPr>
            </w:pPr>
          </w:p>
        </w:tc>
        <w:tc>
          <w:tcPr>
            <w:tcW w:w="229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bottom"/>
          </w:tcPr>
          <w:p w14:paraId="19AD7B13"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Pooled estimate</w:t>
            </w:r>
          </w:p>
        </w:tc>
        <w:tc>
          <w:tcPr>
            <w:tcW w:w="93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2F574964"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1.44</w:t>
            </w:r>
          </w:p>
        </w:tc>
        <w:tc>
          <w:tcPr>
            <w:tcW w:w="187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42A751BA" w14:textId="4A528D06"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-0.26</w:t>
            </w:r>
            <w:r w:rsidR="00847ED7">
              <w:rPr>
                <w:color w:val="202124"/>
                <w:sz w:val="24"/>
                <w:szCs w:val="24"/>
                <w:shd w:val="clear" w:color="auto" w:fill="auto"/>
              </w:rPr>
              <w:t>;</w:t>
            </w:r>
            <w:r>
              <w:rPr>
                <w:color w:val="202124"/>
                <w:sz w:val="24"/>
                <w:szCs w:val="24"/>
                <w:shd w:val="clear" w:color="auto" w:fill="auto"/>
              </w:rPr>
              <w:t>3.15</w:t>
            </w:r>
          </w:p>
        </w:tc>
        <w:tc>
          <w:tcPr>
            <w:tcW w:w="135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27F72297"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0.098</w:t>
            </w:r>
          </w:p>
        </w:tc>
        <w:tc>
          <w:tcPr>
            <w:tcW w:w="138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4EF6C269" w14:textId="4E8AF582"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80.</w:t>
            </w:r>
            <w:r w:rsidR="005E1024">
              <w:rPr>
                <w:color w:val="202124"/>
                <w:sz w:val="24"/>
                <w:szCs w:val="24"/>
                <w:shd w:val="clear" w:color="auto" w:fill="auto"/>
              </w:rPr>
              <w:t>0</w:t>
            </w:r>
          </w:p>
        </w:tc>
      </w:tr>
      <w:tr w:rsidR="007F2434" w14:paraId="6A7FB46B" w14:textId="77777777">
        <w:trPr>
          <w:trHeight w:val="259"/>
          <w:jc w:val="center"/>
        </w:trPr>
        <w:tc>
          <w:tcPr>
            <w:tcW w:w="2295" w:type="dxa"/>
            <w:vMerge w:val="restar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205A0950" w14:textId="77777777" w:rsidR="007F2434" w:rsidRDefault="000E29A1">
            <w:pPr>
              <w:widowControl w:val="0"/>
              <w:spacing w:after="0" w:line="240" w:lineRule="auto"/>
              <w:jc w:val="center"/>
              <w:rPr>
                <w:color w:val="202124"/>
                <w:sz w:val="24"/>
                <w:szCs w:val="24"/>
                <w:shd w:val="clear" w:color="auto" w:fill="auto"/>
              </w:rPr>
            </w:pPr>
            <w:r>
              <w:rPr>
                <w:b/>
                <w:color w:val="202124"/>
                <w:sz w:val="24"/>
                <w:szCs w:val="24"/>
                <w:shd w:val="clear" w:color="auto" w:fill="auto"/>
              </w:rPr>
              <w:t>0.25 to 0.5 years</w:t>
            </w:r>
          </w:p>
        </w:tc>
        <w:tc>
          <w:tcPr>
            <w:tcW w:w="229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bottom"/>
          </w:tcPr>
          <w:p w14:paraId="392401AD"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Estampador (2014)</w:t>
            </w:r>
          </w:p>
        </w:tc>
        <w:tc>
          <w:tcPr>
            <w:tcW w:w="93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35612BDB"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1.67</w:t>
            </w:r>
          </w:p>
        </w:tc>
        <w:tc>
          <w:tcPr>
            <w:tcW w:w="187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6BDC3A83" w14:textId="7C27E772"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0.88</w:t>
            </w:r>
            <w:r w:rsidR="00847ED7">
              <w:rPr>
                <w:color w:val="202124"/>
                <w:sz w:val="24"/>
                <w:szCs w:val="24"/>
                <w:shd w:val="clear" w:color="auto" w:fill="auto"/>
              </w:rPr>
              <w:t>;</w:t>
            </w:r>
            <w:r>
              <w:rPr>
                <w:color w:val="202124"/>
                <w:sz w:val="24"/>
                <w:szCs w:val="24"/>
                <w:shd w:val="clear" w:color="auto" w:fill="auto"/>
              </w:rPr>
              <w:t>2.45</w:t>
            </w:r>
          </w:p>
        </w:tc>
        <w:tc>
          <w:tcPr>
            <w:tcW w:w="135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7ABD9824"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&lt; 0.0001</w:t>
            </w:r>
          </w:p>
        </w:tc>
        <w:tc>
          <w:tcPr>
            <w:tcW w:w="138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5682944A"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45.8</w:t>
            </w:r>
          </w:p>
        </w:tc>
      </w:tr>
      <w:tr w:rsidR="007F2434" w14:paraId="507063F7" w14:textId="77777777">
        <w:trPr>
          <w:trHeight w:val="259"/>
          <w:jc w:val="center"/>
        </w:trPr>
        <w:tc>
          <w:tcPr>
            <w:tcW w:w="2295" w:type="dxa"/>
            <w:vMerge/>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40396F66" w14:textId="77777777" w:rsidR="007F2434" w:rsidRDefault="007F2434">
            <w:pPr>
              <w:widowControl w:val="0"/>
              <w:spacing w:after="0" w:line="240" w:lineRule="auto"/>
              <w:jc w:val="left"/>
              <w:rPr>
                <w:color w:val="202124"/>
                <w:sz w:val="24"/>
                <w:szCs w:val="24"/>
                <w:shd w:val="clear" w:color="auto" w:fill="auto"/>
              </w:rPr>
            </w:pPr>
          </w:p>
        </w:tc>
        <w:tc>
          <w:tcPr>
            <w:tcW w:w="229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bottom"/>
          </w:tcPr>
          <w:p w14:paraId="76735F90"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de Fluiter (2021)</w:t>
            </w:r>
          </w:p>
        </w:tc>
        <w:tc>
          <w:tcPr>
            <w:tcW w:w="93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43260A67"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2.00</w:t>
            </w:r>
          </w:p>
        </w:tc>
        <w:tc>
          <w:tcPr>
            <w:tcW w:w="187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2569EB42"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0.85; 3.16</w:t>
            </w:r>
          </w:p>
        </w:tc>
        <w:tc>
          <w:tcPr>
            <w:tcW w:w="135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6B7314A5"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0.0007</w:t>
            </w:r>
          </w:p>
        </w:tc>
        <w:tc>
          <w:tcPr>
            <w:tcW w:w="138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38EBFDB2"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66.2</w:t>
            </w:r>
          </w:p>
        </w:tc>
      </w:tr>
      <w:tr w:rsidR="007F2434" w14:paraId="5C284A14" w14:textId="77777777">
        <w:trPr>
          <w:trHeight w:val="259"/>
          <w:jc w:val="center"/>
        </w:trPr>
        <w:tc>
          <w:tcPr>
            <w:tcW w:w="2295" w:type="dxa"/>
            <w:vMerge/>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02B7CD75" w14:textId="77777777" w:rsidR="007F2434" w:rsidRDefault="007F2434">
            <w:pPr>
              <w:widowControl w:val="0"/>
              <w:spacing w:after="0" w:line="240" w:lineRule="auto"/>
              <w:jc w:val="center"/>
              <w:rPr>
                <w:color w:val="202124"/>
                <w:sz w:val="24"/>
                <w:szCs w:val="24"/>
                <w:shd w:val="clear" w:color="auto" w:fill="auto"/>
              </w:rPr>
            </w:pPr>
          </w:p>
        </w:tc>
        <w:tc>
          <w:tcPr>
            <w:tcW w:w="229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bottom"/>
          </w:tcPr>
          <w:p w14:paraId="6051A2FF"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de Fluiter (2021)</w:t>
            </w:r>
          </w:p>
        </w:tc>
        <w:tc>
          <w:tcPr>
            <w:tcW w:w="93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36E6F1E6"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1.04</w:t>
            </w:r>
          </w:p>
        </w:tc>
        <w:tc>
          <w:tcPr>
            <w:tcW w:w="187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54DAC631" w14:textId="37403170"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0.03</w:t>
            </w:r>
            <w:r w:rsidR="00847ED7">
              <w:rPr>
                <w:color w:val="202124"/>
                <w:sz w:val="24"/>
                <w:szCs w:val="24"/>
                <w:shd w:val="clear" w:color="auto" w:fill="auto"/>
              </w:rPr>
              <w:t>;</w:t>
            </w:r>
            <w:r>
              <w:rPr>
                <w:color w:val="202124"/>
                <w:sz w:val="24"/>
                <w:szCs w:val="24"/>
                <w:shd w:val="clear" w:color="auto" w:fill="auto"/>
              </w:rPr>
              <w:t>2.05</w:t>
            </w:r>
          </w:p>
        </w:tc>
        <w:tc>
          <w:tcPr>
            <w:tcW w:w="135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67F22422"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0.0423</w:t>
            </w:r>
          </w:p>
        </w:tc>
        <w:tc>
          <w:tcPr>
            <w:tcW w:w="138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4F61207D"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34.4</w:t>
            </w:r>
          </w:p>
        </w:tc>
      </w:tr>
      <w:tr w:rsidR="007F2434" w14:paraId="34B11448" w14:textId="77777777">
        <w:trPr>
          <w:trHeight w:val="259"/>
          <w:jc w:val="center"/>
        </w:trPr>
        <w:tc>
          <w:tcPr>
            <w:tcW w:w="2295" w:type="dxa"/>
            <w:vMerge/>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10AEC5F9" w14:textId="77777777" w:rsidR="007F2434" w:rsidRDefault="007F2434">
            <w:pPr>
              <w:widowControl w:val="0"/>
              <w:spacing w:after="0" w:line="240" w:lineRule="auto"/>
              <w:jc w:val="center"/>
              <w:rPr>
                <w:color w:val="202124"/>
                <w:sz w:val="24"/>
                <w:szCs w:val="24"/>
                <w:shd w:val="clear" w:color="auto" w:fill="auto"/>
              </w:rPr>
            </w:pPr>
          </w:p>
        </w:tc>
        <w:tc>
          <w:tcPr>
            <w:tcW w:w="229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bottom"/>
          </w:tcPr>
          <w:p w14:paraId="1BED99BB"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Pooled estimate</w:t>
            </w:r>
          </w:p>
        </w:tc>
        <w:tc>
          <w:tcPr>
            <w:tcW w:w="93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052F5E39" w14:textId="77777777" w:rsidR="007F2434" w:rsidRDefault="000E29A1">
            <w:pPr>
              <w:widowControl w:val="0"/>
              <w:spacing w:after="0" w:line="240" w:lineRule="auto"/>
              <w:jc w:val="center"/>
              <w:rPr>
                <w:b/>
                <w:color w:val="202124"/>
                <w:sz w:val="24"/>
                <w:szCs w:val="24"/>
                <w:shd w:val="clear" w:color="auto" w:fill="auto"/>
              </w:rPr>
            </w:pPr>
            <w:r>
              <w:rPr>
                <w:color w:val="202124"/>
                <w:sz w:val="24"/>
                <w:szCs w:val="24"/>
                <w:shd w:val="clear" w:color="auto" w:fill="auto"/>
              </w:rPr>
              <w:t>1.56</w:t>
            </w:r>
          </w:p>
        </w:tc>
        <w:tc>
          <w:tcPr>
            <w:tcW w:w="187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053E6888" w14:textId="77777777" w:rsidR="007F2434" w:rsidRDefault="000E29A1">
            <w:pPr>
              <w:widowControl w:val="0"/>
              <w:spacing w:after="0" w:line="240" w:lineRule="auto"/>
              <w:jc w:val="center"/>
              <w:rPr>
                <w:b/>
                <w:color w:val="202124"/>
                <w:sz w:val="24"/>
                <w:szCs w:val="24"/>
                <w:shd w:val="clear" w:color="auto" w:fill="auto"/>
              </w:rPr>
            </w:pPr>
            <w:r>
              <w:rPr>
                <w:color w:val="202124"/>
                <w:sz w:val="24"/>
                <w:szCs w:val="24"/>
                <w:shd w:val="clear" w:color="auto" w:fill="auto"/>
              </w:rPr>
              <w:t>0.79; 2.33</w:t>
            </w:r>
          </w:p>
        </w:tc>
        <w:tc>
          <w:tcPr>
            <w:tcW w:w="135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463CE93F" w14:textId="77777777" w:rsidR="007F2434" w:rsidRDefault="000E29A1">
            <w:pPr>
              <w:widowControl w:val="0"/>
              <w:spacing w:after="0" w:line="240" w:lineRule="auto"/>
              <w:jc w:val="center"/>
              <w:rPr>
                <w:b/>
                <w:color w:val="202124"/>
                <w:sz w:val="24"/>
                <w:szCs w:val="24"/>
                <w:shd w:val="clear" w:color="auto" w:fill="auto"/>
              </w:rPr>
            </w:pPr>
            <w:r>
              <w:rPr>
                <w:color w:val="202124"/>
                <w:sz w:val="24"/>
                <w:szCs w:val="24"/>
                <w:shd w:val="clear" w:color="auto" w:fill="auto"/>
              </w:rPr>
              <w:t xml:space="preserve">&lt; 0.0001 </w:t>
            </w:r>
          </w:p>
        </w:tc>
        <w:tc>
          <w:tcPr>
            <w:tcW w:w="138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29CCE670"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50.0</w:t>
            </w:r>
          </w:p>
        </w:tc>
      </w:tr>
      <w:tr w:rsidR="007F2434" w14:paraId="362979AC" w14:textId="77777777">
        <w:trPr>
          <w:trHeight w:val="259"/>
          <w:jc w:val="center"/>
        </w:trPr>
        <w:tc>
          <w:tcPr>
            <w:tcW w:w="2295" w:type="dxa"/>
            <w:vMerge w:val="restar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0863CD79" w14:textId="77777777" w:rsidR="007F2434" w:rsidRDefault="000E29A1">
            <w:pPr>
              <w:widowControl w:val="0"/>
              <w:spacing w:after="0" w:line="240" w:lineRule="auto"/>
              <w:jc w:val="center"/>
              <w:rPr>
                <w:color w:val="202124"/>
                <w:sz w:val="24"/>
                <w:szCs w:val="24"/>
                <w:shd w:val="clear" w:color="auto" w:fill="auto"/>
              </w:rPr>
            </w:pPr>
            <w:r>
              <w:rPr>
                <w:b/>
                <w:color w:val="202124"/>
                <w:sz w:val="24"/>
                <w:szCs w:val="24"/>
                <w:shd w:val="clear" w:color="auto" w:fill="auto"/>
              </w:rPr>
              <w:t xml:space="preserve">3 to 5.9 years </w:t>
            </w:r>
          </w:p>
        </w:tc>
        <w:tc>
          <w:tcPr>
            <w:tcW w:w="229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bottom"/>
          </w:tcPr>
          <w:p w14:paraId="77CE6116"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Erhardt (2014)</w:t>
            </w:r>
          </w:p>
        </w:tc>
        <w:tc>
          <w:tcPr>
            <w:tcW w:w="93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436F89CB"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1.30</w:t>
            </w:r>
          </w:p>
        </w:tc>
        <w:tc>
          <w:tcPr>
            <w:tcW w:w="187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290613E1" w14:textId="2E454E12"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0.31</w:t>
            </w:r>
            <w:r w:rsidR="00847ED7">
              <w:rPr>
                <w:color w:val="202124"/>
                <w:sz w:val="24"/>
                <w:szCs w:val="24"/>
                <w:shd w:val="clear" w:color="auto" w:fill="auto"/>
              </w:rPr>
              <w:t>;</w:t>
            </w:r>
            <w:r>
              <w:rPr>
                <w:color w:val="202124"/>
                <w:sz w:val="24"/>
                <w:szCs w:val="24"/>
                <w:shd w:val="clear" w:color="auto" w:fill="auto"/>
              </w:rPr>
              <w:t>2.29</w:t>
            </w:r>
          </w:p>
        </w:tc>
        <w:tc>
          <w:tcPr>
            <w:tcW w:w="135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69355E20" w14:textId="77777777" w:rsidR="007F2434" w:rsidRDefault="000E29A1">
            <w:pPr>
              <w:spacing w:after="0" w:line="240" w:lineRule="auto"/>
              <w:jc w:val="center"/>
              <w:rPr>
                <w:color w:val="202124"/>
                <w:sz w:val="24"/>
                <w:szCs w:val="24"/>
                <w:shd w:val="clear" w:color="auto" w:fill="auto"/>
              </w:rPr>
            </w:pPr>
            <w:r>
              <w:rPr>
                <w:color w:val="202124"/>
                <w:sz w:val="24"/>
                <w:szCs w:val="24"/>
                <w:shd w:val="clear" w:color="auto" w:fill="auto"/>
              </w:rPr>
              <w:t>0.0101</w:t>
            </w:r>
          </w:p>
        </w:tc>
        <w:tc>
          <w:tcPr>
            <w:tcW w:w="138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3F68E517"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73.7</w:t>
            </w:r>
          </w:p>
        </w:tc>
      </w:tr>
      <w:tr w:rsidR="007F2434" w14:paraId="795ACFDB" w14:textId="77777777">
        <w:trPr>
          <w:trHeight w:val="259"/>
          <w:jc w:val="center"/>
        </w:trPr>
        <w:tc>
          <w:tcPr>
            <w:tcW w:w="2295" w:type="dxa"/>
            <w:vMerge/>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702D9EE9" w14:textId="77777777" w:rsidR="007F2434" w:rsidRDefault="007F2434">
            <w:pPr>
              <w:widowControl w:val="0"/>
              <w:spacing w:after="0" w:line="240" w:lineRule="auto"/>
              <w:jc w:val="left"/>
              <w:rPr>
                <w:color w:val="202124"/>
                <w:sz w:val="24"/>
                <w:szCs w:val="24"/>
                <w:shd w:val="clear" w:color="auto" w:fill="auto"/>
              </w:rPr>
            </w:pPr>
          </w:p>
        </w:tc>
        <w:tc>
          <w:tcPr>
            <w:tcW w:w="229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bottom"/>
          </w:tcPr>
          <w:p w14:paraId="21365246"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Erhardt (2014)</w:t>
            </w:r>
          </w:p>
        </w:tc>
        <w:tc>
          <w:tcPr>
            <w:tcW w:w="93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3BFF0432"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1.22</w:t>
            </w:r>
          </w:p>
        </w:tc>
        <w:tc>
          <w:tcPr>
            <w:tcW w:w="187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4150D7EB" w14:textId="6F081ABA"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0.25</w:t>
            </w:r>
            <w:r w:rsidR="00847ED7">
              <w:rPr>
                <w:color w:val="202124"/>
                <w:sz w:val="24"/>
                <w:szCs w:val="24"/>
                <w:shd w:val="clear" w:color="auto" w:fill="auto"/>
              </w:rPr>
              <w:t>;</w:t>
            </w:r>
            <w:r>
              <w:rPr>
                <w:color w:val="202124"/>
                <w:sz w:val="24"/>
                <w:szCs w:val="24"/>
                <w:shd w:val="clear" w:color="auto" w:fill="auto"/>
              </w:rPr>
              <w:t>2.20</w:t>
            </w:r>
          </w:p>
        </w:tc>
        <w:tc>
          <w:tcPr>
            <w:tcW w:w="135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55781F79"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0.0141</w:t>
            </w:r>
          </w:p>
        </w:tc>
        <w:tc>
          <w:tcPr>
            <w:tcW w:w="138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7C5C3B45"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72.9</w:t>
            </w:r>
          </w:p>
        </w:tc>
      </w:tr>
      <w:tr w:rsidR="007F2434" w14:paraId="4C633549" w14:textId="77777777">
        <w:trPr>
          <w:trHeight w:val="259"/>
          <w:jc w:val="center"/>
        </w:trPr>
        <w:tc>
          <w:tcPr>
            <w:tcW w:w="2295" w:type="dxa"/>
            <w:vMerge/>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2BE50643" w14:textId="77777777" w:rsidR="007F2434" w:rsidRDefault="007F2434">
            <w:pPr>
              <w:widowControl w:val="0"/>
              <w:spacing w:after="0" w:line="240" w:lineRule="auto"/>
              <w:jc w:val="left"/>
              <w:rPr>
                <w:color w:val="202124"/>
                <w:sz w:val="24"/>
                <w:szCs w:val="24"/>
                <w:shd w:val="clear" w:color="auto" w:fill="auto"/>
              </w:rPr>
            </w:pPr>
          </w:p>
        </w:tc>
        <w:tc>
          <w:tcPr>
            <w:tcW w:w="229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bottom"/>
          </w:tcPr>
          <w:p w14:paraId="0C2DFC01"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Erhardt (2014)</w:t>
            </w:r>
          </w:p>
        </w:tc>
        <w:tc>
          <w:tcPr>
            <w:tcW w:w="93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5B2966A9"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1.14</w:t>
            </w:r>
          </w:p>
        </w:tc>
        <w:tc>
          <w:tcPr>
            <w:tcW w:w="187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5E54595A" w14:textId="17A6565F"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0.26</w:t>
            </w:r>
            <w:r w:rsidR="00847ED7">
              <w:rPr>
                <w:color w:val="202124"/>
                <w:sz w:val="24"/>
                <w:szCs w:val="24"/>
                <w:shd w:val="clear" w:color="auto" w:fill="auto"/>
              </w:rPr>
              <w:t>;</w:t>
            </w:r>
            <w:r>
              <w:rPr>
                <w:color w:val="202124"/>
                <w:sz w:val="24"/>
                <w:szCs w:val="24"/>
                <w:shd w:val="clear" w:color="auto" w:fill="auto"/>
              </w:rPr>
              <w:t>2.02</w:t>
            </w:r>
          </w:p>
        </w:tc>
        <w:tc>
          <w:tcPr>
            <w:tcW w:w="135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64F4CA7A" w14:textId="77777777" w:rsidR="007F2434" w:rsidRDefault="000E29A1">
            <w:pPr>
              <w:spacing w:after="0" w:line="240" w:lineRule="auto"/>
              <w:jc w:val="center"/>
              <w:rPr>
                <w:color w:val="202124"/>
                <w:sz w:val="24"/>
                <w:szCs w:val="24"/>
                <w:shd w:val="clear" w:color="auto" w:fill="auto"/>
              </w:rPr>
            </w:pPr>
            <w:r>
              <w:rPr>
                <w:color w:val="202124"/>
                <w:sz w:val="24"/>
                <w:szCs w:val="24"/>
                <w:shd w:val="clear" w:color="auto" w:fill="auto"/>
              </w:rPr>
              <w:t>0.0108</w:t>
            </w:r>
          </w:p>
        </w:tc>
        <w:tc>
          <w:tcPr>
            <w:tcW w:w="138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1E08A308" w14:textId="77777777" w:rsidR="007F2434" w:rsidRDefault="000E29A1">
            <w:pPr>
              <w:spacing w:after="0" w:line="240" w:lineRule="auto"/>
              <w:jc w:val="center"/>
              <w:rPr>
                <w:color w:val="202124"/>
                <w:sz w:val="24"/>
                <w:szCs w:val="24"/>
                <w:shd w:val="clear" w:color="auto" w:fill="auto"/>
              </w:rPr>
            </w:pPr>
            <w:r>
              <w:rPr>
                <w:color w:val="202124"/>
                <w:sz w:val="24"/>
                <w:szCs w:val="24"/>
                <w:shd w:val="clear" w:color="auto" w:fill="auto"/>
              </w:rPr>
              <w:t xml:space="preserve"> 71</w:t>
            </w:r>
          </w:p>
        </w:tc>
      </w:tr>
      <w:tr w:rsidR="007F2434" w14:paraId="1FAB4EEB" w14:textId="77777777">
        <w:trPr>
          <w:trHeight w:val="259"/>
          <w:jc w:val="center"/>
        </w:trPr>
        <w:tc>
          <w:tcPr>
            <w:tcW w:w="2295" w:type="dxa"/>
            <w:vMerge/>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15000105" w14:textId="77777777" w:rsidR="007F2434" w:rsidRDefault="007F2434">
            <w:pPr>
              <w:widowControl w:val="0"/>
              <w:spacing w:after="0" w:line="240" w:lineRule="auto"/>
              <w:jc w:val="left"/>
              <w:rPr>
                <w:color w:val="202124"/>
                <w:sz w:val="24"/>
                <w:szCs w:val="24"/>
                <w:shd w:val="clear" w:color="auto" w:fill="auto"/>
              </w:rPr>
            </w:pPr>
          </w:p>
        </w:tc>
        <w:tc>
          <w:tcPr>
            <w:tcW w:w="229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bottom"/>
          </w:tcPr>
          <w:p w14:paraId="3C33EBF1" w14:textId="074F0AE9"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 xml:space="preserve">Jauregui </w:t>
            </w:r>
            <w:r w:rsidR="00847ED7">
              <w:rPr>
                <w:color w:val="202124"/>
                <w:sz w:val="24"/>
                <w:szCs w:val="24"/>
                <w:shd w:val="clear" w:color="auto" w:fill="auto"/>
              </w:rPr>
              <w:t>(2020</w:t>
            </w:r>
            <w:r>
              <w:rPr>
                <w:color w:val="202124"/>
                <w:sz w:val="24"/>
                <w:szCs w:val="24"/>
                <w:shd w:val="clear" w:color="auto" w:fill="auto"/>
              </w:rPr>
              <w:t>)</w:t>
            </w:r>
          </w:p>
        </w:tc>
        <w:tc>
          <w:tcPr>
            <w:tcW w:w="93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2EEF4F33"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1.00</w:t>
            </w:r>
          </w:p>
        </w:tc>
        <w:tc>
          <w:tcPr>
            <w:tcW w:w="187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2DBE186B" w14:textId="00F10205"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0.18</w:t>
            </w:r>
            <w:r w:rsidR="00847ED7">
              <w:rPr>
                <w:color w:val="202124"/>
                <w:sz w:val="24"/>
                <w:szCs w:val="24"/>
                <w:shd w:val="clear" w:color="auto" w:fill="auto"/>
              </w:rPr>
              <w:t>;</w:t>
            </w:r>
            <w:r>
              <w:rPr>
                <w:color w:val="202124"/>
                <w:sz w:val="24"/>
                <w:szCs w:val="24"/>
                <w:shd w:val="clear" w:color="auto" w:fill="auto"/>
              </w:rPr>
              <w:t>1.83</w:t>
            </w:r>
          </w:p>
        </w:tc>
        <w:tc>
          <w:tcPr>
            <w:tcW w:w="135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70BB7FE2"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0.0166</w:t>
            </w:r>
          </w:p>
        </w:tc>
        <w:tc>
          <w:tcPr>
            <w:tcW w:w="138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6425F816"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60.1</w:t>
            </w:r>
          </w:p>
        </w:tc>
      </w:tr>
      <w:tr w:rsidR="007F2434" w14:paraId="2C86FD59" w14:textId="77777777">
        <w:trPr>
          <w:trHeight w:val="259"/>
          <w:jc w:val="center"/>
        </w:trPr>
        <w:tc>
          <w:tcPr>
            <w:tcW w:w="2295" w:type="dxa"/>
            <w:vMerge/>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09FF4891" w14:textId="77777777" w:rsidR="007F2434" w:rsidRDefault="007F2434">
            <w:pPr>
              <w:widowControl w:val="0"/>
              <w:spacing w:after="0" w:line="240" w:lineRule="auto"/>
              <w:jc w:val="left"/>
              <w:rPr>
                <w:color w:val="202124"/>
                <w:sz w:val="24"/>
                <w:szCs w:val="24"/>
                <w:shd w:val="clear" w:color="auto" w:fill="auto"/>
              </w:rPr>
            </w:pPr>
          </w:p>
        </w:tc>
        <w:tc>
          <w:tcPr>
            <w:tcW w:w="229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bottom"/>
          </w:tcPr>
          <w:p w14:paraId="218FA92F" w14:textId="0A13A5CA" w:rsidR="007F2434" w:rsidRDefault="00847ED7">
            <w:pPr>
              <w:widowControl w:val="0"/>
              <w:spacing w:after="0" w:line="240" w:lineRule="auto"/>
              <w:jc w:val="left"/>
              <w:rPr>
                <w:color w:val="202124"/>
                <w:sz w:val="24"/>
                <w:szCs w:val="24"/>
                <w:shd w:val="clear" w:color="auto" w:fill="auto"/>
              </w:rPr>
            </w:pPr>
            <w:r>
              <w:rPr>
                <w:color w:val="202124"/>
                <w:sz w:val="24"/>
                <w:szCs w:val="24"/>
                <w:shd w:val="clear" w:color="auto" w:fill="auto"/>
              </w:rPr>
              <w:t>Francis (</w:t>
            </w:r>
            <w:r w:rsidR="000E29A1">
              <w:rPr>
                <w:color w:val="202124"/>
                <w:sz w:val="24"/>
                <w:szCs w:val="24"/>
                <w:shd w:val="clear" w:color="auto" w:fill="auto"/>
              </w:rPr>
              <w:t>2021)</w:t>
            </w:r>
          </w:p>
        </w:tc>
        <w:tc>
          <w:tcPr>
            <w:tcW w:w="93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1F5A46FE"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1.69</w:t>
            </w:r>
          </w:p>
        </w:tc>
        <w:tc>
          <w:tcPr>
            <w:tcW w:w="187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65624CB9"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1.08; 2.29</w:t>
            </w:r>
          </w:p>
        </w:tc>
        <w:tc>
          <w:tcPr>
            <w:tcW w:w="135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072635DE"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&lt; 0.0001</w:t>
            </w:r>
          </w:p>
        </w:tc>
        <w:tc>
          <w:tcPr>
            <w:tcW w:w="138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5FED4543"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w:t>
            </w:r>
          </w:p>
        </w:tc>
      </w:tr>
      <w:tr w:rsidR="007F2434" w14:paraId="11581CCD" w14:textId="77777777">
        <w:trPr>
          <w:trHeight w:val="259"/>
          <w:jc w:val="center"/>
        </w:trPr>
        <w:tc>
          <w:tcPr>
            <w:tcW w:w="2295" w:type="dxa"/>
            <w:vMerge/>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51B20949" w14:textId="77777777" w:rsidR="007F2434" w:rsidRDefault="007F2434">
            <w:pPr>
              <w:widowControl w:val="0"/>
              <w:spacing w:after="0" w:line="240" w:lineRule="auto"/>
              <w:jc w:val="center"/>
              <w:rPr>
                <w:color w:val="202124"/>
                <w:sz w:val="24"/>
                <w:szCs w:val="24"/>
                <w:shd w:val="clear" w:color="auto" w:fill="auto"/>
              </w:rPr>
            </w:pPr>
          </w:p>
        </w:tc>
        <w:tc>
          <w:tcPr>
            <w:tcW w:w="229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bottom"/>
          </w:tcPr>
          <w:p w14:paraId="361B1A13"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Pooled estimate</w:t>
            </w:r>
          </w:p>
        </w:tc>
        <w:tc>
          <w:tcPr>
            <w:tcW w:w="93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48C41B9A"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1.26</w:t>
            </w:r>
          </w:p>
        </w:tc>
        <w:tc>
          <w:tcPr>
            <w:tcW w:w="187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2663AE7A" w14:textId="4F05E03E"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0.4</w:t>
            </w:r>
            <w:r w:rsidR="005E1024">
              <w:rPr>
                <w:color w:val="202124"/>
                <w:sz w:val="24"/>
                <w:szCs w:val="24"/>
                <w:shd w:val="clear" w:color="auto" w:fill="auto"/>
              </w:rPr>
              <w:t>8</w:t>
            </w:r>
            <w:r w:rsidR="00847ED7">
              <w:rPr>
                <w:color w:val="202124"/>
                <w:sz w:val="24"/>
                <w:szCs w:val="24"/>
                <w:shd w:val="clear" w:color="auto" w:fill="auto"/>
              </w:rPr>
              <w:t>;</w:t>
            </w:r>
            <w:r>
              <w:rPr>
                <w:color w:val="202124"/>
                <w:sz w:val="24"/>
                <w:szCs w:val="24"/>
                <w:shd w:val="clear" w:color="auto" w:fill="auto"/>
              </w:rPr>
              <w:t>2.06</w:t>
            </w:r>
          </w:p>
        </w:tc>
        <w:tc>
          <w:tcPr>
            <w:tcW w:w="135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59293564" w14:textId="77777777" w:rsidR="007F2434" w:rsidRDefault="000E29A1">
            <w:pPr>
              <w:spacing w:after="0" w:line="240" w:lineRule="auto"/>
              <w:jc w:val="center"/>
              <w:rPr>
                <w:color w:val="202124"/>
                <w:sz w:val="24"/>
                <w:szCs w:val="24"/>
                <w:shd w:val="clear" w:color="auto" w:fill="auto"/>
              </w:rPr>
            </w:pPr>
            <w:r>
              <w:rPr>
                <w:color w:val="202124"/>
                <w:sz w:val="24"/>
                <w:szCs w:val="24"/>
                <w:shd w:val="clear" w:color="auto" w:fill="auto"/>
              </w:rPr>
              <w:t xml:space="preserve">0.0017 </w:t>
            </w:r>
          </w:p>
        </w:tc>
        <w:tc>
          <w:tcPr>
            <w:tcW w:w="138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1CF22A93" w14:textId="2F789CF1"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65</w:t>
            </w:r>
            <w:r w:rsidR="005E1024">
              <w:rPr>
                <w:color w:val="202124"/>
                <w:sz w:val="24"/>
                <w:szCs w:val="24"/>
                <w:shd w:val="clear" w:color="auto" w:fill="auto"/>
              </w:rPr>
              <w:t>%</w:t>
            </w:r>
          </w:p>
        </w:tc>
      </w:tr>
      <w:tr w:rsidR="007F2434" w14:paraId="58B443C0" w14:textId="77777777">
        <w:trPr>
          <w:trHeight w:val="259"/>
          <w:jc w:val="center"/>
        </w:trPr>
        <w:tc>
          <w:tcPr>
            <w:tcW w:w="2295" w:type="dxa"/>
            <w:vMerge w:val="restar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7C559E50" w14:textId="77777777" w:rsidR="007F2434" w:rsidRDefault="000E29A1">
            <w:pPr>
              <w:widowControl w:val="0"/>
              <w:spacing w:after="0" w:line="240" w:lineRule="auto"/>
              <w:jc w:val="center"/>
              <w:rPr>
                <w:color w:val="202124"/>
                <w:sz w:val="24"/>
                <w:szCs w:val="24"/>
                <w:shd w:val="clear" w:color="auto" w:fill="auto"/>
              </w:rPr>
            </w:pPr>
            <w:r>
              <w:rPr>
                <w:b/>
                <w:color w:val="202124"/>
                <w:sz w:val="24"/>
                <w:szCs w:val="24"/>
                <w:shd w:val="clear" w:color="auto" w:fill="auto"/>
              </w:rPr>
              <w:t xml:space="preserve">6 to 7.9 years </w:t>
            </w:r>
          </w:p>
        </w:tc>
        <w:tc>
          <w:tcPr>
            <w:tcW w:w="229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7BA76BF4" w14:textId="6180DB74"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Haapala (</w:t>
            </w:r>
            <w:r w:rsidR="00847ED7">
              <w:rPr>
                <w:color w:val="202124"/>
                <w:sz w:val="24"/>
                <w:szCs w:val="24"/>
                <w:shd w:val="clear" w:color="auto" w:fill="auto"/>
              </w:rPr>
              <w:t>2021)</w:t>
            </w:r>
          </w:p>
        </w:tc>
        <w:tc>
          <w:tcPr>
            <w:tcW w:w="9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0E56A72"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4.68</w:t>
            </w:r>
          </w:p>
        </w:tc>
        <w:tc>
          <w:tcPr>
            <w:tcW w:w="187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C318C87" w14:textId="518650DC"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3.17</w:t>
            </w:r>
            <w:r w:rsidR="00847ED7">
              <w:rPr>
                <w:color w:val="202124"/>
                <w:sz w:val="24"/>
                <w:szCs w:val="24"/>
                <w:shd w:val="clear" w:color="auto" w:fill="auto"/>
              </w:rPr>
              <w:t>;</w:t>
            </w:r>
            <w:r>
              <w:rPr>
                <w:color w:val="202124"/>
                <w:sz w:val="24"/>
                <w:szCs w:val="24"/>
                <w:shd w:val="clear" w:color="auto" w:fill="auto"/>
              </w:rPr>
              <w:t>6.18</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73E8ED35"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&lt; 0.0001</w:t>
            </w:r>
          </w:p>
        </w:tc>
        <w:tc>
          <w:tcPr>
            <w:tcW w:w="138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9E1061C"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91.0</w:t>
            </w:r>
          </w:p>
        </w:tc>
      </w:tr>
      <w:tr w:rsidR="007F2434" w14:paraId="5B3D93D3" w14:textId="77777777">
        <w:trPr>
          <w:trHeight w:val="259"/>
          <w:jc w:val="center"/>
        </w:trPr>
        <w:tc>
          <w:tcPr>
            <w:tcW w:w="2295" w:type="dxa"/>
            <w:vMerge/>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169805F4" w14:textId="77777777" w:rsidR="007F2434" w:rsidRDefault="007F2434">
            <w:pPr>
              <w:widowControl w:val="0"/>
              <w:spacing w:after="0" w:line="240" w:lineRule="auto"/>
              <w:jc w:val="left"/>
              <w:rPr>
                <w:color w:val="202124"/>
                <w:sz w:val="24"/>
                <w:szCs w:val="24"/>
                <w:shd w:val="clear" w:color="auto" w:fill="auto"/>
              </w:rPr>
            </w:pPr>
          </w:p>
        </w:tc>
        <w:tc>
          <w:tcPr>
            <w:tcW w:w="229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61291604"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Vitery (2020)</w:t>
            </w:r>
          </w:p>
        </w:tc>
        <w:tc>
          <w:tcPr>
            <w:tcW w:w="9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03E7006"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4.81</w:t>
            </w:r>
          </w:p>
        </w:tc>
        <w:tc>
          <w:tcPr>
            <w:tcW w:w="187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765C3E1D" w14:textId="2273D1DC"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3.31</w:t>
            </w:r>
            <w:r w:rsidR="00847ED7">
              <w:rPr>
                <w:color w:val="202124"/>
                <w:sz w:val="24"/>
                <w:szCs w:val="24"/>
                <w:shd w:val="clear" w:color="auto" w:fill="auto"/>
              </w:rPr>
              <w:t>;</w:t>
            </w:r>
            <w:r>
              <w:rPr>
                <w:color w:val="202124"/>
                <w:sz w:val="24"/>
                <w:szCs w:val="24"/>
                <w:shd w:val="clear" w:color="auto" w:fill="auto"/>
              </w:rPr>
              <w:t>6.31</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BC7D79F"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&lt; 0.0001</w:t>
            </w:r>
          </w:p>
        </w:tc>
        <w:tc>
          <w:tcPr>
            <w:tcW w:w="138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CA7C501"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91.1</w:t>
            </w:r>
          </w:p>
        </w:tc>
      </w:tr>
      <w:tr w:rsidR="007F2434" w14:paraId="06F3A6DB" w14:textId="77777777">
        <w:trPr>
          <w:trHeight w:val="259"/>
          <w:jc w:val="center"/>
        </w:trPr>
        <w:tc>
          <w:tcPr>
            <w:tcW w:w="2295" w:type="dxa"/>
            <w:vMerge/>
            <w:tcBorders>
              <w:top w:val="single" w:sz="6" w:space="0" w:color="CCCCCC"/>
              <w:left w:val="single" w:sz="6" w:space="0" w:color="000000"/>
              <w:bottom w:val="single" w:sz="6" w:space="0" w:color="000000"/>
              <w:right w:val="single" w:sz="6" w:space="0" w:color="000000"/>
            </w:tcBorders>
            <w:shd w:val="clear" w:color="auto" w:fill="F8F9FA"/>
            <w:tcMar>
              <w:top w:w="0" w:type="dxa"/>
              <w:left w:w="40" w:type="dxa"/>
              <w:bottom w:w="0" w:type="dxa"/>
              <w:right w:w="40" w:type="dxa"/>
            </w:tcMar>
            <w:vAlign w:val="center"/>
          </w:tcPr>
          <w:p w14:paraId="645CE509" w14:textId="77777777" w:rsidR="007F2434" w:rsidRDefault="007F2434">
            <w:pPr>
              <w:widowControl w:val="0"/>
              <w:spacing w:after="0" w:line="240" w:lineRule="auto"/>
              <w:jc w:val="left"/>
              <w:rPr>
                <w:color w:val="202124"/>
                <w:sz w:val="24"/>
                <w:szCs w:val="24"/>
                <w:shd w:val="clear" w:color="auto" w:fill="auto"/>
              </w:rPr>
            </w:pPr>
          </w:p>
        </w:tc>
        <w:tc>
          <w:tcPr>
            <w:tcW w:w="229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5ACB6CE0"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Metcalf (2011)</w:t>
            </w:r>
          </w:p>
        </w:tc>
        <w:tc>
          <w:tcPr>
            <w:tcW w:w="9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91CA8B6"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4.37</w:t>
            </w:r>
          </w:p>
        </w:tc>
        <w:tc>
          <w:tcPr>
            <w:tcW w:w="187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B813810" w14:textId="42A9EC30"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3.03</w:t>
            </w:r>
            <w:r w:rsidR="00847ED7">
              <w:rPr>
                <w:color w:val="202124"/>
                <w:sz w:val="24"/>
                <w:szCs w:val="24"/>
                <w:shd w:val="clear" w:color="auto" w:fill="auto"/>
              </w:rPr>
              <w:t>;</w:t>
            </w:r>
            <w:r>
              <w:rPr>
                <w:color w:val="202124"/>
                <w:sz w:val="24"/>
                <w:szCs w:val="24"/>
                <w:shd w:val="clear" w:color="auto" w:fill="auto"/>
              </w:rPr>
              <w:t>5.7</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750B7DF"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&lt; 0.0001</w:t>
            </w:r>
          </w:p>
        </w:tc>
        <w:tc>
          <w:tcPr>
            <w:tcW w:w="138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EAABBCE"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88.4</w:t>
            </w:r>
          </w:p>
        </w:tc>
      </w:tr>
      <w:tr w:rsidR="007F2434" w14:paraId="60119D89" w14:textId="77777777">
        <w:trPr>
          <w:trHeight w:val="259"/>
          <w:jc w:val="center"/>
        </w:trPr>
        <w:tc>
          <w:tcPr>
            <w:tcW w:w="2295" w:type="dxa"/>
            <w:vMerge/>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4C54CAF1" w14:textId="77777777" w:rsidR="007F2434" w:rsidRDefault="007F2434">
            <w:pPr>
              <w:widowControl w:val="0"/>
              <w:spacing w:after="0" w:line="240" w:lineRule="auto"/>
              <w:jc w:val="left"/>
              <w:rPr>
                <w:color w:val="202124"/>
                <w:sz w:val="24"/>
                <w:szCs w:val="24"/>
                <w:shd w:val="clear" w:color="auto" w:fill="auto"/>
              </w:rPr>
            </w:pPr>
          </w:p>
        </w:tc>
        <w:tc>
          <w:tcPr>
            <w:tcW w:w="229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6BFA5FE8"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Metcalf (2011)</w:t>
            </w:r>
          </w:p>
        </w:tc>
        <w:tc>
          <w:tcPr>
            <w:tcW w:w="9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7F3E37BF"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4.24</w:t>
            </w:r>
          </w:p>
        </w:tc>
        <w:tc>
          <w:tcPr>
            <w:tcW w:w="187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10ED8CF5" w14:textId="49854204"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3.03</w:t>
            </w:r>
            <w:r w:rsidR="00847ED7">
              <w:rPr>
                <w:color w:val="202124"/>
                <w:sz w:val="24"/>
                <w:szCs w:val="24"/>
                <w:shd w:val="clear" w:color="auto" w:fill="auto"/>
              </w:rPr>
              <w:t>;</w:t>
            </w:r>
            <w:r>
              <w:rPr>
                <w:color w:val="202124"/>
                <w:sz w:val="24"/>
                <w:szCs w:val="24"/>
                <w:shd w:val="clear" w:color="auto" w:fill="auto"/>
              </w:rPr>
              <w:t>5.45</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4453C25"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&lt; 0.0001</w:t>
            </w:r>
          </w:p>
        </w:tc>
        <w:tc>
          <w:tcPr>
            <w:tcW w:w="138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F210033"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84.1</w:t>
            </w:r>
          </w:p>
        </w:tc>
      </w:tr>
      <w:tr w:rsidR="007F2434" w14:paraId="56389D7C" w14:textId="77777777">
        <w:trPr>
          <w:trHeight w:val="259"/>
          <w:jc w:val="center"/>
        </w:trPr>
        <w:tc>
          <w:tcPr>
            <w:tcW w:w="2295" w:type="dxa"/>
            <w:vMerge/>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1ED57819" w14:textId="77777777" w:rsidR="007F2434" w:rsidRDefault="007F2434">
            <w:pPr>
              <w:widowControl w:val="0"/>
              <w:spacing w:after="0" w:line="240" w:lineRule="auto"/>
              <w:jc w:val="left"/>
              <w:rPr>
                <w:color w:val="202124"/>
                <w:sz w:val="24"/>
                <w:szCs w:val="24"/>
                <w:shd w:val="clear" w:color="auto" w:fill="auto"/>
              </w:rPr>
            </w:pPr>
          </w:p>
        </w:tc>
        <w:tc>
          <w:tcPr>
            <w:tcW w:w="229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7E6D1D10"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Kim (2011)</w:t>
            </w:r>
          </w:p>
        </w:tc>
        <w:tc>
          <w:tcPr>
            <w:tcW w:w="9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B00E1AE"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4.98</w:t>
            </w:r>
          </w:p>
        </w:tc>
        <w:tc>
          <w:tcPr>
            <w:tcW w:w="187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2BDE9539" w14:textId="48FFD58E"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3.54</w:t>
            </w:r>
            <w:r w:rsidR="00847ED7">
              <w:rPr>
                <w:color w:val="202124"/>
                <w:sz w:val="24"/>
                <w:szCs w:val="24"/>
                <w:shd w:val="clear" w:color="auto" w:fill="auto"/>
              </w:rPr>
              <w:t>;</w:t>
            </w:r>
            <w:r>
              <w:rPr>
                <w:color w:val="202124"/>
                <w:sz w:val="24"/>
                <w:szCs w:val="24"/>
                <w:shd w:val="clear" w:color="auto" w:fill="auto"/>
              </w:rPr>
              <w:t>6.41</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150F6A5A"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&lt; 0.0001</w:t>
            </w:r>
          </w:p>
        </w:tc>
        <w:tc>
          <w:tcPr>
            <w:tcW w:w="138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B6FAC7B"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89.2</w:t>
            </w:r>
          </w:p>
        </w:tc>
      </w:tr>
      <w:tr w:rsidR="007F2434" w14:paraId="43E38D3E" w14:textId="77777777">
        <w:trPr>
          <w:trHeight w:val="259"/>
          <w:jc w:val="center"/>
        </w:trPr>
        <w:tc>
          <w:tcPr>
            <w:tcW w:w="2295" w:type="dxa"/>
            <w:vMerge/>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54FE7DBB" w14:textId="77777777" w:rsidR="007F2434" w:rsidRDefault="007F2434">
            <w:pPr>
              <w:widowControl w:val="0"/>
              <w:spacing w:after="0" w:line="240" w:lineRule="auto"/>
              <w:jc w:val="left"/>
              <w:rPr>
                <w:color w:val="202124"/>
                <w:sz w:val="24"/>
                <w:szCs w:val="24"/>
                <w:shd w:val="clear" w:color="auto" w:fill="auto"/>
              </w:rPr>
            </w:pPr>
          </w:p>
        </w:tc>
        <w:tc>
          <w:tcPr>
            <w:tcW w:w="229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422A470D"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Jeffery (2012)</w:t>
            </w:r>
          </w:p>
        </w:tc>
        <w:tc>
          <w:tcPr>
            <w:tcW w:w="9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AF48893"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4.76</w:t>
            </w:r>
          </w:p>
        </w:tc>
        <w:tc>
          <w:tcPr>
            <w:tcW w:w="187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2285ADA" w14:textId="220172DC"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3.34</w:t>
            </w:r>
            <w:r w:rsidR="00847ED7">
              <w:rPr>
                <w:color w:val="202124"/>
                <w:sz w:val="24"/>
                <w:szCs w:val="24"/>
                <w:shd w:val="clear" w:color="auto" w:fill="auto"/>
              </w:rPr>
              <w:t>;</w:t>
            </w:r>
            <w:r>
              <w:rPr>
                <w:color w:val="202124"/>
                <w:sz w:val="24"/>
                <w:szCs w:val="24"/>
                <w:shd w:val="clear" w:color="auto" w:fill="auto"/>
              </w:rPr>
              <w:t>6.19</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213222F5"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&lt; 0.0001</w:t>
            </w:r>
          </w:p>
        </w:tc>
        <w:tc>
          <w:tcPr>
            <w:tcW w:w="138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1B73C89A"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91.1</w:t>
            </w:r>
          </w:p>
        </w:tc>
      </w:tr>
      <w:tr w:rsidR="007F2434" w14:paraId="4F597CBC" w14:textId="77777777">
        <w:trPr>
          <w:trHeight w:val="259"/>
          <w:jc w:val="center"/>
        </w:trPr>
        <w:tc>
          <w:tcPr>
            <w:tcW w:w="2295" w:type="dxa"/>
            <w:vMerge/>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0BAE6070" w14:textId="77777777" w:rsidR="007F2434" w:rsidRDefault="007F2434">
            <w:pPr>
              <w:widowControl w:val="0"/>
              <w:spacing w:after="0" w:line="240" w:lineRule="auto"/>
              <w:jc w:val="left"/>
              <w:rPr>
                <w:color w:val="202124"/>
                <w:sz w:val="24"/>
                <w:szCs w:val="24"/>
                <w:shd w:val="clear" w:color="auto" w:fill="auto"/>
              </w:rPr>
            </w:pPr>
          </w:p>
        </w:tc>
        <w:tc>
          <w:tcPr>
            <w:tcW w:w="229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3BB66528"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Garnett (2004)</w:t>
            </w:r>
          </w:p>
        </w:tc>
        <w:tc>
          <w:tcPr>
            <w:tcW w:w="9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F537969"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4.54</w:t>
            </w:r>
          </w:p>
        </w:tc>
        <w:tc>
          <w:tcPr>
            <w:tcW w:w="187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20658EBB" w14:textId="17D15428"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3.1</w:t>
            </w:r>
            <w:r w:rsidR="00847ED7">
              <w:rPr>
                <w:color w:val="202124"/>
                <w:sz w:val="24"/>
                <w:szCs w:val="24"/>
                <w:shd w:val="clear" w:color="auto" w:fill="auto"/>
              </w:rPr>
              <w:t>;</w:t>
            </w:r>
            <w:r>
              <w:rPr>
                <w:color w:val="202124"/>
                <w:sz w:val="24"/>
                <w:szCs w:val="24"/>
                <w:shd w:val="clear" w:color="auto" w:fill="auto"/>
              </w:rPr>
              <w:t>5.99</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732170C0"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&lt; 0.0001</w:t>
            </w:r>
          </w:p>
        </w:tc>
        <w:tc>
          <w:tcPr>
            <w:tcW w:w="138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4EF6744"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90.7</w:t>
            </w:r>
          </w:p>
        </w:tc>
      </w:tr>
      <w:tr w:rsidR="007F2434" w14:paraId="25ED8F6E" w14:textId="77777777">
        <w:trPr>
          <w:trHeight w:val="259"/>
          <w:jc w:val="center"/>
        </w:trPr>
        <w:tc>
          <w:tcPr>
            <w:tcW w:w="2295" w:type="dxa"/>
            <w:vMerge/>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37131AC1" w14:textId="77777777" w:rsidR="007F2434" w:rsidRDefault="007F2434">
            <w:pPr>
              <w:widowControl w:val="0"/>
              <w:spacing w:after="0" w:line="240" w:lineRule="auto"/>
              <w:jc w:val="left"/>
              <w:rPr>
                <w:color w:val="202124"/>
                <w:sz w:val="24"/>
                <w:szCs w:val="24"/>
                <w:shd w:val="clear" w:color="auto" w:fill="auto"/>
              </w:rPr>
            </w:pPr>
          </w:p>
        </w:tc>
        <w:tc>
          <w:tcPr>
            <w:tcW w:w="229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72F62B83"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Erhardt (2014)</w:t>
            </w:r>
          </w:p>
        </w:tc>
        <w:tc>
          <w:tcPr>
            <w:tcW w:w="9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8F032C7"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4.91</w:t>
            </w:r>
          </w:p>
        </w:tc>
        <w:tc>
          <w:tcPr>
            <w:tcW w:w="187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1D8F59A" w14:textId="224F34A4"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3.44</w:t>
            </w:r>
            <w:r w:rsidR="00847ED7">
              <w:rPr>
                <w:color w:val="202124"/>
                <w:sz w:val="24"/>
                <w:szCs w:val="24"/>
                <w:shd w:val="clear" w:color="auto" w:fill="auto"/>
              </w:rPr>
              <w:t>;</w:t>
            </w:r>
            <w:r>
              <w:rPr>
                <w:color w:val="202124"/>
                <w:sz w:val="24"/>
                <w:szCs w:val="24"/>
                <w:shd w:val="clear" w:color="auto" w:fill="auto"/>
              </w:rPr>
              <w:t>6.38</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B52F1B5"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&lt; 0.0001</w:t>
            </w:r>
          </w:p>
        </w:tc>
        <w:tc>
          <w:tcPr>
            <w:tcW w:w="138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180F81A7"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90.9</w:t>
            </w:r>
          </w:p>
        </w:tc>
      </w:tr>
      <w:tr w:rsidR="007F2434" w14:paraId="14464B4F" w14:textId="77777777">
        <w:trPr>
          <w:trHeight w:val="259"/>
          <w:jc w:val="center"/>
        </w:trPr>
        <w:tc>
          <w:tcPr>
            <w:tcW w:w="2295" w:type="dxa"/>
            <w:vMerge/>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25A42570" w14:textId="77777777" w:rsidR="007F2434" w:rsidRDefault="007F2434">
            <w:pPr>
              <w:widowControl w:val="0"/>
              <w:spacing w:after="0" w:line="240" w:lineRule="auto"/>
              <w:jc w:val="left"/>
              <w:rPr>
                <w:color w:val="202124"/>
                <w:sz w:val="24"/>
                <w:szCs w:val="24"/>
                <w:shd w:val="clear" w:color="auto" w:fill="auto"/>
              </w:rPr>
            </w:pPr>
          </w:p>
        </w:tc>
        <w:tc>
          <w:tcPr>
            <w:tcW w:w="229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253CEF30"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Erhardt (2014)</w:t>
            </w:r>
          </w:p>
        </w:tc>
        <w:tc>
          <w:tcPr>
            <w:tcW w:w="9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2DB0D270"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5.09</w:t>
            </w:r>
          </w:p>
        </w:tc>
        <w:tc>
          <w:tcPr>
            <w:tcW w:w="187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7385EFE5" w14:textId="38D6A5CE"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3.77</w:t>
            </w:r>
            <w:r w:rsidR="00847ED7">
              <w:rPr>
                <w:color w:val="202124"/>
                <w:sz w:val="24"/>
                <w:szCs w:val="24"/>
                <w:shd w:val="clear" w:color="auto" w:fill="auto"/>
              </w:rPr>
              <w:t>;</w:t>
            </w:r>
            <w:r>
              <w:rPr>
                <w:color w:val="202124"/>
                <w:sz w:val="24"/>
                <w:szCs w:val="24"/>
                <w:shd w:val="clear" w:color="auto" w:fill="auto"/>
              </w:rPr>
              <w:t>6.41</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745122E4"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&lt; 0.0001</w:t>
            </w:r>
          </w:p>
        </w:tc>
        <w:tc>
          <w:tcPr>
            <w:tcW w:w="138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7B48B06"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88.9</w:t>
            </w:r>
          </w:p>
        </w:tc>
      </w:tr>
      <w:tr w:rsidR="007F2434" w14:paraId="16B0AB35" w14:textId="77777777">
        <w:trPr>
          <w:trHeight w:val="259"/>
          <w:jc w:val="center"/>
        </w:trPr>
        <w:tc>
          <w:tcPr>
            <w:tcW w:w="2295" w:type="dxa"/>
            <w:vMerge/>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67C3DF47" w14:textId="77777777" w:rsidR="007F2434" w:rsidRDefault="007F2434">
            <w:pPr>
              <w:widowControl w:val="0"/>
              <w:spacing w:after="0" w:line="240" w:lineRule="auto"/>
              <w:jc w:val="center"/>
              <w:rPr>
                <w:color w:val="202124"/>
                <w:sz w:val="24"/>
                <w:szCs w:val="24"/>
                <w:shd w:val="clear" w:color="auto" w:fill="auto"/>
              </w:rPr>
            </w:pPr>
          </w:p>
        </w:tc>
        <w:tc>
          <w:tcPr>
            <w:tcW w:w="229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60598EDE"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Pooled estimate</w:t>
            </w:r>
          </w:p>
        </w:tc>
        <w:tc>
          <w:tcPr>
            <w:tcW w:w="9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6CABFF3" w14:textId="71C7CF0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4.7</w:t>
            </w:r>
            <w:r w:rsidR="005E1024">
              <w:rPr>
                <w:color w:val="202124"/>
                <w:sz w:val="24"/>
                <w:szCs w:val="24"/>
                <w:shd w:val="clear" w:color="auto" w:fill="auto"/>
              </w:rPr>
              <w:t>2</w:t>
            </w:r>
          </w:p>
        </w:tc>
        <w:tc>
          <w:tcPr>
            <w:tcW w:w="187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B32BD4C" w14:textId="2B691B3F"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3.38</w:t>
            </w:r>
            <w:r w:rsidR="00847ED7">
              <w:rPr>
                <w:color w:val="202124"/>
                <w:sz w:val="24"/>
                <w:szCs w:val="24"/>
                <w:shd w:val="clear" w:color="auto" w:fill="auto"/>
              </w:rPr>
              <w:t>;</w:t>
            </w:r>
            <w:r>
              <w:rPr>
                <w:color w:val="202124"/>
                <w:sz w:val="24"/>
                <w:szCs w:val="24"/>
                <w:shd w:val="clear" w:color="auto" w:fill="auto"/>
              </w:rPr>
              <w:t>6.05</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494D54A"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&lt; 0.0001</w:t>
            </w:r>
          </w:p>
        </w:tc>
        <w:tc>
          <w:tcPr>
            <w:tcW w:w="138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CC75910" w14:textId="2F414AD0" w:rsidR="007F2434" w:rsidRDefault="005E1024">
            <w:pPr>
              <w:widowControl w:val="0"/>
              <w:spacing w:after="0" w:line="240" w:lineRule="auto"/>
              <w:jc w:val="center"/>
              <w:rPr>
                <w:color w:val="202124"/>
                <w:sz w:val="24"/>
                <w:szCs w:val="24"/>
                <w:shd w:val="clear" w:color="auto" w:fill="auto"/>
              </w:rPr>
            </w:pPr>
            <w:r>
              <w:rPr>
                <w:color w:val="202124"/>
                <w:sz w:val="24"/>
                <w:szCs w:val="24"/>
                <w:shd w:val="clear" w:color="auto" w:fill="auto"/>
              </w:rPr>
              <w:t>88.0</w:t>
            </w:r>
          </w:p>
        </w:tc>
      </w:tr>
      <w:tr w:rsidR="007F2434" w14:paraId="3CCE5A99" w14:textId="77777777">
        <w:trPr>
          <w:trHeight w:val="259"/>
          <w:jc w:val="center"/>
        </w:trPr>
        <w:tc>
          <w:tcPr>
            <w:tcW w:w="2295" w:type="dxa"/>
            <w:vMerge w:val="restar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12A4D56A" w14:textId="77777777" w:rsidR="007F2434" w:rsidRDefault="007F2434">
            <w:pPr>
              <w:widowControl w:val="0"/>
              <w:spacing w:after="0" w:line="240" w:lineRule="auto"/>
              <w:jc w:val="center"/>
              <w:rPr>
                <w:b/>
                <w:color w:val="202124"/>
                <w:sz w:val="24"/>
                <w:szCs w:val="24"/>
                <w:shd w:val="clear" w:color="auto" w:fill="auto"/>
              </w:rPr>
            </w:pPr>
          </w:p>
          <w:p w14:paraId="589C1015" w14:textId="77777777" w:rsidR="007F2434" w:rsidRDefault="000E29A1">
            <w:pPr>
              <w:widowControl w:val="0"/>
              <w:spacing w:after="0" w:line="240" w:lineRule="auto"/>
              <w:jc w:val="center"/>
              <w:rPr>
                <w:color w:val="202124"/>
                <w:sz w:val="24"/>
                <w:szCs w:val="24"/>
                <w:shd w:val="clear" w:color="auto" w:fill="auto"/>
              </w:rPr>
            </w:pPr>
            <w:r>
              <w:rPr>
                <w:b/>
                <w:color w:val="202124"/>
                <w:sz w:val="24"/>
                <w:szCs w:val="24"/>
                <w:shd w:val="clear" w:color="auto" w:fill="auto"/>
              </w:rPr>
              <w:t xml:space="preserve">8-10 years </w:t>
            </w:r>
          </w:p>
        </w:tc>
        <w:tc>
          <w:tcPr>
            <w:tcW w:w="229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7621E7E4"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Yamborisu (2009)</w:t>
            </w:r>
          </w:p>
        </w:tc>
        <w:tc>
          <w:tcPr>
            <w:tcW w:w="9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DCA161C"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4.63</w:t>
            </w:r>
          </w:p>
        </w:tc>
        <w:tc>
          <w:tcPr>
            <w:tcW w:w="187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1CBEE274" w14:textId="0F99C0F6"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2.98</w:t>
            </w:r>
            <w:r w:rsidR="00847ED7">
              <w:rPr>
                <w:color w:val="202124"/>
                <w:sz w:val="24"/>
                <w:szCs w:val="24"/>
                <w:shd w:val="clear" w:color="auto" w:fill="auto"/>
              </w:rPr>
              <w:t>;</w:t>
            </w:r>
            <w:r>
              <w:rPr>
                <w:color w:val="202124"/>
                <w:sz w:val="24"/>
                <w:szCs w:val="24"/>
                <w:shd w:val="clear" w:color="auto" w:fill="auto"/>
              </w:rPr>
              <w:t>6.27</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2022B0B"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&lt; 0.0001</w:t>
            </w:r>
          </w:p>
        </w:tc>
        <w:tc>
          <w:tcPr>
            <w:tcW w:w="138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83A39F6"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83.8</w:t>
            </w:r>
          </w:p>
        </w:tc>
      </w:tr>
      <w:tr w:rsidR="007F2434" w14:paraId="3A5FABD3" w14:textId="77777777">
        <w:trPr>
          <w:trHeight w:val="259"/>
          <w:jc w:val="center"/>
        </w:trPr>
        <w:tc>
          <w:tcPr>
            <w:tcW w:w="2295" w:type="dxa"/>
            <w:vMerge/>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53767D51" w14:textId="77777777" w:rsidR="007F2434" w:rsidRDefault="007F2434">
            <w:pPr>
              <w:widowControl w:val="0"/>
              <w:spacing w:after="0" w:line="240" w:lineRule="auto"/>
              <w:jc w:val="left"/>
              <w:rPr>
                <w:color w:val="202124"/>
                <w:sz w:val="24"/>
                <w:szCs w:val="24"/>
                <w:shd w:val="clear" w:color="auto" w:fill="auto"/>
              </w:rPr>
            </w:pPr>
          </w:p>
        </w:tc>
        <w:tc>
          <w:tcPr>
            <w:tcW w:w="229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03B26F2F"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Metcalf (2011)</w:t>
            </w:r>
          </w:p>
        </w:tc>
        <w:tc>
          <w:tcPr>
            <w:tcW w:w="9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F6020FC"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3.84</w:t>
            </w:r>
          </w:p>
        </w:tc>
        <w:tc>
          <w:tcPr>
            <w:tcW w:w="187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5DE4541" w14:textId="58A1D02D"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2.81</w:t>
            </w:r>
            <w:r w:rsidR="00847ED7">
              <w:rPr>
                <w:color w:val="202124"/>
                <w:sz w:val="24"/>
                <w:szCs w:val="24"/>
                <w:shd w:val="clear" w:color="auto" w:fill="auto"/>
              </w:rPr>
              <w:t>;</w:t>
            </w:r>
            <w:r>
              <w:rPr>
                <w:color w:val="202124"/>
                <w:sz w:val="24"/>
                <w:szCs w:val="24"/>
                <w:shd w:val="clear" w:color="auto" w:fill="auto"/>
              </w:rPr>
              <w:t>4.87</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B13A30F"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&lt; 0.0001</w:t>
            </w:r>
          </w:p>
        </w:tc>
        <w:tc>
          <w:tcPr>
            <w:tcW w:w="138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B634520"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53.6</w:t>
            </w:r>
          </w:p>
        </w:tc>
      </w:tr>
      <w:tr w:rsidR="007F2434" w14:paraId="496B2156" w14:textId="77777777">
        <w:trPr>
          <w:trHeight w:val="259"/>
          <w:jc w:val="center"/>
        </w:trPr>
        <w:tc>
          <w:tcPr>
            <w:tcW w:w="2295" w:type="dxa"/>
            <w:vMerge/>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034F9745" w14:textId="77777777" w:rsidR="007F2434" w:rsidRDefault="007F2434">
            <w:pPr>
              <w:widowControl w:val="0"/>
              <w:spacing w:after="0" w:line="240" w:lineRule="auto"/>
              <w:jc w:val="left"/>
              <w:rPr>
                <w:color w:val="202124"/>
                <w:sz w:val="24"/>
                <w:szCs w:val="24"/>
                <w:shd w:val="clear" w:color="auto" w:fill="auto"/>
              </w:rPr>
            </w:pPr>
          </w:p>
        </w:tc>
        <w:tc>
          <w:tcPr>
            <w:tcW w:w="229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1F6AEED6"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Metcal (2011)</w:t>
            </w:r>
          </w:p>
        </w:tc>
        <w:tc>
          <w:tcPr>
            <w:tcW w:w="9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4594722"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4.44</w:t>
            </w:r>
          </w:p>
        </w:tc>
        <w:tc>
          <w:tcPr>
            <w:tcW w:w="187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00AC775" w14:textId="1924B6AE"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2.82</w:t>
            </w:r>
            <w:r w:rsidR="00847ED7">
              <w:rPr>
                <w:color w:val="202124"/>
                <w:sz w:val="24"/>
                <w:szCs w:val="24"/>
                <w:shd w:val="clear" w:color="auto" w:fill="auto"/>
              </w:rPr>
              <w:t>;</w:t>
            </w:r>
            <w:r>
              <w:rPr>
                <w:color w:val="202124"/>
                <w:sz w:val="24"/>
                <w:szCs w:val="24"/>
                <w:shd w:val="clear" w:color="auto" w:fill="auto"/>
              </w:rPr>
              <w:t>6.07</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892A0C1"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&lt; 0.0001</w:t>
            </w:r>
          </w:p>
        </w:tc>
        <w:tc>
          <w:tcPr>
            <w:tcW w:w="138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C2DF05E"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82.9</w:t>
            </w:r>
          </w:p>
        </w:tc>
      </w:tr>
      <w:tr w:rsidR="007F2434" w14:paraId="277972AB" w14:textId="77777777">
        <w:trPr>
          <w:trHeight w:val="259"/>
          <w:jc w:val="center"/>
        </w:trPr>
        <w:tc>
          <w:tcPr>
            <w:tcW w:w="2295" w:type="dxa"/>
            <w:vMerge/>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2DEABC41" w14:textId="77777777" w:rsidR="007F2434" w:rsidRDefault="007F2434">
            <w:pPr>
              <w:widowControl w:val="0"/>
              <w:spacing w:after="0" w:line="240" w:lineRule="auto"/>
              <w:jc w:val="left"/>
              <w:rPr>
                <w:color w:val="202124"/>
                <w:sz w:val="24"/>
                <w:szCs w:val="24"/>
                <w:shd w:val="clear" w:color="auto" w:fill="auto"/>
              </w:rPr>
            </w:pPr>
          </w:p>
        </w:tc>
        <w:tc>
          <w:tcPr>
            <w:tcW w:w="229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2144E58D"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Jeffery (2012)</w:t>
            </w:r>
          </w:p>
        </w:tc>
        <w:tc>
          <w:tcPr>
            <w:tcW w:w="9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B272730"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4.63</w:t>
            </w:r>
          </w:p>
        </w:tc>
        <w:tc>
          <w:tcPr>
            <w:tcW w:w="187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8175BE4" w14:textId="5BE90493"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3.03</w:t>
            </w:r>
            <w:r w:rsidR="00847ED7">
              <w:rPr>
                <w:color w:val="202124"/>
                <w:sz w:val="24"/>
                <w:szCs w:val="24"/>
                <w:shd w:val="clear" w:color="auto" w:fill="auto"/>
              </w:rPr>
              <w:t>;</w:t>
            </w:r>
            <w:r>
              <w:rPr>
                <w:color w:val="202124"/>
                <w:sz w:val="24"/>
                <w:szCs w:val="24"/>
                <w:shd w:val="clear" w:color="auto" w:fill="auto"/>
              </w:rPr>
              <w:t>6.24</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132D129F"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&lt; 0.0001</w:t>
            </w:r>
          </w:p>
        </w:tc>
        <w:tc>
          <w:tcPr>
            <w:tcW w:w="138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3301A9B"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83.9</w:t>
            </w:r>
          </w:p>
        </w:tc>
      </w:tr>
      <w:tr w:rsidR="007F2434" w14:paraId="0B05FFC2" w14:textId="77777777">
        <w:trPr>
          <w:trHeight w:val="259"/>
          <w:jc w:val="center"/>
        </w:trPr>
        <w:tc>
          <w:tcPr>
            <w:tcW w:w="2295" w:type="dxa"/>
            <w:vMerge/>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7930D319" w14:textId="77777777" w:rsidR="007F2434" w:rsidRDefault="007F2434">
            <w:pPr>
              <w:widowControl w:val="0"/>
              <w:spacing w:after="0" w:line="240" w:lineRule="auto"/>
              <w:jc w:val="left"/>
              <w:rPr>
                <w:color w:val="202124"/>
                <w:sz w:val="24"/>
                <w:szCs w:val="24"/>
                <w:shd w:val="clear" w:color="auto" w:fill="auto"/>
              </w:rPr>
            </w:pPr>
          </w:p>
        </w:tc>
        <w:tc>
          <w:tcPr>
            <w:tcW w:w="229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611F6323"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Jeffery (2012)</w:t>
            </w:r>
          </w:p>
        </w:tc>
        <w:tc>
          <w:tcPr>
            <w:tcW w:w="9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C2B15B4"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4.64</w:t>
            </w:r>
          </w:p>
        </w:tc>
        <w:tc>
          <w:tcPr>
            <w:tcW w:w="187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BEC41A7" w14:textId="52CDB4A9"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3.03</w:t>
            </w:r>
            <w:r w:rsidR="00847ED7">
              <w:rPr>
                <w:color w:val="202124"/>
                <w:sz w:val="24"/>
                <w:szCs w:val="24"/>
                <w:shd w:val="clear" w:color="auto" w:fill="auto"/>
              </w:rPr>
              <w:t>;</w:t>
            </w:r>
            <w:r>
              <w:rPr>
                <w:color w:val="202124"/>
                <w:sz w:val="24"/>
                <w:szCs w:val="24"/>
                <w:shd w:val="clear" w:color="auto" w:fill="auto"/>
              </w:rPr>
              <w:t>6.25</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19F8466"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&lt; 0.0001</w:t>
            </w:r>
          </w:p>
        </w:tc>
        <w:tc>
          <w:tcPr>
            <w:tcW w:w="138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FA72A13"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83.9</w:t>
            </w:r>
          </w:p>
        </w:tc>
      </w:tr>
      <w:tr w:rsidR="007F2434" w14:paraId="6FD0D4E8" w14:textId="77777777">
        <w:trPr>
          <w:trHeight w:val="259"/>
          <w:jc w:val="center"/>
        </w:trPr>
        <w:tc>
          <w:tcPr>
            <w:tcW w:w="2295" w:type="dxa"/>
            <w:vMerge/>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00317BB0" w14:textId="77777777" w:rsidR="007F2434" w:rsidRDefault="007F2434">
            <w:pPr>
              <w:widowControl w:val="0"/>
              <w:spacing w:after="0" w:line="240" w:lineRule="auto"/>
              <w:jc w:val="left"/>
              <w:rPr>
                <w:color w:val="202124"/>
                <w:sz w:val="24"/>
                <w:szCs w:val="24"/>
                <w:shd w:val="clear" w:color="auto" w:fill="auto"/>
              </w:rPr>
            </w:pPr>
          </w:p>
        </w:tc>
        <w:tc>
          <w:tcPr>
            <w:tcW w:w="229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0562C9FC"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Jeffery (2012)</w:t>
            </w:r>
          </w:p>
        </w:tc>
        <w:tc>
          <w:tcPr>
            <w:tcW w:w="9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9EB811F"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4.64</w:t>
            </w:r>
          </w:p>
        </w:tc>
        <w:tc>
          <w:tcPr>
            <w:tcW w:w="187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1AC5496F" w14:textId="4F730331"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3.03</w:t>
            </w:r>
            <w:r w:rsidR="00847ED7">
              <w:rPr>
                <w:color w:val="202124"/>
                <w:sz w:val="24"/>
                <w:szCs w:val="24"/>
                <w:shd w:val="clear" w:color="auto" w:fill="auto"/>
              </w:rPr>
              <w:t>;</w:t>
            </w:r>
            <w:r>
              <w:rPr>
                <w:color w:val="202124"/>
                <w:sz w:val="24"/>
                <w:szCs w:val="24"/>
                <w:shd w:val="clear" w:color="auto" w:fill="auto"/>
              </w:rPr>
              <w:t>6.25</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1D9ED961"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&lt; 0.0001</w:t>
            </w:r>
          </w:p>
        </w:tc>
        <w:tc>
          <w:tcPr>
            <w:tcW w:w="138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72061E99"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83.9</w:t>
            </w:r>
          </w:p>
        </w:tc>
      </w:tr>
      <w:tr w:rsidR="007F2434" w14:paraId="316778F5" w14:textId="77777777">
        <w:trPr>
          <w:trHeight w:val="259"/>
          <w:jc w:val="center"/>
        </w:trPr>
        <w:tc>
          <w:tcPr>
            <w:tcW w:w="2295" w:type="dxa"/>
            <w:vMerge/>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3984B5E7" w14:textId="77777777" w:rsidR="007F2434" w:rsidRDefault="007F2434">
            <w:pPr>
              <w:widowControl w:val="0"/>
              <w:spacing w:after="0" w:line="240" w:lineRule="auto"/>
              <w:jc w:val="left"/>
              <w:rPr>
                <w:color w:val="202124"/>
                <w:sz w:val="24"/>
                <w:szCs w:val="24"/>
                <w:shd w:val="clear" w:color="auto" w:fill="auto"/>
              </w:rPr>
            </w:pPr>
          </w:p>
        </w:tc>
        <w:tc>
          <w:tcPr>
            <w:tcW w:w="229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33432EDE"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Erhardt (2014)</w:t>
            </w:r>
          </w:p>
        </w:tc>
        <w:tc>
          <w:tcPr>
            <w:tcW w:w="9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369CD38"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4.86</w:t>
            </w:r>
          </w:p>
        </w:tc>
        <w:tc>
          <w:tcPr>
            <w:tcW w:w="187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7CF2BDA0" w14:textId="7B92A73A"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3.26</w:t>
            </w:r>
            <w:r w:rsidR="00847ED7">
              <w:rPr>
                <w:color w:val="202124"/>
                <w:sz w:val="24"/>
                <w:szCs w:val="24"/>
                <w:shd w:val="clear" w:color="auto" w:fill="auto"/>
              </w:rPr>
              <w:t>;</w:t>
            </w:r>
            <w:r>
              <w:rPr>
                <w:color w:val="202124"/>
                <w:sz w:val="24"/>
                <w:szCs w:val="24"/>
                <w:shd w:val="clear" w:color="auto" w:fill="auto"/>
              </w:rPr>
              <w:t>6.47</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7618CA1"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&lt; 0.0001</w:t>
            </w:r>
          </w:p>
        </w:tc>
        <w:tc>
          <w:tcPr>
            <w:tcW w:w="138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45CA660"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83.1</w:t>
            </w:r>
          </w:p>
        </w:tc>
      </w:tr>
      <w:tr w:rsidR="007F2434" w14:paraId="0839F0A5" w14:textId="77777777">
        <w:trPr>
          <w:trHeight w:val="259"/>
          <w:jc w:val="center"/>
        </w:trPr>
        <w:tc>
          <w:tcPr>
            <w:tcW w:w="2295" w:type="dxa"/>
            <w:vMerge/>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69981ECD" w14:textId="77777777" w:rsidR="007F2434" w:rsidRDefault="007F2434">
            <w:pPr>
              <w:widowControl w:val="0"/>
              <w:spacing w:after="0" w:line="240" w:lineRule="auto"/>
              <w:jc w:val="left"/>
              <w:rPr>
                <w:color w:val="202124"/>
                <w:sz w:val="24"/>
                <w:szCs w:val="24"/>
                <w:shd w:val="clear" w:color="auto" w:fill="auto"/>
              </w:rPr>
            </w:pPr>
          </w:p>
        </w:tc>
        <w:tc>
          <w:tcPr>
            <w:tcW w:w="229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0BE28979"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Dencker (2006)</w:t>
            </w:r>
          </w:p>
        </w:tc>
        <w:tc>
          <w:tcPr>
            <w:tcW w:w="9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CC0A91F"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4.49</w:t>
            </w:r>
          </w:p>
        </w:tc>
        <w:tc>
          <w:tcPr>
            <w:tcW w:w="187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624CCA6" w14:textId="0B44E27F"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2.84</w:t>
            </w:r>
            <w:r w:rsidR="00847ED7">
              <w:rPr>
                <w:color w:val="202124"/>
                <w:sz w:val="24"/>
                <w:szCs w:val="24"/>
                <w:shd w:val="clear" w:color="auto" w:fill="auto"/>
              </w:rPr>
              <w:t>;</w:t>
            </w:r>
            <w:r>
              <w:rPr>
                <w:color w:val="202124"/>
                <w:sz w:val="24"/>
                <w:szCs w:val="24"/>
                <w:shd w:val="clear" w:color="auto" w:fill="auto"/>
              </w:rPr>
              <w:t>6.13</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CCBD398"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&lt; 0.0001</w:t>
            </w:r>
          </w:p>
        </w:tc>
        <w:tc>
          <w:tcPr>
            <w:tcW w:w="138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12815F83"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83.1</w:t>
            </w:r>
          </w:p>
        </w:tc>
      </w:tr>
      <w:tr w:rsidR="007F2434" w14:paraId="4DF1B494" w14:textId="77777777">
        <w:trPr>
          <w:trHeight w:val="259"/>
          <w:jc w:val="center"/>
        </w:trPr>
        <w:tc>
          <w:tcPr>
            <w:tcW w:w="2295" w:type="dxa"/>
            <w:vMerge/>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31D1AB6E" w14:textId="77777777" w:rsidR="007F2434" w:rsidRDefault="007F2434">
            <w:pPr>
              <w:widowControl w:val="0"/>
              <w:spacing w:after="0" w:line="240" w:lineRule="auto"/>
              <w:jc w:val="left"/>
              <w:rPr>
                <w:color w:val="202124"/>
                <w:sz w:val="24"/>
                <w:szCs w:val="24"/>
                <w:shd w:val="clear" w:color="auto" w:fill="auto"/>
              </w:rPr>
            </w:pPr>
          </w:p>
        </w:tc>
        <w:tc>
          <w:tcPr>
            <w:tcW w:w="229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53AA6B5C"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Celi (2005)</w:t>
            </w:r>
          </w:p>
        </w:tc>
        <w:tc>
          <w:tcPr>
            <w:tcW w:w="9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BE57E70"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4.72</w:t>
            </w:r>
          </w:p>
        </w:tc>
        <w:tc>
          <w:tcPr>
            <w:tcW w:w="187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E307C9C" w14:textId="7C5CE53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3.05</w:t>
            </w:r>
            <w:r w:rsidR="00847ED7">
              <w:rPr>
                <w:color w:val="202124"/>
                <w:sz w:val="24"/>
                <w:szCs w:val="24"/>
                <w:shd w:val="clear" w:color="auto" w:fill="auto"/>
              </w:rPr>
              <w:t>;</w:t>
            </w:r>
            <w:r>
              <w:rPr>
                <w:color w:val="202124"/>
                <w:sz w:val="24"/>
                <w:szCs w:val="24"/>
                <w:shd w:val="clear" w:color="auto" w:fill="auto"/>
              </w:rPr>
              <w:t>6.39</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6529320E"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&lt; 0.0001</w:t>
            </w:r>
          </w:p>
        </w:tc>
        <w:tc>
          <w:tcPr>
            <w:tcW w:w="138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78722491"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83.9</w:t>
            </w:r>
          </w:p>
        </w:tc>
      </w:tr>
      <w:tr w:rsidR="007F2434" w14:paraId="6C9F7CDA" w14:textId="77777777">
        <w:trPr>
          <w:trHeight w:val="259"/>
          <w:jc w:val="center"/>
        </w:trPr>
        <w:tc>
          <w:tcPr>
            <w:tcW w:w="2295" w:type="dxa"/>
            <w:vMerge/>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4CA96CCE" w14:textId="77777777" w:rsidR="007F2434" w:rsidRDefault="007F2434">
            <w:pPr>
              <w:widowControl w:val="0"/>
              <w:spacing w:after="0" w:line="240" w:lineRule="auto"/>
              <w:jc w:val="left"/>
              <w:rPr>
                <w:color w:val="202124"/>
                <w:sz w:val="24"/>
                <w:szCs w:val="24"/>
                <w:shd w:val="clear" w:color="auto" w:fill="auto"/>
              </w:rPr>
            </w:pPr>
          </w:p>
        </w:tc>
        <w:tc>
          <w:tcPr>
            <w:tcW w:w="229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1ABFE8EA"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Byrnes (1999)</w:t>
            </w:r>
          </w:p>
        </w:tc>
        <w:tc>
          <w:tcPr>
            <w:tcW w:w="9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F5716D3"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4.36</w:t>
            </w:r>
          </w:p>
        </w:tc>
        <w:tc>
          <w:tcPr>
            <w:tcW w:w="187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B1370DF" w14:textId="2B6B0D91"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2.78</w:t>
            </w:r>
            <w:r w:rsidR="00847ED7">
              <w:rPr>
                <w:color w:val="202124"/>
                <w:sz w:val="24"/>
                <w:szCs w:val="24"/>
                <w:shd w:val="clear" w:color="auto" w:fill="auto"/>
              </w:rPr>
              <w:t>;</w:t>
            </w:r>
            <w:r>
              <w:rPr>
                <w:color w:val="202124"/>
                <w:sz w:val="24"/>
                <w:szCs w:val="24"/>
                <w:shd w:val="clear" w:color="auto" w:fill="auto"/>
              </w:rPr>
              <w:t>5.95</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13DDFB26"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&lt; 0.0001</w:t>
            </w:r>
          </w:p>
        </w:tc>
        <w:tc>
          <w:tcPr>
            <w:tcW w:w="138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5F89601"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82.1</w:t>
            </w:r>
          </w:p>
        </w:tc>
      </w:tr>
      <w:tr w:rsidR="007F2434" w14:paraId="21DD6B22" w14:textId="77777777">
        <w:trPr>
          <w:trHeight w:val="255"/>
          <w:jc w:val="center"/>
        </w:trPr>
        <w:tc>
          <w:tcPr>
            <w:tcW w:w="2295" w:type="dxa"/>
            <w:vMerge/>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3D85A4E4" w14:textId="77777777" w:rsidR="007F2434" w:rsidRDefault="007F2434">
            <w:pPr>
              <w:widowControl w:val="0"/>
              <w:spacing w:after="0" w:line="240" w:lineRule="auto"/>
              <w:jc w:val="left"/>
              <w:rPr>
                <w:color w:val="202124"/>
                <w:sz w:val="24"/>
                <w:szCs w:val="24"/>
                <w:shd w:val="clear" w:color="auto" w:fill="auto"/>
              </w:rPr>
            </w:pPr>
          </w:p>
        </w:tc>
        <w:tc>
          <w:tcPr>
            <w:tcW w:w="229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4B1395AB"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Arrowsmith (2002)</w:t>
            </w:r>
          </w:p>
        </w:tc>
        <w:tc>
          <w:tcPr>
            <w:tcW w:w="9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961AEF7"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4.86</w:t>
            </w:r>
          </w:p>
        </w:tc>
        <w:tc>
          <w:tcPr>
            <w:tcW w:w="187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3821E82" w14:textId="6A997AC5"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3.31</w:t>
            </w:r>
            <w:r w:rsidR="00847ED7">
              <w:rPr>
                <w:color w:val="202124"/>
                <w:sz w:val="24"/>
                <w:szCs w:val="24"/>
                <w:shd w:val="clear" w:color="auto" w:fill="auto"/>
              </w:rPr>
              <w:t>;</w:t>
            </w:r>
            <w:r>
              <w:rPr>
                <w:color w:val="202124"/>
                <w:sz w:val="24"/>
                <w:szCs w:val="24"/>
                <w:shd w:val="clear" w:color="auto" w:fill="auto"/>
              </w:rPr>
              <w:t>6.41</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71D946D4"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&lt; 0.0001</w:t>
            </w:r>
          </w:p>
        </w:tc>
        <w:tc>
          <w:tcPr>
            <w:tcW w:w="138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77F188B"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83.4</w:t>
            </w:r>
          </w:p>
        </w:tc>
      </w:tr>
      <w:tr w:rsidR="007F2434" w14:paraId="2899578A" w14:textId="77777777">
        <w:trPr>
          <w:trHeight w:val="259"/>
          <w:jc w:val="center"/>
        </w:trPr>
        <w:tc>
          <w:tcPr>
            <w:tcW w:w="2295" w:type="dxa"/>
            <w:vMerge/>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4663BAA3" w14:textId="77777777" w:rsidR="007F2434" w:rsidRDefault="007F2434">
            <w:pPr>
              <w:widowControl w:val="0"/>
              <w:spacing w:after="0" w:line="240" w:lineRule="auto"/>
              <w:jc w:val="left"/>
              <w:rPr>
                <w:color w:val="202124"/>
                <w:sz w:val="24"/>
                <w:szCs w:val="24"/>
                <w:shd w:val="clear" w:color="auto" w:fill="auto"/>
              </w:rPr>
            </w:pPr>
          </w:p>
        </w:tc>
        <w:tc>
          <w:tcPr>
            <w:tcW w:w="229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7AFBDD65"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Thillan(2021 )</w:t>
            </w:r>
          </w:p>
        </w:tc>
        <w:tc>
          <w:tcPr>
            <w:tcW w:w="9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2B697842"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4.77</w:t>
            </w:r>
          </w:p>
        </w:tc>
        <w:tc>
          <w:tcPr>
            <w:tcW w:w="187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08374C87" w14:textId="4F86226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3.15</w:t>
            </w:r>
            <w:r w:rsidR="00847ED7">
              <w:rPr>
                <w:color w:val="202124"/>
                <w:sz w:val="24"/>
                <w:szCs w:val="24"/>
                <w:shd w:val="clear" w:color="auto" w:fill="auto"/>
              </w:rPr>
              <w:t>;</w:t>
            </w:r>
            <w:r>
              <w:rPr>
                <w:color w:val="202124"/>
                <w:sz w:val="24"/>
                <w:szCs w:val="24"/>
                <w:shd w:val="clear" w:color="auto" w:fill="auto"/>
              </w:rPr>
              <w:t>6.39</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4C7F94A2"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&lt; 0.0001</w:t>
            </w:r>
          </w:p>
        </w:tc>
        <w:tc>
          <w:tcPr>
            <w:tcW w:w="138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575F087"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83.8</w:t>
            </w:r>
          </w:p>
        </w:tc>
      </w:tr>
      <w:tr w:rsidR="007F2434" w14:paraId="11967DE5" w14:textId="77777777">
        <w:trPr>
          <w:trHeight w:val="259"/>
          <w:jc w:val="center"/>
        </w:trPr>
        <w:tc>
          <w:tcPr>
            <w:tcW w:w="2295" w:type="dxa"/>
            <w:vMerge/>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1DC02393" w14:textId="77777777" w:rsidR="007F2434" w:rsidRDefault="007F2434">
            <w:pPr>
              <w:widowControl w:val="0"/>
              <w:spacing w:after="0" w:line="240" w:lineRule="auto"/>
              <w:jc w:val="left"/>
              <w:rPr>
                <w:color w:val="202124"/>
                <w:sz w:val="24"/>
                <w:szCs w:val="24"/>
                <w:shd w:val="clear" w:color="auto" w:fill="auto"/>
              </w:rPr>
            </w:pPr>
          </w:p>
        </w:tc>
        <w:tc>
          <w:tcPr>
            <w:tcW w:w="229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6F217B17" w14:textId="630AB5BD" w:rsidR="007F2434" w:rsidRDefault="00847ED7">
            <w:pPr>
              <w:widowControl w:val="0"/>
              <w:spacing w:after="0" w:line="240" w:lineRule="auto"/>
              <w:jc w:val="left"/>
              <w:rPr>
                <w:color w:val="202124"/>
                <w:sz w:val="24"/>
                <w:szCs w:val="24"/>
                <w:shd w:val="clear" w:color="auto" w:fill="auto"/>
              </w:rPr>
            </w:pPr>
            <w:r>
              <w:rPr>
                <w:color w:val="202124"/>
                <w:sz w:val="24"/>
                <w:szCs w:val="24"/>
                <w:shd w:val="clear" w:color="auto" w:fill="auto"/>
              </w:rPr>
              <w:t>Nightingale (</w:t>
            </w:r>
            <w:r w:rsidR="000E29A1">
              <w:rPr>
                <w:color w:val="202124"/>
                <w:sz w:val="24"/>
                <w:szCs w:val="24"/>
                <w:shd w:val="clear" w:color="auto" w:fill="auto"/>
              </w:rPr>
              <w:t>2013)</w:t>
            </w:r>
          </w:p>
        </w:tc>
        <w:tc>
          <w:tcPr>
            <w:tcW w:w="9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727C2680"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4.83</w:t>
            </w:r>
          </w:p>
        </w:tc>
        <w:tc>
          <w:tcPr>
            <w:tcW w:w="187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1FDDF42A" w14:textId="7F023119"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3.19</w:t>
            </w:r>
            <w:r w:rsidR="00847ED7">
              <w:rPr>
                <w:color w:val="202124"/>
                <w:sz w:val="24"/>
                <w:szCs w:val="24"/>
                <w:shd w:val="clear" w:color="auto" w:fill="auto"/>
              </w:rPr>
              <w:t>;</w:t>
            </w:r>
            <w:r>
              <w:rPr>
                <w:color w:val="202124"/>
                <w:sz w:val="24"/>
                <w:szCs w:val="24"/>
                <w:shd w:val="clear" w:color="auto" w:fill="auto"/>
              </w:rPr>
              <w:t>6.47</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20ECA5E2"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&lt; 0.0001</w:t>
            </w:r>
          </w:p>
        </w:tc>
        <w:tc>
          <w:tcPr>
            <w:tcW w:w="138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1A4928A"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79.8</w:t>
            </w:r>
          </w:p>
        </w:tc>
      </w:tr>
      <w:tr w:rsidR="007F2434" w14:paraId="0B6CF672" w14:textId="77777777">
        <w:trPr>
          <w:trHeight w:val="259"/>
          <w:jc w:val="center"/>
        </w:trPr>
        <w:tc>
          <w:tcPr>
            <w:tcW w:w="2295" w:type="dxa"/>
            <w:vMerge/>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556871CA" w14:textId="77777777" w:rsidR="007F2434" w:rsidRDefault="007F2434">
            <w:pPr>
              <w:widowControl w:val="0"/>
              <w:spacing w:after="0" w:line="240" w:lineRule="auto"/>
              <w:jc w:val="center"/>
              <w:rPr>
                <w:color w:val="202124"/>
                <w:sz w:val="24"/>
                <w:szCs w:val="24"/>
                <w:shd w:val="clear" w:color="auto" w:fill="auto"/>
              </w:rPr>
            </w:pPr>
          </w:p>
        </w:tc>
        <w:tc>
          <w:tcPr>
            <w:tcW w:w="229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22E223AF" w14:textId="77777777" w:rsidR="007F2434" w:rsidRDefault="000E29A1">
            <w:pPr>
              <w:widowControl w:val="0"/>
              <w:spacing w:after="0" w:line="240" w:lineRule="auto"/>
              <w:jc w:val="left"/>
              <w:rPr>
                <w:color w:val="202124"/>
                <w:sz w:val="24"/>
                <w:szCs w:val="24"/>
                <w:shd w:val="clear" w:color="auto" w:fill="auto"/>
              </w:rPr>
            </w:pPr>
            <w:r>
              <w:rPr>
                <w:color w:val="202124"/>
                <w:sz w:val="24"/>
                <w:szCs w:val="24"/>
                <w:shd w:val="clear" w:color="auto" w:fill="auto"/>
              </w:rPr>
              <w:t>Pooled estimate</w:t>
            </w:r>
          </w:p>
        </w:tc>
        <w:tc>
          <w:tcPr>
            <w:tcW w:w="9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87FA71F" w14:textId="06EB2A06"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4.6</w:t>
            </w:r>
            <w:r w:rsidR="005E1024">
              <w:rPr>
                <w:color w:val="202124"/>
                <w:sz w:val="24"/>
                <w:szCs w:val="24"/>
                <w:shd w:val="clear" w:color="auto" w:fill="auto"/>
              </w:rPr>
              <w:t>1</w:t>
            </w:r>
          </w:p>
        </w:tc>
        <w:tc>
          <w:tcPr>
            <w:tcW w:w="1875"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343B3318" w14:textId="5804FB99"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3.08</w:t>
            </w:r>
            <w:r w:rsidR="00847ED7">
              <w:rPr>
                <w:color w:val="202124"/>
                <w:sz w:val="24"/>
                <w:szCs w:val="24"/>
                <w:shd w:val="clear" w:color="auto" w:fill="auto"/>
              </w:rPr>
              <w:t>;</w:t>
            </w:r>
            <w:r>
              <w:rPr>
                <w:color w:val="202124"/>
                <w:sz w:val="24"/>
                <w:szCs w:val="24"/>
                <w:shd w:val="clear" w:color="auto" w:fill="auto"/>
              </w:rPr>
              <w:t>6.1</w:t>
            </w:r>
            <w:r w:rsidR="005E1024">
              <w:rPr>
                <w:color w:val="202124"/>
                <w:sz w:val="24"/>
                <w:szCs w:val="24"/>
                <w:shd w:val="clear" w:color="auto" w:fill="auto"/>
              </w:rPr>
              <w:t>4</w:t>
            </w:r>
          </w:p>
        </w:tc>
        <w:tc>
          <w:tcPr>
            <w:tcW w:w="135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5E23E999" w14:textId="77777777"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&lt; 0.0001</w:t>
            </w:r>
          </w:p>
        </w:tc>
        <w:tc>
          <w:tcPr>
            <w:tcW w:w="138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bottom"/>
          </w:tcPr>
          <w:p w14:paraId="22C5702B" w14:textId="26FE4670" w:rsidR="007F2434" w:rsidRDefault="000E29A1">
            <w:pPr>
              <w:widowControl w:val="0"/>
              <w:spacing w:after="0" w:line="240" w:lineRule="auto"/>
              <w:jc w:val="center"/>
              <w:rPr>
                <w:color w:val="202124"/>
                <w:sz w:val="24"/>
                <w:szCs w:val="24"/>
                <w:shd w:val="clear" w:color="auto" w:fill="auto"/>
              </w:rPr>
            </w:pPr>
            <w:r>
              <w:rPr>
                <w:color w:val="202124"/>
                <w:sz w:val="24"/>
                <w:szCs w:val="24"/>
                <w:shd w:val="clear" w:color="auto" w:fill="auto"/>
              </w:rPr>
              <w:t>82</w:t>
            </w:r>
            <w:r w:rsidR="005E1024">
              <w:rPr>
                <w:color w:val="202124"/>
                <w:sz w:val="24"/>
                <w:szCs w:val="24"/>
                <w:shd w:val="clear" w:color="auto" w:fill="auto"/>
              </w:rPr>
              <w:t>.0</w:t>
            </w:r>
          </w:p>
        </w:tc>
      </w:tr>
    </w:tbl>
    <w:p w14:paraId="6E371834" w14:textId="77777777" w:rsidR="007F2434" w:rsidRDefault="000E29A1">
      <w:pPr>
        <w:spacing w:after="0" w:line="240" w:lineRule="auto"/>
        <w:rPr>
          <w:color w:val="202124"/>
          <w:sz w:val="20"/>
          <w:szCs w:val="20"/>
          <w:shd w:val="clear" w:color="auto" w:fill="auto"/>
        </w:rPr>
      </w:pPr>
      <w:r>
        <w:rPr>
          <w:color w:val="202124"/>
          <w:sz w:val="20"/>
          <w:szCs w:val="20"/>
          <w:shd w:val="clear" w:color="auto" w:fill="auto"/>
        </w:rPr>
        <w:t xml:space="preserve">              </w:t>
      </w:r>
    </w:p>
    <w:p w14:paraId="52A863D9" w14:textId="77777777" w:rsidR="007F2434" w:rsidRDefault="007F2434">
      <w:pPr>
        <w:spacing w:after="80" w:line="480" w:lineRule="auto"/>
        <w:rPr>
          <w:color w:val="202124"/>
          <w:sz w:val="24"/>
          <w:szCs w:val="24"/>
          <w:shd w:val="clear" w:color="auto" w:fill="auto"/>
        </w:rPr>
      </w:pPr>
    </w:p>
    <w:p w14:paraId="210B5779" w14:textId="77777777" w:rsidR="007F2434" w:rsidRDefault="007F2434">
      <w:pPr>
        <w:spacing w:after="80" w:line="480" w:lineRule="auto"/>
        <w:rPr>
          <w:color w:val="202124"/>
          <w:sz w:val="24"/>
          <w:szCs w:val="24"/>
          <w:shd w:val="clear" w:color="auto" w:fill="auto"/>
        </w:rPr>
      </w:pPr>
    </w:p>
    <w:p w14:paraId="0519CD1E" w14:textId="77777777" w:rsidR="00847ED7" w:rsidRDefault="00847ED7">
      <w:pPr>
        <w:widowControl w:val="0"/>
        <w:spacing w:after="0" w:line="276" w:lineRule="auto"/>
        <w:jc w:val="left"/>
        <w:rPr>
          <w:b/>
          <w:color w:val="202124"/>
          <w:sz w:val="24"/>
          <w:szCs w:val="24"/>
          <w:shd w:val="clear" w:color="auto" w:fill="auto"/>
        </w:rPr>
      </w:pPr>
    </w:p>
    <w:p w14:paraId="7FA06530" w14:textId="77777777" w:rsidR="00847ED7" w:rsidRDefault="00847ED7">
      <w:pPr>
        <w:widowControl w:val="0"/>
        <w:spacing w:after="0" w:line="276" w:lineRule="auto"/>
        <w:jc w:val="left"/>
        <w:rPr>
          <w:b/>
          <w:color w:val="202124"/>
          <w:sz w:val="24"/>
          <w:szCs w:val="24"/>
          <w:shd w:val="clear" w:color="auto" w:fill="auto"/>
        </w:rPr>
      </w:pPr>
    </w:p>
    <w:p w14:paraId="6BA05AFB" w14:textId="77777777" w:rsidR="00847ED7" w:rsidRDefault="00847ED7">
      <w:pPr>
        <w:widowControl w:val="0"/>
        <w:spacing w:after="0" w:line="276" w:lineRule="auto"/>
        <w:jc w:val="left"/>
        <w:rPr>
          <w:b/>
          <w:color w:val="202124"/>
          <w:sz w:val="24"/>
          <w:szCs w:val="24"/>
          <w:shd w:val="clear" w:color="auto" w:fill="auto"/>
        </w:rPr>
      </w:pPr>
    </w:p>
    <w:p w14:paraId="05F21FA6" w14:textId="77777777" w:rsidR="00847ED7" w:rsidRDefault="00847ED7">
      <w:pPr>
        <w:widowControl w:val="0"/>
        <w:spacing w:after="0" w:line="276" w:lineRule="auto"/>
        <w:jc w:val="left"/>
        <w:rPr>
          <w:b/>
          <w:color w:val="202124"/>
          <w:sz w:val="24"/>
          <w:szCs w:val="24"/>
          <w:shd w:val="clear" w:color="auto" w:fill="auto"/>
        </w:rPr>
      </w:pPr>
    </w:p>
    <w:p w14:paraId="186FC186" w14:textId="77777777" w:rsidR="00847ED7" w:rsidRDefault="00847ED7">
      <w:pPr>
        <w:widowControl w:val="0"/>
        <w:spacing w:after="0" w:line="276" w:lineRule="auto"/>
        <w:jc w:val="left"/>
        <w:rPr>
          <w:b/>
          <w:color w:val="202124"/>
          <w:sz w:val="24"/>
          <w:szCs w:val="24"/>
          <w:shd w:val="clear" w:color="auto" w:fill="auto"/>
        </w:rPr>
      </w:pPr>
    </w:p>
    <w:p w14:paraId="4B27760D" w14:textId="34B4D583" w:rsidR="007F2434" w:rsidRDefault="000E29A1">
      <w:pPr>
        <w:widowControl w:val="0"/>
        <w:spacing w:after="0" w:line="276" w:lineRule="auto"/>
        <w:jc w:val="left"/>
        <w:rPr>
          <w:color w:val="202124"/>
          <w:sz w:val="24"/>
          <w:szCs w:val="24"/>
          <w:shd w:val="clear" w:color="auto" w:fill="auto"/>
        </w:rPr>
      </w:pPr>
      <w:r>
        <w:rPr>
          <w:b/>
          <w:color w:val="202124"/>
          <w:sz w:val="24"/>
          <w:szCs w:val="24"/>
          <w:shd w:val="clear" w:color="auto" w:fill="auto"/>
        </w:rPr>
        <w:t xml:space="preserve">Supplemental Table S3. </w:t>
      </w:r>
      <w:r>
        <w:rPr>
          <w:color w:val="202124"/>
          <w:sz w:val="24"/>
          <w:szCs w:val="24"/>
          <w:shd w:val="clear" w:color="auto" w:fill="auto"/>
        </w:rPr>
        <w:t>Subgroup analyses for the overall effect of sex on blood leptin concentrations according to study characteristics.</w:t>
      </w:r>
    </w:p>
    <w:p w14:paraId="43E8BA4C" w14:textId="77777777" w:rsidR="007F2434" w:rsidRDefault="007F2434">
      <w:pPr>
        <w:widowControl w:val="0"/>
        <w:spacing w:after="0" w:line="480" w:lineRule="auto"/>
        <w:jc w:val="left"/>
        <w:rPr>
          <w:color w:val="202124"/>
          <w:sz w:val="24"/>
          <w:szCs w:val="24"/>
          <w:shd w:val="clear" w:color="auto" w:fill="auto"/>
        </w:rPr>
      </w:pPr>
    </w:p>
    <w:tbl>
      <w:tblPr>
        <w:tblStyle w:val="a2"/>
        <w:tblW w:w="10290" w:type="dxa"/>
        <w:jc w:val="center"/>
        <w:tblInd w:w="0" w:type="dxa"/>
        <w:tblLayout w:type="fixed"/>
        <w:tblLook w:val="0600" w:firstRow="0" w:lastRow="0" w:firstColumn="0" w:lastColumn="0" w:noHBand="1" w:noVBand="1"/>
      </w:tblPr>
      <w:tblGrid>
        <w:gridCol w:w="945"/>
        <w:gridCol w:w="1725"/>
        <w:gridCol w:w="1005"/>
        <w:gridCol w:w="1905"/>
        <w:gridCol w:w="1125"/>
        <w:gridCol w:w="1530"/>
        <w:gridCol w:w="675"/>
        <w:gridCol w:w="1380"/>
      </w:tblGrid>
      <w:tr w:rsidR="007F2434" w14:paraId="2A7709CA" w14:textId="77777777">
        <w:trPr>
          <w:trHeight w:val="750"/>
          <w:jc w:val="center"/>
        </w:trPr>
        <w:tc>
          <w:tcPr>
            <w:tcW w:w="945" w:type="dxa"/>
            <w:tcBorders>
              <w:top w:val="single" w:sz="4" w:space="0" w:color="202124"/>
              <w:left w:val="single" w:sz="4" w:space="0" w:color="202124"/>
              <w:bottom w:val="single" w:sz="4" w:space="0" w:color="202124"/>
              <w:right w:val="single" w:sz="4" w:space="0" w:color="202124"/>
            </w:tcBorders>
            <w:tcMar>
              <w:top w:w="0" w:type="dxa"/>
              <w:left w:w="40" w:type="dxa"/>
              <w:bottom w:w="0" w:type="dxa"/>
              <w:right w:w="40" w:type="dxa"/>
            </w:tcMar>
            <w:vAlign w:val="center"/>
          </w:tcPr>
          <w:p w14:paraId="523FCCD3" w14:textId="77777777" w:rsidR="007F2434" w:rsidRDefault="007F2434">
            <w:pPr>
              <w:widowControl w:val="0"/>
              <w:spacing w:after="0" w:line="276" w:lineRule="auto"/>
              <w:jc w:val="left"/>
              <w:rPr>
                <w:color w:val="202124"/>
                <w:sz w:val="24"/>
                <w:szCs w:val="24"/>
                <w:shd w:val="clear" w:color="auto" w:fill="auto"/>
              </w:rPr>
            </w:pPr>
          </w:p>
        </w:tc>
        <w:tc>
          <w:tcPr>
            <w:tcW w:w="1725" w:type="dxa"/>
            <w:tcBorders>
              <w:top w:val="single" w:sz="4" w:space="0" w:color="202124"/>
              <w:left w:val="single" w:sz="4" w:space="0" w:color="202124"/>
              <w:bottom w:val="single" w:sz="4" w:space="0" w:color="202124"/>
              <w:right w:val="single" w:sz="4" w:space="0" w:color="202124"/>
            </w:tcBorders>
            <w:tcMar>
              <w:top w:w="0" w:type="dxa"/>
              <w:left w:w="40" w:type="dxa"/>
              <w:bottom w:w="0" w:type="dxa"/>
              <w:right w:w="40" w:type="dxa"/>
            </w:tcMar>
            <w:vAlign w:val="center"/>
          </w:tcPr>
          <w:p w14:paraId="74A1A4F9" w14:textId="77777777" w:rsidR="007F2434" w:rsidRDefault="007F2434">
            <w:pPr>
              <w:widowControl w:val="0"/>
              <w:spacing w:after="0" w:line="276" w:lineRule="auto"/>
              <w:jc w:val="left"/>
              <w:rPr>
                <w:color w:val="202124"/>
                <w:sz w:val="24"/>
                <w:szCs w:val="24"/>
                <w:shd w:val="clear" w:color="auto" w:fill="auto"/>
              </w:rPr>
            </w:pPr>
          </w:p>
        </w:tc>
        <w:tc>
          <w:tcPr>
            <w:tcW w:w="1005" w:type="dxa"/>
            <w:tcBorders>
              <w:top w:val="single" w:sz="4" w:space="0" w:color="202124"/>
              <w:left w:val="single" w:sz="4" w:space="0" w:color="202124"/>
              <w:bottom w:val="single" w:sz="4" w:space="0" w:color="202124"/>
              <w:right w:val="single" w:sz="4" w:space="0" w:color="202124"/>
            </w:tcBorders>
            <w:tcMar>
              <w:top w:w="0" w:type="dxa"/>
              <w:left w:w="40" w:type="dxa"/>
              <w:bottom w:w="0" w:type="dxa"/>
              <w:right w:w="40" w:type="dxa"/>
            </w:tcMar>
            <w:vAlign w:val="center"/>
          </w:tcPr>
          <w:p w14:paraId="7842DAFE" w14:textId="77777777" w:rsidR="007F2434" w:rsidRDefault="000E29A1">
            <w:pPr>
              <w:widowControl w:val="0"/>
              <w:spacing w:after="0" w:line="276" w:lineRule="auto"/>
              <w:jc w:val="center"/>
              <w:rPr>
                <w:color w:val="202124"/>
                <w:sz w:val="24"/>
                <w:szCs w:val="24"/>
                <w:shd w:val="clear" w:color="auto" w:fill="auto"/>
              </w:rPr>
            </w:pPr>
            <w:r>
              <w:rPr>
                <w:b/>
                <w:color w:val="202124"/>
                <w:sz w:val="24"/>
                <w:szCs w:val="24"/>
                <w:shd w:val="clear" w:color="auto" w:fill="auto"/>
              </w:rPr>
              <w:t>No. Studies/ No. Age group</w:t>
            </w:r>
          </w:p>
        </w:tc>
        <w:tc>
          <w:tcPr>
            <w:tcW w:w="1905" w:type="dxa"/>
            <w:tcBorders>
              <w:top w:val="single" w:sz="4" w:space="0" w:color="202124"/>
              <w:left w:val="single" w:sz="4" w:space="0" w:color="202124"/>
              <w:bottom w:val="single" w:sz="4" w:space="0" w:color="202124"/>
              <w:right w:val="single" w:sz="4" w:space="0" w:color="202124"/>
            </w:tcBorders>
            <w:tcMar>
              <w:top w:w="0" w:type="dxa"/>
              <w:left w:w="40" w:type="dxa"/>
              <w:bottom w:w="0" w:type="dxa"/>
              <w:right w:w="40" w:type="dxa"/>
            </w:tcMar>
            <w:vAlign w:val="center"/>
          </w:tcPr>
          <w:p w14:paraId="37D829E6" w14:textId="77777777" w:rsidR="007F2434" w:rsidRDefault="000E29A1">
            <w:pPr>
              <w:widowControl w:val="0"/>
              <w:spacing w:after="0" w:line="276" w:lineRule="auto"/>
              <w:jc w:val="center"/>
              <w:rPr>
                <w:color w:val="202124"/>
                <w:sz w:val="24"/>
                <w:szCs w:val="24"/>
                <w:shd w:val="clear" w:color="auto" w:fill="auto"/>
              </w:rPr>
            </w:pPr>
            <w:r>
              <w:rPr>
                <w:b/>
                <w:color w:val="202124"/>
                <w:sz w:val="24"/>
                <w:szCs w:val="24"/>
                <w:shd w:val="clear" w:color="auto" w:fill="auto"/>
              </w:rPr>
              <w:t>MD (95% CI)</w:t>
            </w:r>
          </w:p>
        </w:tc>
        <w:tc>
          <w:tcPr>
            <w:tcW w:w="1125" w:type="dxa"/>
            <w:tcBorders>
              <w:top w:val="single" w:sz="4" w:space="0" w:color="202124"/>
              <w:left w:val="single" w:sz="4" w:space="0" w:color="202124"/>
              <w:bottom w:val="single" w:sz="4" w:space="0" w:color="202124"/>
              <w:right w:val="single" w:sz="4" w:space="0" w:color="202124"/>
            </w:tcBorders>
            <w:tcMar>
              <w:top w:w="0" w:type="dxa"/>
              <w:left w:w="40" w:type="dxa"/>
              <w:bottom w:w="0" w:type="dxa"/>
              <w:right w:w="40" w:type="dxa"/>
            </w:tcMar>
            <w:vAlign w:val="center"/>
          </w:tcPr>
          <w:p w14:paraId="7ACC3E7C" w14:textId="77777777" w:rsidR="007F2434" w:rsidRDefault="000E29A1">
            <w:pPr>
              <w:widowControl w:val="0"/>
              <w:spacing w:after="0" w:line="276" w:lineRule="auto"/>
              <w:jc w:val="center"/>
              <w:rPr>
                <w:color w:val="202124"/>
                <w:sz w:val="24"/>
                <w:szCs w:val="24"/>
                <w:shd w:val="clear" w:color="auto" w:fill="auto"/>
              </w:rPr>
            </w:pPr>
            <w:r>
              <w:rPr>
                <w:b/>
                <w:color w:val="202124"/>
                <w:sz w:val="24"/>
                <w:szCs w:val="24"/>
                <w:shd w:val="clear" w:color="auto" w:fill="auto"/>
              </w:rPr>
              <w:t>P-value</w:t>
            </w:r>
          </w:p>
        </w:tc>
        <w:tc>
          <w:tcPr>
            <w:tcW w:w="1530" w:type="dxa"/>
            <w:tcBorders>
              <w:top w:val="single" w:sz="4" w:space="0" w:color="202124"/>
              <w:left w:val="single" w:sz="4" w:space="0" w:color="202124"/>
              <w:bottom w:val="single" w:sz="4" w:space="0" w:color="202124"/>
              <w:right w:val="single" w:sz="4" w:space="0" w:color="202124"/>
            </w:tcBorders>
            <w:tcMar>
              <w:top w:w="0" w:type="dxa"/>
              <w:left w:w="40" w:type="dxa"/>
              <w:bottom w:w="0" w:type="dxa"/>
              <w:right w:w="40" w:type="dxa"/>
            </w:tcMar>
            <w:vAlign w:val="center"/>
          </w:tcPr>
          <w:p w14:paraId="08860466" w14:textId="77777777" w:rsidR="007F2434" w:rsidRDefault="000E29A1">
            <w:pPr>
              <w:widowControl w:val="0"/>
              <w:spacing w:after="0" w:line="276" w:lineRule="auto"/>
              <w:jc w:val="center"/>
              <w:rPr>
                <w:color w:val="202124"/>
                <w:sz w:val="24"/>
                <w:szCs w:val="24"/>
                <w:shd w:val="clear" w:color="auto" w:fill="auto"/>
              </w:rPr>
            </w:pPr>
            <w:r>
              <w:rPr>
                <w:b/>
                <w:color w:val="202124"/>
                <w:sz w:val="24"/>
                <w:szCs w:val="24"/>
                <w:shd w:val="clear" w:color="auto" w:fill="auto"/>
              </w:rPr>
              <w:t>P heterogeneity</w:t>
            </w:r>
          </w:p>
        </w:tc>
        <w:tc>
          <w:tcPr>
            <w:tcW w:w="675" w:type="dxa"/>
            <w:tcBorders>
              <w:top w:val="single" w:sz="4" w:space="0" w:color="202124"/>
              <w:left w:val="single" w:sz="4" w:space="0" w:color="202124"/>
              <w:bottom w:val="single" w:sz="4" w:space="0" w:color="202124"/>
              <w:right w:val="single" w:sz="4" w:space="0" w:color="202124"/>
            </w:tcBorders>
            <w:tcMar>
              <w:top w:w="0" w:type="dxa"/>
              <w:left w:w="40" w:type="dxa"/>
              <w:bottom w:w="0" w:type="dxa"/>
              <w:right w:w="40" w:type="dxa"/>
            </w:tcMar>
            <w:vAlign w:val="center"/>
          </w:tcPr>
          <w:p w14:paraId="18637F85" w14:textId="77777777" w:rsidR="007F2434" w:rsidRDefault="000E29A1">
            <w:pPr>
              <w:widowControl w:val="0"/>
              <w:spacing w:after="0" w:line="276" w:lineRule="auto"/>
              <w:jc w:val="center"/>
              <w:rPr>
                <w:color w:val="202124"/>
                <w:sz w:val="24"/>
                <w:szCs w:val="24"/>
                <w:shd w:val="clear" w:color="auto" w:fill="auto"/>
              </w:rPr>
            </w:pPr>
            <w:r>
              <w:rPr>
                <w:b/>
                <w:color w:val="202124"/>
                <w:sz w:val="24"/>
                <w:szCs w:val="24"/>
                <w:shd w:val="clear" w:color="auto" w:fill="auto"/>
              </w:rPr>
              <w:t>I</w:t>
            </w:r>
            <w:r>
              <w:rPr>
                <w:b/>
                <w:color w:val="202124"/>
                <w:sz w:val="24"/>
                <w:szCs w:val="24"/>
                <w:shd w:val="clear" w:color="auto" w:fill="auto"/>
                <w:vertAlign w:val="superscript"/>
              </w:rPr>
              <w:t>2</w:t>
            </w:r>
            <w:r>
              <w:rPr>
                <w:b/>
                <w:color w:val="202124"/>
                <w:sz w:val="24"/>
                <w:szCs w:val="24"/>
                <w:shd w:val="clear" w:color="auto" w:fill="auto"/>
              </w:rPr>
              <w:t>%</w:t>
            </w:r>
          </w:p>
        </w:tc>
        <w:tc>
          <w:tcPr>
            <w:tcW w:w="1380" w:type="dxa"/>
            <w:tcBorders>
              <w:top w:val="single" w:sz="4" w:space="0" w:color="202124"/>
              <w:left w:val="single" w:sz="4" w:space="0" w:color="202124"/>
              <w:bottom w:val="single" w:sz="4" w:space="0" w:color="202124"/>
              <w:right w:val="single" w:sz="4" w:space="0" w:color="202124"/>
            </w:tcBorders>
            <w:tcMar>
              <w:top w:w="0" w:type="dxa"/>
              <w:left w:w="40" w:type="dxa"/>
              <w:bottom w:w="0" w:type="dxa"/>
              <w:right w:w="40" w:type="dxa"/>
            </w:tcMar>
            <w:vAlign w:val="center"/>
          </w:tcPr>
          <w:p w14:paraId="3C1FC937" w14:textId="77777777" w:rsidR="007F2434" w:rsidRDefault="000E29A1">
            <w:pPr>
              <w:widowControl w:val="0"/>
              <w:spacing w:after="0" w:line="276" w:lineRule="auto"/>
              <w:jc w:val="center"/>
              <w:rPr>
                <w:color w:val="202124"/>
                <w:sz w:val="24"/>
                <w:szCs w:val="24"/>
                <w:shd w:val="clear" w:color="auto" w:fill="auto"/>
              </w:rPr>
            </w:pPr>
            <w:r>
              <w:rPr>
                <w:b/>
                <w:color w:val="202124"/>
                <w:sz w:val="24"/>
                <w:szCs w:val="24"/>
                <w:shd w:val="clear" w:color="auto" w:fill="auto"/>
              </w:rPr>
              <w:t>P for difference between subgroups</w:t>
            </w:r>
          </w:p>
        </w:tc>
      </w:tr>
      <w:tr w:rsidR="007F2434" w14:paraId="2BD53676" w14:textId="77777777">
        <w:trPr>
          <w:trHeight w:val="345"/>
          <w:jc w:val="center"/>
        </w:trPr>
        <w:tc>
          <w:tcPr>
            <w:tcW w:w="945" w:type="dxa"/>
            <w:vMerge w:val="restart"/>
            <w:tcBorders>
              <w:top w:val="single" w:sz="4" w:space="0" w:color="202124"/>
              <w:left w:val="single" w:sz="6" w:space="0" w:color="202124"/>
              <w:bottom w:val="single" w:sz="6" w:space="0" w:color="202124"/>
              <w:right w:val="single" w:sz="6" w:space="0" w:color="202124"/>
            </w:tcBorders>
            <w:tcMar>
              <w:top w:w="0" w:type="dxa"/>
              <w:left w:w="40" w:type="dxa"/>
              <w:bottom w:w="0" w:type="dxa"/>
              <w:right w:w="40" w:type="dxa"/>
            </w:tcMar>
            <w:vAlign w:val="center"/>
          </w:tcPr>
          <w:p w14:paraId="33BF56D0" w14:textId="77777777" w:rsidR="007F2434" w:rsidRDefault="000E29A1">
            <w:pPr>
              <w:widowControl w:val="0"/>
              <w:spacing w:after="0" w:line="276" w:lineRule="auto"/>
              <w:jc w:val="left"/>
              <w:rPr>
                <w:color w:val="202124"/>
                <w:sz w:val="24"/>
                <w:szCs w:val="24"/>
                <w:shd w:val="clear" w:color="auto" w:fill="auto"/>
              </w:rPr>
            </w:pPr>
            <w:r>
              <w:rPr>
                <w:b/>
                <w:color w:val="202124"/>
                <w:sz w:val="24"/>
                <w:szCs w:val="24"/>
                <w:shd w:val="clear" w:color="auto" w:fill="auto"/>
              </w:rPr>
              <w:t>Design</w:t>
            </w:r>
          </w:p>
        </w:tc>
        <w:tc>
          <w:tcPr>
            <w:tcW w:w="1725" w:type="dxa"/>
            <w:tcBorders>
              <w:top w:val="single" w:sz="4" w:space="0" w:color="202124"/>
              <w:left w:val="single" w:sz="6" w:space="0" w:color="202124"/>
              <w:bottom w:val="single" w:sz="6" w:space="0" w:color="202124"/>
              <w:right w:val="single" w:sz="6" w:space="0" w:color="202124"/>
            </w:tcBorders>
            <w:tcMar>
              <w:top w:w="0" w:type="dxa"/>
              <w:left w:w="40" w:type="dxa"/>
              <w:bottom w:w="0" w:type="dxa"/>
              <w:right w:w="40" w:type="dxa"/>
            </w:tcMar>
            <w:vAlign w:val="center"/>
          </w:tcPr>
          <w:p w14:paraId="4E722787" w14:textId="77777777" w:rsidR="007F2434" w:rsidRDefault="000E29A1">
            <w:pPr>
              <w:widowControl w:val="0"/>
              <w:spacing w:after="0" w:line="276" w:lineRule="auto"/>
              <w:jc w:val="left"/>
              <w:rPr>
                <w:color w:val="202124"/>
                <w:sz w:val="24"/>
                <w:szCs w:val="24"/>
                <w:shd w:val="clear" w:color="auto" w:fill="auto"/>
              </w:rPr>
            </w:pPr>
            <w:r>
              <w:rPr>
                <w:color w:val="202124"/>
                <w:sz w:val="24"/>
                <w:szCs w:val="24"/>
                <w:shd w:val="clear" w:color="auto" w:fill="auto"/>
              </w:rPr>
              <w:t>Cohort</w:t>
            </w:r>
          </w:p>
        </w:tc>
        <w:tc>
          <w:tcPr>
            <w:tcW w:w="1005" w:type="dxa"/>
            <w:tcBorders>
              <w:top w:val="single" w:sz="4" w:space="0" w:color="202124"/>
              <w:left w:val="single" w:sz="6" w:space="0" w:color="202124"/>
              <w:bottom w:val="single" w:sz="6" w:space="0" w:color="202124"/>
              <w:right w:val="single" w:sz="6" w:space="0" w:color="202124"/>
            </w:tcBorders>
            <w:tcMar>
              <w:top w:w="0" w:type="dxa"/>
              <w:left w:w="40" w:type="dxa"/>
              <w:bottom w:w="0" w:type="dxa"/>
              <w:right w:w="40" w:type="dxa"/>
            </w:tcMar>
            <w:vAlign w:val="center"/>
          </w:tcPr>
          <w:p w14:paraId="0C634834" w14:textId="77777777"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10/22</w:t>
            </w:r>
          </w:p>
        </w:tc>
        <w:tc>
          <w:tcPr>
            <w:tcW w:w="1905" w:type="dxa"/>
            <w:tcBorders>
              <w:top w:val="single" w:sz="4" w:space="0" w:color="202124"/>
              <w:left w:val="single" w:sz="6" w:space="0" w:color="202124"/>
              <w:bottom w:val="single" w:sz="6" w:space="0" w:color="202124"/>
              <w:right w:val="single" w:sz="6" w:space="0" w:color="202124"/>
            </w:tcBorders>
            <w:tcMar>
              <w:top w:w="0" w:type="dxa"/>
              <w:left w:w="40" w:type="dxa"/>
              <w:bottom w:w="0" w:type="dxa"/>
              <w:right w:w="40" w:type="dxa"/>
            </w:tcMar>
            <w:vAlign w:val="center"/>
          </w:tcPr>
          <w:p w14:paraId="57D5A46B" w14:textId="238B77E5"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1.58 (</w:t>
            </w:r>
            <w:r w:rsidR="00847ED7">
              <w:rPr>
                <w:color w:val="202124"/>
                <w:sz w:val="24"/>
                <w:szCs w:val="24"/>
                <w:shd w:val="clear" w:color="auto" w:fill="auto"/>
              </w:rPr>
              <w:t>1.05;</w:t>
            </w:r>
            <w:r>
              <w:rPr>
                <w:color w:val="202124"/>
                <w:sz w:val="24"/>
                <w:szCs w:val="24"/>
                <w:shd w:val="clear" w:color="auto" w:fill="auto"/>
              </w:rPr>
              <w:t xml:space="preserve"> 2.10)</w:t>
            </w:r>
          </w:p>
        </w:tc>
        <w:tc>
          <w:tcPr>
            <w:tcW w:w="1125" w:type="dxa"/>
            <w:tcBorders>
              <w:top w:val="single" w:sz="4" w:space="0" w:color="202124"/>
              <w:left w:val="single" w:sz="6" w:space="0" w:color="202124"/>
              <w:bottom w:val="single" w:sz="6" w:space="0" w:color="202124"/>
              <w:right w:val="single" w:sz="6" w:space="0" w:color="202124"/>
            </w:tcBorders>
            <w:tcMar>
              <w:top w:w="0" w:type="dxa"/>
              <w:left w:w="40" w:type="dxa"/>
              <w:bottom w:w="0" w:type="dxa"/>
              <w:right w:w="40" w:type="dxa"/>
            </w:tcMar>
            <w:vAlign w:val="center"/>
          </w:tcPr>
          <w:p w14:paraId="3A11792F" w14:textId="77777777"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&lt; 0.0001</w:t>
            </w:r>
          </w:p>
        </w:tc>
        <w:tc>
          <w:tcPr>
            <w:tcW w:w="1530" w:type="dxa"/>
            <w:tcBorders>
              <w:top w:val="single" w:sz="4" w:space="0" w:color="202124"/>
              <w:left w:val="single" w:sz="6" w:space="0" w:color="202124"/>
              <w:bottom w:val="single" w:sz="6" w:space="0" w:color="202124"/>
              <w:right w:val="single" w:sz="6" w:space="0" w:color="202124"/>
            </w:tcBorders>
            <w:tcMar>
              <w:top w:w="0" w:type="dxa"/>
              <w:left w:w="40" w:type="dxa"/>
              <w:bottom w:w="0" w:type="dxa"/>
              <w:right w:w="40" w:type="dxa"/>
            </w:tcMar>
            <w:vAlign w:val="center"/>
          </w:tcPr>
          <w:p w14:paraId="4B62D185" w14:textId="77777777"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&lt; 0.01</w:t>
            </w:r>
          </w:p>
        </w:tc>
        <w:tc>
          <w:tcPr>
            <w:tcW w:w="675" w:type="dxa"/>
            <w:tcBorders>
              <w:top w:val="single" w:sz="4" w:space="0" w:color="202124"/>
              <w:left w:val="single" w:sz="6" w:space="0" w:color="202124"/>
              <w:bottom w:val="single" w:sz="6" w:space="0" w:color="202124"/>
              <w:right w:val="single" w:sz="6" w:space="0" w:color="202124"/>
            </w:tcBorders>
            <w:tcMar>
              <w:top w:w="0" w:type="dxa"/>
              <w:left w:w="40" w:type="dxa"/>
              <w:bottom w:w="0" w:type="dxa"/>
              <w:right w:w="40" w:type="dxa"/>
            </w:tcMar>
            <w:vAlign w:val="center"/>
          </w:tcPr>
          <w:p w14:paraId="290CC62A" w14:textId="77777777"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97.0</w:t>
            </w:r>
          </w:p>
        </w:tc>
        <w:tc>
          <w:tcPr>
            <w:tcW w:w="1380" w:type="dxa"/>
            <w:vMerge w:val="restart"/>
            <w:tcBorders>
              <w:top w:val="single" w:sz="4" w:space="0" w:color="202124"/>
              <w:left w:val="single" w:sz="6" w:space="0" w:color="202124"/>
              <w:bottom w:val="single" w:sz="6" w:space="0" w:color="202124"/>
              <w:right w:val="single" w:sz="6" w:space="0" w:color="202124"/>
            </w:tcBorders>
            <w:tcMar>
              <w:top w:w="0" w:type="dxa"/>
              <w:left w:w="40" w:type="dxa"/>
              <w:bottom w:w="0" w:type="dxa"/>
              <w:right w:w="40" w:type="dxa"/>
            </w:tcMar>
            <w:vAlign w:val="center"/>
          </w:tcPr>
          <w:p w14:paraId="6A1B13D8" w14:textId="77777777" w:rsidR="007F2434" w:rsidRDefault="000E29A1">
            <w:pPr>
              <w:widowControl w:val="0"/>
              <w:spacing w:after="0" w:line="480" w:lineRule="auto"/>
              <w:jc w:val="center"/>
              <w:rPr>
                <w:color w:val="202124"/>
                <w:sz w:val="24"/>
                <w:szCs w:val="24"/>
                <w:shd w:val="clear" w:color="auto" w:fill="auto"/>
              </w:rPr>
            </w:pPr>
            <w:r>
              <w:rPr>
                <w:color w:val="202124"/>
                <w:sz w:val="24"/>
                <w:szCs w:val="24"/>
                <w:shd w:val="clear" w:color="auto" w:fill="auto"/>
              </w:rPr>
              <w:t>0.4906</w:t>
            </w:r>
          </w:p>
        </w:tc>
      </w:tr>
      <w:tr w:rsidR="007F2434" w14:paraId="52B85527" w14:textId="77777777">
        <w:trPr>
          <w:trHeight w:val="300"/>
          <w:jc w:val="center"/>
        </w:trPr>
        <w:tc>
          <w:tcPr>
            <w:tcW w:w="945" w:type="dxa"/>
            <w:vMerge/>
            <w:tcBorders>
              <w:top w:val="single" w:sz="6" w:space="0" w:color="202124"/>
              <w:left w:val="single" w:sz="6" w:space="0" w:color="202124"/>
              <w:bottom w:val="single" w:sz="6" w:space="0" w:color="202124"/>
              <w:right w:val="single" w:sz="6" w:space="0" w:color="202124"/>
            </w:tcBorders>
            <w:tcMar>
              <w:top w:w="0" w:type="dxa"/>
              <w:left w:w="40" w:type="dxa"/>
              <w:bottom w:w="0" w:type="dxa"/>
              <w:right w:w="40" w:type="dxa"/>
            </w:tcMar>
            <w:vAlign w:val="center"/>
          </w:tcPr>
          <w:p w14:paraId="2D972369" w14:textId="77777777" w:rsidR="007F2434" w:rsidRDefault="007F2434">
            <w:pPr>
              <w:widowControl w:val="0"/>
              <w:spacing w:after="0" w:line="240" w:lineRule="auto"/>
              <w:jc w:val="left"/>
              <w:rPr>
                <w:color w:val="202124"/>
                <w:sz w:val="24"/>
                <w:szCs w:val="24"/>
                <w:shd w:val="clear" w:color="auto" w:fill="auto"/>
              </w:rPr>
            </w:pPr>
          </w:p>
        </w:tc>
        <w:tc>
          <w:tcPr>
            <w:tcW w:w="1725" w:type="dxa"/>
            <w:tcBorders>
              <w:top w:val="single" w:sz="6" w:space="0" w:color="202124"/>
              <w:left w:val="single" w:sz="6" w:space="0" w:color="202124"/>
              <w:bottom w:val="single" w:sz="6" w:space="0" w:color="202124"/>
              <w:right w:val="single" w:sz="6" w:space="0" w:color="202124"/>
            </w:tcBorders>
            <w:tcMar>
              <w:top w:w="0" w:type="dxa"/>
              <w:left w:w="40" w:type="dxa"/>
              <w:bottom w:w="0" w:type="dxa"/>
              <w:right w:w="40" w:type="dxa"/>
            </w:tcMar>
            <w:vAlign w:val="center"/>
          </w:tcPr>
          <w:p w14:paraId="1A36451E" w14:textId="77777777" w:rsidR="007F2434" w:rsidRDefault="000E29A1">
            <w:pPr>
              <w:widowControl w:val="0"/>
              <w:spacing w:after="0" w:line="276" w:lineRule="auto"/>
              <w:jc w:val="left"/>
              <w:rPr>
                <w:color w:val="202124"/>
                <w:sz w:val="24"/>
                <w:szCs w:val="24"/>
                <w:shd w:val="clear" w:color="auto" w:fill="auto"/>
              </w:rPr>
            </w:pPr>
            <w:r>
              <w:rPr>
                <w:color w:val="202124"/>
                <w:sz w:val="24"/>
                <w:szCs w:val="24"/>
                <w:shd w:val="clear" w:color="auto" w:fill="auto"/>
              </w:rPr>
              <w:t>Cross-sectional</w:t>
            </w:r>
          </w:p>
        </w:tc>
        <w:tc>
          <w:tcPr>
            <w:tcW w:w="1005" w:type="dxa"/>
            <w:tcBorders>
              <w:top w:val="single" w:sz="6" w:space="0" w:color="202124"/>
              <w:left w:val="single" w:sz="6" w:space="0" w:color="202124"/>
              <w:bottom w:val="single" w:sz="6" w:space="0" w:color="202124"/>
              <w:right w:val="single" w:sz="6" w:space="0" w:color="202124"/>
            </w:tcBorders>
            <w:tcMar>
              <w:top w:w="0" w:type="dxa"/>
              <w:left w:w="40" w:type="dxa"/>
              <w:bottom w:w="0" w:type="dxa"/>
              <w:right w:w="40" w:type="dxa"/>
            </w:tcMar>
            <w:vAlign w:val="center"/>
          </w:tcPr>
          <w:p w14:paraId="2F065ECD" w14:textId="77777777"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11/11</w:t>
            </w:r>
          </w:p>
        </w:tc>
        <w:tc>
          <w:tcPr>
            <w:tcW w:w="1905" w:type="dxa"/>
            <w:tcBorders>
              <w:top w:val="single" w:sz="6" w:space="0" w:color="202124"/>
              <w:left w:val="single" w:sz="6" w:space="0" w:color="202124"/>
              <w:bottom w:val="single" w:sz="6" w:space="0" w:color="202124"/>
              <w:right w:val="single" w:sz="6" w:space="0" w:color="202124"/>
            </w:tcBorders>
            <w:tcMar>
              <w:top w:w="0" w:type="dxa"/>
              <w:left w:w="40" w:type="dxa"/>
              <w:bottom w:w="0" w:type="dxa"/>
              <w:right w:w="40" w:type="dxa"/>
            </w:tcMar>
            <w:vAlign w:val="center"/>
          </w:tcPr>
          <w:p w14:paraId="226F9C37" w14:textId="77CC153E"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1.94 (</w:t>
            </w:r>
            <w:r w:rsidR="00847ED7">
              <w:rPr>
                <w:color w:val="202124"/>
                <w:sz w:val="24"/>
                <w:szCs w:val="24"/>
                <w:shd w:val="clear" w:color="auto" w:fill="auto"/>
              </w:rPr>
              <w:t>1.05;</w:t>
            </w:r>
            <w:r>
              <w:rPr>
                <w:color w:val="202124"/>
                <w:sz w:val="24"/>
                <w:szCs w:val="24"/>
                <w:shd w:val="clear" w:color="auto" w:fill="auto"/>
              </w:rPr>
              <w:t xml:space="preserve"> 2.82)</w:t>
            </w:r>
          </w:p>
        </w:tc>
        <w:tc>
          <w:tcPr>
            <w:tcW w:w="1125" w:type="dxa"/>
            <w:tcBorders>
              <w:top w:val="single" w:sz="6" w:space="0" w:color="202124"/>
              <w:left w:val="single" w:sz="6" w:space="0" w:color="202124"/>
              <w:bottom w:val="single" w:sz="6" w:space="0" w:color="202124"/>
              <w:right w:val="single" w:sz="6" w:space="0" w:color="202124"/>
            </w:tcBorders>
            <w:tcMar>
              <w:top w:w="0" w:type="dxa"/>
              <w:left w:w="40" w:type="dxa"/>
              <w:bottom w:w="0" w:type="dxa"/>
              <w:right w:w="40" w:type="dxa"/>
            </w:tcMar>
            <w:vAlign w:val="center"/>
          </w:tcPr>
          <w:p w14:paraId="2EC8B73C" w14:textId="77777777"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&lt; 0.0001</w:t>
            </w:r>
          </w:p>
        </w:tc>
        <w:tc>
          <w:tcPr>
            <w:tcW w:w="1530" w:type="dxa"/>
            <w:tcBorders>
              <w:top w:val="single" w:sz="6" w:space="0" w:color="202124"/>
              <w:left w:val="single" w:sz="6" w:space="0" w:color="202124"/>
              <w:bottom w:val="single" w:sz="6" w:space="0" w:color="202124"/>
              <w:right w:val="single" w:sz="6" w:space="0" w:color="202124"/>
            </w:tcBorders>
            <w:tcMar>
              <w:top w:w="0" w:type="dxa"/>
              <w:left w:w="40" w:type="dxa"/>
              <w:bottom w:w="0" w:type="dxa"/>
              <w:right w:w="40" w:type="dxa"/>
            </w:tcMar>
            <w:vAlign w:val="center"/>
          </w:tcPr>
          <w:p w14:paraId="652A36B0" w14:textId="77777777"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&lt; 0.01</w:t>
            </w:r>
          </w:p>
        </w:tc>
        <w:tc>
          <w:tcPr>
            <w:tcW w:w="675" w:type="dxa"/>
            <w:tcBorders>
              <w:top w:val="single" w:sz="6" w:space="0" w:color="202124"/>
              <w:left w:val="single" w:sz="6" w:space="0" w:color="202124"/>
              <w:bottom w:val="single" w:sz="6" w:space="0" w:color="202124"/>
              <w:right w:val="single" w:sz="6" w:space="0" w:color="202124"/>
            </w:tcBorders>
            <w:tcMar>
              <w:top w:w="0" w:type="dxa"/>
              <w:left w:w="40" w:type="dxa"/>
              <w:bottom w:w="0" w:type="dxa"/>
              <w:right w:w="40" w:type="dxa"/>
            </w:tcMar>
            <w:vAlign w:val="center"/>
          </w:tcPr>
          <w:p w14:paraId="1F80D921" w14:textId="77777777"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90.8</w:t>
            </w:r>
          </w:p>
        </w:tc>
        <w:tc>
          <w:tcPr>
            <w:tcW w:w="1380" w:type="dxa"/>
            <w:vMerge/>
            <w:tcBorders>
              <w:top w:val="single" w:sz="6" w:space="0" w:color="202124"/>
              <w:left w:val="single" w:sz="6" w:space="0" w:color="202124"/>
              <w:bottom w:val="single" w:sz="6" w:space="0" w:color="202124"/>
              <w:right w:val="single" w:sz="6" w:space="0" w:color="202124"/>
            </w:tcBorders>
            <w:tcMar>
              <w:top w:w="0" w:type="dxa"/>
              <w:left w:w="40" w:type="dxa"/>
              <w:bottom w:w="0" w:type="dxa"/>
              <w:right w:w="40" w:type="dxa"/>
            </w:tcMar>
            <w:vAlign w:val="center"/>
          </w:tcPr>
          <w:p w14:paraId="2D167CA3" w14:textId="77777777" w:rsidR="007F2434" w:rsidRDefault="007F2434">
            <w:pPr>
              <w:widowControl w:val="0"/>
              <w:pBdr>
                <w:top w:val="nil"/>
                <w:left w:val="nil"/>
                <w:bottom w:val="nil"/>
                <w:right w:val="nil"/>
                <w:between w:val="nil"/>
              </w:pBdr>
              <w:spacing w:after="0" w:line="480" w:lineRule="auto"/>
              <w:jc w:val="left"/>
              <w:rPr>
                <w:color w:val="202124"/>
                <w:sz w:val="24"/>
                <w:szCs w:val="24"/>
                <w:shd w:val="clear" w:color="auto" w:fill="auto"/>
              </w:rPr>
            </w:pPr>
          </w:p>
        </w:tc>
      </w:tr>
      <w:tr w:rsidR="007F2434" w14:paraId="70346731" w14:textId="77777777">
        <w:trPr>
          <w:trHeight w:val="300"/>
          <w:jc w:val="center"/>
        </w:trPr>
        <w:tc>
          <w:tcPr>
            <w:tcW w:w="945" w:type="dxa"/>
            <w:vMerge w:val="restart"/>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04A78E24" w14:textId="77777777" w:rsidR="007F2434" w:rsidRDefault="000E29A1">
            <w:pPr>
              <w:widowControl w:val="0"/>
              <w:spacing w:after="0" w:line="276" w:lineRule="auto"/>
              <w:jc w:val="left"/>
              <w:rPr>
                <w:color w:val="202124"/>
                <w:sz w:val="24"/>
                <w:szCs w:val="24"/>
                <w:shd w:val="clear" w:color="auto" w:fill="auto"/>
              </w:rPr>
            </w:pPr>
            <w:r>
              <w:rPr>
                <w:b/>
                <w:color w:val="202124"/>
                <w:sz w:val="24"/>
                <w:szCs w:val="24"/>
                <w:shd w:val="clear" w:color="auto" w:fill="auto"/>
              </w:rPr>
              <w:t>Method</w:t>
            </w:r>
          </w:p>
        </w:tc>
        <w:tc>
          <w:tcPr>
            <w:tcW w:w="1725"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2B04ADCE" w14:textId="77777777" w:rsidR="007F2434" w:rsidRDefault="000E29A1">
            <w:pPr>
              <w:widowControl w:val="0"/>
              <w:spacing w:after="0" w:line="276" w:lineRule="auto"/>
              <w:jc w:val="left"/>
              <w:rPr>
                <w:color w:val="202124"/>
                <w:sz w:val="24"/>
                <w:szCs w:val="24"/>
                <w:shd w:val="clear" w:color="auto" w:fill="auto"/>
              </w:rPr>
            </w:pPr>
            <w:r>
              <w:rPr>
                <w:color w:val="202124"/>
                <w:sz w:val="24"/>
                <w:szCs w:val="24"/>
                <w:shd w:val="clear" w:color="auto" w:fill="auto"/>
              </w:rPr>
              <w:t>RIA</w:t>
            </w:r>
          </w:p>
        </w:tc>
        <w:tc>
          <w:tcPr>
            <w:tcW w:w="1005"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6D8C908C" w14:textId="77777777"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14/20</w:t>
            </w:r>
          </w:p>
        </w:tc>
        <w:tc>
          <w:tcPr>
            <w:tcW w:w="1905"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44924D76" w14:textId="0FA4982A"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2.23(1.</w:t>
            </w:r>
            <w:r w:rsidR="00847ED7">
              <w:rPr>
                <w:color w:val="202124"/>
                <w:sz w:val="24"/>
                <w:szCs w:val="24"/>
                <w:shd w:val="clear" w:color="auto" w:fill="auto"/>
              </w:rPr>
              <w:t>64;</w:t>
            </w:r>
            <w:r>
              <w:rPr>
                <w:color w:val="202124"/>
                <w:sz w:val="24"/>
                <w:szCs w:val="24"/>
                <w:shd w:val="clear" w:color="auto" w:fill="auto"/>
              </w:rPr>
              <w:t xml:space="preserve"> 2.82)</w:t>
            </w:r>
          </w:p>
        </w:tc>
        <w:tc>
          <w:tcPr>
            <w:tcW w:w="1125"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3BB2726C" w14:textId="77777777"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&lt; 0.0001</w:t>
            </w:r>
          </w:p>
        </w:tc>
        <w:tc>
          <w:tcPr>
            <w:tcW w:w="1530"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47DC68CF" w14:textId="77777777"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&lt; 0.01</w:t>
            </w:r>
          </w:p>
        </w:tc>
        <w:tc>
          <w:tcPr>
            <w:tcW w:w="675"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6DADA34A" w14:textId="77777777"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88.9</w:t>
            </w:r>
          </w:p>
        </w:tc>
        <w:tc>
          <w:tcPr>
            <w:tcW w:w="1380" w:type="dxa"/>
            <w:vMerge w:val="restart"/>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395E42C6" w14:textId="77777777" w:rsidR="007F2434" w:rsidRDefault="000E29A1">
            <w:pPr>
              <w:widowControl w:val="0"/>
              <w:spacing w:after="0" w:line="480" w:lineRule="auto"/>
              <w:jc w:val="center"/>
              <w:rPr>
                <w:color w:val="202124"/>
                <w:sz w:val="24"/>
                <w:szCs w:val="24"/>
                <w:shd w:val="clear" w:color="auto" w:fill="auto"/>
              </w:rPr>
            </w:pPr>
            <w:r>
              <w:rPr>
                <w:color w:val="202124"/>
                <w:sz w:val="24"/>
                <w:szCs w:val="24"/>
                <w:shd w:val="clear" w:color="auto" w:fill="auto"/>
              </w:rPr>
              <w:t>0.0001</w:t>
            </w:r>
          </w:p>
        </w:tc>
      </w:tr>
      <w:tr w:rsidR="007F2434" w14:paraId="649C832B" w14:textId="77777777">
        <w:trPr>
          <w:trHeight w:val="300"/>
          <w:jc w:val="center"/>
        </w:trPr>
        <w:tc>
          <w:tcPr>
            <w:tcW w:w="945" w:type="dxa"/>
            <w:vMerge/>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2567A4A9" w14:textId="77777777" w:rsidR="007F2434" w:rsidRDefault="007F2434">
            <w:pPr>
              <w:widowControl w:val="0"/>
              <w:spacing w:after="0" w:line="240" w:lineRule="auto"/>
              <w:jc w:val="left"/>
              <w:rPr>
                <w:color w:val="202124"/>
                <w:sz w:val="24"/>
                <w:szCs w:val="24"/>
                <w:shd w:val="clear" w:color="auto" w:fill="auto"/>
              </w:rPr>
            </w:pPr>
          </w:p>
        </w:tc>
        <w:tc>
          <w:tcPr>
            <w:tcW w:w="1725"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1424A391" w14:textId="77777777" w:rsidR="007F2434" w:rsidRDefault="000E29A1">
            <w:pPr>
              <w:widowControl w:val="0"/>
              <w:spacing w:after="0" w:line="276" w:lineRule="auto"/>
              <w:jc w:val="left"/>
              <w:rPr>
                <w:color w:val="202124"/>
                <w:sz w:val="24"/>
                <w:szCs w:val="24"/>
                <w:shd w:val="clear" w:color="auto" w:fill="auto"/>
              </w:rPr>
            </w:pPr>
            <w:r>
              <w:rPr>
                <w:color w:val="202124"/>
                <w:sz w:val="24"/>
                <w:szCs w:val="24"/>
                <w:shd w:val="clear" w:color="auto" w:fill="auto"/>
              </w:rPr>
              <w:t>ELISA</w:t>
            </w:r>
          </w:p>
        </w:tc>
        <w:tc>
          <w:tcPr>
            <w:tcW w:w="1005"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5CA39FAE" w14:textId="77777777"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5/10</w:t>
            </w:r>
          </w:p>
        </w:tc>
        <w:tc>
          <w:tcPr>
            <w:tcW w:w="1905"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0C31C449" w14:textId="224276A6"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0.62(0.</w:t>
            </w:r>
            <w:r w:rsidR="00847ED7">
              <w:rPr>
                <w:color w:val="202124"/>
                <w:sz w:val="24"/>
                <w:szCs w:val="24"/>
                <w:shd w:val="clear" w:color="auto" w:fill="auto"/>
              </w:rPr>
              <w:t>39;</w:t>
            </w:r>
            <w:r>
              <w:rPr>
                <w:color w:val="202124"/>
                <w:sz w:val="24"/>
                <w:szCs w:val="24"/>
                <w:shd w:val="clear" w:color="auto" w:fill="auto"/>
              </w:rPr>
              <w:t xml:space="preserve"> 1.09)</w:t>
            </w:r>
          </w:p>
        </w:tc>
        <w:tc>
          <w:tcPr>
            <w:tcW w:w="1125"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6C43D179" w14:textId="77777777"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&lt; 0.0001</w:t>
            </w:r>
          </w:p>
        </w:tc>
        <w:tc>
          <w:tcPr>
            <w:tcW w:w="1530"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00C80E90" w14:textId="77777777"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&lt; 0.01</w:t>
            </w:r>
          </w:p>
        </w:tc>
        <w:tc>
          <w:tcPr>
            <w:tcW w:w="675"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15E36AAE" w14:textId="77777777"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58.0</w:t>
            </w:r>
          </w:p>
        </w:tc>
        <w:tc>
          <w:tcPr>
            <w:tcW w:w="1380" w:type="dxa"/>
            <w:vMerge/>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508049D0" w14:textId="77777777" w:rsidR="007F2434" w:rsidRDefault="007F2434">
            <w:pPr>
              <w:widowControl w:val="0"/>
              <w:pBdr>
                <w:top w:val="nil"/>
                <w:left w:val="nil"/>
                <w:bottom w:val="nil"/>
                <w:right w:val="nil"/>
                <w:between w:val="nil"/>
              </w:pBdr>
              <w:spacing w:after="0" w:line="240" w:lineRule="auto"/>
              <w:jc w:val="left"/>
              <w:rPr>
                <w:color w:val="202124"/>
                <w:sz w:val="24"/>
                <w:szCs w:val="24"/>
                <w:shd w:val="clear" w:color="auto" w:fill="auto"/>
              </w:rPr>
            </w:pPr>
          </w:p>
        </w:tc>
      </w:tr>
      <w:tr w:rsidR="007F2434" w14:paraId="373BEFFE" w14:textId="77777777">
        <w:trPr>
          <w:trHeight w:val="420"/>
          <w:jc w:val="center"/>
        </w:trPr>
        <w:tc>
          <w:tcPr>
            <w:tcW w:w="945" w:type="dxa"/>
            <w:vMerge/>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6360FF9B" w14:textId="77777777" w:rsidR="007F2434" w:rsidRDefault="007F2434">
            <w:pPr>
              <w:widowControl w:val="0"/>
              <w:spacing w:after="0" w:line="240" w:lineRule="auto"/>
              <w:jc w:val="left"/>
              <w:rPr>
                <w:color w:val="202124"/>
                <w:sz w:val="24"/>
                <w:szCs w:val="24"/>
                <w:shd w:val="clear" w:color="auto" w:fill="auto"/>
              </w:rPr>
            </w:pPr>
          </w:p>
        </w:tc>
        <w:tc>
          <w:tcPr>
            <w:tcW w:w="1725"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1B3AC83C" w14:textId="0D85769C" w:rsidR="007F2434" w:rsidRDefault="00D55091">
            <w:pPr>
              <w:widowControl w:val="0"/>
              <w:pBdr>
                <w:top w:val="nil"/>
                <w:left w:val="nil"/>
                <w:bottom w:val="nil"/>
                <w:right w:val="nil"/>
                <w:between w:val="nil"/>
              </w:pBdr>
              <w:spacing w:after="0" w:line="276" w:lineRule="auto"/>
              <w:jc w:val="left"/>
              <w:rPr>
                <w:color w:val="202124"/>
                <w:sz w:val="24"/>
                <w:szCs w:val="24"/>
                <w:shd w:val="clear" w:color="auto" w:fill="auto"/>
              </w:rPr>
            </w:pPr>
            <w:r>
              <w:rPr>
                <w:color w:val="202124"/>
                <w:sz w:val="24"/>
                <w:szCs w:val="24"/>
                <w:shd w:val="clear" w:color="auto" w:fill="auto"/>
              </w:rPr>
              <w:t>MMA</w:t>
            </w:r>
          </w:p>
        </w:tc>
        <w:tc>
          <w:tcPr>
            <w:tcW w:w="1005"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392060FE" w14:textId="77777777" w:rsidR="007F2434" w:rsidRDefault="000E29A1">
            <w:pPr>
              <w:widowControl w:val="0"/>
              <w:pBdr>
                <w:top w:val="nil"/>
                <w:left w:val="nil"/>
                <w:bottom w:val="nil"/>
                <w:right w:val="nil"/>
                <w:between w:val="nil"/>
              </w:pBdr>
              <w:spacing w:after="0" w:line="276" w:lineRule="auto"/>
              <w:jc w:val="center"/>
              <w:rPr>
                <w:color w:val="202124"/>
                <w:sz w:val="24"/>
                <w:szCs w:val="24"/>
                <w:shd w:val="clear" w:color="auto" w:fill="auto"/>
              </w:rPr>
            </w:pPr>
            <w:r>
              <w:rPr>
                <w:color w:val="202124"/>
                <w:sz w:val="24"/>
                <w:szCs w:val="24"/>
                <w:shd w:val="clear" w:color="auto" w:fill="auto"/>
              </w:rPr>
              <w:t>2/3</w:t>
            </w:r>
          </w:p>
        </w:tc>
        <w:tc>
          <w:tcPr>
            <w:tcW w:w="1905"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2A35B6C8" w14:textId="77777777" w:rsidR="007F2434" w:rsidRDefault="000E29A1">
            <w:pPr>
              <w:widowControl w:val="0"/>
              <w:pBdr>
                <w:top w:val="nil"/>
                <w:left w:val="nil"/>
                <w:bottom w:val="nil"/>
                <w:right w:val="nil"/>
                <w:between w:val="nil"/>
              </w:pBdr>
              <w:spacing w:after="0" w:line="276" w:lineRule="auto"/>
              <w:jc w:val="left"/>
              <w:rPr>
                <w:color w:val="202124"/>
                <w:sz w:val="24"/>
                <w:szCs w:val="24"/>
                <w:shd w:val="clear" w:color="auto" w:fill="auto"/>
              </w:rPr>
            </w:pPr>
            <w:r>
              <w:rPr>
                <w:color w:val="202124"/>
                <w:sz w:val="24"/>
                <w:szCs w:val="24"/>
                <w:shd w:val="clear" w:color="auto" w:fill="auto"/>
              </w:rPr>
              <w:t>1.10(-0.32; 2.53)</w:t>
            </w:r>
          </w:p>
        </w:tc>
        <w:tc>
          <w:tcPr>
            <w:tcW w:w="1125"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69B1ED92" w14:textId="77777777"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0.1289</w:t>
            </w:r>
          </w:p>
        </w:tc>
        <w:tc>
          <w:tcPr>
            <w:tcW w:w="1530"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69F3EEDA" w14:textId="77777777"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&lt; 0.01</w:t>
            </w:r>
          </w:p>
        </w:tc>
        <w:tc>
          <w:tcPr>
            <w:tcW w:w="675"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4E1F01DA" w14:textId="77777777" w:rsidR="007F2434" w:rsidRDefault="000E29A1">
            <w:pPr>
              <w:widowControl w:val="0"/>
              <w:pBdr>
                <w:top w:val="nil"/>
                <w:left w:val="nil"/>
                <w:bottom w:val="nil"/>
                <w:right w:val="nil"/>
                <w:between w:val="nil"/>
              </w:pBdr>
              <w:spacing w:after="0" w:line="276" w:lineRule="auto"/>
              <w:jc w:val="left"/>
              <w:rPr>
                <w:color w:val="202124"/>
                <w:sz w:val="24"/>
                <w:szCs w:val="24"/>
                <w:shd w:val="clear" w:color="auto" w:fill="auto"/>
              </w:rPr>
            </w:pPr>
            <w:r>
              <w:rPr>
                <w:color w:val="202124"/>
                <w:sz w:val="24"/>
                <w:szCs w:val="24"/>
                <w:shd w:val="clear" w:color="auto" w:fill="auto"/>
              </w:rPr>
              <w:t>99.6</w:t>
            </w:r>
          </w:p>
        </w:tc>
        <w:tc>
          <w:tcPr>
            <w:tcW w:w="1380" w:type="dxa"/>
            <w:vMerge/>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1696EE2D" w14:textId="77777777" w:rsidR="007F2434" w:rsidRDefault="007F2434">
            <w:pPr>
              <w:widowControl w:val="0"/>
              <w:pBdr>
                <w:top w:val="nil"/>
                <w:left w:val="nil"/>
                <w:bottom w:val="nil"/>
                <w:right w:val="nil"/>
                <w:between w:val="nil"/>
              </w:pBdr>
              <w:spacing w:after="0" w:line="240" w:lineRule="auto"/>
              <w:jc w:val="left"/>
              <w:rPr>
                <w:color w:val="202124"/>
                <w:sz w:val="24"/>
                <w:szCs w:val="24"/>
                <w:shd w:val="clear" w:color="auto" w:fill="auto"/>
              </w:rPr>
            </w:pPr>
          </w:p>
        </w:tc>
      </w:tr>
      <w:tr w:rsidR="007F2434" w14:paraId="02978B53" w14:textId="77777777">
        <w:trPr>
          <w:trHeight w:val="300"/>
          <w:jc w:val="center"/>
        </w:trPr>
        <w:tc>
          <w:tcPr>
            <w:tcW w:w="945" w:type="dxa"/>
            <w:vMerge w:val="restart"/>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1172AD3B" w14:textId="77777777" w:rsidR="007F2434" w:rsidRDefault="000E29A1">
            <w:pPr>
              <w:widowControl w:val="0"/>
              <w:spacing w:after="0" w:line="276" w:lineRule="auto"/>
              <w:jc w:val="left"/>
              <w:rPr>
                <w:color w:val="202124"/>
                <w:sz w:val="24"/>
                <w:szCs w:val="24"/>
                <w:shd w:val="clear" w:color="auto" w:fill="auto"/>
              </w:rPr>
            </w:pPr>
            <w:r>
              <w:rPr>
                <w:b/>
                <w:color w:val="202124"/>
                <w:sz w:val="24"/>
                <w:szCs w:val="24"/>
                <w:shd w:val="clear" w:color="auto" w:fill="auto"/>
              </w:rPr>
              <w:t>Region</w:t>
            </w:r>
          </w:p>
        </w:tc>
        <w:tc>
          <w:tcPr>
            <w:tcW w:w="1725"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776C6E9F" w14:textId="77777777" w:rsidR="007F2434" w:rsidRDefault="000E29A1">
            <w:pPr>
              <w:widowControl w:val="0"/>
              <w:spacing w:after="0" w:line="276" w:lineRule="auto"/>
              <w:jc w:val="left"/>
              <w:rPr>
                <w:color w:val="202124"/>
                <w:sz w:val="24"/>
                <w:szCs w:val="24"/>
                <w:shd w:val="clear" w:color="auto" w:fill="auto"/>
              </w:rPr>
            </w:pPr>
            <w:r>
              <w:rPr>
                <w:color w:val="202124"/>
                <w:sz w:val="24"/>
                <w:szCs w:val="24"/>
                <w:shd w:val="clear" w:color="auto" w:fill="auto"/>
              </w:rPr>
              <w:t>America</w:t>
            </w:r>
          </w:p>
        </w:tc>
        <w:tc>
          <w:tcPr>
            <w:tcW w:w="1005"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15DCC0D3" w14:textId="77777777"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5/5</w:t>
            </w:r>
          </w:p>
        </w:tc>
        <w:tc>
          <w:tcPr>
            <w:tcW w:w="1905"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50DE2A41" w14:textId="6B4BFC13"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2.4 (</w:t>
            </w:r>
            <w:r w:rsidR="00847ED7">
              <w:rPr>
                <w:color w:val="202124"/>
                <w:sz w:val="24"/>
                <w:szCs w:val="24"/>
                <w:shd w:val="clear" w:color="auto" w:fill="auto"/>
              </w:rPr>
              <w:t>2.2;</w:t>
            </w:r>
            <w:r>
              <w:rPr>
                <w:color w:val="202124"/>
                <w:sz w:val="24"/>
                <w:szCs w:val="24"/>
                <w:shd w:val="clear" w:color="auto" w:fill="auto"/>
              </w:rPr>
              <w:t xml:space="preserve"> 3.64)</w:t>
            </w:r>
          </w:p>
        </w:tc>
        <w:tc>
          <w:tcPr>
            <w:tcW w:w="1125"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7607E404" w14:textId="77777777"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0.0361</w:t>
            </w:r>
          </w:p>
        </w:tc>
        <w:tc>
          <w:tcPr>
            <w:tcW w:w="1530"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27C35694" w14:textId="77777777"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&lt; 0.01</w:t>
            </w:r>
          </w:p>
        </w:tc>
        <w:tc>
          <w:tcPr>
            <w:tcW w:w="675"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0BDD3F9D" w14:textId="77777777"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89.7</w:t>
            </w:r>
          </w:p>
        </w:tc>
        <w:tc>
          <w:tcPr>
            <w:tcW w:w="1380" w:type="dxa"/>
            <w:vMerge w:val="restart"/>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41DE2754" w14:textId="77777777" w:rsidR="007F2434" w:rsidRDefault="000E29A1">
            <w:pPr>
              <w:widowControl w:val="0"/>
              <w:spacing w:after="0" w:line="264" w:lineRule="auto"/>
              <w:jc w:val="center"/>
              <w:rPr>
                <w:color w:val="202124"/>
                <w:sz w:val="24"/>
                <w:szCs w:val="24"/>
                <w:shd w:val="clear" w:color="auto" w:fill="auto"/>
              </w:rPr>
            </w:pPr>
            <w:r>
              <w:rPr>
                <w:color w:val="202124"/>
                <w:sz w:val="24"/>
                <w:szCs w:val="24"/>
                <w:shd w:val="clear" w:color="auto" w:fill="auto"/>
              </w:rPr>
              <w:t>0.0260</w:t>
            </w:r>
          </w:p>
        </w:tc>
      </w:tr>
      <w:tr w:rsidR="007F2434" w14:paraId="1CB87C69" w14:textId="77777777">
        <w:trPr>
          <w:trHeight w:val="315"/>
          <w:jc w:val="center"/>
        </w:trPr>
        <w:tc>
          <w:tcPr>
            <w:tcW w:w="945" w:type="dxa"/>
            <w:vMerge/>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0AC89F69" w14:textId="77777777" w:rsidR="007F2434" w:rsidRDefault="007F2434">
            <w:pPr>
              <w:widowControl w:val="0"/>
              <w:spacing w:after="0" w:line="240" w:lineRule="auto"/>
              <w:jc w:val="left"/>
              <w:rPr>
                <w:color w:val="202124"/>
                <w:sz w:val="24"/>
                <w:szCs w:val="24"/>
                <w:shd w:val="clear" w:color="auto" w:fill="auto"/>
              </w:rPr>
            </w:pPr>
          </w:p>
        </w:tc>
        <w:tc>
          <w:tcPr>
            <w:tcW w:w="1725"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4D9831B9" w14:textId="77777777" w:rsidR="007F2434" w:rsidRDefault="000E29A1">
            <w:pPr>
              <w:widowControl w:val="0"/>
              <w:spacing w:after="0" w:line="276" w:lineRule="auto"/>
              <w:jc w:val="left"/>
              <w:rPr>
                <w:color w:val="202124"/>
                <w:sz w:val="24"/>
                <w:szCs w:val="24"/>
                <w:shd w:val="clear" w:color="auto" w:fill="auto"/>
              </w:rPr>
            </w:pPr>
            <w:r>
              <w:rPr>
                <w:color w:val="202124"/>
                <w:sz w:val="24"/>
                <w:szCs w:val="24"/>
                <w:shd w:val="clear" w:color="auto" w:fill="auto"/>
              </w:rPr>
              <w:t>Asia</w:t>
            </w:r>
          </w:p>
        </w:tc>
        <w:tc>
          <w:tcPr>
            <w:tcW w:w="1005"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62B867FA" w14:textId="77777777"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3/3</w:t>
            </w:r>
          </w:p>
        </w:tc>
        <w:tc>
          <w:tcPr>
            <w:tcW w:w="1905"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5779D44F" w14:textId="5E2A15BD"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 xml:space="preserve">0.97 </w:t>
            </w:r>
            <w:r w:rsidR="00847ED7">
              <w:rPr>
                <w:color w:val="202124"/>
                <w:sz w:val="24"/>
                <w:szCs w:val="24"/>
                <w:shd w:val="clear" w:color="auto" w:fill="auto"/>
              </w:rPr>
              <w:t>(0.63;</w:t>
            </w:r>
            <w:r>
              <w:rPr>
                <w:color w:val="202124"/>
                <w:sz w:val="24"/>
                <w:szCs w:val="24"/>
                <w:shd w:val="clear" w:color="auto" w:fill="auto"/>
              </w:rPr>
              <w:t xml:space="preserve"> 1.31)</w:t>
            </w:r>
          </w:p>
        </w:tc>
        <w:tc>
          <w:tcPr>
            <w:tcW w:w="1125"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77D2C984" w14:textId="77777777"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&lt; 0.0001</w:t>
            </w:r>
          </w:p>
        </w:tc>
        <w:tc>
          <w:tcPr>
            <w:tcW w:w="1530"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6C89BF97" w14:textId="77777777"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0.13</w:t>
            </w:r>
          </w:p>
        </w:tc>
        <w:tc>
          <w:tcPr>
            <w:tcW w:w="675"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7B8800C2" w14:textId="77777777"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50.6</w:t>
            </w:r>
          </w:p>
        </w:tc>
        <w:tc>
          <w:tcPr>
            <w:tcW w:w="1380" w:type="dxa"/>
            <w:vMerge/>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2B920AE3" w14:textId="77777777" w:rsidR="007F2434" w:rsidRDefault="007F2434">
            <w:pPr>
              <w:widowControl w:val="0"/>
              <w:pBdr>
                <w:top w:val="nil"/>
                <w:left w:val="nil"/>
                <w:bottom w:val="nil"/>
                <w:right w:val="nil"/>
                <w:between w:val="nil"/>
              </w:pBdr>
              <w:spacing w:after="0" w:line="480" w:lineRule="auto"/>
              <w:jc w:val="left"/>
              <w:rPr>
                <w:color w:val="202124"/>
                <w:sz w:val="24"/>
                <w:szCs w:val="24"/>
                <w:shd w:val="clear" w:color="auto" w:fill="auto"/>
              </w:rPr>
            </w:pPr>
          </w:p>
        </w:tc>
      </w:tr>
      <w:tr w:rsidR="007F2434" w14:paraId="5712C51A" w14:textId="77777777">
        <w:trPr>
          <w:trHeight w:val="300"/>
          <w:jc w:val="center"/>
        </w:trPr>
        <w:tc>
          <w:tcPr>
            <w:tcW w:w="945" w:type="dxa"/>
            <w:vMerge/>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6C8988BB" w14:textId="77777777" w:rsidR="007F2434" w:rsidRDefault="007F2434">
            <w:pPr>
              <w:widowControl w:val="0"/>
              <w:spacing w:after="0" w:line="240" w:lineRule="auto"/>
              <w:jc w:val="left"/>
              <w:rPr>
                <w:color w:val="202124"/>
                <w:sz w:val="24"/>
                <w:szCs w:val="24"/>
                <w:shd w:val="clear" w:color="auto" w:fill="auto"/>
              </w:rPr>
            </w:pPr>
          </w:p>
        </w:tc>
        <w:tc>
          <w:tcPr>
            <w:tcW w:w="1725"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734F5DCC" w14:textId="77777777" w:rsidR="007F2434" w:rsidRDefault="000E29A1">
            <w:pPr>
              <w:widowControl w:val="0"/>
              <w:spacing w:after="0" w:line="276" w:lineRule="auto"/>
              <w:jc w:val="left"/>
              <w:rPr>
                <w:color w:val="202124"/>
                <w:sz w:val="24"/>
                <w:szCs w:val="24"/>
                <w:shd w:val="clear" w:color="auto" w:fill="auto"/>
              </w:rPr>
            </w:pPr>
            <w:r>
              <w:rPr>
                <w:color w:val="202124"/>
                <w:sz w:val="24"/>
                <w:szCs w:val="24"/>
                <w:shd w:val="clear" w:color="auto" w:fill="auto"/>
              </w:rPr>
              <w:t>Europe</w:t>
            </w:r>
          </w:p>
        </w:tc>
        <w:tc>
          <w:tcPr>
            <w:tcW w:w="1005"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46CE62A8" w14:textId="77777777"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10/22</w:t>
            </w:r>
          </w:p>
        </w:tc>
        <w:tc>
          <w:tcPr>
            <w:tcW w:w="1905"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76AB9122" w14:textId="1C8B8747"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 xml:space="preserve">1.70 </w:t>
            </w:r>
            <w:r w:rsidR="00847ED7">
              <w:rPr>
                <w:color w:val="202124"/>
                <w:sz w:val="24"/>
                <w:szCs w:val="24"/>
                <w:shd w:val="clear" w:color="auto" w:fill="auto"/>
              </w:rPr>
              <w:t>(1.13;</w:t>
            </w:r>
            <w:r>
              <w:rPr>
                <w:color w:val="202124"/>
                <w:sz w:val="24"/>
                <w:szCs w:val="24"/>
                <w:shd w:val="clear" w:color="auto" w:fill="auto"/>
              </w:rPr>
              <w:t xml:space="preserve"> 2.27)</w:t>
            </w:r>
          </w:p>
        </w:tc>
        <w:tc>
          <w:tcPr>
            <w:tcW w:w="1125"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2EEBB7D8" w14:textId="77777777"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&lt; 0.0001</w:t>
            </w:r>
          </w:p>
        </w:tc>
        <w:tc>
          <w:tcPr>
            <w:tcW w:w="1530"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23F8A1ED" w14:textId="77777777"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&lt; 0.01</w:t>
            </w:r>
          </w:p>
        </w:tc>
        <w:tc>
          <w:tcPr>
            <w:tcW w:w="675"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1468CD61" w14:textId="77777777"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94.6</w:t>
            </w:r>
          </w:p>
        </w:tc>
        <w:tc>
          <w:tcPr>
            <w:tcW w:w="1380" w:type="dxa"/>
            <w:vMerge/>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139BB245" w14:textId="77777777" w:rsidR="007F2434" w:rsidRDefault="007F2434">
            <w:pPr>
              <w:widowControl w:val="0"/>
              <w:pBdr>
                <w:top w:val="nil"/>
                <w:left w:val="nil"/>
                <w:bottom w:val="nil"/>
                <w:right w:val="nil"/>
                <w:between w:val="nil"/>
              </w:pBdr>
              <w:spacing w:after="0" w:line="480" w:lineRule="auto"/>
              <w:jc w:val="left"/>
              <w:rPr>
                <w:color w:val="202124"/>
                <w:sz w:val="24"/>
                <w:szCs w:val="24"/>
                <w:shd w:val="clear" w:color="auto" w:fill="auto"/>
              </w:rPr>
            </w:pPr>
          </w:p>
        </w:tc>
      </w:tr>
      <w:tr w:rsidR="007F2434" w14:paraId="5F6B899C" w14:textId="77777777">
        <w:trPr>
          <w:trHeight w:val="300"/>
          <w:jc w:val="center"/>
        </w:trPr>
        <w:tc>
          <w:tcPr>
            <w:tcW w:w="945" w:type="dxa"/>
            <w:vMerge/>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06204D97" w14:textId="77777777" w:rsidR="007F2434" w:rsidRDefault="007F2434">
            <w:pPr>
              <w:widowControl w:val="0"/>
              <w:spacing w:after="0" w:line="240" w:lineRule="auto"/>
              <w:jc w:val="left"/>
              <w:rPr>
                <w:color w:val="202124"/>
                <w:sz w:val="24"/>
                <w:szCs w:val="24"/>
                <w:shd w:val="clear" w:color="auto" w:fill="auto"/>
              </w:rPr>
            </w:pPr>
          </w:p>
        </w:tc>
        <w:tc>
          <w:tcPr>
            <w:tcW w:w="1725"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204D56D9" w14:textId="77777777" w:rsidR="007F2434" w:rsidRDefault="000E29A1">
            <w:pPr>
              <w:widowControl w:val="0"/>
              <w:spacing w:after="0" w:line="276" w:lineRule="auto"/>
              <w:jc w:val="left"/>
              <w:rPr>
                <w:color w:val="202124"/>
                <w:sz w:val="24"/>
                <w:szCs w:val="24"/>
                <w:shd w:val="clear" w:color="auto" w:fill="auto"/>
              </w:rPr>
            </w:pPr>
            <w:r>
              <w:rPr>
                <w:color w:val="202124"/>
                <w:sz w:val="24"/>
                <w:szCs w:val="24"/>
                <w:shd w:val="clear" w:color="auto" w:fill="auto"/>
              </w:rPr>
              <w:t>Oceania</w:t>
            </w:r>
          </w:p>
        </w:tc>
        <w:tc>
          <w:tcPr>
            <w:tcW w:w="1005"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52099720" w14:textId="77777777"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3/3</w:t>
            </w:r>
          </w:p>
        </w:tc>
        <w:tc>
          <w:tcPr>
            <w:tcW w:w="1905"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54F78DBA" w14:textId="4C900FF5"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 xml:space="preserve">0.97 </w:t>
            </w:r>
            <w:r w:rsidR="00847ED7">
              <w:rPr>
                <w:color w:val="202124"/>
                <w:sz w:val="24"/>
                <w:szCs w:val="24"/>
                <w:shd w:val="clear" w:color="auto" w:fill="auto"/>
              </w:rPr>
              <w:t>(0.63;</w:t>
            </w:r>
            <w:r>
              <w:rPr>
                <w:color w:val="202124"/>
                <w:sz w:val="24"/>
                <w:szCs w:val="24"/>
                <w:shd w:val="clear" w:color="auto" w:fill="auto"/>
              </w:rPr>
              <w:t>1.32)</w:t>
            </w:r>
          </w:p>
        </w:tc>
        <w:tc>
          <w:tcPr>
            <w:tcW w:w="1125"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3804F003" w14:textId="77777777"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&lt; 0.0001</w:t>
            </w:r>
          </w:p>
        </w:tc>
        <w:tc>
          <w:tcPr>
            <w:tcW w:w="1530"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30787BF5" w14:textId="77777777"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0.0198</w:t>
            </w:r>
          </w:p>
        </w:tc>
        <w:tc>
          <w:tcPr>
            <w:tcW w:w="675"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193829D1" w14:textId="77777777"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74.5</w:t>
            </w:r>
          </w:p>
        </w:tc>
        <w:tc>
          <w:tcPr>
            <w:tcW w:w="1380" w:type="dxa"/>
            <w:vMerge/>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1AA8F92A" w14:textId="77777777" w:rsidR="007F2434" w:rsidRDefault="007F2434">
            <w:pPr>
              <w:widowControl w:val="0"/>
              <w:pBdr>
                <w:top w:val="nil"/>
                <w:left w:val="nil"/>
                <w:bottom w:val="nil"/>
                <w:right w:val="nil"/>
                <w:between w:val="nil"/>
              </w:pBdr>
              <w:spacing w:after="0" w:line="480" w:lineRule="auto"/>
              <w:jc w:val="left"/>
              <w:rPr>
                <w:color w:val="202124"/>
                <w:sz w:val="24"/>
                <w:szCs w:val="24"/>
                <w:shd w:val="clear" w:color="auto" w:fill="auto"/>
              </w:rPr>
            </w:pPr>
          </w:p>
        </w:tc>
      </w:tr>
      <w:tr w:rsidR="007F2434" w14:paraId="1B16B25F" w14:textId="77777777">
        <w:trPr>
          <w:trHeight w:val="300"/>
          <w:jc w:val="center"/>
        </w:trPr>
        <w:tc>
          <w:tcPr>
            <w:tcW w:w="945" w:type="dxa"/>
            <w:vMerge w:val="restart"/>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3B8B1F35" w14:textId="77777777" w:rsidR="007F2434" w:rsidRDefault="000E29A1">
            <w:pPr>
              <w:widowControl w:val="0"/>
              <w:spacing w:after="0" w:line="276" w:lineRule="auto"/>
              <w:jc w:val="left"/>
              <w:rPr>
                <w:color w:val="202124"/>
                <w:sz w:val="24"/>
                <w:szCs w:val="24"/>
                <w:shd w:val="clear" w:color="auto" w:fill="auto"/>
              </w:rPr>
            </w:pPr>
            <w:r>
              <w:rPr>
                <w:b/>
                <w:color w:val="202124"/>
                <w:sz w:val="24"/>
                <w:szCs w:val="24"/>
                <w:shd w:val="clear" w:color="auto" w:fill="auto"/>
              </w:rPr>
              <w:t>Quality</w:t>
            </w:r>
          </w:p>
        </w:tc>
        <w:tc>
          <w:tcPr>
            <w:tcW w:w="1725"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6338FF8E" w14:textId="77777777" w:rsidR="007F2434" w:rsidRDefault="000E29A1">
            <w:pPr>
              <w:widowControl w:val="0"/>
              <w:spacing w:after="0" w:line="276" w:lineRule="auto"/>
              <w:jc w:val="left"/>
              <w:rPr>
                <w:color w:val="202124"/>
                <w:sz w:val="24"/>
                <w:szCs w:val="24"/>
                <w:shd w:val="clear" w:color="auto" w:fill="auto"/>
              </w:rPr>
            </w:pPr>
            <w:r>
              <w:rPr>
                <w:color w:val="202124"/>
                <w:sz w:val="24"/>
                <w:szCs w:val="24"/>
                <w:shd w:val="clear" w:color="auto" w:fill="auto"/>
              </w:rPr>
              <w:t>High</w:t>
            </w:r>
          </w:p>
        </w:tc>
        <w:tc>
          <w:tcPr>
            <w:tcW w:w="1005"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1CB0D97B" w14:textId="77777777"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17/27</w:t>
            </w:r>
          </w:p>
        </w:tc>
        <w:tc>
          <w:tcPr>
            <w:tcW w:w="1905"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479416EE" w14:textId="4D5825A5"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 xml:space="preserve">1.86 </w:t>
            </w:r>
            <w:r w:rsidR="00847ED7">
              <w:rPr>
                <w:color w:val="202124"/>
                <w:sz w:val="24"/>
                <w:szCs w:val="24"/>
                <w:shd w:val="clear" w:color="auto" w:fill="auto"/>
              </w:rPr>
              <w:t>(1.37</w:t>
            </w:r>
            <w:r>
              <w:rPr>
                <w:color w:val="202124"/>
                <w:sz w:val="24"/>
                <w:szCs w:val="24"/>
                <w:shd w:val="clear" w:color="auto" w:fill="auto"/>
              </w:rPr>
              <w:t>; 2.34)</w:t>
            </w:r>
          </w:p>
        </w:tc>
        <w:tc>
          <w:tcPr>
            <w:tcW w:w="1125"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17407ABC" w14:textId="77777777" w:rsidR="007F2434" w:rsidRDefault="000E29A1">
            <w:pPr>
              <w:widowControl w:val="0"/>
              <w:spacing w:after="0" w:line="276" w:lineRule="auto"/>
              <w:jc w:val="left"/>
              <w:rPr>
                <w:color w:val="202124"/>
                <w:sz w:val="24"/>
                <w:szCs w:val="24"/>
                <w:shd w:val="clear" w:color="auto" w:fill="auto"/>
              </w:rPr>
            </w:pPr>
            <w:r>
              <w:rPr>
                <w:color w:val="202124"/>
                <w:sz w:val="24"/>
                <w:szCs w:val="24"/>
                <w:shd w:val="clear" w:color="auto" w:fill="auto"/>
              </w:rPr>
              <w:t>&lt; 0.0001</w:t>
            </w:r>
          </w:p>
        </w:tc>
        <w:tc>
          <w:tcPr>
            <w:tcW w:w="1530"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1FB142B5" w14:textId="77777777"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&lt; 0.01</w:t>
            </w:r>
          </w:p>
        </w:tc>
        <w:tc>
          <w:tcPr>
            <w:tcW w:w="675"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6E58ED5F" w14:textId="77777777"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86.7</w:t>
            </w:r>
          </w:p>
        </w:tc>
        <w:tc>
          <w:tcPr>
            <w:tcW w:w="1380" w:type="dxa"/>
            <w:vMerge w:val="restart"/>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64974A9F" w14:textId="77777777" w:rsidR="007F2434" w:rsidRDefault="000E29A1">
            <w:pPr>
              <w:widowControl w:val="0"/>
              <w:spacing w:after="0" w:line="480" w:lineRule="auto"/>
              <w:jc w:val="center"/>
              <w:rPr>
                <w:color w:val="202124"/>
                <w:sz w:val="24"/>
                <w:szCs w:val="24"/>
                <w:shd w:val="clear" w:color="auto" w:fill="auto"/>
              </w:rPr>
            </w:pPr>
            <w:r>
              <w:rPr>
                <w:color w:val="202124"/>
                <w:sz w:val="24"/>
                <w:szCs w:val="24"/>
                <w:shd w:val="clear" w:color="auto" w:fill="auto"/>
              </w:rPr>
              <w:t>&lt; 0.0001</w:t>
            </w:r>
          </w:p>
        </w:tc>
      </w:tr>
      <w:tr w:rsidR="007F2434" w14:paraId="632CE95A" w14:textId="77777777">
        <w:trPr>
          <w:trHeight w:val="285"/>
          <w:jc w:val="center"/>
        </w:trPr>
        <w:tc>
          <w:tcPr>
            <w:tcW w:w="945" w:type="dxa"/>
            <w:vMerge/>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50C59C9C" w14:textId="77777777" w:rsidR="007F2434" w:rsidRDefault="007F2434">
            <w:pPr>
              <w:widowControl w:val="0"/>
              <w:spacing w:after="0" w:line="240" w:lineRule="auto"/>
              <w:jc w:val="left"/>
              <w:rPr>
                <w:color w:val="202124"/>
                <w:sz w:val="24"/>
                <w:szCs w:val="24"/>
                <w:shd w:val="clear" w:color="auto" w:fill="auto"/>
              </w:rPr>
            </w:pPr>
          </w:p>
        </w:tc>
        <w:tc>
          <w:tcPr>
            <w:tcW w:w="1725"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bottom"/>
          </w:tcPr>
          <w:p w14:paraId="4815EC0E" w14:textId="77777777" w:rsidR="007F2434" w:rsidRDefault="000E29A1">
            <w:pPr>
              <w:widowControl w:val="0"/>
              <w:spacing w:after="0" w:line="276" w:lineRule="auto"/>
              <w:jc w:val="left"/>
              <w:rPr>
                <w:color w:val="202124"/>
                <w:sz w:val="24"/>
                <w:szCs w:val="24"/>
                <w:shd w:val="clear" w:color="auto" w:fill="auto"/>
              </w:rPr>
            </w:pPr>
            <w:r>
              <w:rPr>
                <w:color w:val="202124"/>
                <w:sz w:val="24"/>
                <w:szCs w:val="24"/>
                <w:shd w:val="clear" w:color="auto" w:fill="auto"/>
              </w:rPr>
              <w:t>Low</w:t>
            </w:r>
          </w:p>
        </w:tc>
        <w:tc>
          <w:tcPr>
            <w:tcW w:w="1005"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bottom"/>
          </w:tcPr>
          <w:p w14:paraId="0C0DB7B2" w14:textId="77777777"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4/5</w:t>
            </w:r>
          </w:p>
        </w:tc>
        <w:tc>
          <w:tcPr>
            <w:tcW w:w="1905"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bottom"/>
          </w:tcPr>
          <w:p w14:paraId="054CDCA4" w14:textId="1E6D91F3"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0.78 (-0.</w:t>
            </w:r>
            <w:r w:rsidR="00847ED7">
              <w:rPr>
                <w:color w:val="202124"/>
                <w:sz w:val="24"/>
                <w:szCs w:val="24"/>
                <w:shd w:val="clear" w:color="auto" w:fill="auto"/>
              </w:rPr>
              <w:t>21;</w:t>
            </w:r>
            <w:r>
              <w:rPr>
                <w:color w:val="202124"/>
                <w:sz w:val="24"/>
                <w:szCs w:val="24"/>
                <w:shd w:val="clear" w:color="auto" w:fill="auto"/>
              </w:rPr>
              <w:t xml:space="preserve"> 1.77)</w:t>
            </w:r>
          </w:p>
        </w:tc>
        <w:tc>
          <w:tcPr>
            <w:tcW w:w="1125"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bottom"/>
          </w:tcPr>
          <w:p w14:paraId="70B94329" w14:textId="77777777" w:rsidR="007F2434" w:rsidRDefault="000E29A1">
            <w:pPr>
              <w:widowControl w:val="0"/>
              <w:spacing w:after="0" w:line="276" w:lineRule="auto"/>
              <w:jc w:val="left"/>
              <w:rPr>
                <w:color w:val="202124"/>
                <w:sz w:val="24"/>
                <w:szCs w:val="24"/>
                <w:shd w:val="clear" w:color="auto" w:fill="auto"/>
              </w:rPr>
            </w:pPr>
            <w:r>
              <w:rPr>
                <w:color w:val="202124"/>
                <w:sz w:val="24"/>
                <w:szCs w:val="24"/>
                <w:shd w:val="clear" w:color="auto" w:fill="auto"/>
              </w:rPr>
              <w:t>0.1254</w:t>
            </w:r>
          </w:p>
        </w:tc>
        <w:tc>
          <w:tcPr>
            <w:tcW w:w="1530"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bottom"/>
          </w:tcPr>
          <w:p w14:paraId="0E5275F5" w14:textId="77777777"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&lt; 0.01</w:t>
            </w:r>
          </w:p>
        </w:tc>
        <w:tc>
          <w:tcPr>
            <w:tcW w:w="675"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bottom"/>
          </w:tcPr>
          <w:p w14:paraId="0C83E770" w14:textId="77777777"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94.7</w:t>
            </w:r>
          </w:p>
        </w:tc>
        <w:tc>
          <w:tcPr>
            <w:tcW w:w="1380" w:type="dxa"/>
            <w:vMerge/>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3B526657" w14:textId="77777777" w:rsidR="007F2434" w:rsidRDefault="007F2434">
            <w:pPr>
              <w:widowControl w:val="0"/>
              <w:spacing w:after="0" w:line="480" w:lineRule="auto"/>
              <w:jc w:val="left"/>
              <w:rPr>
                <w:color w:val="202124"/>
                <w:sz w:val="24"/>
                <w:szCs w:val="24"/>
                <w:shd w:val="clear" w:color="auto" w:fill="auto"/>
              </w:rPr>
            </w:pPr>
          </w:p>
        </w:tc>
      </w:tr>
      <w:tr w:rsidR="007F2434" w14:paraId="07B04668" w14:textId="77777777">
        <w:trPr>
          <w:trHeight w:val="300"/>
          <w:jc w:val="center"/>
        </w:trPr>
        <w:tc>
          <w:tcPr>
            <w:tcW w:w="945" w:type="dxa"/>
            <w:tcBorders>
              <w:top w:val="single" w:sz="4" w:space="0" w:color="202124"/>
              <w:left w:val="single" w:sz="6" w:space="0" w:color="202124"/>
              <w:bottom w:val="single" w:sz="6" w:space="0" w:color="202124"/>
              <w:right w:val="single" w:sz="6" w:space="0" w:color="202124"/>
            </w:tcBorders>
            <w:tcMar>
              <w:top w:w="0" w:type="dxa"/>
              <w:left w:w="40" w:type="dxa"/>
              <w:bottom w:w="0" w:type="dxa"/>
              <w:right w:w="40" w:type="dxa"/>
            </w:tcMar>
            <w:vAlign w:val="center"/>
          </w:tcPr>
          <w:p w14:paraId="4D01020D" w14:textId="77777777" w:rsidR="007F2434" w:rsidRDefault="000E29A1">
            <w:pPr>
              <w:widowControl w:val="0"/>
              <w:spacing w:after="0" w:line="276" w:lineRule="auto"/>
              <w:jc w:val="left"/>
              <w:rPr>
                <w:b/>
                <w:color w:val="202124"/>
                <w:sz w:val="24"/>
                <w:szCs w:val="24"/>
                <w:shd w:val="clear" w:color="auto" w:fill="auto"/>
              </w:rPr>
            </w:pPr>
            <w:r>
              <w:rPr>
                <w:b/>
                <w:color w:val="202124"/>
                <w:sz w:val="24"/>
                <w:szCs w:val="24"/>
                <w:shd w:val="clear" w:color="auto" w:fill="auto"/>
              </w:rPr>
              <w:t>Overall</w:t>
            </w:r>
          </w:p>
        </w:tc>
        <w:tc>
          <w:tcPr>
            <w:tcW w:w="1725" w:type="dxa"/>
            <w:tcBorders>
              <w:top w:val="single" w:sz="4" w:space="0" w:color="202124"/>
              <w:left w:val="single" w:sz="6" w:space="0" w:color="202124"/>
              <w:bottom w:val="single" w:sz="6" w:space="0" w:color="202124"/>
              <w:right w:val="single" w:sz="6" w:space="0" w:color="202124"/>
            </w:tcBorders>
            <w:tcMar>
              <w:top w:w="0" w:type="dxa"/>
              <w:left w:w="40" w:type="dxa"/>
              <w:bottom w:w="0" w:type="dxa"/>
              <w:right w:w="40" w:type="dxa"/>
            </w:tcMar>
            <w:vAlign w:val="center"/>
          </w:tcPr>
          <w:p w14:paraId="3AB89D31" w14:textId="77777777" w:rsidR="007F2434" w:rsidRDefault="007F2434">
            <w:pPr>
              <w:widowControl w:val="0"/>
              <w:spacing w:after="0" w:line="276" w:lineRule="auto"/>
              <w:jc w:val="left"/>
              <w:rPr>
                <w:color w:val="202124"/>
                <w:sz w:val="24"/>
                <w:szCs w:val="24"/>
                <w:shd w:val="clear" w:color="auto" w:fill="auto"/>
              </w:rPr>
            </w:pPr>
          </w:p>
        </w:tc>
        <w:tc>
          <w:tcPr>
            <w:tcW w:w="1005" w:type="dxa"/>
            <w:tcBorders>
              <w:top w:val="single" w:sz="4" w:space="0" w:color="202124"/>
              <w:left w:val="single" w:sz="6" w:space="0" w:color="202124"/>
              <w:bottom w:val="single" w:sz="6" w:space="0" w:color="202124"/>
              <w:right w:val="single" w:sz="6" w:space="0" w:color="202124"/>
            </w:tcBorders>
            <w:tcMar>
              <w:top w:w="0" w:type="dxa"/>
              <w:left w:w="40" w:type="dxa"/>
              <w:bottom w:w="0" w:type="dxa"/>
              <w:right w:w="40" w:type="dxa"/>
            </w:tcMar>
            <w:vAlign w:val="center"/>
          </w:tcPr>
          <w:p w14:paraId="57732CED" w14:textId="77777777"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21/33</w:t>
            </w:r>
          </w:p>
        </w:tc>
        <w:tc>
          <w:tcPr>
            <w:tcW w:w="1905" w:type="dxa"/>
            <w:tcBorders>
              <w:top w:val="single" w:sz="4" w:space="0" w:color="202124"/>
              <w:left w:val="single" w:sz="6" w:space="0" w:color="202124"/>
              <w:bottom w:val="single" w:sz="6" w:space="0" w:color="202124"/>
              <w:right w:val="single" w:sz="6" w:space="0" w:color="202124"/>
            </w:tcBorders>
            <w:tcMar>
              <w:top w:w="0" w:type="dxa"/>
              <w:left w:w="40" w:type="dxa"/>
              <w:bottom w:w="0" w:type="dxa"/>
              <w:right w:w="40" w:type="dxa"/>
            </w:tcMar>
            <w:vAlign w:val="center"/>
          </w:tcPr>
          <w:p w14:paraId="788F6EEA" w14:textId="6C609B6B"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1.72(1.</w:t>
            </w:r>
            <w:r w:rsidR="00847ED7">
              <w:rPr>
                <w:color w:val="202124"/>
                <w:sz w:val="24"/>
                <w:szCs w:val="24"/>
                <w:shd w:val="clear" w:color="auto" w:fill="auto"/>
              </w:rPr>
              <w:t>25;</w:t>
            </w:r>
            <w:r>
              <w:rPr>
                <w:color w:val="202124"/>
                <w:sz w:val="24"/>
                <w:szCs w:val="24"/>
                <w:shd w:val="clear" w:color="auto" w:fill="auto"/>
              </w:rPr>
              <w:t xml:space="preserve"> 2.1</w:t>
            </w:r>
            <w:r w:rsidR="005E1024">
              <w:rPr>
                <w:color w:val="202124"/>
                <w:sz w:val="24"/>
                <w:szCs w:val="24"/>
                <w:shd w:val="clear" w:color="auto" w:fill="auto"/>
              </w:rPr>
              <w:t>9</w:t>
            </w:r>
            <w:r>
              <w:rPr>
                <w:color w:val="202124"/>
                <w:sz w:val="24"/>
                <w:szCs w:val="24"/>
                <w:shd w:val="clear" w:color="auto" w:fill="auto"/>
              </w:rPr>
              <w:t>)</w:t>
            </w:r>
          </w:p>
        </w:tc>
        <w:tc>
          <w:tcPr>
            <w:tcW w:w="1125" w:type="dxa"/>
            <w:tcBorders>
              <w:top w:val="single" w:sz="4" w:space="0" w:color="202124"/>
              <w:left w:val="single" w:sz="6" w:space="0" w:color="202124"/>
              <w:bottom w:val="single" w:sz="6" w:space="0" w:color="202124"/>
              <w:right w:val="single" w:sz="6" w:space="0" w:color="202124"/>
            </w:tcBorders>
            <w:tcMar>
              <w:top w:w="0" w:type="dxa"/>
              <w:left w:w="40" w:type="dxa"/>
              <w:bottom w:w="0" w:type="dxa"/>
              <w:right w:w="40" w:type="dxa"/>
            </w:tcMar>
            <w:vAlign w:val="center"/>
          </w:tcPr>
          <w:p w14:paraId="319EF9A6" w14:textId="77777777"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&lt; 0.0001</w:t>
            </w:r>
          </w:p>
        </w:tc>
        <w:tc>
          <w:tcPr>
            <w:tcW w:w="1530" w:type="dxa"/>
            <w:tcBorders>
              <w:top w:val="single" w:sz="4" w:space="0" w:color="202124"/>
              <w:left w:val="single" w:sz="6" w:space="0" w:color="202124"/>
              <w:bottom w:val="single" w:sz="6" w:space="0" w:color="202124"/>
              <w:right w:val="single" w:sz="6" w:space="0" w:color="202124"/>
            </w:tcBorders>
            <w:tcMar>
              <w:top w:w="0" w:type="dxa"/>
              <w:left w:w="40" w:type="dxa"/>
              <w:bottom w:w="0" w:type="dxa"/>
              <w:right w:w="40" w:type="dxa"/>
            </w:tcMar>
            <w:vAlign w:val="center"/>
          </w:tcPr>
          <w:p w14:paraId="3ADC2BD9" w14:textId="77777777" w:rsidR="007F2434" w:rsidRDefault="000E29A1">
            <w:pPr>
              <w:widowControl w:val="0"/>
              <w:spacing w:after="0" w:line="276" w:lineRule="auto"/>
              <w:jc w:val="center"/>
              <w:rPr>
                <w:color w:val="202124"/>
                <w:sz w:val="24"/>
                <w:szCs w:val="24"/>
                <w:shd w:val="clear" w:color="auto" w:fill="auto"/>
              </w:rPr>
            </w:pPr>
            <w:r>
              <w:rPr>
                <w:color w:val="202124"/>
                <w:sz w:val="24"/>
                <w:szCs w:val="24"/>
                <w:shd w:val="clear" w:color="auto" w:fill="auto"/>
              </w:rPr>
              <w:t>&lt; 0.01</w:t>
            </w:r>
          </w:p>
        </w:tc>
        <w:tc>
          <w:tcPr>
            <w:tcW w:w="675" w:type="dxa"/>
            <w:tcBorders>
              <w:top w:val="single" w:sz="4" w:space="0" w:color="202124"/>
              <w:left w:val="single" w:sz="6" w:space="0" w:color="202124"/>
              <w:bottom w:val="single" w:sz="6" w:space="0" w:color="202124"/>
              <w:right w:val="single" w:sz="6" w:space="0" w:color="202124"/>
            </w:tcBorders>
            <w:tcMar>
              <w:top w:w="0" w:type="dxa"/>
              <w:left w:w="40" w:type="dxa"/>
              <w:bottom w:w="0" w:type="dxa"/>
              <w:right w:w="40" w:type="dxa"/>
            </w:tcMar>
            <w:vAlign w:val="center"/>
          </w:tcPr>
          <w:p w14:paraId="2B8AF5CE" w14:textId="667A272D" w:rsidR="007F2434" w:rsidRDefault="005E1024">
            <w:pPr>
              <w:widowControl w:val="0"/>
              <w:spacing w:after="0" w:line="276" w:lineRule="auto"/>
              <w:jc w:val="center"/>
              <w:rPr>
                <w:color w:val="202124"/>
                <w:sz w:val="24"/>
                <w:szCs w:val="24"/>
                <w:shd w:val="clear" w:color="auto" w:fill="auto"/>
              </w:rPr>
            </w:pPr>
            <w:r>
              <w:rPr>
                <w:color w:val="202124"/>
                <w:sz w:val="24"/>
                <w:szCs w:val="24"/>
                <w:shd w:val="clear" w:color="auto" w:fill="auto"/>
              </w:rPr>
              <w:t>97.0</w:t>
            </w:r>
          </w:p>
        </w:tc>
        <w:tc>
          <w:tcPr>
            <w:tcW w:w="1380" w:type="dxa"/>
            <w:tcBorders>
              <w:top w:val="single" w:sz="4" w:space="0" w:color="202124"/>
              <w:left w:val="single" w:sz="6" w:space="0" w:color="202124"/>
              <w:bottom w:val="single" w:sz="6" w:space="0" w:color="202124"/>
              <w:right w:val="single" w:sz="6" w:space="0" w:color="202124"/>
            </w:tcBorders>
            <w:tcMar>
              <w:top w:w="0" w:type="dxa"/>
              <w:left w:w="40" w:type="dxa"/>
              <w:bottom w:w="0" w:type="dxa"/>
              <w:right w:w="40" w:type="dxa"/>
            </w:tcMar>
            <w:vAlign w:val="center"/>
          </w:tcPr>
          <w:p w14:paraId="0D04AEBD" w14:textId="77777777" w:rsidR="007F2434" w:rsidRDefault="000E29A1">
            <w:pPr>
              <w:widowControl w:val="0"/>
              <w:spacing w:after="0" w:line="480" w:lineRule="auto"/>
              <w:jc w:val="center"/>
              <w:rPr>
                <w:color w:val="202124"/>
                <w:sz w:val="24"/>
                <w:szCs w:val="24"/>
                <w:shd w:val="clear" w:color="auto" w:fill="auto"/>
              </w:rPr>
            </w:pPr>
            <w:r>
              <w:rPr>
                <w:color w:val="202124"/>
                <w:sz w:val="24"/>
                <w:szCs w:val="24"/>
                <w:shd w:val="clear" w:color="auto" w:fill="auto"/>
              </w:rPr>
              <w:t>-</w:t>
            </w:r>
          </w:p>
        </w:tc>
      </w:tr>
    </w:tbl>
    <w:p w14:paraId="1089AAAC" w14:textId="77777777" w:rsidR="007F2434" w:rsidRDefault="007F2434">
      <w:pPr>
        <w:widowControl w:val="0"/>
        <w:spacing w:after="0" w:line="240" w:lineRule="auto"/>
        <w:jc w:val="left"/>
        <w:rPr>
          <w:b/>
          <w:color w:val="202124"/>
          <w:sz w:val="24"/>
          <w:szCs w:val="24"/>
          <w:shd w:val="clear" w:color="auto" w:fill="auto"/>
        </w:rPr>
      </w:pPr>
    </w:p>
    <w:p w14:paraId="0C654661" w14:textId="77777777" w:rsidR="007F2434" w:rsidRDefault="007F2434">
      <w:pPr>
        <w:widowControl w:val="0"/>
        <w:spacing w:after="0" w:line="240" w:lineRule="auto"/>
        <w:jc w:val="left"/>
        <w:rPr>
          <w:b/>
          <w:color w:val="202124"/>
          <w:sz w:val="24"/>
          <w:szCs w:val="24"/>
          <w:shd w:val="clear" w:color="auto" w:fill="auto"/>
        </w:rPr>
      </w:pPr>
    </w:p>
    <w:p w14:paraId="2449AC11" w14:textId="77777777" w:rsidR="007F2434" w:rsidRDefault="007F2434">
      <w:pPr>
        <w:widowControl w:val="0"/>
        <w:spacing w:after="0" w:line="240" w:lineRule="auto"/>
        <w:jc w:val="left"/>
        <w:rPr>
          <w:b/>
          <w:color w:val="202124"/>
          <w:sz w:val="24"/>
          <w:szCs w:val="24"/>
          <w:shd w:val="clear" w:color="auto" w:fill="auto"/>
        </w:rPr>
      </w:pPr>
    </w:p>
    <w:p w14:paraId="395ABDD3" w14:textId="77777777" w:rsidR="007F2434" w:rsidRDefault="007F2434">
      <w:pPr>
        <w:widowControl w:val="0"/>
        <w:spacing w:after="0" w:line="240" w:lineRule="auto"/>
        <w:jc w:val="left"/>
        <w:rPr>
          <w:b/>
          <w:color w:val="202124"/>
          <w:sz w:val="24"/>
          <w:szCs w:val="24"/>
          <w:shd w:val="clear" w:color="auto" w:fill="auto"/>
        </w:rPr>
      </w:pPr>
    </w:p>
    <w:p w14:paraId="69312396" w14:textId="77777777" w:rsidR="007F2434" w:rsidRDefault="007F2434">
      <w:pPr>
        <w:widowControl w:val="0"/>
        <w:spacing w:after="0" w:line="240" w:lineRule="auto"/>
        <w:jc w:val="left"/>
        <w:rPr>
          <w:b/>
          <w:color w:val="202124"/>
          <w:sz w:val="24"/>
          <w:szCs w:val="24"/>
          <w:shd w:val="clear" w:color="auto" w:fill="auto"/>
        </w:rPr>
      </w:pPr>
    </w:p>
    <w:p w14:paraId="1D2F2CD4" w14:textId="77777777" w:rsidR="007F2434" w:rsidRDefault="007F2434">
      <w:pPr>
        <w:widowControl w:val="0"/>
        <w:spacing w:after="0" w:line="240" w:lineRule="auto"/>
        <w:jc w:val="left"/>
        <w:rPr>
          <w:b/>
          <w:color w:val="202124"/>
          <w:sz w:val="24"/>
          <w:szCs w:val="24"/>
          <w:shd w:val="clear" w:color="auto" w:fill="auto"/>
        </w:rPr>
      </w:pPr>
    </w:p>
    <w:p w14:paraId="35D773BE" w14:textId="77777777" w:rsidR="007F2434" w:rsidRDefault="007F2434">
      <w:pPr>
        <w:widowControl w:val="0"/>
        <w:spacing w:after="0" w:line="240" w:lineRule="auto"/>
        <w:jc w:val="left"/>
        <w:rPr>
          <w:b/>
          <w:color w:val="202124"/>
          <w:sz w:val="24"/>
          <w:szCs w:val="24"/>
          <w:shd w:val="clear" w:color="auto" w:fill="auto"/>
        </w:rPr>
      </w:pPr>
    </w:p>
    <w:p w14:paraId="258018BE" w14:textId="77777777" w:rsidR="007F2434" w:rsidRDefault="007F2434">
      <w:pPr>
        <w:widowControl w:val="0"/>
        <w:spacing w:after="0" w:line="240" w:lineRule="auto"/>
        <w:jc w:val="left"/>
        <w:rPr>
          <w:b/>
          <w:color w:val="202124"/>
          <w:sz w:val="24"/>
          <w:szCs w:val="24"/>
          <w:shd w:val="clear" w:color="auto" w:fill="auto"/>
        </w:rPr>
      </w:pPr>
    </w:p>
    <w:p w14:paraId="3E41E6E6" w14:textId="77777777" w:rsidR="007F2434" w:rsidRDefault="007F2434">
      <w:pPr>
        <w:widowControl w:val="0"/>
        <w:spacing w:after="0" w:line="240" w:lineRule="auto"/>
        <w:jc w:val="left"/>
        <w:rPr>
          <w:b/>
          <w:color w:val="202124"/>
          <w:sz w:val="24"/>
          <w:szCs w:val="24"/>
          <w:shd w:val="clear" w:color="auto" w:fill="auto"/>
        </w:rPr>
      </w:pPr>
    </w:p>
    <w:p w14:paraId="0143D00A" w14:textId="77777777" w:rsidR="007F2434" w:rsidRDefault="007F2434">
      <w:pPr>
        <w:widowControl w:val="0"/>
        <w:spacing w:after="0" w:line="240" w:lineRule="auto"/>
        <w:jc w:val="left"/>
        <w:rPr>
          <w:b/>
          <w:color w:val="202124"/>
          <w:sz w:val="24"/>
          <w:szCs w:val="24"/>
          <w:shd w:val="clear" w:color="auto" w:fill="auto"/>
        </w:rPr>
      </w:pPr>
    </w:p>
    <w:p w14:paraId="2190B1E1" w14:textId="77777777" w:rsidR="007F2434" w:rsidRDefault="007F2434">
      <w:pPr>
        <w:widowControl w:val="0"/>
        <w:spacing w:after="0" w:line="240" w:lineRule="auto"/>
        <w:jc w:val="left"/>
        <w:rPr>
          <w:b/>
          <w:color w:val="202124"/>
          <w:sz w:val="24"/>
          <w:szCs w:val="24"/>
          <w:shd w:val="clear" w:color="auto" w:fill="auto"/>
        </w:rPr>
      </w:pPr>
    </w:p>
    <w:p w14:paraId="4704B897" w14:textId="77777777" w:rsidR="007F2434" w:rsidRDefault="007F2434">
      <w:pPr>
        <w:widowControl w:val="0"/>
        <w:spacing w:after="0" w:line="240" w:lineRule="auto"/>
        <w:jc w:val="left"/>
        <w:rPr>
          <w:b/>
          <w:color w:val="202124"/>
          <w:sz w:val="24"/>
          <w:szCs w:val="24"/>
          <w:shd w:val="clear" w:color="auto" w:fill="auto"/>
        </w:rPr>
      </w:pPr>
    </w:p>
    <w:p w14:paraId="1B2A5282" w14:textId="77777777" w:rsidR="007F2434" w:rsidRDefault="007F2434">
      <w:pPr>
        <w:widowControl w:val="0"/>
        <w:spacing w:after="0" w:line="240" w:lineRule="auto"/>
        <w:jc w:val="left"/>
        <w:rPr>
          <w:b/>
          <w:color w:val="202124"/>
          <w:sz w:val="24"/>
          <w:szCs w:val="24"/>
          <w:shd w:val="clear" w:color="auto" w:fill="auto"/>
        </w:rPr>
      </w:pPr>
    </w:p>
    <w:p w14:paraId="41AC18B2" w14:textId="77777777" w:rsidR="007F2434" w:rsidRDefault="007F2434">
      <w:pPr>
        <w:widowControl w:val="0"/>
        <w:spacing w:after="0" w:line="240" w:lineRule="auto"/>
        <w:jc w:val="left"/>
        <w:rPr>
          <w:b/>
          <w:color w:val="202124"/>
          <w:sz w:val="24"/>
          <w:szCs w:val="24"/>
          <w:shd w:val="clear" w:color="auto" w:fill="auto"/>
        </w:rPr>
      </w:pPr>
    </w:p>
    <w:p w14:paraId="023C4BD8" w14:textId="77777777" w:rsidR="007F2434" w:rsidRDefault="007F2434">
      <w:pPr>
        <w:widowControl w:val="0"/>
        <w:spacing w:after="0" w:line="240" w:lineRule="auto"/>
        <w:jc w:val="left"/>
        <w:rPr>
          <w:b/>
          <w:color w:val="202124"/>
          <w:sz w:val="24"/>
          <w:szCs w:val="24"/>
          <w:shd w:val="clear" w:color="auto" w:fill="auto"/>
        </w:rPr>
      </w:pPr>
    </w:p>
    <w:p w14:paraId="5E365583" w14:textId="77777777" w:rsidR="007F2434" w:rsidRDefault="007F2434">
      <w:pPr>
        <w:widowControl w:val="0"/>
        <w:spacing w:after="0" w:line="240" w:lineRule="auto"/>
        <w:jc w:val="left"/>
        <w:rPr>
          <w:b/>
          <w:color w:val="202124"/>
          <w:sz w:val="24"/>
          <w:szCs w:val="24"/>
          <w:shd w:val="clear" w:color="auto" w:fill="auto"/>
        </w:rPr>
      </w:pPr>
    </w:p>
    <w:p w14:paraId="657B7DB3" w14:textId="77777777" w:rsidR="007F2434" w:rsidRDefault="007F2434">
      <w:pPr>
        <w:widowControl w:val="0"/>
        <w:spacing w:after="0" w:line="240" w:lineRule="auto"/>
        <w:jc w:val="left"/>
        <w:rPr>
          <w:b/>
          <w:color w:val="202124"/>
          <w:sz w:val="24"/>
          <w:szCs w:val="24"/>
          <w:shd w:val="clear" w:color="auto" w:fill="auto"/>
        </w:rPr>
      </w:pPr>
    </w:p>
    <w:p w14:paraId="4D921737" w14:textId="77777777" w:rsidR="007F2434" w:rsidRDefault="007F2434">
      <w:pPr>
        <w:widowControl w:val="0"/>
        <w:spacing w:after="0" w:line="240" w:lineRule="auto"/>
        <w:jc w:val="left"/>
        <w:rPr>
          <w:b/>
          <w:color w:val="202124"/>
          <w:sz w:val="24"/>
          <w:szCs w:val="24"/>
          <w:shd w:val="clear" w:color="auto" w:fill="auto"/>
        </w:rPr>
      </w:pPr>
    </w:p>
    <w:p w14:paraId="789174FD" w14:textId="77777777" w:rsidR="007F2434" w:rsidRDefault="007F2434">
      <w:pPr>
        <w:widowControl w:val="0"/>
        <w:spacing w:after="0" w:line="240" w:lineRule="auto"/>
        <w:jc w:val="left"/>
        <w:rPr>
          <w:b/>
          <w:color w:val="202124"/>
          <w:sz w:val="24"/>
          <w:szCs w:val="24"/>
          <w:shd w:val="clear" w:color="auto" w:fill="auto"/>
        </w:rPr>
      </w:pPr>
    </w:p>
    <w:p w14:paraId="7F421035" w14:textId="77777777" w:rsidR="007F2434" w:rsidRDefault="007F2434">
      <w:pPr>
        <w:widowControl w:val="0"/>
        <w:spacing w:after="0" w:line="240" w:lineRule="auto"/>
        <w:jc w:val="left"/>
        <w:rPr>
          <w:b/>
          <w:color w:val="202124"/>
          <w:sz w:val="24"/>
          <w:szCs w:val="24"/>
          <w:shd w:val="clear" w:color="auto" w:fill="auto"/>
        </w:rPr>
      </w:pPr>
    </w:p>
    <w:p w14:paraId="2474BCAA" w14:textId="77777777" w:rsidR="007F2434" w:rsidRDefault="007F2434">
      <w:pPr>
        <w:widowControl w:val="0"/>
        <w:spacing w:after="0" w:line="240" w:lineRule="auto"/>
        <w:jc w:val="left"/>
        <w:rPr>
          <w:b/>
          <w:color w:val="202124"/>
          <w:sz w:val="24"/>
          <w:szCs w:val="24"/>
          <w:shd w:val="clear" w:color="auto" w:fill="auto"/>
        </w:rPr>
      </w:pPr>
    </w:p>
    <w:p w14:paraId="2D767F87" w14:textId="77777777" w:rsidR="007F2434" w:rsidRDefault="007F2434">
      <w:pPr>
        <w:widowControl w:val="0"/>
        <w:spacing w:after="0" w:line="240" w:lineRule="auto"/>
        <w:jc w:val="left"/>
        <w:rPr>
          <w:b/>
          <w:color w:val="202124"/>
          <w:sz w:val="24"/>
          <w:szCs w:val="24"/>
          <w:shd w:val="clear" w:color="auto" w:fill="auto"/>
        </w:rPr>
      </w:pPr>
    </w:p>
    <w:p w14:paraId="3607399B" w14:textId="77777777" w:rsidR="007F2434" w:rsidRDefault="007F2434">
      <w:pPr>
        <w:widowControl w:val="0"/>
        <w:spacing w:after="0" w:line="240" w:lineRule="auto"/>
        <w:jc w:val="left"/>
        <w:rPr>
          <w:b/>
          <w:color w:val="202124"/>
          <w:sz w:val="24"/>
          <w:szCs w:val="24"/>
          <w:shd w:val="clear" w:color="auto" w:fill="auto"/>
        </w:rPr>
      </w:pPr>
    </w:p>
    <w:p w14:paraId="4E39C7CC" w14:textId="77777777" w:rsidR="007F2434" w:rsidRDefault="007F2434">
      <w:pPr>
        <w:widowControl w:val="0"/>
        <w:spacing w:after="0" w:line="240" w:lineRule="auto"/>
        <w:jc w:val="left"/>
        <w:rPr>
          <w:b/>
          <w:color w:val="202124"/>
          <w:sz w:val="24"/>
          <w:szCs w:val="24"/>
          <w:shd w:val="clear" w:color="auto" w:fill="auto"/>
        </w:rPr>
      </w:pPr>
    </w:p>
    <w:p w14:paraId="19B2CACF" w14:textId="77777777" w:rsidR="007F2434" w:rsidRDefault="007F2434">
      <w:pPr>
        <w:widowControl w:val="0"/>
        <w:spacing w:after="0" w:line="240" w:lineRule="auto"/>
        <w:jc w:val="left"/>
        <w:rPr>
          <w:b/>
          <w:color w:val="202124"/>
          <w:sz w:val="24"/>
          <w:szCs w:val="24"/>
          <w:shd w:val="clear" w:color="auto" w:fill="auto"/>
        </w:rPr>
      </w:pPr>
    </w:p>
    <w:p w14:paraId="7B1B17AD" w14:textId="77777777" w:rsidR="007F2434" w:rsidRDefault="007F2434">
      <w:pPr>
        <w:widowControl w:val="0"/>
        <w:spacing w:after="0" w:line="240" w:lineRule="auto"/>
        <w:jc w:val="left"/>
        <w:rPr>
          <w:b/>
          <w:color w:val="202124"/>
          <w:sz w:val="24"/>
          <w:szCs w:val="24"/>
          <w:shd w:val="clear" w:color="auto" w:fill="auto"/>
        </w:rPr>
      </w:pPr>
    </w:p>
    <w:p w14:paraId="596835B1" w14:textId="77777777" w:rsidR="007F2434" w:rsidRDefault="007F2434">
      <w:pPr>
        <w:widowControl w:val="0"/>
        <w:spacing w:after="0" w:line="240" w:lineRule="auto"/>
        <w:jc w:val="left"/>
        <w:rPr>
          <w:b/>
          <w:color w:val="202124"/>
          <w:sz w:val="24"/>
          <w:szCs w:val="24"/>
          <w:shd w:val="clear" w:color="auto" w:fill="auto"/>
        </w:rPr>
      </w:pPr>
    </w:p>
    <w:p w14:paraId="0DE0AC3C" w14:textId="77777777" w:rsidR="007F2434" w:rsidRDefault="007F2434">
      <w:pPr>
        <w:widowControl w:val="0"/>
        <w:spacing w:after="0" w:line="240" w:lineRule="auto"/>
        <w:jc w:val="left"/>
        <w:rPr>
          <w:b/>
          <w:color w:val="202124"/>
          <w:sz w:val="24"/>
          <w:szCs w:val="24"/>
          <w:shd w:val="clear" w:color="auto" w:fill="auto"/>
        </w:rPr>
      </w:pPr>
    </w:p>
    <w:p w14:paraId="7F3C209B" w14:textId="77777777" w:rsidR="007F2434" w:rsidRDefault="007F2434">
      <w:pPr>
        <w:widowControl w:val="0"/>
        <w:spacing w:after="0" w:line="240" w:lineRule="auto"/>
        <w:jc w:val="left"/>
        <w:rPr>
          <w:b/>
          <w:color w:val="202124"/>
          <w:sz w:val="24"/>
          <w:szCs w:val="24"/>
          <w:shd w:val="clear" w:color="auto" w:fill="auto"/>
        </w:rPr>
      </w:pPr>
    </w:p>
    <w:p w14:paraId="40BBDDF5" w14:textId="77777777" w:rsidR="007F2434" w:rsidRDefault="000E29A1">
      <w:pPr>
        <w:widowControl w:val="0"/>
        <w:spacing w:after="0" w:line="240" w:lineRule="auto"/>
        <w:jc w:val="left"/>
        <w:rPr>
          <w:color w:val="202124"/>
          <w:sz w:val="24"/>
          <w:szCs w:val="24"/>
          <w:shd w:val="clear" w:color="auto" w:fill="auto"/>
        </w:rPr>
      </w:pPr>
      <w:r>
        <w:rPr>
          <w:b/>
          <w:color w:val="202124"/>
          <w:sz w:val="24"/>
          <w:szCs w:val="24"/>
          <w:shd w:val="clear" w:color="auto" w:fill="auto"/>
        </w:rPr>
        <w:t xml:space="preserve">Supplemental Table S4. </w:t>
      </w:r>
      <w:r>
        <w:rPr>
          <w:color w:val="202124"/>
          <w:sz w:val="24"/>
          <w:szCs w:val="24"/>
          <w:shd w:val="clear" w:color="auto" w:fill="auto"/>
        </w:rPr>
        <w:t>Subgroup analyses for the overall effect of sex on body fat percentage according to study characteristics.</w:t>
      </w:r>
    </w:p>
    <w:p w14:paraId="023EDF64" w14:textId="77777777" w:rsidR="007F2434" w:rsidRDefault="007F2434">
      <w:pPr>
        <w:widowControl w:val="0"/>
        <w:spacing w:after="0" w:line="480" w:lineRule="auto"/>
        <w:jc w:val="left"/>
        <w:rPr>
          <w:color w:val="202124"/>
          <w:sz w:val="24"/>
          <w:szCs w:val="24"/>
          <w:shd w:val="clear" w:color="auto" w:fill="auto"/>
        </w:rPr>
      </w:pPr>
    </w:p>
    <w:tbl>
      <w:tblPr>
        <w:tblStyle w:val="a3"/>
        <w:tblW w:w="10305" w:type="dxa"/>
        <w:jc w:val="center"/>
        <w:tblInd w:w="0" w:type="dxa"/>
        <w:tblLayout w:type="fixed"/>
        <w:tblLook w:val="0600" w:firstRow="0" w:lastRow="0" w:firstColumn="0" w:lastColumn="0" w:noHBand="1" w:noVBand="1"/>
      </w:tblPr>
      <w:tblGrid>
        <w:gridCol w:w="975"/>
        <w:gridCol w:w="1770"/>
        <w:gridCol w:w="1005"/>
        <w:gridCol w:w="2010"/>
        <w:gridCol w:w="1020"/>
        <w:gridCol w:w="1530"/>
        <w:gridCol w:w="720"/>
        <w:gridCol w:w="1275"/>
      </w:tblGrid>
      <w:tr w:rsidR="007F2434" w14:paraId="65DA7DBE" w14:textId="77777777">
        <w:trPr>
          <w:trHeight w:val="750"/>
          <w:jc w:val="center"/>
        </w:trPr>
        <w:tc>
          <w:tcPr>
            <w:tcW w:w="975" w:type="dxa"/>
            <w:tcBorders>
              <w:top w:val="single" w:sz="4" w:space="0" w:color="202124"/>
              <w:left w:val="single" w:sz="4" w:space="0" w:color="202124"/>
              <w:bottom w:val="single" w:sz="4" w:space="0" w:color="202124"/>
              <w:right w:val="single" w:sz="4" w:space="0" w:color="202124"/>
            </w:tcBorders>
            <w:tcMar>
              <w:top w:w="0" w:type="dxa"/>
              <w:left w:w="40" w:type="dxa"/>
              <w:bottom w:w="0" w:type="dxa"/>
              <w:right w:w="40" w:type="dxa"/>
            </w:tcMar>
            <w:vAlign w:val="center"/>
          </w:tcPr>
          <w:p w14:paraId="410CBB92" w14:textId="77777777" w:rsidR="007F2434" w:rsidRDefault="007F2434">
            <w:pPr>
              <w:widowControl w:val="0"/>
              <w:spacing w:after="0" w:line="276" w:lineRule="auto"/>
              <w:jc w:val="left"/>
              <w:rPr>
                <w:color w:val="202124"/>
                <w:sz w:val="24"/>
                <w:szCs w:val="24"/>
                <w:shd w:val="clear" w:color="auto" w:fill="FFFEFA"/>
              </w:rPr>
            </w:pPr>
          </w:p>
        </w:tc>
        <w:tc>
          <w:tcPr>
            <w:tcW w:w="1770" w:type="dxa"/>
            <w:tcBorders>
              <w:top w:val="single" w:sz="4" w:space="0" w:color="202124"/>
              <w:left w:val="single" w:sz="4" w:space="0" w:color="202124"/>
              <w:bottom w:val="single" w:sz="4" w:space="0" w:color="202124"/>
              <w:right w:val="single" w:sz="4" w:space="0" w:color="202124"/>
            </w:tcBorders>
            <w:tcMar>
              <w:top w:w="0" w:type="dxa"/>
              <w:left w:w="40" w:type="dxa"/>
              <w:bottom w:w="0" w:type="dxa"/>
              <w:right w:w="40" w:type="dxa"/>
            </w:tcMar>
            <w:vAlign w:val="center"/>
          </w:tcPr>
          <w:p w14:paraId="2084AB62" w14:textId="77777777" w:rsidR="007F2434" w:rsidRDefault="007F2434">
            <w:pPr>
              <w:widowControl w:val="0"/>
              <w:spacing w:after="0" w:line="276" w:lineRule="auto"/>
              <w:jc w:val="left"/>
              <w:rPr>
                <w:color w:val="202124"/>
                <w:sz w:val="24"/>
                <w:szCs w:val="24"/>
                <w:shd w:val="clear" w:color="auto" w:fill="FFFEFA"/>
              </w:rPr>
            </w:pPr>
          </w:p>
        </w:tc>
        <w:tc>
          <w:tcPr>
            <w:tcW w:w="1005" w:type="dxa"/>
            <w:tcBorders>
              <w:top w:val="single" w:sz="4" w:space="0" w:color="202124"/>
              <w:left w:val="single" w:sz="4" w:space="0" w:color="202124"/>
              <w:bottom w:val="single" w:sz="4" w:space="0" w:color="202124"/>
              <w:right w:val="single" w:sz="4" w:space="0" w:color="202124"/>
            </w:tcBorders>
            <w:tcMar>
              <w:top w:w="0" w:type="dxa"/>
              <w:left w:w="40" w:type="dxa"/>
              <w:bottom w:w="0" w:type="dxa"/>
              <w:right w:w="40" w:type="dxa"/>
            </w:tcMar>
            <w:vAlign w:val="center"/>
          </w:tcPr>
          <w:p w14:paraId="1CAF82D4" w14:textId="77777777" w:rsidR="007F2434" w:rsidRDefault="000E29A1">
            <w:pPr>
              <w:widowControl w:val="0"/>
              <w:spacing w:after="0" w:line="276" w:lineRule="auto"/>
              <w:jc w:val="center"/>
              <w:rPr>
                <w:color w:val="202124"/>
                <w:sz w:val="24"/>
                <w:szCs w:val="24"/>
                <w:shd w:val="clear" w:color="auto" w:fill="FFFEFA"/>
              </w:rPr>
            </w:pPr>
            <w:r>
              <w:rPr>
                <w:b/>
                <w:color w:val="202124"/>
                <w:sz w:val="24"/>
                <w:szCs w:val="24"/>
                <w:shd w:val="clear" w:color="auto" w:fill="FFFEFA"/>
              </w:rPr>
              <w:t>No. Studies/ Age group</w:t>
            </w:r>
          </w:p>
        </w:tc>
        <w:tc>
          <w:tcPr>
            <w:tcW w:w="2010" w:type="dxa"/>
            <w:tcBorders>
              <w:top w:val="single" w:sz="4" w:space="0" w:color="202124"/>
              <w:left w:val="single" w:sz="4" w:space="0" w:color="202124"/>
              <w:bottom w:val="single" w:sz="4" w:space="0" w:color="202124"/>
              <w:right w:val="single" w:sz="4" w:space="0" w:color="202124"/>
            </w:tcBorders>
            <w:tcMar>
              <w:top w:w="0" w:type="dxa"/>
              <w:left w:w="40" w:type="dxa"/>
              <w:bottom w:w="0" w:type="dxa"/>
              <w:right w:w="40" w:type="dxa"/>
            </w:tcMar>
            <w:vAlign w:val="center"/>
          </w:tcPr>
          <w:p w14:paraId="143AC9A6" w14:textId="77777777" w:rsidR="007F2434" w:rsidRDefault="000E29A1">
            <w:pPr>
              <w:widowControl w:val="0"/>
              <w:spacing w:after="0" w:line="276" w:lineRule="auto"/>
              <w:jc w:val="center"/>
              <w:rPr>
                <w:color w:val="202124"/>
                <w:sz w:val="24"/>
                <w:szCs w:val="24"/>
                <w:shd w:val="clear" w:color="auto" w:fill="FFFEFA"/>
              </w:rPr>
            </w:pPr>
            <w:r>
              <w:rPr>
                <w:b/>
                <w:color w:val="202124"/>
                <w:sz w:val="24"/>
                <w:szCs w:val="24"/>
                <w:shd w:val="clear" w:color="auto" w:fill="FFFEFA"/>
              </w:rPr>
              <w:t>MD (95% CI)</w:t>
            </w:r>
          </w:p>
        </w:tc>
        <w:tc>
          <w:tcPr>
            <w:tcW w:w="1020" w:type="dxa"/>
            <w:tcBorders>
              <w:top w:val="single" w:sz="4" w:space="0" w:color="202124"/>
              <w:left w:val="single" w:sz="4" w:space="0" w:color="202124"/>
              <w:bottom w:val="single" w:sz="4" w:space="0" w:color="202124"/>
              <w:right w:val="single" w:sz="4" w:space="0" w:color="202124"/>
            </w:tcBorders>
            <w:tcMar>
              <w:top w:w="0" w:type="dxa"/>
              <w:left w:w="40" w:type="dxa"/>
              <w:bottom w:w="0" w:type="dxa"/>
              <w:right w:w="40" w:type="dxa"/>
            </w:tcMar>
            <w:vAlign w:val="center"/>
          </w:tcPr>
          <w:p w14:paraId="2E56957C" w14:textId="77777777" w:rsidR="007F2434" w:rsidRDefault="000E29A1">
            <w:pPr>
              <w:widowControl w:val="0"/>
              <w:spacing w:after="0" w:line="276" w:lineRule="auto"/>
              <w:jc w:val="center"/>
              <w:rPr>
                <w:color w:val="202124"/>
                <w:sz w:val="24"/>
                <w:szCs w:val="24"/>
                <w:shd w:val="clear" w:color="auto" w:fill="FFFEFA"/>
              </w:rPr>
            </w:pPr>
            <w:r>
              <w:rPr>
                <w:b/>
                <w:color w:val="202124"/>
                <w:sz w:val="24"/>
                <w:szCs w:val="24"/>
                <w:shd w:val="clear" w:color="auto" w:fill="FFFEFA"/>
              </w:rPr>
              <w:t>P-value</w:t>
            </w:r>
          </w:p>
        </w:tc>
        <w:tc>
          <w:tcPr>
            <w:tcW w:w="1530" w:type="dxa"/>
            <w:tcBorders>
              <w:top w:val="single" w:sz="4" w:space="0" w:color="202124"/>
              <w:left w:val="single" w:sz="4" w:space="0" w:color="202124"/>
              <w:bottom w:val="single" w:sz="4" w:space="0" w:color="202124"/>
              <w:right w:val="single" w:sz="4" w:space="0" w:color="202124"/>
            </w:tcBorders>
            <w:tcMar>
              <w:top w:w="0" w:type="dxa"/>
              <w:left w:w="40" w:type="dxa"/>
              <w:bottom w:w="0" w:type="dxa"/>
              <w:right w:w="40" w:type="dxa"/>
            </w:tcMar>
            <w:vAlign w:val="center"/>
          </w:tcPr>
          <w:p w14:paraId="4AB18805" w14:textId="77777777" w:rsidR="007F2434" w:rsidRDefault="000E29A1">
            <w:pPr>
              <w:widowControl w:val="0"/>
              <w:spacing w:after="0" w:line="276" w:lineRule="auto"/>
              <w:jc w:val="center"/>
              <w:rPr>
                <w:color w:val="202124"/>
                <w:sz w:val="24"/>
                <w:szCs w:val="24"/>
                <w:shd w:val="clear" w:color="auto" w:fill="FFFEFA"/>
              </w:rPr>
            </w:pPr>
            <w:r>
              <w:rPr>
                <w:b/>
                <w:color w:val="202124"/>
                <w:sz w:val="24"/>
                <w:szCs w:val="24"/>
                <w:shd w:val="clear" w:color="auto" w:fill="FFFEFA"/>
              </w:rPr>
              <w:t>P heterogeneity</w:t>
            </w:r>
          </w:p>
        </w:tc>
        <w:tc>
          <w:tcPr>
            <w:tcW w:w="720" w:type="dxa"/>
            <w:tcBorders>
              <w:top w:val="single" w:sz="4" w:space="0" w:color="202124"/>
              <w:left w:val="single" w:sz="4" w:space="0" w:color="202124"/>
              <w:bottom w:val="single" w:sz="4" w:space="0" w:color="202124"/>
              <w:right w:val="single" w:sz="4" w:space="0" w:color="202124"/>
            </w:tcBorders>
            <w:tcMar>
              <w:top w:w="0" w:type="dxa"/>
              <w:left w:w="40" w:type="dxa"/>
              <w:bottom w:w="0" w:type="dxa"/>
              <w:right w:w="40" w:type="dxa"/>
            </w:tcMar>
            <w:vAlign w:val="center"/>
          </w:tcPr>
          <w:p w14:paraId="17BBF6B8" w14:textId="77777777" w:rsidR="007F2434" w:rsidRDefault="000E29A1">
            <w:pPr>
              <w:widowControl w:val="0"/>
              <w:spacing w:after="0" w:line="276" w:lineRule="auto"/>
              <w:jc w:val="center"/>
              <w:rPr>
                <w:color w:val="202124"/>
                <w:sz w:val="24"/>
                <w:szCs w:val="24"/>
                <w:shd w:val="clear" w:color="auto" w:fill="FFFEFA"/>
              </w:rPr>
            </w:pPr>
            <w:r>
              <w:rPr>
                <w:b/>
                <w:color w:val="202124"/>
                <w:sz w:val="24"/>
                <w:szCs w:val="24"/>
                <w:shd w:val="clear" w:color="auto" w:fill="FFFEFA"/>
              </w:rPr>
              <w:t>I</w:t>
            </w:r>
            <w:r>
              <w:rPr>
                <w:b/>
                <w:color w:val="202124"/>
                <w:sz w:val="24"/>
                <w:szCs w:val="24"/>
                <w:shd w:val="clear" w:color="auto" w:fill="FFFEFA"/>
                <w:vertAlign w:val="superscript"/>
              </w:rPr>
              <w:t>2</w:t>
            </w:r>
            <w:r>
              <w:rPr>
                <w:b/>
                <w:color w:val="202124"/>
                <w:sz w:val="24"/>
                <w:szCs w:val="24"/>
                <w:shd w:val="clear" w:color="auto" w:fill="FFFEFA"/>
              </w:rPr>
              <w:t>%</w:t>
            </w:r>
          </w:p>
        </w:tc>
        <w:tc>
          <w:tcPr>
            <w:tcW w:w="1275" w:type="dxa"/>
            <w:tcBorders>
              <w:top w:val="single" w:sz="4" w:space="0" w:color="202124"/>
              <w:left w:val="single" w:sz="4" w:space="0" w:color="202124"/>
              <w:bottom w:val="single" w:sz="4" w:space="0" w:color="202124"/>
              <w:right w:val="single" w:sz="4" w:space="0" w:color="202124"/>
            </w:tcBorders>
            <w:tcMar>
              <w:top w:w="0" w:type="dxa"/>
              <w:left w:w="40" w:type="dxa"/>
              <w:bottom w:w="0" w:type="dxa"/>
              <w:right w:w="40" w:type="dxa"/>
            </w:tcMar>
            <w:vAlign w:val="center"/>
          </w:tcPr>
          <w:p w14:paraId="20F4AE96" w14:textId="77777777" w:rsidR="007F2434" w:rsidRDefault="000E29A1">
            <w:pPr>
              <w:widowControl w:val="0"/>
              <w:spacing w:after="0" w:line="276" w:lineRule="auto"/>
              <w:jc w:val="center"/>
              <w:rPr>
                <w:color w:val="202124"/>
                <w:sz w:val="24"/>
                <w:szCs w:val="24"/>
                <w:shd w:val="clear" w:color="auto" w:fill="FFFEFA"/>
              </w:rPr>
            </w:pPr>
            <w:r>
              <w:rPr>
                <w:b/>
                <w:color w:val="202124"/>
                <w:sz w:val="24"/>
                <w:szCs w:val="24"/>
                <w:shd w:val="clear" w:color="auto" w:fill="FFFEFA"/>
              </w:rPr>
              <w:t>P for difference between subgroups</w:t>
            </w:r>
          </w:p>
        </w:tc>
      </w:tr>
      <w:tr w:rsidR="007F2434" w14:paraId="421F3F50" w14:textId="77777777">
        <w:trPr>
          <w:trHeight w:val="345"/>
          <w:jc w:val="center"/>
        </w:trPr>
        <w:tc>
          <w:tcPr>
            <w:tcW w:w="975" w:type="dxa"/>
            <w:vMerge w:val="restart"/>
            <w:tcBorders>
              <w:top w:val="single" w:sz="4" w:space="0" w:color="202124"/>
              <w:left w:val="single" w:sz="6" w:space="0" w:color="202124"/>
              <w:bottom w:val="single" w:sz="6" w:space="0" w:color="202124"/>
              <w:right w:val="single" w:sz="6" w:space="0" w:color="202124"/>
            </w:tcBorders>
            <w:tcMar>
              <w:top w:w="0" w:type="dxa"/>
              <w:left w:w="40" w:type="dxa"/>
              <w:bottom w:w="0" w:type="dxa"/>
              <w:right w:w="40" w:type="dxa"/>
            </w:tcMar>
            <w:vAlign w:val="center"/>
          </w:tcPr>
          <w:p w14:paraId="0A16C648" w14:textId="77777777" w:rsidR="007F2434" w:rsidRDefault="000E29A1">
            <w:pPr>
              <w:widowControl w:val="0"/>
              <w:spacing w:after="0" w:line="276" w:lineRule="auto"/>
              <w:jc w:val="left"/>
              <w:rPr>
                <w:color w:val="202124"/>
                <w:sz w:val="24"/>
                <w:szCs w:val="24"/>
                <w:shd w:val="clear" w:color="auto" w:fill="FFFEFA"/>
              </w:rPr>
            </w:pPr>
            <w:r>
              <w:rPr>
                <w:b/>
                <w:color w:val="202124"/>
                <w:sz w:val="24"/>
                <w:szCs w:val="24"/>
                <w:shd w:val="clear" w:color="auto" w:fill="FFFEFA"/>
              </w:rPr>
              <w:t>Design</w:t>
            </w:r>
          </w:p>
        </w:tc>
        <w:tc>
          <w:tcPr>
            <w:tcW w:w="1770" w:type="dxa"/>
            <w:tcBorders>
              <w:top w:val="single" w:sz="4" w:space="0" w:color="202124"/>
              <w:left w:val="single" w:sz="6" w:space="0" w:color="202124"/>
              <w:bottom w:val="single" w:sz="6" w:space="0" w:color="202124"/>
              <w:right w:val="single" w:sz="6" w:space="0" w:color="202124"/>
            </w:tcBorders>
            <w:tcMar>
              <w:top w:w="0" w:type="dxa"/>
              <w:left w:w="40" w:type="dxa"/>
              <w:bottom w:w="0" w:type="dxa"/>
              <w:right w:w="40" w:type="dxa"/>
            </w:tcMar>
            <w:vAlign w:val="center"/>
          </w:tcPr>
          <w:p w14:paraId="26C16CFC" w14:textId="77777777" w:rsidR="007F2434" w:rsidRDefault="000E29A1">
            <w:pPr>
              <w:widowControl w:val="0"/>
              <w:spacing w:after="0" w:line="276" w:lineRule="auto"/>
              <w:jc w:val="left"/>
              <w:rPr>
                <w:color w:val="202124"/>
                <w:sz w:val="24"/>
                <w:szCs w:val="24"/>
                <w:shd w:val="clear" w:color="auto" w:fill="FFFEFA"/>
              </w:rPr>
            </w:pPr>
            <w:r>
              <w:rPr>
                <w:color w:val="202124"/>
                <w:sz w:val="24"/>
                <w:szCs w:val="24"/>
                <w:shd w:val="clear" w:color="auto" w:fill="FFFEFA"/>
              </w:rPr>
              <w:t>Cohort</w:t>
            </w:r>
          </w:p>
        </w:tc>
        <w:tc>
          <w:tcPr>
            <w:tcW w:w="1005" w:type="dxa"/>
            <w:tcBorders>
              <w:top w:val="single" w:sz="4" w:space="0" w:color="202124"/>
              <w:left w:val="single" w:sz="6" w:space="0" w:color="202124"/>
              <w:bottom w:val="single" w:sz="6" w:space="0" w:color="202124"/>
              <w:right w:val="single" w:sz="6" w:space="0" w:color="202124"/>
            </w:tcBorders>
            <w:tcMar>
              <w:top w:w="0" w:type="dxa"/>
              <w:left w:w="40" w:type="dxa"/>
              <w:bottom w:w="0" w:type="dxa"/>
              <w:right w:w="40" w:type="dxa"/>
            </w:tcMar>
            <w:vAlign w:val="center"/>
          </w:tcPr>
          <w:p w14:paraId="657EB532"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10/22</w:t>
            </w:r>
          </w:p>
        </w:tc>
        <w:tc>
          <w:tcPr>
            <w:tcW w:w="201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48FA1B1A" w14:textId="04357F2F"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3.86(2.64</w:t>
            </w:r>
            <w:r w:rsidR="00847ED7">
              <w:rPr>
                <w:color w:val="202124"/>
                <w:sz w:val="24"/>
                <w:szCs w:val="24"/>
                <w:shd w:val="clear" w:color="auto" w:fill="FFFEFA"/>
              </w:rPr>
              <w:t>;</w:t>
            </w:r>
            <w:r>
              <w:rPr>
                <w:color w:val="202124"/>
                <w:sz w:val="24"/>
                <w:szCs w:val="24"/>
                <w:shd w:val="clear" w:color="auto" w:fill="FFFEFA"/>
              </w:rPr>
              <w:t xml:space="preserve"> 5.08)</w:t>
            </w:r>
          </w:p>
        </w:tc>
        <w:tc>
          <w:tcPr>
            <w:tcW w:w="10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3DEE896A"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&lt; 0.0001</w:t>
            </w:r>
          </w:p>
        </w:tc>
        <w:tc>
          <w:tcPr>
            <w:tcW w:w="15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031A809A"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&lt; 0.01</w:t>
            </w:r>
          </w:p>
        </w:tc>
        <w:tc>
          <w:tcPr>
            <w:tcW w:w="7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2AC4464C"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91.2</w:t>
            </w:r>
          </w:p>
        </w:tc>
        <w:tc>
          <w:tcPr>
            <w:tcW w:w="1275" w:type="dxa"/>
            <w:vMerge w:val="restart"/>
            <w:tcBorders>
              <w:top w:val="single" w:sz="4" w:space="0" w:color="202124"/>
              <w:left w:val="single" w:sz="6" w:space="0" w:color="202124"/>
              <w:bottom w:val="single" w:sz="6" w:space="0" w:color="202124"/>
              <w:right w:val="single" w:sz="6" w:space="0" w:color="202124"/>
            </w:tcBorders>
            <w:tcMar>
              <w:top w:w="0" w:type="dxa"/>
              <w:left w:w="40" w:type="dxa"/>
              <w:bottom w:w="0" w:type="dxa"/>
              <w:right w:w="40" w:type="dxa"/>
            </w:tcMar>
            <w:vAlign w:val="center"/>
          </w:tcPr>
          <w:p w14:paraId="46C9ADD9"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0.1719</w:t>
            </w:r>
          </w:p>
        </w:tc>
      </w:tr>
      <w:tr w:rsidR="007F2434" w14:paraId="3B621C27" w14:textId="77777777">
        <w:trPr>
          <w:trHeight w:val="300"/>
          <w:jc w:val="center"/>
        </w:trPr>
        <w:tc>
          <w:tcPr>
            <w:tcW w:w="975" w:type="dxa"/>
            <w:vMerge/>
            <w:tcBorders>
              <w:top w:val="single" w:sz="6" w:space="0" w:color="202124"/>
              <w:left w:val="single" w:sz="6" w:space="0" w:color="202124"/>
              <w:bottom w:val="single" w:sz="6" w:space="0" w:color="202124"/>
              <w:right w:val="single" w:sz="6" w:space="0" w:color="202124"/>
            </w:tcBorders>
            <w:tcMar>
              <w:top w:w="0" w:type="dxa"/>
              <w:left w:w="40" w:type="dxa"/>
              <w:bottom w:w="0" w:type="dxa"/>
              <w:right w:w="40" w:type="dxa"/>
            </w:tcMar>
            <w:vAlign w:val="center"/>
          </w:tcPr>
          <w:p w14:paraId="43CCC5F7" w14:textId="77777777" w:rsidR="007F2434" w:rsidRDefault="007F2434">
            <w:pPr>
              <w:widowControl w:val="0"/>
              <w:spacing w:after="0" w:line="240" w:lineRule="auto"/>
              <w:jc w:val="left"/>
              <w:rPr>
                <w:color w:val="202124"/>
                <w:sz w:val="24"/>
                <w:szCs w:val="24"/>
                <w:shd w:val="clear" w:color="auto" w:fill="auto"/>
              </w:rPr>
            </w:pPr>
          </w:p>
        </w:tc>
        <w:tc>
          <w:tcPr>
            <w:tcW w:w="1770" w:type="dxa"/>
            <w:tcBorders>
              <w:top w:val="single" w:sz="6" w:space="0" w:color="202124"/>
              <w:left w:val="single" w:sz="6" w:space="0" w:color="202124"/>
              <w:bottom w:val="single" w:sz="6" w:space="0" w:color="202124"/>
              <w:right w:val="single" w:sz="6" w:space="0" w:color="202124"/>
            </w:tcBorders>
            <w:tcMar>
              <w:top w:w="0" w:type="dxa"/>
              <w:left w:w="40" w:type="dxa"/>
              <w:bottom w:w="0" w:type="dxa"/>
              <w:right w:w="40" w:type="dxa"/>
            </w:tcMar>
            <w:vAlign w:val="center"/>
          </w:tcPr>
          <w:p w14:paraId="21D36FC5" w14:textId="77777777" w:rsidR="007F2434" w:rsidRDefault="000E29A1">
            <w:pPr>
              <w:widowControl w:val="0"/>
              <w:spacing w:after="0" w:line="276" w:lineRule="auto"/>
              <w:jc w:val="left"/>
              <w:rPr>
                <w:color w:val="202124"/>
                <w:sz w:val="24"/>
                <w:szCs w:val="24"/>
                <w:shd w:val="clear" w:color="auto" w:fill="FFFEFA"/>
              </w:rPr>
            </w:pPr>
            <w:r>
              <w:rPr>
                <w:color w:val="202124"/>
                <w:sz w:val="24"/>
                <w:szCs w:val="24"/>
                <w:shd w:val="clear" w:color="auto" w:fill="FFFEFA"/>
              </w:rPr>
              <w:t>Cross-sectional</w:t>
            </w:r>
          </w:p>
        </w:tc>
        <w:tc>
          <w:tcPr>
            <w:tcW w:w="1005" w:type="dxa"/>
            <w:tcBorders>
              <w:top w:val="single" w:sz="6" w:space="0" w:color="202124"/>
              <w:left w:val="single" w:sz="6" w:space="0" w:color="202124"/>
              <w:bottom w:val="single" w:sz="6" w:space="0" w:color="202124"/>
              <w:right w:val="single" w:sz="6" w:space="0" w:color="202124"/>
            </w:tcBorders>
            <w:tcMar>
              <w:top w:w="0" w:type="dxa"/>
              <w:left w:w="40" w:type="dxa"/>
              <w:bottom w:w="0" w:type="dxa"/>
              <w:right w:w="40" w:type="dxa"/>
            </w:tcMar>
            <w:vAlign w:val="center"/>
          </w:tcPr>
          <w:p w14:paraId="4773A6A4"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11/11</w:t>
            </w:r>
          </w:p>
        </w:tc>
        <w:tc>
          <w:tcPr>
            <w:tcW w:w="201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3ACCC5C2" w14:textId="6C17DD79"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2.79(1.85</w:t>
            </w:r>
            <w:r w:rsidR="00847ED7">
              <w:rPr>
                <w:color w:val="202124"/>
                <w:sz w:val="24"/>
                <w:szCs w:val="24"/>
                <w:shd w:val="clear" w:color="auto" w:fill="FFFEFA"/>
              </w:rPr>
              <w:t>;</w:t>
            </w:r>
            <w:r>
              <w:rPr>
                <w:color w:val="202124"/>
                <w:sz w:val="24"/>
                <w:szCs w:val="24"/>
                <w:shd w:val="clear" w:color="auto" w:fill="FFFEFA"/>
              </w:rPr>
              <w:t xml:space="preserve"> 3.72)</w:t>
            </w:r>
          </w:p>
        </w:tc>
        <w:tc>
          <w:tcPr>
            <w:tcW w:w="10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5CCB77B2"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&lt; 0.0002</w:t>
            </w:r>
          </w:p>
        </w:tc>
        <w:tc>
          <w:tcPr>
            <w:tcW w:w="153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04BBC7CD"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&lt; 0.01</w:t>
            </w:r>
          </w:p>
        </w:tc>
        <w:tc>
          <w:tcPr>
            <w:tcW w:w="7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vAlign w:val="center"/>
          </w:tcPr>
          <w:p w14:paraId="32ECB8AC"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68.1</w:t>
            </w:r>
          </w:p>
        </w:tc>
        <w:tc>
          <w:tcPr>
            <w:tcW w:w="1275" w:type="dxa"/>
            <w:vMerge/>
            <w:tcBorders>
              <w:top w:val="single" w:sz="6" w:space="0" w:color="202124"/>
              <w:left w:val="single" w:sz="6" w:space="0" w:color="202124"/>
              <w:bottom w:val="single" w:sz="6" w:space="0" w:color="202124"/>
              <w:right w:val="single" w:sz="6" w:space="0" w:color="202124"/>
            </w:tcBorders>
            <w:tcMar>
              <w:top w:w="0" w:type="dxa"/>
              <w:left w:w="40" w:type="dxa"/>
              <w:bottom w:w="0" w:type="dxa"/>
              <w:right w:w="40" w:type="dxa"/>
            </w:tcMar>
            <w:vAlign w:val="center"/>
          </w:tcPr>
          <w:p w14:paraId="3E7576FA" w14:textId="77777777" w:rsidR="007F2434" w:rsidRDefault="007F2434">
            <w:pPr>
              <w:widowControl w:val="0"/>
              <w:spacing w:after="0" w:line="480" w:lineRule="auto"/>
              <w:jc w:val="left"/>
              <w:rPr>
                <w:color w:val="202124"/>
                <w:sz w:val="24"/>
                <w:szCs w:val="24"/>
                <w:shd w:val="clear" w:color="auto" w:fill="auto"/>
              </w:rPr>
            </w:pPr>
          </w:p>
        </w:tc>
      </w:tr>
      <w:tr w:rsidR="007F2434" w14:paraId="00B42BC6" w14:textId="77777777">
        <w:trPr>
          <w:trHeight w:val="300"/>
          <w:jc w:val="center"/>
        </w:trPr>
        <w:tc>
          <w:tcPr>
            <w:tcW w:w="975" w:type="dxa"/>
            <w:vMerge w:val="restart"/>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3DDEDB03" w14:textId="77777777" w:rsidR="007F2434" w:rsidRDefault="000E29A1">
            <w:pPr>
              <w:widowControl w:val="0"/>
              <w:spacing w:after="0" w:line="276" w:lineRule="auto"/>
              <w:jc w:val="left"/>
              <w:rPr>
                <w:color w:val="202124"/>
                <w:sz w:val="24"/>
                <w:szCs w:val="24"/>
                <w:shd w:val="clear" w:color="auto" w:fill="FFFEFA"/>
              </w:rPr>
            </w:pPr>
            <w:r>
              <w:rPr>
                <w:b/>
                <w:color w:val="202124"/>
                <w:sz w:val="24"/>
                <w:szCs w:val="24"/>
                <w:shd w:val="clear" w:color="auto" w:fill="FFFEFA"/>
              </w:rPr>
              <w:t>Method</w:t>
            </w:r>
          </w:p>
        </w:tc>
        <w:tc>
          <w:tcPr>
            <w:tcW w:w="1770"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2984C993" w14:textId="77777777" w:rsidR="007F2434" w:rsidRDefault="000E29A1">
            <w:pPr>
              <w:widowControl w:val="0"/>
              <w:spacing w:after="0" w:line="276" w:lineRule="auto"/>
              <w:jc w:val="left"/>
              <w:rPr>
                <w:color w:val="202124"/>
                <w:sz w:val="24"/>
                <w:szCs w:val="24"/>
                <w:shd w:val="clear" w:color="auto" w:fill="FFFEFA"/>
              </w:rPr>
            </w:pPr>
            <w:r>
              <w:rPr>
                <w:color w:val="202124"/>
                <w:sz w:val="24"/>
                <w:szCs w:val="24"/>
                <w:shd w:val="clear" w:color="auto" w:fill="FFFEFA"/>
              </w:rPr>
              <w:t>BIA</w:t>
            </w:r>
          </w:p>
        </w:tc>
        <w:tc>
          <w:tcPr>
            <w:tcW w:w="100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6635CAD1"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4/5</w:t>
            </w:r>
          </w:p>
        </w:tc>
        <w:tc>
          <w:tcPr>
            <w:tcW w:w="201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8B29988" w14:textId="701DE610"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3.4 (2.14</w:t>
            </w:r>
            <w:r w:rsidR="00847ED7">
              <w:rPr>
                <w:color w:val="202124"/>
                <w:sz w:val="24"/>
                <w:szCs w:val="24"/>
                <w:shd w:val="clear" w:color="auto" w:fill="FFFEFA"/>
              </w:rPr>
              <w:t>;</w:t>
            </w:r>
            <w:r>
              <w:rPr>
                <w:color w:val="202124"/>
                <w:sz w:val="24"/>
                <w:szCs w:val="24"/>
                <w:shd w:val="clear" w:color="auto" w:fill="FFFEFA"/>
              </w:rPr>
              <w:t xml:space="preserve"> 4.73)</w:t>
            </w:r>
          </w:p>
        </w:tc>
        <w:tc>
          <w:tcPr>
            <w:tcW w:w="10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6B8B592"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&lt; 0.0001</w:t>
            </w:r>
          </w:p>
        </w:tc>
        <w:tc>
          <w:tcPr>
            <w:tcW w:w="153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671A8099"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&lt; 0.01</w:t>
            </w:r>
          </w:p>
        </w:tc>
        <w:tc>
          <w:tcPr>
            <w:tcW w:w="7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7EC45042"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65.8</w:t>
            </w:r>
          </w:p>
        </w:tc>
        <w:tc>
          <w:tcPr>
            <w:tcW w:w="1275" w:type="dxa"/>
            <w:vMerge w:val="restart"/>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4C47FCA5"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&lt; 0.0001</w:t>
            </w:r>
          </w:p>
        </w:tc>
      </w:tr>
      <w:tr w:rsidR="007F2434" w14:paraId="49F2CBDB" w14:textId="77777777">
        <w:trPr>
          <w:trHeight w:val="285"/>
          <w:jc w:val="center"/>
        </w:trPr>
        <w:tc>
          <w:tcPr>
            <w:tcW w:w="975" w:type="dxa"/>
            <w:vMerge/>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1AFFF8A3" w14:textId="77777777" w:rsidR="007F2434" w:rsidRDefault="007F2434">
            <w:pPr>
              <w:widowControl w:val="0"/>
              <w:spacing w:after="0" w:line="240" w:lineRule="auto"/>
              <w:jc w:val="left"/>
              <w:rPr>
                <w:color w:val="202124"/>
                <w:sz w:val="24"/>
                <w:szCs w:val="24"/>
                <w:shd w:val="clear" w:color="auto" w:fill="auto"/>
              </w:rPr>
            </w:pPr>
          </w:p>
        </w:tc>
        <w:tc>
          <w:tcPr>
            <w:tcW w:w="1770"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68F25769" w14:textId="77777777" w:rsidR="007F2434" w:rsidRDefault="000E29A1">
            <w:pPr>
              <w:widowControl w:val="0"/>
              <w:spacing w:after="0" w:line="276" w:lineRule="auto"/>
              <w:jc w:val="left"/>
              <w:rPr>
                <w:color w:val="202124"/>
                <w:sz w:val="24"/>
                <w:szCs w:val="24"/>
                <w:shd w:val="clear" w:color="auto" w:fill="FFFEFA"/>
              </w:rPr>
            </w:pPr>
            <w:r>
              <w:rPr>
                <w:color w:val="202124"/>
                <w:sz w:val="24"/>
                <w:szCs w:val="24"/>
                <w:shd w:val="clear" w:color="auto" w:fill="FFFEFA"/>
              </w:rPr>
              <w:t>DXA</w:t>
            </w:r>
          </w:p>
        </w:tc>
        <w:tc>
          <w:tcPr>
            <w:tcW w:w="100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4104674"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6/8</w:t>
            </w:r>
          </w:p>
        </w:tc>
        <w:tc>
          <w:tcPr>
            <w:tcW w:w="201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6F6B9020" w14:textId="68E0DF83"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6.58 (5.04</w:t>
            </w:r>
            <w:r w:rsidR="00847ED7">
              <w:rPr>
                <w:color w:val="202124"/>
                <w:sz w:val="24"/>
                <w:szCs w:val="24"/>
                <w:shd w:val="clear" w:color="auto" w:fill="FFFEFA"/>
              </w:rPr>
              <w:t>;</w:t>
            </w:r>
            <w:r>
              <w:rPr>
                <w:color w:val="202124"/>
                <w:sz w:val="24"/>
                <w:szCs w:val="24"/>
                <w:shd w:val="clear" w:color="auto" w:fill="FFFEFA"/>
              </w:rPr>
              <w:t xml:space="preserve"> 8.13)</w:t>
            </w:r>
          </w:p>
        </w:tc>
        <w:tc>
          <w:tcPr>
            <w:tcW w:w="10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0C85207A"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&lt; 0.0001</w:t>
            </w:r>
          </w:p>
        </w:tc>
        <w:tc>
          <w:tcPr>
            <w:tcW w:w="153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6A3B9DBE"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&lt; 0.01</w:t>
            </w:r>
          </w:p>
        </w:tc>
        <w:tc>
          <w:tcPr>
            <w:tcW w:w="7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0C1F6F6C"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85.4</w:t>
            </w:r>
          </w:p>
        </w:tc>
        <w:tc>
          <w:tcPr>
            <w:tcW w:w="1275" w:type="dxa"/>
            <w:vMerge/>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2D023D34" w14:textId="77777777" w:rsidR="007F2434" w:rsidRDefault="007F2434">
            <w:pPr>
              <w:widowControl w:val="0"/>
              <w:spacing w:after="0" w:line="480" w:lineRule="auto"/>
              <w:jc w:val="left"/>
              <w:rPr>
                <w:color w:val="202124"/>
                <w:sz w:val="24"/>
                <w:szCs w:val="24"/>
                <w:shd w:val="clear" w:color="auto" w:fill="auto"/>
              </w:rPr>
            </w:pPr>
          </w:p>
        </w:tc>
      </w:tr>
      <w:tr w:rsidR="007F2434" w14:paraId="475FD39E" w14:textId="77777777">
        <w:trPr>
          <w:trHeight w:val="285"/>
          <w:jc w:val="center"/>
        </w:trPr>
        <w:tc>
          <w:tcPr>
            <w:tcW w:w="975" w:type="dxa"/>
            <w:vMerge/>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028373D8" w14:textId="77777777" w:rsidR="007F2434" w:rsidRDefault="007F2434">
            <w:pPr>
              <w:widowControl w:val="0"/>
              <w:spacing w:after="0" w:line="240" w:lineRule="auto"/>
              <w:jc w:val="left"/>
              <w:rPr>
                <w:color w:val="202124"/>
                <w:sz w:val="24"/>
                <w:szCs w:val="24"/>
                <w:shd w:val="clear" w:color="auto" w:fill="auto"/>
              </w:rPr>
            </w:pPr>
          </w:p>
        </w:tc>
        <w:tc>
          <w:tcPr>
            <w:tcW w:w="1770"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07FFCC6F" w14:textId="77777777" w:rsidR="007F2434" w:rsidRDefault="000E29A1">
            <w:pPr>
              <w:widowControl w:val="0"/>
              <w:spacing w:after="0" w:line="276" w:lineRule="auto"/>
              <w:jc w:val="left"/>
              <w:rPr>
                <w:color w:val="202124"/>
                <w:sz w:val="24"/>
                <w:szCs w:val="24"/>
                <w:shd w:val="clear" w:color="auto" w:fill="FFFEFA"/>
              </w:rPr>
            </w:pPr>
            <w:r>
              <w:rPr>
                <w:color w:val="202124"/>
                <w:sz w:val="24"/>
                <w:szCs w:val="24"/>
                <w:shd w:val="clear" w:color="auto" w:fill="FFFEFA"/>
              </w:rPr>
              <w:t>Plethysmography</w:t>
            </w:r>
          </w:p>
        </w:tc>
        <w:tc>
          <w:tcPr>
            <w:tcW w:w="100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7B52832F"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4/5</w:t>
            </w:r>
          </w:p>
        </w:tc>
        <w:tc>
          <w:tcPr>
            <w:tcW w:w="201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277F9023" w14:textId="08C817D5"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1.15 (0.30</w:t>
            </w:r>
            <w:r w:rsidR="00847ED7">
              <w:rPr>
                <w:color w:val="202124"/>
                <w:sz w:val="24"/>
                <w:szCs w:val="24"/>
                <w:shd w:val="clear" w:color="auto" w:fill="FFFEFA"/>
              </w:rPr>
              <w:t>;</w:t>
            </w:r>
            <w:r>
              <w:rPr>
                <w:color w:val="202124"/>
                <w:sz w:val="24"/>
                <w:szCs w:val="24"/>
                <w:shd w:val="clear" w:color="auto" w:fill="FFFEFA"/>
              </w:rPr>
              <w:t xml:space="preserve"> 2.0)</w:t>
            </w:r>
          </w:p>
        </w:tc>
        <w:tc>
          <w:tcPr>
            <w:tcW w:w="10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63C952D3"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0.0078</w:t>
            </w:r>
          </w:p>
        </w:tc>
        <w:tc>
          <w:tcPr>
            <w:tcW w:w="153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D7B46C3"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0.0628</w:t>
            </w:r>
          </w:p>
        </w:tc>
        <w:tc>
          <w:tcPr>
            <w:tcW w:w="7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D568613"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55.2</w:t>
            </w:r>
          </w:p>
        </w:tc>
        <w:tc>
          <w:tcPr>
            <w:tcW w:w="1275" w:type="dxa"/>
            <w:vMerge/>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B625B92" w14:textId="77777777" w:rsidR="007F2434" w:rsidRDefault="007F2434">
            <w:pPr>
              <w:widowControl w:val="0"/>
              <w:spacing w:after="0" w:line="480" w:lineRule="auto"/>
              <w:jc w:val="left"/>
              <w:rPr>
                <w:color w:val="202124"/>
                <w:sz w:val="24"/>
                <w:szCs w:val="24"/>
                <w:shd w:val="clear" w:color="auto" w:fill="auto"/>
              </w:rPr>
            </w:pPr>
          </w:p>
        </w:tc>
      </w:tr>
      <w:tr w:rsidR="007F2434" w14:paraId="4BCA5558" w14:textId="77777777">
        <w:trPr>
          <w:trHeight w:val="285"/>
          <w:jc w:val="center"/>
        </w:trPr>
        <w:tc>
          <w:tcPr>
            <w:tcW w:w="975" w:type="dxa"/>
            <w:vMerge/>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42463D99" w14:textId="77777777" w:rsidR="007F2434" w:rsidRDefault="007F2434">
            <w:pPr>
              <w:widowControl w:val="0"/>
              <w:spacing w:after="0" w:line="240" w:lineRule="auto"/>
              <w:jc w:val="left"/>
              <w:rPr>
                <w:color w:val="202124"/>
                <w:sz w:val="24"/>
                <w:szCs w:val="24"/>
                <w:shd w:val="clear" w:color="auto" w:fill="auto"/>
              </w:rPr>
            </w:pPr>
          </w:p>
        </w:tc>
        <w:tc>
          <w:tcPr>
            <w:tcW w:w="1770"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1BB5F153" w14:textId="77777777" w:rsidR="007F2434" w:rsidRDefault="000E29A1">
            <w:pPr>
              <w:widowControl w:val="0"/>
              <w:spacing w:after="0" w:line="276" w:lineRule="auto"/>
              <w:jc w:val="left"/>
              <w:rPr>
                <w:color w:val="202124"/>
                <w:sz w:val="24"/>
                <w:szCs w:val="24"/>
                <w:shd w:val="clear" w:color="auto" w:fill="FFFEFA"/>
              </w:rPr>
            </w:pPr>
            <w:r>
              <w:rPr>
                <w:color w:val="202124"/>
                <w:sz w:val="24"/>
                <w:szCs w:val="24"/>
                <w:shd w:val="clear" w:color="auto" w:fill="FFFEFA"/>
              </w:rPr>
              <w:t>Skinfolds</w:t>
            </w:r>
          </w:p>
        </w:tc>
        <w:tc>
          <w:tcPr>
            <w:tcW w:w="100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2DF7AF5B" w14:textId="027D8870" w:rsidR="007F2434" w:rsidRDefault="00D55091">
            <w:pPr>
              <w:widowControl w:val="0"/>
              <w:spacing w:after="0" w:line="276" w:lineRule="auto"/>
              <w:jc w:val="center"/>
              <w:rPr>
                <w:color w:val="202124"/>
                <w:sz w:val="24"/>
                <w:szCs w:val="24"/>
                <w:shd w:val="clear" w:color="auto" w:fill="FFFEFA"/>
              </w:rPr>
            </w:pPr>
            <w:r>
              <w:rPr>
                <w:color w:val="202124"/>
                <w:sz w:val="24"/>
                <w:szCs w:val="24"/>
                <w:shd w:val="clear" w:color="auto" w:fill="FFFEFA"/>
              </w:rPr>
              <w:t>6</w:t>
            </w:r>
            <w:r w:rsidR="000E29A1">
              <w:rPr>
                <w:color w:val="202124"/>
                <w:sz w:val="24"/>
                <w:szCs w:val="24"/>
                <w:shd w:val="clear" w:color="auto" w:fill="FFFEFA"/>
              </w:rPr>
              <w:t>/14</w:t>
            </w:r>
          </w:p>
        </w:tc>
        <w:tc>
          <w:tcPr>
            <w:tcW w:w="201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120F045D" w14:textId="604DFF5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2.49 (1.96</w:t>
            </w:r>
            <w:r w:rsidR="00847ED7">
              <w:rPr>
                <w:color w:val="202124"/>
                <w:sz w:val="24"/>
                <w:szCs w:val="24"/>
                <w:shd w:val="clear" w:color="auto" w:fill="FFFEFA"/>
              </w:rPr>
              <w:t>;</w:t>
            </w:r>
            <w:r>
              <w:rPr>
                <w:color w:val="202124"/>
                <w:sz w:val="24"/>
                <w:szCs w:val="24"/>
                <w:shd w:val="clear" w:color="auto" w:fill="FFFEFA"/>
              </w:rPr>
              <w:t xml:space="preserve"> 3.03)</w:t>
            </w:r>
          </w:p>
        </w:tc>
        <w:tc>
          <w:tcPr>
            <w:tcW w:w="10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65271024"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&lt; 0.0001</w:t>
            </w:r>
          </w:p>
        </w:tc>
        <w:tc>
          <w:tcPr>
            <w:tcW w:w="153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26A3234D"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0.07</w:t>
            </w:r>
          </w:p>
        </w:tc>
        <w:tc>
          <w:tcPr>
            <w:tcW w:w="7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5B8DFBDD"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33.6</w:t>
            </w:r>
          </w:p>
        </w:tc>
        <w:tc>
          <w:tcPr>
            <w:tcW w:w="1275" w:type="dxa"/>
            <w:vMerge/>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710444A5" w14:textId="77777777" w:rsidR="007F2434" w:rsidRDefault="007F2434">
            <w:pPr>
              <w:widowControl w:val="0"/>
              <w:spacing w:after="0" w:line="480" w:lineRule="auto"/>
              <w:jc w:val="left"/>
              <w:rPr>
                <w:color w:val="202124"/>
                <w:sz w:val="24"/>
                <w:szCs w:val="24"/>
                <w:shd w:val="clear" w:color="auto" w:fill="auto"/>
              </w:rPr>
            </w:pPr>
          </w:p>
        </w:tc>
      </w:tr>
      <w:tr w:rsidR="007F2434" w14:paraId="1881B362" w14:textId="77777777">
        <w:trPr>
          <w:trHeight w:val="300"/>
          <w:jc w:val="center"/>
        </w:trPr>
        <w:tc>
          <w:tcPr>
            <w:tcW w:w="975" w:type="dxa"/>
            <w:vMerge w:val="restart"/>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2C38DDEC" w14:textId="77777777" w:rsidR="007F2434" w:rsidRDefault="000E29A1">
            <w:pPr>
              <w:widowControl w:val="0"/>
              <w:spacing w:after="0" w:line="276" w:lineRule="auto"/>
              <w:jc w:val="left"/>
              <w:rPr>
                <w:color w:val="202124"/>
                <w:sz w:val="24"/>
                <w:szCs w:val="24"/>
                <w:shd w:val="clear" w:color="auto" w:fill="FFFEFA"/>
              </w:rPr>
            </w:pPr>
            <w:r>
              <w:rPr>
                <w:b/>
                <w:color w:val="202124"/>
                <w:sz w:val="24"/>
                <w:szCs w:val="24"/>
                <w:shd w:val="clear" w:color="auto" w:fill="FFFEFA"/>
              </w:rPr>
              <w:t>Region</w:t>
            </w:r>
          </w:p>
        </w:tc>
        <w:tc>
          <w:tcPr>
            <w:tcW w:w="1770"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1CA66F1E" w14:textId="77777777" w:rsidR="007F2434" w:rsidRDefault="000E29A1">
            <w:pPr>
              <w:widowControl w:val="0"/>
              <w:spacing w:after="0" w:line="276" w:lineRule="auto"/>
              <w:jc w:val="left"/>
              <w:rPr>
                <w:color w:val="202124"/>
                <w:sz w:val="24"/>
                <w:szCs w:val="24"/>
                <w:shd w:val="clear" w:color="auto" w:fill="FFFEFA"/>
              </w:rPr>
            </w:pPr>
            <w:r>
              <w:rPr>
                <w:color w:val="202124"/>
                <w:sz w:val="24"/>
                <w:szCs w:val="24"/>
                <w:shd w:val="clear" w:color="auto" w:fill="FFFEFA"/>
              </w:rPr>
              <w:t>America</w:t>
            </w:r>
          </w:p>
        </w:tc>
        <w:tc>
          <w:tcPr>
            <w:tcW w:w="100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8019735"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5/5</w:t>
            </w:r>
          </w:p>
        </w:tc>
        <w:tc>
          <w:tcPr>
            <w:tcW w:w="201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012A6C5"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1.44 (-0.01; 2.90)</w:t>
            </w:r>
          </w:p>
        </w:tc>
        <w:tc>
          <w:tcPr>
            <w:tcW w:w="10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5694973A"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0.0521</w:t>
            </w:r>
          </w:p>
        </w:tc>
        <w:tc>
          <w:tcPr>
            <w:tcW w:w="153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1D7A66BC"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&lt; 0.01</w:t>
            </w:r>
          </w:p>
        </w:tc>
        <w:tc>
          <w:tcPr>
            <w:tcW w:w="7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7BC40BE4"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83.4</w:t>
            </w:r>
          </w:p>
        </w:tc>
        <w:tc>
          <w:tcPr>
            <w:tcW w:w="1275" w:type="dxa"/>
            <w:vMerge w:val="restart"/>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2B09229D"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0.0373</w:t>
            </w:r>
          </w:p>
        </w:tc>
      </w:tr>
      <w:tr w:rsidR="007F2434" w14:paraId="2878FE46" w14:textId="77777777">
        <w:trPr>
          <w:trHeight w:val="300"/>
          <w:jc w:val="center"/>
        </w:trPr>
        <w:tc>
          <w:tcPr>
            <w:tcW w:w="975" w:type="dxa"/>
            <w:vMerge/>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42CB81FB" w14:textId="77777777" w:rsidR="007F2434" w:rsidRDefault="007F2434">
            <w:pPr>
              <w:widowControl w:val="0"/>
              <w:spacing w:after="0" w:line="240" w:lineRule="auto"/>
              <w:jc w:val="left"/>
              <w:rPr>
                <w:color w:val="202124"/>
                <w:sz w:val="24"/>
                <w:szCs w:val="24"/>
                <w:shd w:val="clear" w:color="auto" w:fill="auto"/>
              </w:rPr>
            </w:pPr>
          </w:p>
        </w:tc>
        <w:tc>
          <w:tcPr>
            <w:tcW w:w="1770"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144649AF" w14:textId="77777777" w:rsidR="007F2434" w:rsidRDefault="000E29A1">
            <w:pPr>
              <w:widowControl w:val="0"/>
              <w:spacing w:after="0" w:line="276" w:lineRule="auto"/>
              <w:jc w:val="left"/>
              <w:rPr>
                <w:color w:val="202124"/>
                <w:sz w:val="24"/>
                <w:szCs w:val="24"/>
                <w:shd w:val="clear" w:color="auto" w:fill="FFFEFA"/>
              </w:rPr>
            </w:pPr>
            <w:r>
              <w:rPr>
                <w:color w:val="202124"/>
                <w:sz w:val="24"/>
                <w:szCs w:val="24"/>
                <w:shd w:val="clear" w:color="auto" w:fill="FFFEFA"/>
              </w:rPr>
              <w:t>Asia</w:t>
            </w:r>
          </w:p>
        </w:tc>
        <w:tc>
          <w:tcPr>
            <w:tcW w:w="100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67858DB2"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3/3</w:t>
            </w:r>
          </w:p>
        </w:tc>
        <w:tc>
          <w:tcPr>
            <w:tcW w:w="201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0999DEAD" w14:textId="43E1D999"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2.97 (2.27</w:t>
            </w:r>
            <w:r w:rsidR="00847ED7">
              <w:rPr>
                <w:color w:val="202124"/>
                <w:sz w:val="24"/>
                <w:szCs w:val="24"/>
                <w:shd w:val="clear" w:color="auto" w:fill="FFFEFA"/>
              </w:rPr>
              <w:t>;</w:t>
            </w:r>
            <w:r>
              <w:rPr>
                <w:color w:val="202124"/>
                <w:sz w:val="24"/>
                <w:szCs w:val="24"/>
                <w:shd w:val="clear" w:color="auto" w:fill="FFFEFA"/>
              </w:rPr>
              <w:t xml:space="preserve"> 3.67)</w:t>
            </w:r>
          </w:p>
        </w:tc>
        <w:tc>
          <w:tcPr>
            <w:tcW w:w="10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6F0053BC"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&lt; 0.0001</w:t>
            </w:r>
          </w:p>
        </w:tc>
        <w:tc>
          <w:tcPr>
            <w:tcW w:w="153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7A9938AC"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0.63</w:t>
            </w:r>
          </w:p>
        </w:tc>
        <w:tc>
          <w:tcPr>
            <w:tcW w:w="7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6320158B"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0.0</w:t>
            </w:r>
          </w:p>
        </w:tc>
        <w:tc>
          <w:tcPr>
            <w:tcW w:w="1275" w:type="dxa"/>
            <w:vMerge/>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60E76776" w14:textId="77777777" w:rsidR="007F2434" w:rsidRDefault="007F2434">
            <w:pPr>
              <w:widowControl w:val="0"/>
              <w:spacing w:after="0" w:line="480" w:lineRule="auto"/>
              <w:jc w:val="left"/>
              <w:rPr>
                <w:color w:val="202124"/>
                <w:sz w:val="24"/>
                <w:szCs w:val="24"/>
                <w:shd w:val="clear" w:color="auto" w:fill="auto"/>
              </w:rPr>
            </w:pPr>
          </w:p>
        </w:tc>
      </w:tr>
      <w:tr w:rsidR="007F2434" w14:paraId="0259B173" w14:textId="77777777">
        <w:trPr>
          <w:trHeight w:val="300"/>
          <w:jc w:val="center"/>
        </w:trPr>
        <w:tc>
          <w:tcPr>
            <w:tcW w:w="975" w:type="dxa"/>
            <w:vMerge/>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44BF8631" w14:textId="77777777" w:rsidR="007F2434" w:rsidRDefault="007F2434">
            <w:pPr>
              <w:widowControl w:val="0"/>
              <w:spacing w:after="0" w:line="240" w:lineRule="auto"/>
              <w:jc w:val="left"/>
              <w:rPr>
                <w:color w:val="202124"/>
                <w:sz w:val="24"/>
                <w:szCs w:val="24"/>
                <w:shd w:val="clear" w:color="auto" w:fill="auto"/>
              </w:rPr>
            </w:pPr>
          </w:p>
        </w:tc>
        <w:tc>
          <w:tcPr>
            <w:tcW w:w="1770"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028BD993" w14:textId="77777777" w:rsidR="007F2434" w:rsidRDefault="000E29A1">
            <w:pPr>
              <w:widowControl w:val="0"/>
              <w:spacing w:after="0" w:line="276" w:lineRule="auto"/>
              <w:jc w:val="left"/>
              <w:rPr>
                <w:color w:val="202124"/>
                <w:sz w:val="24"/>
                <w:szCs w:val="24"/>
                <w:shd w:val="clear" w:color="auto" w:fill="FFFEFA"/>
              </w:rPr>
            </w:pPr>
            <w:r>
              <w:rPr>
                <w:color w:val="202124"/>
                <w:sz w:val="24"/>
                <w:szCs w:val="24"/>
                <w:shd w:val="clear" w:color="auto" w:fill="FFFEFA"/>
              </w:rPr>
              <w:t>Europe</w:t>
            </w:r>
          </w:p>
        </w:tc>
        <w:tc>
          <w:tcPr>
            <w:tcW w:w="100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4A2692BA"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11/22</w:t>
            </w:r>
          </w:p>
        </w:tc>
        <w:tc>
          <w:tcPr>
            <w:tcW w:w="201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44D7B780"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3.77(2.64; 4.90)</w:t>
            </w:r>
          </w:p>
        </w:tc>
        <w:tc>
          <w:tcPr>
            <w:tcW w:w="10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22A77062"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&lt; 0.0001</w:t>
            </w:r>
          </w:p>
        </w:tc>
        <w:tc>
          <w:tcPr>
            <w:tcW w:w="153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0C8F3300"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&lt; 0.0001</w:t>
            </w:r>
          </w:p>
        </w:tc>
        <w:tc>
          <w:tcPr>
            <w:tcW w:w="7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6CA440D8"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89</w:t>
            </w:r>
          </w:p>
        </w:tc>
        <w:tc>
          <w:tcPr>
            <w:tcW w:w="1275" w:type="dxa"/>
            <w:vMerge/>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745880FF" w14:textId="77777777" w:rsidR="007F2434" w:rsidRDefault="007F2434">
            <w:pPr>
              <w:widowControl w:val="0"/>
              <w:spacing w:after="0" w:line="480" w:lineRule="auto"/>
              <w:jc w:val="left"/>
              <w:rPr>
                <w:color w:val="202124"/>
                <w:sz w:val="24"/>
                <w:szCs w:val="24"/>
                <w:shd w:val="clear" w:color="auto" w:fill="auto"/>
              </w:rPr>
            </w:pPr>
          </w:p>
        </w:tc>
      </w:tr>
      <w:tr w:rsidR="007F2434" w14:paraId="106716A5" w14:textId="77777777">
        <w:trPr>
          <w:trHeight w:val="300"/>
          <w:jc w:val="center"/>
        </w:trPr>
        <w:tc>
          <w:tcPr>
            <w:tcW w:w="975" w:type="dxa"/>
            <w:vMerge/>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45F9312A" w14:textId="77777777" w:rsidR="007F2434" w:rsidRDefault="007F2434">
            <w:pPr>
              <w:widowControl w:val="0"/>
              <w:spacing w:after="0" w:line="240" w:lineRule="auto"/>
              <w:jc w:val="left"/>
              <w:rPr>
                <w:color w:val="202124"/>
                <w:sz w:val="24"/>
                <w:szCs w:val="24"/>
                <w:shd w:val="clear" w:color="auto" w:fill="auto"/>
              </w:rPr>
            </w:pPr>
          </w:p>
        </w:tc>
        <w:tc>
          <w:tcPr>
            <w:tcW w:w="1770"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03DFEE6F" w14:textId="77777777" w:rsidR="007F2434" w:rsidRDefault="000E29A1">
            <w:pPr>
              <w:widowControl w:val="0"/>
              <w:spacing w:after="0" w:line="276" w:lineRule="auto"/>
              <w:jc w:val="left"/>
              <w:rPr>
                <w:color w:val="202124"/>
                <w:sz w:val="24"/>
                <w:szCs w:val="24"/>
                <w:shd w:val="clear" w:color="auto" w:fill="FFFEFA"/>
              </w:rPr>
            </w:pPr>
            <w:r>
              <w:rPr>
                <w:color w:val="202124"/>
                <w:sz w:val="24"/>
                <w:szCs w:val="24"/>
                <w:shd w:val="clear" w:color="auto" w:fill="FFFEFA"/>
              </w:rPr>
              <w:t>Oceania</w:t>
            </w:r>
          </w:p>
        </w:tc>
        <w:tc>
          <w:tcPr>
            <w:tcW w:w="100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40CAB818"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3/3</w:t>
            </w:r>
          </w:p>
        </w:tc>
        <w:tc>
          <w:tcPr>
            <w:tcW w:w="201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C054B28" w14:textId="34BC091A"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5.20 (2.35</w:t>
            </w:r>
            <w:r w:rsidR="00847ED7">
              <w:rPr>
                <w:color w:val="202124"/>
                <w:sz w:val="24"/>
                <w:szCs w:val="24"/>
                <w:shd w:val="clear" w:color="auto" w:fill="FFFEFA"/>
              </w:rPr>
              <w:t>;</w:t>
            </w:r>
            <w:r>
              <w:rPr>
                <w:color w:val="202124"/>
                <w:sz w:val="24"/>
                <w:szCs w:val="24"/>
                <w:shd w:val="clear" w:color="auto" w:fill="FFFEFA"/>
              </w:rPr>
              <w:t xml:space="preserve"> 8.05)</w:t>
            </w:r>
          </w:p>
        </w:tc>
        <w:tc>
          <w:tcPr>
            <w:tcW w:w="10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2212096"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&lt; 0.0001</w:t>
            </w:r>
          </w:p>
        </w:tc>
        <w:tc>
          <w:tcPr>
            <w:tcW w:w="153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BEBF947"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0.02</w:t>
            </w:r>
          </w:p>
        </w:tc>
        <w:tc>
          <w:tcPr>
            <w:tcW w:w="7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66C6EA03"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74.2</w:t>
            </w:r>
          </w:p>
        </w:tc>
        <w:tc>
          <w:tcPr>
            <w:tcW w:w="1275" w:type="dxa"/>
            <w:vMerge/>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780C7165" w14:textId="77777777" w:rsidR="007F2434" w:rsidRDefault="007F2434">
            <w:pPr>
              <w:widowControl w:val="0"/>
              <w:spacing w:after="0" w:line="480" w:lineRule="auto"/>
              <w:jc w:val="left"/>
              <w:rPr>
                <w:color w:val="202124"/>
                <w:sz w:val="24"/>
                <w:szCs w:val="24"/>
                <w:shd w:val="clear" w:color="auto" w:fill="auto"/>
              </w:rPr>
            </w:pPr>
          </w:p>
        </w:tc>
      </w:tr>
      <w:tr w:rsidR="007F2434" w14:paraId="29EE60AD" w14:textId="77777777">
        <w:trPr>
          <w:trHeight w:val="300"/>
          <w:jc w:val="center"/>
        </w:trPr>
        <w:tc>
          <w:tcPr>
            <w:tcW w:w="975" w:type="dxa"/>
            <w:vMerge w:val="restart"/>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5DDC8198" w14:textId="77777777" w:rsidR="007F2434" w:rsidRDefault="000E29A1">
            <w:pPr>
              <w:widowControl w:val="0"/>
              <w:spacing w:after="0" w:line="276" w:lineRule="auto"/>
              <w:jc w:val="left"/>
              <w:rPr>
                <w:color w:val="202124"/>
                <w:sz w:val="24"/>
                <w:szCs w:val="24"/>
                <w:shd w:val="clear" w:color="auto" w:fill="FFFEFA"/>
              </w:rPr>
            </w:pPr>
            <w:r>
              <w:rPr>
                <w:b/>
                <w:color w:val="202124"/>
                <w:sz w:val="24"/>
                <w:szCs w:val="24"/>
                <w:shd w:val="clear" w:color="auto" w:fill="FFFEFA"/>
              </w:rPr>
              <w:t>Quality</w:t>
            </w:r>
          </w:p>
        </w:tc>
        <w:tc>
          <w:tcPr>
            <w:tcW w:w="1770"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6F649343" w14:textId="77777777" w:rsidR="007F2434" w:rsidRDefault="000E29A1">
            <w:pPr>
              <w:widowControl w:val="0"/>
              <w:spacing w:after="0" w:line="276" w:lineRule="auto"/>
              <w:jc w:val="left"/>
              <w:rPr>
                <w:color w:val="202124"/>
                <w:sz w:val="24"/>
                <w:szCs w:val="24"/>
                <w:shd w:val="clear" w:color="auto" w:fill="FFFEFA"/>
              </w:rPr>
            </w:pPr>
            <w:r>
              <w:rPr>
                <w:color w:val="202124"/>
                <w:sz w:val="24"/>
                <w:szCs w:val="24"/>
                <w:shd w:val="clear" w:color="auto" w:fill="FFFEFA"/>
              </w:rPr>
              <w:t>High</w:t>
            </w:r>
          </w:p>
        </w:tc>
        <w:tc>
          <w:tcPr>
            <w:tcW w:w="100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00725287"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17/28</w:t>
            </w:r>
          </w:p>
        </w:tc>
        <w:tc>
          <w:tcPr>
            <w:tcW w:w="201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CD4A8C9"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3.42 (2.44; 4.40)</w:t>
            </w:r>
          </w:p>
        </w:tc>
        <w:tc>
          <w:tcPr>
            <w:tcW w:w="10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455BF326"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&lt; 0.0001</w:t>
            </w:r>
          </w:p>
        </w:tc>
        <w:tc>
          <w:tcPr>
            <w:tcW w:w="153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738BCCB9"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&lt; 0.01</w:t>
            </w:r>
          </w:p>
        </w:tc>
        <w:tc>
          <w:tcPr>
            <w:tcW w:w="7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5539BFD4"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88.9</w:t>
            </w:r>
          </w:p>
        </w:tc>
        <w:tc>
          <w:tcPr>
            <w:tcW w:w="1275" w:type="dxa"/>
            <w:vMerge w:val="restart"/>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23811424"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0.9994</w:t>
            </w:r>
          </w:p>
        </w:tc>
      </w:tr>
      <w:tr w:rsidR="007F2434" w14:paraId="6548C44F" w14:textId="77777777">
        <w:trPr>
          <w:trHeight w:val="300"/>
          <w:jc w:val="center"/>
        </w:trPr>
        <w:tc>
          <w:tcPr>
            <w:tcW w:w="975" w:type="dxa"/>
            <w:vMerge/>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38FF9E25" w14:textId="77777777" w:rsidR="007F2434" w:rsidRDefault="007F2434">
            <w:pPr>
              <w:widowControl w:val="0"/>
              <w:spacing w:after="0" w:line="240" w:lineRule="auto"/>
              <w:jc w:val="left"/>
              <w:rPr>
                <w:color w:val="202124"/>
                <w:sz w:val="24"/>
                <w:szCs w:val="24"/>
                <w:shd w:val="clear" w:color="auto" w:fill="auto"/>
              </w:rPr>
            </w:pPr>
          </w:p>
        </w:tc>
        <w:tc>
          <w:tcPr>
            <w:tcW w:w="1770" w:type="dxa"/>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4162CE5A" w14:textId="77777777" w:rsidR="007F2434" w:rsidRDefault="000E29A1">
            <w:pPr>
              <w:widowControl w:val="0"/>
              <w:spacing w:after="0" w:line="276" w:lineRule="auto"/>
              <w:jc w:val="left"/>
              <w:rPr>
                <w:color w:val="202124"/>
                <w:sz w:val="24"/>
                <w:szCs w:val="24"/>
                <w:shd w:val="clear" w:color="auto" w:fill="FFFEFA"/>
              </w:rPr>
            </w:pPr>
            <w:r>
              <w:rPr>
                <w:color w:val="202124"/>
                <w:sz w:val="24"/>
                <w:szCs w:val="24"/>
                <w:shd w:val="clear" w:color="auto" w:fill="FFFEFA"/>
              </w:rPr>
              <w:t>Low</w:t>
            </w:r>
          </w:p>
        </w:tc>
        <w:tc>
          <w:tcPr>
            <w:tcW w:w="100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06933588"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4/5</w:t>
            </w:r>
          </w:p>
        </w:tc>
        <w:tc>
          <w:tcPr>
            <w:tcW w:w="201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587945EC"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3.42 (1.21; 5.64)</w:t>
            </w:r>
          </w:p>
        </w:tc>
        <w:tc>
          <w:tcPr>
            <w:tcW w:w="10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F7C4C52"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 xml:space="preserve"> 0.0024</w:t>
            </w:r>
          </w:p>
        </w:tc>
        <w:tc>
          <w:tcPr>
            <w:tcW w:w="153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1E88BA9C"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&lt; 0.01</w:t>
            </w:r>
          </w:p>
        </w:tc>
        <w:tc>
          <w:tcPr>
            <w:tcW w:w="7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7E6BBDD2"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83.8</w:t>
            </w:r>
          </w:p>
        </w:tc>
        <w:tc>
          <w:tcPr>
            <w:tcW w:w="1275" w:type="dxa"/>
            <w:vMerge/>
            <w:tcBorders>
              <w:top w:val="single" w:sz="6" w:space="0" w:color="202124"/>
              <w:left w:val="single" w:sz="6" w:space="0" w:color="202124"/>
              <w:bottom w:val="single" w:sz="6" w:space="0" w:color="202124"/>
              <w:right w:val="single" w:sz="6" w:space="0" w:color="202124"/>
            </w:tcBorders>
            <w:shd w:val="clear" w:color="auto" w:fill="auto"/>
            <w:tcMar>
              <w:top w:w="0" w:type="dxa"/>
              <w:left w:w="40" w:type="dxa"/>
              <w:bottom w:w="0" w:type="dxa"/>
              <w:right w:w="40" w:type="dxa"/>
            </w:tcMar>
            <w:vAlign w:val="center"/>
          </w:tcPr>
          <w:p w14:paraId="065E289D" w14:textId="77777777" w:rsidR="007F2434" w:rsidRDefault="007F2434">
            <w:pPr>
              <w:widowControl w:val="0"/>
              <w:spacing w:after="0" w:line="480" w:lineRule="auto"/>
              <w:jc w:val="left"/>
              <w:rPr>
                <w:color w:val="202124"/>
                <w:sz w:val="24"/>
                <w:szCs w:val="24"/>
                <w:shd w:val="clear" w:color="auto" w:fill="auto"/>
              </w:rPr>
            </w:pPr>
          </w:p>
        </w:tc>
      </w:tr>
      <w:tr w:rsidR="007F2434" w14:paraId="2240196C" w14:textId="77777777">
        <w:trPr>
          <w:trHeight w:val="300"/>
          <w:jc w:val="center"/>
        </w:trPr>
        <w:tc>
          <w:tcPr>
            <w:tcW w:w="975" w:type="dxa"/>
            <w:tcBorders>
              <w:top w:val="single" w:sz="4" w:space="0" w:color="202124"/>
              <w:left w:val="single" w:sz="6" w:space="0" w:color="202124"/>
              <w:bottom w:val="single" w:sz="6" w:space="0" w:color="202124"/>
              <w:right w:val="single" w:sz="6" w:space="0" w:color="202124"/>
            </w:tcBorders>
            <w:tcMar>
              <w:top w:w="0" w:type="dxa"/>
              <w:left w:w="40" w:type="dxa"/>
              <w:bottom w:w="0" w:type="dxa"/>
              <w:right w:w="40" w:type="dxa"/>
            </w:tcMar>
            <w:vAlign w:val="center"/>
          </w:tcPr>
          <w:p w14:paraId="339FEA29" w14:textId="77777777" w:rsidR="007F2434" w:rsidRDefault="000E29A1">
            <w:pPr>
              <w:widowControl w:val="0"/>
              <w:spacing w:after="0" w:line="276" w:lineRule="auto"/>
              <w:jc w:val="left"/>
              <w:rPr>
                <w:b/>
                <w:color w:val="202124"/>
                <w:sz w:val="24"/>
                <w:szCs w:val="24"/>
                <w:shd w:val="clear" w:color="auto" w:fill="FFFEFA"/>
              </w:rPr>
            </w:pPr>
            <w:r>
              <w:rPr>
                <w:b/>
                <w:color w:val="202124"/>
                <w:sz w:val="24"/>
                <w:szCs w:val="24"/>
                <w:shd w:val="clear" w:color="auto" w:fill="FFFEFA"/>
              </w:rPr>
              <w:t>Overall</w:t>
            </w:r>
          </w:p>
        </w:tc>
        <w:tc>
          <w:tcPr>
            <w:tcW w:w="1770" w:type="dxa"/>
            <w:tcBorders>
              <w:top w:val="single" w:sz="4" w:space="0" w:color="202124"/>
              <w:left w:val="single" w:sz="6" w:space="0" w:color="202124"/>
              <w:bottom w:val="single" w:sz="6" w:space="0" w:color="202124"/>
              <w:right w:val="single" w:sz="6" w:space="0" w:color="202124"/>
            </w:tcBorders>
            <w:tcMar>
              <w:top w:w="0" w:type="dxa"/>
              <w:left w:w="40" w:type="dxa"/>
              <w:bottom w:w="0" w:type="dxa"/>
              <w:right w:w="40" w:type="dxa"/>
            </w:tcMar>
            <w:vAlign w:val="center"/>
          </w:tcPr>
          <w:p w14:paraId="18E6EA1C" w14:textId="77777777" w:rsidR="007F2434" w:rsidRDefault="007F2434">
            <w:pPr>
              <w:widowControl w:val="0"/>
              <w:spacing w:after="0" w:line="276" w:lineRule="auto"/>
              <w:jc w:val="left"/>
              <w:rPr>
                <w:color w:val="202124"/>
                <w:sz w:val="24"/>
                <w:szCs w:val="24"/>
                <w:shd w:val="clear" w:color="auto" w:fill="FFFEFA"/>
              </w:rPr>
            </w:pPr>
          </w:p>
        </w:tc>
        <w:tc>
          <w:tcPr>
            <w:tcW w:w="100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6DAFE506"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21/33</w:t>
            </w:r>
          </w:p>
        </w:tc>
        <w:tc>
          <w:tcPr>
            <w:tcW w:w="201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0FF20182" w14:textId="436E41A2"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3.</w:t>
            </w:r>
            <w:r w:rsidR="005E1024">
              <w:rPr>
                <w:color w:val="202124"/>
                <w:sz w:val="24"/>
                <w:szCs w:val="24"/>
                <w:shd w:val="clear" w:color="auto" w:fill="FFFEFA"/>
              </w:rPr>
              <w:t>32</w:t>
            </w:r>
            <w:r>
              <w:rPr>
                <w:color w:val="202124"/>
                <w:sz w:val="24"/>
                <w:szCs w:val="24"/>
                <w:shd w:val="clear" w:color="auto" w:fill="FFFEFA"/>
              </w:rPr>
              <w:t xml:space="preserve"> (2.</w:t>
            </w:r>
            <w:r w:rsidR="005E1024">
              <w:rPr>
                <w:color w:val="202124"/>
                <w:sz w:val="24"/>
                <w:szCs w:val="24"/>
                <w:shd w:val="clear" w:color="auto" w:fill="FFFEFA"/>
              </w:rPr>
              <w:t>4</w:t>
            </w:r>
            <w:r>
              <w:rPr>
                <w:color w:val="202124"/>
                <w:sz w:val="24"/>
                <w:szCs w:val="24"/>
                <w:shd w:val="clear" w:color="auto" w:fill="FFFEFA"/>
              </w:rPr>
              <w:t>2; 4.</w:t>
            </w:r>
            <w:r w:rsidR="005E1024">
              <w:rPr>
                <w:color w:val="202124"/>
                <w:sz w:val="24"/>
                <w:szCs w:val="24"/>
                <w:shd w:val="clear" w:color="auto" w:fill="FFFEFA"/>
              </w:rPr>
              <w:t>21</w:t>
            </w:r>
            <w:r>
              <w:rPr>
                <w:color w:val="202124"/>
                <w:sz w:val="24"/>
                <w:szCs w:val="24"/>
                <w:shd w:val="clear" w:color="auto" w:fill="FFFEFA"/>
              </w:rPr>
              <w:t>)</w:t>
            </w:r>
          </w:p>
        </w:tc>
        <w:tc>
          <w:tcPr>
            <w:tcW w:w="102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5230821C"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&lt; 0.0001</w:t>
            </w:r>
          </w:p>
        </w:tc>
        <w:tc>
          <w:tcPr>
            <w:tcW w:w="153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29FC5A9E"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&lt; 0.0001</w:t>
            </w:r>
          </w:p>
        </w:tc>
        <w:tc>
          <w:tcPr>
            <w:tcW w:w="72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512D2F32" w14:textId="5A7AAA9A"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8</w:t>
            </w:r>
            <w:r w:rsidR="005E1024">
              <w:rPr>
                <w:color w:val="202124"/>
                <w:sz w:val="24"/>
                <w:szCs w:val="24"/>
                <w:shd w:val="clear" w:color="auto" w:fill="FFFEFA"/>
              </w:rPr>
              <w:t>8.0</w:t>
            </w:r>
          </w:p>
        </w:tc>
        <w:tc>
          <w:tcPr>
            <w:tcW w:w="1275"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4D787C29" w14:textId="77777777" w:rsidR="007F2434" w:rsidRDefault="000E29A1">
            <w:pPr>
              <w:widowControl w:val="0"/>
              <w:spacing w:after="0" w:line="276" w:lineRule="auto"/>
              <w:jc w:val="center"/>
              <w:rPr>
                <w:color w:val="202124"/>
                <w:sz w:val="24"/>
                <w:szCs w:val="24"/>
                <w:shd w:val="clear" w:color="auto" w:fill="FFFEFA"/>
              </w:rPr>
            </w:pPr>
            <w:r>
              <w:rPr>
                <w:color w:val="202124"/>
                <w:sz w:val="24"/>
                <w:szCs w:val="24"/>
                <w:shd w:val="clear" w:color="auto" w:fill="FFFEFA"/>
              </w:rPr>
              <w:t>-</w:t>
            </w:r>
          </w:p>
        </w:tc>
      </w:tr>
    </w:tbl>
    <w:p w14:paraId="101C06A0" w14:textId="77777777" w:rsidR="007F2434" w:rsidRDefault="007F2434">
      <w:pPr>
        <w:widowControl w:val="0"/>
        <w:spacing w:after="0" w:line="240" w:lineRule="auto"/>
        <w:jc w:val="left"/>
        <w:rPr>
          <w:b/>
          <w:color w:val="202124"/>
          <w:sz w:val="24"/>
          <w:szCs w:val="24"/>
          <w:shd w:val="clear" w:color="auto" w:fill="FFFEFA"/>
        </w:rPr>
      </w:pPr>
    </w:p>
    <w:p w14:paraId="1E36D90E" w14:textId="77777777" w:rsidR="007F2434" w:rsidRDefault="007F2434">
      <w:pPr>
        <w:widowControl w:val="0"/>
        <w:spacing w:after="0" w:line="240" w:lineRule="auto"/>
        <w:jc w:val="left"/>
        <w:rPr>
          <w:b/>
          <w:color w:val="202124"/>
          <w:sz w:val="24"/>
          <w:szCs w:val="24"/>
          <w:shd w:val="clear" w:color="auto" w:fill="FFFEFA"/>
        </w:rPr>
      </w:pPr>
    </w:p>
    <w:p w14:paraId="3931B904" w14:textId="77777777" w:rsidR="007F2434" w:rsidRDefault="007F2434">
      <w:pPr>
        <w:widowControl w:val="0"/>
        <w:spacing w:after="0" w:line="240" w:lineRule="auto"/>
        <w:jc w:val="left"/>
        <w:rPr>
          <w:b/>
          <w:color w:val="202124"/>
          <w:shd w:val="clear" w:color="auto" w:fill="FFFEFA"/>
        </w:rPr>
      </w:pPr>
    </w:p>
    <w:p w14:paraId="43939A81" w14:textId="77777777" w:rsidR="007F2434" w:rsidRDefault="007F2434">
      <w:pPr>
        <w:widowControl w:val="0"/>
        <w:spacing w:after="0" w:line="240" w:lineRule="auto"/>
        <w:jc w:val="left"/>
        <w:rPr>
          <w:b/>
          <w:color w:val="202124"/>
          <w:shd w:val="clear" w:color="auto" w:fill="auto"/>
        </w:rPr>
      </w:pPr>
    </w:p>
    <w:p w14:paraId="109B2EB8" w14:textId="77777777" w:rsidR="007F2434" w:rsidRDefault="007F2434">
      <w:pPr>
        <w:widowControl w:val="0"/>
        <w:spacing w:after="0" w:line="240" w:lineRule="auto"/>
        <w:jc w:val="left"/>
        <w:rPr>
          <w:b/>
          <w:color w:val="202124"/>
          <w:shd w:val="clear" w:color="auto" w:fill="auto"/>
        </w:rPr>
      </w:pPr>
    </w:p>
    <w:p w14:paraId="2C5BF2E1" w14:textId="77777777" w:rsidR="007F2434" w:rsidRDefault="007F2434">
      <w:pPr>
        <w:widowControl w:val="0"/>
        <w:spacing w:after="0" w:line="240" w:lineRule="auto"/>
        <w:jc w:val="left"/>
        <w:rPr>
          <w:b/>
          <w:color w:val="202124"/>
          <w:shd w:val="clear" w:color="auto" w:fill="auto"/>
        </w:rPr>
      </w:pPr>
    </w:p>
    <w:p w14:paraId="5E8177C1" w14:textId="77777777" w:rsidR="007F2434" w:rsidRDefault="007F2434">
      <w:pPr>
        <w:widowControl w:val="0"/>
        <w:spacing w:after="0" w:line="240" w:lineRule="auto"/>
        <w:jc w:val="left"/>
        <w:rPr>
          <w:b/>
          <w:color w:val="202124"/>
          <w:shd w:val="clear" w:color="auto" w:fill="auto"/>
        </w:rPr>
      </w:pPr>
    </w:p>
    <w:p w14:paraId="27DC1509" w14:textId="77777777" w:rsidR="007F2434" w:rsidRDefault="007F2434">
      <w:pPr>
        <w:widowControl w:val="0"/>
        <w:spacing w:after="0" w:line="240" w:lineRule="auto"/>
        <w:jc w:val="left"/>
        <w:rPr>
          <w:color w:val="202124"/>
          <w:shd w:val="clear" w:color="auto" w:fill="auto"/>
        </w:rPr>
      </w:pPr>
    </w:p>
    <w:p w14:paraId="411FBFA7" w14:textId="77777777" w:rsidR="007F2434" w:rsidRDefault="007F2434">
      <w:pPr>
        <w:spacing w:line="480" w:lineRule="auto"/>
        <w:rPr>
          <w:color w:val="202124"/>
          <w:shd w:val="clear" w:color="auto" w:fill="auto"/>
        </w:rPr>
        <w:sectPr w:rsidR="007F2434">
          <w:footerReference w:type="default" r:id="rId11"/>
          <w:pgSz w:w="11906" w:h="16838"/>
          <w:pgMar w:top="900" w:right="1305" w:bottom="1095" w:left="1350" w:header="708" w:footer="708" w:gutter="0"/>
          <w:cols w:space="720"/>
        </w:sectPr>
      </w:pPr>
    </w:p>
    <w:p w14:paraId="7A084B25" w14:textId="77777777" w:rsidR="007F2434" w:rsidRPr="00D55091" w:rsidRDefault="000E29A1" w:rsidP="00847ED7">
      <w:pPr>
        <w:spacing w:after="0" w:line="240" w:lineRule="auto"/>
        <w:rPr>
          <w:color w:val="202124"/>
          <w:sz w:val="24"/>
          <w:szCs w:val="24"/>
          <w:shd w:val="clear" w:color="auto" w:fill="auto"/>
        </w:rPr>
      </w:pPr>
      <w:r w:rsidRPr="00D55091">
        <w:rPr>
          <w:b/>
          <w:color w:val="202124"/>
          <w:sz w:val="24"/>
          <w:szCs w:val="24"/>
          <w:shd w:val="clear" w:color="auto" w:fill="auto"/>
        </w:rPr>
        <w:lastRenderedPageBreak/>
        <w:t>Supplemental Table S5</w:t>
      </w:r>
      <w:r w:rsidRPr="00D55091">
        <w:rPr>
          <w:color w:val="202124"/>
          <w:sz w:val="24"/>
          <w:szCs w:val="24"/>
          <w:shd w:val="clear" w:color="auto" w:fill="auto"/>
        </w:rPr>
        <w:t xml:space="preserve">. Quality of included studies in the systematic review/ meta-analysis. </w:t>
      </w:r>
    </w:p>
    <w:tbl>
      <w:tblPr>
        <w:tblStyle w:val="a4"/>
        <w:tblW w:w="14580" w:type="dxa"/>
        <w:tblInd w:w="-433" w:type="dxa"/>
        <w:tblBorders>
          <w:top w:val="nil"/>
          <w:left w:val="nil"/>
          <w:bottom w:val="nil"/>
          <w:right w:val="nil"/>
          <w:insideH w:val="nil"/>
          <w:insideV w:val="nil"/>
        </w:tblBorders>
        <w:tblLayout w:type="fixed"/>
        <w:tblLook w:val="0600" w:firstRow="0" w:lastRow="0" w:firstColumn="0" w:lastColumn="0" w:noHBand="1" w:noVBand="1"/>
      </w:tblPr>
      <w:tblGrid>
        <w:gridCol w:w="2745"/>
        <w:gridCol w:w="810"/>
        <w:gridCol w:w="1575"/>
        <w:gridCol w:w="1575"/>
        <w:gridCol w:w="1575"/>
        <w:gridCol w:w="1575"/>
        <w:gridCol w:w="1575"/>
        <w:gridCol w:w="1575"/>
        <w:gridCol w:w="1575"/>
      </w:tblGrid>
      <w:tr w:rsidR="007F2434" w:rsidRPr="00D55091" w14:paraId="0249CFB3" w14:textId="77777777">
        <w:trPr>
          <w:trHeight w:val="264"/>
        </w:trPr>
        <w:tc>
          <w:tcPr>
            <w:tcW w:w="2745" w:type="dxa"/>
            <w:tcBorders>
              <w:top w:val="single" w:sz="6" w:space="0" w:color="000000"/>
              <w:left w:val="single" w:sz="6" w:space="0" w:color="000000"/>
              <w:bottom w:val="single" w:sz="6" w:space="0" w:color="000000"/>
              <w:right w:val="dotted" w:sz="6" w:space="0" w:color="000000"/>
            </w:tcBorders>
            <w:tcMar>
              <w:top w:w="1" w:type="dxa"/>
              <w:left w:w="1" w:type="dxa"/>
              <w:bottom w:w="1" w:type="dxa"/>
              <w:right w:w="1" w:type="dxa"/>
            </w:tcMar>
          </w:tcPr>
          <w:p w14:paraId="2B37D6B5" w14:textId="77777777" w:rsidR="007F2434" w:rsidRPr="00D55091" w:rsidRDefault="000E29A1" w:rsidP="00847ED7">
            <w:pPr>
              <w:spacing w:before="20" w:after="0" w:line="240" w:lineRule="auto"/>
              <w:rPr>
                <w:b/>
                <w:color w:val="202124"/>
                <w:sz w:val="24"/>
                <w:szCs w:val="24"/>
                <w:shd w:val="clear" w:color="auto" w:fill="auto"/>
              </w:rPr>
            </w:pPr>
            <w:r w:rsidRPr="00D55091">
              <w:rPr>
                <w:b/>
                <w:color w:val="202124"/>
                <w:sz w:val="24"/>
                <w:szCs w:val="24"/>
                <w:shd w:val="clear" w:color="auto" w:fill="auto"/>
              </w:rPr>
              <w:t xml:space="preserve"> </w:t>
            </w:r>
          </w:p>
        </w:tc>
        <w:tc>
          <w:tcPr>
            <w:tcW w:w="5535" w:type="dxa"/>
            <w:gridSpan w:val="4"/>
            <w:tcBorders>
              <w:top w:val="single" w:sz="6" w:space="0" w:color="000000"/>
              <w:left w:val="dotted" w:sz="6" w:space="0" w:color="000000"/>
              <w:bottom w:val="single" w:sz="6" w:space="0" w:color="000000"/>
              <w:right w:val="dotted" w:sz="6" w:space="0" w:color="000000"/>
            </w:tcBorders>
            <w:shd w:val="clear" w:color="auto" w:fill="F8F9FA"/>
            <w:tcMar>
              <w:top w:w="1" w:type="dxa"/>
              <w:left w:w="1" w:type="dxa"/>
              <w:bottom w:w="1" w:type="dxa"/>
              <w:right w:w="1" w:type="dxa"/>
            </w:tcMar>
            <w:vAlign w:val="center"/>
          </w:tcPr>
          <w:p w14:paraId="1834B8CB"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b/>
                <w:color w:val="202124"/>
                <w:sz w:val="24"/>
                <w:szCs w:val="24"/>
                <w:shd w:val="clear" w:color="auto" w:fill="auto"/>
              </w:rPr>
              <w:t>Selection</w:t>
            </w:r>
          </w:p>
        </w:tc>
        <w:tc>
          <w:tcPr>
            <w:tcW w:w="1575" w:type="dxa"/>
            <w:tcBorders>
              <w:top w:val="single" w:sz="6" w:space="0" w:color="000000"/>
              <w:left w:val="dotted" w:sz="6" w:space="0" w:color="000000"/>
              <w:bottom w:val="single" w:sz="6" w:space="0" w:color="000000"/>
              <w:right w:val="dotted" w:sz="6" w:space="0" w:color="000000"/>
            </w:tcBorders>
            <w:shd w:val="clear" w:color="auto" w:fill="F8F9FA"/>
            <w:tcMar>
              <w:top w:w="1" w:type="dxa"/>
              <w:left w:w="1" w:type="dxa"/>
              <w:bottom w:w="1" w:type="dxa"/>
              <w:right w:w="1" w:type="dxa"/>
            </w:tcMar>
            <w:vAlign w:val="center"/>
          </w:tcPr>
          <w:p w14:paraId="39A211D2"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b/>
                <w:color w:val="202124"/>
                <w:sz w:val="24"/>
                <w:szCs w:val="24"/>
                <w:shd w:val="clear" w:color="auto" w:fill="auto"/>
              </w:rPr>
              <w:t>Comparability</w:t>
            </w:r>
          </w:p>
        </w:tc>
        <w:tc>
          <w:tcPr>
            <w:tcW w:w="3150" w:type="dxa"/>
            <w:gridSpan w:val="2"/>
            <w:tcBorders>
              <w:top w:val="single" w:sz="6" w:space="0" w:color="000000"/>
              <w:left w:val="dotted" w:sz="6" w:space="0" w:color="000000"/>
              <w:bottom w:val="single" w:sz="6" w:space="0" w:color="000000"/>
              <w:right w:val="dotted" w:sz="6" w:space="0" w:color="000000"/>
            </w:tcBorders>
            <w:shd w:val="clear" w:color="auto" w:fill="F8F9FA"/>
            <w:tcMar>
              <w:top w:w="1" w:type="dxa"/>
              <w:left w:w="1" w:type="dxa"/>
              <w:bottom w:w="1" w:type="dxa"/>
              <w:right w:w="1" w:type="dxa"/>
            </w:tcMar>
            <w:vAlign w:val="center"/>
          </w:tcPr>
          <w:p w14:paraId="19928979"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b/>
                <w:color w:val="202124"/>
                <w:sz w:val="24"/>
                <w:szCs w:val="24"/>
                <w:shd w:val="clear" w:color="auto" w:fill="auto"/>
              </w:rPr>
              <w:t>Outcome</w:t>
            </w:r>
          </w:p>
        </w:tc>
        <w:tc>
          <w:tcPr>
            <w:tcW w:w="1575" w:type="dxa"/>
            <w:tcBorders>
              <w:top w:val="single" w:sz="6" w:space="0" w:color="000000"/>
              <w:left w:val="dotted" w:sz="6" w:space="0" w:color="000000"/>
              <w:bottom w:val="single" w:sz="6" w:space="0" w:color="000000"/>
              <w:right w:val="single" w:sz="6" w:space="0" w:color="000000"/>
            </w:tcBorders>
            <w:shd w:val="clear" w:color="auto" w:fill="F8F9FA"/>
            <w:tcMar>
              <w:top w:w="1" w:type="dxa"/>
              <w:left w:w="1" w:type="dxa"/>
              <w:bottom w:w="1" w:type="dxa"/>
              <w:right w:w="1" w:type="dxa"/>
            </w:tcMar>
            <w:vAlign w:val="center"/>
          </w:tcPr>
          <w:p w14:paraId="25B094D1"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b/>
                <w:color w:val="202124"/>
                <w:sz w:val="24"/>
                <w:szCs w:val="24"/>
                <w:shd w:val="clear" w:color="auto" w:fill="auto"/>
              </w:rPr>
              <w:t>Total</w:t>
            </w:r>
          </w:p>
        </w:tc>
      </w:tr>
      <w:tr w:rsidR="007F2434" w:rsidRPr="00D55091" w14:paraId="66875E44" w14:textId="77777777">
        <w:trPr>
          <w:trHeight w:val="333"/>
        </w:trPr>
        <w:tc>
          <w:tcPr>
            <w:tcW w:w="2745" w:type="dxa"/>
            <w:tcBorders>
              <w:top w:val="single" w:sz="6" w:space="0" w:color="000000"/>
              <w:left w:val="single" w:sz="6" w:space="0" w:color="000000"/>
              <w:bottom w:val="single" w:sz="6" w:space="0" w:color="000000"/>
              <w:right w:val="dotted" w:sz="6" w:space="0" w:color="000000"/>
            </w:tcBorders>
            <w:shd w:val="clear" w:color="auto" w:fill="auto"/>
            <w:tcMar>
              <w:top w:w="1" w:type="dxa"/>
              <w:left w:w="1" w:type="dxa"/>
              <w:bottom w:w="1" w:type="dxa"/>
              <w:right w:w="1" w:type="dxa"/>
            </w:tcMar>
          </w:tcPr>
          <w:p w14:paraId="64B1BB39" w14:textId="77777777" w:rsidR="007F2434" w:rsidRPr="00D55091" w:rsidRDefault="000E29A1" w:rsidP="00847ED7">
            <w:pPr>
              <w:spacing w:before="20" w:after="0" w:line="240" w:lineRule="auto"/>
              <w:rPr>
                <w:b/>
                <w:color w:val="202124"/>
                <w:sz w:val="24"/>
                <w:szCs w:val="24"/>
                <w:shd w:val="clear" w:color="auto" w:fill="auto"/>
              </w:rPr>
            </w:pPr>
            <w:r w:rsidRPr="00D55091">
              <w:rPr>
                <w:b/>
                <w:color w:val="202124"/>
                <w:sz w:val="24"/>
                <w:szCs w:val="24"/>
                <w:shd w:val="clear" w:color="auto" w:fill="auto"/>
              </w:rPr>
              <w:t xml:space="preserve"> </w:t>
            </w:r>
          </w:p>
        </w:tc>
        <w:tc>
          <w:tcPr>
            <w:tcW w:w="5535" w:type="dxa"/>
            <w:gridSpan w:val="4"/>
            <w:tcBorders>
              <w:top w:val="single" w:sz="6" w:space="0" w:color="000000"/>
              <w:left w:val="dotted" w:sz="6" w:space="0" w:color="000000"/>
              <w:bottom w:val="single" w:sz="6" w:space="0" w:color="000000"/>
              <w:right w:val="dotted" w:sz="6" w:space="0" w:color="000000"/>
            </w:tcBorders>
            <w:shd w:val="clear" w:color="auto" w:fill="auto"/>
            <w:tcMar>
              <w:top w:w="1" w:type="dxa"/>
              <w:left w:w="1" w:type="dxa"/>
              <w:bottom w:w="1" w:type="dxa"/>
              <w:right w:w="1" w:type="dxa"/>
            </w:tcMar>
          </w:tcPr>
          <w:p w14:paraId="11687891" w14:textId="77777777" w:rsidR="007F2434" w:rsidRPr="00D55091" w:rsidRDefault="000E29A1" w:rsidP="00847ED7">
            <w:pPr>
              <w:spacing w:before="20" w:after="0" w:line="240" w:lineRule="auto"/>
              <w:jc w:val="center"/>
              <w:rPr>
                <w:color w:val="202124"/>
                <w:sz w:val="24"/>
                <w:szCs w:val="24"/>
                <w:shd w:val="clear" w:color="auto" w:fill="auto"/>
              </w:rPr>
            </w:pPr>
            <w:r w:rsidRPr="00D55091">
              <w:rPr>
                <w:color w:val="202124"/>
                <w:sz w:val="24"/>
                <w:szCs w:val="24"/>
                <w:shd w:val="clear" w:color="auto" w:fill="auto"/>
              </w:rPr>
              <w:t xml:space="preserve">Maximal 5 </w:t>
            </w:r>
            <w:r w:rsidRPr="00D55091">
              <w:rPr>
                <w:rFonts w:ascii="Segoe UI Symbol" w:hAnsi="Segoe UI Symbol" w:cs="Segoe UI Symbol"/>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dotted" w:sz="6" w:space="0" w:color="000000"/>
            </w:tcBorders>
            <w:shd w:val="clear" w:color="auto" w:fill="auto"/>
            <w:tcMar>
              <w:top w:w="1" w:type="dxa"/>
              <w:left w:w="1" w:type="dxa"/>
              <w:bottom w:w="1" w:type="dxa"/>
              <w:right w:w="1" w:type="dxa"/>
            </w:tcMar>
          </w:tcPr>
          <w:p w14:paraId="6FE60AA5" w14:textId="77777777" w:rsidR="007F2434" w:rsidRPr="00D55091" w:rsidRDefault="000E29A1" w:rsidP="00847ED7">
            <w:pPr>
              <w:spacing w:before="20" w:after="0" w:line="240" w:lineRule="auto"/>
              <w:jc w:val="center"/>
              <w:rPr>
                <w:color w:val="202124"/>
                <w:sz w:val="24"/>
                <w:szCs w:val="24"/>
                <w:shd w:val="clear" w:color="auto" w:fill="auto"/>
              </w:rPr>
            </w:pPr>
            <w:r w:rsidRPr="00D55091">
              <w:rPr>
                <w:color w:val="202124"/>
                <w:sz w:val="24"/>
                <w:szCs w:val="24"/>
                <w:shd w:val="clear" w:color="auto" w:fill="auto"/>
              </w:rPr>
              <w:t xml:space="preserve">Maximal 2 </w:t>
            </w:r>
            <w:r w:rsidRPr="00D55091">
              <w:rPr>
                <w:rFonts w:ascii="Segoe UI Symbol" w:hAnsi="Segoe UI Symbol" w:cs="Segoe UI Symbol"/>
                <w:color w:val="202124"/>
                <w:sz w:val="24"/>
                <w:szCs w:val="24"/>
                <w:shd w:val="clear" w:color="auto" w:fill="auto"/>
              </w:rPr>
              <w:t>★</w:t>
            </w:r>
          </w:p>
        </w:tc>
        <w:tc>
          <w:tcPr>
            <w:tcW w:w="3150" w:type="dxa"/>
            <w:gridSpan w:val="2"/>
            <w:tcBorders>
              <w:top w:val="single" w:sz="6" w:space="0" w:color="000000"/>
              <w:left w:val="dotted" w:sz="6" w:space="0" w:color="000000"/>
              <w:bottom w:val="single" w:sz="6" w:space="0" w:color="000000"/>
              <w:right w:val="dotted" w:sz="6" w:space="0" w:color="000000"/>
            </w:tcBorders>
            <w:shd w:val="clear" w:color="auto" w:fill="auto"/>
            <w:tcMar>
              <w:top w:w="1" w:type="dxa"/>
              <w:left w:w="1" w:type="dxa"/>
              <w:bottom w:w="1" w:type="dxa"/>
              <w:right w:w="1" w:type="dxa"/>
            </w:tcMar>
          </w:tcPr>
          <w:p w14:paraId="67335014" w14:textId="77777777" w:rsidR="007F2434" w:rsidRPr="00D55091" w:rsidRDefault="000E29A1" w:rsidP="00847ED7">
            <w:pPr>
              <w:spacing w:before="20" w:after="0" w:line="240" w:lineRule="auto"/>
              <w:jc w:val="center"/>
              <w:rPr>
                <w:color w:val="202124"/>
                <w:sz w:val="24"/>
                <w:szCs w:val="24"/>
                <w:shd w:val="clear" w:color="auto" w:fill="auto"/>
              </w:rPr>
            </w:pPr>
            <w:r w:rsidRPr="00D55091">
              <w:rPr>
                <w:color w:val="202124"/>
                <w:sz w:val="24"/>
                <w:szCs w:val="24"/>
                <w:shd w:val="clear" w:color="auto" w:fill="auto"/>
              </w:rPr>
              <w:t xml:space="preserve">Maximal 3 </w:t>
            </w:r>
            <w:r w:rsidRPr="00D55091">
              <w:rPr>
                <w:rFonts w:ascii="Segoe UI Symbol" w:hAnsi="Segoe UI Symbol" w:cs="Segoe UI Symbol"/>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single" w:sz="6" w:space="0" w:color="000000"/>
            </w:tcBorders>
            <w:shd w:val="clear" w:color="auto" w:fill="auto"/>
            <w:tcMar>
              <w:top w:w="1" w:type="dxa"/>
              <w:left w:w="1" w:type="dxa"/>
              <w:bottom w:w="1" w:type="dxa"/>
              <w:right w:w="1" w:type="dxa"/>
            </w:tcMar>
          </w:tcPr>
          <w:p w14:paraId="3693FE16" w14:textId="77777777" w:rsidR="007F2434" w:rsidRPr="00D55091" w:rsidRDefault="000E29A1" w:rsidP="00847ED7">
            <w:pPr>
              <w:spacing w:before="20" w:after="0" w:line="240" w:lineRule="auto"/>
              <w:jc w:val="center"/>
              <w:rPr>
                <w:color w:val="202124"/>
                <w:sz w:val="24"/>
                <w:szCs w:val="24"/>
                <w:shd w:val="clear" w:color="auto" w:fill="auto"/>
              </w:rPr>
            </w:pPr>
            <w:r w:rsidRPr="00D55091">
              <w:rPr>
                <w:color w:val="202124"/>
                <w:sz w:val="24"/>
                <w:szCs w:val="24"/>
                <w:shd w:val="clear" w:color="auto" w:fill="auto"/>
              </w:rPr>
              <w:t xml:space="preserve">Maximal 10 </w:t>
            </w:r>
            <w:r w:rsidRPr="00D55091">
              <w:rPr>
                <w:rFonts w:ascii="Segoe UI Symbol" w:hAnsi="Segoe UI Symbol" w:cs="Segoe UI Symbol"/>
                <w:color w:val="202124"/>
                <w:sz w:val="24"/>
                <w:szCs w:val="24"/>
                <w:shd w:val="clear" w:color="auto" w:fill="auto"/>
              </w:rPr>
              <w:t>★</w:t>
            </w:r>
          </w:p>
        </w:tc>
      </w:tr>
      <w:tr w:rsidR="007F2434" w:rsidRPr="00D55091" w14:paraId="13568530" w14:textId="77777777">
        <w:trPr>
          <w:trHeight w:val="264"/>
        </w:trPr>
        <w:tc>
          <w:tcPr>
            <w:tcW w:w="2745" w:type="dxa"/>
            <w:tcBorders>
              <w:top w:val="single" w:sz="6" w:space="0" w:color="000000"/>
              <w:left w:val="single" w:sz="6" w:space="0" w:color="000000"/>
              <w:bottom w:val="single" w:sz="6" w:space="0" w:color="000000"/>
              <w:right w:val="dotted" w:sz="6" w:space="0" w:color="000000"/>
            </w:tcBorders>
            <w:shd w:val="clear" w:color="auto" w:fill="auto"/>
            <w:tcMar>
              <w:top w:w="1" w:type="dxa"/>
              <w:left w:w="1" w:type="dxa"/>
              <w:bottom w:w="1" w:type="dxa"/>
              <w:right w:w="1" w:type="dxa"/>
            </w:tcMar>
            <w:vAlign w:val="bottom"/>
          </w:tcPr>
          <w:p w14:paraId="72385375" w14:textId="77777777" w:rsidR="007F2434" w:rsidRPr="00D55091" w:rsidRDefault="000E29A1" w:rsidP="00847ED7">
            <w:pPr>
              <w:spacing w:before="20" w:after="0" w:line="240" w:lineRule="auto"/>
              <w:rPr>
                <w:b/>
                <w:color w:val="202124"/>
                <w:sz w:val="24"/>
                <w:szCs w:val="24"/>
                <w:shd w:val="clear" w:color="auto" w:fill="auto"/>
              </w:rPr>
            </w:pPr>
            <w:r w:rsidRPr="00D55091">
              <w:rPr>
                <w:b/>
                <w:color w:val="202124"/>
                <w:sz w:val="24"/>
                <w:szCs w:val="24"/>
                <w:shd w:val="clear" w:color="auto" w:fill="auto"/>
              </w:rPr>
              <w:t>Author (Year)</w:t>
            </w:r>
          </w:p>
        </w:tc>
        <w:tc>
          <w:tcPr>
            <w:tcW w:w="810" w:type="dxa"/>
            <w:tcBorders>
              <w:top w:val="single" w:sz="6" w:space="0" w:color="000000"/>
              <w:left w:val="dotted" w:sz="6" w:space="0" w:color="000000"/>
              <w:bottom w:val="single" w:sz="6" w:space="0" w:color="000000"/>
              <w:right w:val="single" w:sz="6" w:space="0" w:color="000000"/>
            </w:tcBorders>
            <w:shd w:val="clear" w:color="auto" w:fill="D9D9D9"/>
            <w:tcMar>
              <w:top w:w="1" w:type="dxa"/>
              <w:left w:w="1" w:type="dxa"/>
              <w:bottom w:w="1" w:type="dxa"/>
              <w:right w:w="1" w:type="dxa"/>
            </w:tcMar>
            <w:vAlign w:val="bottom"/>
          </w:tcPr>
          <w:p w14:paraId="75E699E6"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b/>
                <w:color w:val="202124"/>
                <w:sz w:val="24"/>
                <w:szCs w:val="24"/>
                <w:shd w:val="clear" w:color="auto" w:fill="auto"/>
              </w:rPr>
              <w:t>REP</w:t>
            </w:r>
          </w:p>
        </w:tc>
        <w:tc>
          <w:tcPr>
            <w:tcW w:w="1575" w:type="dxa"/>
            <w:tcBorders>
              <w:top w:val="single" w:sz="6" w:space="0" w:color="000000"/>
              <w:left w:val="single" w:sz="6" w:space="0" w:color="000000"/>
              <w:bottom w:val="single" w:sz="6" w:space="0" w:color="000000"/>
              <w:right w:val="single" w:sz="6" w:space="0" w:color="000000"/>
            </w:tcBorders>
            <w:shd w:val="clear" w:color="auto" w:fill="D9D9D9"/>
            <w:tcMar>
              <w:top w:w="1" w:type="dxa"/>
              <w:left w:w="1" w:type="dxa"/>
              <w:bottom w:w="1" w:type="dxa"/>
              <w:right w:w="1" w:type="dxa"/>
            </w:tcMar>
            <w:vAlign w:val="bottom"/>
          </w:tcPr>
          <w:p w14:paraId="2AAB0A10"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b/>
                <w:color w:val="202124"/>
                <w:sz w:val="24"/>
                <w:szCs w:val="24"/>
                <w:shd w:val="clear" w:color="auto" w:fill="auto"/>
              </w:rPr>
              <w:t>SAM</w:t>
            </w:r>
          </w:p>
        </w:tc>
        <w:tc>
          <w:tcPr>
            <w:tcW w:w="1575" w:type="dxa"/>
            <w:tcBorders>
              <w:top w:val="single" w:sz="6" w:space="0" w:color="000000"/>
              <w:left w:val="single" w:sz="6" w:space="0" w:color="000000"/>
              <w:bottom w:val="single" w:sz="6" w:space="0" w:color="000000"/>
              <w:right w:val="single" w:sz="6" w:space="0" w:color="000000"/>
            </w:tcBorders>
            <w:shd w:val="clear" w:color="auto" w:fill="D9D9D9"/>
            <w:tcMar>
              <w:top w:w="1" w:type="dxa"/>
              <w:left w:w="1" w:type="dxa"/>
              <w:bottom w:w="1" w:type="dxa"/>
              <w:right w:w="1" w:type="dxa"/>
            </w:tcMar>
            <w:vAlign w:val="bottom"/>
          </w:tcPr>
          <w:p w14:paraId="7EADC4E0"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b/>
                <w:color w:val="202124"/>
                <w:sz w:val="24"/>
                <w:szCs w:val="24"/>
                <w:shd w:val="clear" w:color="auto" w:fill="auto"/>
              </w:rPr>
              <w:t>NREP</w:t>
            </w:r>
          </w:p>
        </w:tc>
        <w:tc>
          <w:tcPr>
            <w:tcW w:w="1575" w:type="dxa"/>
            <w:tcBorders>
              <w:top w:val="single" w:sz="6" w:space="0" w:color="000000"/>
              <w:left w:val="single" w:sz="6" w:space="0" w:color="000000"/>
              <w:bottom w:val="single" w:sz="6" w:space="0" w:color="000000"/>
              <w:right w:val="dotted" w:sz="6" w:space="0" w:color="000000"/>
            </w:tcBorders>
            <w:shd w:val="clear" w:color="auto" w:fill="D9D9D9"/>
            <w:tcMar>
              <w:top w:w="1" w:type="dxa"/>
              <w:left w:w="1" w:type="dxa"/>
              <w:bottom w:w="1" w:type="dxa"/>
              <w:right w:w="1" w:type="dxa"/>
            </w:tcMar>
            <w:vAlign w:val="bottom"/>
          </w:tcPr>
          <w:p w14:paraId="6B66C700"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b/>
                <w:color w:val="202124"/>
                <w:sz w:val="24"/>
                <w:szCs w:val="24"/>
                <w:shd w:val="clear" w:color="auto" w:fill="auto"/>
              </w:rPr>
              <w:t>AE</w:t>
            </w:r>
          </w:p>
        </w:tc>
        <w:tc>
          <w:tcPr>
            <w:tcW w:w="1575" w:type="dxa"/>
            <w:tcBorders>
              <w:top w:val="single" w:sz="6" w:space="0" w:color="000000"/>
              <w:left w:val="dotted" w:sz="6" w:space="0" w:color="000000"/>
              <w:bottom w:val="single" w:sz="6" w:space="0" w:color="000000"/>
              <w:right w:val="dotted" w:sz="6" w:space="0" w:color="000000"/>
            </w:tcBorders>
            <w:shd w:val="clear" w:color="auto" w:fill="D9D9D9"/>
            <w:tcMar>
              <w:top w:w="1" w:type="dxa"/>
              <w:left w:w="1" w:type="dxa"/>
              <w:bottom w:w="1" w:type="dxa"/>
              <w:right w:w="1" w:type="dxa"/>
            </w:tcMar>
            <w:vAlign w:val="bottom"/>
          </w:tcPr>
          <w:p w14:paraId="60ED2E21"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b/>
                <w:color w:val="202124"/>
                <w:sz w:val="24"/>
                <w:szCs w:val="24"/>
                <w:shd w:val="clear" w:color="auto" w:fill="auto"/>
              </w:rPr>
              <w:t>COM</w:t>
            </w:r>
          </w:p>
        </w:tc>
        <w:tc>
          <w:tcPr>
            <w:tcW w:w="1575" w:type="dxa"/>
            <w:tcBorders>
              <w:top w:val="single" w:sz="6" w:space="0" w:color="000000"/>
              <w:left w:val="dotted" w:sz="6" w:space="0" w:color="000000"/>
              <w:bottom w:val="single" w:sz="6" w:space="0" w:color="000000"/>
              <w:right w:val="single" w:sz="6" w:space="0" w:color="000000"/>
            </w:tcBorders>
            <w:shd w:val="clear" w:color="auto" w:fill="D9D9D9"/>
            <w:tcMar>
              <w:top w:w="1" w:type="dxa"/>
              <w:left w:w="1" w:type="dxa"/>
              <w:bottom w:w="1" w:type="dxa"/>
              <w:right w:w="1" w:type="dxa"/>
            </w:tcMar>
            <w:vAlign w:val="bottom"/>
          </w:tcPr>
          <w:p w14:paraId="060F8DD2"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b/>
                <w:color w:val="202124"/>
                <w:sz w:val="24"/>
                <w:szCs w:val="24"/>
                <w:shd w:val="clear" w:color="auto" w:fill="auto"/>
              </w:rPr>
              <w:t>ASS</w:t>
            </w:r>
          </w:p>
        </w:tc>
        <w:tc>
          <w:tcPr>
            <w:tcW w:w="1575" w:type="dxa"/>
            <w:tcBorders>
              <w:top w:val="single" w:sz="6" w:space="0" w:color="000000"/>
              <w:left w:val="single" w:sz="6" w:space="0" w:color="000000"/>
              <w:bottom w:val="single" w:sz="6" w:space="0" w:color="000000"/>
              <w:right w:val="dotted" w:sz="6" w:space="0" w:color="000000"/>
            </w:tcBorders>
            <w:shd w:val="clear" w:color="auto" w:fill="D9D9D9"/>
            <w:tcMar>
              <w:top w:w="1" w:type="dxa"/>
              <w:left w:w="1" w:type="dxa"/>
              <w:bottom w:w="1" w:type="dxa"/>
              <w:right w:w="1" w:type="dxa"/>
            </w:tcMar>
            <w:vAlign w:val="bottom"/>
          </w:tcPr>
          <w:p w14:paraId="1DC05EFF"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b/>
                <w:color w:val="202124"/>
                <w:sz w:val="24"/>
                <w:szCs w:val="24"/>
                <w:shd w:val="clear" w:color="auto" w:fill="auto"/>
              </w:rPr>
              <w:t>STAT</w:t>
            </w:r>
          </w:p>
        </w:tc>
        <w:tc>
          <w:tcPr>
            <w:tcW w:w="1575" w:type="dxa"/>
            <w:tcBorders>
              <w:top w:val="single" w:sz="6" w:space="0" w:color="000000"/>
              <w:left w:val="dotted" w:sz="6" w:space="0" w:color="000000"/>
              <w:bottom w:val="single" w:sz="6" w:space="0" w:color="000000"/>
              <w:right w:val="single" w:sz="6" w:space="0" w:color="000000"/>
            </w:tcBorders>
            <w:shd w:val="clear" w:color="auto" w:fill="auto"/>
            <w:tcMar>
              <w:top w:w="1" w:type="dxa"/>
              <w:left w:w="1" w:type="dxa"/>
              <w:bottom w:w="1" w:type="dxa"/>
              <w:right w:w="1" w:type="dxa"/>
            </w:tcMar>
            <w:vAlign w:val="bottom"/>
          </w:tcPr>
          <w:p w14:paraId="78092ED4"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b/>
                <w:color w:val="202124"/>
                <w:sz w:val="24"/>
                <w:szCs w:val="24"/>
                <w:shd w:val="clear" w:color="auto" w:fill="auto"/>
              </w:rPr>
              <w:t xml:space="preserve"> </w:t>
            </w:r>
          </w:p>
        </w:tc>
      </w:tr>
      <w:tr w:rsidR="007F2434" w:rsidRPr="00D55091" w14:paraId="7564FE5B" w14:textId="77777777">
        <w:trPr>
          <w:trHeight w:val="282"/>
        </w:trPr>
        <w:tc>
          <w:tcPr>
            <w:tcW w:w="274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794033D0" w14:textId="4F72C2F6" w:rsidR="007F2434" w:rsidRPr="00D55091" w:rsidRDefault="00476631" w:rsidP="00847ED7">
            <w:pPr>
              <w:widowControl w:val="0"/>
              <w:spacing w:after="0" w:line="240" w:lineRule="auto"/>
              <w:jc w:val="left"/>
              <w:rPr>
                <w:color w:val="202124"/>
                <w:sz w:val="24"/>
                <w:szCs w:val="24"/>
                <w:highlight w:val="white"/>
              </w:rPr>
            </w:pPr>
            <w:r w:rsidRPr="00D55091">
              <w:rPr>
                <w:color w:val="202124"/>
                <w:sz w:val="24"/>
                <w:szCs w:val="24"/>
                <w:highlight w:val="white"/>
              </w:rPr>
              <w:t>Byrnes (</w:t>
            </w:r>
            <w:r w:rsidR="000E29A1" w:rsidRPr="00D55091">
              <w:rPr>
                <w:color w:val="202124"/>
                <w:sz w:val="24"/>
                <w:szCs w:val="24"/>
                <w:highlight w:val="white"/>
              </w:rPr>
              <w:t>1999)</w:t>
            </w:r>
          </w:p>
        </w:tc>
        <w:tc>
          <w:tcPr>
            <w:tcW w:w="810"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2F10A74D"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r w:rsidRPr="00D55091">
              <w:rPr>
                <w:b/>
                <w:color w:val="202124"/>
                <w:sz w:val="24"/>
                <w:szCs w:val="24"/>
                <w:shd w:val="clear" w:color="auto" w:fill="auto"/>
              </w:rPr>
              <w:t xml:space="preserve"> </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CEF0ED0"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A18133B"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38A6BE30"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dotted" w:sz="6" w:space="0" w:color="000000"/>
            </w:tcBorders>
            <w:tcMar>
              <w:top w:w="0" w:type="dxa"/>
              <w:left w:w="0" w:type="dxa"/>
              <w:bottom w:w="0" w:type="dxa"/>
              <w:right w:w="0" w:type="dxa"/>
            </w:tcMar>
          </w:tcPr>
          <w:p w14:paraId="6FDB05A9"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40751683"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66ED6BA4" w14:textId="77777777" w:rsidR="007F2434" w:rsidRPr="00D55091" w:rsidRDefault="000E29A1" w:rsidP="00847ED7">
            <w:pPr>
              <w:spacing w:before="20" w:after="0" w:line="240" w:lineRule="auto"/>
              <w:jc w:val="center"/>
              <w:rPr>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3D475A6E" w14:textId="77777777" w:rsidR="007F2434" w:rsidRPr="00D55091" w:rsidRDefault="000E29A1" w:rsidP="00847ED7">
            <w:pPr>
              <w:spacing w:before="20" w:after="0" w:line="240" w:lineRule="auto"/>
              <w:jc w:val="center"/>
              <w:rPr>
                <w:color w:val="202124"/>
                <w:sz w:val="24"/>
                <w:szCs w:val="24"/>
                <w:shd w:val="clear" w:color="auto" w:fill="auto"/>
              </w:rPr>
            </w:pPr>
            <w:r w:rsidRPr="00D55091">
              <w:rPr>
                <w:color w:val="202124"/>
                <w:sz w:val="24"/>
                <w:szCs w:val="24"/>
                <w:shd w:val="clear" w:color="auto" w:fill="auto"/>
              </w:rPr>
              <w:t>6</w:t>
            </w:r>
          </w:p>
        </w:tc>
      </w:tr>
      <w:tr w:rsidR="007F2434" w:rsidRPr="00D55091" w14:paraId="1D40B0B3" w14:textId="77777777">
        <w:trPr>
          <w:trHeight w:val="282"/>
        </w:trPr>
        <w:tc>
          <w:tcPr>
            <w:tcW w:w="274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3E7EE571" w14:textId="0CEFF44C" w:rsidR="007F2434" w:rsidRPr="00D55091" w:rsidRDefault="00476631" w:rsidP="00847ED7">
            <w:pPr>
              <w:widowControl w:val="0"/>
              <w:spacing w:after="0" w:line="240" w:lineRule="auto"/>
              <w:jc w:val="left"/>
              <w:rPr>
                <w:color w:val="202124"/>
                <w:sz w:val="24"/>
                <w:szCs w:val="24"/>
                <w:highlight w:val="white"/>
              </w:rPr>
            </w:pPr>
            <w:r w:rsidRPr="00D55091">
              <w:rPr>
                <w:color w:val="202124"/>
                <w:sz w:val="24"/>
                <w:szCs w:val="24"/>
                <w:highlight w:val="white"/>
              </w:rPr>
              <w:t>Arrowsmith (</w:t>
            </w:r>
            <w:r w:rsidR="000E29A1" w:rsidRPr="00D55091">
              <w:rPr>
                <w:color w:val="202124"/>
                <w:sz w:val="24"/>
                <w:szCs w:val="24"/>
                <w:highlight w:val="white"/>
              </w:rPr>
              <w:t>2002)</w:t>
            </w:r>
          </w:p>
        </w:tc>
        <w:tc>
          <w:tcPr>
            <w:tcW w:w="810"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2534E79C"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9A6110D"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b/>
                <w:color w:val="202124"/>
                <w:sz w:val="24"/>
                <w:szCs w:val="24"/>
                <w:shd w:val="clear" w:color="auto" w:fill="auto"/>
              </w:rPr>
              <w:t xml:space="preserve">- </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E92791"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759FCBA6"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dotted" w:sz="6" w:space="0" w:color="000000"/>
            </w:tcBorders>
            <w:tcMar>
              <w:top w:w="0" w:type="dxa"/>
              <w:left w:w="0" w:type="dxa"/>
              <w:bottom w:w="0" w:type="dxa"/>
              <w:right w:w="0" w:type="dxa"/>
            </w:tcMar>
          </w:tcPr>
          <w:p w14:paraId="0E54A7C1"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60B441BF"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7E4B23C9" w14:textId="77777777" w:rsidR="007F2434" w:rsidRPr="00D55091" w:rsidRDefault="000E29A1" w:rsidP="00847ED7">
            <w:pPr>
              <w:spacing w:before="20" w:after="0" w:line="240" w:lineRule="auto"/>
              <w:jc w:val="center"/>
              <w:rPr>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23A8C956" w14:textId="77777777" w:rsidR="007F2434" w:rsidRPr="00D55091" w:rsidRDefault="000E29A1" w:rsidP="00847ED7">
            <w:pPr>
              <w:spacing w:before="20" w:after="0" w:line="240" w:lineRule="auto"/>
              <w:jc w:val="center"/>
              <w:rPr>
                <w:color w:val="202124"/>
                <w:sz w:val="24"/>
                <w:szCs w:val="24"/>
                <w:shd w:val="clear" w:color="auto" w:fill="auto"/>
              </w:rPr>
            </w:pPr>
            <w:r w:rsidRPr="00D55091">
              <w:rPr>
                <w:color w:val="202124"/>
                <w:sz w:val="24"/>
                <w:szCs w:val="24"/>
                <w:shd w:val="clear" w:color="auto" w:fill="auto"/>
              </w:rPr>
              <w:t>5</w:t>
            </w:r>
          </w:p>
        </w:tc>
      </w:tr>
      <w:tr w:rsidR="007F2434" w:rsidRPr="00D55091" w14:paraId="55C26E01" w14:textId="77777777">
        <w:trPr>
          <w:trHeight w:val="282"/>
        </w:trPr>
        <w:tc>
          <w:tcPr>
            <w:tcW w:w="274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55C78F4E" w14:textId="77777777" w:rsidR="007F2434" w:rsidRPr="00D55091" w:rsidRDefault="000E29A1" w:rsidP="00847ED7">
            <w:pPr>
              <w:widowControl w:val="0"/>
              <w:spacing w:after="0" w:line="240" w:lineRule="auto"/>
              <w:jc w:val="left"/>
              <w:rPr>
                <w:color w:val="202124"/>
                <w:sz w:val="24"/>
                <w:szCs w:val="24"/>
                <w:highlight w:val="white"/>
              </w:rPr>
            </w:pPr>
            <w:r w:rsidRPr="00D55091">
              <w:rPr>
                <w:color w:val="202124"/>
                <w:sz w:val="24"/>
                <w:szCs w:val="24"/>
                <w:highlight w:val="white"/>
              </w:rPr>
              <w:t>Ndubueze (2002)</w:t>
            </w:r>
          </w:p>
        </w:tc>
        <w:tc>
          <w:tcPr>
            <w:tcW w:w="810"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63D179BA"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637BEF7"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3A6073C"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23706C3B"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dotted" w:sz="6" w:space="0" w:color="000000"/>
            </w:tcBorders>
            <w:tcMar>
              <w:top w:w="0" w:type="dxa"/>
              <w:left w:w="0" w:type="dxa"/>
              <w:bottom w:w="0" w:type="dxa"/>
              <w:right w:w="0" w:type="dxa"/>
            </w:tcMar>
          </w:tcPr>
          <w:p w14:paraId="2AF4C856"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0BB647DD"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6AEF9ABC" w14:textId="77777777" w:rsidR="007F2434" w:rsidRPr="00D55091" w:rsidRDefault="000E29A1" w:rsidP="00847ED7">
            <w:pPr>
              <w:spacing w:before="20" w:after="0" w:line="240" w:lineRule="auto"/>
              <w:jc w:val="center"/>
              <w:rPr>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05101A02" w14:textId="77777777" w:rsidR="007F2434" w:rsidRPr="00D55091" w:rsidRDefault="000E29A1" w:rsidP="00847ED7">
            <w:pPr>
              <w:spacing w:before="20" w:after="0" w:line="240" w:lineRule="auto"/>
              <w:jc w:val="center"/>
              <w:rPr>
                <w:color w:val="202124"/>
                <w:sz w:val="24"/>
                <w:szCs w:val="24"/>
                <w:shd w:val="clear" w:color="auto" w:fill="auto"/>
              </w:rPr>
            </w:pPr>
            <w:r w:rsidRPr="00D55091">
              <w:rPr>
                <w:color w:val="202124"/>
                <w:sz w:val="24"/>
                <w:szCs w:val="24"/>
                <w:shd w:val="clear" w:color="auto" w:fill="auto"/>
              </w:rPr>
              <w:t>9</w:t>
            </w:r>
          </w:p>
        </w:tc>
      </w:tr>
      <w:tr w:rsidR="007F2434" w:rsidRPr="00D55091" w14:paraId="037005D3" w14:textId="77777777">
        <w:trPr>
          <w:trHeight w:val="282"/>
        </w:trPr>
        <w:tc>
          <w:tcPr>
            <w:tcW w:w="274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1F030DCF" w14:textId="77777777" w:rsidR="007F2434" w:rsidRPr="00D55091" w:rsidRDefault="000E29A1" w:rsidP="00847ED7">
            <w:pPr>
              <w:widowControl w:val="0"/>
              <w:spacing w:after="0" w:line="240" w:lineRule="auto"/>
              <w:jc w:val="left"/>
              <w:rPr>
                <w:color w:val="202124"/>
                <w:sz w:val="24"/>
                <w:szCs w:val="24"/>
                <w:highlight w:val="white"/>
              </w:rPr>
            </w:pPr>
            <w:r w:rsidRPr="00D55091">
              <w:rPr>
                <w:color w:val="202124"/>
                <w:sz w:val="24"/>
                <w:szCs w:val="24"/>
                <w:highlight w:val="white"/>
              </w:rPr>
              <w:t>Garnett (2004)</w:t>
            </w:r>
          </w:p>
        </w:tc>
        <w:tc>
          <w:tcPr>
            <w:tcW w:w="810"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533571D3"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5C8B43"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575A7D"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0B373C63"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dotted" w:sz="6" w:space="0" w:color="000000"/>
            </w:tcBorders>
            <w:tcMar>
              <w:top w:w="0" w:type="dxa"/>
              <w:left w:w="0" w:type="dxa"/>
              <w:bottom w:w="0" w:type="dxa"/>
              <w:right w:w="0" w:type="dxa"/>
            </w:tcMar>
          </w:tcPr>
          <w:p w14:paraId="611466AC"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66B3C3FA"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19723274" w14:textId="77777777" w:rsidR="007F2434" w:rsidRPr="00D55091" w:rsidRDefault="000E29A1" w:rsidP="00847ED7">
            <w:pPr>
              <w:spacing w:before="20" w:after="0" w:line="240" w:lineRule="auto"/>
              <w:jc w:val="center"/>
              <w:rPr>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4D063D71" w14:textId="77777777" w:rsidR="007F2434" w:rsidRPr="00D55091" w:rsidRDefault="000E29A1" w:rsidP="00847ED7">
            <w:pPr>
              <w:spacing w:before="20" w:after="0" w:line="240" w:lineRule="auto"/>
              <w:jc w:val="center"/>
              <w:rPr>
                <w:color w:val="202124"/>
                <w:sz w:val="24"/>
                <w:szCs w:val="24"/>
                <w:shd w:val="clear" w:color="auto" w:fill="auto"/>
              </w:rPr>
            </w:pPr>
            <w:r w:rsidRPr="00D55091">
              <w:rPr>
                <w:color w:val="202124"/>
                <w:sz w:val="24"/>
                <w:szCs w:val="24"/>
                <w:shd w:val="clear" w:color="auto" w:fill="auto"/>
              </w:rPr>
              <w:t>8</w:t>
            </w:r>
          </w:p>
        </w:tc>
      </w:tr>
      <w:tr w:rsidR="007F2434" w:rsidRPr="00D55091" w14:paraId="29F315E9" w14:textId="77777777">
        <w:trPr>
          <w:trHeight w:val="282"/>
        </w:trPr>
        <w:tc>
          <w:tcPr>
            <w:tcW w:w="274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7B9C2719" w14:textId="77777777" w:rsidR="007F2434" w:rsidRPr="00D55091" w:rsidRDefault="000E29A1" w:rsidP="00847ED7">
            <w:pPr>
              <w:widowControl w:val="0"/>
              <w:spacing w:after="0" w:line="240" w:lineRule="auto"/>
              <w:jc w:val="left"/>
              <w:rPr>
                <w:color w:val="202124"/>
                <w:sz w:val="24"/>
                <w:szCs w:val="24"/>
                <w:highlight w:val="white"/>
              </w:rPr>
            </w:pPr>
            <w:r w:rsidRPr="00D55091">
              <w:rPr>
                <w:color w:val="202124"/>
                <w:sz w:val="24"/>
                <w:szCs w:val="24"/>
                <w:highlight w:val="white"/>
              </w:rPr>
              <w:t>Celi(2005)</w:t>
            </w:r>
          </w:p>
        </w:tc>
        <w:tc>
          <w:tcPr>
            <w:tcW w:w="810"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3094D3CF"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8E6B10"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AAE2DDC"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37224416"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dotted" w:sz="6" w:space="0" w:color="000000"/>
            </w:tcBorders>
            <w:tcMar>
              <w:top w:w="0" w:type="dxa"/>
              <w:left w:w="0" w:type="dxa"/>
              <w:bottom w:w="0" w:type="dxa"/>
              <w:right w:w="0" w:type="dxa"/>
            </w:tcMar>
          </w:tcPr>
          <w:p w14:paraId="389AE0CD" w14:textId="77777777" w:rsidR="007F2434" w:rsidRPr="00D55091" w:rsidRDefault="007F2434" w:rsidP="00847ED7">
            <w:pPr>
              <w:spacing w:before="20" w:after="0" w:line="240" w:lineRule="auto"/>
              <w:jc w:val="center"/>
              <w:rPr>
                <w:b/>
                <w:color w:val="202124"/>
                <w:sz w:val="24"/>
                <w:szCs w:val="24"/>
                <w:shd w:val="clear" w:color="auto" w:fill="auto"/>
              </w:rPr>
            </w:pPr>
          </w:p>
        </w:tc>
        <w:tc>
          <w:tcPr>
            <w:tcW w:w="1575"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28AEE606"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58BB4DF1" w14:textId="77777777" w:rsidR="007F2434" w:rsidRPr="00D55091" w:rsidRDefault="000E29A1" w:rsidP="00847ED7">
            <w:pPr>
              <w:spacing w:before="20" w:after="0" w:line="240" w:lineRule="auto"/>
              <w:jc w:val="center"/>
              <w:rPr>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24AA079F" w14:textId="77777777" w:rsidR="007F2434" w:rsidRPr="00D55091" w:rsidRDefault="000E29A1" w:rsidP="00847ED7">
            <w:pPr>
              <w:spacing w:before="20" w:after="0" w:line="240" w:lineRule="auto"/>
              <w:jc w:val="center"/>
              <w:rPr>
                <w:color w:val="202124"/>
                <w:sz w:val="24"/>
                <w:szCs w:val="24"/>
                <w:shd w:val="clear" w:color="auto" w:fill="auto"/>
              </w:rPr>
            </w:pPr>
            <w:r w:rsidRPr="00D55091">
              <w:rPr>
                <w:color w:val="202124"/>
                <w:sz w:val="24"/>
                <w:szCs w:val="24"/>
                <w:shd w:val="clear" w:color="auto" w:fill="auto"/>
              </w:rPr>
              <w:t>8</w:t>
            </w:r>
          </w:p>
        </w:tc>
      </w:tr>
      <w:tr w:rsidR="007F2434" w:rsidRPr="00D55091" w14:paraId="401779E5" w14:textId="77777777">
        <w:trPr>
          <w:trHeight w:val="282"/>
        </w:trPr>
        <w:tc>
          <w:tcPr>
            <w:tcW w:w="274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6D9C597E" w14:textId="77777777" w:rsidR="007F2434" w:rsidRPr="00D55091" w:rsidRDefault="000E29A1" w:rsidP="00847ED7">
            <w:pPr>
              <w:widowControl w:val="0"/>
              <w:spacing w:after="0" w:line="240" w:lineRule="auto"/>
              <w:jc w:val="left"/>
              <w:rPr>
                <w:color w:val="202124"/>
                <w:sz w:val="24"/>
                <w:szCs w:val="24"/>
                <w:highlight w:val="white"/>
              </w:rPr>
            </w:pPr>
            <w:r w:rsidRPr="00D55091">
              <w:rPr>
                <w:color w:val="202124"/>
                <w:sz w:val="24"/>
                <w:szCs w:val="24"/>
                <w:highlight w:val="white"/>
              </w:rPr>
              <w:t>Javaid (2005)</w:t>
            </w:r>
          </w:p>
        </w:tc>
        <w:tc>
          <w:tcPr>
            <w:tcW w:w="810"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22222C6A"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0E98E1"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F0BB653"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4F5E45AC"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dotted" w:sz="6" w:space="0" w:color="000000"/>
            </w:tcBorders>
            <w:tcMar>
              <w:top w:w="0" w:type="dxa"/>
              <w:left w:w="0" w:type="dxa"/>
              <w:bottom w:w="0" w:type="dxa"/>
              <w:right w:w="0" w:type="dxa"/>
            </w:tcMar>
          </w:tcPr>
          <w:p w14:paraId="6EA3C82D"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1C434762"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5C1636C5" w14:textId="77777777" w:rsidR="007F2434" w:rsidRPr="00D55091" w:rsidRDefault="000E29A1" w:rsidP="00847ED7">
            <w:pPr>
              <w:spacing w:before="20" w:after="0" w:line="240" w:lineRule="auto"/>
              <w:jc w:val="center"/>
              <w:rPr>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5B3FF7EF" w14:textId="77777777" w:rsidR="007F2434" w:rsidRPr="00D55091" w:rsidRDefault="000E29A1" w:rsidP="00847ED7">
            <w:pPr>
              <w:spacing w:before="20" w:after="0" w:line="240" w:lineRule="auto"/>
              <w:jc w:val="center"/>
              <w:rPr>
                <w:color w:val="202124"/>
                <w:sz w:val="24"/>
                <w:szCs w:val="24"/>
                <w:shd w:val="clear" w:color="auto" w:fill="auto"/>
              </w:rPr>
            </w:pPr>
            <w:r w:rsidRPr="00D55091">
              <w:rPr>
                <w:color w:val="202124"/>
                <w:sz w:val="24"/>
                <w:szCs w:val="24"/>
                <w:shd w:val="clear" w:color="auto" w:fill="auto"/>
              </w:rPr>
              <w:t>9</w:t>
            </w:r>
          </w:p>
        </w:tc>
      </w:tr>
      <w:tr w:rsidR="007F2434" w:rsidRPr="00D55091" w14:paraId="360CB970" w14:textId="77777777">
        <w:trPr>
          <w:trHeight w:val="282"/>
        </w:trPr>
        <w:tc>
          <w:tcPr>
            <w:tcW w:w="274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5FAC1983" w14:textId="77777777" w:rsidR="007F2434" w:rsidRPr="00D55091" w:rsidRDefault="000E29A1" w:rsidP="00847ED7">
            <w:pPr>
              <w:widowControl w:val="0"/>
              <w:spacing w:after="0" w:line="240" w:lineRule="auto"/>
              <w:jc w:val="left"/>
              <w:rPr>
                <w:color w:val="202124"/>
                <w:sz w:val="24"/>
                <w:szCs w:val="24"/>
                <w:highlight w:val="white"/>
              </w:rPr>
            </w:pPr>
            <w:r w:rsidRPr="00D55091">
              <w:rPr>
                <w:color w:val="202124"/>
                <w:sz w:val="24"/>
                <w:szCs w:val="24"/>
                <w:highlight w:val="white"/>
              </w:rPr>
              <w:t>Dencker(2006)</w:t>
            </w:r>
          </w:p>
        </w:tc>
        <w:tc>
          <w:tcPr>
            <w:tcW w:w="810"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685B8FD4"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A99EAC"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538DA1D"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01147C21"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r w:rsidRPr="00D55091">
              <w:rPr>
                <w:b/>
                <w:color w:val="202124"/>
                <w:sz w:val="24"/>
                <w:szCs w:val="24"/>
                <w:shd w:val="clear" w:color="auto" w:fill="auto"/>
              </w:rPr>
              <w:t xml:space="preserve"> </w:t>
            </w:r>
          </w:p>
        </w:tc>
        <w:tc>
          <w:tcPr>
            <w:tcW w:w="1575" w:type="dxa"/>
            <w:tcBorders>
              <w:top w:val="single" w:sz="6" w:space="0" w:color="000000"/>
              <w:left w:val="dotted" w:sz="6" w:space="0" w:color="000000"/>
              <w:bottom w:val="single" w:sz="6" w:space="0" w:color="000000"/>
              <w:right w:val="dotted" w:sz="6" w:space="0" w:color="000000"/>
            </w:tcBorders>
            <w:tcMar>
              <w:top w:w="0" w:type="dxa"/>
              <w:left w:w="0" w:type="dxa"/>
              <w:bottom w:w="0" w:type="dxa"/>
              <w:right w:w="0" w:type="dxa"/>
            </w:tcMar>
          </w:tcPr>
          <w:p w14:paraId="09EABF8E"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0DC35B98"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1A9D8D42" w14:textId="77777777" w:rsidR="007F2434" w:rsidRPr="00D55091" w:rsidRDefault="000E29A1" w:rsidP="00847ED7">
            <w:pPr>
              <w:spacing w:before="20" w:after="0" w:line="240" w:lineRule="auto"/>
              <w:jc w:val="center"/>
              <w:rPr>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2940CD32" w14:textId="77777777" w:rsidR="007F2434" w:rsidRPr="00D55091" w:rsidRDefault="000E29A1" w:rsidP="00847ED7">
            <w:pPr>
              <w:spacing w:before="20" w:after="0" w:line="240" w:lineRule="auto"/>
              <w:jc w:val="center"/>
              <w:rPr>
                <w:color w:val="202124"/>
                <w:sz w:val="24"/>
                <w:szCs w:val="24"/>
                <w:shd w:val="clear" w:color="auto" w:fill="auto"/>
              </w:rPr>
            </w:pPr>
            <w:r w:rsidRPr="00D55091">
              <w:rPr>
                <w:color w:val="202124"/>
                <w:sz w:val="24"/>
                <w:szCs w:val="24"/>
                <w:shd w:val="clear" w:color="auto" w:fill="auto"/>
              </w:rPr>
              <w:t>6</w:t>
            </w:r>
          </w:p>
        </w:tc>
      </w:tr>
      <w:tr w:rsidR="007F2434" w:rsidRPr="00D55091" w14:paraId="53B64C52" w14:textId="77777777">
        <w:trPr>
          <w:trHeight w:val="282"/>
        </w:trPr>
        <w:tc>
          <w:tcPr>
            <w:tcW w:w="274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2132DDB6" w14:textId="77777777" w:rsidR="007F2434" w:rsidRPr="00D55091" w:rsidRDefault="000E29A1" w:rsidP="00847ED7">
            <w:pPr>
              <w:widowControl w:val="0"/>
              <w:spacing w:after="0" w:line="240" w:lineRule="auto"/>
              <w:jc w:val="left"/>
              <w:rPr>
                <w:color w:val="202124"/>
                <w:sz w:val="24"/>
                <w:szCs w:val="24"/>
                <w:highlight w:val="white"/>
              </w:rPr>
            </w:pPr>
            <w:r w:rsidRPr="00D55091">
              <w:rPr>
                <w:color w:val="202124"/>
                <w:sz w:val="24"/>
                <w:szCs w:val="24"/>
                <w:highlight w:val="white"/>
              </w:rPr>
              <w:t>Yamborisut (2009)</w:t>
            </w:r>
          </w:p>
        </w:tc>
        <w:tc>
          <w:tcPr>
            <w:tcW w:w="810"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37704D02"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A4720E9"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5C68D05"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6D1CD4C0"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dotted" w:sz="6" w:space="0" w:color="000000"/>
            </w:tcBorders>
            <w:tcMar>
              <w:top w:w="0" w:type="dxa"/>
              <w:left w:w="0" w:type="dxa"/>
              <w:bottom w:w="0" w:type="dxa"/>
              <w:right w:w="0" w:type="dxa"/>
            </w:tcMar>
          </w:tcPr>
          <w:p w14:paraId="061AC516"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4C078FDE"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59271E4D" w14:textId="77777777" w:rsidR="007F2434" w:rsidRPr="00D55091" w:rsidRDefault="000E29A1" w:rsidP="00847ED7">
            <w:pPr>
              <w:spacing w:before="20" w:after="0" w:line="240" w:lineRule="auto"/>
              <w:jc w:val="center"/>
              <w:rPr>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4CC243F8" w14:textId="77777777" w:rsidR="007F2434" w:rsidRPr="00D55091" w:rsidRDefault="000E29A1" w:rsidP="00847ED7">
            <w:pPr>
              <w:spacing w:before="20" w:after="0" w:line="240" w:lineRule="auto"/>
              <w:jc w:val="center"/>
              <w:rPr>
                <w:color w:val="202124"/>
                <w:sz w:val="24"/>
                <w:szCs w:val="24"/>
                <w:shd w:val="clear" w:color="auto" w:fill="auto"/>
              </w:rPr>
            </w:pPr>
            <w:r w:rsidRPr="00D55091">
              <w:rPr>
                <w:color w:val="202124"/>
                <w:sz w:val="24"/>
                <w:szCs w:val="24"/>
                <w:shd w:val="clear" w:color="auto" w:fill="auto"/>
              </w:rPr>
              <w:t>9</w:t>
            </w:r>
          </w:p>
        </w:tc>
      </w:tr>
      <w:tr w:rsidR="007F2434" w:rsidRPr="00D55091" w14:paraId="33D1118F" w14:textId="77777777">
        <w:trPr>
          <w:trHeight w:val="282"/>
        </w:trPr>
        <w:tc>
          <w:tcPr>
            <w:tcW w:w="274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139ACDB8" w14:textId="77777777" w:rsidR="007F2434" w:rsidRPr="00D55091" w:rsidRDefault="000E29A1" w:rsidP="00847ED7">
            <w:pPr>
              <w:widowControl w:val="0"/>
              <w:spacing w:after="0" w:line="240" w:lineRule="auto"/>
              <w:jc w:val="left"/>
              <w:rPr>
                <w:color w:val="202124"/>
                <w:sz w:val="24"/>
                <w:szCs w:val="24"/>
                <w:highlight w:val="white"/>
              </w:rPr>
            </w:pPr>
            <w:r w:rsidRPr="00D55091">
              <w:rPr>
                <w:color w:val="202124"/>
                <w:sz w:val="24"/>
                <w:szCs w:val="24"/>
                <w:highlight w:val="white"/>
              </w:rPr>
              <w:t>Kim (2011)</w:t>
            </w:r>
          </w:p>
        </w:tc>
        <w:tc>
          <w:tcPr>
            <w:tcW w:w="810"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34D2BCD9"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3A3A2BB"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7A6A7DE"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1F82B183"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dotted" w:sz="6" w:space="0" w:color="000000"/>
            </w:tcBorders>
            <w:tcMar>
              <w:top w:w="0" w:type="dxa"/>
              <w:left w:w="0" w:type="dxa"/>
              <w:bottom w:w="0" w:type="dxa"/>
              <w:right w:w="0" w:type="dxa"/>
            </w:tcMar>
          </w:tcPr>
          <w:p w14:paraId="73E0BB77"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0F84AC02"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6FC7923B" w14:textId="77777777" w:rsidR="007F2434" w:rsidRPr="00D55091" w:rsidRDefault="000E29A1" w:rsidP="00847ED7">
            <w:pPr>
              <w:spacing w:before="20" w:after="0" w:line="240" w:lineRule="auto"/>
              <w:jc w:val="center"/>
              <w:rPr>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5641C28A" w14:textId="77777777" w:rsidR="007F2434" w:rsidRPr="00D55091" w:rsidRDefault="000E29A1" w:rsidP="00847ED7">
            <w:pPr>
              <w:spacing w:before="20" w:after="0" w:line="240" w:lineRule="auto"/>
              <w:jc w:val="center"/>
              <w:rPr>
                <w:color w:val="202124"/>
                <w:sz w:val="24"/>
                <w:szCs w:val="24"/>
                <w:shd w:val="clear" w:color="auto" w:fill="auto"/>
              </w:rPr>
            </w:pPr>
            <w:r w:rsidRPr="00D55091">
              <w:rPr>
                <w:color w:val="202124"/>
                <w:sz w:val="24"/>
                <w:szCs w:val="24"/>
                <w:shd w:val="clear" w:color="auto" w:fill="auto"/>
              </w:rPr>
              <w:t>9</w:t>
            </w:r>
          </w:p>
        </w:tc>
      </w:tr>
      <w:tr w:rsidR="007F2434" w:rsidRPr="00D55091" w14:paraId="58802A68" w14:textId="77777777">
        <w:trPr>
          <w:trHeight w:val="282"/>
        </w:trPr>
        <w:tc>
          <w:tcPr>
            <w:tcW w:w="274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769B643A" w14:textId="77777777" w:rsidR="007F2434" w:rsidRPr="00D55091" w:rsidRDefault="000E29A1" w:rsidP="00847ED7">
            <w:pPr>
              <w:widowControl w:val="0"/>
              <w:spacing w:after="0" w:line="240" w:lineRule="auto"/>
              <w:jc w:val="left"/>
              <w:rPr>
                <w:color w:val="202124"/>
                <w:sz w:val="24"/>
                <w:szCs w:val="24"/>
                <w:highlight w:val="white"/>
              </w:rPr>
            </w:pPr>
            <w:r w:rsidRPr="00D55091">
              <w:rPr>
                <w:color w:val="202124"/>
                <w:sz w:val="24"/>
                <w:szCs w:val="24"/>
                <w:highlight w:val="white"/>
              </w:rPr>
              <w:t>Metcalf (2011)</w:t>
            </w:r>
          </w:p>
        </w:tc>
        <w:tc>
          <w:tcPr>
            <w:tcW w:w="810"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4260F7A3"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08F7B7"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C13F69A"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24E86AF5"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dotted" w:sz="6" w:space="0" w:color="000000"/>
            </w:tcBorders>
            <w:tcMar>
              <w:top w:w="0" w:type="dxa"/>
              <w:left w:w="0" w:type="dxa"/>
              <w:bottom w:w="0" w:type="dxa"/>
              <w:right w:w="0" w:type="dxa"/>
            </w:tcMar>
          </w:tcPr>
          <w:p w14:paraId="035BF9F9"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7A916513"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36DF7CC5" w14:textId="77777777" w:rsidR="007F2434" w:rsidRPr="00D55091" w:rsidRDefault="000E29A1" w:rsidP="00847ED7">
            <w:pPr>
              <w:spacing w:before="20" w:after="0" w:line="240" w:lineRule="auto"/>
              <w:jc w:val="center"/>
              <w:rPr>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36C25694" w14:textId="77777777" w:rsidR="007F2434" w:rsidRPr="00D55091" w:rsidRDefault="000E29A1" w:rsidP="00847ED7">
            <w:pPr>
              <w:spacing w:before="20" w:after="0" w:line="240" w:lineRule="auto"/>
              <w:jc w:val="center"/>
              <w:rPr>
                <w:color w:val="202124"/>
                <w:sz w:val="24"/>
                <w:szCs w:val="24"/>
                <w:shd w:val="clear" w:color="auto" w:fill="auto"/>
              </w:rPr>
            </w:pPr>
            <w:r w:rsidRPr="00D55091">
              <w:rPr>
                <w:color w:val="202124"/>
                <w:sz w:val="24"/>
                <w:szCs w:val="24"/>
                <w:shd w:val="clear" w:color="auto" w:fill="auto"/>
              </w:rPr>
              <w:t>7</w:t>
            </w:r>
          </w:p>
        </w:tc>
      </w:tr>
      <w:tr w:rsidR="007F2434" w:rsidRPr="00D55091" w14:paraId="15C1D177" w14:textId="77777777">
        <w:trPr>
          <w:trHeight w:val="282"/>
        </w:trPr>
        <w:tc>
          <w:tcPr>
            <w:tcW w:w="274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47E7ABED" w14:textId="77777777" w:rsidR="007F2434" w:rsidRPr="00D55091" w:rsidRDefault="000E29A1" w:rsidP="00847ED7">
            <w:pPr>
              <w:widowControl w:val="0"/>
              <w:spacing w:after="0" w:line="240" w:lineRule="auto"/>
              <w:jc w:val="left"/>
              <w:rPr>
                <w:color w:val="202124"/>
                <w:sz w:val="24"/>
                <w:szCs w:val="24"/>
                <w:highlight w:val="white"/>
              </w:rPr>
            </w:pPr>
            <w:r w:rsidRPr="00D55091">
              <w:rPr>
                <w:color w:val="202124"/>
                <w:sz w:val="24"/>
                <w:szCs w:val="24"/>
                <w:highlight w:val="white"/>
              </w:rPr>
              <w:t>Jeffery (2012)</w:t>
            </w:r>
          </w:p>
        </w:tc>
        <w:tc>
          <w:tcPr>
            <w:tcW w:w="810"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1DBB7C44"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C9AF606"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FDD1C4C"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00935A78"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dotted" w:sz="6" w:space="0" w:color="000000"/>
            </w:tcBorders>
            <w:tcMar>
              <w:top w:w="0" w:type="dxa"/>
              <w:left w:w="0" w:type="dxa"/>
              <w:bottom w:w="0" w:type="dxa"/>
              <w:right w:w="0" w:type="dxa"/>
            </w:tcMar>
          </w:tcPr>
          <w:p w14:paraId="30024C51"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63368509"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3D9A85CB"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6C0BA4E5" w14:textId="77777777" w:rsidR="007F2434" w:rsidRPr="00D55091" w:rsidRDefault="000E29A1" w:rsidP="00847ED7">
            <w:pPr>
              <w:spacing w:before="20" w:after="0" w:line="240" w:lineRule="auto"/>
              <w:jc w:val="center"/>
              <w:rPr>
                <w:color w:val="202124"/>
                <w:sz w:val="24"/>
                <w:szCs w:val="24"/>
                <w:shd w:val="clear" w:color="auto" w:fill="auto"/>
              </w:rPr>
            </w:pPr>
            <w:r w:rsidRPr="00D55091">
              <w:rPr>
                <w:color w:val="202124"/>
                <w:sz w:val="24"/>
                <w:szCs w:val="24"/>
                <w:shd w:val="clear" w:color="auto" w:fill="auto"/>
              </w:rPr>
              <w:t>9</w:t>
            </w:r>
          </w:p>
        </w:tc>
      </w:tr>
      <w:tr w:rsidR="007F2434" w:rsidRPr="00D55091" w14:paraId="2562911B" w14:textId="77777777">
        <w:trPr>
          <w:trHeight w:val="282"/>
        </w:trPr>
        <w:tc>
          <w:tcPr>
            <w:tcW w:w="274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478D87D7" w14:textId="77777777" w:rsidR="007F2434" w:rsidRPr="00D55091" w:rsidRDefault="000E29A1" w:rsidP="00847ED7">
            <w:pPr>
              <w:widowControl w:val="0"/>
              <w:spacing w:after="0" w:line="240" w:lineRule="auto"/>
              <w:jc w:val="left"/>
              <w:rPr>
                <w:color w:val="202124"/>
                <w:sz w:val="24"/>
                <w:szCs w:val="24"/>
                <w:highlight w:val="white"/>
              </w:rPr>
            </w:pPr>
            <w:r w:rsidRPr="00D55091">
              <w:rPr>
                <w:color w:val="202124"/>
                <w:sz w:val="24"/>
                <w:szCs w:val="24"/>
                <w:highlight w:val="white"/>
              </w:rPr>
              <w:t>Nightingale (2013)</w:t>
            </w:r>
          </w:p>
        </w:tc>
        <w:tc>
          <w:tcPr>
            <w:tcW w:w="810"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1BA11322"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D67B288"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38C134"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4258D1C4"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dotted" w:sz="6" w:space="0" w:color="000000"/>
            </w:tcBorders>
            <w:tcMar>
              <w:top w:w="0" w:type="dxa"/>
              <w:left w:w="0" w:type="dxa"/>
              <w:bottom w:w="0" w:type="dxa"/>
              <w:right w:w="0" w:type="dxa"/>
            </w:tcMar>
          </w:tcPr>
          <w:p w14:paraId="647418EE"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54ED3C4D"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2C2F27A5" w14:textId="77777777" w:rsidR="007F2434" w:rsidRPr="00D55091" w:rsidRDefault="000E29A1" w:rsidP="00847ED7">
            <w:pPr>
              <w:spacing w:before="20" w:after="0" w:line="240" w:lineRule="auto"/>
              <w:jc w:val="center"/>
              <w:rPr>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2810BE55" w14:textId="77777777" w:rsidR="007F2434" w:rsidRPr="00D55091" w:rsidRDefault="000E29A1" w:rsidP="00847ED7">
            <w:pPr>
              <w:spacing w:before="20" w:after="0" w:line="240" w:lineRule="auto"/>
              <w:jc w:val="center"/>
              <w:rPr>
                <w:color w:val="202124"/>
                <w:sz w:val="24"/>
                <w:szCs w:val="24"/>
                <w:shd w:val="clear" w:color="auto" w:fill="auto"/>
              </w:rPr>
            </w:pPr>
            <w:r w:rsidRPr="00D55091">
              <w:rPr>
                <w:color w:val="202124"/>
                <w:sz w:val="24"/>
                <w:szCs w:val="24"/>
                <w:shd w:val="clear" w:color="auto" w:fill="auto"/>
              </w:rPr>
              <w:t>7</w:t>
            </w:r>
          </w:p>
        </w:tc>
      </w:tr>
      <w:tr w:rsidR="007F2434" w:rsidRPr="00D55091" w14:paraId="1A85849B" w14:textId="77777777">
        <w:trPr>
          <w:trHeight w:val="282"/>
        </w:trPr>
        <w:tc>
          <w:tcPr>
            <w:tcW w:w="274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tcPr>
          <w:p w14:paraId="5165848F" w14:textId="6E00DE40" w:rsidR="007F2434" w:rsidRPr="00D55091" w:rsidRDefault="000E29A1" w:rsidP="00847ED7">
            <w:pPr>
              <w:widowControl w:val="0"/>
              <w:spacing w:after="0" w:line="240" w:lineRule="auto"/>
              <w:jc w:val="left"/>
              <w:rPr>
                <w:color w:val="202124"/>
                <w:sz w:val="24"/>
                <w:szCs w:val="24"/>
                <w:highlight w:val="white"/>
              </w:rPr>
            </w:pPr>
            <w:r w:rsidRPr="00D55091">
              <w:rPr>
                <w:color w:val="202124"/>
                <w:sz w:val="24"/>
                <w:szCs w:val="24"/>
                <w:highlight w:val="white"/>
              </w:rPr>
              <w:t>Erhardt</w:t>
            </w:r>
            <w:r w:rsidR="00D55091" w:rsidRPr="00D55091">
              <w:rPr>
                <w:color w:val="202124"/>
                <w:sz w:val="24"/>
                <w:szCs w:val="24"/>
                <w:highlight w:val="white"/>
              </w:rPr>
              <w:t xml:space="preserve"> </w:t>
            </w:r>
            <w:r w:rsidRPr="00D55091">
              <w:rPr>
                <w:color w:val="202124"/>
                <w:sz w:val="24"/>
                <w:szCs w:val="24"/>
                <w:highlight w:val="white"/>
              </w:rPr>
              <w:t>(</w:t>
            </w:r>
            <w:r w:rsidRPr="00D55091">
              <w:rPr>
                <w:color w:val="202124"/>
                <w:sz w:val="24"/>
                <w:szCs w:val="24"/>
                <w:highlight w:val="white"/>
              </w:rPr>
              <w:t>2014)</w:t>
            </w:r>
          </w:p>
        </w:tc>
        <w:tc>
          <w:tcPr>
            <w:tcW w:w="810"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3E9B544A"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7FD7BC3"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81E2BA"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4BE3A8DA"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dotted" w:sz="6" w:space="0" w:color="000000"/>
            </w:tcBorders>
            <w:tcMar>
              <w:top w:w="0" w:type="dxa"/>
              <w:left w:w="0" w:type="dxa"/>
              <w:bottom w:w="0" w:type="dxa"/>
              <w:right w:w="0" w:type="dxa"/>
            </w:tcMar>
          </w:tcPr>
          <w:p w14:paraId="77D17E46"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3AE6346C"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2C75E9C7" w14:textId="77777777" w:rsidR="007F2434" w:rsidRPr="00D55091" w:rsidRDefault="000E29A1" w:rsidP="00847ED7">
            <w:pPr>
              <w:spacing w:before="20" w:after="0" w:line="240" w:lineRule="auto"/>
              <w:jc w:val="center"/>
              <w:rPr>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42964944" w14:textId="77777777" w:rsidR="007F2434" w:rsidRPr="00D55091" w:rsidRDefault="000E29A1" w:rsidP="00847ED7">
            <w:pPr>
              <w:spacing w:before="20" w:after="0" w:line="240" w:lineRule="auto"/>
              <w:jc w:val="center"/>
              <w:rPr>
                <w:color w:val="202124"/>
                <w:sz w:val="24"/>
                <w:szCs w:val="24"/>
                <w:shd w:val="clear" w:color="auto" w:fill="auto"/>
              </w:rPr>
            </w:pPr>
            <w:r w:rsidRPr="00D55091">
              <w:rPr>
                <w:color w:val="202124"/>
                <w:sz w:val="24"/>
                <w:szCs w:val="24"/>
                <w:shd w:val="clear" w:color="auto" w:fill="auto"/>
              </w:rPr>
              <w:t>8</w:t>
            </w:r>
          </w:p>
        </w:tc>
      </w:tr>
      <w:tr w:rsidR="007F2434" w:rsidRPr="00D55091" w14:paraId="1D7B0C9B" w14:textId="77777777">
        <w:trPr>
          <w:trHeight w:val="282"/>
        </w:trPr>
        <w:tc>
          <w:tcPr>
            <w:tcW w:w="274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0F3CEC0E" w14:textId="325B301E" w:rsidR="007F2434" w:rsidRPr="00D55091" w:rsidRDefault="000E29A1" w:rsidP="00847ED7">
            <w:pPr>
              <w:widowControl w:val="0"/>
              <w:spacing w:after="0" w:line="240" w:lineRule="auto"/>
              <w:jc w:val="left"/>
              <w:rPr>
                <w:color w:val="202124"/>
                <w:sz w:val="24"/>
                <w:szCs w:val="24"/>
                <w:highlight w:val="white"/>
              </w:rPr>
            </w:pPr>
            <w:r w:rsidRPr="00D55091">
              <w:rPr>
                <w:color w:val="202124"/>
                <w:sz w:val="24"/>
                <w:szCs w:val="24"/>
                <w:highlight w:val="white"/>
              </w:rPr>
              <w:t>Estampador</w:t>
            </w:r>
            <w:r w:rsidR="00D55091" w:rsidRPr="00D55091">
              <w:rPr>
                <w:color w:val="202124"/>
                <w:sz w:val="24"/>
                <w:szCs w:val="24"/>
                <w:highlight w:val="white"/>
              </w:rPr>
              <w:t xml:space="preserve"> </w:t>
            </w:r>
            <w:r w:rsidRPr="00D55091">
              <w:rPr>
                <w:color w:val="202124"/>
                <w:sz w:val="24"/>
                <w:szCs w:val="24"/>
                <w:highlight w:val="white"/>
              </w:rPr>
              <w:t>(2014)</w:t>
            </w:r>
          </w:p>
        </w:tc>
        <w:tc>
          <w:tcPr>
            <w:tcW w:w="810"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2F387BFA"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4F8E3B7"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44984D"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1193C45A"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dotted" w:sz="6" w:space="0" w:color="000000"/>
            </w:tcBorders>
            <w:tcMar>
              <w:top w:w="0" w:type="dxa"/>
              <w:left w:w="0" w:type="dxa"/>
              <w:bottom w:w="0" w:type="dxa"/>
              <w:right w:w="0" w:type="dxa"/>
            </w:tcMar>
          </w:tcPr>
          <w:p w14:paraId="6CE06644"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77C03A08"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247F4483" w14:textId="77777777" w:rsidR="007F2434" w:rsidRPr="00D55091" w:rsidRDefault="000E29A1" w:rsidP="00847ED7">
            <w:pPr>
              <w:spacing w:before="20" w:after="0" w:line="240" w:lineRule="auto"/>
              <w:jc w:val="center"/>
              <w:rPr>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417415F4" w14:textId="77777777" w:rsidR="007F2434" w:rsidRPr="00D55091" w:rsidRDefault="000E29A1" w:rsidP="00847ED7">
            <w:pPr>
              <w:spacing w:before="20" w:after="0" w:line="240" w:lineRule="auto"/>
              <w:jc w:val="center"/>
              <w:rPr>
                <w:color w:val="202124"/>
                <w:sz w:val="24"/>
                <w:szCs w:val="24"/>
                <w:shd w:val="clear" w:color="auto" w:fill="auto"/>
              </w:rPr>
            </w:pPr>
            <w:r w:rsidRPr="00D55091">
              <w:rPr>
                <w:color w:val="202124"/>
                <w:sz w:val="24"/>
                <w:szCs w:val="24"/>
                <w:shd w:val="clear" w:color="auto" w:fill="auto"/>
              </w:rPr>
              <w:t>9</w:t>
            </w:r>
          </w:p>
        </w:tc>
      </w:tr>
      <w:tr w:rsidR="007F2434" w:rsidRPr="00D55091" w14:paraId="5AD77E30" w14:textId="77777777">
        <w:trPr>
          <w:trHeight w:val="282"/>
        </w:trPr>
        <w:tc>
          <w:tcPr>
            <w:tcW w:w="274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149F5D6B" w14:textId="2281B6ED" w:rsidR="007F2434" w:rsidRPr="00D55091" w:rsidRDefault="000E29A1" w:rsidP="00847ED7">
            <w:pPr>
              <w:widowControl w:val="0"/>
              <w:spacing w:after="0" w:line="240" w:lineRule="auto"/>
              <w:jc w:val="left"/>
              <w:rPr>
                <w:color w:val="202124"/>
                <w:sz w:val="24"/>
                <w:szCs w:val="24"/>
                <w:highlight w:val="white"/>
              </w:rPr>
            </w:pPr>
            <w:r w:rsidRPr="00D55091">
              <w:rPr>
                <w:color w:val="202124"/>
                <w:sz w:val="24"/>
                <w:szCs w:val="24"/>
                <w:highlight w:val="white"/>
              </w:rPr>
              <w:t>Euclydes</w:t>
            </w:r>
            <w:r w:rsidR="00D55091" w:rsidRPr="00D55091">
              <w:rPr>
                <w:color w:val="202124"/>
                <w:sz w:val="24"/>
                <w:szCs w:val="24"/>
                <w:highlight w:val="white"/>
              </w:rPr>
              <w:t xml:space="preserve"> </w:t>
            </w:r>
            <w:r w:rsidRPr="00D55091">
              <w:rPr>
                <w:color w:val="202124"/>
                <w:sz w:val="24"/>
                <w:szCs w:val="24"/>
                <w:highlight w:val="white"/>
              </w:rPr>
              <w:t>(2018)</w:t>
            </w:r>
          </w:p>
        </w:tc>
        <w:tc>
          <w:tcPr>
            <w:tcW w:w="810"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40CF93CF"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666400A"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BB3C9A6"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4B4BD59F"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dotted" w:sz="6" w:space="0" w:color="000000"/>
            </w:tcBorders>
            <w:tcMar>
              <w:top w:w="0" w:type="dxa"/>
              <w:left w:w="0" w:type="dxa"/>
              <w:bottom w:w="0" w:type="dxa"/>
              <w:right w:w="0" w:type="dxa"/>
            </w:tcMar>
          </w:tcPr>
          <w:p w14:paraId="374F1951"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708B091F"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20E9DC28" w14:textId="77777777" w:rsidR="007F2434" w:rsidRPr="00D55091" w:rsidRDefault="000E29A1" w:rsidP="00847ED7">
            <w:pPr>
              <w:spacing w:before="20" w:after="0" w:line="240" w:lineRule="auto"/>
              <w:jc w:val="center"/>
              <w:rPr>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46AFA19A" w14:textId="77777777" w:rsidR="007F2434" w:rsidRPr="00D55091" w:rsidRDefault="000E29A1" w:rsidP="00847ED7">
            <w:pPr>
              <w:spacing w:before="20" w:after="0" w:line="240" w:lineRule="auto"/>
              <w:jc w:val="center"/>
              <w:rPr>
                <w:color w:val="202124"/>
                <w:sz w:val="24"/>
                <w:szCs w:val="24"/>
                <w:shd w:val="clear" w:color="auto" w:fill="auto"/>
              </w:rPr>
            </w:pPr>
            <w:r w:rsidRPr="00D55091">
              <w:rPr>
                <w:color w:val="202124"/>
                <w:sz w:val="24"/>
                <w:szCs w:val="24"/>
                <w:shd w:val="clear" w:color="auto" w:fill="auto"/>
              </w:rPr>
              <w:t>9</w:t>
            </w:r>
          </w:p>
        </w:tc>
      </w:tr>
      <w:tr w:rsidR="007F2434" w:rsidRPr="00D55091" w14:paraId="58A5EEF1" w14:textId="77777777">
        <w:trPr>
          <w:trHeight w:val="282"/>
        </w:trPr>
        <w:tc>
          <w:tcPr>
            <w:tcW w:w="274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1810F133" w14:textId="77777777" w:rsidR="007F2434" w:rsidRPr="00D55091" w:rsidRDefault="000E29A1" w:rsidP="00847ED7">
            <w:pPr>
              <w:widowControl w:val="0"/>
              <w:spacing w:after="0" w:line="240" w:lineRule="auto"/>
              <w:jc w:val="left"/>
              <w:rPr>
                <w:color w:val="202124"/>
                <w:sz w:val="24"/>
                <w:szCs w:val="24"/>
                <w:highlight w:val="white"/>
              </w:rPr>
            </w:pPr>
            <w:r w:rsidRPr="00D55091">
              <w:rPr>
                <w:color w:val="202124"/>
                <w:sz w:val="24"/>
                <w:szCs w:val="24"/>
                <w:highlight w:val="white"/>
              </w:rPr>
              <w:t>Jauregui (2020)</w:t>
            </w:r>
          </w:p>
        </w:tc>
        <w:tc>
          <w:tcPr>
            <w:tcW w:w="810"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5D01EB5F"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AF7E0B"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083405E"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06491DDC"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dotted" w:sz="6" w:space="0" w:color="000000"/>
            </w:tcBorders>
            <w:tcMar>
              <w:top w:w="0" w:type="dxa"/>
              <w:left w:w="0" w:type="dxa"/>
              <w:bottom w:w="0" w:type="dxa"/>
              <w:right w:w="0" w:type="dxa"/>
            </w:tcMar>
          </w:tcPr>
          <w:p w14:paraId="3E0B2DE1"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4DEBE9FA"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6E7C0278" w14:textId="77777777" w:rsidR="007F2434" w:rsidRPr="00D55091" w:rsidRDefault="000E29A1" w:rsidP="00847ED7">
            <w:pPr>
              <w:spacing w:before="20" w:after="0" w:line="240" w:lineRule="auto"/>
              <w:jc w:val="center"/>
              <w:rPr>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2677AFF4" w14:textId="77777777" w:rsidR="007F2434" w:rsidRPr="00D55091" w:rsidRDefault="000E29A1" w:rsidP="00847ED7">
            <w:pPr>
              <w:spacing w:before="20" w:after="0" w:line="240" w:lineRule="auto"/>
              <w:jc w:val="center"/>
              <w:rPr>
                <w:color w:val="202124"/>
                <w:sz w:val="24"/>
                <w:szCs w:val="24"/>
                <w:shd w:val="clear" w:color="auto" w:fill="auto"/>
              </w:rPr>
            </w:pPr>
            <w:r w:rsidRPr="00D55091">
              <w:rPr>
                <w:color w:val="202124"/>
                <w:sz w:val="24"/>
                <w:szCs w:val="24"/>
                <w:shd w:val="clear" w:color="auto" w:fill="auto"/>
              </w:rPr>
              <w:t>8</w:t>
            </w:r>
          </w:p>
        </w:tc>
      </w:tr>
      <w:tr w:rsidR="007F2434" w:rsidRPr="00D55091" w14:paraId="0FFD4015" w14:textId="77777777">
        <w:trPr>
          <w:trHeight w:val="282"/>
        </w:trPr>
        <w:tc>
          <w:tcPr>
            <w:tcW w:w="274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70CC8271" w14:textId="77777777" w:rsidR="007F2434" w:rsidRPr="00D55091" w:rsidRDefault="000E29A1" w:rsidP="00847ED7">
            <w:pPr>
              <w:widowControl w:val="0"/>
              <w:spacing w:after="0" w:line="240" w:lineRule="auto"/>
              <w:jc w:val="left"/>
              <w:rPr>
                <w:color w:val="202124"/>
                <w:sz w:val="24"/>
                <w:szCs w:val="24"/>
                <w:highlight w:val="white"/>
              </w:rPr>
            </w:pPr>
            <w:r w:rsidRPr="00D55091">
              <w:rPr>
                <w:color w:val="202124"/>
                <w:sz w:val="24"/>
                <w:szCs w:val="24"/>
                <w:highlight w:val="white"/>
              </w:rPr>
              <w:t>Vitery (2020)</w:t>
            </w:r>
          </w:p>
        </w:tc>
        <w:tc>
          <w:tcPr>
            <w:tcW w:w="810"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70B522A8"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FFF7FBD"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7D4677A"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6A9289DC"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dotted" w:sz="6" w:space="0" w:color="000000"/>
            </w:tcBorders>
            <w:tcMar>
              <w:top w:w="0" w:type="dxa"/>
              <w:left w:w="0" w:type="dxa"/>
              <w:bottom w:w="0" w:type="dxa"/>
              <w:right w:w="0" w:type="dxa"/>
            </w:tcMar>
          </w:tcPr>
          <w:p w14:paraId="12BFB543"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5F9973E0"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1CFF3C7B" w14:textId="77777777" w:rsidR="007F2434" w:rsidRPr="00D55091" w:rsidRDefault="000E29A1" w:rsidP="00847ED7">
            <w:pPr>
              <w:spacing w:before="20" w:after="0" w:line="240" w:lineRule="auto"/>
              <w:jc w:val="center"/>
              <w:rPr>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06C007F0" w14:textId="77777777" w:rsidR="007F2434" w:rsidRPr="00D55091" w:rsidRDefault="000E29A1" w:rsidP="00847ED7">
            <w:pPr>
              <w:spacing w:before="20" w:after="0" w:line="240" w:lineRule="auto"/>
              <w:jc w:val="center"/>
              <w:rPr>
                <w:color w:val="202124"/>
                <w:sz w:val="24"/>
                <w:szCs w:val="24"/>
                <w:shd w:val="clear" w:color="auto" w:fill="auto"/>
              </w:rPr>
            </w:pPr>
            <w:r w:rsidRPr="00D55091">
              <w:rPr>
                <w:color w:val="202124"/>
                <w:sz w:val="24"/>
                <w:szCs w:val="24"/>
                <w:shd w:val="clear" w:color="auto" w:fill="auto"/>
              </w:rPr>
              <w:t>9</w:t>
            </w:r>
          </w:p>
        </w:tc>
      </w:tr>
      <w:tr w:rsidR="007F2434" w:rsidRPr="00D55091" w14:paraId="62645894" w14:textId="77777777">
        <w:trPr>
          <w:trHeight w:val="282"/>
        </w:trPr>
        <w:tc>
          <w:tcPr>
            <w:tcW w:w="274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01901A75" w14:textId="65535B6A" w:rsidR="007F2434" w:rsidRPr="00D55091" w:rsidRDefault="000E29A1" w:rsidP="00847ED7">
            <w:pPr>
              <w:widowControl w:val="0"/>
              <w:spacing w:after="0" w:line="240" w:lineRule="auto"/>
              <w:jc w:val="left"/>
              <w:rPr>
                <w:color w:val="202124"/>
                <w:sz w:val="24"/>
                <w:szCs w:val="24"/>
                <w:highlight w:val="white"/>
              </w:rPr>
            </w:pPr>
            <w:r w:rsidRPr="00D55091">
              <w:rPr>
                <w:color w:val="202124"/>
                <w:sz w:val="24"/>
                <w:szCs w:val="24"/>
                <w:highlight w:val="white"/>
              </w:rPr>
              <w:t>Haapala</w:t>
            </w:r>
            <w:r w:rsidR="00D55091" w:rsidRPr="00D55091">
              <w:rPr>
                <w:color w:val="202124"/>
                <w:sz w:val="24"/>
                <w:szCs w:val="24"/>
                <w:highlight w:val="white"/>
              </w:rPr>
              <w:t xml:space="preserve"> </w:t>
            </w:r>
            <w:r w:rsidRPr="00D55091">
              <w:rPr>
                <w:color w:val="202124"/>
                <w:sz w:val="24"/>
                <w:szCs w:val="24"/>
                <w:highlight w:val="white"/>
              </w:rPr>
              <w:t>(2021)</w:t>
            </w:r>
          </w:p>
        </w:tc>
        <w:tc>
          <w:tcPr>
            <w:tcW w:w="810"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1053B028"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599A41A"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398048"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12FB0B92"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dotted" w:sz="6" w:space="0" w:color="000000"/>
            </w:tcBorders>
            <w:tcMar>
              <w:top w:w="0" w:type="dxa"/>
              <w:left w:w="0" w:type="dxa"/>
              <w:bottom w:w="0" w:type="dxa"/>
              <w:right w:w="0" w:type="dxa"/>
            </w:tcMar>
          </w:tcPr>
          <w:p w14:paraId="43F7A978"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0F2D3ABC"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5533057A" w14:textId="77777777" w:rsidR="007F2434" w:rsidRPr="00D55091" w:rsidRDefault="000E29A1" w:rsidP="00847ED7">
            <w:pPr>
              <w:spacing w:before="20" w:after="0" w:line="240" w:lineRule="auto"/>
              <w:jc w:val="center"/>
              <w:rPr>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21660897" w14:textId="77777777" w:rsidR="007F2434" w:rsidRPr="00D55091" w:rsidRDefault="000E29A1" w:rsidP="00847ED7">
            <w:pPr>
              <w:spacing w:before="20" w:after="0" w:line="240" w:lineRule="auto"/>
              <w:jc w:val="center"/>
              <w:rPr>
                <w:color w:val="202124"/>
                <w:sz w:val="24"/>
                <w:szCs w:val="24"/>
                <w:shd w:val="clear" w:color="auto" w:fill="auto"/>
              </w:rPr>
            </w:pPr>
            <w:r w:rsidRPr="00D55091">
              <w:rPr>
                <w:color w:val="202124"/>
                <w:sz w:val="24"/>
                <w:szCs w:val="24"/>
                <w:shd w:val="clear" w:color="auto" w:fill="auto"/>
              </w:rPr>
              <w:t>7</w:t>
            </w:r>
          </w:p>
        </w:tc>
      </w:tr>
      <w:tr w:rsidR="007F2434" w:rsidRPr="00D55091" w14:paraId="2D1ACC04" w14:textId="77777777">
        <w:trPr>
          <w:trHeight w:val="282"/>
        </w:trPr>
        <w:tc>
          <w:tcPr>
            <w:tcW w:w="274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3EA709CC" w14:textId="77777777" w:rsidR="007F2434" w:rsidRPr="00D55091" w:rsidRDefault="000E29A1" w:rsidP="00847ED7">
            <w:pPr>
              <w:widowControl w:val="0"/>
              <w:spacing w:after="0" w:line="240" w:lineRule="auto"/>
              <w:jc w:val="left"/>
              <w:rPr>
                <w:color w:val="202124"/>
                <w:sz w:val="24"/>
                <w:szCs w:val="24"/>
                <w:highlight w:val="white"/>
              </w:rPr>
            </w:pPr>
            <w:r w:rsidRPr="00D55091">
              <w:rPr>
                <w:color w:val="202124"/>
                <w:sz w:val="24"/>
                <w:szCs w:val="24"/>
                <w:highlight w:val="white"/>
              </w:rPr>
              <w:t>de Fruiter (2021)</w:t>
            </w:r>
          </w:p>
        </w:tc>
        <w:tc>
          <w:tcPr>
            <w:tcW w:w="810"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292F9D65"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B5EDB5"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6CED34"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45D4C36D"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dotted" w:sz="6" w:space="0" w:color="000000"/>
            </w:tcBorders>
            <w:tcMar>
              <w:top w:w="0" w:type="dxa"/>
              <w:left w:w="0" w:type="dxa"/>
              <w:bottom w:w="0" w:type="dxa"/>
              <w:right w:w="0" w:type="dxa"/>
            </w:tcMar>
          </w:tcPr>
          <w:p w14:paraId="0E59F6C8"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2C5D0364"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0757D7AB" w14:textId="77777777" w:rsidR="007F2434" w:rsidRPr="00D55091" w:rsidRDefault="000E29A1" w:rsidP="00847ED7">
            <w:pPr>
              <w:spacing w:before="20" w:after="0" w:line="240" w:lineRule="auto"/>
              <w:jc w:val="center"/>
              <w:rPr>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4FF96169" w14:textId="77777777" w:rsidR="007F2434" w:rsidRPr="00D55091" w:rsidRDefault="000E29A1" w:rsidP="00847ED7">
            <w:pPr>
              <w:spacing w:before="20" w:after="0" w:line="240" w:lineRule="auto"/>
              <w:jc w:val="center"/>
              <w:rPr>
                <w:color w:val="202124"/>
                <w:sz w:val="24"/>
                <w:szCs w:val="24"/>
                <w:shd w:val="clear" w:color="auto" w:fill="auto"/>
              </w:rPr>
            </w:pPr>
            <w:r w:rsidRPr="00D55091">
              <w:rPr>
                <w:color w:val="202124"/>
                <w:sz w:val="24"/>
                <w:szCs w:val="24"/>
                <w:shd w:val="clear" w:color="auto" w:fill="auto"/>
              </w:rPr>
              <w:t>6</w:t>
            </w:r>
          </w:p>
        </w:tc>
      </w:tr>
      <w:tr w:rsidR="007F2434" w:rsidRPr="00D55091" w14:paraId="7EE1B2B2" w14:textId="77777777">
        <w:trPr>
          <w:trHeight w:val="282"/>
        </w:trPr>
        <w:tc>
          <w:tcPr>
            <w:tcW w:w="274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78118B3E" w14:textId="77777777" w:rsidR="007F2434" w:rsidRPr="00D55091" w:rsidRDefault="000E29A1" w:rsidP="00847ED7">
            <w:pPr>
              <w:widowControl w:val="0"/>
              <w:spacing w:after="0" w:line="240" w:lineRule="auto"/>
              <w:jc w:val="left"/>
              <w:rPr>
                <w:color w:val="202124"/>
                <w:sz w:val="24"/>
                <w:szCs w:val="24"/>
                <w:highlight w:val="white"/>
              </w:rPr>
            </w:pPr>
            <w:r w:rsidRPr="00D55091">
              <w:rPr>
                <w:color w:val="202124"/>
                <w:sz w:val="24"/>
                <w:szCs w:val="24"/>
                <w:highlight w:val="white"/>
              </w:rPr>
              <w:t>Thillan (2021)</w:t>
            </w:r>
          </w:p>
        </w:tc>
        <w:tc>
          <w:tcPr>
            <w:tcW w:w="810"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5417C8E7"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F8317AB"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32FB51D"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68440A00"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dotted" w:sz="6" w:space="0" w:color="000000"/>
            </w:tcBorders>
            <w:tcMar>
              <w:top w:w="0" w:type="dxa"/>
              <w:left w:w="0" w:type="dxa"/>
              <w:bottom w:w="0" w:type="dxa"/>
              <w:right w:w="0" w:type="dxa"/>
            </w:tcMar>
          </w:tcPr>
          <w:p w14:paraId="1540947E"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698D6E3A" w14:textId="77777777" w:rsidR="007F2434" w:rsidRPr="00D55091" w:rsidRDefault="000E29A1" w:rsidP="00847ED7">
            <w:pPr>
              <w:spacing w:before="20" w:after="0" w:line="240" w:lineRule="auto"/>
              <w:jc w:val="center"/>
              <w:rPr>
                <w:b/>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71CA99B5" w14:textId="77777777" w:rsidR="007F2434" w:rsidRPr="00D55091" w:rsidRDefault="000E29A1" w:rsidP="00847ED7">
            <w:pPr>
              <w:spacing w:before="20" w:after="0" w:line="240" w:lineRule="auto"/>
              <w:jc w:val="center"/>
              <w:rPr>
                <w:color w:val="202124"/>
                <w:sz w:val="24"/>
                <w:szCs w:val="24"/>
                <w:shd w:val="clear" w:color="auto" w:fill="auto"/>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0477B183" w14:textId="77777777" w:rsidR="007F2434" w:rsidRPr="00D55091" w:rsidRDefault="000E29A1" w:rsidP="00847ED7">
            <w:pPr>
              <w:spacing w:before="20" w:after="0" w:line="240" w:lineRule="auto"/>
              <w:jc w:val="center"/>
              <w:rPr>
                <w:color w:val="202124"/>
                <w:sz w:val="24"/>
                <w:szCs w:val="24"/>
                <w:shd w:val="clear" w:color="auto" w:fill="auto"/>
              </w:rPr>
            </w:pPr>
            <w:r w:rsidRPr="00D55091">
              <w:rPr>
                <w:color w:val="202124"/>
                <w:sz w:val="24"/>
                <w:szCs w:val="24"/>
                <w:shd w:val="clear" w:color="auto" w:fill="auto"/>
              </w:rPr>
              <w:t>9</w:t>
            </w:r>
          </w:p>
        </w:tc>
      </w:tr>
      <w:tr w:rsidR="007F2434" w:rsidRPr="00D55091" w14:paraId="73A4162B" w14:textId="77777777">
        <w:trPr>
          <w:trHeight w:val="282"/>
        </w:trPr>
        <w:tc>
          <w:tcPr>
            <w:tcW w:w="2745"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bottom"/>
          </w:tcPr>
          <w:p w14:paraId="33915B23" w14:textId="49E6EFFD" w:rsidR="007F2434" w:rsidRPr="00D55091" w:rsidRDefault="000E29A1" w:rsidP="00847ED7">
            <w:pPr>
              <w:widowControl w:val="0"/>
              <w:spacing w:after="0" w:line="240" w:lineRule="auto"/>
              <w:jc w:val="left"/>
              <w:rPr>
                <w:color w:val="202124"/>
                <w:sz w:val="24"/>
                <w:szCs w:val="24"/>
                <w:highlight w:val="white"/>
              </w:rPr>
            </w:pPr>
            <w:r w:rsidRPr="00D55091">
              <w:rPr>
                <w:color w:val="202124"/>
                <w:sz w:val="24"/>
                <w:szCs w:val="24"/>
                <w:highlight w:val="white"/>
              </w:rPr>
              <w:t>Francis</w:t>
            </w:r>
            <w:r w:rsidR="00D55091" w:rsidRPr="00D55091">
              <w:rPr>
                <w:color w:val="202124"/>
                <w:sz w:val="24"/>
                <w:szCs w:val="24"/>
                <w:highlight w:val="white"/>
              </w:rPr>
              <w:t xml:space="preserve"> </w:t>
            </w:r>
            <w:r w:rsidRPr="00D55091">
              <w:rPr>
                <w:color w:val="202124"/>
                <w:sz w:val="24"/>
                <w:szCs w:val="24"/>
                <w:highlight w:val="white"/>
              </w:rPr>
              <w:t>(2021)</w:t>
            </w:r>
          </w:p>
        </w:tc>
        <w:tc>
          <w:tcPr>
            <w:tcW w:w="810"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6A622CF2" w14:textId="77777777" w:rsidR="007F2434" w:rsidRPr="00D55091" w:rsidRDefault="000E29A1" w:rsidP="00847ED7">
            <w:pPr>
              <w:spacing w:before="20" w:after="0" w:line="240" w:lineRule="auto"/>
              <w:jc w:val="center"/>
              <w:rPr>
                <w:b/>
                <w:color w:val="202124"/>
                <w:sz w:val="24"/>
                <w:szCs w:val="24"/>
                <w:shd w:val="clear" w:color="auto" w:fill="FFFF66"/>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3633AF2" w14:textId="77777777" w:rsidR="007F2434" w:rsidRPr="00D55091" w:rsidRDefault="000E29A1" w:rsidP="00847ED7">
            <w:pPr>
              <w:spacing w:before="20" w:after="0" w:line="240" w:lineRule="auto"/>
              <w:jc w:val="center"/>
              <w:rPr>
                <w:b/>
                <w:color w:val="202124"/>
                <w:sz w:val="24"/>
                <w:szCs w:val="24"/>
                <w:shd w:val="clear" w:color="auto" w:fill="FFFF66"/>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0D9397F" w14:textId="77777777" w:rsidR="007F2434" w:rsidRPr="00D55091" w:rsidRDefault="000E29A1" w:rsidP="00847ED7">
            <w:pPr>
              <w:spacing w:before="20" w:after="0" w:line="240" w:lineRule="auto"/>
              <w:jc w:val="center"/>
              <w:rPr>
                <w:b/>
                <w:color w:val="202124"/>
                <w:sz w:val="24"/>
                <w:szCs w:val="24"/>
                <w:shd w:val="clear" w:color="auto" w:fill="FFFF66"/>
              </w:rPr>
            </w:pPr>
            <w:r w:rsidRPr="00D55091">
              <w:rPr>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487F7FF9" w14:textId="77777777" w:rsidR="007F2434" w:rsidRPr="00D55091" w:rsidRDefault="000E29A1" w:rsidP="00847ED7">
            <w:pPr>
              <w:spacing w:before="20" w:after="0" w:line="240" w:lineRule="auto"/>
              <w:jc w:val="center"/>
              <w:rPr>
                <w:b/>
                <w:color w:val="202124"/>
                <w:sz w:val="24"/>
                <w:szCs w:val="24"/>
                <w:shd w:val="clear" w:color="auto" w:fill="FFFF66"/>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dotted" w:sz="6" w:space="0" w:color="000000"/>
            </w:tcBorders>
            <w:tcMar>
              <w:top w:w="0" w:type="dxa"/>
              <w:left w:w="0" w:type="dxa"/>
              <w:bottom w:w="0" w:type="dxa"/>
              <w:right w:w="0" w:type="dxa"/>
            </w:tcMar>
          </w:tcPr>
          <w:p w14:paraId="5E5D4E32" w14:textId="77777777" w:rsidR="007F2434" w:rsidRPr="00D55091" w:rsidRDefault="000E29A1" w:rsidP="00847ED7">
            <w:pPr>
              <w:spacing w:before="20" w:after="0" w:line="240" w:lineRule="auto"/>
              <w:jc w:val="center"/>
              <w:rPr>
                <w:b/>
                <w:color w:val="202124"/>
                <w:sz w:val="24"/>
                <w:szCs w:val="24"/>
                <w:shd w:val="clear" w:color="auto" w:fill="FFFF66"/>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3C8DACBB" w14:textId="77777777" w:rsidR="007F2434" w:rsidRPr="00D55091" w:rsidRDefault="000E29A1" w:rsidP="00847ED7">
            <w:pPr>
              <w:spacing w:before="20" w:after="0" w:line="240" w:lineRule="auto"/>
              <w:jc w:val="center"/>
              <w:rPr>
                <w:b/>
                <w:color w:val="202124"/>
                <w:sz w:val="24"/>
                <w:szCs w:val="24"/>
                <w:shd w:val="clear" w:color="auto" w:fill="FFFF66"/>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single" w:sz="6" w:space="0" w:color="000000"/>
              <w:bottom w:val="single" w:sz="6" w:space="0" w:color="000000"/>
              <w:right w:val="dotted" w:sz="6" w:space="0" w:color="000000"/>
            </w:tcBorders>
            <w:tcMar>
              <w:top w:w="0" w:type="dxa"/>
              <w:left w:w="0" w:type="dxa"/>
              <w:bottom w:w="0" w:type="dxa"/>
              <w:right w:w="0" w:type="dxa"/>
            </w:tcMar>
          </w:tcPr>
          <w:p w14:paraId="2228503C" w14:textId="77777777" w:rsidR="007F2434" w:rsidRPr="00D55091" w:rsidRDefault="000E29A1" w:rsidP="00847ED7">
            <w:pPr>
              <w:spacing w:before="20" w:after="0" w:line="240" w:lineRule="auto"/>
              <w:jc w:val="center"/>
              <w:rPr>
                <w:color w:val="202124"/>
                <w:sz w:val="24"/>
                <w:szCs w:val="24"/>
                <w:shd w:val="clear" w:color="auto" w:fill="FFFF66"/>
              </w:rPr>
            </w:pPr>
            <w:r w:rsidRPr="00D55091">
              <w:rPr>
                <w:rFonts w:ascii="Segoe UI Symbol" w:hAnsi="Segoe UI Symbol" w:cs="Segoe UI Symbol"/>
                <w:b/>
                <w:color w:val="202124"/>
                <w:sz w:val="24"/>
                <w:szCs w:val="24"/>
                <w:shd w:val="clear" w:color="auto" w:fill="auto"/>
              </w:rPr>
              <w:t>★</w:t>
            </w:r>
          </w:p>
        </w:tc>
        <w:tc>
          <w:tcPr>
            <w:tcW w:w="1575" w:type="dxa"/>
            <w:tcBorders>
              <w:top w:val="single" w:sz="6" w:space="0" w:color="000000"/>
              <w:left w:val="dotted" w:sz="6" w:space="0" w:color="000000"/>
              <w:bottom w:val="single" w:sz="6" w:space="0" w:color="000000"/>
              <w:right w:val="single" w:sz="6" w:space="0" w:color="000000"/>
            </w:tcBorders>
            <w:tcMar>
              <w:top w:w="0" w:type="dxa"/>
              <w:left w:w="0" w:type="dxa"/>
              <w:bottom w:w="0" w:type="dxa"/>
              <w:right w:w="0" w:type="dxa"/>
            </w:tcMar>
          </w:tcPr>
          <w:p w14:paraId="7F9AE084" w14:textId="77777777" w:rsidR="007F2434" w:rsidRPr="00D55091" w:rsidRDefault="000E29A1" w:rsidP="00847ED7">
            <w:pPr>
              <w:spacing w:before="20" w:after="0" w:line="240" w:lineRule="auto"/>
              <w:jc w:val="center"/>
              <w:rPr>
                <w:color w:val="202124"/>
                <w:sz w:val="24"/>
                <w:szCs w:val="24"/>
                <w:shd w:val="clear" w:color="auto" w:fill="FFFF66"/>
              </w:rPr>
            </w:pPr>
            <w:r w:rsidRPr="00D55091">
              <w:rPr>
                <w:color w:val="202124"/>
                <w:sz w:val="24"/>
                <w:szCs w:val="24"/>
                <w:shd w:val="clear" w:color="auto" w:fill="auto"/>
              </w:rPr>
              <w:t>9</w:t>
            </w:r>
          </w:p>
        </w:tc>
      </w:tr>
    </w:tbl>
    <w:p w14:paraId="029A4727" w14:textId="2CC3A101" w:rsidR="007F2434" w:rsidRDefault="000E29A1" w:rsidP="00847ED7">
      <w:pPr>
        <w:spacing w:before="120" w:after="0" w:line="240" w:lineRule="auto"/>
        <w:rPr>
          <w:color w:val="202124"/>
          <w:shd w:val="clear" w:color="auto" w:fill="F8F9FA"/>
        </w:rPr>
      </w:pPr>
      <w:r>
        <w:rPr>
          <w:color w:val="202124"/>
          <w:sz w:val="24"/>
          <w:szCs w:val="24"/>
          <w:shd w:val="clear" w:color="auto" w:fill="auto"/>
        </w:rPr>
        <w:t>Two reviewers evaluated study quality independently using the Newcastle - Ottawa Quality Assessment Scale adapted for cross-sectional studies. Abbreviations: REP =Representative of the sample. SAM = Sample size. NREP = Non-respondent</w:t>
      </w:r>
      <w:r>
        <w:rPr>
          <w:color w:val="202124"/>
          <w:sz w:val="24"/>
          <w:szCs w:val="24"/>
          <w:shd w:val="clear" w:color="auto" w:fill="auto"/>
        </w:rPr>
        <w:t>s</w:t>
      </w:r>
      <w:r>
        <w:rPr>
          <w:color w:val="202124"/>
          <w:sz w:val="24"/>
          <w:szCs w:val="24"/>
          <w:shd w:val="clear" w:color="auto" w:fill="auto"/>
        </w:rPr>
        <w:t>. A</w:t>
      </w:r>
      <w:r>
        <w:rPr>
          <w:color w:val="202124"/>
          <w:sz w:val="24"/>
          <w:szCs w:val="24"/>
          <w:shd w:val="clear" w:color="auto" w:fill="auto"/>
        </w:rPr>
        <w:t>E= Ascertainment of the exposure (risk factor). COM= The subjects in different outcome groups are comparable ASS= Assessment of the outcome. STAT =Statistical tests. Seven or more stars were considered as High quality and less than seven as poor quality</w:t>
      </w:r>
      <w:r w:rsidR="00D55091">
        <w:rPr>
          <w:color w:val="202124"/>
          <w:sz w:val="24"/>
          <w:szCs w:val="24"/>
          <w:shd w:val="clear" w:color="auto" w:fill="auto"/>
        </w:rPr>
        <w:t>.</w:t>
      </w:r>
    </w:p>
    <w:sectPr w:rsidR="007F2434" w:rsidSect="00847ED7">
      <w:pgSz w:w="16838" w:h="11906" w:orient="landscape"/>
      <w:pgMar w:top="540" w:right="547" w:bottom="1310" w:left="1411"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ECC2F0" w14:textId="77777777" w:rsidR="000E29A1" w:rsidRDefault="000E29A1">
      <w:pPr>
        <w:spacing w:after="0" w:line="240" w:lineRule="auto"/>
      </w:pPr>
      <w:r>
        <w:separator/>
      </w:r>
    </w:p>
  </w:endnote>
  <w:endnote w:type="continuationSeparator" w:id="0">
    <w:p w14:paraId="753DCB81" w14:textId="77777777" w:rsidR="000E29A1" w:rsidRDefault="000E29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2FF" w:usb1="5000205B" w:usb2="00000020" w:usb3="00000000" w:csb0="000001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51379" w14:textId="77777777" w:rsidR="007F2434" w:rsidRDefault="000E29A1">
    <w:pPr>
      <w:jc w:val="right"/>
      <w:rPr>
        <w:highlight w:val="white"/>
      </w:rPr>
    </w:pPr>
    <w:r>
      <w:rPr>
        <w:highlight w:val="white"/>
      </w:rPr>
      <w:fldChar w:fldCharType="begin"/>
    </w:r>
    <w:r>
      <w:rPr>
        <w:highlight w:val="white"/>
      </w:rPr>
      <w:instrText>PAGE</w:instrText>
    </w:r>
    <w:r>
      <w:rPr>
        <w:highlight w:val="white"/>
      </w:rPr>
      <w:fldChar w:fldCharType="separate"/>
    </w:r>
    <w:r w:rsidR="00D55091">
      <w:rPr>
        <w:noProof/>
        <w:highlight w:val="white"/>
      </w:rPr>
      <w:t>1</w:t>
    </w:r>
    <w:r>
      <w:rPr>
        <w:highlight w:val="whit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BE6F1" w14:textId="77777777" w:rsidR="000E29A1" w:rsidRDefault="000E29A1">
      <w:pPr>
        <w:spacing w:after="0" w:line="240" w:lineRule="auto"/>
      </w:pPr>
      <w:r>
        <w:separator/>
      </w:r>
    </w:p>
  </w:footnote>
  <w:footnote w:type="continuationSeparator" w:id="0">
    <w:p w14:paraId="79BA72EA" w14:textId="77777777" w:rsidR="000E29A1" w:rsidRDefault="000E29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F685A"/>
    <w:multiLevelType w:val="multilevel"/>
    <w:tmpl w:val="1716209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1D912D7"/>
    <w:multiLevelType w:val="multilevel"/>
    <w:tmpl w:val="FF28464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656371827">
    <w:abstractNumId w:val="1"/>
  </w:num>
  <w:num w:numId="2" w16cid:durableId="7387451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434"/>
    <w:rsid w:val="000E29A1"/>
    <w:rsid w:val="00476631"/>
    <w:rsid w:val="005E1024"/>
    <w:rsid w:val="007F2434"/>
    <w:rsid w:val="00847ED7"/>
    <w:rsid w:val="00917AF7"/>
    <w:rsid w:val="00D550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4F470"/>
  <w15:docId w15:val="{4BA69B4F-1BBC-40D7-BF7E-4A8B4D128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shd w:val="clear" w:color="auto" w:fill="FF9900"/>
        <w:lang w:val="en-GB"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unhideWhenUsed/>
    <w:qFormat/>
    <w:pPr>
      <w:keepNext/>
      <w:keepLines/>
      <w:spacing w:before="360" w:after="80"/>
      <w:outlineLvl w:val="1"/>
    </w:pPr>
    <w:rPr>
      <w:b/>
      <w:sz w:val="36"/>
      <w:szCs w:val="36"/>
    </w:rPr>
  </w:style>
  <w:style w:type="paragraph" w:styleId="Ttulo3">
    <w:name w:val="heading 3"/>
    <w:basedOn w:val="Normal"/>
    <w:next w:val="Normal"/>
    <w:uiPriority w:val="9"/>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8</Pages>
  <Words>1505</Words>
  <Characters>8585</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Jose Guillermo Ortega Avila</cp:lastModifiedBy>
  <cp:revision>3</cp:revision>
  <dcterms:created xsi:type="dcterms:W3CDTF">2022-07-05T17:39:00Z</dcterms:created>
  <dcterms:modified xsi:type="dcterms:W3CDTF">2022-07-05T17:47:00Z</dcterms:modified>
</cp:coreProperties>
</file>