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A32EB" w14:textId="0A7D8410" w:rsidR="004678E2" w:rsidRDefault="00D25C63" w:rsidP="001C4934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1C4934" w:rsidRPr="003D761B">
        <w:rPr>
          <w:rFonts w:ascii="Times New Roman" w:hAnsi="Times New Roman" w:cs="Times New Roman"/>
          <w:b/>
          <w:sz w:val="24"/>
          <w:lang w:val="en-US"/>
        </w:rPr>
        <w:t>Table S</w:t>
      </w:r>
      <w:r w:rsidR="00975A99">
        <w:rPr>
          <w:rFonts w:ascii="Times New Roman" w:hAnsi="Times New Roman" w:cs="Times New Roman"/>
          <w:b/>
          <w:sz w:val="24"/>
          <w:lang w:val="en-US"/>
        </w:rPr>
        <w:t>6</w:t>
      </w:r>
      <w:r w:rsidR="001C4934" w:rsidRPr="003D761B">
        <w:rPr>
          <w:rFonts w:ascii="Times New Roman" w:hAnsi="Times New Roman" w:cs="Times New Roman"/>
          <w:b/>
          <w:sz w:val="24"/>
          <w:lang w:val="en-US"/>
        </w:rPr>
        <w:t>.</w:t>
      </w:r>
      <w:r w:rsidR="001C4934" w:rsidRPr="003D761B">
        <w:rPr>
          <w:rFonts w:ascii="Times New Roman" w:hAnsi="Times New Roman" w:cs="Times New Roman"/>
          <w:sz w:val="24"/>
          <w:lang w:val="en-US"/>
        </w:rPr>
        <w:t xml:space="preserve"> </w:t>
      </w:r>
      <w:r w:rsidR="00D10EAB">
        <w:rPr>
          <w:rFonts w:ascii="Times New Roman" w:hAnsi="Times New Roman" w:cs="Times New Roman"/>
          <w:sz w:val="24"/>
          <w:lang w:val="en-US"/>
        </w:rPr>
        <w:t xml:space="preserve">Interaction and main effects of </w:t>
      </w:r>
      <w:r w:rsidR="001C4934" w:rsidRPr="003D761B">
        <w:rPr>
          <w:rFonts w:ascii="Times New Roman" w:hAnsi="Times New Roman" w:cs="Times New Roman"/>
          <w:sz w:val="24"/>
          <w:lang w:val="en-US"/>
        </w:rPr>
        <w:t>treatment (</w:t>
      </w:r>
      <w:proofErr w:type="spellStart"/>
      <w:r w:rsidR="003D761B">
        <w:rPr>
          <w:rFonts w:ascii="Times New Roman" w:hAnsi="Times New Roman" w:cs="Times New Roman"/>
          <w:sz w:val="24"/>
          <w:lang w:val="en-US"/>
        </w:rPr>
        <w:t>r</w:t>
      </w:r>
      <w:r w:rsidR="00AF1199">
        <w:rPr>
          <w:rFonts w:ascii="Times New Roman" w:hAnsi="Times New Roman" w:cs="Times New Roman"/>
          <w:sz w:val="24"/>
          <w:lang w:val="en-US"/>
        </w:rPr>
        <w:t>h</w:t>
      </w:r>
      <w:r w:rsidR="001C4934" w:rsidRPr="003D761B">
        <w:rPr>
          <w:rFonts w:ascii="Times New Roman" w:hAnsi="Times New Roman" w:cs="Times New Roman"/>
          <w:sz w:val="24"/>
          <w:lang w:val="en-US"/>
        </w:rPr>
        <w:t>G</w:t>
      </w:r>
      <w:r w:rsidR="00D10EAB">
        <w:rPr>
          <w:rFonts w:ascii="Times New Roman" w:hAnsi="Times New Roman" w:cs="Times New Roman"/>
          <w:sz w:val="24"/>
          <w:lang w:val="en-US"/>
        </w:rPr>
        <w:t>H</w:t>
      </w:r>
      <w:proofErr w:type="spellEnd"/>
      <w:r w:rsidR="00D10EAB">
        <w:rPr>
          <w:rFonts w:ascii="Times New Roman" w:hAnsi="Times New Roman" w:cs="Times New Roman"/>
          <w:sz w:val="24"/>
          <w:lang w:val="en-US"/>
        </w:rPr>
        <w:t>, r</w:t>
      </w:r>
      <w:r w:rsidR="00AF1199">
        <w:rPr>
          <w:rFonts w:ascii="Times New Roman" w:hAnsi="Times New Roman" w:cs="Times New Roman"/>
          <w:sz w:val="24"/>
          <w:lang w:val="en-US"/>
        </w:rPr>
        <w:t>h</w:t>
      </w:r>
      <w:r w:rsidR="00D10EAB">
        <w:rPr>
          <w:rFonts w:ascii="Times New Roman" w:hAnsi="Times New Roman" w:cs="Times New Roman"/>
          <w:sz w:val="24"/>
          <w:lang w:val="en-US"/>
        </w:rPr>
        <w:t>IGF1 and r</w:t>
      </w:r>
      <w:r w:rsidR="00AF1199">
        <w:rPr>
          <w:rFonts w:ascii="Times New Roman" w:hAnsi="Times New Roman" w:cs="Times New Roman"/>
          <w:sz w:val="24"/>
          <w:lang w:val="en-US"/>
        </w:rPr>
        <w:t>h</w:t>
      </w:r>
      <w:r w:rsidR="00D10EAB">
        <w:rPr>
          <w:rFonts w:ascii="Times New Roman" w:hAnsi="Times New Roman" w:cs="Times New Roman"/>
          <w:sz w:val="24"/>
          <w:lang w:val="en-US"/>
        </w:rPr>
        <w:t>PAPP-A2</w:t>
      </w:r>
      <w:r w:rsidR="001C4934" w:rsidRPr="003D761B">
        <w:rPr>
          <w:rFonts w:ascii="Times New Roman" w:hAnsi="Times New Roman" w:cs="Times New Roman"/>
          <w:sz w:val="24"/>
          <w:lang w:val="en-US"/>
        </w:rPr>
        <w:t>), genotype (</w:t>
      </w:r>
      <w:r w:rsidR="001C4934" w:rsidRPr="003D761B">
        <w:rPr>
          <w:rFonts w:ascii="Times New Roman" w:hAnsi="Times New Roman" w:cs="Times New Roman"/>
          <w:i/>
          <w:sz w:val="24"/>
          <w:lang w:val="en-US"/>
        </w:rPr>
        <w:t>Pappa2</w:t>
      </w:r>
      <w:proofErr w:type="spellStart"/>
      <w:r w:rsidR="001C4934" w:rsidRPr="003D761B">
        <w:rPr>
          <w:rFonts w:ascii="Times New Roman" w:hAnsi="Times New Roman" w:cs="Times New Roman"/>
          <w:position w:val="4"/>
          <w:sz w:val="24"/>
          <w:lang w:val="en-US"/>
        </w:rPr>
        <w:t>wt</w:t>
      </w:r>
      <w:proofErr w:type="spellEnd"/>
      <w:r w:rsidR="001C4934" w:rsidRPr="003D761B">
        <w:rPr>
          <w:rFonts w:ascii="Times New Roman" w:hAnsi="Times New Roman" w:cs="Times New Roman"/>
          <w:position w:val="4"/>
          <w:sz w:val="24"/>
          <w:lang w:val="en-US"/>
        </w:rPr>
        <w:t>/</w:t>
      </w:r>
      <w:proofErr w:type="spellStart"/>
      <w:r w:rsidR="001C4934" w:rsidRPr="003D761B">
        <w:rPr>
          <w:rFonts w:ascii="Times New Roman" w:hAnsi="Times New Roman" w:cs="Times New Roman"/>
          <w:position w:val="4"/>
          <w:sz w:val="24"/>
          <w:lang w:val="en-US"/>
        </w:rPr>
        <w:t>wt</w:t>
      </w:r>
      <w:proofErr w:type="spellEnd"/>
      <w:r w:rsidR="00D10EAB">
        <w:rPr>
          <w:rFonts w:ascii="Times New Roman" w:hAnsi="Times New Roman" w:cs="Times New Roman"/>
          <w:sz w:val="24"/>
          <w:lang w:val="en-US"/>
        </w:rPr>
        <w:t xml:space="preserve"> and </w:t>
      </w:r>
      <w:r w:rsidR="001C4934" w:rsidRPr="003D761B">
        <w:rPr>
          <w:rFonts w:ascii="Times New Roman" w:hAnsi="Times New Roman" w:cs="Times New Roman"/>
          <w:i/>
          <w:sz w:val="24"/>
          <w:lang w:val="en-US"/>
        </w:rPr>
        <w:t>Pappa2</w:t>
      </w:r>
      <w:r w:rsidR="001C4934" w:rsidRPr="003D761B">
        <w:rPr>
          <w:rFonts w:ascii="Times New Roman" w:hAnsi="Times New Roman" w:cs="Times New Roman"/>
          <w:position w:val="4"/>
          <w:sz w:val="24"/>
          <w:lang w:val="en-US"/>
        </w:rPr>
        <w:t>ko/ko</w:t>
      </w:r>
      <w:r w:rsidR="001C4934" w:rsidRPr="003D761B">
        <w:rPr>
          <w:rFonts w:ascii="Times New Roman" w:hAnsi="Times New Roman" w:cs="Times New Roman"/>
          <w:sz w:val="24"/>
          <w:lang w:val="en-US"/>
        </w:rPr>
        <w:t>) and sex (males</w:t>
      </w:r>
      <w:r w:rsidR="00D10EAB">
        <w:rPr>
          <w:rFonts w:ascii="Times New Roman" w:hAnsi="Times New Roman" w:cs="Times New Roman"/>
          <w:sz w:val="24"/>
          <w:lang w:val="en-US"/>
        </w:rPr>
        <w:t xml:space="preserve"> and </w:t>
      </w:r>
      <w:r w:rsidR="001C4934" w:rsidRPr="003D761B">
        <w:rPr>
          <w:rFonts w:ascii="Times New Roman" w:hAnsi="Times New Roman" w:cs="Times New Roman"/>
          <w:sz w:val="24"/>
          <w:lang w:val="en-US"/>
        </w:rPr>
        <w:t xml:space="preserve">females) on </w:t>
      </w:r>
      <w:r w:rsidR="00D10EAB">
        <w:rPr>
          <w:rFonts w:ascii="Times New Roman" w:hAnsi="Times New Roman" w:cs="Times New Roman"/>
          <w:sz w:val="24"/>
          <w:lang w:val="en-US"/>
        </w:rPr>
        <w:t xml:space="preserve">liver protein </w:t>
      </w:r>
      <w:r w:rsidR="00A32897">
        <w:rPr>
          <w:rFonts w:ascii="Times New Roman" w:hAnsi="Times New Roman" w:cs="Times New Roman"/>
          <w:sz w:val="24"/>
          <w:lang w:val="en-US"/>
        </w:rPr>
        <w:t>and ph</w:t>
      </w:r>
      <w:bookmarkStart w:id="0" w:name="_GoBack"/>
      <w:bookmarkEnd w:id="0"/>
      <w:r w:rsidR="00A32897">
        <w:rPr>
          <w:rFonts w:ascii="Times New Roman" w:hAnsi="Times New Roman" w:cs="Times New Roman"/>
          <w:sz w:val="24"/>
          <w:lang w:val="en-US"/>
        </w:rPr>
        <w:t xml:space="preserve">osphoprotein </w:t>
      </w:r>
      <w:r w:rsidR="00D10EAB">
        <w:rPr>
          <w:rFonts w:ascii="Times New Roman" w:hAnsi="Times New Roman" w:cs="Times New Roman"/>
          <w:sz w:val="24"/>
          <w:lang w:val="en-US"/>
        </w:rPr>
        <w:t xml:space="preserve">expression of </w:t>
      </w:r>
      <w:r w:rsidR="00180E05">
        <w:rPr>
          <w:rFonts w:ascii="Times New Roman" w:hAnsi="Times New Roman" w:cs="Times New Roman"/>
          <w:sz w:val="24"/>
          <w:lang w:val="en-US"/>
        </w:rPr>
        <w:t>key</w:t>
      </w:r>
      <w:r w:rsidR="001C4934" w:rsidRPr="003D761B">
        <w:rPr>
          <w:rFonts w:ascii="Times New Roman" w:hAnsi="Times New Roman" w:cs="Times New Roman"/>
          <w:sz w:val="24"/>
          <w:lang w:val="en-US"/>
        </w:rPr>
        <w:t xml:space="preserve"> </w:t>
      </w:r>
      <w:r w:rsidR="00D10EAB">
        <w:rPr>
          <w:rFonts w:ascii="Times New Roman" w:hAnsi="Times New Roman" w:cs="Times New Roman"/>
          <w:sz w:val="24"/>
          <w:lang w:val="en-US"/>
        </w:rPr>
        <w:t>intracellular</w:t>
      </w:r>
      <w:r w:rsidR="001C4934" w:rsidRPr="003D761B">
        <w:rPr>
          <w:rFonts w:ascii="Times New Roman" w:hAnsi="Times New Roman" w:cs="Times New Roman"/>
          <w:sz w:val="24"/>
          <w:lang w:val="en-US"/>
        </w:rPr>
        <w:t xml:space="preserve"> signaling pathway</w:t>
      </w:r>
      <w:r w:rsidR="00D10EAB">
        <w:rPr>
          <w:rFonts w:ascii="Times New Roman" w:hAnsi="Times New Roman" w:cs="Times New Roman"/>
          <w:sz w:val="24"/>
          <w:lang w:val="en-US"/>
        </w:rPr>
        <w:t xml:space="preserve"> regulators</w:t>
      </w:r>
      <w:r w:rsidR="0024532B">
        <w:rPr>
          <w:rFonts w:ascii="Times New Roman" w:hAnsi="Times New Roman" w:cs="Times New Roman"/>
          <w:sz w:val="24"/>
          <w:lang w:val="en-US"/>
        </w:rPr>
        <w:t>.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55"/>
        <w:gridCol w:w="604"/>
        <w:gridCol w:w="535"/>
        <w:gridCol w:w="602"/>
        <w:gridCol w:w="560"/>
        <w:gridCol w:w="574"/>
        <w:gridCol w:w="560"/>
        <w:gridCol w:w="700"/>
        <w:gridCol w:w="601"/>
        <w:gridCol w:w="700"/>
        <w:gridCol w:w="560"/>
        <w:gridCol w:w="630"/>
        <w:gridCol w:w="560"/>
        <w:gridCol w:w="666"/>
      </w:tblGrid>
      <w:tr w:rsidR="00053E3A" w14:paraId="5D128161" w14:textId="57425AFF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C3F025E" w14:textId="22377331" w:rsidR="00053E3A" w:rsidRPr="00053E3A" w:rsidRDefault="00053E3A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053E3A">
              <w:rPr>
                <w:rFonts w:ascii="Arial" w:hAnsi="Arial" w:cs="Arial"/>
                <w:b/>
                <w:sz w:val="28"/>
              </w:rPr>
              <w:t>A</w:t>
            </w:r>
          </w:p>
        </w:tc>
        <w:tc>
          <w:tcPr>
            <w:tcW w:w="8407" w:type="dxa"/>
            <w:gridSpan w:val="14"/>
            <w:tcMar>
              <w:left w:w="0" w:type="dxa"/>
              <w:right w:w="0" w:type="dxa"/>
            </w:tcMar>
            <w:vAlign w:val="center"/>
          </w:tcPr>
          <w:p w14:paraId="09507F3B" w14:textId="6BBBAC5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053E3A">
              <w:rPr>
                <w:rFonts w:ascii="Arial" w:hAnsi="Arial" w:cs="Arial"/>
                <w:b/>
                <w:sz w:val="18"/>
              </w:rPr>
              <w:t>r</w:t>
            </w:r>
            <w:r w:rsidR="00AF1199">
              <w:rPr>
                <w:rFonts w:ascii="Arial" w:hAnsi="Arial" w:cs="Arial"/>
                <w:b/>
                <w:sz w:val="18"/>
              </w:rPr>
              <w:t>h</w:t>
            </w:r>
            <w:r w:rsidRPr="00053E3A">
              <w:rPr>
                <w:rFonts w:ascii="Arial" w:hAnsi="Arial" w:cs="Arial"/>
                <w:b/>
                <w:sz w:val="18"/>
              </w:rPr>
              <w:t>GH</w:t>
            </w:r>
            <w:proofErr w:type="spellEnd"/>
            <w:r w:rsidRPr="00053E3A">
              <w:rPr>
                <w:rFonts w:ascii="Arial" w:hAnsi="Arial" w:cs="Arial"/>
                <w:b/>
                <w:spacing w:val="-5"/>
                <w:sz w:val="18"/>
              </w:rPr>
              <w:t xml:space="preserve"> </w:t>
            </w:r>
            <w:proofErr w:type="spellStart"/>
            <w:r w:rsidRPr="00053E3A">
              <w:rPr>
                <w:rFonts w:ascii="Arial" w:hAnsi="Arial" w:cs="Arial"/>
                <w:b/>
                <w:sz w:val="18"/>
              </w:rPr>
              <w:t>treatment</w:t>
            </w:r>
            <w:proofErr w:type="spellEnd"/>
          </w:p>
        </w:tc>
      </w:tr>
      <w:tr w:rsidR="00FC2842" w14:paraId="71A7EFDC" w14:textId="5A9E496B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1C0FCE9" w14:textId="080CA177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Three-way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ANOVA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79B0840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IRS1-T/</w:t>
            </w:r>
          </w:p>
          <w:p w14:paraId="23B35B20" w14:textId="41987E0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32BBA45B" w14:textId="1227B94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18FB6708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PI3K-T/</w:t>
            </w:r>
          </w:p>
          <w:p w14:paraId="639D06B5" w14:textId="7FAC650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1A172AD1" w14:textId="13AC0C65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PI3K-P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PI3K-T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A642C2C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AKT-T/</w:t>
            </w:r>
          </w:p>
          <w:p w14:paraId="05D25E55" w14:textId="7FFF77A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7279A483" w14:textId="069D986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AKT-P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AKT-T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6EBBE4B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mTOR-T/</w:t>
            </w:r>
          </w:p>
          <w:p w14:paraId="3FA93A4A" w14:textId="7CF0232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A2DF6BB" w14:textId="23817C31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 xml:space="preserve">/ </w:t>
            </w: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-T</w:t>
            </w: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3986225E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GSK3β-T/</w:t>
            </w:r>
          </w:p>
          <w:p w14:paraId="305F5993" w14:textId="69E13D5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4FC169F" w14:textId="00FA7671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39E8600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ERK2-T/</w:t>
            </w:r>
          </w:p>
          <w:p w14:paraId="65FCB0C5" w14:textId="1387634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A165BB2" w14:textId="4BF85F6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ERK2-P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ERK2-T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2705131" w14:textId="77777777" w:rsidR="00053E3A" w:rsidRPr="00FC2842" w:rsidRDefault="00053E3A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AMPKα-T/</w:t>
            </w:r>
          </w:p>
          <w:p w14:paraId="36C8853F" w14:textId="79E7761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45AC8399" w14:textId="3FAAB13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AMPKα-P</w:t>
            </w:r>
            <w:proofErr w:type="spellStart"/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Thr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/ AMPKα-T</w:t>
            </w:r>
          </w:p>
        </w:tc>
      </w:tr>
      <w:tr w:rsidR="00FC2842" w14:paraId="318CA712" w14:textId="7C24DECC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2D862BB" w14:textId="125D68DE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>Genotype</w:t>
            </w:r>
            <w:proofErr w:type="spellEnd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 xml:space="preserve"> </w:t>
            </w:r>
            <w:r w:rsidRPr="00FC2842">
              <w:rPr>
                <w:rFonts w:ascii="Arial" w:hAnsi="Arial" w:cs="Arial"/>
                <w:b/>
                <w:sz w:val="12"/>
                <w:szCs w:val="12"/>
              </w:rPr>
              <w:t>(G)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2509067" w14:textId="248CD6F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07C08B8D" w14:textId="4A2015D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00B64252" w14:textId="4BF32EA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B1AE9B3" w14:textId="4B518A1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28474CA" w14:textId="122AA05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2E8112AB" w14:textId="08570919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8B60730" w14:textId="0E04BA7C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=9.30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.004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A3E777B" w14:textId="6672D59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=19.9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P&lt;</w:t>
            </w:r>
            <w:r w:rsidRPr="00FC2842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797A889D" w14:textId="5E7860E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=5.79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.021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CD7F48E" w14:textId="4B29C14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3CDDFCD" w14:textId="1BE982D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=4.73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.036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C0F8AD2" w14:textId="684D19B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=8.62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.005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B4D81D6" w14:textId="70E16B3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677AF024" w14:textId="12DBB52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FC2842" w14:paraId="05831D57" w14:textId="2DD49829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674461F" w14:textId="11C0DF8D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Sex (S)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5B2BCB3" w14:textId="2F4CE3E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24FDE3AA" w14:textId="33D04A9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3B13B2EC" w14:textId="58CB7B9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7DC3CA1E" w14:textId="11515B2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B2DDE8D" w14:textId="79228DF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09BFB898" w14:textId="3DADB37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B194BE1" w14:textId="4BCAE1F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480B41B" w14:textId="414C166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488A4095" w14:textId="1F052EF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=12.6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P&lt;</w:t>
            </w:r>
            <w:r w:rsidRPr="00FC2842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ADC669F" w14:textId="24E670C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=5.45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.025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459E170" w14:textId="37812FA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72A734F" w14:textId="720CE2D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2966DA5" w14:textId="73674A8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0FF94BE1" w14:textId="5CA27FE5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FC2842" w14:paraId="403B4CDA" w14:textId="5E2944BC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E1C1897" w14:textId="61115B37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Treatment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(T)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6E84EF1" w14:textId="71E543D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59295794" w14:textId="036785E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=9.40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.004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2211B56A" w14:textId="35892585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1C696586" w14:textId="69712C0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2687A22" w14:textId="35B37BD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4D222385" w14:textId="41A2926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1B995DC" w14:textId="14D7C5E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7B6EC05" w14:textId="34CFD6C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7F894026" w14:textId="246F8269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4F6EE4D2" w14:textId="64EAC21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C4D1F3B" w14:textId="1D260025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5B41D8E" w14:textId="55E05FF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9DECBFE" w14:textId="1BCE360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0344AF56" w14:textId="50FADC2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FC2842" w14:paraId="41CC8478" w14:textId="7CF80313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F28362A" w14:textId="42DD379C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4B2E869" w14:textId="3BAB3B4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1E8AE76D" w14:textId="330E0A4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=4.41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.043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1DD0DEC" w14:textId="3CAE215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286C01F5" w14:textId="7F40BEC5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293EB12" w14:textId="71E37B0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=6.55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.014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0FADEDEE" w14:textId="3EF4D31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E8D7584" w14:textId="51527E0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3E20951" w14:textId="64B8E11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018C4365" w14:textId="23A07C2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D021A6F" w14:textId="5EC70E7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=6.97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.012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4BCFCA0" w14:textId="15823369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1346582" w14:textId="3EFB109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=7.22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.010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2270ED6" w14:textId="40B9768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2F70DCB8" w14:textId="26061AC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sz w:val="10"/>
                <w:szCs w:val="10"/>
              </w:rPr>
              <w:t>ns</w:t>
            </w:r>
            <w:proofErr w:type="spellEnd"/>
          </w:p>
        </w:tc>
      </w:tr>
      <w:tr w:rsidR="00FC2842" w14:paraId="4A63FF2B" w14:textId="015DDDC4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9AC9F3B" w14:textId="533DFB11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E65703A" w14:textId="0BD58C8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148F5117" w14:textId="1A7DBAB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926A81C" w14:textId="6471C35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3B0C2253" w14:textId="7B60DDC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B8D900F" w14:textId="4E28824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0DC7B58" w14:textId="031A516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574CE64" w14:textId="23B2C3E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D1E899F" w14:textId="1C13223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47929AE9" w14:textId="2514243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E4DCA1D" w14:textId="10BD5CF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94FA2D5" w14:textId="4BA36E0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F26BF97" w14:textId="57C0F2A2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C90C125" w14:textId="202926D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584E989C" w14:textId="65C4C95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FC2842" w14:paraId="2B2B4AB6" w14:textId="73C5BD8A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65EA7A5" w14:textId="496D25BC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8522B4C" w14:textId="7B4D854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3353F1F4" w14:textId="67FF92F1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=13.5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3675F455" w14:textId="52B51BC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62B40C9" w14:textId="08F6FD7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4614C0B" w14:textId="066711E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43AF007D" w14:textId="3B26A9E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BB2819F" w14:textId="5551CF39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=4.67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.037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A236BCD" w14:textId="3E87ADA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3BEB9CC5" w14:textId="761DA161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8EA10CD" w14:textId="69C4EB8A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6935D25" w14:textId="428CFD2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E6911A8" w14:textId="35D889D9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FD7433C" w14:textId="4F2D2B03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=7.55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.009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203B092D" w14:textId="12D8027C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=6.38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.016</w:t>
            </w:r>
          </w:p>
        </w:tc>
      </w:tr>
      <w:tr w:rsidR="00FC2842" w14:paraId="13655A07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C245246" w14:textId="03E41436" w:rsidR="00053E3A" w:rsidRPr="00FC2842" w:rsidRDefault="00053E3A" w:rsidP="00837964">
            <w:pPr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87528AF" w14:textId="5FE801D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21A6B8F0" w14:textId="629B144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r w:rsidRPr="00FC2842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FC2842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FC2842">
              <w:rPr>
                <w:rFonts w:ascii="Arial" w:hAnsi="Arial" w:cs="Arial"/>
                <w:sz w:val="10"/>
                <w:szCs w:val="10"/>
              </w:rPr>
              <w:t xml:space="preserve">=4.42 </w:t>
            </w:r>
            <w:r w:rsidRPr="00FC2842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FC2842">
              <w:rPr>
                <w:rFonts w:ascii="Arial" w:hAnsi="Arial" w:cs="Arial"/>
                <w:sz w:val="10"/>
                <w:szCs w:val="10"/>
              </w:rPr>
              <w:t>.043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1411903A" w14:textId="7265E811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00D6CE07" w14:textId="4A84D32E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BAA848F" w14:textId="64A6610D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7AC4D9F" w14:textId="5DE62BA7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82AB2BD" w14:textId="62259024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917DEAA" w14:textId="5617933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23C61014" w14:textId="617677A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0638D89" w14:textId="18D9D628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6397214" w14:textId="77F979BF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4DA0A4F" w14:textId="38C07D96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BCA64E2" w14:textId="4B9EBE3B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3E8D002D" w14:textId="23F4B600" w:rsidR="00053E3A" w:rsidRPr="00FC2842" w:rsidRDefault="00053E3A" w:rsidP="00837964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FC2842" w14:paraId="1E019956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F44F084" w14:textId="77777777" w:rsidR="00053E3A" w:rsidRPr="00053E3A" w:rsidRDefault="00053E3A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2CBF6CF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25C82A9C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0B175A1F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19E91AA0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EAF2AEB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410E3517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9178447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63A7839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3C231A25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29AEC599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0DF555A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2DA1E36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4C5C028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31697D66" w14:textId="77777777" w:rsidR="00053E3A" w:rsidRPr="00053E3A" w:rsidRDefault="00053E3A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DF49BD" w14:paraId="2FE5DAD1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6EDF1D0" w14:textId="55347D8C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8"/>
              </w:rPr>
              <w:t>B</w:t>
            </w:r>
          </w:p>
        </w:tc>
        <w:tc>
          <w:tcPr>
            <w:tcW w:w="8407" w:type="dxa"/>
            <w:gridSpan w:val="14"/>
            <w:tcMar>
              <w:left w:w="0" w:type="dxa"/>
              <w:right w:w="0" w:type="dxa"/>
            </w:tcMar>
            <w:vAlign w:val="center"/>
          </w:tcPr>
          <w:p w14:paraId="182D2B61" w14:textId="49DA018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053E3A">
              <w:rPr>
                <w:rFonts w:ascii="Arial" w:hAnsi="Arial" w:cs="Arial"/>
                <w:b/>
                <w:sz w:val="18"/>
              </w:rPr>
              <w:t>r</w:t>
            </w:r>
            <w:r w:rsidR="00AF1199">
              <w:rPr>
                <w:rFonts w:ascii="Arial" w:hAnsi="Arial" w:cs="Arial"/>
                <w:b/>
                <w:sz w:val="18"/>
              </w:rPr>
              <w:t>h</w:t>
            </w:r>
            <w:r>
              <w:rPr>
                <w:rFonts w:ascii="Arial" w:hAnsi="Arial" w:cs="Arial"/>
                <w:b/>
                <w:sz w:val="18"/>
              </w:rPr>
              <w:t>IGF1</w:t>
            </w:r>
            <w:r w:rsidRPr="00053E3A">
              <w:rPr>
                <w:rFonts w:ascii="Arial" w:hAnsi="Arial" w:cs="Arial"/>
                <w:b/>
                <w:spacing w:val="-5"/>
                <w:sz w:val="18"/>
              </w:rPr>
              <w:t xml:space="preserve"> </w:t>
            </w:r>
            <w:proofErr w:type="spellStart"/>
            <w:r w:rsidRPr="00053E3A">
              <w:rPr>
                <w:rFonts w:ascii="Arial" w:hAnsi="Arial" w:cs="Arial"/>
                <w:b/>
                <w:sz w:val="18"/>
              </w:rPr>
              <w:t>treatment</w:t>
            </w:r>
            <w:proofErr w:type="spellEnd"/>
          </w:p>
        </w:tc>
      </w:tr>
      <w:tr w:rsidR="00DF49BD" w14:paraId="17499C00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5B8F18D" w14:textId="4C402E8E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Three-way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ANOVA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546D986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IRS1-T/</w:t>
            </w:r>
          </w:p>
          <w:p w14:paraId="731772C7" w14:textId="1A13CA1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659B4436" w14:textId="043D8B9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4821A7AE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PI3K-T/</w:t>
            </w:r>
          </w:p>
          <w:p w14:paraId="1094B8A4" w14:textId="4E2A870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347C2A12" w14:textId="508B79C0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PI3K-P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PI3K-T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1CAA2E7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AKT-T/</w:t>
            </w:r>
          </w:p>
          <w:p w14:paraId="1A66BAC0" w14:textId="25D83DD4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721712CA" w14:textId="73C8B38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AKT-P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AKT-T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59CF146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mTOR-T/</w:t>
            </w:r>
          </w:p>
          <w:p w14:paraId="7A38D4AD" w14:textId="20E10E88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143F671" w14:textId="74F733DF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 xml:space="preserve">/ </w:t>
            </w: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-T</w:t>
            </w: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4A8DE241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GSK3β-T/</w:t>
            </w:r>
          </w:p>
          <w:p w14:paraId="57524828" w14:textId="402DB55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AA71128" w14:textId="3492FA1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5910745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ERK2-T/</w:t>
            </w:r>
          </w:p>
          <w:p w14:paraId="4649F137" w14:textId="27D09D6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1DB7A1FA" w14:textId="09339998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ERK2-P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ERK2-T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B980488" w14:textId="77777777" w:rsidR="00DF49BD" w:rsidRPr="00FC2842" w:rsidRDefault="00DF49BD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AMPKα-T/</w:t>
            </w:r>
          </w:p>
          <w:p w14:paraId="28CDA2E1" w14:textId="31F2A49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73EE47E9" w14:textId="44A1A7E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AMPKα-P</w:t>
            </w:r>
            <w:proofErr w:type="spellStart"/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Thr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/ AMPKα-T</w:t>
            </w:r>
          </w:p>
        </w:tc>
      </w:tr>
      <w:tr w:rsidR="00DF49BD" w14:paraId="02C5FD2D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F1CF8FA" w14:textId="0DF36F0E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>Genotype</w:t>
            </w:r>
            <w:proofErr w:type="spellEnd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 xml:space="preserve"> </w:t>
            </w:r>
            <w:r w:rsidRPr="00FC2842">
              <w:rPr>
                <w:rFonts w:ascii="Arial" w:hAnsi="Arial" w:cs="Arial"/>
                <w:b/>
                <w:sz w:val="12"/>
                <w:szCs w:val="12"/>
              </w:rPr>
              <w:t>(G)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58866A3" w14:textId="10F7B01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6CD6508E" w14:textId="092B648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74DD5384" w14:textId="60BBAD4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9D9D993" w14:textId="1AF2BB9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57CC886" w14:textId="6D14021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7F259AA3" w14:textId="33A15C4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0AA56E0" w14:textId="505E493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1D3AC5D" w14:textId="4C2C988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30882F39" w14:textId="65E3638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3886377" w14:textId="5F6F1E7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25CC131" w14:textId="44F1B4C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1,48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=5.34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.026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B6C6378" w14:textId="07B1B49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1,48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=10.6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.002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830D74D" w14:textId="476A3E2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24C05D3F" w14:textId="51DF3F9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67624D36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62691F5" w14:textId="4EF8136C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Sex (S)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0BA4017" w14:textId="7C96C955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14399544" w14:textId="3FB6C76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=7.37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.010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001FFC31" w14:textId="620C8844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61A96E6" w14:textId="15D48E58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51BF11D" w14:textId="1665803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3BFDBB8E" w14:textId="4EF3907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010FE25" w14:textId="70F94B8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6F296D2" w14:textId="26D3DD14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5390FE22" w14:textId="28D50A2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1,44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=48.4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P&lt;</w:t>
            </w:r>
            <w:r w:rsidRPr="00DF49BD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C724453" w14:textId="0FF260D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6B42C86" w14:textId="607AE60F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91CDAA3" w14:textId="65D8BD3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2FC5D68" w14:textId="46E0CDA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16982F7B" w14:textId="393EB9F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1955844B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530E8ED" w14:textId="1E0DFDF0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Treatment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(T)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064A27D" w14:textId="36701B75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3FBA7FCF" w14:textId="05DA273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70C5FF57" w14:textId="1D1FC01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76E18FF5" w14:textId="66196BB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65CA4D0" w14:textId="7846A6F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B2B8E4F" w14:textId="497F6CB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0FF693C" w14:textId="387AFB1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174D213" w14:textId="610004F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59AC1458" w14:textId="58CC310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995596C" w14:textId="2C80DE10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1945BD4" w14:textId="66D3D87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3939475" w14:textId="6824201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FB30812" w14:textId="4CF05B3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424983E3" w14:textId="3BE90C2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1E8696FD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C156D79" w14:textId="19D3A2A7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D15A25C" w14:textId="7684EC1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=4.10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.050</w:t>
            </w: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02027061" w14:textId="6462351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329DDB42" w14:textId="269B0A85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CF13849" w14:textId="24EF6A6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D093A08" w14:textId="0FD0F1D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=6.55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.014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6044C4D" w14:textId="5DD9ABF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DF00881" w14:textId="02A67EF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C83113C" w14:textId="4862977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1B38F281" w14:textId="095964C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1,44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=9.60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.004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2BC122E" w14:textId="457B3D9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=7.03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.011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4126E51" w14:textId="23F7B9C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21ED9CA" w14:textId="719DF568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495F559" w14:textId="53DC7DE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77F21E70" w14:textId="4CD61E8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3B5C1597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4108BFD" w14:textId="67139890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9D74B24" w14:textId="4D5E935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636A82EF" w14:textId="40481A98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082E0962" w14:textId="293121D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=3.87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.056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92AA00F" w14:textId="5CEB3EA4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34B46C7" w14:textId="47CF131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19E70647" w14:textId="6E1D0AD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EE89E4B" w14:textId="6B35A2A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4D0D8E8B" w14:textId="03AD1A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1C224889" w14:textId="22DCF33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A4561AB" w14:textId="116B505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2C0DC47" w14:textId="5CF6A8E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BCF4CA3" w14:textId="7DBB34D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ABBCF94" w14:textId="11E7AE9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32171A63" w14:textId="0020D80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5669E647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0E12CB5" w14:textId="75D0B97B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97CF66B" w14:textId="070B645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0A063879" w14:textId="5B1576D5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2BB12604" w14:textId="617CC30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=4.15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.048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460C39CD" w14:textId="0A53BA0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E1238D9" w14:textId="4914F630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7C1BD2B1" w14:textId="4435602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526EC5CA" w14:textId="4EB5EA3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EA6A906" w14:textId="33E829F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5AAF58CB" w14:textId="6C9E893F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13EE4947" w14:textId="19042FA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=5.90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.020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77DE0FD" w14:textId="50A4AD3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32D2C97" w14:textId="58964D34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7147F2A" w14:textId="191CBA8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585F2DB9" w14:textId="7E2BAEF1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0881C9C2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DFA23A4" w14:textId="63689679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0360626" w14:textId="6CE349B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5396A2CA" w14:textId="668FB630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4F0080F" w14:textId="324D3F02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=11.6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.002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1771F7C6" w14:textId="5876F4F6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=4.80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.034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A3B35FC" w14:textId="66A054E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1C92A9DD" w14:textId="2FE65CCA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18B484B" w14:textId="33828BAC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17614A41" w14:textId="32351A9B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0A6A4D66" w14:textId="3A4A6CF9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2B27F4DC" w14:textId="54435CE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6E9553E" w14:textId="3750F373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07803A4" w14:textId="3798463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730756F" w14:textId="67CA71BD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6915E868" w14:textId="5C7A3D9E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DF49BD" w14:paraId="3CE23E95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3F4F77D" w14:textId="77777777" w:rsidR="00DF49BD" w:rsidRPr="00053E3A" w:rsidRDefault="00DF49BD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57C73FB0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11E33582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4886549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0FA2900B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A7CA666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4B087DEE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FD3FC5D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22853AA7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6C27DB5A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016FEDC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D3C1ECE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676995B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EE60DB4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4AA87D78" w14:textId="77777777" w:rsidR="00DF49BD" w:rsidRPr="00053E3A" w:rsidRDefault="00DF49BD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</w:p>
        </w:tc>
      </w:tr>
      <w:tr w:rsidR="00837964" w14:paraId="280ACE96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B2A75DF" w14:textId="5504223D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>
              <w:rPr>
                <w:rFonts w:ascii="Arial" w:hAnsi="Arial" w:cs="Arial"/>
                <w:b/>
                <w:sz w:val="28"/>
              </w:rPr>
              <w:t>C</w:t>
            </w:r>
          </w:p>
        </w:tc>
        <w:tc>
          <w:tcPr>
            <w:tcW w:w="8407" w:type="dxa"/>
            <w:gridSpan w:val="14"/>
            <w:tcMar>
              <w:left w:w="0" w:type="dxa"/>
              <w:right w:w="0" w:type="dxa"/>
            </w:tcMar>
            <w:vAlign w:val="center"/>
          </w:tcPr>
          <w:p w14:paraId="4A9DEFF1" w14:textId="16FCEA9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053E3A">
              <w:rPr>
                <w:rFonts w:ascii="Arial" w:hAnsi="Arial" w:cs="Arial"/>
                <w:b/>
                <w:sz w:val="18"/>
              </w:rPr>
              <w:t>r</w:t>
            </w:r>
            <w:r w:rsidR="00AF1199">
              <w:rPr>
                <w:rFonts w:ascii="Arial" w:hAnsi="Arial" w:cs="Arial"/>
                <w:b/>
                <w:sz w:val="18"/>
              </w:rPr>
              <w:t>h</w:t>
            </w:r>
            <w:r>
              <w:rPr>
                <w:rFonts w:ascii="Arial" w:hAnsi="Arial" w:cs="Arial"/>
                <w:b/>
                <w:sz w:val="18"/>
              </w:rPr>
              <w:t>PAPP-A2</w:t>
            </w:r>
            <w:r w:rsidRPr="00053E3A">
              <w:rPr>
                <w:rFonts w:ascii="Arial" w:hAnsi="Arial" w:cs="Arial"/>
                <w:b/>
                <w:spacing w:val="-5"/>
                <w:sz w:val="18"/>
              </w:rPr>
              <w:t xml:space="preserve"> </w:t>
            </w:r>
            <w:proofErr w:type="spellStart"/>
            <w:r w:rsidRPr="00053E3A">
              <w:rPr>
                <w:rFonts w:ascii="Arial" w:hAnsi="Arial" w:cs="Arial"/>
                <w:b/>
                <w:sz w:val="18"/>
              </w:rPr>
              <w:t>treatment</w:t>
            </w:r>
            <w:proofErr w:type="spellEnd"/>
          </w:p>
        </w:tc>
      </w:tr>
      <w:tr w:rsidR="00837964" w14:paraId="2B05A07E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2174F35" w14:textId="600E524F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Three-way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ANOVA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0788B2D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IRS1-T/</w:t>
            </w:r>
          </w:p>
          <w:p w14:paraId="1346728F" w14:textId="4B7FF51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10A5844F" w14:textId="06EA78F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IRS1-P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6C2EFD4F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PI3K-T/</w:t>
            </w:r>
          </w:p>
          <w:p w14:paraId="38D1928E" w14:textId="61B8A347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5AF032D7" w14:textId="035CC412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PI3K-P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PI3K-T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8DAA1E3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AKT-T/</w:t>
            </w:r>
          </w:p>
          <w:p w14:paraId="4BDB5977" w14:textId="16812F8C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390411A2" w14:textId="7509DC8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AKT-P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AKT-T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65E42F9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mTOR-T/</w:t>
            </w:r>
          </w:p>
          <w:p w14:paraId="6C2540CD" w14:textId="393BFDC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C33E737" w14:textId="4D83CBC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 xml:space="preserve">/ </w:t>
            </w: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mTOR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-T</w:t>
            </w:r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542C8CBE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GSK3β-T/</w:t>
            </w:r>
          </w:p>
          <w:p w14:paraId="1E3A14CE" w14:textId="4C2048D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53CE500" w14:textId="0D98191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GSK3β-P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Ser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F070975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ERK2-T/</w:t>
            </w:r>
          </w:p>
          <w:p w14:paraId="7C29F362" w14:textId="6C02844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06AF441" w14:textId="3799692A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ERK2-P</w:t>
            </w:r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Tyr</w:t>
            </w:r>
            <w:r w:rsidRPr="00FC2842">
              <w:rPr>
                <w:rFonts w:ascii="Arial" w:hAnsi="Arial" w:cs="Arial"/>
                <w:b/>
                <w:sz w:val="10"/>
                <w:szCs w:val="10"/>
              </w:rPr>
              <w:t>/ ERK2-T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364544A" w14:textId="77777777" w:rsidR="00837964" w:rsidRPr="00FC2842" w:rsidRDefault="00837964" w:rsidP="00837964">
            <w:pPr>
              <w:pStyle w:val="TableParagraph"/>
              <w:jc w:val="center"/>
              <w:rPr>
                <w:b/>
                <w:sz w:val="10"/>
                <w:szCs w:val="10"/>
              </w:rPr>
            </w:pPr>
            <w:r w:rsidRPr="00FC2842">
              <w:rPr>
                <w:b/>
                <w:sz w:val="10"/>
                <w:szCs w:val="10"/>
              </w:rPr>
              <w:t>AMPKα-T/</w:t>
            </w:r>
          </w:p>
          <w:p w14:paraId="522952FB" w14:textId="0B02612B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0"/>
                <w:szCs w:val="10"/>
              </w:rPr>
              <w:t>Adaptin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-γ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16613A48" w14:textId="755670A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0"/>
                <w:szCs w:val="10"/>
              </w:rPr>
              <w:t>AMPKα-P</w:t>
            </w:r>
            <w:proofErr w:type="spellStart"/>
            <w:r w:rsidRPr="00FC2842">
              <w:rPr>
                <w:rFonts w:ascii="Arial" w:hAnsi="Arial" w:cs="Arial"/>
                <w:b/>
                <w:position w:val="3"/>
                <w:sz w:val="10"/>
                <w:szCs w:val="10"/>
              </w:rPr>
              <w:t>Thr</w:t>
            </w:r>
            <w:proofErr w:type="spellEnd"/>
            <w:r w:rsidRPr="00FC2842">
              <w:rPr>
                <w:rFonts w:ascii="Arial" w:hAnsi="Arial" w:cs="Arial"/>
                <w:b/>
                <w:sz w:val="10"/>
                <w:szCs w:val="10"/>
              </w:rPr>
              <w:t>/ AMPKα-T</w:t>
            </w:r>
          </w:p>
        </w:tc>
      </w:tr>
      <w:tr w:rsidR="00837964" w14:paraId="30A298F8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9BFA5B7" w14:textId="26B758DA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>Genotype</w:t>
            </w:r>
            <w:proofErr w:type="spellEnd"/>
            <w:r w:rsidRPr="00FC2842">
              <w:rPr>
                <w:rFonts w:ascii="Arial" w:hAnsi="Arial" w:cs="Arial"/>
                <w:b/>
                <w:w w:val="95"/>
                <w:sz w:val="12"/>
                <w:szCs w:val="12"/>
              </w:rPr>
              <w:t xml:space="preserve"> </w:t>
            </w:r>
            <w:r w:rsidRPr="00FC2842">
              <w:rPr>
                <w:rFonts w:ascii="Arial" w:hAnsi="Arial" w:cs="Arial"/>
                <w:b/>
                <w:sz w:val="12"/>
                <w:szCs w:val="12"/>
              </w:rPr>
              <w:t>(G)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08452D48" w14:textId="2AFC93C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60E6E7CA" w14:textId="36BEFBB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155718E9" w14:textId="57CB3F9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49636508" w14:textId="2B53993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527BB34" w14:textId="4128A0A7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0455E74" w14:textId="4EA7F4D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0457A8E" w14:textId="1C67E11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47B816F" w14:textId="5832660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71217615" w14:textId="207FEE8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2BBC0003" w14:textId="66EDC94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6593AA5" w14:textId="4B4F1FF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82BB7B1" w14:textId="35899CD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032BC6C" w14:textId="7B52F61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=4.75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P=.</w:t>
            </w:r>
            <w:r w:rsidRPr="00DF49BD">
              <w:rPr>
                <w:rFonts w:ascii="Arial" w:hAnsi="Arial" w:cs="Arial"/>
                <w:sz w:val="10"/>
                <w:szCs w:val="10"/>
              </w:rPr>
              <w:t>036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05733AC7" w14:textId="38B6BDB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837964" w14:paraId="28CA2523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E002474" w14:textId="62D86308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Sex (S)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468361F6" w14:textId="55992A1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395202D1" w14:textId="6FEF891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=12.4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1A42EDB6" w14:textId="536A488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1,48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=3.77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.059</w:t>
            </w:r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14A6142B" w14:textId="2F6D973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260802D" w14:textId="1A501FC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0B220DED" w14:textId="0EE10C7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47CECD4" w14:textId="6AA7D08C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7964F8B" w14:textId="42F88837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1C7648C3" w14:textId="538E7B6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=22.1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P&lt;</w:t>
            </w:r>
            <w:r w:rsidRPr="00DF49BD">
              <w:rPr>
                <w:rFonts w:ascii="Arial" w:hAnsi="Arial" w:cs="Arial"/>
                <w:sz w:val="10"/>
                <w:szCs w:val="10"/>
              </w:rPr>
              <w:t>.001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0D21C56" w14:textId="1C20D49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795CB43" w14:textId="32888B3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68A38FC5" w14:textId="3B514EB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5CF7A61" w14:textId="3946846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6396BC7E" w14:textId="615116F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=10.4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P=.</w:t>
            </w:r>
            <w:r w:rsidRPr="00DF49BD">
              <w:rPr>
                <w:rFonts w:ascii="Arial" w:hAnsi="Arial" w:cs="Arial"/>
                <w:sz w:val="10"/>
                <w:szCs w:val="10"/>
              </w:rPr>
              <w:t>003</w:t>
            </w:r>
          </w:p>
        </w:tc>
      </w:tr>
      <w:tr w:rsidR="00837964" w14:paraId="3EF86AC3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C293B87" w14:textId="225C20D2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FC2842">
              <w:rPr>
                <w:rFonts w:ascii="Arial" w:hAnsi="Arial" w:cs="Arial"/>
                <w:b/>
                <w:sz w:val="12"/>
                <w:szCs w:val="12"/>
              </w:rPr>
              <w:t>Treatment</w:t>
            </w:r>
            <w:proofErr w:type="spellEnd"/>
            <w:r w:rsidRPr="00FC2842">
              <w:rPr>
                <w:rFonts w:ascii="Arial" w:hAnsi="Arial" w:cs="Arial"/>
                <w:b/>
                <w:sz w:val="12"/>
                <w:szCs w:val="12"/>
              </w:rPr>
              <w:t xml:space="preserve"> (T)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64DD90C5" w14:textId="7EE9DAA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2307B088" w14:textId="6C759D2B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1,40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=7.03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.012</w:t>
            </w:r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790C1883" w14:textId="771B617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601541E3" w14:textId="70782E1C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A8D9BAD" w14:textId="4D8DD47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1599F924" w14:textId="551BDF0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EF7A3E2" w14:textId="2947B93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D56EBB9" w14:textId="3F98D96E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5A9DCAC8" w14:textId="65DA2D1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72794BCC" w14:textId="7E01E822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25DB597" w14:textId="2A33537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00C2BA9" w14:textId="0E14EFE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DF3C902" w14:textId="5443CF8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0C735109" w14:textId="487C3AE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=10.2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P=.</w:t>
            </w:r>
            <w:r w:rsidRPr="00DF49BD">
              <w:rPr>
                <w:rFonts w:ascii="Arial" w:hAnsi="Arial" w:cs="Arial"/>
                <w:sz w:val="10"/>
                <w:szCs w:val="10"/>
              </w:rPr>
              <w:t>003</w:t>
            </w:r>
          </w:p>
        </w:tc>
      </w:tr>
      <w:tr w:rsidR="00837964" w14:paraId="5F58C270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504384E" w14:textId="4363D5E1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3DF0F98E" w14:textId="60EC0B0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60A281BE" w14:textId="5A70E3D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55848F6" w14:textId="37E17B1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36F3F7A2" w14:textId="603BB582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86FDBC4" w14:textId="6DAF371B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1,47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=6.55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.014</w:t>
            </w:r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064EC6D9" w14:textId="75E202D0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72F21BD" w14:textId="7A92D71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62E1E44" w14:textId="6E51FB4C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324BB892" w14:textId="5A22752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=5.68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.022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1DF496C7" w14:textId="76F4BA8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=7.38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.010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B490CAF" w14:textId="25A4755B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=4.33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.044</w:t>
            </w: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C787ED9" w14:textId="3136F36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5A72C8A" w14:textId="2424C45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39647E94" w14:textId="318CCBC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837964" w14:paraId="5D0E416B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3184031" w14:textId="6810FE6A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14635E9C" w14:textId="017204B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43315319" w14:textId="0E2B59D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564DCA69" w14:textId="3021540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015B004E" w14:textId="09A1A99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B2761DE" w14:textId="19F3A63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50E23799" w14:textId="333B549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17BC589" w14:textId="0629228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5455C593" w14:textId="731F367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79898A11" w14:textId="0F78DD5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2C829D12" w14:textId="2ACF2E2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29D08EC9" w14:textId="6929DA0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102874B" w14:textId="059DBB7A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1,46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=9.24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.004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90D0CA9" w14:textId="0F2DD9A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24AB5CA7" w14:textId="6D03236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  <w:tr w:rsidR="00837964" w14:paraId="3FACFCF6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4E4B08B" w14:textId="6EFD1500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24557B7F" w14:textId="2C71CA1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7E6F770C" w14:textId="24627327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1537053E" w14:textId="6FE86BBE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7AD0D4FD" w14:textId="427A4A4A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3887FA54" w14:textId="6880D2D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539B2B47" w14:textId="3126949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2D81691" w14:textId="302068E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1,44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=6.08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</w:t>
            </w:r>
            <w:r w:rsidRPr="00DF49BD">
              <w:rPr>
                <w:rFonts w:ascii="Arial" w:hAnsi="Arial" w:cs="Arial"/>
                <w:sz w:val="10"/>
                <w:szCs w:val="10"/>
              </w:rPr>
              <w:t>.018</w:t>
            </w:r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36E66F00" w14:textId="6665819E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413D20EE" w14:textId="5F2A757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61251157" w14:textId="7AE96C15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6617305D" w14:textId="67E46C9E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2A73FFF" w14:textId="4127E78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054ED5CF" w14:textId="32E90E3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=6.88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P=.</w:t>
            </w:r>
            <w:r w:rsidRPr="00DF49BD">
              <w:rPr>
                <w:rFonts w:ascii="Arial" w:hAnsi="Arial" w:cs="Arial"/>
                <w:sz w:val="10"/>
                <w:szCs w:val="10"/>
              </w:rPr>
              <w:t>012</w:t>
            </w:r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3C6D1435" w14:textId="31D413DA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DF49BD">
              <w:rPr>
                <w:rFonts w:ascii="Arial" w:hAnsi="Arial" w:cs="Arial"/>
                <w:i/>
                <w:sz w:val="10"/>
                <w:szCs w:val="10"/>
              </w:rPr>
              <w:t>F</w:t>
            </w:r>
            <w:r w:rsidRPr="00DF49BD">
              <w:rPr>
                <w:rFonts w:ascii="Arial" w:hAnsi="Arial" w:cs="Arial"/>
                <w:position w:val="-1"/>
                <w:sz w:val="10"/>
                <w:szCs w:val="10"/>
              </w:rPr>
              <w:t>1,45</w:t>
            </w:r>
            <w:r w:rsidRPr="00DF49BD">
              <w:rPr>
                <w:rFonts w:ascii="Arial" w:hAnsi="Arial" w:cs="Arial"/>
                <w:sz w:val="10"/>
                <w:szCs w:val="10"/>
              </w:rPr>
              <w:t xml:space="preserve">=16.5 </w:t>
            </w:r>
            <w:r w:rsidRPr="00DF49BD">
              <w:rPr>
                <w:rFonts w:ascii="Arial" w:hAnsi="Arial" w:cs="Arial"/>
                <w:i/>
                <w:sz w:val="10"/>
                <w:szCs w:val="10"/>
              </w:rPr>
              <w:t>P&lt;.</w:t>
            </w:r>
            <w:r w:rsidRPr="00DF49BD">
              <w:rPr>
                <w:rFonts w:ascii="Arial" w:hAnsi="Arial" w:cs="Arial"/>
                <w:sz w:val="10"/>
                <w:szCs w:val="10"/>
              </w:rPr>
              <w:t>001</w:t>
            </w:r>
          </w:p>
        </w:tc>
      </w:tr>
      <w:tr w:rsidR="00837964" w14:paraId="4CCB4FC6" w14:textId="77777777" w:rsidTr="00694029">
        <w:trPr>
          <w:trHeight w:val="340"/>
        </w:trPr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778A37E" w14:textId="7E1BA1CC" w:rsidR="00837964" w:rsidRPr="00053E3A" w:rsidRDefault="00837964" w:rsidP="00837964">
            <w:pPr>
              <w:rPr>
                <w:rFonts w:ascii="Arial" w:hAnsi="Arial" w:cs="Arial"/>
                <w:b/>
                <w:sz w:val="24"/>
                <w:lang w:val="en-US"/>
              </w:rPr>
            </w:pPr>
            <w:r w:rsidRPr="00FC2842">
              <w:rPr>
                <w:rFonts w:ascii="Arial" w:hAnsi="Arial" w:cs="Arial"/>
                <w:b/>
                <w:sz w:val="12"/>
                <w:szCs w:val="12"/>
              </w:rPr>
              <w:t>T*G*S</w:t>
            </w:r>
          </w:p>
        </w:tc>
        <w:tc>
          <w:tcPr>
            <w:tcW w:w="555" w:type="dxa"/>
            <w:tcMar>
              <w:left w:w="0" w:type="dxa"/>
              <w:right w:w="0" w:type="dxa"/>
            </w:tcMar>
            <w:vAlign w:val="center"/>
          </w:tcPr>
          <w:p w14:paraId="7A24FC93" w14:textId="300A55E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4" w:type="dxa"/>
            <w:tcMar>
              <w:left w:w="0" w:type="dxa"/>
              <w:right w:w="0" w:type="dxa"/>
            </w:tcMar>
            <w:vAlign w:val="center"/>
          </w:tcPr>
          <w:p w14:paraId="77FA9181" w14:textId="178F6D18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35" w:type="dxa"/>
            <w:tcMar>
              <w:left w:w="0" w:type="dxa"/>
              <w:right w:w="0" w:type="dxa"/>
            </w:tcMar>
            <w:vAlign w:val="center"/>
          </w:tcPr>
          <w:p w14:paraId="62ACF6AD" w14:textId="7458FF31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2" w:type="dxa"/>
            <w:tcMar>
              <w:left w:w="0" w:type="dxa"/>
              <w:right w:w="0" w:type="dxa"/>
            </w:tcMar>
            <w:vAlign w:val="center"/>
          </w:tcPr>
          <w:p w14:paraId="20802B95" w14:textId="1542F3F6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7014B9B5" w14:textId="4495F344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74" w:type="dxa"/>
            <w:tcMar>
              <w:left w:w="0" w:type="dxa"/>
              <w:right w:w="0" w:type="dxa"/>
            </w:tcMar>
            <w:vAlign w:val="center"/>
          </w:tcPr>
          <w:p w14:paraId="66255900" w14:textId="47A25BCF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1D445C4" w14:textId="3AA8E173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7855835" w14:textId="7BDDDD07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01" w:type="dxa"/>
            <w:tcMar>
              <w:left w:w="0" w:type="dxa"/>
              <w:right w:w="0" w:type="dxa"/>
            </w:tcMar>
            <w:vAlign w:val="center"/>
          </w:tcPr>
          <w:p w14:paraId="2195A13A" w14:textId="09755719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700" w:type="dxa"/>
            <w:tcMar>
              <w:left w:w="0" w:type="dxa"/>
              <w:right w:w="0" w:type="dxa"/>
            </w:tcMar>
            <w:vAlign w:val="center"/>
          </w:tcPr>
          <w:p w14:paraId="0456FBDA" w14:textId="759B0FC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18087C24" w14:textId="58BA34BD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188F2F6C" w14:textId="7A862DDE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560" w:type="dxa"/>
            <w:tcMar>
              <w:left w:w="0" w:type="dxa"/>
              <w:right w:w="0" w:type="dxa"/>
            </w:tcMar>
            <w:vAlign w:val="center"/>
          </w:tcPr>
          <w:p w14:paraId="481AFA81" w14:textId="089A9D7B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  <w:tc>
          <w:tcPr>
            <w:tcW w:w="666" w:type="dxa"/>
            <w:tcMar>
              <w:left w:w="0" w:type="dxa"/>
              <w:right w:w="0" w:type="dxa"/>
            </w:tcMar>
            <w:vAlign w:val="center"/>
          </w:tcPr>
          <w:p w14:paraId="4E091083" w14:textId="2E9826AA" w:rsidR="00837964" w:rsidRPr="00053E3A" w:rsidRDefault="00837964" w:rsidP="00837964">
            <w:pPr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proofErr w:type="spellStart"/>
            <w:r w:rsidRPr="00DF49BD">
              <w:rPr>
                <w:rFonts w:ascii="Arial" w:hAnsi="Arial" w:cs="Arial"/>
                <w:i/>
                <w:sz w:val="10"/>
                <w:szCs w:val="10"/>
              </w:rPr>
              <w:t>ns</w:t>
            </w:r>
            <w:proofErr w:type="spellEnd"/>
          </w:p>
        </w:tc>
      </w:tr>
    </w:tbl>
    <w:p w14:paraId="73BD8C42" w14:textId="4CB485B7" w:rsidR="00053E3A" w:rsidRDefault="00053E3A" w:rsidP="001C4934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14:paraId="67D968DC" w14:textId="77777777" w:rsidR="001C4934" w:rsidRDefault="001C4934"/>
    <w:sectPr w:rsidR="001C4934" w:rsidSect="00E232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34"/>
    <w:rsid w:val="00040EB8"/>
    <w:rsid w:val="00044FF4"/>
    <w:rsid w:val="00053E3A"/>
    <w:rsid w:val="00180E05"/>
    <w:rsid w:val="001C4934"/>
    <w:rsid w:val="0024532B"/>
    <w:rsid w:val="002C1D9C"/>
    <w:rsid w:val="00383176"/>
    <w:rsid w:val="003D761B"/>
    <w:rsid w:val="004678E2"/>
    <w:rsid w:val="005A5068"/>
    <w:rsid w:val="005B1488"/>
    <w:rsid w:val="00694029"/>
    <w:rsid w:val="00837964"/>
    <w:rsid w:val="00975A99"/>
    <w:rsid w:val="009B55AB"/>
    <w:rsid w:val="00A32897"/>
    <w:rsid w:val="00AF1199"/>
    <w:rsid w:val="00D10EAB"/>
    <w:rsid w:val="00D25C63"/>
    <w:rsid w:val="00D30240"/>
    <w:rsid w:val="00DF49BD"/>
    <w:rsid w:val="00E232F2"/>
    <w:rsid w:val="00E45916"/>
    <w:rsid w:val="00FC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7B4CB"/>
  <w15:chartTrackingRefBased/>
  <w15:docId w15:val="{A938E3AF-B61B-4107-8FE0-B141A7A1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9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9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2C1D9C"/>
    <w:pPr>
      <w:widowControl w:val="0"/>
      <w:autoSpaceDE w:val="0"/>
      <w:autoSpaceDN w:val="0"/>
      <w:spacing w:after="0" w:line="240" w:lineRule="auto"/>
      <w:ind w:left="2272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C1D9C"/>
    <w:rPr>
      <w:rFonts w:ascii="Calibri" w:eastAsia="Calibri" w:hAnsi="Calibri" w:cs="Calibri"/>
      <w:sz w:val="20"/>
      <w:szCs w:val="20"/>
      <w:lang w:val="en-US"/>
    </w:rPr>
  </w:style>
  <w:style w:type="table" w:styleId="Tablaconcuadrcula">
    <w:name w:val="Table Grid"/>
    <w:basedOn w:val="Tablanormal"/>
    <w:uiPriority w:val="39"/>
    <w:rsid w:val="0005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6cd680-c45c-445a-9123-fab373fa15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649BADA6AFA3429610D491E127B93E" ma:contentTypeVersion="16" ma:contentTypeDescription="Crear nuevo documento." ma:contentTypeScope="" ma:versionID="21973c333fab23ce9bd891b3dbbb14a0">
  <xsd:schema xmlns:xsd="http://www.w3.org/2001/XMLSchema" xmlns:xs="http://www.w3.org/2001/XMLSchema" xmlns:p="http://schemas.microsoft.com/office/2006/metadata/properties" xmlns:ns3="b56cd680-c45c-445a-9123-fab373fa1577" xmlns:ns4="d612c6c7-06ec-47e5-a91b-962edfaaa011" targetNamespace="http://schemas.microsoft.com/office/2006/metadata/properties" ma:root="true" ma:fieldsID="52fe36dcbdfaa052b815ee392381c056" ns3:_="" ns4:_="">
    <xsd:import namespace="b56cd680-c45c-445a-9123-fab373fa1577"/>
    <xsd:import namespace="d612c6c7-06ec-47e5-a91b-962edfaaa0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d680-c45c-445a-9123-fab373fa1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2c6c7-06ec-47e5-a91b-962edfaa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287CC6-FF87-4355-B984-4602F6CE29FF}">
  <ds:schemaRefs>
    <ds:schemaRef ds:uri="http://purl.org/dc/elements/1.1/"/>
    <ds:schemaRef ds:uri="http://www.w3.org/XML/1998/namespace"/>
    <ds:schemaRef ds:uri="http://purl.org/dc/dcmitype/"/>
    <ds:schemaRef ds:uri="d612c6c7-06ec-47e5-a91b-962edfaaa011"/>
    <ds:schemaRef ds:uri="http://purl.org/dc/terms/"/>
    <ds:schemaRef ds:uri="b56cd680-c45c-445a-9123-fab373fa1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65C3CDA-2F42-4A27-BAD6-E1299B956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DCE35-6C6D-4F2B-B702-E13597DEE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d680-c45c-445a-9123-fab373fa1577"/>
    <ds:schemaRef ds:uri="d612c6c7-06ec-47e5-a91b-962edfaaa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2023-06-18T10:32:00Z</dcterms:created>
  <dcterms:modified xsi:type="dcterms:W3CDTF">2024-01-30T12:48:00Z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0x01010065649BADA6AFA3429610D491E127B93E</vt:lpwstr>
  </property>
</Properties>
</file>