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0A706" w14:textId="48958EAE" w:rsidR="009955A9" w:rsidRPr="00774E11" w:rsidRDefault="009955A9" w:rsidP="00774E1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E11">
        <w:rPr>
          <w:rFonts w:ascii="Times New Roman" w:hAnsi="Times New Roman" w:cs="Times New Roman"/>
          <w:b/>
          <w:bCs/>
          <w:sz w:val="24"/>
          <w:szCs w:val="24"/>
        </w:rPr>
        <w:t>Table S1 The efficiency of the primers</w:t>
      </w:r>
    </w:p>
    <w:tbl>
      <w:tblPr>
        <w:tblStyle w:val="a3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997"/>
        <w:gridCol w:w="3618"/>
      </w:tblGrid>
      <w:tr w:rsidR="00DF61C6" w:rsidRPr="00774E11" w14:paraId="581DBF93" w14:textId="77777777" w:rsidTr="00843A43">
        <w:trPr>
          <w:jc w:val="center"/>
        </w:trPr>
        <w:tc>
          <w:tcPr>
            <w:tcW w:w="1413" w:type="dxa"/>
            <w:tcBorders>
              <w:top w:val="single" w:sz="6" w:space="0" w:color="auto"/>
              <w:bottom w:val="single" w:sz="6" w:space="0" w:color="auto"/>
            </w:tcBorders>
          </w:tcPr>
          <w:p w14:paraId="4DCB483F" w14:textId="47E172D6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14:paraId="0A9F86CF" w14:textId="2EFF6A0A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Equation</w:t>
            </w:r>
          </w:p>
        </w:tc>
        <w:tc>
          <w:tcPr>
            <w:tcW w:w="997" w:type="dxa"/>
            <w:tcBorders>
              <w:top w:val="single" w:sz="6" w:space="0" w:color="auto"/>
              <w:bottom w:val="single" w:sz="6" w:space="0" w:color="auto"/>
            </w:tcBorders>
          </w:tcPr>
          <w:p w14:paraId="25037896" w14:textId="1793C37F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3618" w:type="dxa"/>
            <w:tcBorders>
              <w:top w:val="single" w:sz="6" w:space="0" w:color="auto"/>
              <w:bottom w:val="single" w:sz="6" w:space="0" w:color="auto"/>
            </w:tcBorders>
          </w:tcPr>
          <w:p w14:paraId="1135CD9D" w14:textId="64D65F2B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E = ( -1+10^ (-1/slope)) *100%</w:t>
            </w:r>
          </w:p>
        </w:tc>
      </w:tr>
      <w:tr w:rsidR="00DF61C6" w:rsidRPr="00774E11" w14:paraId="0F096D39" w14:textId="77777777" w:rsidTr="00843A43">
        <w:trPr>
          <w:jc w:val="center"/>
        </w:trPr>
        <w:tc>
          <w:tcPr>
            <w:tcW w:w="1413" w:type="dxa"/>
            <w:tcBorders>
              <w:top w:val="single" w:sz="6" w:space="0" w:color="auto"/>
            </w:tcBorders>
          </w:tcPr>
          <w:p w14:paraId="084B4572" w14:textId="4636D6DE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4AB3CE20" w14:textId="40DDCC14" w:rsidR="00DF61C6" w:rsidRPr="00774E11" w:rsidRDefault="00DF61C6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Y=-3.235X+26.68</w:t>
            </w:r>
          </w:p>
        </w:tc>
        <w:tc>
          <w:tcPr>
            <w:tcW w:w="997" w:type="dxa"/>
            <w:tcBorders>
              <w:top w:val="single" w:sz="6" w:space="0" w:color="auto"/>
            </w:tcBorders>
          </w:tcPr>
          <w:p w14:paraId="6EF785CD" w14:textId="17EAF568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0.9830</w:t>
            </w:r>
          </w:p>
        </w:tc>
        <w:tc>
          <w:tcPr>
            <w:tcW w:w="3618" w:type="dxa"/>
            <w:tcBorders>
              <w:top w:val="single" w:sz="6" w:space="0" w:color="auto"/>
            </w:tcBorders>
          </w:tcPr>
          <w:p w14:paraId="28D5040F" w14:textId="2BD55DF7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103.75%</w:t>
            </w:r>
          </w:p>
        </w:tc>
      </w:tr>
      <w:tr w:rsidR="00DF61C6" w:rsidRPr="00774E11" w14:paraId="0290A874" w14:textId="77777777" w:rsidTr="00843A43">
        <w:trPr>
          <w:jc w:val="center"/>
        </w:trPr>
        <w:tc>
          <w:tcPr>
            <w:tcW w:w="1413" w:type="dxa"/>
          </w:tcPr>
          <w:p w14:paraId="77AFD8E7" w14:textId="338295A3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Ager</w:t>
            </w:r>
          </w:p>
        </w:tc>
        <w:tc>
          <w:tcPr>
            <w:tcW w:w="2268" w:type="dxa"/>
          </w:tcPr>
          <w:p w14:paraId="302114C6" w14:textId="33B35DF1" w:rsidR="00DF61C6" w:rsidRPr="00774E11" w:rsidRDefault="00DF61C6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Y=-3.288X+25.96</w:t>
            </w:r>
          </w:p>
        </w:tc>
        <w:tc>
          <w:tcPr>
            <w:tcW w:w="997" w:type="dxa"/>
          </w:tcPr>
          <w:p w14:paraId="0026B757" w14:textId="0327A439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0.9993</w:t>
            </w:r>
          </w:p>
        </w:tc>
        <w:tc>
          <w:tcPr>
            <w:tcW w:w="3618" w:type="dxa"/>
          </w:tcPr>
          <w:p w14:paraId="68543C0D" w14:textId="22D3BEA1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101.51%</w:t>
            </w:r>
          </w:p>
        </w:tc>
      </w:tr>
      <w:tr w:rsidR="00DF61C6" w:rsidRPr="00774E11" w14:paraId="5400A51E" w14:textId="77777777" w:rsidTr="00843A43">
        <w:trPr>
          <w:jc w:val="center"/>
        </w:trPr>
        <w:tc>
          <w:tcPr>
            <w:tcW w:w="1413" w:type="dxa"/>
          </w:tcPr>
          <w:p w14:paraId="029B10F5" w14:textId="3044E881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Angpt1</w:t>
            </w:r>
          </w:p>
        </w:tc>
        <w:tc>
          <w:tcPr>
            <w:tcW w:w="2268" w:type="dxa"/>
          </w:tcPr>
          <w:p w14:paraId="11E63DEF" w14:textId="5E986851" w:rsidR="00DF61C6" w:rsidRPr="00774E11" w:rsidRDefault="00DF61C6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Y=-3.361X+24.74</w:t>
            </w:r>
          </w:p>
        </w:tc>
        <w:tc>
          <w:tcPr>
            <w:tcW w:w="997" w:type="dxa"/>
          </w:tcPr>
          <w:p w14:paraId="48E2A368" w14:textId="17E6C1E5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0.9954</w:t>
            </w:r>
          </w:p>
        </w:tc>
        <w:tc>
          <w:tcPr>
            <w:tcW w:w="3618" w:type="dxa"/>
          </w:tcPr>
          <w:p w14:paraId="39A397BB" w14:textId="0AA93933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98.38%</w:t>
            </w:r>
          </w:p>
        </w:tc>
      </w:tr>
      <w:tr w:rsidR="00DF61C6" w:rsidRPr="00774E11" w14:paraId="2854BE5A" w14:textId="77777777" w:rsidTr="00843A43">
        <w:trPr>
          <w:jc w:val="center"/>
        </w:trPr>
        <w:tc>
          <w:tcPr>
            <w:tcW w:w="1413" w:type="dxa"/>
          </w:tcPr>
          <w:p w14:paraId="37CB54FA" w14:textId="19040630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B3gnt3</w:t>
            </w:r>
          </w:p>
        </w:tc>
        <w:tc>
          <w:tcPr>
            <w:tcW w:w="2268" w:type="dxa"/>
          </w:tcPr>
          <w:p w14:paraId="0E87D5F0" w14:textId="4A6E1CCE" w:rsidR="00DF61C6" w:rsidRPr="00774E11" w:rsidRDefault="00DF61C6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Y=-3.210X+22.71</w:t>
            </w:r>
          </w:p>
        </w:tc>
        <w:tc>
          <w:tcPr>
            <w:tcW w:w="997" w:type="dxa"/>
          </w:tcPr>
          <w:p w14:paraId="0C2706DF" w14:textId="7D53DB9B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0.9954</w:t>
            </w:r>
          </w:p>
        </w:tc>
        <w:tc>
          <w:tcPr>
            <w:tcW w:w="3618" w:type="dxa"/>
          </w:tcPr>
          <w:p w14:paraId="503F52B5" w14:textId="151CC22C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104.88%</w:t>
            </w:r>
          </w:p>
        </w:tc>
      </w:tr>
      <w:tr w:rsidR="00DF61C6" w:rsidRPr="00774E11" w14:paraId="30D25D46" w14:textId="77777777" w:rsidTr="00843A43">
        <w:trPr>
          <w:jc w:val="center"/>
        </w:trPr>
        <w:tc>
          <w:tcPr>
            <w:tcW w:w="1413" w:type="dxa"/>
          </w:tcPr>
          <w:p w14:paraId="561738F1" w14:textId="0162BEA3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74E82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2268" w:type="dxa"/>
          </w:tcPr>
          <w:p w14:paraId="53F062DF" w14:textId="5AFFD250" w:rsidR="00DF61C6" w:rsidRPr="00774E11" w:rsidRDefault="00DF61C6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Y=-3.272X+24.06</w:t>
            </w:r>
          </w:p>
        </w:tc>
        <w:tc>
          <w:tcPr>
            <w:tcW w:w="997" w:type="dxa"/>
          </w:tcPr>
          <w:p w14:paraId="480DDF60" w14:textId="2334392E" w:rsidR="00DF61C6" w:rsidRPr="00774E11" w:rsidRDefault="00DF61C6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0.9986</w:t>
            </w:r>
          </w:p>
        </w:tc>
        <w:tc>
          <w:tcPr>
            <w:tcW w:w="3618" w:type="dxa"/>
          </w:tcPr>
          <w:p w14:paraId="573F41F6" w14:textId="258265B1" w:rsidR="00DF61C6" w:rsidRPr="00774E11" w:rsidRDefault="00DF61C6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102.12%</w:t>
            </w:r>
          </w:p>
        </w:tc>
      </w:tr>
      <w:tr w:rsidR="00E674A9" w:rsidRPr="00774E11" w14:paraId="6F49559E" w14:textId="77777777" w:rsidTr="00843A43">
        <w:trPr>
          <w:jc w:val="center"/>
        </w:trPr>
        <w:tc>
          <w:tcPr>
            <w:tcW w:w="1413" w:type="dxa"/>
          </w:tcPr>
          <w:p w14:paraId="11511748" w14:textId="1683F1D3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C1galt1</w:t>
            </w:r>
          </w:p>
        </w:tc>
        <w:tc>
          <w:tcPr>
            <w:tcW w:w="2268" w:type="dxa"/>
          </w:tcPr>
          <w:p w14:paraId="6EF6D841" w14:textId="5EE0D9C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Y=-3.221X+22.21</w:t>
            </w:r>
          </w:p>
        </w:tc>
        <w:tc>
          <w:tcPr>
            <w:tcW w:w="997" w:type="dxa"/>
          </w:tcPr>
          <w:p w14:paraId="0ED3312C" w14:textId="7310AFD7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0.9822</w:t>
            </w:r>
          </w:p>
        </w:tc>
        <w:tc>
          <w:tcPr>
            <w:tcW w:w="3618" w:type="dxa"/>
          </w:tcPr>
          <w:p w14:paraId="57122CB1" w14:textId="6236BC8C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104.41%</w:t>
            </w:r>
          </w:p>
        </w:tc>
      </w:tr>
      <w:tr w:rsidR="00E674A9" w:rsidRPr="00774E11" w14:paraId="0B58055A" w14:textId="77777777" w:rsidTr="00843A43">
        <w:trPr>
          <w:jc w:val="center"/>
        </w:trPr>
        <w:tc>
          <w:tcPr>
            <w:tcW w:w="1413" w:type="dxa"/>
          </w:tcPr>
          <w:p w14:paraId="3AC8B95A" w14:textId="136BDBA3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74E11" w:rsidRPr="00774E1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417B82B1" w14:textId="0FE3F884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Y=-3.349X+24.99</w:t>
            </w:r>
          </w:p>
        </w:tc>
        <w:tc>
          <w:tcPr>
            <w:tcW w:w="997" w:type="dxa"/>
          </w:tcPr>
          <w:p w14:paraId="3A51A7B4" w14:textId="37C19A4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0.9983</w:t>
            </w:r>
          </w:p>
        </w:tc>
        <w:tc>
          <w:tcPr>
            <w:tcW w:w="3618" w:type="dxa"/>
          </w:tcPr>
          <w:p w14:paraId="699B7157" w14:textId="194748DE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98.89%</w:t>
            </w:r>
          </w:p>
        </w:tc>
      </w:tr>
      <w:tr w:rsidR="00E674A9" w:rsidRPr="00774E11" w14:paraId="5F3AAF90" w14:textId="77777777" w:rsidTr="00843A43">
        <w:trPr>
          <w:jc w:val="center"/>
        </w:trPr>
        <w:tc>
          <w:tcPr>
            <w:tcW w:w="1413" w:type="dxa"/>
          </w:tcPr>
          <w:p w14:paraId="6B668E00" w14:textId="68EC20FF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Cldn1</w:t>
            </w:r>
          </w:p>
        </w:tc>
        <w:tc>
          <w:tcPr>
            <w:tcW w:w="2268" w:type="dxa"/>
          </w:tcPr>
          <w:p w14:paraId="58627CBA" w14:textId="45BAC42F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Y=-3.356X+26.02</w:t>
            </w:r>
          </w:p>
        </w:tc>
        <w:tc>
          <w:tcPr>
            <w:tcW w:w="997" w:type="dxa"/>
          </w:tcPr>
          <w:p w14:paraId="5557C69B" w14:textId="290507FB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0.9992</w:t>
            </w:r>
          </w:p>
        </w:tc>
        <w:tc>
          <w:tcPr>
            <w:tcW w:w="3618" w:type="dxa"/>
          </w:tcPr>
          <w:p w14:paraId="236B1CC0" w14:textId="410FF7E8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98.61%</w:t>
            </w:r>
          </w:p>
        </w:tc>
      </w:tr>
      <w:tr w:rsidR="00E674A9" w:rsidRPr="00774E11" w14:paraId="268994CA" w14:textId="77777777" w:rsidTr="00843A43">
        <w:trPr>
          <w:jc w:val="center"/>
        </w:trPr>
        <w:tc>
          <w:tcPr>
            <w:tcW w:w="1413" w:type="dxa"/>
          </w:tcPr>
          <w:p w14:paraId="696E21E5" w14:textId="1CA6635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Cldn5</w:t>
            </w:r>
          </w:p>
        </w:tc>
        <w:tc>
          <w:tcPr>
            <w:tcW w:w="2268" w:type="dxa"/>
          </w:tcPr>
          <w:p w14:paraId="41172E53" w14:textId="363CBA59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Y=-3.232X+21.81</w:t>
            </w:r>
          </w:p>
        </w:tc>
        <w:tc>
          <w:tcPr>
            <w:tcW w:w="997" w:type="dxa"/>
          </w:tcPr>
          <w:p w14:paraId="315901B7" w14:textId="52C5AA58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0.9939</w:t>
            </w:r>
          </w:p>
        </w:tc>
        <w:tc>
          <w:tcPr>
            <w:tcW w:w="3618" w:type="dxa"/>
          </w:tcPr>
          <w:p w14:paraId="3EA3A1F9" w14:textId="0424CCC9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103.89%</w:t>
            </w:r>
          </w:p>
        </w:tc>
      </w:tr>
      <w:tr w:rsidR="00E674A9" w:rsidRPr="00774E11" w14:paraId="48A51879" w14:textId="77777777" w:rsidTr="00843A43">
        <w:trPr>
          <w:jc w:val="center"/>
        </w:trPr>
        <w:tc>
          <w:tcPr>
            <w:tcW w:w="1413" w:type="dxa"/>
          </w:tcPr>
          <w:p w14:paraId="071DE03A" w14:textId="12D0F431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Col4a2</w:t>
            </w:r>
          </w:p>
        </w:tc>
        <w:tc>
          <w:tcPr>
            <w:tcW w:w="2268" w:type="dxa"/>
          </w:tcPr>
          <w:p w14:paraId="202FD88E" w14:textId="7534C5FA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Y=-3.259X+24.44</w:t>
            </w:r>
          </w:p>
        </w:tc>
        <w:tc>
          <w:tcPr>
            <w:tcW w:w="997" w:type="dxa"/>
          </w:tcPr>
          <w:p w14:paraId="66937E00" w14:textId="049C0148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0.9935</w:t>
            </w:r>
          </w:p>
        </w:tc>
        <w:tc>
          <w:tcPr>
            <w:tcW w:w="3618" w:type="dxa"/>
          </w:tcPr>
          <w:p w14:paraId="4355AB9A" w14:textId="6FE9EB90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102.72%</w:t>
            </w:r>
          </w:p>
        </w:tc>
      </w:tr>
      <w:tr w:rsidR="00E674A9" w:rsidRPr="00774E11" w14:paraId="2D32F8B5" w14:textId="77777777" w:rsidTr="00843A43">
        <w:trPr>
          <w:jc w:val="center"/>
        </w:trPr>
        <w:tc>
          <w:tcPr>
            <w:tcW w:w="1413" w:type="dxa"/>
          </w:tcPr>
          <w:p w14:paraId="00A8B885" w14:textId="7BFEED4B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</w:tc>
        <w:tc>
          <w:tcPr>
            <w:tcW w:w="2268" w:type="dxa"/>
          </w:tcPr>
          <w:p w14:paraId="63BB82A2" w14:textId="7DE24B5B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Y=-3.424X+25.54</w:t>
            </w:r>
          </w:p>
        </w:tc>
        <w:tc>
          <w:tcPr>
            <w:tcW w:w="997" w:type="dxa"/>
          </w:tcPr>
          <w:p w14:paraId="2B8F6329" w14:textId="6D71DEA9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0.9929</w:t>
            </w:r>
          </w:p>
        </w:tc>
        <w:tc>
          <w:tcPr>
            <w:tcW w:w="3618" w:type="dxa"/>
          </w:tcPr>
          <w:p w14:paraId="36DBE6D3" w14:textId="4477FC4B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95.93%</w:t>
            </w:r>
          </w:p>
        </w:tc>
      </w:tr>
      <w:tr w:rsidR="00E674A9" w:rsidRPr="00774E11" w14:paraId="0C8168F2" w14:textId="77777777" w:rsidTr="00843A43">
        <w:trPr>
          <w:jc w:val="center"/>
        </w:trPr>
        <w:tc>
          <w:tcPr>
            <w:tcW w:w="1413" w:type="dxa"/>
          </w:tcPr>
          <w:p w14:paraId="177BF93E" w14:textId="4A16AFAC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Cspg4</w:t>
            </w:r>
          </w:p>
        </w:tc>
        <w:tc>
          <w:tcPr>
            <w:tcW w:w="2268" w:type="dxa"/>
          </w:tcPr>
          <w:p w14:paraId="0A158FED" w14:textId="635E3EEF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Y=-3.330X+25.63</w:t>
            </w:r>
          </w:p>
        </w:tc>
        <w:tc>
          <w:tcPr>
            <w:tcW w:w="997" w:type="dxa"/>
          </w:tcPr>
          <w:p w14:paraId="783F26C0" w14:textId="31A154C8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3618" w:type="dxa"/>
          </w:tcPr>
          <w:p w14:paraId="29BE81AC" w14:textId="153E3D19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99.66%</w:t>
            </w:r>
          </w:p>
        </w:tc>
      </w:tr>
      <w:tr w:rsidR="00E674A9" w:rsidRPr="00774E11" w14:paraId="5E08D85E" w14:textId="77777777" w:rsidTr="00843A43">
        <w:trPr>
          <w:jc w:val="center"/>
        </w:trPr>
        <w:tc>
          <w:tcPr>
            <w:tcW w:w="1413" w:type="dxa"/>
          </w:tcPr>
          <w:p w14:paraId="5BA3CE00" w14:textId="0FBAA3A7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Cxcr4</w:t>
            </w:r>
          </w:p>
        </w:tc>
        <w:tc>
          <w:tcPr>
            <w:tcW w:w="2268" w:type="dxa"/>
          </w:tcPr>
          <w:p w14:paraId="3622B7C8" w14:textId="062500A8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Y=-3.269X+26.27</w:t>
            </w:r>
          </w:p>
        </w:tc>
        <w:tc>
          <w:tcPr>
            <w:tcW w:w="997" w:type="dxa"/>
          </w:tcPr>
          <w:p w14:paraId="6CF14F11" w14:textId="5496EF58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0.9801</w:t>
            </w:r>
          </w:p>
        </w:tc>
        <w:tc>
          <w:tcPr>
            <w:tcW w:w="3618" w:type="dxa"/>
          </w:tcPr>
          <w:p w14:paraId="00733019" w14:textId="3D68D34B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102.26%</w:t>
            </w:r>
          </w:p>
        </w:tc>
      </w:tr>
      <w:tr w:rsidR="00E674A9" w:rsidRPr="00774E11" w14:paraId="4073FB02" w14:textId="77777777" w:rsidTr="00843A43">
        <w:trPr>
          <w:jc w:val="center"/>
        </w:trPr>
        <w:tc>
          <w:tcPr>
            <w:tcW w:w="1413" w:type="dxa"/>
          </w:tcPr>
          <w:p w14:paraId="14616B37" w14:textId="797EB34B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Ddit4</w:t>
            </w:r>
          </w:p>
        </w:tc>
        <w:tc>
          <w:tcPr>
            <w:tcW w:w="2268" w:type="dxa"/>
          </w:tcPr>
          <w:p w14:paraId="785ACC7B" w14:textId="0CB1364A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Y=-3.418X+24.81</w:t>
            </w:r>
          </w:p>
        </w:tc>
        <w:tc>
          <w:tcPr>
            <w:tcW w:w="997" w:type="dxa"/>
          </w:tcPr>
          <w:p w14:paraId="4E639108" w14:textId="057C7A0C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</w:tc>
        <w:tc>
          <w:tcPr>
            <w:tcW w:w="3618" w:type="dxa"/>
          </w:tcPr>
          <w:p w14:paraId="5CBFAD9B" w14:textId="1362C493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96.16%</w:t>
            </w:r>
          </w:p>
        </w:tc>
      </w:tr>
      <w:tr w:rsidR="00E674A9" w:rsidRPr="00774E11" w14:paraId="5290C2E0" w14:textId="77777777" w:rsidTr="00843A43">
        <w:trPr>
          <w:jc w:val="center"/>
        </w:trPr>
        <w:tc>
          <w:tcPr>
            <w:tcW w:w="1413" w:type="dxa"/>
          </w:tcPr>
          <w:p w14:paraId="3C71648D" w14:textId="4F1C074E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Extl2</w:t>
            </w:r>
          </w:p>
        </w:tc>
        <w:tc>
          <w:tcPr>
            <w:tcW w:w="2268" w:type="dxa"/>
          </w:tcPr>
          <w:p w14:paraId="652B537B" w14:textId="01511541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Y=-3.216X+21.07</w:t>
            </w:r>
          </w:p>
        </w:tc>
        <w:tc>
          <w:tcPr>
            <w:tcW w:w="997" w:type="dxa"/>
          </w:tcPr>
          <w:p w14:paraId="4A2E82DB" w14:textId="1EA910E4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0.9966</w:t>
            </w:r>
          </w:p>
        </w:tc>
        <w:tc>
          <w:tcPr>
            <w:tcW w:w="3618" w:type="dxa"/>
          </w:tcPr>
          <w:p w14:paraId="755ED7FC" w14:textId="56F9D019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104.64%</w:t>
            </w:r>
          </w:p>
        </w:tc>
      </w:tr>
      <w:tr w:rsidR="00E674A9" w:rsidRPr="00774E11" w14:paraId="2996CAEE" w14:textId="77777777" w:rsidTr="00843A43">
        <w:trPr>
          <w:jc w:val="center"/>
        </w:trPr>
        <w:tc>
          <w:tcPr>
            <w:tcW w:w="1413" w:type="dxa"/>
          </w:tcPr>
          <w:p w14:paraId="1690ED9C" w14:textId="48B1292F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Galnt10</w:t>
            </w:r>
          </w:p>
        </w:tc>
        <w:tc>
          <w:tcPr>
            <w:tcW w:w="2268" w:type="dxa"/>
          </w:tcPr>
          <w:p w14:paraId="50F8322B" w14:textId="4F85C6F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Y=3.239X+27.74</w:t>
            </w:r>
          </w:p>
        </w:tc>
        <w:tc>
          <w:tcPr>
            <w:tcW w:w="997" w:type="dxa"/>
          </w:tcPr>
          <w:p w14:paraId="5CA973CF" w14:textId="5A2FCCB9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0.9885</w:t>
            </w:r>
          </w:p>
        </w:tc>
        <w:tc>
          <w:tcPr>
            <w:tcW w:w="3618" w:type="dxa"/>
          </w:tcPr>
          <w:p w14:paraId="6BCCC462" w14:textId="76CDB5DD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103.56%</w:t>
            </w:r>
          </w:p>
        </w:tc>
      </w:tr>
      <w:tr w:rsidR="00E674A9" w:rsidRPr="00774E11" w14:paraId="735E3525" w14:textId="77777777" w:rsidTr="00843A43">
        <w:trPr>
          <w:jc w:val="center"/>
        </w:trPr>
        <w:tc>
          <w:tcPr>
            <w:tcW w:w="1413" w:type="dxa"/>
          </w:tcPr>
          <w:p w14:paraId="18F3D286" w14:textId="4CC6C543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Galnt2</w:t>
            </w:r>
          </w:p>
        </w:tc>
        <w:tc>
          <w:tcPr>
            <w:tcW w:w="2268" w:type="dxa"/>
          </w:tcPr>
          <w:p w14:paraId="5CE00BC9" w14:textId="008A7D6D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Y=-3.321X+23.16</w:t>
            </w:r>
          </w:p>
        </w:tc>
        <w:tc>
          <w:tcPr>
            <w:tcW w:w="997" w:type="dxa"/>
          </w:tcPr>
          <w:p w14:paraId="1A310533" w14:textId="5BFA6928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0.9880</w:t>
            </w:r>
          </w:p>
        </w:tc>
        <w:tc>
          <w:tcPr>
            <w:tcW w:w="3618" w:type="dxa"/>
          </w:tcPr>
          <w:p w14:paraId="65A12D92" w14:textId="30A103F7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100.03%</w:t>
            </w:r>
          </w:p>
        </w:tc>
      </w:tr>
      <w:tr w:rsidR="00774E11" w:rsidRPr="00774E11" w14:paraId="5D82D5B5" w14:textId="77777777" w:rsidTr="00862666">
        <w:trPr>
          <w:jc w:val="center"/>
        </w:trPr>
        <w:tc>
          <w:tcPr>
            <w:tcW w:w="1413" w:type="dxa"/>
            <w:vAlign w:val="bottom"/>
          </w:tcPr>
          <w:p w14:paraId="18080548" w14:textId="331B56D1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Gfap</w:t>
            </w:r>
            <w:proofErr w:type="spellEnd"/>
          </w:p>
        </w:tc>
        <w:tc>
          <w:tcPr>
            <w:tcW w:w="2268" w:type="dxa"/>
            <w:vAlign w:val="bottom"/>
          </w:tcPr>
          <w:p w14:paraId="06BF4904" w14:textId="3BC6BE79" w:rsidR="00774E11" w:rsidRPr="00774E11" w:rsidRDefault="00774E11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Y=-3.404X+23.27</w:t>
            </w:r>
          </w:p>
        </w:tc>
        <w:tc>
          <w:tcPr>
            <w:tcW w:w="997" w:type="dxa"/>
            <w:vAlign w:val="bottom"/>
          </w:tcPr>
          <w:p w14:paraId="7360D838" w14:textId="52860744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3618" w:type="dxa"/>
            <w:vAlign w:val="bottom"/>
          </w:tcPr>
          <w:p w14:paraId="6553DE44" w14:textId="7AD19756" w:rsidR="00774E11" w:rsidRPr="00774E11" w:rsidRDefault="00774E11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96.70%</w:t>
            </w:r>
          </w:p>
        </w:tc>
      </w:tr>
      <w:tr w:rsidR="00E674A9" w:rsidRPr="00774E11" w14:paraId="00182A58" w14:textId="77777777" w:rsidTr="00843A43">
        <w:trPr>
          <w:jc w:val="center"/>
        </w:trPr>
        <w:tc>
          <w:tcPr>
            <w:tcW w:w="1413" w:type="dxa"/>
          </w:tcPr>
          <w:p w14:paraId="0029B6FE" w14:textId="2C21F745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Glut1</w:t>
            </w:r>
          </w:p>
        </w:tc>
        <w:tc>
          <w:tcPr>
            <w:tcW w:w="2268" w:type="dxa"/>
          </w:tcPr>
          <w:p w14:paraId="5B5DED23" w14:textId="2E17D20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Y=-3.280X+23.87</w:t>
            </w:r>
          </w:p>
        </w:tc>
        <w:tc>
          <w:tcPr>
            <w:tcW w:w="997" w:type="dxa"/>
          </w:tcPr>
          <w:p w14:paraId="3D5F40C4" w14:textId="62E24192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0.9995</w:t>
            </w:r>
          </w:p>
        </w:tc>
        <w:tc>
          <w:tcPr>
            <w:tcW w:w="3618" w:type="dxa"/>
          </w:tcPr>
          <w:p w14:paraId="0A447A65" w14:textId="1CFA59C1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101.79%</w:t>
            </w:r>
          </w:p>
        </w:tc>
      </w:tr>
      <w:tr w:rsidR="00E674A9" w:rsidRPr="00774E11" w14:paraId="03179534" w14:textId="77777777" w:rsidTr="00843A43">
        <w:trPr>
          <w:jc w:val="center"/>
        </w:trPr>
        <w:tc>
          <w:tcPr>
            <w:tcW w:w="1413" w:type="dxa"/>
          </w:tcPr>
          <w:p w14:paraId="3A1D278B" w14:textId="4B52012D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Gpc5</w:t>
            </w:r>
          </w:p>
        </w:tc>
        <w:tc>
          <w:tcPr>
            <w:tcW w:w="2268" w:type="dxa"/>
          </w:tcPr>
          <w:p w14:paraId="0B82D478" w14:textId="240400CD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Y=-3.436X+19.92</w:t>
            </w:r>
          </w:p>
        </w:tc>
        <w:tc>
          <w:tcPr>
            <w:tcW w:w="997" w:type="dxa"/>
          </w:tcPr>
          <w:p w14:paraId="351DBFF5" w14:textId="489F901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0.9808</w:t>
            </w:r>
          </w:p>
        </w:tc>
        <w:tc>
          <w:tcPr>
            <w:tcW w:w="3618" w:type="dxa"/>
          </w:tcPr>
          <w:p w14:paraId="5159F4F7" w14:textId="2C669C9E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95.48%</w:t>
            </w:r>
          </w:p>
        </w:tc>
      </w:tr>
      <w:tr w:rsidR="00E674A9" w:rsidRPr="00774E11" w14:paraId="779E76F5" w14:textId="77777777" w:rsidTr="00843A43">
        <w:trPr>
          <w:jc w:val="center"/>
        </w:trPr>
        <w:tc>
          <w:tcPr>
            <w:tcW w:w="1413" w:type="dxa"/>
          </w:tcPr>
          <w:p w14:paraId="3AC3ADD4" w14:textId="779314F7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Hif1α</w:t>
            </w:r>
          </w:p>
        </w:tc>
        <w:tc>
          <w:tcPr>
            <w:tcW w:w="2268" w:type="dxa"/>
          </w:tcPr>
          <w:p w14:paraId="7FF071DC" w14:textId="60983114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Y=-3.213X+19.79</w:t>
            </w:r>
          </w:p>
        </w:tc>
        <w:tc>
          <w:tcPr>
            <w:tcW w:w="997" w:type="dxa"/>
          </w:tcPr>
          <w:p w14:paraId="464CFF94" w14:textId="499FB517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0.9817</w:t>
            </w:r>
          </w:p>
        </w:tc>
        <w:tc>
          <w:tcPr>
            <w:tcW w:w="3618" w:type="dxa"/>
          </w:tcPr>
          <w:p w14:paraId="12F5B7F2" w14:textId="0EF3119E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104.79%</w:t>
            </w:r>
          </w:p>
        </w:tc>
      </w:tr>
      <w:tr w:rsidR="00E674A9" w:rsidRPr="00774E11" w14:paraId="5EAF8D14" w14:textId="77777777" w:rsidTr="00843A43">
        <w:trPr>
          <w:jc w:val="center"/>
        </w:trPr>
        <w:tc>
          <w:tcPr>
            <w:tcW w:w="1413" w:type="dxa"/>
          </w:tcPr>
          <w:p w14:paraId="1546901D" w14:textId="1DF7A135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Hs3st1</w:t>
            </w:r>
          </w:p>
        </w:tc>
        <w:tc>
          <w:tcPr>
            <w:tcW w:w="2268" w:type="dxa"/>
          </w:tcPr>
          <w:p w14:paraId="4F136CCB" w14:textId="3FF03AA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Y=-3.266X+21.84</w:t>
            </w:r>
          </w:p>
        </w:tc>
        <w:tc>
          <w:tcPr>
            <w:tcW w:w="997" w:type="dxa"/>
          </w:tcPr>
          <w:p w14:paraId="374193CB" w14:textId="7E080989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0.9991</w:t>
            </w:r>
          </w:p>
        </w:tc>
        <w:tc>
          <w:tcPr>
            <w:tcW w:w="3618" w:type="dxa"/>
          </w:tcPr>
          <w:p w14:paraId="69CFA9BC" w14:textId="1562D54B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102.35%</w:t>
            </w:r>
          </w:p>
        </w:tc>
      </w:tr>
      <w:tr w:rsidR="00E674A9" w:rsidRPr="00774E11" w14:paraId="2A311CE6" w14:textId="77777777" w:rsidTr="00843A43">
        <w:trPr>
          <w:jc w:val="center"/>
        </w:trPr>
        <w:tc>
          <w:tcPr>
            <w:tcW w:w="1413" w:type="dxa"/>
          </w:tcPr>
          <w:p w14:paraId="0FC414CE" w14:textId="0B9D4FED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Lama5</w:t>
            </w:r>
          </w:p>
        </w:tc>
        <w:tc>
          <w:tcPr>
            <w:tcW w:w="2268" w:type="dxa"/>
          </w:tcPr>
          <w:p w14:paraId="705EE2D2" w14:textId="2D0FFAFC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Y=-3.412X+23.79</w:t>
            </w:r>
          </w:p>
        </w:tc>
        <w:tc>
          <w:tcPr>
            <w:tcW w:w="997" w:type="dxa"/>
          </w:tcPr>
          <w:p w14:paraId="03309724" w14:textId="591C5EC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0.9980</w:t>
            </w:r>
          </w:p>
        </w:tc>
        <w:tc>
          <w:tcPr>
            <w:tcW w:w="3618" w:type="dxa"/>
          </w:tcPr>
          <w:p w14:paraId="7A22F580" w14:textId="306BD759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96.38%</w:t>
            </w:r>
          </w:p>
        </w:tc>
      </w:tr>
      <w:tr w:rsidR="00E674A9" w:rsidRPr="00774E11" w14:paraId="2984D2C8" w14:textId="77777777" w:rsidTr="00843A43">
        <w:trPr>
          <w:jc w:val="center"/>
        </w:trPr>
        <w:tc>
          <w:tcPr>
            <w:tcW w:w="1413" w:type="dxa"/>
          </w:tcPr>
          <w:p w14:paraId="392E759A" w14:textId="1BF02D5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74E82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6626AD0" w14:textId="612C3385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Y=-3.221X+23.67</w:t>
            </w:r>
          </w:p>
        </w:tc>
        <w:tc>
          <w:tcPr>
            <w:tcW w:w="997" w:type="dxa"/>
          </w:tcPr>
          <w:p w14:paraId="48A88D8C" w14:textId="77C14F9A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0.9953</w:t>
            </w:r>
          </w:p>
        </w:tc>
        <w:tc>
          <w:tcPr>
            <w:tcW w:w="3618" w:type="dxa"/>
          </w:tcPr>
          <w:p w14:paraId="054B017D" w14:textId="4E17C26D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104.41%</w:t>
            </w:r>
          </w:p>
        </w:tc>
      </w:tr>
      <w:tr w:rsidR="00E674A9" w:rsidRPr="00774E11" w14:paraId="0F11758E" w14:textId="77777777" w:rsidTr="00843A43">
        <w:trPr>
          <w:jc w:val="center"/>
        </w:trPr>
        <w:tc>
          <w:tcPr>
            <w:tcW w:w="1413" w:type="dxa"/>
          </w:tcPr>
          <w:p w14:paraId="6797093D" w14:textId="008AB6A1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Lrp1</w:t>
            </w:r>
          </w:p>
        </w:tc>
        <w:tc>
          <w:tcPr>
            <w:tcW w:w="2268" w:type="dxa"/>
          </w:tcPr>
          <w:p w14:paraId="284A470C" w14:textId="648CE899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Y=-3.222X+22.67</w:t>
            </w:r>
          </w:p>
        </w:tc>
        <w:tc>
          <w:tcPr>
            <w:tcW w:w="997" w:type="dxa"/>
          </w:tcPr>
          <w:p w14:paraId="449461B0" w14:textId="0CC41293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0.9990</w:t>
            </w:r>
          </w:p>
        </w:tc>
        <w:tc>
          <w:tcPr>
            <w:tcW w:w="3618" w:type="dxa"/>
          </w:tcPr>
          <w:p w14:paraId="0B747DF9" w14:textId="590939F0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104.36%</w:t>
            </w:r>
          </w:p>
        </w:tc>
      </w:tr>
      <w:tr w:rsidR="00E674A9" w:rsidRPr="00774E11" w14:paraId="5BDF7782" w14:textId="77777777" w:rsidTr="00843A43">
        <w:trPr>
          <w:jc w:val="center"/>
        </w:trPr>
        <w:tc>
          <w:tcPr>
            <w:tcW w:w="1413" w:type="dxa"/>
          </w:tcPr>
          <w:p w14:paraId="2BD76FA0" w14:textId="5200904A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2268" w:type="dxa"/>
          </w:tcPr>
          <w:p w14:paraId="02E218F5" w14:textId="7AAC5A7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Y=-3.411X+26.73</w:t>
            </w:r>
          </w:p>
        </w:tc>
        <w:tc>
          <w:tcPr>
            <w:tcW w:w="997" w:type="dxa"/>
          </w:tcPr>
          <w:p w14:paraId="36E41B96" w14:textId="41189E64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</w:tc>
        <w:tc>
          <w:tcPr>
            <w:tcW w:w="3618" w:type="dxa"/>
          </w:tcPr>
          <w:p w14:paraId="68032641" w14:textId="68813DAA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96.38%</w:t>
            </w:r>
          </w:p>
        </w:tc>
      </w:tr>
      <w:tr w:rsidR="00774E11" w:rsidRPr="00774E11" w14:paraId="43BF5D98" w14:textId="77777777" w:rsidTr="00C72EDF">
        <w:trPr>
          <w:jc w:val="center"/>
        </w:trPr>
        <w:tc>
          <w:tcPr>
            <w:tcW w:w="1413" w:type="dxa"/>
            <w:vAlign w:val="bottom"/>
          </w:tcPr>
          <w:p w14:paraId="12327531" w14:textId="58CF6FB3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NeuN</w:t>
            </w:r>
            <w:proofErr w:type="spellEnd"/>
          </w:p>
        </w:tc>
        <w:tc>
          <w:tcPr>
            <w:tcW w:w="2268" w:type="dxa"/>
            <w:vAlign w:val="bottom"/>
          </w:tcPr>
          <w:p w14:paraId="34C69CC3" w14:textId="28FD02A4" w:rsidR="00774E11" w:rsidRPr="00774E11" w:rsidRDefault="00774E11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Y=-3.407X+18.98</w:t>
            </w:r>
          </w:p>
        </w:tc>
        <w:tc>
          <w:tcPr>
            <w:tcW w:w="997" w:type="dxa"/>
            <w:vAlign w:val="bottom"/>
          </w:tcPr>
          <w:p w14:paraId="4278B503" w14:textId="0D5B148A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0.9934</w:t>
            </w:r>
          </w:p>
        </w:tc>
        <w:tc>
          <w:tcPr>
            <w:tcW w:w="3618" w:type="dxa"/>
            <w:vAlign w:val="bottom"/>
          </w:tcPr>
          <w:p w14:paraId="2BC51B91" w14:textId="7A2FA621" w:rsidR="00774E11" w:rsidRPr="00774E11" w:rsidRDefault="00774E11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96.56%</w:t>
            </w:r>
          </w:p>
        </w:tc>
      </w:tr>
      <w:tr w:rsidR="00E674A9" w:rsidRPr="00774E11" w14:paraId="0ACB0DDA" w14:textId="77777777" w:rsidTr="00843A43">
        <w:trPr>
          <w:jc w:val="center"/>
        </w:trPr>
        <w:tc>
          <w:tcPr>
            <w:tcW w:w="1413" w:type="dxa"/>
          </w:tcPr>
          <w:p w14:paraId="26F8A5A6" w14:textId="41278CB5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Nr3c1</w:t>
            </w:r>
          </w:p>
        </w:tc>
        <w:tc>
          <w:tcPr>
            <w:tcW w:w="2268" w:type="dxa"/>
          </w:tcPr>
          <w:p w14:paraId="2BF7889A" w14:textId="254DCF73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Y=-3.210X+22.52</w:t>
            </w:r>
          </w:p>
        </w:tc>
        <w:tc>
          <w:tcPr>
            <w:tcW w:w="997" w:type="dxa"/>
          </w:tcPr>
          <w:p w14:paraId="524057BB" w14:textId="351C447F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  <w:tc>
          <w:tcPr>
            <w:tcW w:w="3618" w:type="dxa"/>
          </w:tcPr>
          <w:p w14:paraId="09728E55" w14:textId="187C8E30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104.88%</w:t>
            </w:r>
          </w:p>
        </w:tc>
      </w:tr>
      <w:tr w:rsidR="00E674A9" w:rsidRPr="00774E11" w14:paraId="28C7CDF9" w14:textId="77777777" w:rsidTr="00843A43">
        <w:trPr>
          <w:jc w:val="center"/>
        </w:trPr>
        <w:tc>
          <w:tcPr>
            <w:tcW w:w="1413" w:type="dxa"/>
          </w:tcPr>
          <w:p w14:paraId="2ADF15CD" w14:textId="7D6776F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2268" w:type="dxa"/>
          </w:tcPr>
          <w:p w14:paraId="4B541664" w14:textId="054ADB8A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Y=-3.365X+25.41</w:t>
            </w:r>
          </w:p>
        </w:tc>
        <w:tc>
          <w:tcPr>
            <w:tcW w:w="997" w:type="dxa"/>
          </w:tcPr>
          <w:p w14:paraId="73EBC7A7" w14:textId="23D4E479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0.9873</w:t>
            </w:r>
          </w:p>
        </w:tc>
        <w:tc>
          <w:tcPr>
            <w:tcW w:w="3618" w:type="dxa"/>
          </w:tcPr>
          <w:p w14:paraId="37573CE4" w14:textId="394DB74C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98.24%</w:t>
            </w:r>
          </w:p>
        </w:tc>
      </w:tr>
      <w:tr w:rsidR="00E674A9" w:rsidRPr="00774E11" w14:paraId="6C6E4EAE" w14:textId="77777777" w:rsidTr="00843A43">
        <w:trPr>
          <w:jc w:val="center"/>
        </w:trPr>
        <w:tc>
          <w:tcPr>
            <w:tcW w:w="1413" w:type="dxa"/>
          </w:tcPr>
          <w:p w14:paraId="14358674" w14:textId="4C7538C3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Pdgfr</w:t>
            </w:r>
            <w:r w:rsidR="00BB410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2268" w:type="dxa"/>
          </w:tcPr>
          <w:p w14:paraId="6473BE12" w14:textId="6F990DCC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Y=-3.220X+25.04</w:t>
            </w:r>
          </w:p>
        </w:tc>
        <w:tc>
          <w:tcPr>
            <w:tcW w:w="997" w:type="dxa"/>
          </w:tcPr>
          <w:p w14:paraId="474F9FA4" w14:textId="5DB3386E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0.9981</w:t>
            </w:r>
          </w:p>
        </w:tc>
        <w:tc>
          <w:tcPr>
            <w:tcW w:w="3618" w:type="dxa"/>
          </w:tcPr>
          <w:p w14:paraId="54AC2E05" w14:textId="3F88AE66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104.41%</w:t>
            </w:r>
          </w:p>
        </w:tc>
      </w:tr>
      <w:tr w:rsidR="00E674A9" w:rsidRPr="00774E11" w14:paraId="6445FE07" w14:textId="77777777" w:rsidTr="00843A43">
        <w:trPr>
          <w:jc w:val="center"/>
        </w:trPr>
        <w:tc>
          <w:tcPr>
            <w:tcW w:w="1413" w:type="dxa"/>
          </w:tcPr>
          <w:p w14:paraId="5ECD5362" w14:textId="7997621B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gp</w:t>
            </w:r>
            <w:proofErr w:type="spellEnd"/>
          </w:p>
        </w:tc>
        <w:tc>
          <w:tcPr>
            <w:tcW w:w="2268" w:type="dxa"/>
          </w:tcPr>
          <w:p w14:paraId="0604BF48" w14:textId="3F9BAAF5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Y=-3.237X+19.93</w:t>
            </w:r>
          </w:p>
        </w:tc>
        <w:tc>
          <w:tcPr>
            <w:tcW w:w="997" w:type="dxa"/>
          </w:tcPr>
          <w:p w14:paraId="7F2AD71D" w14:textId="51FA4A4D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0.9989</w:t>
            </w:r>
          </w:p>
        </w:tc>
        <w:tc>
          <w:tcPr>
            <w:tcW w:w="3618" w:type="dxa"/>
          </w:tcPr>
          <w:p w14:paraId="298B68F3" w14:textId="0A0148E3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103.70%</w:t>
            </w:r>
          </w:p>
        </w:tc>
      </w:tr>
      <w:tr w:rsidR="00E674A9" w:rsidRPr="00774E11" w14:paraId="40AF5C34" w14:textId="77777777" w:rsidTr="00843A43">
        <w:trPr>
          <w:jc w:val="center"/>
        </w:trPr>
        <w:tc>
          <w:tcPr>
            <w:tcW w:w="1413" w:type="dxa"/>
          </w:tcPr>
          <w:p w14:paraId="6C2F44E2" w14:textId="6E55E8EE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Pik3cα</w:t>
            </w:r>
          </w:p>
        </w:tc>
        <w:tc>
          <w:tcPr>
            <w:tcW w:w="2268" w:type="dxa"/>
          </w:tcPr>
          <w:p w14:paraId="6C7272FB" w14:textId="70D5E2B3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Y=-3.218X+21.13</w:t>
            </w:r>
          </w:p>
        </w:tc>
        <w:tc>
          <w:tcPr>
            <w:tcW w:w="997" w:type="dxa"/>
          </w:tcPr>
          <w:p w14:paraId="7DB20223" w14:textId="5866F120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0.9987</w:t>
            </w:r>
          </w:p>
        </w:tc>
        <w:tc>
          <w:tcPr>
            <w:tcW w:w="3618" w:type="dxa"/>
          </w:tcPr>
          <w:p w14:paraId="3108FBC4" w14:textId="003D3B76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104.55%</w:t>
            </w:r>
          </w:p>
        </w:tc>
      </w:tr>
      <w:tr w:rsidR="00E674A9" w:rsidRPr="00774E11" w14:paraId="63840FF8" w14:textId="77777777" w:rsidTr="00843A43">
        <w:trPr>
          <w:jc w:val="center"/>
        </w:trPr>
        <w:tc>
          <w:tcPr>
            <w:tcW w:w="1413" w:type="dxa"/>
          </w:tcPr>
          <w:p w14:paraId="2271141B" w14:textId="481EC162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Sdc4</w:t>
            </w:r>
          </w:p>
        </w:tc>
        <w:tc>
          <w:tcPr>
            <w:tcW w:w="2268" w:type="dxa"/>
          </w:tcPr>
          <w:p w14:paraId="671D01C9" w14:textId="5EEDAA30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Y=-3.233X+22.28</w:t>
            </w:r>
          </w:p>
        </w:tc>
        <w:tc>
          <w:tcPr>
            <w:tcW w:w="997" w:type="dxa"/>
          </w:tcPr>
          <w:p w14:paraId="5EDA5BC7" w14:textId="5EA6D6A4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  <w:tc>
          <w:tcPr>
            <w:tcW w:w="3618" w:type="dxa"/>
          </w:tcPr>
          <w:p w14:paraId="79FFC060" w14:textId="41853E4D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103.84%</w:t>
            </w:r>
          </w:p>
        </w:tc>
      </w:tr>
      <w:tr w:rsidR="00E674A9" w:rsidRPr="00774E11" w14:paraId="562E7960" w14:textId="77777777" w:rsidTr="00843A43">
        <w:trPr>
          <w:jc w:val="center"/>
        </w:trPr>
        <w:tc>
          <w:tcPr>
            <w:tcW w:w="1413" w:type="dxa"/>
          </w:tcPr>
          <w:p w14:paraId="5C6588EA" w14:textId="2FB3D8F4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Socs3</w:t>
            </w:r>
          </w:p>
        </w:tc>
        <w:tc>
          <w:tcPr>
            <w:tcW w:w="2268" w:type="dxa"/>
          </w:tcPr>
          <w:p w14:paraId="3E426175" w14:textId="2196DF56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Y=-3.246X+21.68</w:t>
            </w:r>
          </w:p>
        </w:tc>
        <w:tc>
          <w:tcPr>
            <w:tcW w:w="997" w:type="dxa"/>
          </w:tcPr>
          <w:p w14:paraId="13A1A74A" w14:textId="34029FCA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0.9947</w:t>
            </w:r>
          </w:p>
        </w:tc>
        <w:tc>
          <w:tcPr>
            <w:tcW w:w="3618" w:type="dxa"/>
          </w:tcPr>
          <w:p w14:paraId="3B9B76EF" w14:textId="63B8CF0A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103.28%</w:t>
            </w:r>
          </w:p>
        </w:tc>
      </w:tr>
      <w:tr w:rsidR="00E674A9" w:rsidRPr="00774E11" w14:paraId="2EDC017A" w14:textId="77777777" w:rsidTr="00843A43">
        <w:trPr>
          <w:jc w:val="center"/>
        </w:trPr>
        <w:tc>
          <w:tcPr>
            <w:tcW w:w="1413" w:type="dxa"/>
          </w:tcPr>
          <w:p w14:paraId="4FF34DD0" w14:textId="43EB977D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Timp-3</w:t>
            </w:r>
          </w:p>
        </w:tc>
        <w:tc>
          <w:tcPr>
            <w:tcW w:w="2268" w:type="dxa"/>
          </w:tcPr>
          <w:p w14:paraId="43FCFAA8" w14:textId="401F5C9E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Y=-3.233X+22.21</w:t>
            </w:r>
          </w:p>
        </w:tc>
        <w:tc>
          <w:tcPr>
            <w:tcW w:w="997" w:type="dxa"/>
          </w:tcPr>
          <w:p w14:paraId="5B28CD8E" w14:textId="0E30FACF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0.9996</w:t>
            </w:r>
          </w:p>
        </w:tc>
        <w:tc>
          <w:tcPr>
            <w:tcW w:w="3618" w:type="dxa"/>
          </w:tcPr>
          <w:p w14:paraId="4762A836" w14:textId="08128FC6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103.84%</w:t>
            </w:r>
          </w:p>
        </w:tc>
      </w:tr>
      <w:tr w:rsidR="00074E82" w:rsidRPr="00774E11" w14:paraId="4F77C94F" w14:textId="77777777" w:rsidTr="00843A43">
        <w:trPr>
          <w:jc w:val="center"/>
        </w:trPr>
        <w:tc>
          <w:tcPr>
            <w:tcW w:w="1413" w:type="dxa"/>
          </w:tcPr>
          <w:p w14:paraId="49316156" w14:textId="4B2257BA" w:rsidR="00074E82" w:rsidRPr="00774E11" w:rsidRDefault="00074E82" w:rsidP="00074E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Tjp1</w:t>
            </w:r>
          </w:p>
        </w:tc>
        <w:tc>
          <w:tcPr>
            <w:tcW w:w="2268" w:type="dxa"/>
          </w:tcPr>
          <w:p w14:paraId="06700D0B" w14:textId="30599EAD" w:rsidR="00074E82" w:rsidRPr="00774E11" w:rsidRDefault="00074E82" w:rsidP="00074E8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Y=3.290X+22.54</w:t>
            </w:r>
          </w:p>
        </w:tc>
        <w:tc>
          <w:tcPr>
            <w:tcW w:w="997" w:type="dxa"/>
          </w:tcPr>
          <w:p w14:paraId="13B10896" w14:textId="3A651BF7" w:rsidR="00074E82" w:rsidRPr="00774E11" w:rsidRDefault="00074E82" w:rsidP="00074E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3618" w:type="dxa"/>
          </w:tcPr>
          <w:p w14:paraId="09A30EB4" w14:textId="05E0B468" w:rsidR="00074E82" w:rsidRPr="00774E11" w:rsidRDefault="00074E82" w:rsidP="00074E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101.33%</w:t>
            </w:r>
          </w:p>
        </w:tc>
      </w:tr>
      <w:tr w:rsidR="00774E11" w:rsidRPr="00774E11" w14:paraId="26F137B5" w14:textId="77777777" w:rsidTr="00D447E8">
        <w:trPr>
          <w:jc w:val="center"/>
        </w:trPr>
        <w:tc>
          <w:tcPr>
            <w:tcW w:w="1413" w:type="dxa"/>
            <w:vAlign w:val="bottom"/>
          </w:tcPr>
          <w:p w14:paraId="58891120" w14:textId="6C65016C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Ttr</w:t>
            </w:r>
            <w:proofErr w:type="spellEnd"/>
          </w:p>
        </w:tc>
        <w:tc>
          <w:tcPr>
            <w:tcW w:w="2268" w:type="dxa"/>
            <w:vAlign w:val="bottom"/>
          </w:tcPr>
          <w:p w14:paraId="1D62D550" w14:textId="553B379A" w:rsidR="00774E11" w:rsidRPr="00774E11" w:rsidRDefault="00774E11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Y=-3.327X+20.85</w:t>
            </w:r>
          </w:p>
        </w:tc>
        <w:tc>
          <w:tcPr>
            <w:tcW w:w="997" w:type="dxa"/>
            <w:vAlign w:val="bottom"/>
          </w:tcPr>
          <w:p w14:paraId="739E2BFC" w14:textId="5BD104E2" w:rsidR="00774E11" w:rsidRPr="00774E11" w:rsidRDefault="00774E11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0.9974</w:t>
            </w:r>
          </w:p>
        </w:tc>
        <w:tc>
          <w:tcPr>
            <w:tcW w:w="3618" w:type="dxa"/>
            <w:vAlign w:val="bottom"/>
          </w:tcPr>
          <w:p w14:paraId="160A5F28" w14:textId="7CB52831" w:rsidR="00774E11" w:rsidRPr="00774E11" w:rsidRDefault="00774E11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eastAsia="等线" w:hAnsi="Times New Roman" w:cs="Times New Roman"/>
                <w:sz w:val="24"/>
                <w:szCs w:val="24"/>
              </w:rPr>
              <w:t>99.80%</w:t>
            </w:r>
          </w:p>
        </w:tc>
      </w:tr>
      <w:tr w:rsidR="00E674A9" w:rsidRPr="00774E11" w14:paraId="059A9E3A" w14:textId="77777777" w:rsidTr="00843A43">
        <w:trPr>
          <w:jc w:val="center"/>
        </w:trPr>
        <w:tc>
          <w:tcPr>
            <w:tcW w:w="1413" w:type="dxa"/>
          </w:tcPr>
          <w:p w14:paraId="4172C533" w14:textId="5E1D28CD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Zfpm2</w:t>
            </w:r>
          </w:p>
        </w:tc>
        <w:tc>
          <w:tcPr>
            <w:tcW w:w="2268" w:type="dxa"/>
          </w:tcPr>
          <w:p w14:paraId="6B0405C6" w14:textId="1FB32DA5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Y=-3.404X+21.64</w:t>
            </w:r>
          </w:p>
        </w:tc>
        <w:tc>
          <w:tcPr>
            <w:tcW w:w="997" w:type="dxa"/>
          </w:tcPr>
          <w:p w14:paraId="145E6B61" w14:textId="37EADF5E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0.9902</w:t>
            </w:r>
          </w:p>
        </w:tc>
        <w:tc>
          <w:tcPr>
            <w:tcW w:w="3618" w:type="dxa"/>
          </w:tcPr>
          <w:p w14:paraId="054A11D4" w14:textId="4887FD7A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96.70%</w:t>
            </w:r>
          </w:p>
        </w:tc>
      </w:tr>
      <w:tr w:rsidR="00E674A9" w:rsidRPr="00774E11" w14:paraId="6E830BFE" w14:textId="77777777" w:rsidTr="00843A43">
        <w:trPr>
          <w:jc w:val="center"/>
        </w:trPr>
        <w:tc>
          <w:tcPr>
            <w:tcW w:w="1413" w:type="dxa"/>
          </w:tcPr>
          <w:p w14:paraId="1DFCC292" w14:textId="568C4C21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2268" w:type="dxa"/>
          </w:tcPr>
          <w:p w14:paraId="04C11D34" w14:textId="5F516893" w:rsidR="00E674A9" w:rsidRPr="00774E11" w:rsidRDefault="00E674A9" w:rsidP="00774E1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Y=-3.330X+19.82</w:t>
            </w:r>
          </w:p>
        </w:tc>
        <w:tc>
          <w:tcPr>
            <w:tcW w:w="997" w:type="dxa"/>
          </w:tcPr>
          <w:p w14:paraId="7F8A1646" w14:textId="5125C065" w:rsidR="00E674A9" w:rsidRPr="00774E11" w:rsidRDefault="00E674A9" w:rsidP="00774E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0.9964</w:t>
            </w:r>
          </w:p>
        </w:tc>
        <w:tc>
          <w:tcPr>
            <w:tcW w:w="3618" w:type="dxa"/>
          </w:tcPr>
          <w:p w14:paraId="6F857915" w14:textId="3052B93C" w:rsidR="00E674A9" w:rsidRPr="00774E11" w:rsidRDefault="00E674A9" w:rsidP="00774E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sz w:val="24"/>
                <w:szCs w:val="24"/>
              </w:rPr>
              <w:t>99.66%</w:t>
            </w:r>
          </w:p>
        </w:tc>
      </w:tr>
    </w:tbl>
    <w:p w14:paraId="4B756EFB" w14:textId="77777777" w:rsidR="00732FBF" w:rsidRPr="00774E11" w:rsidRDefault="00732FBF" w:rsidP="0077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32FBF" w:rsidRPr="00774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19AC" w14:textId="77777777" w:rsidR="00BB410D" w:rsidRDefault="00BB410D" w:rsidP="00BB410D">
      <w:r>
        <w:separator/>
      </w:r>
    </w:p>
  </w:endnote>
  <w:endnote w:type="continuationSeparator" w:id="0">
    <w:p w14:paraId="49D32303" w14:textId="77777777" w:rsidR="00BB410D" w:rsidRDefault="00BB410D" w:rsidP="00BB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252C3" w14:textId="77777777" w:rsidR="00BB410D" w:rsidRDefault="00BB410D" w:rsidP="00BB410D">
      <w:r>
        <w:separator/>
      </w:r>
    </w:p>
  </w:footnote>
  <w:footnote w:type="continuationSeparator" w:id="0">
    <w:p w14:paraId="28927131" w14:textId="77777777" w:rsidR="00BB410D" w:rsidRDefault="00BB410D" w:rsidP="00BB4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5E"/>
    <w:rsid w:val="00074E82"/>
    <w:rsid w:val="002E7B5E"/>
    <w:rsid w:val="0032636E"/>
    <w:rsid w:val="00732FBF"/>
    <w:rsid w:val="00774E11"/>
    <w:rsid w:val="00843A43"/>
    <w:rsid w:val="009955A9"/>
    <w:rsid w:val="00A733E8"/>
    <w:rsid w:val="00BB410D"/>
    <w:rsid w:val="00DF61C6"/>
    <w:rsid w:val="00E62BCF"/>
    <w:rsid w:val="00E674A9"/>
    <w:rsid w:val="00F5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2003E"/>
  <w15:chartTrackingRefBased/>
  <w15:docId w15:val="{E5D3E8E8-DF39-412F-AD25-5DD40999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410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41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mi</dc:creator>
  <cp:keywords/>
  <dc:description/>
  <cp:lastModifiedBy>xue mi</cp:lastModifiedBy>
  <cp:revision>13</cp:revision>
  <dcterms:created xsi:type="dcterms:W3CDTF">2025-07-15T13:04:00Z</dcterms:created>
  <dcterms:modified xsi:type="dcterms:W3CDTF">2025-08-11T21:57:00Z</dcterms:modified>
</cp:coreProperties>
</file>