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764"/>
        <w:gridCol w:w="645"/>
        <w:gridCol w:w="2267"/>
        <w:gridCol w:w="1421"/>
        <w:gridCol w:w="2124"/>
        <w:gridCol w:w="1985"/>
        <w:gridCol w:w="1700"/>
        <w:gridCol w:w="2052"/>
      </w:tblGrid>
      <w:tr w:rsidR="00232638" w:rsidRPr="00232638" w14:paraId="234D0711" w14:textId="77777777" w:rsidTr="003D2818">
        <w:trPr>
          <w:trHeight w:val="320"/>
          <w:jc w:val="center"/>
        </w:trPr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969D86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33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9FFCAC" w14:textId="00AFA80A" w:rsidR="00232638" w:rsidRPr="00232638" w:rsidRDefault="00232638" w:rsidP="008F782C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bookmarkStart w:id="0" w:name="_Hlk208154629"/>
            <w:r w:rsidRPr="007C6F6E">
              <w:rPr>
                <w:rFonts w:ascii="Times New Roman" w:eastAsia="等线" w:hAnsi="Times New Roman"/>
                <w:b/>
                <w:bCs/>
                <w:color w:val="000000" w:themeColor="text1"/>
                <w:sz w:val="18"/>
                <w:szCs w:val="18"/>
              </w:rPr>
              <w:t>TableS1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.Lifetime 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risks(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%) of developing and dying from PUD in 1990 and 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2021,male</w:t>
            </w:r>
            <w:bookmarkEnd w:id="0"/>
            <w:proofErr w:type="gramEnd"/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AD4C1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2A5D94C4" w14:textId="77777777" w:rsidTr="003D2818">
        <w:trPr>
          <w:trHeight w:val="320"/>
          <w:jc w:val="center"/>
        </w:trPr>
        <w:tc>
          <w:tcPr>
            <w:tcW w:w="863" w:type="pct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14E28D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Location</w:t>
            </w:r>
          </w:p>
        </w:tc>
        <w:tc>
          <w:tcPr>
            <w:tcW w:w="13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4311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LRDE(</w:t>
            </w:r>
            <w:proofErr w:type="gramEnd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95% CI)</w:t>
            </w:r>
          </w:p>
        </w:tc>
        <w:tc>
          <w:tcPr>
            <w:tcW w:w="761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41BE81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AAPC,1990-2021</w:t>
            </w:r>
          </w:p>
        </w:tc>
        <w:tc>
          <w:tcPr>
            <w:tcW w:w="13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4998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LRDY(</w:t>
            </w:r>
            <w:proofErr w:type="gramEnd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95% CI)</w:t>
            </w:r>
          </w:p>
        </w:tc>
        <w:tc>
          <w:tcPr>
            <w:tcW w:w="73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EA350C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AAPC,1990-2021</w:t>
            </w:r>
          </w:p>
        </w:tc>
      </w:tr>
      <w:tr w:rsidR="00232638" w:rsidRPr="00232638" w14:paraId="05CE3EFA" w14:textId="77777777" w:rsidTr="003D2818">
        <w:trPr>
          <w:trHeight w:val="320"/>
          <w:jc w:val="center"/>
        </w:trPr>
        <w:tc>
          <w:tcPr>
            <w:tcW w:w="863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0F3D3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36D09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1990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EC78F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761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9E93BE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AAEE4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1990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84430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00B8A8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17E25764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2BFE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Global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80A6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4.99(4.98-5.01)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1DC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3.21(3.20,3.22)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B374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-1.43 (-1.53, -1.33)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CD7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0.79(0.78,0.79)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F57E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0.34(0.34,0.34)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C1FF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-2.73 (-2.86, -2.60)</w:t>
            </w:r>
          </w:p>
        </w:tc>
      </w:tr>
      <w:tr w:rsidR="00232638" w:rsidRPr="00232638" w14:paraId="11C94114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F4DF3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 SDI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E4D1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4.87(4.84-4.91)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BE0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3.77(3.73,3.82)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9CA2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-0.82 (-0.91, -0.74)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C986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0.53(0.52,0.53)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E77C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0.22(0.22,0.23)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E363CD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-2.84 (-3.32, -2.35)</w:t>
            </w:r>
          </w:p>
        </w:tc>
      </w:tr>
      <w:tr w:rsidR="00232638" w:rsidRPr="00232638" w14:paraId="7E74C08D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2537C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High-middle SDI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9B73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4.74(4.71-4.77)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1D9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3.22(3.19,3.25)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6E47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-1.23 (-1.37, -1.09)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EB6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0.58(0.57,0.59)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220F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0.31(0.30,0.31)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D778D4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-2.11 (-2.42, -1.80)</w:t>
            </w:r>
          </w:p>
        </w:tc>
      </w:tr>
      <w:tr w:rsidR="00232638" w:rsidRPr="00232638" w14:paraId="6E2DD0F4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CB8B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Middle SDI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C8A1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5.55(5.52-5.57)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1C4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3.27(3.25,3.28)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7B96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-1.71 (-1.83, -1.60)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DC2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0.82(0.81,0.83)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A399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0.33(0.33,0.34)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280B1B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-2.90 (-3.03, -2.77)</w:t>
            </w:r>
          </w:p>
        </w:tc>
      </w:tr>
      <w:tr w:rsidR="00232638" w:rsidRPr="00232638" w14:paraId="0480C83B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611EE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Low-middle SDI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AC9E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5.56(5.53-5.59)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F7E4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2.93(2.91,2.95)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D275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-2.06 (-2.19, -1.93)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068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1.25(1.24,1.26)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54AE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0.44(0.44,0.44)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00615D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-3.31 (-3.52, -3.10)</w:t>
            </w:r>
          </w:p>
        </w:tc>
      </w:tr>
      <w:tr w:rsidR="00232638" w:rsidRPr="00232638" w14:paraId="42A707D0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E31DA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Low SDI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B70C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3.82(3.79-3.85)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2EFD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2.66(2.64,2.68)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F74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-1.13 (-1.47, -0.79)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03C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1.04(1.02,1.05)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3EBB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0.47(0.46,0.48)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3246012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-2.66 (-3.08, -2.24)</w:t>
            </w:r>
          </w:p>
        </w:tc>
      </w:tr>
      <w:tr w:rsidR="00232638" w:rsidRPr="00232638" w14:paraId="20A0B818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9DD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Regional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A19F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2032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56B099E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D3AD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7109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C652DF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7EFC5BC9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32B03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Southern Latin America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5F81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2.11(2.04-2.17)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862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1.61(1.55,1.66)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A830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-0.91 (-1.07, -0.75)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882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0.45(0.42,0.48)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1D7A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0.18(0.16,0.20)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70EAE91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-2.88 (-3.87, -1.88)</w:t>
            </w:r>
          </w:p>
        </w:tc>
      </w:tr>
      <w:tr w:rsidR="00232638" w:rsidRPr="00232638" w14:paraId="219408F3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1ECA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Western Europe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BED1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2.98(2.95-3.01)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970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1.95(1.90,1.99)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58AD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-1.37 (-1.43, -1.30)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FC6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0.57(0.56,0.59)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F9C6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0.21(0.21,0.22)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9807EF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-3.25 (-3.76, -2.74)</w:t>
            </w:r>
          </w:p>
        </w:tc>
      </w:tr>
      <w:tr w:rsidR="00232638" w:rsidRPr="00232638" w14:paraId="6CA457B4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81ABC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High-income North America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66A9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5.40(5.35-5.46)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5FC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4.22(4.17,4.28)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63FED92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-0.82 (-0.95, -0.68)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379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0.32(0.31,0.33)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A327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0.12(0.11,0.12)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B5F935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-3.20 (-3.69, -2.72)</w:t>
            </w:r>
          </w:p>
        </w:tc>
      </w:tr>
      <w:tr w:rsidR="00232638" w:rsidRPr="00232638" w14:paraId="322682C4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923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Australasia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6611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3.78(3.62-3.93)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13A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1.99(1.85,2.13)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272725E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-2.07 (-2.21, -1.93)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74F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0.71(0.65,0.78)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15A2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0.19(0.16,0.21)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298D70A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-4.16 (-4.88, -3.44)</w:t>
            </w:r>
          </w:p>
        </w:tc>
      </w:tr>
      <w:tr w:rsidR="00232638" w:rsidRPr="00232638" w14:paraId="3BAFADDF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36E7A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High-income Asia Pacific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1E68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6.60(6.45-6.75)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6C42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5.42(5.10,5.74)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F67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-0.65 (-0.87, -0.43)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562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0.61(0.59,0.64)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598E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0.24(0.23,0.25)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33576AF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-2.91 (-3.19, -2.64)</w:t>
            </w:r>
          </w:p>
        </w:tc>
      </w:tr>
      <w:tr w:rsidR="00232638" w:rsidRPr="00232638" w14:paraId="5194D137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E0E90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Caribbean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1A03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3.42(3.28-3.55)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8D5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2.30(2.20,2.40)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63C4379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-1.17 (-1.42, -0.92)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A44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0.92(0.86,0.98)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EC8C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0.39(0.36,0.41)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731A434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-2.88 (-3.41, -2.34)</w:t>
            </w:r>
          </w:p>
        </w:tc>
      </w:tr>
      <w:tr w:rsidR="00232638" w:rsidRPr="00232638" w14:paraId="6DC46EFE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B08B7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Latin America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A373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3.33(3.26-3.39)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E21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1.61(1.59,1.64)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185EAE5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-2.49 (-2.68, -2.30)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25B3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1.11(1.07,1.15)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1A47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0.32(0.31,0.33)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D8E78F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-4.03 (-4.48, -3.57)</w:t>
            </w:r>
          </w:p>
        </w:tc>
      </w:tr>
      <w:tr w:rsidR="00232638" w:rsidRPr="00232638" w14:paraId="2AD86CCD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092D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lastRenderedPageBreak/>
              <w:t>Tropical Latin America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3C36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4.02(3.96-4.08)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C789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1.91(1.88,1.94)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5A3B5D2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-2.37 (-2.59, -2.15)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247C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0.60(0.57,0.62)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8CBF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0.30(0.29,0.31)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EF512A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-2.21 (-2.48, -1.95)</w:t>
            </w:r>
          </w:p>
        </w:tc>
      </w:tr>
      <w:tr w:rsidR="00232638" w:rsidRPr="00232638" w14:paraId="6860BAEF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C4CC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Andean Latin America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4952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3.70(3.55-3.84)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B119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1.79(1.73,1.86)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2B8DF99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-2.46 (-2.69, -2.23)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D5E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1.12(1.04,1.20)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957B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0.20(0.18,0.21)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1E77AD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-5.72 (-6.39, -5.05)</w:t>
            </w:r>
          </w:p>
        </w:tc>
      </w:tr>
      <w:tr w:rsidR="00232638" w:rsidRPr="00232638" w14:paraId="716E0948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05670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Sub-Saharan Africa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0EAF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2.49(2.42-2.57)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1FAB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2.17(2.12,2.22)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55ED00A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-0.45 (-0.58, -0.32)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A26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0.62(0.58,0.65)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6DE3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0.43(0.40,0.45)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DC749F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-1.26 (-1.48, -1.03)</w:t>
            </w:r>
          </w:p>
        </w:tc>
      </w:tr>
      <w:tr w:rsidR="00232638" w:rsidRPr="00232638" w14:paraId="4982A54E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70CF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Eastern Sub-Saharan Africa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9124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2.63(2.59-2.66)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2B7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2.34(2.31,2.37)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12C0CBF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0.12 (-0.06, 0.31)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00F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0.88(0.86,0.90)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A0B5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0.53(0.51,0.54)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691269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-1.43 (-2.46, -0.38)</w:t>
            </w:r>
          </w:p>
        </w:tc>
      </w:tr>
      <w:tr w:rsidR="00232638" w:rsidRPr="00232638" w14:paraId="0AB82A7D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C867D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Southern Sub-Saharan Africa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04B7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2.93(2.84-3.02)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F1B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1.93(1.89,1.97)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2EC11A1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-1.34 (-1.70, -0.98)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022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0.55(0.50,0.59)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6808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0.24(0.23,0.25)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58BDF6F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-2.66 (-2.92, -2.39)</w:t>
            </w:r>
          </w:p>
        </w:tc>
      </w:tr>
      <w:tr w:rsidR="00232638" w:rsidRPr="00232638" w14:paraId="527D118B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BF32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Western Sub-Saharan Africa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DCD6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2.88(2.83-2.93)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073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2.67(2.63,2.70)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4DEC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-0.29 (-0.39, -0.19)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BC9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0.57(0.55,0.59)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9362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0.33(0.32,0.34)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54BF85C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-1.77 (-2.07, -1.47)</w:t>
            </w:r>
          </w:p>
        </w:tc>
      </w:tr>
      <w:tr w:rsidR="00232638" w:rsidRPr="00232638" w14:paraId="1D171300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6D5F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North Africa and Middle East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A4D3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3.03(2.99-3.07)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794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2.16(2.14,2.19)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436625A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-1.11 (-1.18, -1.03)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675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0.63(0.61,0.65)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95A5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0.20(0.20,0.21)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91C488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-3.70 (-3.90, -3.50)</w:t>
            </w:r>
          </w:p>
        </w:tc>
      </w:tr>
      <w:tr w:rsidR="00232638" w:rsidRPr="00232638" w14:paraId="19055F77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0A412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 Asia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2FB7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6.32(6.29-6.36)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DAA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2.89(2.88,2.91)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7DD5A9E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-2.50 (-2.66, -2.35)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318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1.39(1.38,1.40)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A040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0.44(0.43,0.44)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246A31C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-3.69 (-3.93, -3.46)</w:t>
            </w:r>
          </w:p>
        </w:tc>
      </w:tr>
      <w:tr w:rsidR="00232638" w:rsidRPr="00232638" w14:paraId="05681B9D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C1179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 Asia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7467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6.90(6.86-6.93)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738A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4.35(4.31,4.38)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4DDB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-1.50 (-1.65, -1.34)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9C1A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0.86(0.85,0.87)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6917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0.38(0.37,0.38)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27D7306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-2.66 (-2.95, -2.37)</w:t>
            </w:r>
          </w:p>
        </w:tc>
      </w:tr>
      <w:tr w:rsidR="00232638" w:rsidRPr="00232638" w14:paraId="5EFA603E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7FAC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Southeast Asia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B71B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4.47(4.43-4.52)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3F4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3.24(3.21,3.28)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2CB30B3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-1.02 (-1.15, -0.88)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20C0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0.73(0.71,0.74)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45A9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0.37(0.36,0.37)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5523F1A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-2.13 (-2.31, -1.96)</w:t>
            </w:r>
          </w:p>
        </w:tc>
      </w:tr>
      <w:tr w:rsidR="00232638" w:rsidRPr="00232638" w14:paraId="5C2CDADB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B1CCA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Oceania(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Expect Australasia)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C4B4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6.08(5.59-6.57)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17B3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4.60(4.28,4.93)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78E21B8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-0.85 (-1.02, -0.67)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68BE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0.96(0.80,1.11)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27EA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0.49(0.43,0.56)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972978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-2.05 (-2.25, -1.84)</w:t>
            </w:r>
          </w:p>
        </w:tc>
      </w:tr>
      <w:tr w:rsidR="00232638" w:rsidRPr="00232638" w14:paraId="2DA4578D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4ED35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Asia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CE87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3.42(3.33-3.51)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DF6E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3.01(2.92,3.10)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5D45596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-2.50 (-2.66, -2.35)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29BD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0.55(0.52,0.58)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0F9B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0.40(0.38,0.42)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B97E7C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-1.20 (-1.72, -0.67)</w:t>
            </w:r>
          </w:p>
        </w:tc>
      </w:tr>
      <w:tr w:rsidR="00232638" w:rsidRPr="00232638" w14:paraId="3624A9A2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F78EB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Eastern Europe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E87C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4.19(4.14-4.23)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47F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3.69(3.64,3.75)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</w:tcPr>
          <w:p w14:paraId="5761CB0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-0.46 (-0.87, -0.05)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6FF3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0.49(0.48,0.50)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9F73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0.47(0.46,0.48)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C3DB3B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-0.07 (-0.78, 0.66)</w:t>
            </w:r>
          </w:p>
        </w:tc>
      </w:tr>
      <w:tr w:rsidR="00232638" w:rsidRPr="00232638" w14:paraId="2AB35BCB" w14:textId="77777777" w:rsidTr="003D2818">
        <w:trPr>
          <w:trHeight w:val="320"/>
          <w:jc w:val="center"/>
        </w:trPr>
        <w:tc>
          <w:tcPr>
            <w:tcW w:w="86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8C7522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Europe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276658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4.17(4.10-4.23)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22C80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3.62(3.51,3.74)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5FE33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-0.43 (-0.63, -0.23)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9DBEA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0.61(0.59,0.62)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BA7F38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0.46(0.44,0.47)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37047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-0.92 (-1.28, -0.55)</w:t>
            </w:r>
          </w:p>
        </w:tc>
      </w:tr>
    </w:tbl>
    <w:p w14:paraId="7DFCB867" w14:textId="77777777" w:rsidR="00991371" w:rsidRPr="00527389" w:rsidRDefault="00991371" w:rsidP="00991371">
      <w:pPr>
        <w:spacing w:line="240" w:lineRule="auto"/>
        <w:rPr>
          <w:rFonts w:ascii="Times New Roman" w:eastAsia="等线" w:hAnsi="Times New Roman"/>
          <w:sz w:val="18"/>
          <w:szCs w:val="18"/>
        </w:rPr>
      </w:pPr>
      <w:r w:rsidRPr="00527389">
        <w:rPr>
          <w:rFonts w:ascii="Times New Roman" w:eastAsia="等线" w:hAnsi="Times New Roman" w:hint="eastAsia"/>
          <w:sz w:val="18"/>
          <w:szCs w:val="18"/>
        </w:rPr>
        <w:t xml:space="preserve">LRDE=lifetime risk of </w:t>
      </w:r>
      <w:proofErr w:type="gramStart"/>
      <w:r w:rsidRPr="00527389">
        <w:rPr>
          <w:rFonts w:ascii="Times New Roman" w:eastAsia="等线" w:hAnsi="Times New Roman" w:hint="eastAsia"/>
          <w:sz w:val="18"/>
          <w:szCs w:val="18"/>
        </w:rPr>
        <w:t>developing</w:t>
      </w:r>
      <w:r>
        <w:rPr>
          <w:rFonts w:ascii="Times New Roman" w:eastAsia="等线" w:hAnsi="Times New Roman" w:hint="eastAsia"/>
          <w:sz w:val="18"/>
          <w:szCs w:val="18"/>
        </w:rPr>
        <w:t>(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>%)</w:t>
      </w:r>
      <w:r w:rsidRPr="00527389">
        <w:rPr>
          <w:rFonts w:ascii="Times New Roman" w:eastAsia="等线" w:hAnsi="Times New Roman" w:hint="eastAsia"/>
          <w:sz w:val="18"/>
          <w:szCs w:val="18"/>
        </w:rPr>
        <w:t>;</w:t>
      </w:r>
      <w:r>
        <w:rPr>
          <w:rFonts w:ascii="Times New Roman" w:eastAsia="等线" w:hAnsi="Times New Roman" w:hint="eastAsia"/>
          <w:sz w:val="18"/>
          <w:szCs w:val="18"/>
        </w:rPr>
        <w:t xml:space="preserve"> LRDY=lifetime risk of </w:t>
      </w:r>
      <w:proofErr w:type="gramStart"/>
      <w:r>
        <w:rPr>
          <w:rFonts w:ascii="Times New Roman" w:eastAsia="等线" w:hAnsi="Times New Roman" w:hint="eastAsia"/>
          <w:sz w:val="18"/>
          <w:szCs w:val="18"/>
        </w:rPr>
        <w:t>dying(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>%</w:t>
      </w:r>
      <w:proofErr w:type="gramStart"/>
      <w:r>
        <w:rPr>
          <w:rFonts w:ascii="Times New Roman" w:eastAsia="等线" w:hAnsi="Times New Roman" w:hint="eastAsia"/>
          <w:sz w:val="18"/>
          <w:szCs w:val="18"/>
        </w:rPr>
        <w:t>);CI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 xml:space="preserve"> = confidence </w:t>
      </w:r>
      <w:proofErr w:type="gramStart"/>
      <w:r>
        <w:rPr>
          <w:rFonts w:ascii="Times New Roman" w:eastAsia="等线" w:hAnsi="Times New Roman" w:hint="eastAsia"/>
          <w:sz w:val="18"/>
          <w:szCs w:val="18"/>
        </w:rPr>
        <w:t>interval;SDI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>:sociodemographic index</w:t>
      </w:r>
    </w:p>
    <w:p w14:paraId="72B624F3" w14:textId="77777777" w:rsidR="00232638" w:rsidRPr="00991371" w:rsidRDefault="00232638" w:rsidP="00991371">
      <w:pPr>
        <w:spacing w:line="240" w:lineRule="auto"/>
        <w:rPr>
          <w:rFonts w:ascii="Times New Roman" w:eastAsia="等线" w:hAnsi="Times New Roman"/>
          <w:color w:val="000000" w:themeColor="text1"/>
          <w:sz w:val="18"/>
          <w:szCs w:val="18"/>
        </w:rPr>
      </w:pPr>
    </w:p>
    <w:p w14:paraId="4E4EB545" w14:textId="77777777" w:rsidR="00991371" w:rsidRDefault="00232638" w:rsidP="00991371">
      <w:pPr>
        <w:spacing w:line="240" w:lineRule="auto"/>
        <w:jc w:val="center"/>
        <w:rPr>
          <w:rFonts w:ascii="Times New Roman" w:eastAsia="等线" w:hAnsi="Times New Roman"/>
          <w:color w:val="000000" w:themeColor="text1"/>
          <w:sz w:val="18"/>
          <w:szCs w:val="18"/>
        </w:rPr>
      </w:pPr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br/>
      </w:r>
    </w:p>
    <w:p w14:paraId="7F2EF728" w14:textId="0E7F8CF1" w:rsidR="00232638" w:rsidRPr="00232638" w:rsidRDefault="00232638" w:rsidP="00991371">
      <w:pPr>
        <w:spacing w:line="240" w:lineRule="auto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7C6F6E">
        <w:rPr>
          <w:rFonts w:ascii="Times New Roman" w:eastAsia="等线" w:hAnsi="Times New Roman"/>
          <w:b/>
          <w:bCs/>
          <w:color w:val="000000" w:themeColor="text1"/>
          <w:sz w:val="18"/>
          <w:szCs w:val="18"/>
        </w:rPr>
        <w:lastRenderedPageBreak/>
        <w:t>Table S</w:t>
      </w:r>
      <w:proofErr w:type="gramStart"/>
      <w:r w:rsidRPr="007C6F6E">
        <w:rPr>
          <w:rFonts w:ascii="Times New Roman" w:eastAsia="等线" w:hAnsi="Times New Roman"/>
          <w:b/>
          <w:bCs/>
          <w:color w:val="000000" w:themeColor="text1"/>
          <w:sz w:val="18"/>
          <w:szCs w:val="18"/>
        </w:rPr>
        <w:t>2</w:t>
      </w:r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>.</w:t>
      </w:r>
      <w:bookmarkStart w:id="1" w:name="_Hlk208154660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>Lifetime</w:t>
      </w:r>
      <w:proofErr w:type="gramEnd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 xml:space="preserve"> </w:t>
      </w:r>
      <w:proofErr w:type="gramStart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>risks(</w:t>
      </w:r>
      <w:proofErr w:type="gramEnd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 xml:space="preserve">%) of developing and dying from PUD in 1990 and </w:t>
      </w:r>
      <w:proofErr w:type="gramStart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>2021,female</w:t>
      </w:r>
      <w:bookmarkEnd w:id="1"/>
      <w:proofErr w:type="gramEnd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2127"/>
        <w:gridCol w:w="2409"/>
        <w:gridCol w:w="1703"/>
        <w:gridCol w:w="1558"/>
        <w:gridCol w:w="1700"/>
        <w:gridCol w:w="2052"/>
      </w:tblGrid>
      <w:tr w:rsidR="00232638" w:rsidRPr="00232638" w14:paraId="345DFB36" w14:textId="77777777" w:rsidTr="003D2818">
        <w:trPr>
          <w:trHeight w:val="320"/>
          <w:jc w:val="center"/>
        </w:trPr>
        <w:tc>
          <w:tcPr>
            <w:tcW w:w="863" w:type="pct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47CCB1CA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Location</w:t>
            </w:r>
          </w:p>
        </w:tc>
        <w:tc>
          <w:tcPr>
            <w:tcW w:w="162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D80C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LRDE(</w:t>
            </w:r>
            <w:proofErr w:type="gramEnd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95% CI)</w:t>
            </w:r>
          </w:p>
        </w:tc>
        <w:tc>
          <w:tcPr>
            <w:tcW w:w="610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0D134F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AAPC,1990-2021</w:t>
            </w:r>
          </w:p>
        </w:tc>
        <w:tc>
          <w:tcPr>
            <w:tcW w:w="11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8F0A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LRDY(</w:t>
            </w:r>
            <w:proofErr w:type="gramEnd"/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95% CI)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765B85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AAPC,1990-2021</w:t>
            </w:r>
          </w:p>
        </w:tc>
      </w:tr>
      <w:tr w:rsidR="00232638" w:rsidRPr="00232638" w14:paraId="56DE26F6" w14:textId="77777777" w:rsidTr="003D2818">
        <w:trPr>
          <w:trHeight w:val="320"/>
          <w:jc w:val="center"/>
        </w:trPr>
        <w:tc>
          <w:tcPr>
            <w:tcW w:w="863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7B0808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EFE45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1990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17916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61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73123C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369EE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1990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7BB9E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297713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2502E174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9941E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Global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41A3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4.37(4.36-4.39)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D94B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3.21(3.20,3.23)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F95F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-1.00 (-1.10, -0.89)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CC6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0.61(0.60,0.61)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3357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0.35(0.35,0.36)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7E26792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-1.80 (-2.00, -1.60)</w:t>
            </w:r>
          </w:p>
        </w:tc>
      </w:tr>
      <w:tr w:rsidR="00232638" w:rsidRPr="00232638" w14:paraId="5CDAB118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FE499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 SDI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1AA0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4.63(4.58-4.68)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4D6D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3.92(3.85,3.98)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B92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-0.54 (-0.66, -0.42)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6FE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0.53(0.52,0.53)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FBD2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0.23(0.23,0.23)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7171DB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-2.69 (-2.91, -2.48)</w:t>
            </w:r>
          </w:p>
        </w:tc>
      </w:tr>
      <w:tr w:rsidR="00232638" w:rsidRPr="00232638" w14:paraId="4282534A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8BC7C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High-middle SDI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3C7E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3.33(3.30-3.36)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991A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2.55(2.51,2.59)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4D91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-0.83 (-0.92, -0.73)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8BD5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0.34(0.33,0.34)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3993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0.26(0.26,0.27)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A0A26E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-0.85 (-1.36, -0.35)</w:t>
            </w:r>
          </w:p>
        </w:tc>
      </w:tr>
      <w:tr w:rsidR="00232638" w:rsidRPr="00232638" w14:paraId="4D9E89A8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217A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Middle SDI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2060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4.84(4.81-4.86)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D583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3.02(3.00,3.04)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EEA0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-1.51 (-1.68, -1.33)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4445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0.70(0.69,0.71)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F845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0.37(0.36,0.37)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7215E92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-2.06 (-2.35, -1.77)</w:t>
            </w:r>
          </w:p>
        </w:tc>
      </w:tr>
      <w:tr w:rsidR="00232638" w:rsidRPr="00232638" w14:paraId="5E2EF25B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E20C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Low-middle SDI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3D56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5.33(5.30-5.36)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EB19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3.52(3.49,3.54)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02AF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-1.35 (-1.54, -1.16)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7DF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0.97(0.96,0.98)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6DE3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0.51(0.51,0.52)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9F81AF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-2.05 (-2.25, -1.84)</w:t>
            </w:r>
          </w:p>
        </w:tc>
      </w:tr>
      <w:tr w:rsidR="00232638" w:rsidRPr="00232638" w14:paraId="094452C0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8698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Low SDI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C408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3.49(3.46-3.53)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41D3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2.89(2.87,2.92)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173D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-0.63 (-0.74, -0.52)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B78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0.86(0.85,0.88)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CAD5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0.55(0.54,0.56)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833760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-1.48 (-1.89, -1.06)</w:t>
            </w:r>
          </w:p>
        </w:tc>
      </w:tr>
      <w:tr w:rsidR="00232638" w:rsidRPr="00232638" w14:paraId="64E77DEE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73F8F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Regional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E001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5E2C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13A981C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54DF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CFB4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170F15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40D8D71A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6FFD0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Southern Latin America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0802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1.61(1.55-1.68)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1AE8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1.36(1.30,1.42)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1B17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-0.54 (-0.67, -0.41)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C0B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0.29(0.27,0.32)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B76A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0.16(0.14,0.17)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3C327C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-1.84 (-2.91, -0.76)</w:t>
            </w:r>
          </w:p>
        </w:tc>
      </w:tr>
      <w:tr w:rsidR="00232638" w:rsidRPr="00232638" w14:paraId="3D6A7DA1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DEEE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Western Europe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52C2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2.64(2.61-2.68)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C7A6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1.77(1.72,1.83)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6420F39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-1.32 (-1.48, -1.16)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0C2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0.56(0.55,0.57)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5DAC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0.21(0.20,0.21)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3F732F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-3.17 (-3.36, -2.98)</w:t>
            </w:r>
          </w:p>
        </w:tc>
      </w:tr>
      <w:tr w:rsidR="00232638" w:rsidRPr="00232638" w14:paraId="786F2570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4BCD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High-income North America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2C7C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6.28(6.18-6.38)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7AC2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5.30(5.20,5.40)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46C9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-0.59 (-0.77, -0.40)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086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0.35(0.34,0.36)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D892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0.13(0.12,0.13)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A534AF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-3.20 (-3.96, -2.45)</w:t>
            </w:r>
          </w:p>
        </w:tc>
      </w:tr>
      <w:tr w:rsidR="00232638" w:rsidRPr="00232638" w14:paraId="78174538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C3FBC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Australasia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5E77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4.13(3.93-4.33)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E783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2.01(1.81,2.20)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00C756C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-2.31 (-2.43, -2.19)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3CD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0.86(0.79,0.94)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2372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0.20(0.17,0.23)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9AACA1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-4.50 (-4.83, -4.17)</w:t>
            </w:r>
          </w:p>
        </w:tc>
      </w:tr>
      <w:tr w:rsidR="00232638" w:rsidRPr="00232638" w14:paraId="33FAA744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75B0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High-income Asia Pacific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BBB6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5.30(5.17-5.43)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0A66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4.07(3.80,4.33)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B697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-0.84 (-1.01, -0.66)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199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0.67(0.65,0.70)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6EA1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0.24(0.23,0.25)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D3FCF2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-3.29 (-3.76, -2.81)</w:t>
            </w:r>
          </w:p>
        </w:tc>
      </w:tr>
      <w:tr w:rsidR="00232638" w:rsidRPr="00232638" w14:paraId="1D49A50E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FB9F7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Caribbean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DFF8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2.44(2.27-2.61)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11D9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1.91(1.75,2.06)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7DD7DB4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-0.65 (-1.32, 0.02)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14F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0.54(0.49,0.59)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A4865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0.27(0.25,0.30)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2C1BBA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-1.86 (-2.24, -1.47)</w:t>
            </w:r>
          </w:p>
        </w:tc>
      </w:tr>
      <w:tr w:rsidR="00232638" w:rsidRPr="00232638" w14:paraId="2EFAE3FE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DDAC9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Latin America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F1C8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3.20(3.13-3.27)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7044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1.73(1.71,1.76)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78BC9E7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-1.97 (-2.14, -1.81)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1B2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1.22(1.17,1.27)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420E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0.38(0.36,0.39)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7FDF277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-3.77 (-4.15, -3.39)</w:t>
            </w:r>
          </w:p>
        </w:tc>
      </w:tr>
      <w:tr w:rsidR="00232638" w:rsidRPr="00232638" w14:paraId="7FE7C942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4B3B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lastRenderedPageBreak/>
              <w:t>Tropical Latin America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80CF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3.36(3.28-3.43)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66D9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1.71(1.68,1.75)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60164DF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-2.13 (-2.47, -1.78)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A61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0.44(0.41,0.46)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5A46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0.26(0.25,0.27)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3A20304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-1.67 (-2.13, -1.22)</w:t>
            </w:r>
          </w:p>
        </w:tc>
      </w:tr>
      <w:tr w:rsidR="00232638" w:rsidRPr="00232638" w14:paraId="08A99589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0EA2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Andean Latin America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3B9B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3.49(3.31-3.67)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7F8A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2.03(1.95,2.11)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AAC0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-1.68 (-2.06, -1.31)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891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0.95(0.87,1.03)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9126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0.24(0.22,0.26)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46A37AC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-4.50 (-5.11, -3.90)</w:t>
            </w:r>
          </w:p>
        </w:tc>
      </w:tr>
      <w:tr w:rsidR="00232638" w:rsidRPr="00232638" w14:paraId="2349D6D6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648F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Sub-Saharan Africa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0C03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2.19(2.10-2.27)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A674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2.46(2.39,2.54)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8E73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0.36 (0.31, 0.40)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C2FB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0.45(0.41,0.49)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6F23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0.42(0.40,0.44)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3D7742C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-0.25 (-0.46, -0.04)</w:t>
            </w:r>
          </w:p>
        </w:tc>
      </w:tr>
      <w:tr w:rsidR="00232638" w:rsidRPr="00232638" w14:paraId="70D0025B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3A3F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Eastern Sub-Saharan Africa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5F48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1.64(1.60-1.67)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1AE0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1.59(1.56,1.62)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6AEF744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-0.13 (-0.32, 0.07)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D9BB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0.55(0.53,0.57)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CA5E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0.44(0.42,0.45)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055A60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-0.66 (-1.18, -0.13)</w:t>
            </w:r>
          </w:p>
        </w:tc>
      </w:tr>
      <w:tr w:rsidR="00232638" w:rsidRPr="00232638" w14:paraId="793A2900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761C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Southern Sub-Saharan Africa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E2BB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2.46(2.37-2.56)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FD60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1.77(1.72,1.82)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5512E6D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-1.08 (-1.49, -0.67)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EC29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0.60(0.54,0.65)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ADCD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0.29(0.28,0.31)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1226E55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-2.37 (-2.72, -2.01)</w:t>
            </w:r>
          </w:p>
        </w:tc>
      </w:tr>
      <w:tr w:rsidR="00232638" w:rsidRPr="00232638" w14:paraId="7C4CC80E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3EDBE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Western Sub-Saharan Africa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47EE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2.93(2.86-2.99)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4EE1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3.31(3.26,3.37)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05AF76A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0.40 (0.33, 0.47)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926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0.57(0.55,0.59)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BF8D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0.56(0.54,0.58)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67567ED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-0.10 (-0.32, 0.12)</w:t>
            </w:r>
          </w:p>
        </w:tc>
      </w:tr>
      <w:tr w:rsidR="00232638" w:rsidRPr="00232638" w14:paraId="1AEFF6CB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3CC0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North Africa and Middle East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6133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3.14(3.09-3.19)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BD81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2.72(2.67,2.77)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0C8D72D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-0.49 (-0.64, -0.35)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D04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0.47(0.45,0.48)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54CD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0.22(0.21,0.23)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65B2E45F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-2.50 (-2.77, -2.23)</w:t>
            </w:r>
          </w:p>
        </w:tc>
      </w:tr>
      <w:tr w:rsidR="00232638" w:rsidRPr="00232638" w14:paraId="6B125FBF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7AE7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 Asia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6A96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6.36(6.32-6.39)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D210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3.78(3.76,3.81)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5A08966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-1.66 (-1.88, -1.45)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DD1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1.21(1.20,1.23)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1A11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0.59(0.59,0.60)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509E7C46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-2.32 (-2.50, -2.14)</w:t>
            </w:r>
          </w:p>
        </w:tc>
      </w:tr>
      <w:tr w:rsidR="00232638" w:rsidRPr="00232638" w14:paraId="2860FA7A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005D1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 Asia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BFE4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5.64(5.61-5.68)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63A4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3.40(3.36,3.44)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2A26FC9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-1.64 (-1.71, -1.56)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8F7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0.62(0.61,0.62)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15A19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0.31(0.31,0.32)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7F1A209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-2.23 (-2.55, -1.91)</w:t>
            </w:r>
          </w:p>
        </w:tc>
      </w:tr>
      <w:tr w:rsidR="00232638" w:rsidRPr="00232638" w14:paraId="768A6E39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E80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Southeast Asia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2EF8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4.25(4.21-4.30)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B83C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3.08(3.04,3.13)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69BB478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-0.95 (-1.36, -0.54)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4D96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0.67(0.65,0.69)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4C41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0.42(0.41,0.43)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62E4973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-1.44 (-1.64, -1.23)</w:t>
            </w:r>
          </w:p>
        </w:tc>
      </w:tr>
      <w:tr w:rsidR="00232638" w:rsidRPr="00232638" w14:paraId="4DFBAB74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37EF6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Oceania(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Expect Australasia)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A7FC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5.15(4.60-5.71)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3E78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4.59(4.17,5.01)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6DF60CC4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-0.33 (-0.45, -0.21)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4BC8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0.67(0.51,0.83)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174A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0.38(0.31,0.46)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62756DA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-1.74 (-2.00, -1.47)</w:t>
            </w:r>
          </w:p>
        </w:tc>
      </w:tr>
      <w:tr w:rsidR="00232638" w:rsidRPr="00232638" w14:paraId="49EAA76E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658B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Asia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D6EA0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2.18(2.09-2.28)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99D8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2.48(2.37,2.59)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</w:tcPr>
          <w:p w14:paraId="4DCD471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0.40 (0.28, 0.52)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31B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0.23(0.21,0.25)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93D0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0.28(0.26,0.30)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58081A6D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0.58 (-0.09, 1.25)</w:t>
            </w:r>
          </w:p>
        </w:tc>
      </w:tr>
      <w:tr w:rsidR="00232638" w:rsidRPr="00232638" w14:paraId="3314EBE4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60D03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Eastern Europe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E1511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2.00(1.96-2.04)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AF30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2.47(2.41,2.54)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978A7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0.70 (0.38, 1.02)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9248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0.19(0.18,0.20)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6B86A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0.36(0.36,0.37)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5D2D6F5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2.08 (1.52, 2.64)</w:t>
            </w:r>
          </w:p>
        </w:tc>
      </w:tr>
      <w:tr w:rsidR="00232638" w:rsidRPr="00232638" w14:paraId="7EE30947" w14:textId="77777777" w:rsidTr="003D2818">
        <w:trPr>
          <w:trHeight w:val="320"/>
          <w:jc w:val="center"/>
        </w:trPr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AA65C4" w14:textId="77777777" w:rsidR="00232638" w:rsidRPr="00232638" w:rsidRDefault="00232638" w:rsidP="00991371">
            <w:pPr>
              <w:spacing w:line="240" w:lineRule="auto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Europe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80EE52C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3.59(3.47-3.70)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E7AA21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3.55(3.34,3.76)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1A88B9E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-0.01 (-0.11, 0.09)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0108A3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0.40(0.38,0.42)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B51FB2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0.42(0.40,0.43)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38DB845" w14:textId="77777777" w:rsidR="00232638" w:rsidRPr="00232638" w:rsidRDefault="00232638" w:rsidP="00991371">
            <w:pPr>
              <w:spacing w:line="240" w:lineRule="auto"/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0.14 (-0.35, 0.63)</w:t>
            </w:r>
          </w:p>
        </w:tc>
      </w:tr>
    </w:tbl>
    <w:p w14:paraId="60073F30" w14:textId="77777777" w:rsidR="00991371" w:rsidRPr="00527389" w:rsidRDefault="00991371" w:rsidP="00991371">
      <w:pPr>
        <w:spacing w:line="240" w:lineRule="auto"/>
        <w:rPr>
          <w:rFonts w:ascii="Times New Roman" w:eastAsia="等线" w:hAnsi="Times New Roman"/>
          <w:sz w:val="18"/>
          <w:szCs w:val="18"/>
        </w:rPr>
      </w:pPr>
      <w:r w:rsidRPr="00527389">
        <w:rPr>
          <w:rFonts w:ascii="Times New Roman" w:eastAsia="等线" w:hAnsi="Times New Roman" w:hint="eastAsia"/>
          <w:sz w:val="18"/>
          <w:szCs w:val="18"/>
        </w:rPr>
        <w:t xml:space="preserve">LRDE=lifetime risk of </w:t>
      </w:r>
      <w:proofErr w:type="gramStart"/>
      <w:r w:rsidRPr="00527389">
        <w:rPr>
          <w:rFonts w:ascii="Times New Roman" w:eastAsia="等线" w:hAnsi="Times New Roman" w:hint="eastAsia"/>
          <w:sz w:val="18"/>
          <w:szCs w:val="18"/>
        </w:rPr>
        <w:t>developing</w:t>
      </w:r>
      <w:r>
        <w:rPr>
          <w:rFonts w:ascii="Times New Roman" w:eastAsia="等线" w:hAnsi="Times New Roman" w:hint="eastAsia"/>
          <w:sz w:val="18"/>
          <w:szCs w:val="18"/>
        </w:rPr>
        <w:t>(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>%)</w:t>
      </w:r>
      <w:r w:rsidRPr="00527389">
        <w:rPr>
          <w:rFonts w:ascii="Times New Roman" w:eastAsia="等线" w:hAnsi="Times New Roman" w:hint="eastAsia"/>
          <w:sz w:val="18"/>
          <w:szCs w:val="18"/>
        </w:rPr>
        <w:t>;</w:t>
      </w:r>
      <w:r>
        <w:rPr>
          <w:rFonts w:ascii="Times New Roman" w:eastAsia="等线" w:hAnsi="Times New Roman" w:hint="eastAsia"/>
          <w:sz w:val="18"/>
          <w:szCs w:val="18"/>
        </w:rPr>
        <w:t xml:space="preserve"> LRDY=lifetime risk of </w:t>
      </w:r>
      <w:proofErr w:type="gramStart"/>
      <w:r>
        <w:rPr>
          <w:rFonts w:ascii="Times New Roman" w:eastAsia="等线" w:hAnsi="Times New Roman" w:hint="eastAsia"/>
          <w:sz w:val="18"/>
          <w:szCs w:val="18"/>
        </w:rPr>
        <w:t>dying(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>%</w:t>
      </w:r>
      <w:proofErr w:type="gramStart"/>
      <w:r>
        <w:rPr>
          <w:rFonts w:ascii="Times New Roman" w:eastAsia="等线" w:hAnsi="Times New Roman" w:hint="eastAsia"/>
          <w:sz w:val="18"/>
          <w:szCs w:val="18"/>
        </w:rPr>
        <w:t>);CI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 xml:space="preserve"> = confidence </w:t>
      </w:r>
      <w:proofErr w:type="gramStart"/>
      <w:r>
        <w:rPr>
          <w:rFonts w:ascii="Times New Roman" w:eastAsia="等线" w:hAnsi="Times New Roman" w:hint="eastAsia"/>
          <w:sz w:val="18"/>
          <w:szCs w:val="18"/>
        </w:rPr>
        <w:t>interval;SDI</w:t>
      </w:r>
      <w:proofErr w:type="gramEnd"/>
      <w:r>
        <w:rPr>
          <w:rFonts w:ascii="Times New Roman" w:eastAsia="等线" w:hAnsi="Times New Roman" w:hint="eastAsia"/>
          <w:sz w:val="18"/>
          <w:szCs w:val="18"/>
        </w:rPr>
        <w:t>:sociodemographic index</w:t>
      </w:r>
    </w:p>
    <w:p w14:paraId="50B4775C" w14:textId="77777777" w:rsidR="00232638" w:rsidRPr="00991371" w:rsidRDefault="00232638" w:rsidP="00232638">
      <w:pPr>
        <w:rPr>
          <w:rFonts w:ascii="Times New Roman" w:hAnsi="Times New Roman"/>
          <w:color w:val="000000" w:themeColor="text1"/>
          <w:sz w:val="18"/>
          <w:szCs w:val="18"/>
        </w:rPr>
        <w:sectPr w:rsidR="00232638" w:rsidRPr="00991371" w:rsidSect="0023263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75"/>
        <w:gridCol w:w="3629"/>
        <w:gridCol w:w="3302"/>
      </w:tblGrid>
      <w:tr w:rsidR="00232638" w:rsidRPr="00232638" w14:paraId="3B6AAB3E" w14:textId="77777777" w:rsidTr="003D2818">
        <w:trPr>
          <w:trHeight w:val="292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CB2580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</w:rPr>
            </w:pPr>
            <w:r w:rsidRPr="007C6F6E">
              <w:rPr>
                <w:rFonts w:ascii="Times New Roman" w:eastAsia="等线" w:hAnsi="Times New Roman" w:hint="eastAsia"/>
                <w:b/>
                <w:bCs/>
                <w:color w:val="000000" w:themeColor="text1"/>
              </w:rPr>
              <w:lastRenderedPageBreak/>
              <w:t>Table S</w:t>
            </w:r>
            <w:proofErr w:type="gramStart"/>
            <w:r w:rsidRPr="007C6F6E">
              <w:rPr>
                <w:rFonts w:ascii="Times New Roman" w:eastAsia="等线" w:hAnsi="Times New Roman" w:hint="eastAsia"/>
                <w:b/>
                <w:bCs/>
                <w:color w:val="000000" w:themeColor="text1"/>
              </w:rPr>
              <w:t>3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</w:rPr>
              <w:t>.</w:t>
            </w:r>
            <w:bookmarkStart w:id="2" w:name="_Hlk208155255"/>
            <w:r w:rsidRPr="00232638">
              <w:rPr>
                <w:rFonts w:ascii="Times New Roman" w:eastAsia="等线" w:hAnsi="Times New Roman"/>
                <w:color w:val="000000" w:themeColor="text1"/>
              </w:rPr>
              <w:t>The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</w:rPr>
              <w:t xml:space="preserve"> gender ratio of global and regional lifetime risks of developing PUD from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</w:rPr>
              <w:t xml:space="preserve"> </w:t>
            </w:r>
            <w:r w:rsidRPr="00232638">
              <w:rPr>
                <w:rFonts w:ascii="Times New Roman" w:eastAsia="等线" w:hAnsi="Times New Roman"/>
                <w:color w:val="000000" w:themeColor="text1"/>
              </w:rPr>
              <w:t>1990 to 2021</w:t>
            </w:r>
            <w:bookmarkEnd w:id="2"/>
          </w:p>
        </w:tc>
      </w:tr>
      <w:tr w:rsidR="00232638" w:rsidRPr="00232638" w14:paraId="392FFBA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83A3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1E683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location_name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1A33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gender_ratio</w:t>
            </w:r>
          </w:p>
        </w:tc>
      </w:tr>
      <w:tr w:rsidR="00232638" w:rsidRPr="00232638" w14:paraId="075F09E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15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BB8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997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1.14(1.14-1.15)</w:t>
            </w:r>
          </w:p>
        </w:tc>
      </w:tr>
      <w:tr w:rsidR="00232638" w:rsidRPr="00232638" w14:paraId="2AE66DB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E2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283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21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1.15(1.14-1.15)</w:t>
            </w:r>
          </w:p>
        </w:tc>
      </w:tr>
      <w:tr w:rsidR="00232638" w:rsidRPr="00232638" w14:paraId="7B163AE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D020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28A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9560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1.15(1.14-1.15)</w:t>
            </w:r>
          </w:p>
        </w:tc>
      </w:tr>
      <w:tr w:rsidR="00232638" w:rsidRPr="00232638" w14:paraId="2CAF14A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FCE5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F8F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AE6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1.14(1.14-1.15)</w:t>
            </w:r>
          </w:p>
        </w:tc>
      </w:tr>
      <w:tr w:rsidR="00232638" w:rsidRPr="00232638" w14:paraId="2D5797A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96D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FDB8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661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1.14(1.13-1.14)</w:t>
            </w:r>
          </w:p>
        </w:tc>
      </w:tr>
      <w:tr w:rsidR="00232638" w:rsidRPr="00232638" w14:paraId="1460EA1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17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76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F4D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1.14(1.13-1.15)</w:t>
            </w:r>
          </w:p>
        </w:tc>
      </w:tr>
      <w:tr w:rsidR="00232638" w:rsidRPr="00232638" w14:paraId="1906C01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7C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F5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E67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1.13(1.13-1.14)</w:t>
            </w:r>
          </w:p>
        </w:tc>
      </w:tr>
      <w:tr w:rsidR="00232638" w:rsidRPr="00232638" w14:paraId="241424E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04E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D86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2EAB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1.13(1.12-1.13)</w:t>
            </w:r>
          </w:p>
        </w:tc>
      </w:tr>
      <w:tr w:rsidR="00232638" w:rsidRPr="00232638" w14:paraId="731815F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8C6B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C9D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0A2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1.11(1.11-1.12)</w:t>
            </w:r>
          </w:p>
        </w:tc>
      </w:tr>
      <w:tr w:rsidR="00232638" w:rsidRPr="00232638" w14:paraId="139AB6C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8D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5E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519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1.10(1.10-1.11)</w:t>
            </w:r>
          </w:p>
        </w:tc>
      </w:tr>
      <w:tr w:rsidR="00232638" w:rsidRPr="00232638" w14:paraId="0BFEB91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25DC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4C7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43DA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1.09(1.09-1.09)</w:t>
            </w:r>
          </w:p>
        </w:tc>
      </w:tr>
      <w:tr w:rsidR="00232638" w:rsidRPr="00232638" w14:paraId="6BE0816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82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23C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906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1.09(1.08-1.09)</w:t>
            </w:r>
          </w:p>
        </w:tc>
      </w:tr>
      <w:tr w:rsidR="00232638" w:rsidRPr="00232638" w14:paraId="4588096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094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3FE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099C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1.08(1.08-1.09)</w:t>
            </w:r>
          </w:p>
        </w:tc>
      </w:tr>
      <w:tr w:rsidR="00232638" w:rsidRPr="00232638" w14:paraId="58943EEC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E7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00BE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5FA6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1.08(1.07-1.09)</w:t>
            </w:r>
          </w:p>
        </w:tc>
      </w:tr>
      <w:tr w:rsidR="00232638" w:rsidRPr="00232638" w14:paraId="1486913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C7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91A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74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1.08(1.07-1.08)</w:t>
            </w:r>
          </w:p>
        </w:tc>
      </w:tr>
      <w:tr w:rsidR="00232638" w:rsidRPr="00232638" w14:paraId="622930E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10A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7B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B91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1.07(1.07-1.08)</w:t>
            </w:r>
          </w:p>
        </w:tc>
      </w:tr>
      <w:tr w:rsidR="00232638" w:rsidRPr="00232638" w14:paraId="35F5B6D0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DD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E0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7D1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1.07(1.07-1.08)</w:t>
            </w:r>
          </w:p>
        </w:tc>
      </w:tr>
      <w:tr w:rsidR="00232638" w:rsidRPr="00232638" w14:paraId="79DD30C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27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705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35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1.07(1.06-1.07)</w:t>
            </w:r>
          </w:p>
        </w:tc>
      </w:tr>
      <w:tr w:rsidR="00232638" w:rsidRPr="00232638" w14:paraId="69C1CF2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20E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0DD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8167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1.06(1.06-1.07)</w:t>
            </w:r>
          </w:p>
        </w:tc>
      </w:tr>
      <w:tr w:rsidR="00232638" w:rsidRPr="00232638" w14:paraId="7629F56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41C4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89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B4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1.06(1.06-1.07)</w:t>
            </w:r>
          </w:p>
        </w:tc>
      </w:tr>
      <w:tr w:rsidR="00232638" w:rsidRPr="00232638" w14:paraId="29E7F79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45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458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27A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1.06(1.05-1.06)</w:t>
            </w:r>
          </w:p>
        </w:tc>
      </w:tr>
      <w:tr w:rsidR="00232638" w:rsidRPr="00232638" w14:paraId="318739A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1AE4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89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AF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1.05(1.05-1.06)</w:t>
            </w:r>
          </w:p>
        </w:tc>
      </w:tr>
      <w:tr w:rsidR="00232638" w:rsidRPr="00232638" w14:paraId="005AEB1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8F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1ED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8F8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1.05(1.04-1.05)</w:t>
            </w:r>
          </w:p>
        </w:tc>
      </w:tr>
      <w:tr w:rsidR="00232638" w:rsidRPr="00232638" w14:paraId="3C42D5E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6C8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A12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1D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1.05(1.04-1.05)</w:t>
            </w:r>
          </w:p>
        </w:tc>
      </w:tr>
      <w:tr w:rsidR="00232638" w:rsidRPr="00232638" w14:paraId="1DF251F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1F8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A9BD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75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1.04(1.04-1.05)</w:t>
            </w:r>
          </w:p>
        </w:tc>
      </w:tr>
      <w:tr w:rsidR="00232638" w:rsidRPr="00232638" w14:paraId="4FEB768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5EA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EF20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8BE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1.04(1.03-1.05)</w:t>
            </w:r>
          </w:p>
        </w:tc>
      </w:tr>
      <w:tr w:rsidR="00232638" w:rsidRPr="00232638" w14:paraId="3B59E69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38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E18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C8A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1.04(1.03-1.04)</w:t>
            </w:r>
          </w:p>
        </w:tc>
      </w:tr>
      <w:tr w:rsidR="00232638" w:rsidRPr="00232638" w14:paraId="1648C1D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EC8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96F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43B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1.03(1.03-1.04)</w:t>
            </w:r>
          </w:p>
        </w:tc>
      </w:tr>
      <w:tr w:rsidR="00232638" w:rsidRPr="00232638" w14:paraId="392C2B9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2B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71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75C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1.03(1.02-1.03)</w:t>
            </w:r>
          </w:p>
        </w:tc>
      </w:tr>
      <w:tr w:rsidR="00232638" w:rsidRPr="00232638" w14:paraId="7EA8B66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0BD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CB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9DE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1.02(1.02-1.03)</w:t>
            </w:r>
          </w:p>
        </w:tc>
      </w:tr>
      <w:tr w:rsidR="00232638" w:rsidRPr="00232638" w14:paraId="061DED0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BADA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6D6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054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1.01(1.00-1.01)</w:t>
            </w:r>
          </w:p>
        </w:tc>
      </w:tr>
      <w:tr w:rsidR="00232638" w:rsidRPr="00232638" w14:paraId="7A57290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1D2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50E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A16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1.00(0.99-1.00)</w:t>
            </w:r>
          </w:p>
        </w:tc>
      </w:tr>
      <w:tr w:rsidR="00232638" w:rsidRPr="00232638" w14:paraId="15DB22E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394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AFC8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DFF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1.05(1.04-1.07)</w:t>
            </w:r>
          </w:p>
        </w:tc>
      </w:tr>
      <w:tr w:rsidR="00232638" w:rsidRPr="00232638" w14:paraId="7DA8ED7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00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BAB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F1E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1.06(1.04-1.07)</w:t>
            </w:r>
          </w:p>
        </w:tc>
      </w:tr>
      <w:tr w:rsidR="00232638" w:rsidRPr="00232638" w14:paraId="425C053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605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DF4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54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1.06(1.05-1.08)</w:t>
            </w:r>
          </w:p>
        </w:tc>
      </w:tr>
      <w:tr w:rsidR="00232638" w:rsidRPr="00232638" w14:paraId="1906077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DC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86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9F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1.06(1.05-1.08)</w:t>
            </w:r>
          </w:p>
        </w:tc>
      </w:tr>
      <w:tr w:rsidR="00232638" w:rsidRPr="00232638" w14:paraId="1E5FADD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1C7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294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B0C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1.06(1.05-1.08)</w:t>
            </w:r>
          </w:p>
        </w:tc>
      </w:tr>
      <w:tr w:rsidR="00232638" w:rsidRPr="00232638" w14:paraId="66FDAE4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DA6A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B3A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D6F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1.06(1.05-1.08)</w:t>
            </w:r>
          </w:p>
        </w:tc>
      </w:tr>
      <w:tr w:rsidR="00232638" w:rsidRPr="00232638" w14:paraId="2DB335A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E79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DFA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DC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1.06(1.04-1.07)</w:t>
            </w:r>
          </w:p>
        </w:tc>
      </w:tr>
      <w:tr w:rsidR="00232638" w:rsidRPr="00232638" w14:paraId="7F8CE24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D524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6F9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BB8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1.05(1.03-1.06)</w:t>
            </w:r>
          </w:p>
        </w:tc>
      </w:tr>
      <w:tr w:rsidR="00232638" w:rsidRPr="00232638" w14:paraId="21A813A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1F9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8B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A29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1.03(1.02-1.05)</w:t>
            </w:r>
          </w:p>
        </w:tc>
      </w:tr>
      <w:tr w:rsidR="00232638" w:rsidRPr="00232638" w14:paraId="7ABAD5B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F2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56D8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03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1.02(1.00-1.03)</w:t>
            </w:r>
          </w:p>
        </w:tc>
      </w:tr>
      <w:tr w:rsidR="00232638" w:rsidRPr="00232638" w14:paraId="76DAA9D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3B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5478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06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1.01(1.00-1.03)</w:t>
            </w:r>
          </w:p>
        </w:tc>
      </w:tr>
      <w:tr w:rsidR="00232638" w:rsidRPr="00232638" w14:paraId="13AAAE7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A4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9F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29F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1.01(1.00-1.03)</w:t>
            </w:r>
          </w:p>
        </w:tc>
      </w:tr>
      <w:tr w:rsidR="00232638" w:rsidRPr="00232638" w14:paraId="484D437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159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3B5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056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1.02(1.01-1.04)</w:t>
            </w:r>
          </w:p>
        </w:tc>
      </w:tr>
      <w:tr w:rsidR="00232638" w:rsidRPr="00232638" w14:paraId="71151DC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0BA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8E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9B5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1.04(1.02-1.05)</w:t>
            </w:r>
          </w:p>
        </w:tc>
      </w:tr>
      <w:tr w:rsidR="00232638" w:rsidRPr="00232638" w14:paraId="5DEA293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6E8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2E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C5A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1.04(1.03-1.06)</w:t>
            </w:r>
          </w:p>
        </w:tc>
      </w:tr>
      <w:tr w:rsidR="00232638" w:rsidRPr="00232638" w14:paraId="3235FFD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21D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D6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6DB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1.04(1.03-1.06)</w:t>
            </w:r>
          </w:p>
        </w:tc>
      </w:tr>
      <w:tr w:rsidR="00232638" w:rsidRPr="00232638" w14:paraId="5C2068A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CC6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57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250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1.04(1.02-1.06)</w:t>
            </w:r>
          </w:p>
        </w:tc>
      </w:tr>
      <w:tr w:rsidR="00232638" w:rsidRPr="00232638" w14:paraId="2CAF3E6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64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0A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F14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1.04(1.02-1.06)</w:t>
            </w:r>
          </w:p>
        </w:tc>
      </w:tr>
      <w:tr w:rsidR="00232638" w:rsidRPr="00232638" w14:paraId="21FB21B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FA8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A42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11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1.03(1.02-1.05)</w:t>
            </w:r>
          </w:p>
        </w:tc>
      </w:tr>
      <w:tr w:rsidR="00232638" w:rsidRPr="00232638" w14:paraId="17F36AB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29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256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CE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1.03(1.01-1.05)</w:t>
            </w:r>
          </w:p>
        </w:tc>
      </w:tr>
      <w:tr w:rsidR="00232638" w:rsidRPr="00232638" w14:paraId="35531B4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019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9A6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69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1.03(1.01-1.05)</w:t>
            </w:r>
          </w:p>
        </w:tc>
      </w:tr>
      <w:tr w:rsidR="00232638" w:rsidRPr="00232638" w14:paraId="1980E73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74B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8F5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9D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1.03(1.01-1.05)</w:t>
            </w:r>
          </w:p>
        </w:tc>
      </w:tr>
      <w:tr w:rsidR="00232638" w:rsidRPr="00232638" w14:paraId="7E70E20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23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B1E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B6B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1.03(1.01-1.05)</w:t>
            </w:r>
          </w:p>
        </w:tc>
      </w:tr>
      <w:tr w:rsidR="00232638" w:rsidRPr="00232638" w14:paraId="155E316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B05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9A2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E8E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1.02(1.00-1.05)</w:t>
            </w:r>
          </w:p>
        </w:tc>
      </w:tr>
      <w:tr w:rsidR="00232638" w:rsidRPr="00232638" w14:paraId="095778F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BCD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6DE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492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1.02(1.00-1.04)</w:t>
            </w:r>
          </w:p>
        </w:tc>
      </w:tr>
      <w:tr w:rsidR="00232638" w:rsidRPr="00232638" w14:paraId="2AB7959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617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1C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C67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1.01(0.99-1.04)</w:t>
            </w:r>
          </w:p>
        </w:tc>
      </w:tr>
      <w:tr w:rsidR="00232638" w:rsidRPr="00232638" w14:paraId="24D9A77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1A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CC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08A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1.01(0.99-1.03)</w:t>
            </w:r>
          </w:p>
        </w:tc>
      </w:tr>
      <w:tr w:rsidR="00232638" w:rsidRPr="00232638" w14:paraId="7D03F8F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74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EF8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11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1.00(0.97-1.02)</w:t>
            </w:r>
          </w:p>
        </w:tc>
      </w:tr>
      <w:tr w:rsidR="00232638" w:rsidRPr="00232638" w14:paraId="0B3CC87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2D6E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08C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B8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0.98(0.96-1.01)</w:t>
            </w:r>
          </w:p>
        </w:tc>
      </w:tr>
      <w:tr w:rsidR="00232638" w:rsidRPr="00232638" w14:paraId="6ED29A1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D33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02D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2347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0.98(0.95-1.00)</w:t>
            </w:r>
          </w:p>
        </w:tc>
      </w:tr>
      <w:tr w:rsidR="00232638" w:rsidRPr="00232638" w14:paraId="3AF6711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DF8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CD6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F9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31AD50B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2AC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9B1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6F5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0.96(0.94-0.99)</w:t>
            </w:r>
          </w:p>
        </w:tc>
      </w:tr>
      <w:tr w:rsidR="00232638" w:rsidRPr="00232638" w14:paraId="1C633E6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519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41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ACE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1.42(1.41-1.44)</w:t>
            </w:r>
          </w:p>
        </w:tc>
      </w:tr>
      <w:tr w:rsidR="00232638" w:rsidRPr="00232638" w14:paraId="1D9501F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EC5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9FD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CC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1.42(1.41-1.44)</w:t>
            </w:r>
          </w:p>
        </w:tc>
      </w:tr>
      <w:tr w:rsidR="00232638" w:rsidRPr="00232638" w14:paraId="55C0602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9B0B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D8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A12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1.42(1.40-1.43)</w:t>
            </w:r>
          </w:p>
        </w:tc>
      </w:tr>
      <w:tr w:rsidR="00232638" w:rsidRPr="00232638" w14:paraId="028C5F6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DC8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47B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3BA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1.41(1.39-1.43)</w:t>
            </w:r>
          </w:p>
        </w:tc>
      </w:tr>
      <w:tr w:rsidR="00232638" w:rsidRPr="00232638" w14:paraId="0E0FA890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648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84A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450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1.41(1.39-1.42)</w:t>
            </w:r>
          </w:p>
        </w:tc>
      </w:tr>
      <w:tr w:rsidR="00232638" w:rsidRPr="00232638" w14:paraId="1830AB8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445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FDD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E0B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1.40(1.39-1.42)</w:t>
            </w:r>
          </w:p>
        </w:tc>
      </w:tr>
      <w:tr w:rsidR="00232638" w:rsidRPr="00232638" w14:paraId="0021B5B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1012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2E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1B5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1.40(1.39-1.42)</w:t>
            </w:r>
          </w:p>
        </w:tc>
      </w:tr>
      <w:tr w:rsidR="00232638" w:rsidRPr="00232638" w14:paraId="27AFC72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0B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005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9F2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1.41(1.39-1.42)</w:t>
            </w:r>
          </w:p>
        </w:tc>
      </w:tr>
      <w:tr w:rsidR="00232638" w:rsidRPr="00232638" w14:paraId="4617DB4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CB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43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3E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1.40(1.38-1.42)</w:t>
            </w:r>
          </w:p>
        </w:tc>
      </w:tr>
      <w:tr w:rsidR="00232638" w:rsidRPr="00232638" w14:paraId="688D7FB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368E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CAF1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46F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1.39(1.37-1.40)</w:t>
            </w:r>
          </w:p>
        </w:tc>
      </w:tr>
      <w:tr w:rsidR="00232638" w:rsidRPr="00232638" w14:paraId="45A047B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997B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D906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D2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1.37(1.35-1.39)</w:t>
            </w:r>
          </w:p>
        </w:tc>
      </w:tr>
      <w:tr w:rsidR="00232638" w:rsidRPr="00232638" w14:paraId="16FD3E8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0A0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75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90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1.36(1.34-1.37)</w:t>
            </w:r>
          </w:p>
        </w:tc>
      </w:tr>
      <w:tr w:rsidR="00232638" w:rsidRPr="00232638" w14:paraId="10B5619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D5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DBF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8A4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1.35(1.33-1.36)</w:t>
            </w:r>
          </w:p>
        </w:tc>
      </w:tr>
      <w:tr w:rsidR="00232638" w:rsidRPr="00232638" w14:paraId="60298AA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DC6A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BDF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EB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1.33(1.32-1.35)</w:t>
            </w:r>
          </w:p>
        </w:tc>
      </w:tr>
      <w:tr w:rsidR="00232638" w:rsidRPr="00232638" w14:paraId="4ADF45A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826D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02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B78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1.31(1.30-1.33)</w:t>
            </w:r>
          </w:p>
        </w:tc>
      </w:tr>
      <w:tr w:rsidR="00232638" w:rsidRPr="00232638" w14:paraId="2860BD4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F02E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75A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22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1.30(1.29-1.32)</w:t>
            </w:r>
          </w:p>
        </w:tc>
      </w:tr>
      <w:tr w:rsidR="00232638" w:rsidRPr="00232638" w14:paraId="4ACBE5B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9F4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7CA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00E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1.31(1.29-1.32)</w:t>
            </w:r>
          </w:p>
        </w:tc>
      </w:tr>
      <w:tr w:rsidR="00232638" w:rsidRPr="00232638" w14:paraId="082977E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BB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A14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287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1.31(1.29-1.32)</w:t>
            </w:r>
          </w:p>
        </w:tc>
      </w:tr>
      <w:tr w:rsidR="00232638" w:rsidRPr="00232638" w14:paraId="22DE417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EA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76D2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35B3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1.31(1.29-1.33)</w:t>
            </w:r>
          </w:p>
        </w:tc>
      </w:tr>
      <w:tr w:rsidR="00232638" w:rsidRPr="00232638" w14:paraId="133251B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43D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0EE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8110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1.31(1.29-1.33)</w:t>
            </w:r>
          </w:p>
        </w:tc>
      </w:tr>
      <w:tr w:rsidR="00232638" w:rsidRPr="00232638" w14:paraId="49FE82B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FCA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43D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6D53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1.31(1.29-1.33)</w:t>
            </w:r>
          </w:p>
        </w:tc>
      </w:tr>
      <w:tr w:rsidR="00232638" w:rsidRPr="00232638" w14:paraId="09E07CD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50E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0D5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02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1.31(1.29-1.33)</w:t>
            </w:r>
          </w:p>
        </w:tc>
      </w:tr>
      <w:tr w:rsidR="00232638" w:rsidRPr="00232638" w14:paraId="2BEE6DC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287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489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0E7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1.30(1.28-1.32)</w:t>
            </w:r>
          </w:p>
        </w:tc>
      </w:tr>
      <w:tr w:rsidR="00232638" w:rsidRPr="00232638" w14:paraId="51E5E33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71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13C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ADA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1.30(1.28-1.32)</w:t>
            </w:r>
          </w:p>
        </w:tc>
      </w:tr>
      <w:tr w:rsidR="00232638" w:rsidRPr="00232638" w14:paraId="77BE681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99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930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EC3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1.29(1.27-1.31)</w:t>
            </w:r>
          </w:p>
        </w:tc>
      </w:tr>
      <w:tr w:rsidR="00232638" w:rsidRPr="00232638" w14:paraId="016F0C4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C91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47C7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74FD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1.29(1.27-1.31)</w:t>
            </w:r>
          </w:p>
        </w:tc>
      </w:tr>
      <w:tr w:rsidR="00232638" w:rsidRPr="00232638" w14:paraId="4C1A99B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CE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BA0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70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1.28(1.26-1.30)</w:t>
            </w:r>
          </w:p>
        </w:tc>
      </w:tr>
      <w:tr w:rsidR="00232638" w:rsidRPr="00232638" w14:paraId="171AE9F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BE2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C2F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F5D4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1.28(1.26-1.30)</w:t>
            </w:r>
          </w:p>
        </w:tc>
      </w:tr>
      <w:tr w:rsidR="00232638" w:rsidRPr="00232638" w14:paraId="5620073C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EC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755B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026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1.28(1.25-1.30)</w:t>
            </w:r>
          </w:p>
        </w:tc>
      </w:tr>
      <w:tr w:rsidR="00232638" w:rsidRPr="00232638" w14:paraId="0CF7027C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7AE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2EF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5A6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1.27(1.25-1.29)</w:t>
            </w:r>
          </w:p>
        </w:tc>
      </w:tr>
      <w:tr w:rsidR="00232638" w:rsidRPr="00232638" w14:paraId="5BAF2C9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FE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7A79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4C5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1.26(1.23-1.29)</w:t>
            </w:r>
          </w:p>
        </w:tc>
      </w:tr>
      <w:tr w:rsidR="00232638" w:rsidRPr="00232638" w14:paraId="5C496E9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FF3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B0B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CD6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1.26(1.24-1.29)</w:t>
            </w:r>
          </w:p>
        </w:tc>
      </w:tr>
      <w:tr w:rsidR="00232638" w:rsidRPr="00232638" w14:paraId="6432694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863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29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3294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1.15(1.14-1.16)</w:t>
            </w:r>
          </w:p>
        </w:tc>
      </w:tr>
      <w:tr w:rsidR="00232638" w:rsidRPr="00232638" w14:paraId="454A16C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D60E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C03F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016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1.15(1.14-1.16)</w:t>
            </w:r>
          </w:p>
        </w:tc>
      </w:tr>
      <w:tr w:rsidR="00232638" w:rsidRPr="00232638" w14:paraId="46A1600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DE3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983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19F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1.16(1.15-1.17)</w:t>
            </w:r>
          </w:p>
        </w:tc>
      </w:tr>
      <w:tr w:rsidR="00232638" w:rsidRPr="00232638" w14:paraId="2668733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4B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BC9D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B73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1.16(1.15-1.17)</w:t>
            </w:r>
          </w:p>
        </w:tc>
      </w:tr>
      <w:tr w:rsidR="00232638" w:rsidRPr="00232638" w14:paraId="5A49FF0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234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39C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99D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1.16(1.15-1.17)</w:t>
            </w:r>
          </w:p>
        </w:tc>
      </w:tr>
      <w:tr w:rsidR="00232638" w:rsidRPr="00232638" w14:paraId="61B4A65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A5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55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B77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1.16(1.15-1.17)</w:t>
            </w:r>
          </w:p>
        </w:tc>
      </w:tr>
      <w:tr w:rsidR="00232638" w:rsidRPr="00232638" w14:paraId="4D5CF21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E89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B9B7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8A05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1.15(1.14-1.16)</w:t>
            </w:r>
          </w:p>
        </w:tc>
      </w:tr>
      <w:tr w:rsidR="00232638" w:rsidRPr="00232638" w14:paraId="1C2D920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042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D92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232A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1.14(1.13-1.15)</w:t>
            </w:r>
          </w:p>
        </w:tc>
      </w:tr>
      <w:tr w:rsidR="00232638" w:rsidRPr="00232638" w14:paraId="4A68B7B0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BEE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86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A3F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1.13(1.12-1.14)</w:t>
            </w:r>
          </w:p>
        </w:tc>
      </w:tr>
      <w:tr w:rsidR="00232638" w:rsidRPr="00232638" w14:paraId="289B523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BD2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F97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BB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1.13(1.12-1.14)</w:t>
            </w:r>
          </w:p>
        </w:tc>
      </w:tr>
      <w:tr w:rsidR="00232638" w:rsidRPr="00232638" w14:paraId="0D9B121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2F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BAC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70F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1.12(1.11-1.13)</w:t>
            </w:r>
          </w:p>
        </w:tc>
      </w:tr>
      <w:tr w:rsidR="00232638" w:rsidRPr="00232638" w14:paraId="6327DCA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2E6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2371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46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1.12(1.11-1.13)</w:t>
            </w:r>
          </w:p>
        </w:tc>
      </w:tr>
      <w:tr w:rsidR="00232638" w:rsidRPr="00232638" w14:paraId="2362EDA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892A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4C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C5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1.12(1.11-1.12)</w:t>
            </w:r>
          </w:p>
        </w:tc>
      </w:tr>
      <w:tr w:rsidR="00232638" w:rsidRPr="00232638" w14:paraId="7C6070C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F9D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67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79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05FC950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592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814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D65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737D538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D398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CF8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7712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7C897AD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C11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D2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78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7F643A7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A022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D58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A44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46D30E1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05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D1E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671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1.12(1.11-1.12)</w:t>
            </w:r>
          </w:p>
        </w:tc>
      </w:tr>
      <w:tr w:rsidR="00232638" w:rsidRPr="00232638" w14:paraId="7C89B50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7B0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18C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7F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1.12(1.11-1.13)</w:t>
            </w:r>
          </w:p>
        </w:tc>
      </w:tr>
      <w:tr w:rsidR="00232638" w:rsidRPr="00232638" w14:paraId="01FBA18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3A2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4F1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62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1.12(1.11-1.13)</w:t>
            </w:r>
          </w:p>
        </w:tc>
      </w:tr>
      <w:tr w:rsidR="00232638" w:rsidRPr="00232638" w14:paraId="0E0F636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17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8F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60C3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1.12(1.11-1.13)</w:t>
            </w:r>
          </w:p>
        </w:tc>
      </w:tr>
      <w:tr w:rsidR="00232638" w:rsidRPr="00232638" w14:paraId="3A38DD2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8D4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F0B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F27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417292F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DD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A0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8C6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5C91EBC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695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117A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2EB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2EC45B2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F8A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0DB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EB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137532C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E54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7CC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9C48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4D4F8F6D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DDE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9A9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CC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1.10(1.09-1.11)</w:t>
            </w:r>
          </w:p>
        </w:tc>
      </w:tr>
      <w:tr w:rsidR="00232638" w:rsidRPr="00232638" w14:paraId="487261F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E2CB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C2A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F1D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1.10(1.09-1.11)</w:t>
            </w:r>
          </w:p>
        </w:tc>
      </w:tr>
      <w:tr w:rsidR="00232638" w:rsidRPr="00232638" w14:paraId="57AEA1E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A4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4F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614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1.10(1.09-1.11)</w:t>
            </w:r>
          </w:p>
        </w:tc>
      </w:tr>
      <w:tr w:rsidR="00232638" w:rsidRPr="00232638" w14:paraId="4CFC3B5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615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30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C0DD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1.08(1.07-1.09)</w:t>
            </w:r>
          </w:p>
        </w:tc>
      </w:tr>
      <w:tr w:rsidR="00232638" w:rsidRPr="00232638" w14:paraId="263A49C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359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02E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32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1.08(1.07-1.09)</w:t>
            </w:r>
          </w:p>
        </w:tc>
      </w:tr>
      <w:tr w:rsidR="00232638" w:rsidRPr="00232638" w14:paraId="6B625F90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96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41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23C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1.04(1.03-1.05)</w:t>
            </w:r>
          </w:p>
        </w:tc>
      </w:tr>
      <w:tr w:rsidR="00232638" w:rsidRPr="00232638" w14:paraId="47F19F7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90D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064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164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1.04(1.03-1.05)</w:t>
            </w:r>
          </w:p>
        </w:tc>
      </w:tr>
      <w:tr w:rsidR="00232638" w:rsidRPr="00232638" w14:paraId="5061B9D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0837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F64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C20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1.04(1.03-1.05)</w:t>
            </w:r>
          </w:p>
        </w:tc>
      </w:tr>
      <w:tr w:rsidR="00232638" w:rsidRPr="00232638" w14:paraId="4507EB70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86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754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4BF9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1.03(1.02-1.04)</w:t>
            </w:r>
          </w:p>
        </w:tc>
      </w:tr>
      <w:tr w:rsidR="00232638" w:rsidRPr="00232638" w14:paraId="33368B6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FF5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1E0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7A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1.03(1.02-1.04)</w:t>
            </w:r>
          </w:p>
        </w:tc>
      </w:tr>
      <w:tr w:rsidR="00232638" w:rsidRPr="00232638" w14:paraId="60F839C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CA0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5A8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70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1.03(1.02-1.03)</w:t>
            </w:r>
          </w:p>
        </w:tc>
      </w:tr>
      <w:tr w:rsidR="00232638" w:rsidRPr="00232638" w14:paraId="17EB2EF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8B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17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3A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1.02(1.01-1.02)</w:t>
            </w:r>
          </w:p>
        </w:tc>
      </w:tr>
      <w:tr w:rsidR="00232638" w:rsidRPr="00232638" w14:paraId="45202A8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F1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E785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6C0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1.00(0.99-1.01)</w:t>
            </w:r>
          </w:p>
        </w:tc>
      </w:tr>
      <w:tr w:rsidR="00232638" w:rsidRPr="00232638" w14:paraId="0790162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736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6F66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7D26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0.99(0.98-1.00)</w:t>
            </w:r>
          </w:p>
        </w:tc>
      </w:tr>
      <w:tr w:rsidR="00232638" w:rsidRPr="00232638" w14:paraId="05A8CF4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DAB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84A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FE2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0.98(0.97-0.98)</w:t>
            </w:r>
          </w:p>
        </w:tc>
      </w:tr>
      <w:tr w:rsidR="00232638" w:rsidRPr="00232638" w14:paraId="4C1D191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368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C16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00A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0.96(0.95-0.97)</w:t>
            </w:r>
          </w:p>
        </w:tc>
      </w:tr>
      <w:tr w:rsidR="00232638" w:rsidRPr="00232638" w14:paraId="00E0BE4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911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7C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3C1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0.95(0.94-0.96)</w:t>
            </w:r>
          </w:p>
        </w:tc>
      </w:tr>
      <w:tr w:rsidR="00232638" w:rsidRPr="00232638" w14:paraId="2B27BF2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A31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F9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46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0.94(0.93-0.95)</w:t>
            </w:r>
          </w:p>
        </w:tc>
      </w:tr>
      <w:tr w:rsidR="00232638" w:rsidRPr="00232638" w14:paraId="3F6BF84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944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5D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FE54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0.93(0.92-0.94)</w:t>
            </w:r>
          </w:p>
        </w:tc>
      </w:tr>
      <w:tr w:rsidR="00232638" w:rsidRPr="00232638" w14:paraId="035C0AA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0EF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DE9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2C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0.92(0.92-0.93)</w:t>
            </w:r>
          </w:p>
        </w:tc>
      </w:tr>
      <w:tr w:rsidR="00232638" w:rsidRPr="00232638" w14:paraId="0D24AB9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2820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8D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A7E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0.92(0.92-0.93)</w:t>
            </w:r>
          </w:p>
        </w:tc>
      </w:tr>
      <w:tr w:rsidR="00232638" w:rsidRPr="00232638" w14:paraId="6D7363D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F1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765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F5A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0.92(0.91-0.93)</w:t>
            </w:r>
          </w:p>
        </w:tc>
      </w:tr>
      <w:tr w:rsidR="00232638" w:rsidRPr="00232638" w14:paraId="4629CC3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82E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AB1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A82D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0.91(0.90-0.92)</w:t>
            </w:r>
          </w:p>
        </w:tc>
      </w:tr>
      <w:tr w:rsidR="00232638" w:rsidRPr="00232638" w14:paraId="6F70492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51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98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9D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0.91(0.90-0.91)</w:t>
            </w:r>
          </w:p>
        </w:tc>
      </w:tr>
      <w:tr w:rsidR="00232638" w:rsidRPr="00232638" w14:paraId="1F6AA43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60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4B9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443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0.90(0.89-0.91)</w:t>
            </w:r>
          </w:p>
        </w:tc>
      </w:tr>
      <w:tr w:rsidR="00232638" w:rsidRPr="00232638" w14:paraId="33BF250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938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12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7A2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0.89(0.88-0.90)</w:t>
            </w:r>
          </w:p>
        </w:tc>
      </w:tr>
      <w:tr w:rsidR="00232638" w:rsidRPr="00232638" w14:paraId="609F388C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7F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90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3DB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0.89(0.88-0.89)</w:t>
            </w:r>
          </w:p>
        </w:tc>
      </w:tr>
      <w:tr w:rsidR="00232638" w:rsidRPr="00232638" w14:paraId="7E4133E7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2CF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0202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73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0.89(0.88-0.89)</w:t>
            </w:r>
          </w:p>
        </w:tc>
      </w:tr>
      <w:tr w:rsidR="00232638" w:rsidRPr="00232638" w14:paraId="36C132AC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2F5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0D66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B63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0.89(0.88-0.89)</w:t>
            </w:r>
          </w:p>
        </w:tc>
      </w:tr>
      <w:tr w:rsidR="00232638" w:rsidRPr="00232638" w14:paraId="50E1B7D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D0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759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9A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0.88(0.87-0.89)</w:t>
            </w:r>
          </w:p>
        </w:tc>
      </w:tr>
      <w:tr w:rsidR="00232638" w:rsidRPr="00232638" w14:paraId="5969270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DD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65E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9A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0.88(0.87-0.89)</w:t>
            </w:r>
          </w:p>
        </w:tc>
      </w:tr>
      <w:tr w:rsidR="00232638" w:rsidRPr="00232638" w14:paraId="6276760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C28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0C6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C16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0.88(0.87-0.89)</w:t>
            </w:r>
          </w:p>
        </w:tc>
      </w:tr>
      <w:tr w:rsidR="00232638" w:rsidRPr="00232638" w14:paraId="405CAFE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A8E9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D22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1A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0.87(0.87-0.88)</w:t>
            </w:r>
          </w:p>
        </w:tc>
      </w:tr>
      <w:tr w:rsidR="00232638" w:rsidRPr="00232638" w14:paraId="1F4588A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05C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14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6E6E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0.87(0.86-0.88)</w:t>
            </w:r>
          </w:p>
        </w:tc>
      </w:tr>
      <w:tr w:rsidR="00232638" w:rsidRPr="00232638" w14:paraId="71DCC9C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873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8EB2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33A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0.87(0.86-0.88)</w:t>
            </w:r>
          </w:p>
        </w:tc>
      </w:tr>
      <w:tr w:rsidR="00232638" w:rsidRPr="00232638" w14:paraId="78E2EF6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370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9F0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A4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0.84(0.83-0.85)</w:t>
            </w:r>
          </w:p>
        </w:tc>
      </w:tr>
      <w:tr w:rsidR="00232638" w:rsidRPr="00232638" w14:paraId="7596C91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9A4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A20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CE6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0.83(0.82-0.84)</w:t>
            </w:r>
          </w:p>
        </w:tc>
      </w:tr>
      <w:tr w:rsidR="00232638" w:rsidRPr="00232638" w14:paraId="6100E76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4D6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E236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21EB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1.09(1.08-1.11)</w:t>
            </w:r>
          </w:p>
        </w:tc>
      </w:tr>
      <w:tr w:rsidR="00232638" w:rsidRPr="00232638" w14:paraId="5C5B600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8E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57D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8EE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1.10(1.09-1.12)</w:t>
            </w:r>
          </w:p>
        </w:tc>
      </w:tr>
      <w:tr w:rsidR="00232638" w:rsidRPr="00232638" w14:paraId="7E3B40E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2CE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BE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84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1.11(1.10-1.13)</w:t>
            </w:r>
          </w:p>
        </w:tc>
      </w:tr>
      <w:tr w:rsidR="00232638" w:rsidRPr="00232638" w14:paraId="57AE2A2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593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1DD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BAF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1.11(1.10-1.13)</w:t>
            </w:r>
          </w:p>
        </w:tc>
      </w:tr>
      <w:tr w:rsidR="00232638" w:rsidRPr="00232638" w14:paraId="607EEFB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83B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E44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925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1.05(1.04-1.06)</w:t>
            </w:r>
          </w:p>
        </w:tc>
      </w:tr>
      <w:tr w:rsidR="00232638" w:rsidRPr="00232638" w14:paraId="5AE29F8A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3C4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B6D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BEC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1.11(1.10-1.12)</w:t>
            </w:r>
          </w:p>
        </w:tc>
      </w:tr>
      <w:tr w:rsidR="00232638" w:rsidRPr="00232638" w14:paraId="6E95DF0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F6A3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AE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BBC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1.10(1.09-1.11)</w:t>
            </w:r>
          </w:p>
        </w:tc>
      </w:tr>
      <w:tr w:rsidR="00232638" w:rsidRPr="00232638" w14:paraId="345CD7C4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83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435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AA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1.09(1.07-1.10)</w:t>
            </w:r>
          </w:p>
        </w:tc>
      </w:tr>
      <w:tr w:rsidR="00232638" w:rsidRPr="00232638" w14:paraId="19D737C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54B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4E6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89DB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1.07(1.06-1.09)</w:t>
            </w:r>
          </w:p>
        </w:tc>
      </w:tr>
      <w:tr w:rsidR="00232638" w:rsidRPr="00232638" w14:paraId="7C00C4A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37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7C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78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1.06(1.05-1.08)</w:t>
            </w:r>
          </w:p>
        </w:tc>
      </w:tr>
      <w:tr w:rsidR="00232638" w:rsidRPr="00232638" w14:paraId="2F9DA746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F5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07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D9A8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1.06(1.04-1.07)</w:t>
            </w:r>
          </w:p>
        </w:tc>
      </w:tr>
      <w:tr w:rsidR="00232638" w:rsidRPr="00232638" w14:paraId="08AB605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02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01D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2B4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1.05(1.04-1.07)</w:t>
            </w:r>
          </w:p>
        </w:tc>
      </w:tr>
      <w:tr w:rsidR="00232638" w:rsidRPr="00232638" w14:paraId="09C4628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CF9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8F3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4921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1.05(1.04-1.07)</w:t>
            </w:r>
          </w:p>
        </w:tc>
      </w:tr>
      <w:tr w:rsidR="00232638" w:rsidRPr="00232638" w14:paraId="5C2DEF8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B2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FFB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272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1.05(1.03-1.06)</w:t>
            </w:r>
          </w:p>
        </w:tc>
      </w:tr>
      <w:tr w:rsidR="00232638" w:rsidRPr="00232638" w14:paraId="1D2B035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B8D8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1CD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03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1.04(1.02-1.05)</w:t>
            </w:r>
          </w:p>
        </w:tc>
      </w:tr>
      <w:tr w:rsidR="00232638" w:rsidRPr="00232638" w14:paraId="06066DE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A10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736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E2D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1.03(1.02-1.04)</w:t>
            </w:r>
          </w:p>
        </w:tc>
      </w:tr>
      <w:tr w:rsidR="00232638" w:rsidRPr="00232638" w14:paraId="6CC80D7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FC8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BD2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A51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1.03(1.01-1.04)</w:t>
            </w:r>
          </w:p>
        </w:tc>
      </w:tr>
      <w:tr w:rsidR="00232638" w:rsidRPr="00232638" w14:paraId="7411E29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A916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84B1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BB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1.02(1.00-1.03)</w:t>
            </w:r>
          </w:p>
        </w:tc>
      </w:tr>
      <w:tr w:rsidR="00232638" w:rsidRPr="00232638" w14:paraId="0821B64E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CB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3D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DA0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1.01(1.00-1.02)</w:t>
            </w:r>
          </w:p>
        </w:tc>
      </w:tr>
      <w:tr w:rsidR="00232638" w:rsidRPr="00232638" w14:paraId="04CC66B2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82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98F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42C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1.00(0.99-1.02)</w:t>
            </w:r>
          </w:p>
        </w:tc>
      </w:tr>
      <w:tr w:rsidR="00232638" w:rsidRPr="00232638" w14:paraId="1BB6651C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C63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3F6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0A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1.00(0.99-1.01)</w:t>
            </w:r>
          </w:p>
        </w:tc>
      </w:tr>
      <w:tr w:rsidR="00232638" w:rsidRPr="00232638" w14:paraId="48A10D6F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190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B9C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EF38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0.99(0.98-1.01)</w:t>
            </w:r>
          </w:p>
        </w:tc>
      </w:tr>
      <w:tr w:rsidR="00232638" w:rsidRPr="00232638" w14:paraId="59776CF1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262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77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92B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1.00(0.98-1.01)</w:t>
            </w:r>
          </w:p>
        </w:tc>
      </w:tr>
      <w:tr w:rsidR="00232638" w:rsidRPr="00232638" w14:paraId="734F3E99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3A0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29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8AA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0.99(0.98-1.00)</w:t>
            </w:r>
          </w:p>
        </w:tc>
      </w:tr>
      <w:tr w:rsidR="00232638" w:rsidRPr="00232638" w14:paraId="12FA5EC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5F2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D3B4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1AC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0.99(0.97-1.00)</w:t>
            </w:r>
          </w:p>
        </w:tc>
      </w:tr>
      <w:tr w:rsidR="00232638" w:rsidRPr="00232638" w14:paraId="0D12F20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25A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E2D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3C6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0.98(0.97-0.99)</w:t>
            </w:r>
          </w:p>
        </w:tc>
      </w:tr>
      <w:tr w:rsidR="00232638" w:rsidRPr="00232638" w14:paraId="4BB7205B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53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6E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607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0.97(0.96-0.98)</w:t>
            </w:r>
          </w:p>
        </w:tc>
      </w:tr>
      <w:tr w:rsidR="00232638" w:rsidRPr="00232638" w14:paraId="3A073B4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1C9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F5B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63E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0.96(0.95-0.98)</w:t>
            </w:r>
          </w:p>
        </w:tc>
      </w:tr>
      <w:tr w:rsidR="00232638" w:rsidRPr="00232638" w14:paraId="1D93D295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12F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924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BA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0.96(0.95-0.97)</w:t>
            </w:r>
          </w:p>
        </w:tc>
      </w:tr>
      <w:tr w:rsidR="00232638" w:rsidRPr="00232638" w14:paraId="50506D53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69E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CF1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132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0.96(0.94-0.97)</w:t>
            </w:r>
          </w:p>
        </w:tc>
      </w:tr>
      <w:tr w:rsidR="00232638" w:rsidRPr="00232638" w14:paraId="58A68F48" w14:textId="77777777" w:rsidTr="003D2818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EDEC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6032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226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0.93(0.91-0.94)</w:t>
            </w:r>
          </w:p>
        </w:tc>
      </w:tr>
      <w:tr w:rsidR="00232638" w:rsidRPr="00232638" w14:paraId="6C9831EA" w14:textId="77777777" w:rsidTr="003D2818">
        <w:trPr>
          <w:trHeight w:val="292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D3954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12694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5DDA9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0.92(0.91-0.93)</w:t>
            </w:r>
          </w:p>
        </w:tc>
      </w:tr>
    </w:tbl>
    <w:p w14:paraId="0AC9B399" w14:textId="2E25371C" w:rsidR="00232638" w:rsidRPr="00232638" w:rsidRDefault="007C6F6E" w:rsidP="00232638">
      <w:pPr>
        <w:rPr>
          <w:rFonts w:ascii="宋体" w:hAnsi="宋体" w:hint="eastAsia"/>
          <w:color w:val="000000" w:themeColor="text1"/>
        </w:rPr>
      </w:pPr>
      <w:r>
        <w:rPr>
          <w:rFonts w:ascii="宋体" w:hAnsi="宋体"/>
          <w:color w:val="000000" w:themeColor="text1"/>
        </w:rPr>
        <w:lastRenderedPageBreak/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40"/>
        <w:gridCol w:w="3774"/>
        <w:gridCol w:w="3392"/>
      </w:tblGrid>
      <w:tr w:rsidR="00232638" w:rsidRPr="00232638" w14:paraId="31D23D72" w14:textId="77777777" w:rsidTr="003D2818">
        <w:trPr>
          <w:trHeight w:val="292"/>
        </w:trPr>
        <w:tc>
          <w:tcPr>
            <w:tcW w:w="500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FBB817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</w:rPr>
            </w:pPr>
            <w:r w:rsidRPr="007C6F6E">
              <w:rPr>
                <w:rFonts w:ascii="Times New Roman" w:eastAsia="等线" w:hAnsi="Times New Roman" w:hint="eastAsia"/>
                <w:b/>
                <w:bCs/>
                <w:color w:val="000000" w:themeColor="text1"/>
              </w:rPr>
              <w:t>TableS4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</w:rPr>
              <w:t>.</w:t>
            </w:r>
            <w:bookmarkStart w:id="3" w:name="_Hlk208155274"/>
            <w:r w:rsidRPr="00232638">
              <w:rPr>
                <w:rFonts w:ascii="Times New Roman" w:eastAsia="等线" w:hAnsi="Times New Roman"/>
                <w:color w:val="000000" w:themeColor="text1"/>
              </w:rPr>
              <w:t>The gender ratio of global and regional lifetime risks of dying PUD from1990 to 2021</w:t>
            </w:r>
            <w:bookmarkEnd w:id="3"/>
          </w:p>
        </w:tc>
      </w:tr>
      <w:tr w:rsidR="00232638" w:rsidRPr="00232638" w14:paraId="626F7CD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C184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year</w:t>
            </w:r>
          </w:p>
        </w:tc>
        <w:tc>
          <w:tcPr>
            <w:tcW w:w="22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8B474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location_name</w:t>
            </w:r>
          </w:p>
        </w:tc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3A94E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gender ratio</w:t>
            </w:r>
          </w:p>
        </w:tc>
      </w:tr>
      <w:tr w:rsidR="00232638" w:rsidRPr="00232638" w14:paraId="7C39A4D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42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C33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1D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1.30(1.28-1.31)</w:t>
            </w:r>
          </w:p>
        </w:tc>
      </w:tr>
      <w:tr w:rsidR="00232638" w:rsidRPr="00232638" w14:paraId="7E660CC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E4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B52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6E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1.28(1.27-1.30)</w:t>
            </w:r>
          </w:p>
        </w:tc>
      </w:tr>
      <w:tr w:rsidR="00232638" w:rsidRPr="00232638" w14:paraId="5E46591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4CB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FB5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367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1.28(1.27-1.30)</w:t>
            </w:r>
          </w:p>
        </w:tc>
      </w:tr>
      <w:tr w:rsidR="00232638" w:rsidRPr="00232638" w14:paraId="56193EF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224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8E0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B8B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1.27(1.25-1.28)</w:t>
            </w:r>
          </w:p>
        </w:tc>
      </w:tr>
      <w:tr w:rsidR="00232638" w:rsidRPr="00232638" w14:paraId="7DA0AF0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8F4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38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2B04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1.25(1.24-1.26)</w:t>
            </w:r>
          </w:p>
        </w:tc>
      </w:tr>
      <w:tr w:rsidR="00232638" w:rsidRPr="00232638" w14:paraId="57AB970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FA8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5F1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ABA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1.25(1.24-1.26)</w:t>
            </w:r>
          </w:p>
        </w:tc>
      </w:tr>
      <w:tr w:rsidR="00232638" w:rsidRPr="00232638" w14:paraId="3B6429D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2A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82D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43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1.25(1.23-1.26)</w:t>
            </w:r>
          </w:p>
        </w:tc>
      </w:tr>
      <w:tr w:rsidR="00232638" w:rsidRPr="00232638" w14:paraId="2082734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D7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A47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EA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1.23(1.22-1.25)</w:t>
            </w:r>
          </w:p>
        </w:tc>
      </w:tr>
      <w:tr w:rsidR="00232638" w:rsidRPr="00232638" w14:paraId="5480EAB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109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2C8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F47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1.23(1.22-1.24)</w:t>
            </w:r>
          </w:p>
        </w:tc>
      </w:tr>
      <w:tr w:rsidR="00232638" w:rsidRPr="00232638" w14:paraId="3061757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87F5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DE4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807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1.22(1.21-1.24)</w:t>
            </w:r>
          </w:p>
        </w:tc>
      </w:tr>
      <w:tr w:rsidR="00232638" w:rsidRPr="00232638" w14:paraId="35DB9DB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E3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97B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EA3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1.21(1.19-1.23)</w:t>
            </w:r>
          </w:p>
        </w:tc>
      </w:tr>
      <w:tr w:rsidR="00232638" w:rsidRPr="00232638" w14:paraId="1A37B61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352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E1D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FC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1.19(1.17-1.21)</w:t>
            </w:r>
          </w:p>
        </w:tc>
      </w:tr>
      <w:tr w:rsidR="00232638" w:rsidRPr="00232638" w14:paraId="5253B04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147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B2DF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80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1.16(1.15-1.17)</w:t>
            </w:r>
          </w:p>
        </w:tc>
      </w:tr>
      <w:tr w:rsidR="00232638" w:rsidRPr="00232638" w14:paraId="21ED182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ECE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75C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7FF6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1.14(1.14-1.15)</w:t>
            </w:r>
          </w:p>
        </w:tc>
      </w:tr>
      <w:tr w:rsidR="00232638" w:rsidRPr="00232638" w14:paraId="1A3310F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BFC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C63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7A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1.14(1.12-1.15)</w:t>
            </w:r>
          </w:p>
        </w:tc>
      </w:tr>
      <w:tr w:rsidR="00232638" w:rsidRPr="00232638" w14:paraId="39A4CC4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41F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C56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3A38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1.12(1.12-1.12)</w:t>
            </w:r>
          </w:p>
        </w:tc>
      </w:tr>
      <w:tr w:rsidR="00232638" w:rsidRPr="00232638" w14:paraId="371691C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DAB0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8F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BDB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1.09(1.08-1.10)</w:t>
            </w:r>
          </w:p>
        </w:tc>
      </w:tr>
      <w:tr w:rsidR="00232638" w:rsidRPr="00232638" w14:paraId="4780A20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48F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C6B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FB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1.08(1.08-1.08)</w:t>
            </w:r>
          </w:p>
        </w:tc>
      </w:tr>
      <w:tr w:rsidR="00232638" w:rsidRPr="00232638" w14:paraId="126C763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FA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96B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F4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1.07(1.06-1.08)</w:t>
            </w:r>
          </w:p>
        </w:tc>
      </w:tr>
      <w:tr w:rsidR="00232638" w:rsidRPr="00232638" w14:paraId="001AEE7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CE8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0E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DA0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1.08(1.07-1.10)</w:t>
            </w:r>
          </w:p>
        </w:tc>
      </w:tr>
      <w:tr w:rsidR="00232638" w:rsidRPr="00232638" w14:paraId="1DDD192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A7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CD7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673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1.08(1.06-1.09)</w:t>
            </w:r>
          </w:p>
        </w:tc>
      </w:tr>
      <w:tr w:rsidR="00232638" w:rsidRPr="00232638" w14:paraId="132C63D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7A4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013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1BC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1.08(1.07-1.09)</w:t>
            </w:r>
          </w:p>
        </w:tc>
      </w:tr>
      <w:tr w:rsidR="00232638" w:rsidRPr="00232638" w14:paraId="595FDBD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C76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1F4D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B2F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1.04(1.03-1.06)</w:t>
            </w:r>
          </w:p>
        </w:tc>
      </w:tr>
      <w:tr w:rsidR="00232638" w:rsidRPr="00232638" w14:paraId="01E6812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662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2013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BB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1E0B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1.04(1.03-1.06)</w:t>
            </w:r>
          </w:p>
        </w:tc>
      </w:tr>
      <w:tr w:rsidR="00232638" w:rsidRPr="00232638" w14:paraId="499E18E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A9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83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3D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1.04(1.03-1.06)</w:t>
            </w:r>
          </w:p>
        </w:tc>
      </w:tr>
      <w:tr w:rsidR="00232638" w:rsidRPr="00232638" w14:paraId="35D101F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E912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3CF0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000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1.03(1.02-1.04)</w:t>
            </w:r>
          </w:p>
        </w:tc>
      </w:tr>
      <w:tr w:rsidR="00232638" w:rsidRPr="00232638" w14:paraId="5695449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1C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ADE4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176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1.02(1.01-1.04)</w:t>
            </w:r>
          </w:p>
        </w:tc>
      </w:tr>
      <w:tr w:rsidR="00232638" w:rsidRPr="00232638" w14:paraId="5F8D503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B4E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6CB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C72C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1.02(1.02-1.02)</w:t>
            </w:r>
          </w:p>
        </w:tc>
      </w:tr>
      <w:tr w:rsidR="00232638" w:rsidRPr="00232638" w14:paraId="0DA0B94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C9E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FD3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8C4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1.01(1.00-1.02)</w:t>
            </w:r>
          </w:p>
        </w:tc>
      </w:tr>
      <w:tr w:rsidR="00232638" w:rsidRPr="00232638" w14:paraId="7C22A08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02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38E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83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1.01(1.00-1.02)</w:t>
            </w:r>
          </w:p>
        </w:tc>
      </w:tr>
      <w:tr w:rsidR="00232638" w:rsidRPr="00232638" w14:paraId="7C3BF2C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73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2618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9E4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0.97(0.97-0.97)</w:t>
            </w:r>
          </w:p>
        </w:tc>
      </w:tr>
      <w:tr w:rsidR="00232638" w:rsidRPr="00232638" w14:paraId="55F9447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35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6EF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Global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86B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0.96(0.95-0.97)</w:t>
            </w:r>
          </w:p>
        </w:tc>
      </w:tr>
      <w:tr w:rsidR="00232638" w:rsidRPr="00232638" w14:paraId="1264F09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75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982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4A2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1.00(0.99-1.01)</w:t>
            </w:r>
          </w:p>
        </w:tc>
      </w:tr>
      <w:tr w:rsidR="00232638" w:rsidRPr="00232638" w14:paraId="4DCDC66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C2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7D4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EEA4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0.99(0.97-1.01)</w:t>
            </w:r>
          </w:p>
        </w:tc>
      </w:tr>
      <w:tr w:rsidR="00232638" w:rsidRPr="00232638" w14:paraId="2F6507C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17B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0DB5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D48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0.97(0.95-0.99)</w:t>
            </w:r>
          </w:p>
        </w:tc>
      </w:tr>
      <w:tr w:rsidR="00232638" w:rsidRPr="00232638" w14:paraId="54E0BD1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054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A1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D9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0.95(0.93-0.97)</w:t>
            </w:r>
          </w:p>
        </w:tc>
      </w:tr>
      <w:tr w:rsidR="00232638" w:rsidRPr="00232638" w14:paraId="5B7370A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5F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F31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F37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0.96(0.93-0.99)</w:t>
            </w:r>
          </w:p>
        </w:tc>
      </w:tr>
      <w:tr w:rsidR="00232638" w:rsidRPr="00232638" w14:paraId="6153A8F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8E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C0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A5C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0.96(0.94-0.97)</w:t>
            </w:r>
          </w:p>
        </w:tc>
      </w:tr>
      <w:tr w:rsidR="00232638" w:rsidRPr="00232638" w14:paraId="254B85E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F87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FC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D87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0.95(0.92-0.97)</w:t>
            </w:r>
          </w:p>
        </w:tc>
      </w:tr>
      <w:tr w:rsidR="00232638" w:rsidRPr="00232638" w14:paraId="2106D7B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A56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C93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2AC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0.94(0.92-0.97)</w:t>
            </w:r>
          </w:p>
        </w:tc>
      </w:tr>
      <w:tr w:rsidR="00232638" w:rsidRPr="00232638" w14:paraId="3299AF9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D2CE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0ECC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FA4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3E9E2FA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05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8B0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AD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0.98(0.96-0.99)</w:t>
            </w:r>
          </w:p>
        </w:tc>
      </w:tr>
      <w:tr w:rsidR="00232638" w:rsidRPr="00232638" w14:paraId="51D26C5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712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F4E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FE3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0.95(0.93-0.97)</w:t>
            </w:r>
          </w:p>
        </w:tc>
      </w:tr>
      <w:tr w:rsidR="00232638" w:rsidRPr="00232638" w14:paraId="58EBEED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93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1B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A63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0.94(0.91-0.97)</w:t>
            </w:r>
          </w:p>
        </w:tc>
      </w:tr>
      <w:tr w:rsidR="00232638" w:rsidRPr="00232638" w14:paraId="0D9896D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7B0F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9F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9A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0.95(0.91-0.99)</w:t>
            </w:r>
          </w:p>
        </w:tc>
      </w:tr>
      <w:tr w:rsidR="00232638" w:rsidRPr="00232638" w14:paraId="4AE3234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57C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29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01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0.95(0.93-0.97)</w:t>
            </w:r>
          </w:p>
        </w:tc>
      </w:tr>
      <w:tr w:rsidR="00232638" w:rsidRPr="00232638" w14:paraId="41C60DE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3A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EC3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C30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0.92(0.90-0.94)</w:t>
            </w:r>
          </w:p>
        </w:tc>
      </w:tr>
      <w:tr w:rsidR="00232638" w:rsidRPr="00232638" w14:paraId="449EBB6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3F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4414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48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0.94(0.92-0.97)</w:t>
            </w:r>
          </w:p>
        </w:tc>
      </w:tr>
      <w:tr w:rsidR="00232638" w:rsidRPr="00232638" w14:paraId="265C87B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352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0C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18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0.94(0.92-0.96)</w:t>
            </w:r>
          </w:p>
        </w:tc>
      </w:tr>
      <w:tr w:rsidR="00232638" w:rsidRPr="00232638" w14:paraId="2FBB58B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A09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BFA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4909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0.95(0.92-0.99)</w:t>
            </w:r>
          </w:p>
        </w:tc>
      </w:tr>
      <w:tr w:rsidR="00232638" w:rsidRPr="00232638" w14:paraId="6343CC5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7C50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F0FE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34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53403A0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BD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2009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9E2C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30A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384A445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03C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085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CB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0.95(0.91-0.99)</w:t>
            </w:r>
          </w:p>
        </w:tc>
      </w:tr>
      <w:tr w:rsidR="00232638" w:rsidRPr="00232638" w14:paraId="06CF77C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64C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998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014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09F027D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21B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34C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09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768429B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443A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46F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E6A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0.96(0.94-0.99)</w:t>
            </w:r>
          </w:p>
        </w:tc>
      </w:tr>
      <w:tr w:rsidR="00232638" w:rsidRPr="00232638" w14:paraId="2764881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79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3935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59F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03F03A0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CF5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450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AE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408EC10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F4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855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49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7B9AD73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7D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E55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32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7A3A1BA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A28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B534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F8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19F0781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AF9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1E5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02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4A063C6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B9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F0DF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9E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2032267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7AB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2D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D8B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7C0B64B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9879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14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F83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1.73(1.69-1.78)</w:t>
            </w:r>
          </w:p>
        </w:tc>
      </w:tr>
      <w:tr w:rsidR="00232638" w:rsidRPr="00232638" w14:paraId="1DC287B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9B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C5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C4E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1.70(1.66-1.74)</w:t>
            </w:r>
          </w:p>
        </w:tc>
      </w:tr>
      <w:tr w:rsidR="00232638" w:rsidRPr="00232638" w14:paraId="435F41E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3B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A486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F00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1.72(1.69-1.75)</w:t>
            </w:r>
          </w:p>
        </w:tc>
      </w:tr>
      <w:tr w:rsidR="00232638" w:rsidRPr="00232638" w14:paraId="0A36203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6E0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D67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7BC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1.72(1.68-1.77)</w:t>
            </w:r>
          </w:p>
        </w:tc>
      </w:tr>
      <w:tr w:rsidR="00232638" w:rsidRPr="00232638" w14:paraId="214BCD6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F731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E21C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97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1.70(1.67-1.73)</w:t>
            </w:r>
          </w:p>
        </w:tc>
      </w:tr>
      <w:tr w:rsidR="00232638" w:rsidRPr="00232638" w14:paraId="1116F65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43E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799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5DD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1.67(1.63-1.70)</w:t>
            </w:r>
          </w:p>
        </w:tc>
      </w:tr>
      <w:tr w:rsidR="00232638" w:rsidRPr="00232638" w14:paraId="363EA97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322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1E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B7B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1.67(1.63-1.72)</w:t>
            </w:r>
          </w:p>
        </w:tc>
      </w:tr>
      <w:tr w:rsidR="00232638" w:rsidRPr="00232638" w14:paraId="5FC2ED8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FB7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F2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EC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1.62(1.59-1.66)</w:t>
            </w:r>
          </w:p>
        </w:tc>
      </w:tr>
      <w:tr w:rsidR="00232638" w:rsidRPr="00232638" w14:paraId="0E06A97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DE3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72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BB8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1.64(1.61-1.68)</w:t>
            </w:r>
          </w:p>
        </w:tc>
      </w:tr>
      <w:tr w:rsidR="00232638" w:rsidRPr="00232638" w14:paraId="5490A5A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68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95B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63F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1.61(1.58-1.65)</w:t>
            </w:r>
          </w:p>
        </w:tc>
      </w:tr>
      <w:tr w:rsidR="00232638" w:rsidRPr="00232638" w14:paraId="5CA3B2C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1C7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DEA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40D0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1.56(1.51-1.61)</w:t>
            </w:r>
          </w:p>
        </w:tc>
      </w:tr>
      <w:tr w:rsidR="00232638" w:rsidRPr="00232638" w14:paraId="0B4664A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9C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A7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F2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1.56(1.53-1.60)</w:t>
            </w:r>
          </w:p>
        </w:tc>
      </w:tr>
      <w:tr w:rsidR="00232638" w:rsidRPr="00232638" w14:paraId="26CD38D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F7B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1D3B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E73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1.47(1.44-1.51)</w:t>
            </w:r>
          </w:p>
        </w:tc>
      </w:tr>
      <w:tr w:rsidR="00232638" w:rsidRPr="00232638" w14:paraId="6814AB4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86B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08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3B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1.47(1.44-1.51)</w:t>
            </w:r>
          </w:p>
        </w:tc>
      </w:tr>
      <w:tr w:rsidR="00232638" w:rsidRPr="00232638" w14:paraId="5CA3A60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18D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88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28C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1.44(1.41-1.47)</w:t>
            </w:r>
          </w:p>
        </w:tc>
      </w:tr>
      <w:tr w:rsidR="00232638" w:rsidRPr="00232638" w14:paraId="7C3BF33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D4A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2005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F0A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BCBF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1.41(1.38-1.44)</w:t>
            </w:r>
          </w:p>
        </w:tc>
      </w:tr>
      <w:tr w:rsidR="00232638" w:rsidRPr="00232638" w14:paraId="54AE65B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02F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74C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0F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1.42(1.39-1.45)</w:t>
            </w:r>
          </w:p>
        </w:tc>
      </w:tr>
      <w:tr w:rsidR="00232638" w:rsidRPr="00232638" w14:paraId="33133D7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180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442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402F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1.39(1.35-1.42)</w:t>
            </w:r>
          </w:p>
        </w:tc>
      </w:tr>
      <w:tr w:rsidR="00232638" w:rsidRPr="00232638" w14:paraId="0BC465D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9AF6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22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7E26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1.35(1.32-1.38)</w:t>
            </w:r>
          </w:p>
        </w:tc>
      </w:tr>
      <w:tr w:rsidR="00232638" w:rsidRPr="00232638" w14:paraId="4FCCABA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220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4B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2E2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1.35(1.32-1.38)</w:t>
            </w:r>
          </w:p>
        </w:tc>
      </w:tr>
      <w:tr w:rsidR="00232638" w:rsidRPr="00232638" w14:paraId="059EE88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6B8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CF5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35F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1.32(1.28-1.35)</w:t>
            </w:r>
          </w:p>
        </w:tc>
      </w:tr>
      <w:tr w:rsidR="00232638" w:rsidRPr="00232638" w14:paraId="5CCA70D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15F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1C5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02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1.32(1.28-1.35)</w:t>
            </w:r>
          </w:p>
        </w:tc>
      </w:tr>
      <w:tr w:rsidR="00232638" w:rsidRPr="00232638" w14:paraId="2877F67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0AA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C8C2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302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1.27(1.24-1.30)</w:t>
            </w:r>
          </w:p>
        </w:tc>
      </w:tr>
      <w:tr w:rsidR="00232638" w:rsidRPr="00232638" w14:paraId="55446B1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63D7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03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5EA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1.27(1.24-1.30)</w:t>
            </w:r>
          </w:p>
        </w:tc>
      </w:tr>
      <w:tr w:rsidR="00232638" w:rsidRPr="00232638" w14:paraId="2CD00BF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04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10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03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1.23(1.20-1.26)</w:t>
            </w:r>
          </w:p>
        </w:tc>
      </w:tr>
      <w:tr w:rsidR="00232638" w:rsidRPr="00232638" w14:paraId="6DCEFAC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7CAF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1D1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51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1.23(1.20-1.26)</w:t>
            </w:r>
          </w:p>
        </w:tc>
      </w:tr>
      <w:tr w:rsidR="00232638" w:rsidRPr="00232638" w14:paraId="4722969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6C2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F52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CE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1.23(1.20-1.26)</w:t>
            </w:r>
          </w:p>
        </w:tc>
      </w:tr>
      <w:tr w:rsidR="00232638" w:rsidRPr="00232638" w14:paraId="7174B3A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798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D80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144A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1.19(1.16-1.22)</w:t>
            </w:r>
          </w:p>
        </w:tc>
      </w:tr>
      <w:tr w:rsidR="00232638" w:rsidRPr="00232638" w14:paraId="55D57C9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21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2E1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FAE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1.20(1.17-1.23)</w:t>
            </w:r>
          </w:p>
        </w:tc>
      </w:tr>
      <w:tr w:rsidR="00232638" w:rsidRPr="00232638" w14:paraId="50F703A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0B3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278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714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1.16(1.14-1.19)</w:t>
            </w:r>
          </w:p>
        </w:tc>
      </w:tr>
      <w:tr w:rsidR="00232638" w:rsidRPr="00232638" w14:paraId="115157E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389A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505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783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1.18(1.15-1.21)</w:t>
            </w:r>
          </w:p>
        </w:tc>
      </w:tr>
      <w:tr w:rsidR="00232638" w:rsidRPr="00232638" w14:paraId="607057E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5A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6B8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High-middle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5718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1.15(1.12-1.18)</w:t>
            </w:r>
          </w:p>
        </w:tc>
      </w:tr>
      <w:tr w:rsidR="00232638" w:rsidRPr="00232638" w14:paraId="70B6CB6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09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ED8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D2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1.17(1.15-1.20)</w:t>
            </w:r>
          </w:p>
        </w:tc>
      </w:tr>
      <w:tr w:rsidR="00232638" w:rsidRPr="00232638" w14:paraId="7992886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5AF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570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5A0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1.17(1.15-1.20)</w:t>
            </w:r>
          </w:p>
        </w:tc>
      </w:tr>
      <w:tr w:rsidR="00232638" w:rsidRPr="00232638" w14:paraId="177FDF6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65B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685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61C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1.16(1.14-1.18)</w:t>
            </w:r>
          </w:p>
        </w:tc>
      </w:tr>
      <w:tr w:rsidR="00232638" w:rsidRPr="00232638" w14:paraId="4E20F37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DFD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EC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49EE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1.16(1.14-1.17)</w:t>
            </w:r>
          </w:p>
        </w:tc>
      </w:tr>
      <w:tr w:rsidR="00232638" w:rsidRPr="00232638" w14:paraId="6DD6611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C7A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D8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FB3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1.14(1.12-1.16)</w:t>
            </w:r>
          </w:p>
        </w:tc>
      </w:tr>
      <w:tr w:rsidR="00232638" w:rsidRPr="00232638" w14:paraId="7B803CC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84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FCF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200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1.13(1.11-1.15)</w:t>
            </w:r>
          </w:p>
        </w:tc>
      </w:tr>
      <w:tr w:rsidR="00232638" w:rsidRPr="00232638" w14:paraId="6A9959D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6E4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839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C4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1.13(1.10-1.15)</w:t>
            </w:r>
          </w:p>
        </w:tc>
      </w:tr>
      <w:tr w:rsidR="00232638" w:rsidRPr="00232638" w14:paraId="231B320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7BD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F96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E0DF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1.12(1.10-1.14)</w:t>
            </w:r>
          </w:p>
        </w:tc>
      </w:tr>
      <w:tr w:rsidR="00232638" w:rsidRPr="00232638" w14:paraId="008FA49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BC45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DAA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51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1.11(1.09-1.13)</w:t>
            </w:r>
          </w:p>
        </w:tc>
      </w:tr>
      <w:tr w:rsidR="00232638" w:rsidRPr="00232638" w14:paraId="78DD215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E12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9CB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141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1.10(1.09-1.11)</w:t>
            </w:r>
          </w:p>
        </w:tc>
      </w:tr>
      <w:tr w:rsidR="00232638" w:rsidRPr="00232638" w14:paraId="6EEE212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4855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E46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D5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1.10(1.09-1.12)</w:t>
            </w:r>
          </w:p>
        </w:tc>
      </w:tr>
      <w:tr w:rsidR="00232638" w:rsidRPr="00232638" w14:paraId="0BC9226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B94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2001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7FA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1A7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1.09(1.07-1.10)</w:t>
            </w:r>
          </w:p>
        </w:tc>
      </w:tr>
      <w:tr w:rsidR="00232638" w:rsidRPr="00232638" w14:paraId="7E65B10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3EE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400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949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1.09(1.07-1.10)</w:t>
            </w:r>
          </w:p>
        </w:tc>
      </w:tr>
      <w:tr w:rsidR="00232638" w:rsidRPr="00232638" w14:paraId="6F39E94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7EF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565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9A8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1.08(1.06-1.10)</w:t>
            </w:r>
          </w:p>
        </w:tc>
      </w:tr>
      <w:tr w:rsidR="00232638" w:rsidRPr="00232638" w14:paraId="560FB46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64AC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07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68C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1.08(1.06-1.10)</w:t>
            </w:r>
          </w:p>
        </w:tc>
      </w:tr>
      <w:tr w:rsidR="00232638" w:rsidRPr="00232638" w14:paraId="216673B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A54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B6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12E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1.06(1.04-1.08)</w:t>
            </w:r>
          </w:p>
        </w:tc>
      </w:tr>
      <w:tr w:rsidR="00232638" w:rsidRPr="00232638" w14:paraId="0929986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365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E7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3D4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1.03(1.01-1.05)</w:t>
            </w:r>
          </w:p>
        </w:tc>
      </w:tr>
      <w:tr w:rsidR="00232638" w:rsidRPr="00232638" w14:paraId="52C1B90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D0C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69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A1A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1.01(0.99-1.03)</w:t>
            </w:r>
          </w:p>
        </w:tc>
      </w:tr>
      <w:tr w:rsidR="00232638" w:rsidRPr="00232638" w14:paraId="40C7C33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415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DB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8A82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1.02(1.00-1.03)</w:t>
            </w:r>
          </w:p>
        </w:tc>
      </w:tr>
      <w:tr w:rsidR="00232638" w:rsidRPr="00232638" w14:paraId="7FC172C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40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F2F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F69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1.01(0.99-1.03)</w:t>
            </w:r>
          </w:p>
        </w:tc>
      </w:tr>
      <w:tr w:rsidR="00232638" w:rsidRPr="00232638" w14:paraId="311A83F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A63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8F7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330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1.02(1.00-1.03)</w:t>
            </w:r>
          </w:p>
        </w:tc>
      </w:tr>
      <w:tr w:rsidR="00232638" w:rsidRPr="00232638" w14:paraId="4250EFA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79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AE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C06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1.01(0.99-1.03)</w:t>
            </w:r>
          </w:p>
        </w:tc>
      </w:tr>
      <w:tr w:rsidR="00232638" w:rsidRPr="00232638" w14:paraId="7D96B36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5E6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15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D48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2CA8483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9D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DA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4A1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5C85BC6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9F0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A8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6D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656DC0E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2D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708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E8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0.96(0.94-0.97)</w:t>
            </w:r>
          </w:p>
        </w:tc>
      </w:tr>
      <w:tr w:rsidR="00232638" w:rsidRPr="00232638" w14:paraId="38B6FCF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008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5E7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FB4C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39AEC9F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2DB2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6D8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0E85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6BB4D90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F4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914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11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0.94(0.92-0.97)</w:t>
            </w:r>
          </w:p>
        </w:tc>
      </w:tr>
      <w:tr w:rsidR="00232638" w:rsidRPr="00232638" w14:paraId="5620D4D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6B7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76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0B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0.94(0.93-0.95)</w:t>
            </w:r>
          </w:p>
        </w:tc>
      </w:tr>
      <w:tr w:rsidR="00232638" w:rsidRPr="00232638" w14:paraId="7966CD0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65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0866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D0B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0.93(0.91-0.94)</w:t>
            </w:r>
          </w:p>
        </w:tc>
      </w:tr>
      <w:tr w:rsidR="00232638" w:rsidRPr="00232638" w14:paraId="676BA78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697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12F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61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0.92(0.90-0.94)</w:t>
            </w:r>
          </w:p>
        </w:tc>
      </w:tr>
      <w:tr w:rsidR="00232638" w:rsidRPr="00232638" w14:paraId="7537D2A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738F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41C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7E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1.29(1.27-1.31)</w:t>
            </w:r>
          </w:p>
        </w:tc>
      </w:tr>
      <w:tr w:rsidR="00232638" w:rsidRPr="00232638" w14:paraId="1BF1867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688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EA1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D3E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1.28(1.26-1.30)</w:t>
            </w:r>
          </w:p>
        </w:tc>
      </w:tr>
      <w:tr w:rsidR="00232638" w:rsidRPr="00232638" w14:paraId="4DF888C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74F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1DD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78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1.26(1.24-1.28)</w:t>
            </w:r>
          </w:p>
        </w:tc>
      </w:tr>
      <w:tr w:rsidR="00232638" w:rsidRPr="00232638" w14:paraId="13565A8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43B6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6A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344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1.24(1.23-1.26)</w:t>
            </w:r>
          </w:p>
        </w:tc>
      </w:tr>
      <w:tr w:rsidR="00232638" w:rsidRPr="00232638" w14:paraId="635114C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4D4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4FA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39D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1.23(1.21-1.25)</w:t>
            </w:r>
          </w:p>
        </w:tc>
      </w:tr>
      <w:tr w:rsidR="00232638" w:rsidRPr="00232638" w14:paraId="29F4D11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9D5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EF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A84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1.21(1.20-1.23)</w:t>
            </w:r>
          </w:p>
        </w:tc>
      </w:tr>
      <w:tr w:rsidR="00232638" w:rsidRPr="00232638" w14:paraId="7AFE146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515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7C2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D80A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1.21(1.19-1.22)</w:t>
            </w:r>
          </w:p>
        </w:tc>
      </w:tr>
      <w:tr w:rsidR="00232638" w:rsidRPr="00232638" w14:paraId="150ECC1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1D66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1997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708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C4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1.21(1.19-1.23)</w:t>
            </w:r>
          </w:p>
        </w:tc>
      </w:tr>
      <w:tr w:rsidR="00232638" w:rsidRPr="00232638" w14:paraId="4F048DA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7F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38A2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74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1.18(1.16-1.20)</w:t>
            </w:r>
          </w:p>
        </w:tc>
      </w:tr>
      <w:tr w:rsidR="00232638" w:rsidRPr="00232638" w14:paraId="7EBE5EC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AA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21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5FE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1.16(1.14-1.18)</w:t>
            </w:r>
          </w:p>
        </w:tc>
      </w:tr>
      <w:tr w:rsidR="00232638" w:rsidRPr="00232638" w14:paraId="78343CF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729A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9D0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6A3B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1.15(1.13-1.17)</w:t>
            </w:r>
          </w:p>
        </w:tc>
      </w:tr>
      <w:tr w:rsidR="00232638" w:rsidRPr="00232638" w14:paraId="38319E8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79A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909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624E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1.13(1.11-1.15)</w:t>
            </w:r>
          </w:p>
        </w:tc>
      </w:tr>
      <w:tr w:rsidR="00232638" w:rsidRPr="00232638" w14:paraId="1CBB5ED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BBC9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EFEB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8B9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1.10(1.08-1.12)</w:t>
            </w:r>
          </w:p>
        </w:tc>
      </w:tr>
      <w:tr w:rsidR="00232638" w:rsidRPr="00232638" w14:paraId="062CD35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84D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4B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87B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1.08(1.06-1.10)</w:t>
            </w:r>
          </w:p>
        </w:tc>
      </w:tr>
      <w:tr w:rsidR="00232638" w:rsidRPr="00232638" w14:paraId="6ABE293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820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5D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11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1.04(1.03-1.06)</w:t>
            </w:r>
          </w:p>
        </w:tc>
      </w:tr>
      <w:tr w:rsidR="00232638" w:rsidRPr="00232638" w14:paraId="5635886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09B3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84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D84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1.02(1.01-1.04)</w:t>
            </w:r>
          </w:p>
        </w:tc>
      </w:tr>
      <w:tr w:rsidR="00232638" w:rsidRPr="00232638" w14:paraId="5347877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8E1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258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6F7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0.98(0.96-1.00)</w:t>
            </w:r>
          </w:p>
        </w:tc>
      </w:tr>
      <w:tr w:rsidR="00232638" w:rsidRPr="00232638" w14:paraId="28D6C33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D80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C7D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CB3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0.96(0.94-0.97)</w:t>
            </w:r>
          </w:p>
        </w:tc>
      </w:tr>
      <w:tr w:rsidR="00232638" w:rsidRPr="00232638" w14:paraId="2A6E0FB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10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068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C1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0.94(0.93-0.96)</w:t>
            </w:r>
          </w:p>
        </w:tc>
      </w:tr>
      <w:tr w:rsidR="00232638" w:rsidRPr="00232638" w14:paraId="7DCD7C7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4D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24F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F3F5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0.95(0.93-0.97)</w:t>
            </w:r>
          </w:p>
        </w:tc>
      </w:tr>
      <w:tr w:rsidR="00232638" w:rsidRPr="00232638" w14:paraId="3793407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B4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446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D3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0.97(0.95-0.98)</w:t>
            </w:r>
          </w:p>
        </w:tc>
      </w:tr>
      <w:tr w:rsidR="00232638" w:rsidRPr="00232638" w14:paraId="047187D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C0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084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32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0.96(0.94-0.97)</w:t>
            </w:r>
          </w:p>
        </w:tc>
      </w:tr>
      <w:tr w:rsidR="00232638" w:rsidRPr="00232638" w14:paraId="10B1D11A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3E0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A25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602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0.95(0.93-0.97)</w:t>
            </w:r>
          </w:p>
        </w:tc>
      </w:tr>
      <w:tr w:rsidR="00232638" w:rsidRPr="00232638" w14:paraId="714FAD0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7B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F26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705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0.95(0.94-0.97)</w:t>
            </w:r>
          </w:p>
        </w:tc>
      </w:tr>
      <w:tr w:rsidR="00232638" w:rsidRPr="00232638" w14:paraId="6327197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DA8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EC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86D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0.97(0.95-0.98)</w:t>
            </w:r>
          </w:p>
        </w:tc>
      </w:tr>
      <w:tr w:rsidR="00232638" w:rsidRPr="00232638" w14:paraId="3137EB3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57F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2D2D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E8D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0.94(0.92-0.97)</w:t>
            </w:r>
          </w:p>
        </w:tc>
      </w:tr>
      <w:tr w:rsidR="00232638" w:rsidRPr="00232638" w14:paraId="2F345BD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0FD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3DFE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867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0.94(0.93-0.95)</w:t>
            </w:r>
          </w:p>
        </w:tc>
      </w:tr>
      <w:tr w:rsidR="00232638" w:rsidRPr="00232638" w14:paraId="79BE02D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95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B540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369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0.93(0.92-0.94)</w:t>
            </w:r>
          </w:p>
        </w:tc>
      </w:tr>
      <w:tr w:rsidR="00232638" w:rsidRPr="00232638" w14:paraId="62646D9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95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2983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D6F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0.94(0.92-0.96)</w:t>
            </w:r>
          </w:p>
        </w:tc>
      </w:tr>
      <w:tr w:rsidR="00232638" w:rsidRPr="00232638" w14:paraId="77D6D288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113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638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62D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0.92(0.91-0.93)</w:t>
            </w:r>
          </w:p>
        </w:tc>
      </w:tr>
      <w:tr w:rsidR="00232638" w:rsidRPr="00232638" w14:paraId="47755A9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922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FD6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B36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0.88(0.86-0.89)</w:t>
            </w:r>
          </w:p>
        </w:tc>
      </w:tr>
      <w:tr w:rsidR="00232638" w:rsidRPr="00232638" w14:paraId="19A5CBB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73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73F7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Low-middle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02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0.85(0.85-0.86)</w:t>
            </w:r>
          </w:p>
        </w:tc>
      </w:tr>
      <w:tr w:rsidR="00232638" w:rsidRPr="00232638" w14:paraId="2C9F7AF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A2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D56E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185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1.20(1.17-1.23)</w:t>
            </w:r>
          </w:p>
        </w:tc>
      </w:tr>
      <w:tr w:rsidR="00232638" w:rsidRPr="00232638" w14:paraId="71C9A27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D4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A33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E1A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1.20(1.17-1.23)</w:t>
            </w:r>
          </w:p>
        </w:tc>
      </w:tr>
      <w:tr w:rsidR="00232638" w:rsidRPr="00232638" w14:paraId="7A54CFEE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337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E3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5F14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1.19(1.17-1.22)</w:t>
            </w:r>
          </w:p>
        </w:tc>
      </w:tr>
      <w:tr w:rsidR="00232638" w:rsidRPr="00232638" w14:paraId="11D998F5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9D9B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1993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3B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EC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1.19(1.17-1.22)</w:t>
            </w:r>
          </w:p>
        </w:tc>
      </w:tr>
      <w:tr w:rsidR="00232638" w:rsidRPr="00232638" w14:paraId="098185B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B65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D8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68B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1.11(1.08-1.14)</w:t>
            </w:r>
          </w:p>
        </w:tc>
      </w:tr>
      <w:tr w:rsidR="00232638" w:rsidRPr="00232638" w14:paraId="22AC771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462E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F71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DBF3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1.16(1.13-1.19)</w:t>
            </w:r>
          </w:p>
        </w:tc>
      </w:tr>
      <w:tr w:rsidR="00232638" w:rsidRPr="00232638" w14:paraId="71FC2D3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9C3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5CB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4D2E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1.16(1.14-1.19)</w:t>
            </w:r>
          </w:p>
        </w:tc>
      </w:tr>
      <w:tr w:rsidR="00232638" w:rsidRPr="00232638" w14:paraId="559E8D2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07C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EF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20F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1.16(1.14-1.19)</w:t>
            </w:r>
          </w:p>
        </w:tc>
      </w:tr>
      <w:tr w:rsidR="00232638" w:rsidRPr="00232638" w14:paraId="6A37398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26E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5C2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6E7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1.17(1.14-1.19)</w:t>
            </w:r>
          </w:p>
        </w:tc>
      </w:tr>
      <w:tr w:rsidR="00232638" w:rsidRPr="00232638" w14:paraId="793DE67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5D50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1999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DB6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26A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1.15(1.12-1.18)</w:t>
            </w:r>
          </w:p>
        </w:tc>
      </w:tr>
      <w:tr w:rsidR="00232638" w:rsidRPr="00232638" w14:paraId="7470D99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9C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22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B6C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1.13(1.10-1.16)</w:t>
            </w:r>
          </w:p>
        </w:tc>
      </w:tr>
      <w:tr w:rsidR="00232638" w:rsidRPr="00232638" w14:paraId="62017C21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92B2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968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136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1.11(1.09-1.13)</w:t>
            </w:r>
          </w:p>
        </w:tc>
      </w:tr>
      <w:tr w:rsidR="00232638" w:rsidRPr="00232638" w14:paraId="2064AF63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DC8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C98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958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1.08(1.06-1.11)</w:t>
            </w:r>
          </w:p>
        </w:tc>
      </w:tr>
      <w:tr w:rsidR="00232638" w:rsidRPr="00232638" w14:paraId="2F1D1ED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38E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3B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F7D0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1.07(1.04-1.09)</w:t>
            </w:r>
          </w:p>
        </w:tc>
      </w:tr>
      <w:tr w:rsidR="00232638" w:rsidRPr="00232638" w14:paraId="795B107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AE2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96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D9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1.06(1.03-1.08)</w:t>
            </w:r>
          </w:p>
        </w:tc>
      </w:tr>
      <w:tr w:rsidR="00232638" w:rsidRPr="00232638" w14:paraId="5BFD612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1AA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2D49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366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1.03(1.01-1.06)</w:t>
            </w:r>
          </w:p>
        </w:tc>
      </w:tr>
      <w:tr w:rsidR="00232638" w:rsidRPr="00232638" w14:paraId="4347C314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482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0716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B84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1.01(0.98-1.04)</w:t>
            </w:r>
          </w:p>
        </w:tc>
      </w:tr>
      <w:tr w:rsidR="00232638" w:rsidRPr="00232638" w14:paraId="0E3C1AD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3B2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A9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67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1.00(0.97-1.03)</w:t>
            </w:r>
          </w:p>
        </w:tc>
      </w:tr>
      <w:tr w:rsidR="00232638" w:rsidRPr="00232638" w14:paraId="2B6B3F3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B4E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71E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EFF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0.98(0.96-1.01)</w:t>
            </w:r>
          </w:p>
        </w:tc>
      </w:tr>
      <w:tr w:rsidR="00232638" w:rsidRPr="00232638" w14:paraId="56FB027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AC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2009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895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408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0.98(0.96-1.01)</w:t>
            </w:r>
          </w:p>
        </w:tc>
      </w:tr>
      <w:tr w:rsidR="00232638" w:rsidRPr="00232638" w14:paraId="08202F42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42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6EC7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3F0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0.99(0.97-1.02)</w:t>
            </w:r>
          </w:p>
        </w:tc>
      </w:tr>
      <w:tr w:rsidR="00232638" w:rsidRPr="00232638" w14:paraId="3EFC9FAF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1B04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2011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52B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496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0.99(0.97-1.01)</w:t>
            </w:r>
          </w:p>
        </w:tc>
      </w:tr>
      <w:tr w:rsidR="00232638" w:rsidRPr="00232638" w14:paraId="47BAB30B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D92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2012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6CD6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76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0.97(0.94-0.99)</w:t>
            </w:r>
          </w:p>
        </w:tc>
      </w:tr>
      <w:tr w:rsidR="00232638" w:rsidRPr="00232638" w14:paraId="7DD4BB29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8BC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2013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648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B5A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0.95(0.93-0.98)</w:t>
            </w:r>
          </w:p>
        </w:tc>
      </w:tr>
      <w:tr w:rsidR="00232638" w:rsidRPr="00232638" w14:paraId="635745C6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03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2014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631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37D3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0.94(0.92-0.97)</w:t>
            </w:r>
          </w:p>
        </w:tc>
      </w:tr>
      <w:tr w:rsidR="00232638" w:rsidRPr="00232638" w14:paraId="3BC2096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AF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2015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C9E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EFE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0.94(0.92-0.97)</w:t>
            </w:r>
          </w:p>
        </w:tc>
      </w:tr>
      <w:tr w:rsidR="00232638" w:rsidRPr="00232638" w14:paraId="34439C3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7D2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2016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3DA0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0BD8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0.93(0.90-0.95)</w:t>
            </w:r>
          </w:p>
        </w:tc>
      </w:tr>
      <w:tr w:rsidR="00232638" w:rsidRPr="00232638" w14:paraId="089F81F7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B2D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2017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DB6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4E4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0.91(0.89-0.94)</w:t>
            </w:r>
          </w:p>
        </w:tc>
      </w:tr>
      <w:tr w:rsidR="00232638" w:rsidRPr="00232638" w14:paraId="356143C0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8C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2018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F744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70B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0.90(0.88-0.92)</w:t>
            </w:r>
          </w:p>
        </w:tc>
      </w:tr>
      <w:tr w:rsidR="00232638" w:rsidRPr="00232638" w14:paraId="2AE9FD8C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F9F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2019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22AB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41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0.90(0.88-0.92)</w:t>
            </w:r>
          </w:p>
        </w:tc>
      </w:tr>
      <w:tr w:rsidR="00232638" w:rsidRPr="00232638" w14:paraId="4EF4A93D" w14:textId="77777777" w:rsidTr="003D2818">
        <w:trPr>
          <w:trHeight w:val="283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A67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2020</w:t>
            </w:r>
          </w:p>
        </w:tc>
        <w:tc>
          <w:tcPr>
            <w:tcW w:w="2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35C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6B4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0.87(0.85-0.89)</w:t>
            </w:r>
          </w:p>
        </w:tc>
      </w:tr>
      <w:tr w:rsidR="00232638" w:rsidRPr="00232638" w14:paraId="0A173469" w14:textId="77777777" w:rsidTr="003D2818">
        <w:trPr>
          <w:trHeight w:val="292"/>
        </w:trPr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0D669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lastRenderedPageBreak/>
              <w:t>2021</w:t>
            </w:r>
          </w:p>
        </w:tc>
        <w:tc>
          <w:tcPr>
            <w:tcW w:w="22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25C27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Low SDI</w:t>
            </w:r>
          </w:p>
        </w:tc>
        <w:tc>
          <w:tcPr>
            <w:tcW w:w="204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A222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</w:rPr>
              <w:t>0.85(0.83-0.88)</w:t>
            </w:r>
          </w:p>
        </w:tc>
      </w:tr>
    </w:tbl>
    <w:p w14:paraId="3742635B" w14:textId="77777777" w:rsidR="00232638" w:rsidRPr="00232638" w:rsidRDefault="00232638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08EA7147" w14:textId="77777777" w:rsidR="00232638" w:rsidRPr="00232638" w:rsidRDefault="00232638" w:rsidP="00232638">
      <w:pPr>
        <w:jc w:val="center"/>
        <w:rPr>
          <w:rFonts w:ascii="Times New Roman" w:eastAsia="等线" w:hAnsi="Times New Roman"/>
          <w:color w:val="000000" w:themeColor="text1"/>
          <w:sz w:val="18"/>
          <w:szCs w:val="18"/>
        </w:rPr>
      </w:pPr>
    </w:p>
    <w:p w14:paraId="19A52EEC" w14:textId="77777777" w:rsidR="00991371" w:rsidRPr="00232638" w:rsidRDefault="00991371" w:rsidP="00232638">
      <w:pPr>
        <w:jc w:val="center"/>
        <w:rPr>
          <w:rFonts w:ascii="Times New Roman" w:eastAsia="等线" w:hAnsi="Times New Roman"/>
          <w:color w:val="000000" w:themeColor="text1"/>
          <w:sz w:val="18"/>
          <w:szCs w:val="18"/>
        </w:rPr>
      </w:pPr>
    </w:p>
    <w:p w14:paraId="08703800" w14:textId="288DA48F" w:rsidR="00232638" w:rsidRPr="001528A1" w:rsidRDefault="00232638" w:rsidP="001528A1">
      <w:pPr>
        <w:jc w:val="center"/>
        <w:rPr>
          <w:rFonts w:hint="eastAsia"/>
          <w:color w:val="000000" w:themeColor="text1"/>
          <w:sz w:val="18"/>
          <w:szCs w:val="18"/>
        </w:rPr>
      </w:pPr>
      <w:r w:rsidRPr="007C6F6E">
        <w:rPr>
          <w:rFonts w:ascii="Times New Roman" w:eastAsia="等线" w:hAnsi="Times New Roman"/>
          <w:b/>
          <w:bCs/>
          <w:color w:val="000000" w:themeColor="text1"/>
          <w:sz w:val="18"/>
          <w:szCs w:val="18"/>
        </w:rPr>
        <w:t>Tab</w:t>
      </w:r>
      <w:r w:rsidRPr="007C6F6E">
        <w:rPr>
          <w:rFonts w:ascii="Times New Roman" w:eastAsia="等线" w:hAnsi="Times New Roman" w:hint="eastAsia"/>
          <w:b/>
          <w:bCs/>
          <w:color w:val="000000" w:themeColor="text1"/>
          <w:sz w:val="18"/>
          <w:szCs w:val="18"/>
        </w:rPr>
        <w:t>leS5</w:t>
      </w:r>
      <w:bookmarkStart w:id="4" w:name="_Hlk208155386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 xml:space="preserve">.Lifetime risks (%) of developing </w:t>
      </w:r>
      <w:r w:rsidRPr="00232638">
        <w:rPr>
          <w:rFonts w:ascii="Times New Roman" w:eastAsia="等线" w:hAnsi="Times New Roman" w:hint="eastAsia"/>
          <w:color w:val="000000" w:themeColor="text1"/>
          <w:sz w:val="18"/>
          <w:szCs w:val="18"/>
        </w:rPr>
        <w:t>and dying PUD</w:t>
      </w:r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 xml:space="preserve"> within selected age intervals by sex in 202</w:t>
      </w:r>
      <w:r w:rsidRPr="00232638">
        <w:rPr>
          <w:rFonts w:ascii="Times New Roman" w:eastAsia="等线" w:hAnsi="Times New Roman" w:hint="eastAsia"/>
          <w:color w:val="000000" w:themeColor="text1"/>
          <w:sz w:val="18"/>
          <w:szCs w:val="18"/>
        </w:rPr>
        <w:t>1</w:t>
      </w:r>
      <w:bookmarkEnd w:id="4"/>
    </w:p>
    <w:tbl>
      <w:tblPr>
        <w:tblW w:w="5000" w:type="pct"/>
        <w:tblLook w:val="04A0" w:firstRow="1" w:lastRow="0" w:firstColumn="1" w:lastColumn="0" w:noHBand="0" w:noVBand="1"/>
      </w:tblPr>
      <w:tblGrid>
        <w:gridCol w:w="1106"/>
        <w:gridCol w:w="1468"/>
        <w:gridCol w:w="1468"/>
        <w:gridCol w:w="1469"/>
        <w:gridCol w:w="1469"/>
        <w:gridCol w:w="1326"/>
      </w:tblGrid>
      <w:tr w:rsidR="00232638" w:rsidRPr="00232638" w14:paraId="6F5AFAF4" w14:textId="77777777" w:rsidTr="003D2818">
        <w:trPr>
          <w:trHeight w:val="283"/>
        </w:trPr>
        <w:tc>
          <w:tcPr>
            <w:tcW w:w="66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1058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DF033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Brith to death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8AF44D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40 to death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B04F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50 to death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A4D2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60 to death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E8757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70 to death</w:t>
            </w:r>
          </w:p>
        </w:tc>
      </w:tr>
      <w:tr w:rsidR="00232638" w:rsidRPr="00232638" w14:paraId="31A3866E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67A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Developing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6C1F0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AF957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C60D7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D0AE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5C01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6EC8E4E7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EB4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    Both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AB6E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3.21(3.20,3.22)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89F9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2.52(2.52,2.53)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0472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2.18(2.18,2.19)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8A25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1.69(1.69,1.70)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6351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1.10(1.10,1.10)</w:t>
            </w:r>
          </w:p>
        </w:tc>
      </w:tr>
      <w:tr w:rsidR="00232638" w:rsidRPr="00232638" w14:paraId="26A5FCA8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60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    Male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BEC0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3.21(3.20,3.22)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C73B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2.49(2.49,2.50)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097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2.10(2.09,2.10)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C457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1.55(1.54,1.55)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11A97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0.93(0.92,0.93)</w:t>
            </w:r>
          </w:p>
        </w:tc>
      </w:tr>
      <w:tr w:rsidR="00232638" w:rsidRPr="00232638" w14:paraId="70B7AFE6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7EC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    Female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E959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3.21(3.20,3.23)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A644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2.57(2.56,2.57)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95B9E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2.28(2.28,2.29)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8454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1.86(1.86,1.86)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72BD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1.29(1.29,1.30)</w:t>
            </w:r>
          </w:p>
        </w:tc>
      </w:tr>
      <w:tr w:rsidR="00232638" w:rsidRPr="00232638" w14:paraId="24C2C60E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F27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Dying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3020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147E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E995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E1BB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8C4A" w14:textId="77777777" w:rsidR="00232638" w:rsidRPr="00232638" w:rsidRDefault="00232638" w:rsidP="003D28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20162E9F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D26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    Both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80EDD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0.35(0.34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0.35)</w:t>
            </w:r>
          </w:p>
          <w:p w14:paraId="00DEE12C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00E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0.33(0.33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C159A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0.32(0.32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0.32)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9411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0.29(0.29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0.29)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169B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0.23(0.23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0.23)</w:t>
            </w:r>
          </w:p>
        </w:tc>
      </w:tr>
      <w:tr w:rsidR="00232638" w:rsidRPr="00232638" w14:paraId="5FA3D30B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75C5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    Male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E0929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0.34(0.34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25364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0.32(0.32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19F0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0.30(0.30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0.31)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DFAA2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0.26(0.26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0.27)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E8CD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0.20(0.20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0.20)</w:t>
            </w:r>
          </w:p>
        </w:tc>
      </w:tr>
      <w:tr w:rsidR="00232638" w:rsidRPr="00232638" w14:paraId="49CF406E" w14:textId="77777777" w:rsidTr="003D2818">
        <w:trPr>
          <w:trHeight w:val="283"/>
        </w:trPr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E42D4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 xml:space="preserve">    Female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EA9E64C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0.35(0.35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0.36)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F49B7F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0.34(0.34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FE1F39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0.33(0.33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0.34)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007726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0.31(0.31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0.31)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E78B14" w14:textId="77777777" w:rsidR="00232638" w:rsidRPr="00232638" w:rsidRDefault="00232638" w:rsidP="003D2818">
            <w:pPr>
              <w:jc w:val="center"/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0.26(0.26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0.27)</w:t>
            </w:r>
          </w:p>
        </w:tc>
      </w:tr>
    </w:tbl>
    <w:p w14:paraId="2EE78C23" w14:textId="77777777" w:rsidR="00232638" w:rsidRPr="00232638" w:rsidRDefault="00232638" w:rsidP="00232638">
      <w:pPr>
        <w:rPr>
          <w:rFonts w:ascii="Times New Roman" w:eastAsia="等线" w:hAnsi="Times New Roman"/>
          <w:color w:val="000000" w:themeColor="text1"/>
          <w:sz w:val="18"/>
          <w:szCs w:val="18"/>
        </w:rPr>
      </w:pPr>
    </w:p>
    <w:p w14:paraId="03F7DBD5" w14:textId="77777777" w:rsidR="00232638" w:rsidRPr="00232638" w:rsidRDefault="00232638" w:rsidP="00232638">
      <w:pPr>
        <w:jc w:val="center"/>
        <w:rPr>
          <w:rFonts w:hint="eastAsia"/>
          <w:color w:val="000000" w:themeColor="text1"/>
          <w:sz w:val="18"/>
          <w:szCs w:val="18"/>
        </w:rPr>
      </w:pPr>
      <w:r w:rsidRPr="007C6F6E">
        <w:rPr>
          <w:rFonts w:ascii="Times New Roman" w:eastAsia="等线" w:hAnsi="Times New Roman"/>
          <w:b/>
          <w:bCs/>
          <w:color w:val="000000" w:themeColor="text1"/>
          <w:sz w:val="18"/>
          <w:szCs w:val="18"/>
        </w:rPr>
        <w:t>Tab</w:t>
      </w:r>
      <w:r w:rsidRPr="007C6F6E">
        <w:rPr>
          <w:rFonts w:ascii="Times New Roman" w:eastAsia="等线" w:hAnsi="Times New Roman" w:hint="eastAsia"/>
          <w:b/>
          <w:bCs/>
          <w:color w:val="000000" w:themeColor="text1"/>
          <w:sz w:val="18"/>
          <w:szCs w:val="18"/>
        </w:rPr>
        <w:t>leS6</w:t>
      </w:r>
      <w:r w:rsidRPr="007C6F6E">
        <w:rPr>
          <w:rFonts w:ascii="Times New Roman" w:eastAsia="等线" w:hAnsi="Times New Roman"/>
          <w:b/>
          <w:bCs/>
          <w:color w:val="000000" w:themeColor="text1"/>
          <w:sz w:val="18"/>
          <w:szCs w:val="18"/>
        </w:rPr>
        <w:t>.</w:t>
      </w:r>
      <w:bookmarkStart w:id="5" w:name="_Hlk208155402"/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 xml:space="preserve">Lifetime and cumulative (ages 0-74) risks (%) of developing </w:t>
      </w:r>
      <w:r w:rsidRPr="00232638">
        <w:rPr>
          <w:rFonts w:ascii="Times New Roman" w:eastAsia="等线" w:hAnsi="Times New Roman" w:hint="eastAsia"/>
          <w:color w:val="000000" w:themeColor="text1"/>
          <w:sz w:val="18"/>
          <w:szCs w:val="18"/>
        </w:rPr>
        <w:t xml:space="preserve">PUD </w:t>
      </w:r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>by region worldwide in 2021</w:t>
      </w:r>
      <w:bookmarkEnd w:id="5"/>
    </w:p>
    <w:tbl>
      <w:tblPr>
        <w:tblW w:w="5000" w:type="pct"/>
        <w:tblLook w:val="04A0" w:firstRow="1" w:lastRow="0" w:firstColumn="1" w:lastColumn="0" w:noHBand="0" w:noVBand="1"/>
      </w:tblPr>
      <w:tblGrid>
        <w:gridCol w:w="2366"/>
        <w:gridCol w:w="1371"/>
        <w:gridCol w:w="1781"/>
        <w:gridCol w:w="1996"/>
        <w:gridCol w:w="792"/>
      </w:tblGrid>
      <w:tr w:rsidR="00232638" w:rsidRPr="00232638" w14:paraId="12C39725" w14:textId="77777777" w:rsidTr="003D2818">
        <w:trPr>
          <w:trHeight w:val="283"/>
        </w:trPr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B927E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Location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DE67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CR (95%CI)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BE8F7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Lifetime risk(95%CI)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278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Risk difference (95%CI)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33655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232638" w:rsidRPr="00232638" w14:paraId="2140E709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266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Global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1287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3.64 (3.62,3.66)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9793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3.21(3.20,3.22)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B870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0.43 (0.39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47)*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6CCF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6DE6D192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018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 SDI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4BB1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3.40 (3.37,3.44)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B448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3.85(3.81,3.88)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054E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-0.45 (-0.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55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35)*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59FF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7CAC3B84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BE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High-middle SDI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4EE0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3.05 (3.01,3.08)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B531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2.89(2.87,2.92)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E573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0.16 (0.08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24)*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4C0F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0CE2500B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42B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Middle SDI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6002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3.54 (3.51,3.56)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618AB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3.14(3.13,3.15)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2D26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0.40 (0.35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45)*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E063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3DECC86E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56F7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Low-middle SDI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20E4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4.26 (4.22,4.30)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AC92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3.20(3.18,3.21)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2E34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1.06 (0.98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14)*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546D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23DBCC05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01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Low SDI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50C8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4.12 (4.06,4.18)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F444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2.75(2.74,2.77)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A52F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1.37 (1.25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49)*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CE5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557BDC29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EA92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Regional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BB5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7220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1B6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0B63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</w:p>
        </w:tc>
      </w:tr>
      <w:tr w:rsidR="00232638" w:rsidRPr="00232638" w14:paraId="46A240A6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9EBD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Southern Latin America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A1E0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1.45 (1.35,1.55)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EDAD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1.48(1.44,1.53)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E645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-0.03 (-0.24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B34B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＞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6ED05826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F6E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Western Europe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B94A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1.46 (1.42,1.50)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37B9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1.86(1.83,1.89)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A8D9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-0.40 (-0.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50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30)*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73D1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1B6E855A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A91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High-income North America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E620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4.55 (4.49,4.62)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36B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4.76(4.71,4.80)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4C51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-0.21 (-0.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36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06)*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A201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746C451D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837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lastRenderedPageBreak/>
              <w:t>Australasia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762A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1.42 (1.28,1.56)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0471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2.00(1.89,2.11)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4B79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-0.58 (-0.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93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23)*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4F5F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63B2271D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4619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High-income Asia Pacific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FF79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3.66 (3.57,3.75)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9C50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4.78(4.57,5.00)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781D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-1.12 (-1.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58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66)*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D041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17D0F193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780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Caribbean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14F8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2.51 (2.34,2.68)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3FE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2.11(2.02,2.20)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096A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0.40 (0.02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78)*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0A96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048A0D11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5DC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Latin America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9AEA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1.79 (1.73,1.86)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DE19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1.66(1.64,1.68)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4E63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0.13 (-0.00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02C2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＞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50821C38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EA3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Tropical Latin America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C37A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1.92 (1.85,1.99)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09B5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1.81(1.79,1.83)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390D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0.11 (-0.03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0.25)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7C80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＞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7D847433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827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Andean Latin America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6B4D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2.22 (2.07,2.37)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4A35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1.89(1.84,1.94)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B88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0.33 (0.02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64)*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57BA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46287B4F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C8E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Sub-Saharan Africa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93F6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3.64 (3.45,3.82)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2EA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2.30(2.25,2.34)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549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1.34 (0.97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71)*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36B4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35388305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55B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Eastern Sub-Saharan Africa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873B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3.04 (2.95,3.14)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D42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1.97(1.95,1.99)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EDEB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1.07 (0.88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26)*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39F0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5664E3BC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728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Southern Sub-Saharan Africa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91CC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3.24 (3.07,3.42)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2B2B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1.84(1.81,1.87)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E48C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1.40 (1.05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75)*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AECA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3CF636F5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77E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Western Sub-Saharan Africa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1427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4.37 (4.27,4.47)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EB00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2.94(2.91,2.98)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3171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1.43 (1.22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64)*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9A970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59699633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25D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North Africa and Middle East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3F5A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2.85 (2.80,2.91)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4299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2.41(2.39,2.44)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C4D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0.44 (0.32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56)*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580C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23850280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08C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 Asia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29E5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4.25 (4.21,4.29)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1C28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3.30(3.28,3.32)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09B1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0.95 (0.86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04)*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AD0B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647BA1AD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A711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 Asia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F045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3.96 (3.92,3.99)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6CDFC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3.89(3.87,3.92)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8F57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0.07 (-0.01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15)*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EBE6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52035FDF" w14:textId="77777777" w:rsidTr="003D2818">
        <w:trPr>
          <w:trHeight w:val="283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5A63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Southeast Asia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6816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3.78 (3.72,3.84)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FF70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3.16(3.13,3.19)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3DB5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0.62 (0.49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75)*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2B4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286D378D" w14:textId="77777777" w:rsidTr="003D2818">
        <w:trPr>
          <w:trHeight w:val="292"/>
        </w:trPr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81CA79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Oceania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C41635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6.68 (6.02,7.34)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38CE33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4.60(4.35,4.86)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EF569F5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2.08 (0.69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47)*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7EE9F97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41886B3C" w14:textId="77777777" w:rsidTr="003D2818">
        <w:trPr>
          <w:trHeight w:val="292"/>
        </w:trPr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0F8F1F2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Asia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9667C9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3.46 (3.30,3.62)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BC6CF74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2.75(2.68,2.81)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5115A3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0.71 (0.37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05)*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5BF28A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2163B249" w14:textId="77777777" w:rsidTr="003D2818">
        <w:trPr>
          <w:trHeight w:val="292"/>
        </w:trPr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986B65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Eastern Europe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00DDD68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3.92 (3.83,4.01)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EF3A24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3.08(3.04,3.13)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3A5E3FA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0.84 (0.64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1.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04)*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E27A14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  <w:tr w:rsidR="00232638" w:rsidRPr="00232638" w14:paraId="0FF6DCA5" w14:textId="77777777" w:rsidTr="003D2818">
        <w:trPr>
          <w:trHeight w:val="292"/>
        </w:trPr>
        <w:tc>
          <w:tcPr>
            <w:tcW w:w="1000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8BB4D8D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Central Europe</w:t>
            </w:r>
          </w:p>
        </w:tc>
        <w:tc>
          <w:tcPr>
            <w:tcW w:w="1000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49AC216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3.99 (3.88,4.11)</w:t>
            </w:r>
          </w:p>
        </w:tc>
        <w:tc>
          <w:tcPr>
            <w:tcW w:w="1000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01491BF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3.59(3.49,3.69)</w:t>
            </w:r>
          </w:p>
        </w:tc>
        <w:tc>
          <w:tcPr>
            <w:tcW w:w="1000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028185E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0.40 (0.10</w:t>
            </w:r>
            <w:r w:rsidRPr="00232638">
              <w:rPr>
                <w:rFonts w:ascii="Times New Roman" w:eastAsia="等线" w:hAnsi="Times New Roman" w:hint="eastAsia"/>
                <w:color w:val="000000" w:themeColor="text1"/>
                <w:sz w:val="18"/>
                <w:szCs w:val="18"/>
              </w:rPr>
              <w:t>,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</w:t>
            </w:r>
            <w:proofErr w:type="gramStart"/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70)*</w:t>
            </w:r>
            <w:proofErr w:type="gramEnd"/>
          </w:p>
        </w:tc>
        <w:tc>
          <w:tcPr>
            <w:tcW w:w="1000" w:type="pct"/>
            <w:tcBorders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D3B88AB" w14:textId="77777777" w:rsidR="00232638" w:rsidRPr="00232638" w:rsidRDefault="00232638" w:rsidP="003D2818">
            <w:pPr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</w:pP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＜</w:t>
            </w:r>
            <w:r w:rsidRPr="00232638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0.05</w:t>
            </w:r>
          </w:p>
        </w:tc>
      </w:tr>
    </w:tbl>
    <w:p w14:paraId="0C7B639C" w14:textId="77777777" w:rsidR="00232638" w:rsidRPr="00232638" w:rsidRDefault="00232638" w:rsidP="00232638">
      <w:pPr>
        <w:rPr>
          <w:rFonts w:ascii="Times New Roman" w:eastAsia="等线" w:hAnsi="Times New Roman"/>
          <w:color w:val="000000" w:themeColor="text1"/>
          <w:sz w:val="18"/>
          <w:szCs w:val="18"/>
        </w:rPr>
      </w:pPr>
      <w:r w:rsidRPr="00232638">
        <w:rPr>
          <w:rFonts w:ascii="Times New Roman" w:eastAsia="等线" w:hAnsi="Times New Roman" w:hint="eastAsia"/>
          <w:color w:val="000000" w:themeColor="text1"/>
          <w:sz w:val="18"/>
          <w:szCs w:val="18"/>
        </w:rPr>
        <w:t>CR=C</w:t>
      </w:r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 xml:space="preserve">umulative </w:t>
      </w:r>
      <w:r w:rsidRPr="00232638">
        <w:rPr>
          <w:rFonts w:ascii="Times New Roman" w:eastAsia="等线" w:hAnsi="Times New Roman" w:hint="eastAsia"/>
          <w:color w:val="000000" w:themeColor="text1"/>
          <w:sz w:val="18"/>
          <w:szCs w:val="18"/>
        </w:rPr>
        <w:t>R</w:t>
      </w:r>
      <w:r w:rsidRPr="00232638">
        <w:rPr>
          <w:rFonts w:ascii="Times New Roman" w:eastAsia="等线" w:hAnsi="Times New Roman"/>
          <w:color w:val="000000" w:themeColor="text1"/>
          <w:sz w:val="18"/>
          <w:szCs w:val="18"/>
        </w:rPr>
        <w:t>isk</w:t>
      </w:r>
    </w:p>
    <w:p w14:paraId="43D1ECCE" w14:textId="4B2F9714" w:rsidR="0019616D" w:rsidRDefault="00EF4180" w:rsidP="0019616D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BC3BAFF" wp14:editId="19C8A642">
            <wp:extent cx="6359257" cy="2967551"/>
            <wp:effectExtent l="0" t="0" r="3810" b="4445"/>
            <wp:docPr id="191272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2128" name="图片 1912721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1777" cy="297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1E69" w14:textId="7199A5EE" w:rsidR="00232638" w:rsidRPr="00DF285F" w:rsidRDefault="0019616D" w:rsidP="0019616D">
      <w:pPr>
        <w:rPr>
          <w:rFonts w:hint="eastAsia"/>
        </w:rPr>
      </w:pPr>
      <w:r w:rsidRPr="00005A89">
        <w:rPr>
          <w:rFonts w:ascii="Times New Roman" w:hAnsi="Times New Roman" w:hint="eastAsia"/>
          <w:b/>
          <w:bCs/>
          <w:sz w:val="18"/>
          <w:szCs w:val="18"/>
        </w:rPr>
        <w:t>Fi</w:t>
      </w:r>
      <w:r w:rsidRPr="00005A89">
        <w:rPr>
          <w:rFonts w:ascii="Times New Roman" w:hAnsi="Times New Roman"/>
          <w:b/>
          <w:bCs/>
          <w:sz w:val="18"/>
          <w:szCs w:val="18"/>
        </w:rPr>
        <w:t>g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.S</w:t>
      </w:r>
      <w:bookmarkStart w:id="6" w:name="_Hlk208155898"/>
      <w:proofErr w:type="gramStart"/>
      <w:r>
        <w:rPr>
          <w:rFonts w:ascii="Times New Roman" w:hAnsi="Times New Roman" w:hint="eastAsia"/>
          <w:b/>
          <w:bCs/>
          <w:sz w:val="18"/>
          <w:szCs w:val="18"/>
        </w:rPr>
        <w:t>1</w:t>
      </w:r>
      <w:r>
        <w:rPr>
          <w:rFonts w:ascii="Times New Roman" w:hAnsi="Times New Roman" w:hint="eastAsia"/>
          <w:sz w:val="18"/>
          <w:szCs w:val="18"/>
        </w:rPr>
        <w:t>.</w:t>
      </w:r>
      <w:r w:rsidRPr="00DF285F">
        <w:rPr>
          <w:rFonts w:ascii="Times New Roman" w:hAnsi="Times New Roman" w:hint="eastAsia"/>
          <w:sz w:val="18"/>
          <w:szCs w:val="18"/>
        </w:rPr>
        <w:t>Heatmap</w:t>
      </w:r>
      <w:proofErr w:type="gramEnd"/>
      <w:r w:rsidRPr="00DF285F">
        <w:rPr>
          <w:rFonts w:ascii="Times New Roman" w:hAnsi="Times New Roman" w:hint="eastAsia"/>
          <w:sz w:val="18"/>
          <w:szCs w:val="18"/>
        </w:rPr>
        <w:t xml:space="preserve"> of the lifetime risk of developing</w:t>
      </w:r>
      <w:r>
        <w:rPr>
          <w:rFonts w:ascii="Times New Roman" w:hAnsi="Times New Roman" w:hint="eastAsia"/>
          <w:sz w:val="18"/>
          <w:szCs w:val="18"/>
        </w:rPr>
        <w:t xml:space="preserve"> and dying from PUD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 xml:space="preserve">for the whole </w:t>
      </w:r>
      <w:proofErr w:type="gramStart"/>
      <w:r>
        <w:rPr>
          <w:rFonts w:ascii="Times New Roman" w:hAnsi="Times New Roman" w:hint="eastAsia"/>
          <w:sz w:val="18"/>
          <w:szCs w:val="18"/>
        </w:rPr>
        <w:t>population,males</w:t>
      </w:r>
      <w:proofErr w:type="gramEnd"/>
      <w:r>
        <w:rPr>
          <w:rFonts w:ascii="Times New Roman" w:hAnsi="Times New Roman" w:hint="eastAsia"/>
          <w:sz w:val="18"/>
          <w:szCs w:val="18"/>
        </w:rPr>
        <w:t xml:space="preserve"> and females</w:t>
      </w:r>
      <w:r w:rsidRPr="00DF285F">
        <w:rPr>
          <w:rFonts w:ascii="Times New Roman" w:hAnsi="Times New Roman" w:hint="eastAsia"/>
          <w:sz w:val="18"/>
          <w:szCs w:val="18"/>
        </w:rPr>
        <w:t xml:space="preserve"> from 1990 to 2021</w:t>
      </w:r>
      <w:r>
        <w:rPr>
          <w:rFonts w:ascii="Times New Roman" w:hAnsi="Times New Roman" w:hint="eastAsia"/>
          <w:sz w:val="18"/>
          <w:szCs w:val="18"/>
        </w:rPr>
        <w:t xml:space="preserve">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A</w:t>
      </w:r>
      <w:r>
        <w:rPr>
          <w:rFonts w:ascii="Times New Roman" w:hAnsi="Times New Roman" w:hint="eastAsia"/>
          <w:sz w:val="18"/>
          <w:szCs w:val="18"/>
        </w:rPr>
        <w:t xml:space="preserve"> Lifetime risk of developing PUD in the whole </w:t>
      </w:r>
      <w:r>
        <w:rPr>
          <w:rFonts w:ascii="Times New Roman" w:hAnsi="Times New Roman"/>
          <w:sz w:val="18"/>
          <w:szCs w:val="18"/>
        </w:rPr>
        <w:t>population</w:t>
      </w:r>
      <w:r>
        <w:rPr>
          <w:rFonts w:ascii="Times New Roman" w:hAnsi="Times New Roman" w:hint="eastAsia"/>
          <w:sz w:val="18"/>
          <w:szCs w:val="18"/>
        </w:rPr>
        <w:t xml:space="preserve">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B</w:t>
      </w:r>
      <w:r>
        <w:rPr>
          <w:rFonts w:ascii="Times New Roman" w:hAnsi="Times New Roman" w:hint="eastAsia"/>
          <w:sz w:val="18"/>
          <w:szCs w:val="18"/>
        </w:rPr>
        <w:t xml:space="preserve"> Lifetime risk of developing PUD in males.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 xml:space="preserve">C </w:t>
      </w:r>
      <w:r>
        <w:rPr>
          <w:rFonts w:ascii="Times New Roman" w:hAnsi="Times New Roman" w:hint="eastAsia"/>
          <w:sz w:val="18"/>
          <w:szCs w:val="18"/>
        </w:rPr>
        <w:t xml:space="preserve">Lifetime risk of developing PUD in females.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D</w:t>
      </w:r>
      <w:r>
        <w:rPr>
          <w:rFonts w:ascii="Times New Roman" w:hAnsi="Times New Roman" w:hint="eastAsia"/>
          <w:sz w:val="18"/>
          <w:szCs w:val="18"/>
        </w:rPr>
        <w:t xml:space="preserve"> Lifetime risk of dying PUD in the whole </w:t>
      </w:r>
      <w:r>
        <w:rPr>
          <w:rFonts w:ascii="Times New Roman" w:hAnsi="Times New Roman"/>
          <w:sz w:val="18"/>
          <w:szCs w:val="18"/>
        </w:rPr>
        <w:t>population</w:t>
      </w:r>
      <w:r>
        <w:rPr>
          <w:rFonts w:ascii="Times New Roman" w:hAnsi="Times New Roman" w:hint="eastAsia"/>
          <w:sz w:val="18"/>
          <w:szCs w:val="18"/>
        </w:rPr>
        <w:t xml:space="preserve">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 xml:space="preserve">E </w:t>
      </w:r>
      <w:r>
        <w:rPr>
          <w:rFonts w:ascii="Times New Roman" w:hAnsi="Times New Roman" w:hint="eastAsia"/>
          <w:sz w:val="18"/>
          <w:szCs w:val="18"/>
        </w:rPr>
        <w:t xml:space="preserve">Lifetime risk of dying PUD in males.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 xml:space="preserve">F </w:t>
      </w:r>
      <w:r>
        <w:rPr>
          <w:rFonts w:ascii="Times New Roman" w:hAnsi="Times New Roman" w:hint="eastAsia"/>
          <w:sz w:val="18"/>
          <w:szCs w:val="18"/>
        </w:rPr>
        <w:t>Lifetime risk of dying PUD in females.</w:t>
      </w:r>
      <w:bookmarkEnd w:id="6"/>
    </w:p>
    <w:p w14:paraId="67D5632E" w14:textId="40F10D74" w:rsidR="00232638" w:rsidRDefault="00EF4180" w:rsidP="00232638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A9E004A" wp14:editId="55319CDA">
            <wp:extent cx="6307724" cy="2919961"/>
            <wp:effectExtent l="0" t="0" r="0" b="0"/>
            <wp:docPr id="45929390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293900" name="图片 45929390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3292" cy="292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ACF08" w14:textId="7035FDEB" w:rsidR="00232638" w:rsidRPr="00DF285F" w:rsidRDefault="00232638" w:rsidP="00232638">
      <w:pPr>
        <w:rPr>
          <w:rFonts w:ascii="Times New Roman" w:hAnsi="Times New Roman"/>
          <w:sz w:val="18"/>
          <w:szCs w:val="18"/>
        </w:rPr>
      </w:pPr>
      <w:r w:rsidRPr="00B721CF">
        <w:rPr>
          <w:rFonts w:ascii="Times New Roman" w:hAnsi="Times New Roman" w:hint="eastAsia"/>
          <w:b/>
          <w:bCs/>
          <w:sz w:val="18"/>
          <w:szCs w:val="18"/>
        </w:rPr>
        <w:t>Fi</w:t>
      </w:r>
      <w:r w:rsidRPr="00B721CF">
        <w:rPr>
          <w:rFonts w:ascii="Times New Roman" w:hAnsi="Times New Roman"/>
          <w:b/>
          <w:bCs/>
          <w:sz w:val="18"/>
          <w:szCs w:val="18"/>
        </w:rPr>
        <w:t>g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.</w:t>
      </w:r>
      <w:r w:rsidRPr="00B721CF">
        <w:rPr>
          <w:rFonts w:ascii="Times New Roman" w:hAnsi="Times New Roman" w:hint="eastAsia"/>
          <w:b/>
          <w:bCs/>
          <w:sz w:val="18"/>
          <w:szCs w:val="18"/>
        </w:rPr>
        <w:t>S</w:t>
      </w:r>
      <w:bookmarkStart w:id="7" w:name="_Hlk208155417"/>
      <w:proofErr w:type="gramStart"/>
      <w:r w:rsidR="0019616D">
        <w:rPr>
          <w:rFonts w:ascii="Times New Roman" w:hAnsi="Times New Roman" w:hint="eastAsia"/>
          <w:b/>
          <w:bCs/>
          <w:sz w:val="18"/>
          <w:szCs w:val="18"/>
        </w:rPr>
        <w:t>2</w:t>
      </w:r>
      <w:r>
        <w:rPr>
          <w:rFonts w:ascii="Times New Roman" w:hAnsi="Times New Roman" w:hint="eastAsia"/>
          <w:sz w:val="18"/>
          <w:szCs w:val="18"/>
        </w:rPr>
        <w:t>.</w:t>
      </w:r>
      <w:r w:rsidRPr="00DF285F">
        <w:rPr>
          <w:rFonts w:ascii="Times New Roman" w:hAnsi="Times New Roman" w:hint="eastAsia"/>
          <w:sz w:val="18"/>
          <w:szCs w:val="18"/>
        </w:rPr>
        <w:t>AAPC</w:t>
      </w:r>
      <w:proofErr w:type="gramEnd"/>
      <w:r>
        <w:rPr>
          <w:rFonts w:ascii="Times New Roman" w:hAnsi="Times New Roman" w:hint="eastAsia"/>
          <w:sz w:val="18"/>
          <w:szCs w:val="18"/>
        </w:rPr>
        <w:t xml:space="preserve"> in l</w:t>
      </w:r>
      <w:r w:rsidRPr="00A50D6D">
        <w:rPr>
          <w:rFonts w:ascii="Times New Roman" w:hAnsi="Times New Roman"/>
          <w:sz w:val="18"/>
          <w:szCs w:val="18"/>
        </w:rPr>
        <w:t>ifetime risk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of developing and dying from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 xml:space="preserve">PUD for the whole </w:t>
      </w:r>
      <w:proofErr w:type="gramStart"/>
      <w:r>
        <w:rPr>
          <w:rFonts w:ascii="Times New Roman" w:hAnsi="Times New Roman" w:hint="eastAsia"/>
          <w:sz w:val="18"/>
          <w:szCs w:val="18"/>
        </w:rPr>
        <w:t>population,males</w:t>
      </w:r>
      <w:proofErr w:type="gramEnd"/>
      <w:r>
        <w:rPr>
          <w:rFonts w:ascii="Times New Roman" w:hAnsi="Times New Roman" w:hint="eastAsia"/>
          <w:sz w:val="18"/>
          <w:szCs w:val="18"/>
        </w:rPr>
        <w:t xml:space="preserve"> and females from 1990 to </w:t>
      </w:r>
      <w:r w:rsidRPr="00A50D6D">
        <w:rPr>
          <w:rFonts w:ascii="Times New Roman" w:hAnsi="Times New Roman"/>
          <w:sz w:val="18"/>
          <w:szCs w:val="18"/>
        </w:rPr>
        <w:t>2021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A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developing from PUD in the whole population</w:t>
      </w:r>
      <w:r w:rsidR="00B721CF">
        <w:rPr>
          <w:rFonts w:ascii="Times New Roman" w:hAnsi="Times New Roman" w:hint="eastAsia"/>
          <w:sz w:val="18"/>
          <w:szCs w:val="18"/>
        </w:rPr>
        <w:t>.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B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developing from PUD in males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="00B721CF" w:rsidRPr="00B721CF">
        <w:rPr>
          <w:rFonts w:ascii="Times New Roman" w:hAnsi="Times New Roman"/>
          <w:b/>
          <w:bCs/>
          <w:sz w:val="18"/>
          <w:szCs w:val="18"/>
        </w:rPr>
        <w:t>C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developing from PUD in females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D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dying from PUD in the whole population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E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dying from PUD in males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F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dying in females.</w:t>
      </w:r>
    </w:p>
    <w:bookmarkEnd w:id="7"/>
    <w:p w14:paraId="50F507EC" w14:textId="77777777" w:rsidR="00232638" w:rsidRPr="00DF285F" w:rsidRDefault="00232638" w:rsidP="00232638">
      <w:pPr>
        <w:rPr>
          <w:rFonts w:hint="eastAsia"/>
        </w:rPr>
      </w:pPr>
    </w:p>
    <w:p w14:paraId="633DD468" w14:textId="49B6DD81" w:rsidR="00232638" w:rsidRDefault="00EF4180" w:rsidP="00232638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75C7994" wp14:editId="147531E5">
            <wp:extent cx="6337096" cy="2933558"/>
            <wp:effectExtent l="0" t="0" r="6985" b="635"/>
            <wp:docPr id="18875277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27720" name="图片 18875277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3642" cy="294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FDBBE" w14:textId="5C59A098" w:rsidR="00232638" w:rsidRPr="00232638" w:rsidRDefault="00232638" w:rsidP="00232638">
      <w:pPr>
        <w:rPr>
          <w:rFonts w:ascii="Times New Roman" w:hAnsi="Times New Roman"/>
          <w:sz w:val="18"/>
          <w:szCs w:val="18"/>
        </w:rPr>
      </w:pPr>
      <w:r w:rsidRPr="00B721CF">
        <w:rPr>
          <w:rFonts w:ascii="Times New Roman" w:hAnsi="Times New Roman" w:hint="eastAsia"/>
          <w:b/>
          <w:bCs/>
          <w:sz w:val="18"/>
          <w:szCs w:val="18"/>
        </w:rPr>
        <w:t>Fi</w:t>
      </w:r>
      <w:r w:rsidRPr="00B721CF">
        <w:rPr>
          <w:rFonts w:ascii="Times New Roman" w:hAnsi="Times New Roman"/>
          <w:b/>
          <w:bCs/>
          <w:sz w:val="18"/>
          <w:szCs w:val="18"/>
        </w:rPr>
        <w:t>g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.</w:t>
      </w:r>
      <w:r w:rsidRPr="00B721CF">
        <w:rPr>
          <w:rFonts w:ascii="Times New Roman" w:hAnsi="Times New Roman" w:hint="eastAsia"/>
          <w:b/>
          <w:bCs/>
          <w:sz w:val="18"/>
          <w:szCs w:val="18"/>
        </w:rPr>
        <w:t>S</w:t>
      </w:r>
      <w:proofErr w:type="gramStart"/>
      <w:r w:rsidR="0019616D">
        <w:rPr>
          <w:rFonts w:ascii="Times New Roman" w:hAnsi="Times New Roman" w:hint="eastAsia"/>
          <w:b/>
          <w:bCs/>
          <w:sz w:val="18"/>
          <w:szCs w:val="18"/>
        </w:rPr>
        <w:t>3</w:t>
      </w:r>
      <w:r>
        <w:rPr>
          <w:rFonts w:ascii="Times New Roman" w:hAnsi="Times New Roman" w:hint="eastAsia"/>
          <w:sz w:val="18"/>
          <w:szCs w:val="18"/>
        </w:rPr>
        <w:t>.</w:t>
      </w:r>
      <w:bookmarkStart w:id="8" w:name="_Hlk208155867"/>
      <w:r w:rsidRPr="00DF285F">
        <w:rPr>
          <w:rFonts w:ascii="Times New Roman" w:hAnsi="Times New Roman" w:hint="eastAsia"/>
          <w:sz w:val="18"/>
          <w:szCs w:val="18"/>
        </w:rPr>
        <w:t>AAPC</w:t>
      </w:r>
      <w:proofErr w:type="gramEnd"/>
      <w:r>
        <w:rPr>
          <w:rFonts w:ascii="Times New Roman" w:hAnsi="Times New Roman" w:hint="eastAsia"/>
          <w:sz w:val="18"/>
          <w:szCs w:val="18"/>
        </w:rPr>
        <w:t xml:space="preserve"> in l</w:t>
      </w:r>
      <w:r w:rsidRPr="00A50D6D">
        <w:rPr>
          <w:rFonts w:ascii="Times New Roman" w:hAnsi="Times New Roman"/>
          <w:sz w:val="18"/>
          <w:szCs w:val="18"/>
        </w:rPr>
        <w:t>ifetime risk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of developing and dying from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 xml:space="preserve">PUD by SDI for the whole </w:t>
      </w:r>
      <w:proofErr w:type="gramStart"/>
      <w:r>
        <w:rPr>
          <w:rFonts w:ascii="Times New Roman" w:hAnsi="Times New Roman" w:hint="eastAsia"/>
          <w:sz w:val="18"/>
          <w:szCs w:val="18"/>
        </w:rPr>
        <w:t>population,males</w:t>
      </w:r>
      <w:proofErr w:type="gramEnd"/>
      <w:r>
        <w:rPr>
          <w:rFonts w:ascii="Times New Roman" w:hAnsi="Times New Roman" w:hint="eastAsia"/>
          <w:sz w:val="18"/>
          <w:szCs w:val="18"/>
        </w:rPr>
        <w:t xml:space="preserve"> and females from 1990 to </w:t>
      </w:r>
      <w:r w:rsidRPr="00A50D6D">
        <w:rPr>
          <w:rFonts w:ascii="Times New Roman" w:hAnsi="Times New Roman"/>
          <w:sz w:val="18"/>
          <w:szCs w:val="18"/>
        </w:rPr>
        <w:t>2021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A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developing from PUD in the whole population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B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developing from PUD in males</w:t>
      </w:r>
      <w:r w:rsidR="00B721CF">
        <w:rPr>
          <w:rFonts w:ascii="Times New Roman" w:hAnsi="Times New Roman" w:hint="eastAsia"/>
          <w:sz w:val="18"/>
          <w:szCs w:val="18"/>
        </w:rPr>
        <w:t xml:space="preserve">. </w:t>
      </w:r>
      <w:r w:rsidR="00B721CF" w:rsidRPr="00B721CF">
        <w:rPr>
          <w:rFonts w:ascii="Times New Roman" w:hAnsi="Times New Roman" w:hint="eastAsia"/>
          <w:b/>
          <w:bCs/>
          <w:sz w:val="18"/>
          <w:szCs w:val="18"/>
        </w:rPr>
        <w:t>C</w:t>
      </w:r>
      <w:r w:rsidR="00B721CF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developing from PUD in females</w:t>
      </w:r>
      <w:r w:rsidR="00005A89">
        <w:rPr>
          <w:rFonts w:ascii="Times New Roman" w:hAnsi="Times New Roman" w:hint="eastAsia"/>
          <w:sz w:val="18"/>
          <w:szCs w:val="18"/>
        </w:rPr>
        <w:t>.</w:t>
      </w:r>
      <w:r w:rsidRPr="00DF285F">
        <w:rPr>
          <w:rFonts w:ascii="Times New Roman" w:hAnsi="Times New Roman" w:hint="eastAsia"/>
          <w:sz w:val="18"/>
          <w:szCs w:val="18"/>
        </w:rPr>
        <w:t xml:space="preserve"> </w:t>
      </w:r>
      <w:r w:rsidR="00005A89" w:rsidRPr="00005A89">
        <w:rPr>
          <w:rFonts w:ascii="Times New Roman" w:hAnsi="Times New Roman" w:hint="eastAsia"/>
          <w:b/>
          <w:bCs/>
          <w:sz w:val="18"/>
          <w:szCs w:val="18"/>
        </w:rPr>
        <w:t xml:space="preserve">D </w:t>
      </w:r>
      <w:r>
        <w:rPr>
          <w:rFonts w:ascii="Times New Roman" w:hAnsi="Times New Roman" w:hint="eastAsia"/>
          <w:sz w:val="18"/>
          <w:szCs w:val="18"/>
        </w:rPr>
        <w:t>AAPC in lifetime risk of dying from PUD in the whole population</w:t>
      </w:r>
      <w:r w:rsidR="00005A89">
        <w:rPr>
          <w:rFonts w:ascii="Times New Roman" w:hAnsi="Times New Roman" w:hint="eastAsia"/>
          <w:sz w:val="18"/>
          <w:szCs w:val="18"/>
        </w:rPr>
        <w:t xml:space="preserve">. </w:t>
      </w:r>
      <w:r w:rsidR="00005A89" w:rsidRPr="00005A89">
        <w:rPr>
          <w:rFonts w:ascii="Times New Roman" w:hAnsi="Times New Roman" w:hint="eastAsia"/>
          <w:b/>
          <w:bCs/>
          <w:sz w:val="18"/>
          <w:szCs w:val="18"/>
        </w:rPr>
        <w:t>E</w:t>
      </w:r>
      <w:r w:rsidR="00005A89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dying from PUD in males</w:t>
      </w:r>
      <w:r w:rsidR="00005A89">
        <w:rPr>
          <w:rFonts w:ascii="Times New Roman" w:hAnsi="Times New Roman" w:hint="eastAsia"/>
          <w:sz w:val="18"/>
          <w:szCs w:val="18"/>
        </w:rPr>
        <w:t>.</w:t>
      </w:r>
      <w:r w:rsidR="00005A89" w:rsidRPr="00005A89">
        <w:rPr>
          <w:rFonts w:ascii="Times New Roman" w:hAnsi="Times New Roman" w:hint="eastAsia"/>
          <w:b/>
          <w:bCs/>
          <w:sz w:val="18"/>
          <w:szCs w:val="18"/>
        </w:rPr>
        <w:t xml:space="preserve"> </w:t>
      </w:r>
      <w:r w:rsidR="00005A89" w:rsidRPr="00005A89">
        <w:rPr>
          <w:rFonts w:ascii="Times New Roman" w:hAnsi="Times New Roman"/>
          <w:b/>
          <w:bCs/>
          <w:sz w:val="18"/>
          <w:szCs w:val="18"/>
        </w:rPr>
        <w:t>F</w:t>
      </w:r>
      <w:r w:rsidR="00005A89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AAPC in lifetime risk of dying from PUD in females.</w:t>
      </w:r>
    </w:p>
    <w:bookmarkEnd w:id="8"/>
    <w:p w14:paraId="484D9ED2" w14:textId="0D24B495" w:rsidR="00232638" w:rsidRDefault="00EF4180" w:rsidP="0023263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543061B7" wp14:editId="35187889">
            <wp:extent cx="5274310" cy="5274310"/>
            <wp:effectExtent l="0" t="0" r="2540" b="2540"/>
            <wp:docPr id="18213488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48860" name="图片 182134886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18"/>
          <w:szCs w:val="18"/>
        </w:rPr>
        <w:br/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Fi</w:t>
      </w:r>
      <w:r w:rsidRPr="00005A89">
        <w:rPr>
          <w:rFonts w:ascii="Times New Roman" w:hAnsi="Times New Roman"/>
          <w:b/>
          <w:bCs/>
          <w:sz w:val="18"/>
          <w:szCs w:val="18"/>
        </w:rPr>
        <w:t>g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.S4.</w:t>
      </w:r>
      <w:bookmarkStart w:id="9" w:name="_Hlk208157349"/>
      <w:r w:rsidRPr="00DA2C0B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L</w:t>
      </w:r>
      <w:r w:rsidRPr="00E545E6">
        <w:rPr>
          <w:rFonts w:ascii="Times New Roman" w:hAnsi="Times New Roman" w:hint="eastAsia"/>
          <w:sz w:val="18"/>
          <w:szCs w:val="18"/>
        </w:rPr>
        <w:t xml:space="preserve">ifetime risks of developing </w:t>
      </w:r>
      <w:r>
        <w:rPr>
          <w:rFonts w:ascii="Times New Roman" w:hAnsi="Times New Roman" w:hint="eastAsia"/>
          <w:sz w:val="18"/>
          <w:szCs w:val="18"/>
        </w:rPr>
        <w:t xml:space="preserve">and dying from PUD for the whole </w:t>
      </w:r>
      <w:proofErr w:type="gramStart"/>
      <w:r>
        <w:rPr>
          <w:rFonts w:ascii="Times New Roman" w:hAnsi="Times New Roman"/>
          <w:sz w:val="18"/>
          <w:szCs w:val="18"/>
        </w:rPr>
        <w:t>population</w:t>
      </w:r>
      <w:r>
        <w:rPr>
          <w:rFonts w:ascii="Times New Roman" w:hAnsi="Times New Roman" w:hint="eastAsia"/>
          <w:sz w:val="18"/>
          <w:szCs w:val="18"/>
        </w:rPr>
        <w:t>,males</w:t>
      </w:r>
      <w:proofErr w:type="gramEnd"/>
      <w:r>
        <w:rPr>
          <w:rFonts w:ascii="Times New Roman" w:hAnsi="Times New Roman" w:hint="eastAsia"/>
          <w:sz w:val="18"/>
          <w:szCs w:val="18"/>
        </w:rPr>
        <w:t xml:space="preserve"> and females</w:t>
      </w:r>
      <w:r w:rsidRPr="00E545E6">
        <w:rPr>
          <w:rFonts w:ascii="Times New Roman" w:hAnsi="Times New Roman" w:hint="eastAsia"/>
          <w:sz w:val="18"/>
          <w:szCs w:val="18"/>
        </w:rPr>
        <w:t xml:space="preserve"> by age at diagnosis in 2021</w:t>
      </w:r>
      <w:r>
        <w:rPr>
          <w:rFonts w:ascii="Times New Roman" w:hAnsi="Times New Roman" w:hint="eastAsia"/>
          <w:sz w:val="18"/>
          <w:szCs w:val="18"/>
        </w:rPr>
        <w:t>.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 xml:space="preserve"> A</w:t>
      </w:r>
      <w:r>
        <w:rPr>
          <w:rFonts w:ascii="Times New Roman" w:hAnsi="Times New Roman" w:hint="eastAsia"/>
          <w:sz w:val="18"/>
          <w:szCs w:val="18"/>
        </w:rPr>
        <w:t xml:space="preserve"> Lifetime risk of developing PUD in the whole </w:t>
      </w:r>
      <w:r>
        <w:rPr>
          <w:rFonts w:ascii="Times New Roman" w:hAnsi="Times New Roman"/>
          <w:sz w:val="18"/>
          <w:szCs w:val="18"/>
        </w:rPr>
        <w:t>population</w:t>
      </w:r>
      <w:r>
        <w:rPr>
          <w:rFonts w:ascii="Times New Roman" w:hAnsi="Times New Roman" w:hint="eastAsia"/>
          <w:sz w:val="18"/>
          <w:szCs w:val="18"/>
        </w:rPr>
        <w:t xml:space="preserve">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B</w:t>
      </w:r>
      <w:r w:rsidRPr="00352482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 xml:space="preserve">Lifetime risk of developing PUD in males.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C</w:t>
      </w:r>
      <w:r>
        <w:rPr>
          <w:rFonts w:ascii="Times New Roman" w:hAnsi="Times New Roman" w:hint="eastAsia"/>
          <w:sz w:val="18"/>
          <w:szCs w:val="18"/>
        </w:rPr>
        <w:t xml:space="preserve"> Lifetime risk of developing PUD in females.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D</w:t>
      </w:r>
      <w:r>
        <w:rPr>
          <w:rFonts w:ascii="Times New Roman" w:hAnsi="Times New Roman" w:hint="eastAsia"/>
          <w:sz w:val="18"/>
          <w:szCs w:val="18"/>
        </w:rPr>
        <w:t xml:space="preserve"> Lifetime risk of dying PUD in the whole </w:t>
      </w:r>
      <w:r>
        <w:rPr>
          <w:rFonts w:ascii="Times New Roman" w:hAnsi="Times New Roman"/>
          <w:sz w:val="18"/>
          <w:szCs w:val="18"/>
        </w:rPr>
        <w:t>population</w:t>
      </w:r>
      <w:r>
        <w:rPr>
          <w:rFonts w:ascii="Times New Roman" w:hAnsi="Times New Roman" w:hint="eastAsia"/>
          <w:sz w:val="18"/>
          <w:szCs w:val="18"/>
        </w:rPr>
        <w:t xml:space="preserve">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E</w:t>
      </w:r>
      <w:r>
        <w:rPr>
          <w:rFonts w:ascii="Times New Roman" w:hAnsi="Times New Roman" w:hint="eastAsia"/>
          <w:sz w:val="18"/>
          <w:szCs w:val="18"/>
        </w:rPr>
        <w:t xml:space="preserve"> Lifetime risk of dying PUD in males. </w:t>
      </w:r>
      <w:r w:rsidRPr="00005A89">
        <w:rPr>
          <w:rFonts w:ascii="Times New Roman" w:hAnsi="Times New Roman" w:hint="eastAsia"/>
          <w:b/>
          <w:bCs/>
          <w:sz w:val="18"/>
          <w:szCs w:val="18"/>
        </w:rPr>
        <w:t>F</w:t>
      </w:r>
      <w:r w:rsidRPr="00352482"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Lifetime risk of dying PUD in females.</w:t>
      </w:r>
      <w:bookmarkEnd w:id="9"/>
    </w:p>
    <w:p w14:paraId="774A1903" w14:textId="0B162B30" w:rsidR="00232638" w:rsidRPr="00232638" w:rsidRDefault="00EF4180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lastRenderedPageBreak/>
        <w:br/>
      </w:r>
      <w:r w:rsidR="00547960">
        <w:rPr>
          <w:rFonts w:ascii="Times New Roman" w:hAnsi="Times New Roman"/>
          <w:noProof/>
          <w:color w:val="000000" w:themeColor="text1"/>
          <w:sz w:val="18"/>
          <w:szCs w:val="18"/>
        </w:rPr>
        <w:drawing>
          <wp:inline distT="0" distB="0" distL="0" distR="0" wp14:anchorId="6C83912C" wp14:editId="078178F2">
            <wp:extent cx="5274310" cy="4241165"/>
            <wp:effectExtent l="0" t="0" r="2540" b="6985"/>
            <wp:docPr id="15385220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22047" name="图片 153852204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E8AD6" w14:textId="2E056DB7" w:rsidR="00232638" w:rsidRPr="00232638" w:rsidRDefault="00EF4180" w:rsidP="00EF4180">
      <w:pPr>
        <w:rPr>
          <w:rFonts w:ascii="Times New Roman" w:hAnsi="Times New Roman"/>
          <w:color w:val="000000" w:themeColor="text1"/>
          <w:sz w:val="18"/>
          <w:szCs w:val="18"/>
        </w:rPr>
      </w:pPr>
      <w:r w:rsidRPr="00EF4180">
        <w:rPr>
          <w:rFonts w:ascii="Times New Roman" w:hAnsi="Times New Roman" w:hint="eastAsia"/>
          <w:b/>
          <w:bCs/>
          <w:color w:val="000000" w:themeColor="text1"/>
          <w:sz w:val="18"/>
          <w:szCs w:val="18"/>
        </w:rPr>
        <w:t>Fig.S</w:t>
      </w:r>
      <w:proofErr w:type="gramStart"/>
      <w:r w:rsidRPr="00EF4180">
        <w:rPr>
          <w:rFonts w:ascii="Times New Roman" w:hAnsi="Times New Roman" w:hint="eastAsia"/>
          <w:b/>
          <w:bCs/>
          <w:color w:val="000000" w:themeColor="text1"/>
          <w:sz w:val="18"/>
          <w:szCs w:val="18"/>
        </w:rPr>
        <w:t>5</w:t>
      </w:r>
      <w:r w:rsidRPr="00EF4180">
        <w:rPr>
          <w:rFonts w:ascii="Times New Roman" w:hAnsi="Times New Roman" w:hint="eastAsia"/>
          <w:color w:val="000000" w:themeColor="text1"/>
          <w:sz w:val="18"/>
          <w:szCs w:val="18"/>
        </w:rPr>
        <w:t>.Correlation</w:t>
      </w:r>
      <w:proofErr w:type="gramEnd"/>
      <w:r w:rsidRPr="00EF4180">
        <w:rPr>
          <w:rFonts w:ascii="Times New Roman" w:hAnsi="Times New Roman" w:hint="eastAsia"/>
          <w:color w:val="000000" w:themeColor="text1"/>
          <w:sz w:val="18"/>
          <w:szCs w:val="18"/>
        </w:rPr>
        <w:t xml:space="preserve"> between lifetime risk of developing PUD and traditional cumulative risk measure (ages 0-74 years) with both sexes </w:t>
      </w:r>
      <w:proofErr w:type="gramStart"/>
      <w:r w:rsidRPr="00EF4180">
        <w:rPr>
          <w:rFonts w:ascii="Times New Roman" w:hAnsi="Times New Roman" w:hint="eastAsia"/>
          <w:color w:val="000000" w:themeColor="text1"/>
          <w:sz w:val="18"/>
          <w:szCs w:val="18"/>
        </w:rPr>
        <w:t>combined.The</w:t>
      </w:r>
      <w:proofErr w:type="gramEnd"/>
      <w:r w:rsidRPr="00EF4180">
        <w:rPr>
          <w:rFonts w:ascii="Times New Roman" w:hAnsi="Times New Roman" w:hint="eastAsia"/>
          <w:color w:val="000000" w:themeColor="text1"/>
          <w:sz w:val="18"/>
          <w:szCs w:val="18"/>
        </w:rPr>
        <w:t xml:space="preserve"> red line indicates the fitted risks using quadratic regression with a 95% confidence interval; the short dash black line indicates the reference line where the risk estimations of two measures are equal; the color circles indicate the risks in different countries/regions with different life expectancy.</w:t>
      </w:r>
    </w:p>
    <w:p w14:paraId="73113298" w14:textId="77777777" w:rsidR="00232638" w:rsidRPr="00232638" w:rsidRDefault="00232638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75CEDEFC" w14:textId="77777777" w:rsidR="00232638" w:rsidRPr="00232638" w:rsidRDefault="00232638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1C4D6DCC" w14:textId="77777777" w:rsidR="00232638" w:rsidRPr="00232638" w:rsidRDefault="00232638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6179F583" w14:textId="77777777" w:rsidR="00232638" w:rsidRPr="00232638" w:rsidRDefault="00232638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1ECC8A98" w14:textId="77777777" w:rsidR="00232638" w:rsidRPr="00232638" w:rsidRDefault="00232638" w:rsidP="00232638">
      <w:pPr>
        <w:jc w:val="center"/>
        <w:rPr>
          <w:rFonts w:ascii="Times New Roman" w:hAnsi="Times New Roman"/>
          <w:color w:val="000000" w:themeColor="text1"/>
          <w:sz w:val="18"/>
          <w:szCs w:val="18"/>
        </w:rPr>
      </w:pPr>
    </w:p>
    <w:p w14:paraId="6AC20197" w14:textId="77777777" w:rsidR="00D80016" w:rsidRPr="00232638" w:rsidRDefault="00D80016">
      <w:pPr>
        <w:rPr>
          <w:rFonts w:hint="eastAsia"/>
          <w:color w:val="000000" w:themeColor="text1"/>
        </w:rPr>
      </w:pPr>
    </w:p>
    <w:sectPr w:rsidR="00D80016" w:rsidRPr="00232638" w:rsidSect="002326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7D4AF" w14:textId="77777777" w:rsidR="000F0E1A" w:rsidRDefault="000F0E1A" w:rsidP="0023263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40DE63" w14:textId="77777777" w:rsidR="000F0E1A" w:rsidRDefault="000F0E1A" w:rsidP="0023263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A36B1" w14:textId="77777777" w:rsidR="000F0E1A" w:rsidRDefault="000F0E1A" w:rsidP="0023263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5BB9D9" w14:textId="77777777" w:rsidR="000F0E1A" w:rsidRDefault="000F0E1A" w:rsidP="0023263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grammar="clean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B5B"/>
    <w:rsid w:val="00005A89"/>
    <w:rsid w:val="00015CBA"/>
    <w:rsid w:val="00026BB7"/>
    <w:rsid w:val="00031843"/>
    <w:rsid w:val="000F0E1A"/>
    <w:rsid w:val="001528A1"/>
    <w:rsid w:val="0017299A"/>
    <w:rsid w:val="0019616D"/>
    <w:rsid w:val="001A0A96"/>
    <w:rsid w:val="001C02D4"/>
    <w:rsid w:val="001F24E0"/>
    <w:rsid w:val="00232638"/>
    <w:rsid w:val="002A533D"/>
    <w:rsid w:val="00385D3D"/>
    <w:rsid w:val="003A4AA4"/>
    <w:rsid w:val="00495FBB"/>
    <w:rsid w:val="00547324"/>
    <w:rsid w:val="00547960"/>
    <w:rsid w:val="00556E15"/>
    <w:rsid w:val="005B0CCA"/>
    <w:rsid w:val="00633B4D"/>
    <w:rsid w:val="006358D5"/>
    <w:rsid w:val="0065247A"/>
    <w:rsid w:val="00665515"/>
    <w:rsid w:val="00674352"/>
    <w:rsid w:val="006B15C9"/>
    <w:rsid w:val="007C6F6E"/>
    <w:rsid w:val="008814CE"/>
    <w:rsid w:val="008F782C"/>
    <w:rsid w:val="00981F83"/>
    <w:rsid w:val="00991371"/>
    <w:rsid w:val="00A762E9"/>
    <w:rsid w:val="00B721CF"/>
    <w:rsid w:val="00BD19BD"/>
    <w:rsid w:val="00C30B5B"/>
    <w:rsid w:val="00D80016"/>
    <w:rsid w:val="00D86DAF"/>
    <w:rsid w:val="00EA48A7"/>
    <w:rsid w:val="00EF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62D012"/>
  <w14:defaultImageDpi w14:val="32767"/>
  <w15:chartTrackingRefBased/>
  <w15:docId w15:val="{BE19678A-6534-4E00-A0FA-6DDC81D3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638"/>
  </w:style>
  <w:style w:type="paragraph" w:styleId="1">
    <w:name w:val="heading 1"/>
    <w:basedOn w:val="a"/>
    <w:next w:val="a"/>
    <w:link w:val="10"/>
    <w:uiPriority w:val="9"/>
    <w:qFormat/>
    <w:rsid w:val="002326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6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6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638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638"/>
    <w:pPr>
      <w:keepNext/>
      <w:keepLines/>
      <w:spacing w:before="40" w:after="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638"/>
    <w:pPr>
      <w:keepNext/>
      <w:keepLines/>
      <w:spacing w:before="40" w:after="0"/>
      <w:outlineLvl w:val="5"/>
    </w:pPr>
    <w:rPr>
      <w:color w:val="0A2F4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63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638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63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2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232638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232638"/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232638"/>
    <w:rPr>
      <w:i/>
      <w:iCs/>
    </w:rPr>
  </w:style>
  <w:style w:type="character" w:customStyle="1" w:styleId="50">
    <w:name w:val="标题 5 字符"/>
    <w:basedOn w:val="a0"/>
    <w:link w:val="5"/>
    <w:uiPriority w:val="9"/>
    <w:semiHidden/>
    <w:rsid w:val="00232638"/>
    <w:rPr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232638"/>
    <w:rPr>
      <w:color w:val="0A2F41" w:themeColor="accent1" w:themeShade="80"/>
    </w:rPr>
  </w:style>
  <w:style w:type="character" w:customStyle="1" w:styleId="70">
    <w:name w:val="标题 7 字符"/>
    <w:basedOn w:val="a0"/>
    <w:link w:val="7"/>
    <w:uiPriority w:val="9"/>
    <w:semiHidden/>
    <w:rsid w:val="00232638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customStyle="1" w:styleId="80">
    <w:name w:val="标题 8 字符"/>
    <w:basedOn w:val="a0"/>
    <w:link w:val="8"/>
    <w:uiPriority w:val="9"/>
    <w:semiHidden/>
    <w:rsid w:val="00232638"/>
    <w:rPr>
      <w:color w:val="262626" w:themeColor="text1" w:themeTint="D9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23263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326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263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63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6">
    <w:name w:val="副标题 字符"/>
    <w:basedOn w:val="a0"/>
    <w:link w:val="a5"/>
    <w:uiPriority w:val="11"/>
    <w:rsid w:val="00232638"/>
    <w:rPr>
      <w:color w:val="5A5A5A" w:themeColor="text1" w:themeTint="A5"/>
      <w:spacing w:val="15"/>
    </w:rPr>
  </w:style>
  <w:style w:type="paragraph" w:styleId="a7">
    <w:name w:val="Quote"/>
    <w:basedOn w:val="a"/>
    <w:next w:val="a"/>
    <w:link w:val="a8"/>
    <w:uiPriority w:val="29"/>
    <w:qFormat/>
    <w:rsid w:val="0023263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26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0B5B"/>
    <w:pPr>
      <w:ind w:firstLineChars="200" w:firstLine="420"/>
    </w:pPr>
  </w:style>
  <w:style w:type="character" w:styleId="aa">
    <w:name w:val="Intense Emphasis"/>
    <w:basedOn w:val="a0"/>
    <w:uiPriority w:val="21"/>
    <w:qFormat/>
    <w:rsid w:val="00232638"/>
    <w:rPr>
      <w:i/>
      <w:iCs/>
      <w:color w:val="156082" w:themeColor="accent1"/>
    </w:rPr>
  </w:style>
  <w:style w:type="paragraph" w:styleId="ab">
    <w:name w:val="Intense Quote"/>
    <w:basedOn w:val="a"/>
    <w:next w:val="a"/>
    <w:link w:val="ac"/>
    <w:uiPriority w:val="30"/>
    <w:qFormat/>
    <w:rsid w:val="0023263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ac">
    <w:name w:val="明显引用 字符"/>
    <w:basedOn w:val="a0"/>
    <w:link w:val="ab"/>
    <w:uiPriority w:val="30"/>
    <w:rsid w:val="00232638"/>
    <w:rPr>
      <w:i/>
      <w:iCs/>
      <w:color w:val="156082" w:themeColor="accent1"/>
    </w:rPr>
  </w:style>
  <w:style w:type="character" w:styleId="ad">
    <w:name w:val="Intense Reference"/>
    <w:basedOn w:val="a0"/>
    <w:uiPriority w:val="32"/>
    <w:qFormat/>
    <w:rsid w:val="00232638"/>
    <w:rPr>
      <w:b/>
      <w:bCs/>
      <w:smallCaps/>
      <w:color w:val="156082" w:themeColor="accent1"/>
      <w:spacing w:val="5"/>
    </w:rPr>
  </w:style>
  <w:style w:type="paragraph" w:styleId="ae">
    <w:name w:val="header"/>
    <w:basedOn w:val="a"/>
    <w:link w:val="af"/>
    <w:uiPriority w:val="99"/>
    <w:unhideWhenUsed/>
    <w:rsid w:val="002326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326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3263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32638"/>
    <w:rPr>
      <w:sz w:val="18"/>
      <w:szCs w:val="18"/>
    </w:rPr>
  </w:style>
  <w:style w:type="numbering" w:customStyle="1" w:styleId="11">
    <w:name w:val="无列表1"/>
    <w:next w:val="a2"/>
    <w:uiPriority w:val="99"/>
    <w:semiHidden/>
    <w:unhideWhenUsed/>
    <w:rsid w:val="00232638"/>
  </w:style>
  <w:style w:type="table" w:styleId="af2">
    <w:name w:val="Table Grid"/>
    <w:basedOn w:val="a1"/>
    <w:uiPriority w:val="39"/>
    <w:rsid w:val="0023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semiHidden/>
    <w:unhideWhenUsed/>
    <w:qFormat/>
    <w:rsid w:val="0023263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4">
    <w:name w:val="Strong"/>
    <w:basedOn w:val="a0"/>
    <w:uiPriority w:val="22"/>
    <w:qFormat/>
    <w:rsid w:val="00232638"/>
    <w:rPr>
      <w:b/>
      <w:bCs/>
      <w:color w:val="auto"/>
    </w:rPr>
  </w:style>
  <w:style w:type="character" w:styleId="af5">
    <w:name w:val="Emphasis"/>
    <w:basedOn w:val="a0"/>
    <w:uiPriority w:val="20"/>
    <w:qFormat/>
    <w:rsid w:val="00232638"/>
    <w:rPr>
      <w:i/>
      <w:iCs/>
      <w:color w:val="auto"/>
    </w:rPr>
  </w:style>
  <w:style w:type="paragraph" w:styleId="af6">
    <w:name w:val="No Spacing"/>
    <w:uiPriority w:val="1"/>
    <w:qFormat/>
    <w:rsid w:val="00232638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232638"/>
    <w:rPr>
      <w:i/>
      <w:iCs/>
      <w:color w:val="404040" w:themeColor="text1" w:themeTint="BF"/>
    </w:rPr>
  </w:style>
  <w:style w:type="character" w:styleId="af8">
    <w:name w:val="Subtle Reference"/>
    <w:basedOn w:val="a0"/>
    <w:uiPriority w:val="31"/>
    <w:qFormat/>
    <w:rsid w:val="00232638"/>
    <w:rPr>
      <w:smallCaps/>
      <w:color w:val="404040" w:themeColor="text1" w:themeTint="BF"/>
    </w:rPr>
  </w:style>
  <w:style w:type="character" w:styleId="af9">
    <w:name w:val="Book Title"/>
    <w:basedOn w:val="a0"/>
    <w:uiPriority w:val="33"/>
    <w:qFormat/>
    <w:rsid w:val="00232638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23263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24</Pages>
  <Words>3060</Words>
  <Characters>22492</Characters>
  <Application>Microsoft Office Word</Application>
  <DocSecurity>0</DocSecurity>
  <Lines>1874</Lines>
  <Paragraphs>1965</Paragraphs>
  <ScaleCrop>false</ScaleCrop>
  <Company/>
  <LinksUpToDate>false</LinksUpToDate>
  <CharactersWithSpaces>23587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德权 石</dc:creator>
  <cp:keywords/>
  <dc:description/>
  <cp:lastModifiedBy>德权 石</cp:lastModifiedBy>
  <cp:revision>16</cp:revision>
  <dcterms:created xsi:type="dcterms:W3CDTF">2025-09-05T09:09:00Z</dcterms:created>
  <dcterms:modified xsi:type="dcterms:W3CDTF">2025-11-17T07:32:00Z</dcterms:modified>
</cp:coreProperties>
</file>