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319E1" w14:textId="77777777" w:rsidR="000E2FA4" w:rsidRPr="00B41FF2" w:rsidRDefault="000E2FA4" w:rsidP="000E2FA4">
      <w:pPr>
        <w:pStyle w:val="berschrift1"/>
        <w:rPr>
          <w:lang w:val="en-US"/>
        </w:rPr>
      </w:pPr>
      <w:r w:rsidRPr="00B41FF2">
        <w:rPr>
          <w:lang w:val="en-US"/>
        </w:rPr>
        <w:t>Supplementary</w:t>
      </w:r>
    </w:p>
    <w:p w14:paraId="1A44884F" w14:textId="77777777" w:rsidR="000E2FA4" w:rsidRPr="00B41FF2" w:rsidRDefault="000E2FA4" w:rsidP="000E2FA4">
      <w:pPr>
        <w:rPr>
          <w:lang w:val="en-US"/>
        </w:rPr>
      </w:pPr>
    </w:p>
    <w:p w14:paraId="522E01AF" w14:textId="291ACA8E" w:rsidR="000E2FA4" w:rsidRPr="00B41FF2" w:rsidRDefault="000E2FA4" w:rsidP="000E2FA4">
      <w:pPr>
        <w:pStyle w:val="Beschriftung"/>
        <w:keepNext/>
        <w:rPr>
          <w:lang w:val="en-US"/>
        </w:rPr>
      </w:pPr>
      <w:bookmarkStart w:id="0" w:name="_Ref216862578"/>
      <w:r w:rsidRPr="00B41FF2">
        <w:rPr>
          <w:lang w:val="en-US"/>
        </w:rPr>
        <w:t xml:space="preserve">Supplementary Table </w:t>
      </w:r>
      <w:r w:rsidRPr="00B41FF2">
        <w:fldChar w:fldCharType="begin"/>
      </w:r>
      <w:r w:rsidRPr="00B41FF2">
        <w:rPr>
          <w:lang w:val="en-US"/>
        </w:rPr>
        <w:instrText xml:space="preserve"> SEQ Supplementary_Table \* ARABIC </w:instrText>
      </w:r>
      <w:r w:rsidRPr="00B41FF2">
        <w:fldChar w:fldCharType="separate"/>
      </w:r>
      <w:r>
        <w:rPr>
          <w:noProof/>
          <w:lang w:val="en-US"/>
        </w:rPr>
        <w:t>1</w:t>
      </w:r>
      <w:r w:rsidRPr="00B41FF2">
        <w:fldChar w:fldCharType="end"/>
      </w:r>
      <w:bookmarkEnd w:id="0"/>
      <w:r w:rsidRPr="00B41FF2">
        <w:rPr>
          <w:lang w:val="en-US"/>
        </w:rPr>
        <w:t>: Detailed participant data for the analysis of E2 and BPA, categorized by live-cell imaging and flow cytometry. All participants were healthy volunteers with no known relevant pre-existing conditions.</w:t>
      </w:r>
      <w:r w:rsidRPr="00B41FF2">
        <w:rPr>
          <w:i w:val="0"/>
          <w:iCs w:val="0"/>
          <w:color w:val="auto"/>
          <w:kern w:val="2"/>
          <w:sz w:val="24"/>
          <w:szCs w:val="22"/>
          <w:lang w:val="en-US"/>
          <w14:ligatures w14:val="standardContextual"/>
        </w:rPr>
        <w:t xml:space="preserve"> </w:t>
      </w:r>
      <w:r w:rsidRPr="00B41FF2">
        <w:rPr>
          <w:lang w:val="en-US"/>
        </w:rPr>
        <w:t xml:space="preserve">Data are presented as median [min–max]. (a) Live-cell imaging: each concentration was analyzed with n = 6 participants (centrifuged and non-centrifuged test series), except for Estradiol 5 [µM] (centrifuged) (n = 5). Equal representation of sexes was maintained. (b) Flow cytometry: each concentration was analyzed with n = 12 participants (centrifuged and non-centrifuged test series). A balanced sex ratio was ensured.  </w:t>
      </w:r>
    </w:p>
    <w:p w14:paraId="4A037F40" w14:textId="77777777" w:rsidR="000E2FA4" w:rsidRPr="00700DB7" w:rsidRDefault="000E2FA4" w:rsidP="000E2FA4">
      <w:pPr>
        <w:rPr>
          <w:b/>
          <w:bCs/>
          <w:sz w:val="18"/>
          <w:szCs w:val="18"/>
          <w:lang w:val="en-US"/>
        </w:rPr>
      </w:pPr>
      <w:r w:rsidRPr="00700DB7">
        <w:rPr>
          <w:b/>
          <w:bCs/>
          <w:sz w:val="18"/>
          <w:szCs w:val="18"/>
          <w:lang w:val="en-US"/>
        </w:rPr>
        <w:t>(a)</w:t>
      </w:r>
    </w:p>
    <w:tbl>
      <w:tblPr>
        <w:tblStyle w:val="EinfacheTabelle2"/>
        <w:tblpPr w:leftFromText="141" w:rightFromText="141" w:vertAnchor="text" w:horzAnchor="margin" w:tblpY="-19"/>
        <w:tblW w:w="0" w:type="auto"/>
        <w:tblLook w:val="04A0" w:firstRow="1" w:lastRow="0" w:firstColumn="1" w:lastColumn="0" w:noHBand="0" w:noVBand="1"/>
      </w:tblPr>
      <w:tblGrid>
        <w:gridCol w:w="1642"/>
        <w:gridCol w:w="1614"/>
        <w:gridCol w:w="1559"/>
        <w:gridCol w:w="1857"/>
        <w:gridCol w:w="2390"/>
      </w:tblGrid>
      <w:tr w:rsidR="000E2FA4" w:rsidRPr="00BC19E5" w14:paraId="4204654D" w14:textId="77777777" w:rsidTr="00023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3358A94" w14:textId="77777777" w:rsidR="000E2FA4" w:rsidRPr="00FD6270" w:rsidRDefault="000E2FA4" w:rsidP="000237D9">
            <w:pPr>
              <w:rPr>
                <w:sz w:val="18"/>
                <w:szCs w:val="18"/>
                <w:lang w:val="en-US"/>
              </w:rPr>
            </w:pPr>
          </w:p>
          <w:p w14:paraId="3811F874" w14:textId="77777777" w:rsidR="000E2FA4" w:rsidRPr="00FD6270" w:rsidRDefault="000E2FA4" w:rsidP="000237D9">
            <w:pPr>
              <w:rPr>
                <w:sz w:val="18"/>
                <w:szCs w:val="18"/>
                <w:lang w:val="en-US"/>
              </w:rPr>
            </w:pPr>
            <w:r>
              <w:rPr>
                <w:sz w:val="18"/>
                <w:szCs w:val="18"/>
                <w:lang w:val="en-US"/>
              </w:rPr>
              <w:t>Live-cell imaging</w:t>
            </w:r>
            <w:r w:rsidRPr="00FD6270">
              <w:rPr>
                <w:sz w:val="18"/>
                <w:szCs w:val="18"/>
                <w:lang w:val="en-US"/>
              </w:rPr>
              <w:t>: substance analysis of E2 and BPA on non-centrifuged cells and centrifuged cells</w:t>
            </w:r>
          </w:p>
          <w:p w14:paraId="247545D3" w14:textId="77777777" w:rsidR="000E2FA4" w:rsidRPr="00FD6270" w:rsidRDefault="000E2FA4" w:rsidP="000237D9">
            <w:pPr>
              <w:rPr>
                <w:sz w:val="18"/>
                <w:szCs w:val="18"/>
                <w:lang w:val="en-US"/>
              </w:rPr>
            </w:pPr>
          </w:p>
        </w:tc>
      </w:tr>
      <w:tr w:rsidR="000E2FA4" w:rsidRPr="00FD6270" w14:paraId="6E038718"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tcPr>
          <w:p w14:paraId="3DAF16E9" w14:textId="77777777" w:rsidR="000E2FA4" w:rsidRPr="00FD6270" w:rsidRDefault="000E2FA4" w:rsidP="000237D9">
            <w:pPr>
              <w:rPr>
                <w:sz w:val="18"/>
                <w:szCs w:val="18"/>
                <w:lang w:val="en-US"/>
              </w:rPr>
            </w:pPr>
            <w:r w:rsidRPr="00FD6270">
              <w:rPr>
                <w:sz w:val="18"/>
                <w:szCs w:val="18"/>
                <w:lang w:val="en-US"/>
              </w:rPr>
              <w:t>Substance</w:t>
            </w:r>
          </w:p>
        </w:tc>
        <w:tc>
          <w:tcPr>
            <w:tcW w:w="1614" w:type="dxa"/>
          </w:tcPr>
          <w:p w14:paraId="010EBD9E"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Sex</w:t>
            </w:r>
            <w:r w:rsidRPr="00FD6270">
              <w:rPr>
                <w:sz w:val="18"/>
                <w:szCs w:val="18"/>
                <w:lang w:val="en-US"/>
              </w:rPr>
              <w:t xml:space="preserve"> [f, m]</w:t>
            </w:r>
          </w:p>
        </w:tc>
        <w:tc>
          <w:tcPr>
            <w:tcW w:w="1559" w:type="dxa"/>
          </w:tcPr>
          <w:p w14:paraId="2D8D0920"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Age [years]</w:t>
            </w:r>
          </w:p>
        </w:tc>
        <w:tc>
          <w:tcPr>
            <w:tcW w:w="1857" w:type="dxa"/>
          </w:tcPr>
          <w:p w14:paraId="16A3E958"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Height [cm]</w:t>
            </w:r>
          </w:p>
        </w:tc>
        <w:tc>
          <w:tcPr>
            <w:tcW w:w="2390" w:type="dxa"/>
          </w:tcPr>
          <w:p w14:paraId="293B9658"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Weight [kg]</w:t>
            </w:r>
          </w:p>
        </w:tc>
      </w:tr>
      <w:tr w:rsidR="000E2FA4" w:rsidRPr="00FD6270" w14:paraId="43BAB40A" w14:textId="77777777" w:rsidTr="000237D9">
        <w:tc>
          <w:tcPr>
            <w:cnfStyle w:val="001000000000" w:firstRow="0" w:lastRow="0" w:firstColumn="1" w:lastColumn="0" w:oddVBand="0" w:evenVBand="0" w:oddHBand="0" w:evenHBand="0" w:firstRowFirstColumn="0" w:firstRowLastColumn="0" w:lastRowFirstColumn="0" w:lastRowLastColumn="0"/>
            <w:tcW w:w="1642" w:type="dxa"/>
            <w:vMerge w:val="restart"/>
          </w:tcPr>
          <w:p w14:paraId="1862931A" w14:textId="77777777" w:rsidR="000E2FA4" w:rsidRPr="00FD6270" w:rsidRDefault="000E2FA4" w:rsidP="000237D9">
            <w:pPr>
              <w:rPr>
                <w:sz w:val="18"/>
                <w:szCs w:val="18"/>
                <w:lang w:val="en-US"/>
              </w:rPr>
            </w:pPr>
            <w:r w:rsidRPr="00FD6270">
              <w:rPr>
                <w:sz w:val="18"/>
                <w:szCs w:val="18"/>
              </w:rPr>
              <w:t>E2</w:t>
            </w:r>
          </w:p>
        </w:tc>
        <w:tc>
          <w:tcPr>
            <w:tcW w:w="1614" w:type="dxa"/>
          </w:tcPr>
          <w:p w14:paraId="18B2138E"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f</w:t>
            </w:r>
          </w:p>
        </w:tc>
        <w:tc>
          <w:tcPr>
            <w:tcW w:w="1559" w:type="dxa"/>
          </w:tcPr>
          <w:p w14:paraId="02A4F087"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24 [21,31]</w:t>
            </w:r>
          </w:p>
        </w:tc>
        <w:tc>
          <w:tcPr>
            <w:tcW w:w="1857" w:type="dxa"/>
          </w:tcPr>
          <w:p w14:paraId="0CAC1887"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171.5 [163,180]</w:t>
            </w:r>
          </w:p>
        </w:tc>
        <w:tc>
          <w:tcPr>
            <w:tcW w:w="2390" w:type="dxa"/>
          </w:tcPr>
          <w:p w14:paraId="4135B056"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60 [50,76]</w:t>
            </w:r>
          </w:p>
        </w:tc>
      </w:tr>
      <w:tr w:rsidR="000E2FA4" w:rsidRPr="00FD6270" w14:paraId="10317CF6"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tcPr>
          <w:p w14:paraId="6C99C842" w14:textId="77777777" w:rsidR="000E2FA4" w:rsidRPr="00FD6270" w:rsidRDefault="000E2FA4" w:rsidP="000237D9">
            <w:pPr>
              <w:rPr>
                <w:sz w:val="18"/>
                <w:szCs w:val="18"/>
                <w:lang w:val="en-US"/>
              </w:rPr>
            </w:pPr>
          </w:p>
        </w:tc>
        <w:tc>
          <w:tcPr>
            <w:tcW w:w="1614" w:type="dxa"/>
          </w:tcPr>
          <w:p w14:paraId="62A48A01"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m</w:t>
            </w:r>
          </w:p>
        </w:tc>
        <w:tc>
          <w:tcPr>
            <w:tcW w:w="1559" w:type="dxa"/>
          </w:tcPr>
          <w:p w14:paraId="5D4F3648"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30 [21,58]</w:t>
            </w:r>
          </w:p>
        </w:tc>
        <w:tc>
          <w:tcPr>
            <w:tcW w:w="1857" w:type="dxa"/>
          </w:tcPr>
          <w:p w14:paraId="42E253E7"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179 [171,189]</w:t>
            </w:r>
          </w:p>
        </w:tc>
        <w:tc>
          <w:tcPr>
            <w:tcW w:w="2390" w:type="dxa"/>
          </w:tcPr>
          <w:p w14:paraId="7FB9A665"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79 [68,85]</w:t>
            </w:r>
          </w:p>
        </w:tc>
      </w:tr>
      <w:tr w:rsidR="000E2FA4" w:rsidRPr="00FD6270" w14:paraId="7766F78C" w14:textId="77777777" w:rsidTr="000237D9">
        <w:tc>
          <w:tcPr>
            <w:cnfStyle w:val="001000000000" w:firstRow="0" w:lastRow="0" w:firstColumn="1" w:lastColumn="0" w:oddVBand="0" w:evenVBand="0" w:oddHBand="0" w:evenHBand="0" w:firstRowFirstColumn="0" w:firstRowLastColumn="0" w:lastRowFirstColumn="0" w:lastRowLastColumn="0"/>
            <w:tcW w:w="1642" w:type="dxa"/>
            <w:vMerge w:val="restart"/>
          </w:tcPr>
          <w:p w14:paraId="55939E0A" w14:textId="77777777" w:rsidR="000E2FA4" w:rsidRPr="00FD6270" w:rsidRDefault="000E2FA4" w:rsidP="000237D9">
            <w:pPr>
              <w:rPr>
                <w:sz w:val="18"/>
                <w:szCs w:val="18"/>
                <w:lang w:val="en-US"/>
              </w:rPr>
            </w:pPr>
            <w:r w:rsidRPr="00FD6270">
              <w:rPr>
                <w:sz w:val="18"/>
                <w:szCs w:val="18"/>
              </w:rPr>
              <w:t>BPA</w:t>
            </w:r>
          </w:p>
        </w:tc>
        <w:tc>
          <w:tcPr>
            <w:tcW w:w="1614" w:type="dxa"/>
          </w:tcPr>
          <w:p w14:paraId="1B22DA13"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f</w:t>
            </w:r>
          </w:p>
        </w:tc>
        <w:tc>
          <w:tcPr>
            <w:tcW w:w="1559" w:type="dxa"/>
          </w:tcPr>
          <w:p w14:paraId="2314C8B8"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24 [22,31]</w:t>
            </w:r>
          </w:p>
        </w:tc>
        <w:tc>
          <w:tcPr>
            <w:tcW w:w="1857" w:type="dxa"/>
          </w:tcPr>
          <w:p w14:paraId="6F650F10"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168 [163,175]</w:t>
            </w:r>
          </w:p>
        </w:tc>
        <w:tc>
          <w:tcPr>
            <w:tcW w:w="2390" w:type="dxa"/>
          </w:tcPr>
          <w:p w14:paraId="12FFB8F3"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63 [50,75]</w:t>
            </w:r>
          </w:p>
        </w:tc>
      </w:tr>
      <w:tr w:rsidR="000E2FA4" w:rsidRPr="00FD6270" w14:paraId="0D068A8B"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tcPr>
          <w:p w14:paraId="4433BBAE" w14:textId="77777777" w:rsidR="000E2FA4" w:rsidRPr="00FD6270" w:rsidRDefault="000E2FA4" w:rsidP="000237D9">
            <w:pPr>
              <w:rPr>
                <w:sz w:val="18"/>
                <w:szCs w:val="18"/>
              </w:rPr>
            </w:pPr>
          </w:p>
        </w:tc>
        <w:tc>
          <w:tcPr>
            <w:tcW w:w="1614" w:type="dxa"/>
          </w:tcPr>
          <w:p w14:paraId="0FB3EBF0"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m</w:t>
            </w:r>
          </w:p>
        </w:tc>
        <w:tc>
          <w:tcPr>
            <w:tcW w:w="1559" w:type="dxa"/>
          </w:tcPr>
          <w:p w14:paraId="046F14FB"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23 [21,31]</w:t>
            </w:r>
          </w:p>
        </w:tc>
        <w:tc>
          <w:tcPr>
            <w:tcW w:w="1857" w:type="dxa"/>
          </w:tcPr>
          <w:p w14:paraId="34849CE7"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179 [177,187]</w:t>
            </w:r>
          </w:p>
        </w:tc>
        <w:tc>
          <w:tcPr>
            <w:tcW w:w="2390" w:type="dxa"/>
          </w:tcPr>
          <w:p w14:paraId="5E841AD7"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75 [62,88]</w:t>
            </w:r>
          </w:p>
        </w:tc>
      </w:tr>
    </w:tbl>
    <w:p w14:paraId="4EFDA134" w14:textId="77777777" w:rsidR="000E2FA4" w:rsidRPr="00FD6270" w:rsidRDefault="000E2FA4" w:rsidP="000E2FA4">
      <w:pPr>
        <w:rPr>
          <w:sz w:val="18"/>
          <w:szCs w:val="18"/>
          <w:lang w:val="en-US"/>
        </w:rPr>
      </w:pPr>
    </w:p>
    <w:p w14:paraId="731E3642" w14:textId="77777777" w:rsidR="000E2FA4" w:rsidRPr="00700DB7" w:rsidRDefault="000E2FA4" w:rsidP="000E2FA4">
      <w:pPr>
        <w:rPr>
          <w:b/>
          <w:bCs/>
          <w:sz w:val="18"/>
          <w:szCs w:val="18"/>
          <w:lang w:val="en-US"/>
        </w:rPr>
      </w:pPr>
      <w:r w:rsidRPr="00700DB7">
        <w:rPr>
          <w:b/>
          <w:bCs/>
          <w:sz w:val="18"/>
          <w:szCs w:val="18"/>
          <w:lang w:val="en-US"/>
        </w:rPr>
        <w:t>(b)</w:t>
      </w:r>
    </w:p>
    <w:tbl>
      <w:tblPr>
        <w:tblStyle w:val="EinfacheTabelle2"/>
        <w:tblW w:w="0" w:type="auto"/>
        <w:tblLook w:val="04A0" w:firstRow="1" w:lastRow="0" w:firstColumn="1" w:lastColumn="0" w:noHBand="0" w:noVBand="1"/>
      </w:tblPr>
      <w:tblGrid>
        <w:gridCol w:w="1642"/>
        <w:gridCol w:w="1614"/>
        <w:gridCol w:w="1559"/>
        <w:gridCol w:w="1857"/>
        <w:gridCol w:w="2390"/>
      </w:tblGrid>
      <w:tr w:rsidR="000E2FA4" w:rsidRPr="00BC19E5" w14:paraId="70869878" w14:textId="77777777" w:rsidTr="00023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914712B" w14:textId="77777777" w:rsidR="000E2FA4" w:rsidRPr="00FD6270" w:rsidRDefault="000E2FA4" w:rsidP="000237D9">
            <w:pPr>
              <w:rPr>
                <w:sz w:val="18"/>
                <w:szCs w:val="18"/>
                <w:lang w:val="en-US"/>
              </w:rPr>
            </w:pPr>
          </w:p>
          <w:p w14:paraId="50466DBD" w14:textId="77777777" w:rsidR="000E2FA4" w:rsidRPr="00FD6270" w:rsidRDefault="000E2FA4" w:rsidP="000237D9">
            <w:pPr>
              <w:rPr>
                <w:sz w:val="18"/>
                <w:szCs w:val="18"/>
                <w:lang w:val="en-US"/>
              </w:rPr>
            </w:pPr>
            <w:r w:rsidRPr="00FD6270">
              <w:rPr>
                <w:sz w:val="18"/>
                <w:szCs w:val="18"/>
                <w:lang w:val="en-US"/>
              </w:rPr>
              <w:t>Flow</w:t>
            </w:r>
            <w:r>
              <w:rPr>
                <w:sz w:val="18"/>
                <w:szCs w:val="18"/>
                <w:lang w:val="en-US"/>
              </w:rPr>
              <w:t xml:space="preserve"> </w:t>
            </w:r>
            <w:r w:rsidRPr="00FD6270">
              <w:rPr>
                <w:sz w:val="18"/>
                <w:szCs w:val="18"/>
                <w:lang w:val="en-US"/>
              </w:rPr>
              <w:t>cytometry: substance analysis of E2 and BPA on non-centrifuged cells and centrifuged cells</w:t>
            </w:r>
          </w:p>
          <w:p w14:paraId="38ECD3D0" w14:textId="77777777" w:rsidR="000E2FA4" w:rsidRPr="00FD6270" w:rsidRDefault="000E2FA4" w:rsidP="000237D9">
            <w:pPr>
              <w:rPr>
                <w:sz w:val="18"/>
                <w:szCs w:val="18"/>
                <w:lang w:val="en-US"/>
              </w:rPr>
            </w:pPr>
          </w:p>
        </w:tc>
      </w:tr>
      <w:tr w:rsidR="000E2FA4" w:rsidRPr="00FD6270" w14:paraId="5A4D356C"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tcPr>
          <w:p w14:paraId="76941F7D" w14:textId="77777777" w:rsidR="000E2FA4" w:rsidRPr="00FD6270" w:rsidRDefault="000E2FA4" w:rsidP="000237D9">
            <w:pPr>
              <w:rPr>
                <w:sz w:val="18"/>
                <w:szCs w:val="18"/>
                <w:lang w:val="en-US"/>
              </w:rPr>
            </w:pPr>
            <w:r w:rsidRPr="00FD6270">
              <w:rPr>
                <w:sz w:val="18"/>
                <w:szCs w:val="18"/>
                <w:lang w:val="en-US"/>
              </w:rPr>
              <w:t>Substance</w:t>
            </w:r>
          </w:p>
        </w:tc>
        <w:tc>
          <w:tcPr>
            <w:tcW w:w="1614" w:type="dxa"/>
          </w:tcPr>
          <w:p w14:paraId="2B88EDD5"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Sex</w:t>
            </w:r>
            <w:r w:rsidRPr="00FD6270">
              <w:rPr>
                <w:sz w:val="18"/>
                <w:szCs w:val="18"/>
                <w:lang w:val="en-US"/>
              </w:rPr>
              <w:t xml:space="preserve"> [f, m]</w:t>
            </w:r>
          </w:p>
        </w:tc>
        <w:tc>
          <w:tcPr>
            <w:tcW w:w="1559" w:type="dxa"/>
          </w:tcPr>
          <w:p w14:paraId="3F18BBC0"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Age [years]</w:t>
            </w:r>
          </w:p>
        </w:tc>
        <w:tc>
          <w:tcPr>
            <w:tcW w:w="1857" w:type="dxa"/>
          </w:tcPr>
          <w:p w14:paraId="32E79782"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Height [cm]</w:t>
            </w:r>
          </w:p>
        </w:tc>
        <w:tc>
          <w:tcPr>
            <w:tcW w:w="2390" w:type="dxa"/>
          </w:tcPr>
          <w:p w14:paraId="79AC1922"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Weight [kg]</w:t>
            </w:r>
          </w:p>
        </w:tc>
      </w:tr>
      <w:tr w:rsidR="000E2FA4" w:rsidRPr="00FD6270" w14:paraId="00A8AB56" w14:textId="77777777" w:rsidTr="000237D9">
        <w:tc>
          <w:tcPr>
            <w:cnfStyle w:val="001000000000" w:firstRow="0" w:lastRow="0" w:firstColumn="1" w:lastColumn="0" w:oddVBand="0" w:evenVBand="0" w:oddHBand="0" w:evenHBand="0" w:firstRowFirstColumn="0" w:firstRowLastColumn="0" w:lastRowFirstColumn="0" w:lastRowLastColumn="0"/>
            <w:tcW w:w="1642" w:type="dxa"/>
            <w:vMerge w:val="restart"/>
          </w:tcPr>
          <w:p w14:paraId="5F0744AD" w14:textId="77777777" w:rsidR="000E2FA4" w:rsidRPr="00FD6270" w:rsidRDefault="000E2FA4" w:rsidP="000237D9">
            <w:pPr>
              <w:rPr>
                <w:sz w:val="18"/>
                <w:szCs w:val="18"/>
                <w:lang w:val="en-US"/>
              </w:rPr>
            </w:pPr>
            <w:r w:rsidRPr="00FD6270">
              <w:rPr>
                <w:sz w:val="18"/>
                <w:szCs w:val="18"/>
              </w:rPr>
              <w:t>E2</w:t>
            </w:r>
          </w:p>
        </w:tc>
        <w:tc>
          <w:tcPr>
            <w:tcW w:w="1614" w:type="dxa"/>
          </w:tcPr>
          <w:p w14:paraId="34E295E3"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f</w:t>
            </w:r>
          </w:p>
        </w:tc>
        <w:tc>
          <w:tcPr>
            <w:tcW w:w="1559" w:type="dxa"/>
          </w:tcPr>
          <w:p w14:paraId="739CF4A9"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24 [21,57]</w:t>
            </w:r>
          </w:p>
        </w:tc>
        <w:tc>
          <w:tcPr>
            <w:tcW w:w="1857" w:type="dxa"/>
          </w:tcPr>
          <w:p w14:paraId="6762F75F"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168 [163,179]</w:t>
            </w:r>
          </w:p>
        </w:tc>
        <w:tc>
          <w:tcPr>
            <w:tcW w:w="2390" w:type="dxa"/>
          </w:tcPr>
          <w:p w14:paraId="5AB8DAA4"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63 [50,79]</w:t>
            </w:r>
          </w:p>
        </w:tc>
      </w:tr>
      <w:tr w:rsidR="000E2FA4" w:rsidRPr="00FD6270" w14:paraId="3EE7D147"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tcPr>
          <w:p w14:paraId="61C1A8FA" w14:textId="77777777" w:rsidR="000E2FA4" w:rsidRPr="00FD6270" w:rsidRDefault="000E2FA4" w:rsidP="000237D9">
            <w:pPr>
              <w:rPr>
                <w:sz w:val="18"/>
                <w:szCs w:val="18"/>
                <w:lang w:val="en-US"/>
              </w:rPr>
            </w:pPr>
          </w:p>
        </w:tc>
        <w:tc>
          <w:tcPr>
            <w:tcW w:w="1614" w:type="dxa"/>
          </w:tcPr>
          <w:p w14:paraId="5D7C7B80"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m</w:t>
            </w:r>
          </w:p>
        </w:tc>
        <w:tc>
          <w:tcPr>
            <w:tcW w:w="1559" w:type="dxa"/>
          </w:tcPr>
          <w:p w14:paraId="0B9ACC66"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30.5 [21,58]</w:t>
            </w:r>
          </w:p>
        </w:tc>
        <w:tc>
          <w:tcPr>
            <w:tcW w:w="1857" w:type="dxa"/>
          </w:tcPr>
          <w:p w14:paraId="4CA011F0"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176 [171,183]</w:t>
            </w:r>
          </w:p>
        </w:tc>
        <w:tc>
          <w:tcPr>
            <w:tcW w:w="2390" w:type="dxa"/>
          </w:tcPr>
          <w:p w14:paraId="33DCF676"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78 [68,84]</w:t>
            </w:r>
          </w:p>
        </w:tc>
      </w:tr>
      <w:tr w:rsidR="000E2FA4" w:rsidRPr="00FD6270" w14:paraId="52C5F3BF" w14:textId="77777777" w:rsidTr="000237D9">
        <w:tc>
          <w:tcPr>
            <w:cnfStyle w:val="001000000000" w:firstRow="0" w:lastRow="0" w:firstColumn="1" w:lastColumn="0" w:oddVBand="0" w:evenVBand="0" w:oddHBand="0" w:evenHBand="0" w:firstRowFirstColumn="0" w:firstRowLastColumn="0" w:lastRowFirstColumn="0" w:lastRowLastColumn="0"/>
            <w:tcW w:w="1642" w:type="dxa"/>
            <w:vMerge w:val="restart"/>
          </w:tcPr>
          <w:p w14:paraId="5E546469" w14:textId="77777777" w:rsidR="000E2FA4" w:rsidRPr="00FD6270" w:rsidRDefault="000E2FA4" w:rsidP="000237D9">
            <w:pPr>
              <w:rPr>
                <w:sz w:val="18"/>
                <w:szCs w:val="18"/>
                <w:lang w:val="en-US"/>
              </w:rPr>
            </w:pPr>
            <w:r w:rsidRPr="00FD6270">
              <w:rPr>
                <w:sz w:val="18"/>
                <w:szCs w:val="18"/>
              </w:rPr>
              <w:t>BPA</w:t>
            </w:r>
          </w:p>
        </w:tc>
        <w:tc>
          <w:tcPr>
            <w:tcW w:w="1614" w:type="dxa"/>
          </w:tcPr>
          <w:p w14:paraId="669D0541"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f</w:t>
            </w:r>
          </w:p>
        </w:tc>
        <w:tc>
          <w:tcPr>
            <w:tcW w:w="1559" w:type="dxa"/>
          </w:tcPr>
          <w:p w14:paraId="30DF8B25"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22.5 [21,30]</w:t>
            </w:r>
          </w:p>
        </w:tc>
        <w:tc>
          <w:tcPr>
            <w:tcW w:w="1857" w:type="dxa"/>
          </w:tcPr>
          <w:p w14:paraId="0AE9DFF0"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168 [168,179]</w:t>
            </w:r>
          </w:p>
        </w:tc>
        <w:tc>
          <w:tcPr>
            <w:tcW w:w="2390" w:type="dxa"/>
          </w:tcPr>
          <w:p w14:paraId="4940B754" w14:textId="77777777" w:rsidR="000E2FA4" w:rsidRPr="00FD6270"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rPr>
            </w:pPr>
            <w:r w:rsidRPr="00FD6270">
              <w:rPr>
                <w:sz w:val="18"/>
                <w:szCs w:val="18"/>
                <w:lang w:val="en-US"/>
              </w:rPr>
              <w:t>64.5 [54,75]</w:t>
            </w:r>
          </w:p>
        </w:tc>
      </w:tr>
      <w:tr w:rsidR="000E2FA4" w:rsidRPr="00FD6270" w14:paraId="33BC056F"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tcPr>
          <w:p w14:paraId="0F24C540" w14:textId="77777777" w:rsidR="000E2FA4" w:rsidRPr="00FD6270" w:rsidRDefault="000E2FA4" w:rsidP="000237D9">
            <w:pPr>
              <w:rPr>
                <w:sz w:val="18"/>
                <w:szCs w:val="18"/>
              </w:rPr>
            </w:pPr>
          </w:p>
        </w:tc>
        <w:tc>
          <w:tcPr>
            <w:tcW w:w="1614" w:type="dxa"/>
          </w:tcPr>
          <w:p w14:paraId="10AFDA15"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m</w:t>
            </w:r>
          </w:p>
        </w:tc>
        <w:tc>
          <w:tcPr>
            <w:tcW w:w="1559" w:type="dxa"/>
          </w:tcPr>
          <w:p w14:paraId="454E0316"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27 [22,37]</w:t>
            </w:r>
          </w:p>
        </w:tc>
        <w:tc>
          <w:tcPr>
            <w:tcW w:w="1857" w:type="dxa"/>
          </w:tcPr>
          <w:p w14:paraId="5CD94A51"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184 [179,187]</w:t>
            </w:r>
          </w:p>
        </w:tc>
        <w:tc>
          <w:tcPr>
            <w:tcW w:w="2390" w:type="dxa"/>
          </w:tcPr>
          <w:p w14:paraId="1704F1C6" w14:textId="77777777" w:rsidR="000E2FA4" w:rsidRPr="00FD6270"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rPr>
            </w:pPr>
            <w:r w:rsidRPr="00FD6270">
              <w:rPr>
                <w:sz w:val="18"/>
                <w:szCs w:val="18"/>
                <w:lang w:val="en-US"/>
              </w:rPr>
              <w:t>73.5 [62,98]</w:t>
            </w:r>
          </w:p>
        </w:tc>
      </w:tr>
    </w:tbl>
    <w:p w14:paraId="4F293842" w14:textId="77777777" w:rsidR="000E2FA4" w:rsidRPr="00FD6270" w:rsidRDefault="000E2FA4" w:rsidP="000E2FA4">
      <w:pPr>
        <w:rPr>
          <w:sz w:val="18"/>
          <w:szCs w:val="18"/>
          <w:lang w:val="en-US"/>
        </w:rPr>
      </w:pPr>
    </w:p>
    <w:p w14:paraId="7B601A02" w14:textId="77777777" w:rsidR="000E2FA4" w:rsidRPr="0073111D" w:rsidRDefault="000E2FA4" w:rsidP="000E2FA4">
      <w:pPr>
        <w:jc w:val="left"/>
        <w:rPr>
          <w:lang w:val="en-US"/>
        </w:rPr>
      </w:pPr>
      <w:r>
        <w:rPr>
          <w:lang w:val="en-US"/>
        </w:rPr>
        <w:br w:type="page"/>
      </w:r>
    </w:p>
    <w:p w14:paraId="30D2BD5B" w14:textId="031FAF7F" w:rsidR="000E2FA4" w:rsidRPr="0073111D" w:rsidRDefault="000E2FA4" w:rsidP="000E2FA4">
      <w:pPr>
        <w:pStyle w:val="Beschriftung"/>
        <w:keepNext/>
        <w:rPr>
          <w:lang w:val="en-US"/>
        </w:rPr>
      </w:pPr>
      <w:bookmarkStart w:id="1" w:name="_Ref216862747"/>
      <w:r w:rsidRPr="00B41FF2">
        <w:rPr>
          <w:lang w:val="en-US"/>
        </w:rPr>
        <w:lastRenderedPageBreak/>
        <w:t xml:space="preserve">Supplementary Table </w:t>
      </w:r>
      <w:r w:rsidRPr="00B41FF2">
        <w:fldChar w:fldCharType="begin"/>
      </w:r>
      <w:r w:rsidRPr="00B41FF2">
        <w:rPr>
          <w:lang w:val="en-US"/>
        </w:rPr>
        <w:instrText xml:space="preserve"> SEQ Supplementary_Table \* ARABIC </w:instrText>
      </w:r>
      <w:r w:rsidRPr="00B41FF2">
        <w:fldChar w:fldCharType="separate"/>
      </w:r>
      <w:r>
        <w:rPr>
          <w:noProof/>
          <w:lang w:val="en-US"/>
        </w:rPr>
        <w:t>2</w:t>
      </w:r>
      <w:r w:rsidRPr="00B41FF2">
        <w:fldChar w:fldCharType="end"/>
      </w:r>
      <w:bookmarkEnd w:id="1"/>
      <w:r w:rsidRPr="00B41FF2">
        <w:rPr>
          <w:lang w:val="en-US"/>
        </w:rPr>
        <w:t>: Sample classification (samples that have been spiked with BPA are assigned the color orange, E2-spiked samples are color-coded green). All samples that underwent centrifugation are marked accordingly, as indicated in parentheses (centrifuged).</w:t>
      </w:r>
    </w:p>
    <w:tbl>
      <w:tblPr>
        <w:tblStyle w:val="EinfacheTabelle2"/>
        <w:tblW w:w="7938" w:type="dxa"/>
        <w:tblLook w:val="04A0" w:firstRow="1" w:lastRow="0" w:firstColumn="1" w:lastColumn="0" w:noHBand="0" w:noVBand="1"/>
      </w:tblPr>
      <w:tblGrid>
        <w:gridCol w:w="2862"/>
        <w:gridCol w:w="5076"/>
      </w:tblGrid>
      <w:tr w:rsidR="000E2FA4" w:rsidRPr="008D76C6" w14:paraId="675AE6A8" w14:textId="77777777" w:rsidTr="00023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1FB72500" w14:textId="77777777" w:rsidR="000E2FA4" w:rsidRPr="00FB6EA4" w:rsidRDefault="000E2FA4" w:rsidP="000237D9">
            <w:pPr>
              <w:rPr>
                <w:b w:val="0"/>
                <w:bCs w:val="0"/>
                <w:sz w:val="18"/>
                <w:szCs w:val="18"/>
                <w:lang w:val="en-US" w:eastAsia="de-DE"/>
              </w:rPr>
            </w:pPr>
            <w:r w:rsidRPr="00FB6EA4">
              <w:rPr>
                <w:sz w:val="18"/>
                <w:szCs w:val="18"/>
                <w:lang w:val="en-US" w:eastAsia="de-DE"/>
              </w:rPr>
              <w:t>Sample name</w:t>
            </w:r>
          </w:p>
          <w:p w14:paraId="50133BC7" w14:textId="77777777" w:rsidR="000E2FA4" w:rsidRPr="00FB6EA4" w:rsidRDefault="000E2FA4" w:rsidP="000237D9">
            <w:pPr>
              <w:rPr>
                <w:sz w:val="18"/>
                <w:szCs w:val="18"/>
                <w:lang w:val="en-US" w:eastAsia="de-DE"/>
              </w:rPr>
            </w:pPr>
          </w:p>
        </w:tc>
        <w:tc>
          <w:tcPr>
            <w:tcW w:w="5076" w:type="dxa"/>
          </w:tcPr>
          <w:p w14:paraId="0CE925C6" w14:textId="77777777" w:rsidR="000E2FA4" w:rsidRPr="00FB6EA4" w:rsidRDefault="000E2FA4" w:rsidP="000237D9">
            <w:pPr>
              <w:cnfStyle w:val="100000000000" w:firstRow="1"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Explanation</w:t>
            </w:r>
          </w:p>
        </w:tc>
      </w:tr>
      <w:tr w:rsidR="000E2FA4" w:rsidRPr="008D76C6" w14:paraId="3CEC2845"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254FB10C" w14:textId="77777777" w:rsidR="000E2FA4" w:rsidRPr="00B41FF2" w:rsidRDefault="000E2FA4" w:rsidP="000237D9">
            <w:pPr>
              <w:rPr>
                <w:sz w:val="18"/>
                <w:szCs w:val="18"/>
                <w:lang w:val="en-US" w:eastAsia="de-DE"/>
              </w:rPr>
            </w:pPr>
            <w:r w:rsidRPr="00B41FF2">
              <w:rPr>
                <w:b w:val="0"/>
                <w:bCs w:val="0"/>
                <w:sz w:val="18"/>
                <w:szCs w:val="18"/>
                <w:lang w:val="en-US" w:eastAsia="de-DE"/>
              </w:rPr>
              <w:t>Zero sample</w:t>
            </w:r>
          </w:p>
          <w:p w14:paraId="7D47D00E" w14:textId="77777777" w:rsidR="000E2FA4" w:rsidRPr="00B41FF2" w:rsidRDefault="000E2FA4" w:rsidP="000237D9">
            <w:pPr>
              <w:rPr>
                <w:b w:val="0"/>
                <w:bCs w:val="0"/>
                <w:sz w:val="18"/>
                <w:szCs w:val="18"/>
                <w:lang w:val="en-US" w:eastAsia="de-DE"/>
              </w:rPr>
            </w:pPr>
          </w:p>
        </w:tc>
        <w:tc>
          <w:tcPr>
            <w:tcW w:w="5076" w:type="dxa"/>
          </w:tcPr>
          <w:p w14:paraId="470599DA" w14:textId="77777777" w:rsidR="000E2FA4" w:rsidRPr="00FB6EA4"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eastAsia="de-DE"/>
              </w:rPr>
            </w:pPr>
            <w:r w:rsidRPr="00FB6EA4">
              <w:rPr>
                <w:sz w:val="18"/>
                <w:szCs w:val="18"/>
                <w:lang w:val="en-US" w:eastAsia="de-DE"/>
              </w:rPr>
              <w:t>Untreated cells</w:t>
            </w:r>
          </w:p>
        </w:tc>
      </w:tr>
      <w:tr w:rsidR="000E2FA4" w:rsidRPr="008D76C6" w14:paraId="648F074D" w14:textId="77777777" w:rsidTr="000237D9">
        <w:tc>
          <w:tcPr>
            <w:cnfStyle w:val="001000000000" w:firstRow="0" w:lastRow="0" w:firstColumn="1" w:lastColumn="0" w:oddVBand="0" w:evenVBand="0" w:oddHBand="0" w:evenHBand="0" w:firstRowFirstColumn="0" w:firstRowLastColumn="0" w:lastRowFirstColumn="0" w:lastRowLastColumn="0"/>
            <w:tcW w:w="2862" w:type="dxa"/>
          </w:tcPr>
          <w:p w14:paraId="4AD1C45E" w14:textId="77777777" w:rsidR="000E2FA4" w:rsidRPr="00B41FF2" w:rsidRDefault="000E2FA4" w:rsidP="000237D9">
            <w:pPr>
              <w:rPr>
                <w:sz w:val="18"/>
                <w:szCs w:val="18"/>
                <w:lang w:val="en-US" w:eastAsia="de-DE"/>
              </w:rPr>
            </w:pPr>
            <w:r w:rsidRPr="00B41FF2">
              <w:rPr>
                <w:b w:val="0"/>
                <w:bCs w:val="0"/>
                <w:sz w:val="18"/>
                <w:szCs w:val="18"/>
                <w:lang w:val="en-US" w:eastAsia="de-DE"/>
              </w:rPr>
              <w:t>Zero sample (centrifuged)</w:t>
            </w:r>
          </w:p>
          <w:p w14:paraId="6C673A2A" w14:textId="77777777" w:rsidR="000E2FA4" w:rsidRPr="00B41FF2" w:rsidRDefault="000E2FA4" w:rsidP="000237D9">
            <w:pPr>
              <w:rPr>
                <w:b w:val="0"/>
                <w:bCs w:val="0"/>
                <w:sz w:val="18"/>
                <w:szCs w:val="18"/>
                <w:lang w:val="en-US" w:eastAsia="de-DE"/>
              </w:rPr>
            </w:pPr>
          </w:p>
        </w:tc>
        <w:tc>
          <w:tcPr>
            <w:tcW w:w="5076" w:type="dxa"/>
          </w:tcPr>
          <w:p w14:paraId="4F2F4C4D" w14:textId="77777777" w:rsidR="000E2FA4" w:rsidRPr="00FB6EA4"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Centrifuged cells</w:t>
            </w:r>
          </w:p>
        </w:tc>
      </w:tr>
      <w:tr w:rsidR="000E2FA4" w:rsidRPr="00BC19E5" w14:paraId="3AD3F869"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5E18134D" w14:textId="77777777" w:rsidR="000E2FA4" w:rsidRPr="00B41FF2" w:rsidRDefault="000E2FA4" w:rsidP="000237D9">
            <w:pPr>
              <w:rPr>
                <w:color w:val="3A7C22" w:themeColor="accent6" w:themeShade="BF"/>
                <w:sz w:val="18"/>
                <w:szCs w:val="18"/>
                <w:lang w:val="en-US" w:eastAsia="de-DE"/>
              </w:rPr>
            </w:pPr>
            <w:r w:rsidRPr="00B41FF2">
              <w:rPr>
                <w:rFonts w:cs="Times New Roman"/>
                <w:b w:val="0"/>
                <w:bCs w:val="0"/>
                <w:color w:val="3A7C22" w:themeColor="accent6" w:themeShade="BF"/>
                <w:sz w:val="18"/>
                <w:szCs w:val="18"/>
                <w:lang w:eastAsia="de-DE"/>
              </w:rPr>
              <w:t>β</w:t>
            </w:r>
            <w:r w:rsidRPr="00B41FF2">
              <w:rPr>
                <w:b w:val="0"/>
                <w:bCs w:val="0"/>
                <w:color w:val="3A7C22" w:themeColor="accent6" w:themeShade="BF"/>
                <w:sz w:val="18"/>
                <w:szCs w:val="18"/>
                <w:lang w:val="en-US" w:eastAsia="de-DE"/>
              </w:rPr>
              <w:t>-Estradiol [5 µM]</w:t>
            </w:r>
          </w:p>
          <w:p w14:paraId="5CA95440" w14:textId="77777777" w:rsidR="000E2FA4" w:rsidRPr="00B41FF2" w:rsidRDefault="000E2FA4" w:rsidP="000237D9">
            <w:pPr>
              <w:rPr>
                <w:b w:val="0"/>
                <w:bCs w:val="0"/>
                <w:sz w:val="18"/>
                <w:szCs w:val="18"/>
                <w:lang w:val="en-US" w:eastAsia="de-DE"/>
              </w:rPr>
            </w:pPr>
          </w:p>
        </w:tc>
        <w:tc>
          <w:tcPr>
            <w:tcW w:w="5076" w:type="dxa"/>
          </w:tcPr>
          <w:p w14:paraId="67120EF0" w14:textId="77777777" w:rsidR="000E2FA4" w:rsidRPr="00FB6EA4"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eastAsia="de-DE"/>
              </w:rPr>
            </w:pPr>
            <w:r w:rsidRPr="00FB6EA4">
              <w:rPr>
                <w:sz w:val="18"/>
                <w:szCs w:val="18"/>
                <w:lang w:val="en-US" w:eastAsia="de-DE"/>
              </w:rPr>
              <w:t>Cells treated with E2 at a concentration of 5 µM</w:t>
            </w:r>
          </w:p>
        </w:tc>
      </w:tr>
      <w:tr w:rsidR="000E2FA4" w:rsidRPr="00BC19E5" w14:paraId="776DC9E3" w14:textId="77777777" w:rsidTr="000237D9">
        <w:tc>
          <w:tcPr>
            <w:cnfStyle w:val="001000000000" w:firstRow="0" w:lastRow="0" w:firstColumn="1" w:lastColumn="0" w:oddVBand="0" w:evenVBand="0" w:oddHBand="0" w:evenHBand="0" w:firstRowFirstColumn="0" w:firstRowLastColumn="0" w:lastRowFirstColumn="0" w:lastRowLastColumn="0"/>
            <w:tcW w:w="2862" w:type="dxa"/>
          </w:tcPr>
          <w:p w14:paraId="70EDAB35" w14:textId="77777777" w:rsidR="000E2FA4" w:rsidRPr="00B41FF2" w:rsidRDefault="000E2FA4" w:rsidP="000237D9">
            <w:pPr>
              <w:rPr>
                <w:color w:val="3A7C22" w:themeColor="accent6" w:themeShade="BF"/>
                <w:sz w:val="18"/>
                <w:szCs w:val="18"/>
                <w:lang w:val="en-US" w:eastAsia="de-DE"/>
              </w:rPr>
            </w:pPr>
            <w:r w:rsidRPr="00B41FF2">
              <w:rPr>
                <w:rFonts w:cs="Times New Roman"/>
                <w:b w:val="0"/>
                <w:bCs w:val="0"/>
                <w:color w:val="3A7C22" w:themeColor="accent6" w:themeShade="BF"/>
                <w:sz w:val="18"/>
                <w:szCs w:val="18"/>
                <w:lang w:eastAsia="de-DE"/>
              </w:rPr>
              <w:t>β</w:t>
            </w:r>
            <w:r w:rsidRPr="00B41FF2">
              <w:rPr>
                <w:b w:val="0"/>
                <w:bCs w:val="0"/>
                <w:color w:val="3A7C22" w:themeColor="accent6" w:themeShade="BF"/>
                <w:sz w:val="18"/>
                <w:szCs w:val="18"/>
                <w:lang w:val="en-US" w:eastAsia="de-DE"/>
              </w:rPr>
              <w:t>-Estradiol [0.01 µM]</w:t>
            </w:r>
          </w:p>
          <w:p w14:paraId="68CE1300" w14:textId="77777777" w:rsidR="000E2FA4" w:rsidRPr="00B41FF2" w:rsidRDefault="000E2FA4" w:rsidP="000237D9">
            <w:pPr>
              <w:rPr>
                <w:b w:val="0"/>
                <w:bCs w:val="0"/>
                <w:sz w:val="18"/>
                <w:szCs w:val="18"/>
                <w:lang w:val="en-US" w:eastAsia="de-DE"/>
              </w:rPr>
            </w:pPr>
          </w:p>
        </w:tc>
        <w:tc>
          <w:tcPr>
            <w:tcW w:w="5076" w:type="dxa"/>
          </w:tcPr>
          <w:p w14:paraId="44BBE5DB" w14:textId="77777777" w:rsidR="000E2FA4" w:rsidRPr="00FB6EA4"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Cells treated with E2 at a concentration of 0.01 µM</w:t>
            </w:r>
          </w:p>
        </w:tc>
      </w:tr>
      <w:tr w:rsidR="000E2FA4" w:rsidRPr="00BC19E5" w14:paraId="2D88E5B9"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49E706AB" w14:textId="77777777" w:rsidR="000E2FA4" w:rsidRPr="00B41FF2" w:rsidRDefault="000E2FA4" w:rsidP="000237D9">
            <w:pPr>
              <w:rPr>
                <w:sz w:val="18"/>
                <w:szCs w:val="18"/>
                <w:lang w:eastAsia="de-DE"/>
              </w:rPr>
            </w:pPr>
            <w:r w:rsidRPr="00B41FF2">
              <w:rPr>
                <w:rFonts w:cs="Times New Roman"/>
                <w:b w:val="0"/>
                <w:bCs w:val="0"/>
                <w:color w:val="3A7C22" w:themeColor="accent6" w:themeShade="BF"/>
                <w:sz w:val="18"/>
                <w:szCs w:val="18"/>
                <w:lang w:eastAsia="de-DE"/>
              </w:rPr>
              <w:t>β</w:t>
            </w:r>
            <w:r w:rsidRPr="00B41FF2">
              <w:rPr>
                <w:b w:val="0"/>
                <w:bCs w:val="0"/>
                <w:color w:val="3A7C22" w:themeColor="accent6" w:themeShade="BF"/>
                <w:sz w:val="18"/>
                <w:szCs w:val="18"/>
                <w:lang w:eastAsia="de-DE"/>
              </w:rPr>
              <w:t>-Estradiol [5 µM]</w:t>
            </w:r>
            <w:r w:rsidRPr="00B41FF2">
              <w:rPr>
                <w:b w:val="0"/>
                <w:bCs w:val="0"/>
                <w:sz w:val="18"/>
                <w:szCs w:val="18"/>
                <w:lang w:eastAsia="de-DE"/>
              </w:rPr>
              <w:t xml:space="preserve"> (centrifuged)</w:t>
            </w:r>
          </w:p>
          <w:p w14:paraId="3EF7BC0B" w14:textId="77777777" w:rsidR="000E2FA4" w:rsidRPr="00B41FF2" w:rsidRDefault="000E2FA4" w:rsidP="000237D9">
            <w:pPr>
              <w:rPr>
                <w:b w:val="0"/>
                <w:bCs w:val="0"/>
                <w:sz w:val="18"/>
                <w:szCs w:val="18"/>
                <w:lang w:eastAsia="de-DE"/>
              </w:rPr>
            </w:pPr>
          </w:p>
        </w:tc>
        <w:tc>
          <w:tcPr>
            <w:tcW w:w="5076" w:type="dxa"/>
          </w:tcPr>
          <w:p w14:paraId="40F5B761" w14:textId="77777777" w:rsidR="000E2FA4" w:rsidRPr="00FB6EA4"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eastAsia="de-DE"/>
              </w:rPr>
            </w:pPr>
            <w:r w:rsidRPr="00FB6EA4">
              <w:rPr>
                <w:sz w:val="18"/>
                <w:szCs w:val="18"/>
                <w:lang w:val="en-US" w:eastAsia="de-DE"/>
              </w:rPr>
              <w:t>Centrifuged Cells treated with E2 at a concentration of 5 µM</w:t>
            </w:r>
          </w:p>
        </w:tc>
      </w:tr>
      <w:tr w:rsidR="000E2FA4" w:rsidRPr="00BC19E5" w14:paraId="2F045889" w14:textId="77777777" w:rsidTr="000237D9">
        <w:tc>
          <w:tcPr>
            <w:cnfStyle w:val="001000000000" w:firstRow="0" w:lastRow="0" w:firstColumn="1" w:lastColumn="0" w:oddVBand="0" w:evenVBand="0" w:oddHBand="0" w:evenHBand="0" w:firstRowFirstColumn="0" w:firstRowLastColumn="0" w:lastRowFirstColumn="0" w:lastRowLastColumn="0"/>
            <w:tcW w:w="2862" w:type="dxa"/>
          </w:tcPr>
          <w:p w14:paraId="77E1A9BE" w14:textId="77777777" w:rsidR="000E2FA4" w:rsidRPr="00B41FF2" w:rsidRDefault="000E2FA4" w:rsidP="000237D9">
            <w:pPr>
              <w:rPr>
                <w:sz w:val="18"/>
                <w:szCs w:val="18"/>
                <w:lang w:eastAsia="de-DE"/>
              </w:rPr>
            </w:pPr>
            <w:r w:rsidRPr="00B41FF2">
              <w:rPr>
                <w:rFonts w:cs="Times New Roman"/>
                <w:b w:val="0"/>
                <w:bCs w:val="0"/>
                <w:color w:val="3A7C22" w:themeColor="accent6" w:themeShade="BF"/>
                <w:sz w:val="18"/>
                <w:szCs w:val="18"/>
                <w:lang w:eastAsia="de-DE"/>
              </w:rPr>
              <w:t>β</w:t>
            </w:r>
            <w:r w:rsidRPr="00B41FF2">
              <w:rPr>
                <w:b w:val="0"/>
                <w:bCs w:val="0"/>
                <w:color w:val="3A7C22" w:themeColor="accent6" w:themeShade="BF"/>
                <w:sz w:val="18"/>
                <w:szCs w:val="18"/>
                <w:lang w:eastAsia="de-DE"/>
              </w:rPr>
              <w:t xml:space="preserve">-Estradiol [0.01 µM] </w:t>
            </w:r>
            <w:r w:rsidRPr="00B41FF2">
              <w:rPr>
                <w:b w:val="0"/>
                <w:bCs w:val="0"/>
                <w:sz w:val="18"/>
                <w:szCs w:val="18"/>
                <w:lang w:eastAsia="de-DE"/>
              </w:rPr>
              <w:t>(centrifuged)</w:t>
            </w:r>
          </w:p>
          <w:p w14:paraId="2739DF6D" w14:textId="77777777" w:rsidR="000E2FA4" w:rsidRPr="00B41FF2" w:rsidRDefault="000E2FA4" w:rsidP="000237D9">
            <w:pPr>
              <w:rPr>
                <w:b w:val="0"/>
                <w:bCs w:val="0"/>
                <w:sz w:val="18"/>
                <w:szCs w:val="18"/>
                <w:lang w:eastAsia="de-DE"/>
              </w:rPr>
            </w:pPr>
          </w:p>
        </w:tc>
        <w:tc>
          <w:tcPr>
            <w:tcW w:w="5076" w:type="dxa"/>
          </w:tcPr>
          <w:p w14:paraId="723D26BF" w14:textId="77777777" w:rsidR="000E2FA4" w:rsidRPr="00FB6EA4"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Centrifuged Cells treated with E2 at a concentration of 0.01 µM</w:t>
            </w:r>
          </w:p>
        </w:tc>
      </w:tr>
      <w:tr w:rsidR="000E2FA4" w:rsidRPr="00BC19E5" w14:paraId="3175C1B2"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54C55004" w14:textId="77777777" w:rsidR="000E2FA4" w:rsidRPr="00B41FF2" w:rsidRDefault="000E2FA4" w:rsidP="000237D9">
            <w:pPr>
              <w:rPr>
                <w:color w:val="BF4E14" w:themeColor="accent2" w:themeShade="BF"/>
                <w:sz w:val="18"/>
                <w:szCs w:val="18"/>
                <w:lang w:eastAsia="de-DE"/>
              </w:rPr>
            </w:pPr>
            <w:r w:rsidRPr="00B41FF2">
              <w:rPr>
                <w:b w:val="0"/>
                <w:bCs w:val="0"/>
                <w:color w:val="BF4E14" w:themeColor="accent2" w:themeShade="BF"/>
                <w:sz w:val="18"/>
                <w:szCs w:val="18"/>
                <w:lang w:eastAsia="de-DE"/>
              </w:rPr>
              <w:t>BPA [16 µM]</w:t>
            </w:r>
          </w:p>
          <w:p w14:paraId="309B97E6" w14:textId="77777777" w:rsidR="000E2FA4" w:rsidRPr="00B41FF2" w:rsidRDefault="000E2FA4" w:rsidP="000237D9">
            <w:pPr>
              <w:rPr>
                <w:b w:val="0"/>
                <w:bCs w:val="0"/>
                <w:color w:val="BF4E14" w:themeColor="accent2" w:themeShade="BF"/>
                <w:sz w:val="18"/>
                <w:szCs w:val="18"/>
                <w:lang w:eastAsia="de-DE"/>
              </w:rPr>
            </w:pPr>
          </w:p>
        </w:tc>
        <w:tc>
          <w:tcPr>
            <w:tcW w:w="5076" w:type="dxa"/>
          </w:tcPr>
          <w:p w14:paraId="5C1F225A" w14:textId="77777777" w:rsidR="000E2FA4" w:rsidRPr="00FB6EA4"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eastAsia="de-DE"/>
              </w:rPr>
            </w:pPr>
            <w:r w:rsidRPr="00FB6EA4">
              <w:rPr>
                <w:sz w:val="18"/>
                <w:szCs w:val="18"/>
                <w:lang w:val="en-US" w:eastAsia="de-DE"/>
              </w:rPr>
              <w:t>Cells treated with BPA at a concentration of 16 µM</w:t>
            </w:r>
          </w:p>
        </w:tc>
      </w:tr>
      <w:tr w:rsidR="000E2FA4" w:rsidRPr="00BC19E5" w14:paraId="76F1350B" w14:textId="77777777" w:rsidTr="000237D9">
        <w:tc>
          <w:tcPr>
            <w:cnfStyle w:val="001000000000" w:firstRow="0" w:lastRow="0" w:firstColumn="1" w:lastColumn="0" w:oddVBand="0" w:evenVBand="0" w:oddHBand="0" w:evenHBand="0" w:firstRowFirstColumn="0" w:firstRowLastColumn="0" w:lastRowFirstColumn="0" w:lastRowLastColumn="0"/>
            <w:tcW w:w="2862" w:type="dxa"/>
          </w:tcPr>
          <w:p w14:paraId="0D948BD4" w14:textId="77777777" w:rsidR="000E2FA4" w:rsidRPr="00B41FF2" w:rsidRDefault="000E2FA4" w:rsidP="000237D9">
            <w:pPr>
              <w:rPr>
                <w:color w:val="BF4E14" w:themeColor="accent2" w:themeShade="BF"/>
                <w:sz w:val="18"/>
                <w:szCs w:val="18"/>
                <w:lang w:eastAsia="de-DE"/>
              </w:rPr>
            </w:pPr>
            <w:r w:rsidRPr="00B41FF2">
              <w:rPr>
                <w:b w:val="0"/>
                <w:bCs w:val="0"/>
                <w:color w:val="BF4E14" w:themeColor="accent2" w:themeShade="BF"/>
                <w:sz w:val="18"/>
                <w:szCs w:val="18"/>
                <w:lang w:eastAsia="de-DE"/>
              </w:rPr>
              <w:t>BPA [1.6 µM]</w:t>
            </w:r>
          </w:p>
          <w:p w14:paraId="16C50668" w14:textId="77777777" w:rsidR="000E2FA4" w:rsidRPr="00B41FF2" w:rsidRDefault="000E2FA4" w:rsidP="000237D9">
            <w:pPr>
              <w:rPr>
                <w:b w:val="0"/>
                <w:bCs w:val="0"/>
                <w:color w:val="BF4E14" w:themeColor="accent2" w:themeShade="BF"/>
                <w:sz w:val="18"/>
                <w:szCs w:val="18"/>
                <w:lang w:eastAsia="de-DE"/>
              </w:rPr>
            </w:pPr>
          </w:p>
        </w:tc>
        <w:tc>
          <w:tcPr>
            <w:tcW w:w="5076" w:type="dxa"/>
          </w:tcPr>
          <w:p w14:paraId="1F9374B6" w14:textId="77777777" w:rsidR="000E2FA4" w:rsidRPr="00FB6EA4" w:rsidRDefault="000E2FA4" w:rsidP="000237D9">
            <w:pPr>
              <w:cnfStyle w:val="000000000000" w:firstRow="0"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Cell treated with BPA at a concentration of 1.6 µM</w:t>
            </w:r>
          </w:p>
        </w:tc>
      </w:tr>
      <w:tr w:rsidR="000E2FA4" w:rsidRPr="00BC19E5" w14:paraId="06035C2F" w14:textId="77777777" w:rsidTr="00023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1E8CD96A" w14:textId="77777777" w:rsidR="000E2FA4" w:rsidRPr="00B41FF2" w:rsidRDefault="000E2FA4" w:rsidP="000237D9">
            <w:pPr>
              <w:rPr>
                <w:sz w:val="18"/>
                <w:szCs w:val="18"/>
                <w:lang w:eastAsia="de-DE"/>
              </w:rPr>
            </w:pPr>
            <w:r w:rsidRPr="00B41FF2">
              <w:rPr>
                <w:b w:val="0"/>
                <w:bCs w:val="0"/>
                <w:color w:val="BF4E14" w:themeColor="accent2" w:themeShade="BF"/>
                <w:sz w:val="18"/>
                <w:szCs w:val="18"/>
                <w:lang w:eastAsia="de-DE"/>
              </w:rPr>
              <w:t>BPA [16 µM]</w:t>
            </w:r>
            <w:r w:rsidRPr="00B41FF2">
              <w:rPr>
                <w:b w:val="0"/>
                <w:bCs w:val="0"/>
                <w:sz w:val="18"/>
                <w:szCs w:val="18"/>
                <w:lang w:eastAsia="de-DE"/>
              </w:rPr>
              <w:t xml:space="preserve"> (centrifuged)</w:t>
            </w:r>
          </w:p>
          <w:p w14:paraId="1C7D7913" w14:textId="77777777" w:rsidR="000E2FA4" w:rsidRPr="00B41FF2" w:rsidRDefault="000E2FA4" w:rsidP="000237D9">
            <w:pPr>
              <w:rPr>
                <w:b w:val="0"/>
                <w:bCs w:val="0"/>
                <w:sz w:val="18"/>
                <w:szCs w:val="18"/>
                <w:lang w:eastAsia="de-DE"/>
              </w:rPr>
            </w:pPr>
          </w:p>
        </w:tc>
        <w:tc>
          <w:tcPr>
            <w:tcW w:w="5076" w:type="dxa"/>
          </w:tcPr>
          <w:p w14:paraId="149A7EE9" w14:textId="77777777" w:rsidR="000E2FA4" w:rsidRPr="00FB6EA4" w:rsidRDefault="000E2FA4" w:rsidP="000237D9">
            <w:pPr>
              <w:cnfStyle w:val="000000100000" w:firstRow="0" w:lastRow="0" w:firstColumn="0" w:lastColumn="0" w:oddVBand="0" w:evenVBand="0" w:oddHBand="1" w:evenHBand="0" w:firstRowFirstColumn="0" w:firstRowLastColumn="0" w:lastRowFirstColumn="0" w:lastRowLastColumn="0"/>
              <w:rPr>
                <w:sz w:val="18"/>
                <w:szCs w:val="18"/>
                <w:lang w:val="en-US" w:eastAsia="de-DE"/>
              </w:rPr>
            </w:pPr>
            <w:r w:rsidRPr="00FB6EA4">
              <w:rPr>
                <w:sz w:val="18"/>
                <w:szCs w:val="18"/>
                <w:lang w:val="en-US" w:eastAsia="de-DE"/>
              </w:rPr>
              <w:t>Centrifuged Cells treated with BPA at a concentration of 16 µM</w:t>
            </w:r>
          </w:p>
        </w:tc>
      </w:tr>
      <w:tr w:rsidR="000E2FA4" w:rsidRPr="00BC19E5" w14:paraId="232857E5" w14:textId="77777777" w:rsidTr="000237D9">
        <w:tc>
          <w:tcPr>
            <w:cnfStyle w:val="001000000000" w:firstRow="0" w:lastRow="0" w:firstColumn="1" w:lastColumn="0" w:oddVBand="0" w:evenVBand="0" w:oddHBand="0" w:evenHBand="0" w:firstRowFirstColumn="0" w:firstRowLastColumn="0" w:lastRowFirstColumn="0" w:lastRowLastColumn="0"/>
            <w:tcW w:w="2862" w:type="dxa"/>
          </w:tcPr>
          <w:p w14:paraId="49F418A4" w14:textId="77777777" w:rsidR="000E2FA4" w:rsidRPr="00B41FF2" w:rsidRDefault="000E2FA4" w:rsidP="000237D9">
            <w:pPr>
              <w:rPr>
                <w:sz w:val="18"/>
                <w:szCs w:val="18"/>
                <w:lang w:eastAsia="de-DE"/>
              </w:rPr>
            </w:pPr>
            <w:r w:rsidRPr="00B41FF2">
              <w:rPr>
                <w:b w:val="0"/>
                <w:bCs w:val="0"/>
                <w:color w:val="BF4E14" w:themeColor="accent2" w:themeShade="BF"/>
                <w:sz w:val="18"/>
                <w:szCs w:val="18"/>
                <w:lang w:eastAsia="de-DE"/>
              </w:rPr>
              <w:t>BPA [1.6 µM]</w:t>
            </w:r>
            <w:r w:rsidRPr="00B41FF2">
              <w:rPr>
                <w:b w:val="0"/>
                <w:bCs w:val="0"/>
                <w:sz w:val="18"/>
                <w:szCs w:val="18"/>
                <w:lang w:eastAsia="de-DE"/>
              </w:rPr>
              <w:t xml:space="preserve"> (centrifuged)</w:t>
            </w:r>
          </w:p>
          <w:p w14:paraId="346233CE" w14:textId="77777777" w:rsidR="000E2FA4" w:rsidRPr="00B41FF2" w:rsidRDefault="000E2FA4" w:rsidP="000237D9">
            <w:pPr>
              <w:rPr>
                <w:b w:val="0"/>
                <w:bCs w:val="0"/>
                <w:sz w:val="18"/>
                <w:szCs w:val="18"/>
                <w:lang w:eastAsia="de-DE"/>
              </w:rPr>
            </w:pPr>
          </w:p>
        </w:tc>
        <w:tc>
          <w:tcPr>
            <w:tcW w:w="5076" w:type="dxa"/>
          </w:tcPr>
          <w:p w14:paraId="366A32B7" w14:textId="77777777" w:rsidR="000E2FA4" w:rsidRPr="00FB6EA4" w:rsidRDefault="000E2FA4" w:rsidP="000237D9">
            <w:pPr>
              <w:keepNext/>
              <w:cnfStyle w:val="000000000000" w:firstRow="0" w:lastRow="0" w:firstColumn="0" w:lastColumn="0" w:oddVBand="0" w:evenVBand="0" w:oddHBand="0" w:evenHBand="0" w:firstRowFirstColumn="0" w:firstRowLastColumn="0" w:lastRowFirstColumn="0" w:lastRowLastColumn="0"/>
              <w:rPr>
                <w:sz w:val="18"/>
                <w:szCs w:val="18"/>
                <w:lang w:val="en-US" w:eastAsia="de-DE"/>
              </w:rPr>
            </w:pPr>
            <w:r w:rsidRPr="00FB6EA4">
              <w:rPr>
                <w:sz w:val="18"/>
                <w:szCs w:val="18"/>
                <w:lang w:val="en-US" w:eastAsia="de-DE"/>
              </w:rPr>
              <w:t>Centrifuged Cells treated with BPA at a concentration of 1.6 µM</w:t>
            </w:r>
          </w:p>
        </w:tc>
      </w:tr>
    </w:tbl>
    <w:p w14:paraId="5DC0B59F" w14:textId="77777777" w:rsidR="000E2FA4" w:rsidRDefault="000E2FA4" w:rsidP="000E2FA4">
      <w:pPr>
        <w:jc w:val="left"/>
        <w:rPr>
          <w:lang w:val="en-US"/>
        </w:rPr>
      </w:pPr>
      <w:r>
        <w:rPr>
          <w:lang w:val="en-US"/>
        </w:rPr>
        <w:br w:type="page"/>
      </w:r>
    </w:p>
    <w:p w14:paraId="45046EE7" w14:textId="77777777" w:rsidR="000E2FA4" w:rsidRDefault="000E2FA4" w:rsidP="000E2FA4">
      <w:pPr>
        <w:rPr>
          <w:lang w:val="en-US"/>
        </w:rPr>
      </w:pPr>
      <w:r>
        <w:rPr>
          <w:noProof/>
          <w:lang w:val="en-US"/>
        </w:rPr>
        <w:lastRenderedPageBreak/>
        <mc:AlternateContent>
          <mc:Choice Requires="wpg">
            <w:drawing>
              <wp:anchor distT="0" distB="0" distL="114300" distR="114300" simplePos="0" relativeHeight="251661312" behindDoc="0" locked="0" layoutInCell="1" allowOverlap="1" wp14:anchorId="323B6A5B" wp14:editId="2C6BF9A7">
                <wp:simplePos x="0" y="0"/>
                <wp:positionH relativeFrom="column">
                  <wp:posOffset>-473075</wp:posOffset>
                </wp:positionH>
                <wp:positionV relativeFrom="paragraph">
                  <wp:posOffset>-162179</wp:posOffset>
                </wp:positionV>
                <wp:extent cx="6754496" cy="8965095"/>
                <wp:effectExtent l="0" t="0" r="27305" b="7620"/>
                <wp:wrapNone/>
                <wp:docPr id="1004332397" name="Gruppieren 2"/>
                <wp:cNvGraphicFramePr/>
                <a:graphic xmlns:a="http://schemas.openxmlformats.org/drawingml/2006/main">
                  <a:graphicData uri="http://schemas.microsoft.com/office/word/2010/wordprocessingGroup">
                    <wpg:wgp>
                      <wpg:cNvGrpSpPr/>
                      <wpg:grpSpPr>
                        <a:xfrm>
                          <a:off x="0" y="0"/>
                          <a:ext cx="6754496" cy="8965095"/>
                          <a:chOff x="0" y="0"/>
                          <a:chExt cx="6754496" cy="8965095"/>
                        </a:xfrm>
                      </wpg:grpSpPr>
                      <wps:wsp>
                        <wps:cNvPr id="1642278357" name="Gerade Verbindung mit Pfeil 1"/>
                        <wps:cNvCnPr/>
                        <wps:spPr>
                          <a:xfrm flipH="1">
                            <a:off x="3750291" y="586854"/>
                            <a:ext cx="168031" cy="109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62513157" name="Gerade Verbindung mit Pfeil 1"/>
                        <wps:cNvCnPr/>
                        <wps:spPr>
                          <a:xfrm>
                            <a:off x="2047164" y="614149"/>
                            <a:ext cx="190175" cy="1172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04455655" name="Gerade Verbindung mit Pfeil 2"/>
                        <wps:cNvCnPr/>
                        <wps:spPr>
                          <a:xfrm flipV="1">
                            <a:off x="2996821" y="1539354"/>
                            <a:ext cx="0" cy="1563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1991135717" name="Gruppieren 1"/>
                        <wpg:cNvGrpSpPr/>
                        <wpg:grpSpPr>
                          <a:xfrm>
                            <a:off x="0" y="0"/>
                            <a:ext cx="6754496" cy="8965095"/>
                            <a:chOff x="0" y="0"/>
                            <a:chExt cx="6754496" cy="8965095"/>
                          </a:xfrm>
                        </wpg:grpSpPr>
                        <wpg:grpSp>
                          <wpg:cNvPr id="1507561953" name="Gruppieren 15"/>
                          <wpg:cNvGrpSpPr/>
                          <wpg:grpSpPr>
                            <a:xfrm>
                              <a:off x="0" y="0"/>
                              <a:ext cx="6754495" cy="8189843"/>
                              <a:chOff x="0" y="0"/>
                              <a:chExt cx="6754895" cy="7860146"/>
                            </a:xfrm>
                          </wpg:grpSpPr>
                          <wps:wsp>
                            <wps:cNvPr id="969036351" name="Textfeld 2"/>
                            <wps:cNvSpPr txBox="1">
                              <a:spLocks noChangeArrowheads="1"/>
                            </wps:cNvSpPr>
                            <wps:spPr bwMode="auto">
                              <a:xfrm>
                                <a:off x="13697" y="90024"/>
                                <a:ext cx="359898" cy="250545"/>
                              </a:xfrm>
                              <a:prstGeom prst="rect">
                                <a:avLst/>
                              </a:prstGeom>
                              <a:solidFill>
                                <a:srgbClr val="FFFFFF"/>
                              </a:solidFill>
                              <a:ln w="9525">
                                <a:noFill/>
                                <a:miter lim="800000"/>
                                <a:headEnd/>
                                <a:tailEnd/>
                              </a:ln>
                            </wps:spPr>
                            <wps:txbx>
                              <w:txbxContent>
                                <w:p w14:paraId="40DBACE9" w14:textId="77777777" w:rsidR="000E2FA4" w:rsidRPr="00F91001" w:rsidRDefault="000E2FA4" w:rsidP="000E2FA4">
                                  <w:pPr>
                                    <w:jc w:val="center"/>
                                    <w:rPr>
                                      <w:b/>
                                      <w:bCs/>
                                      <w:sz w:val="16"/>
                                      <w:szCs w:val="16"/>
                                      <w:lang w:val="en-US"/>
                                    </w:rPr>
                                  </w:pPr>
                                  <w:r w:rsidRPr="00F91001">
                                    <w:rPr>
                                      <w:b/>
                                      <w:bCs/>
                                      <w:sz w:val="16"/>
                                      <w:szCs w:val="16"/>
                                      <w:lang w:val="en-US"/>
                                    </w:rPr>
                                    <w:t>(a)</w:t>
                                  </w:r>
                                </w:p>
                              </w:txbxContent>
                            </wps:txbx>
                            <wps:bodyPr rot="0" vert="horz" wrap="square" lIns="91440" tIns="45720" rIns="91440" bIns="45720" anchor="t" anchorCtr="0">
                              <a:noAutofit/>
                            </wps:bodyPr>
                          </wps:wsp>
                          <wps:wsp>
                            <wps:cNvPr id="1650864130" name="Textfeld 2"/>
                            <wps:cNvSpPr txBox="1">
                              <a:spLocks noChangeArrowheads="1"/>
                            </wps:cNvSpPr>
                            <wps:spPr bwMode="auto">
                              <a:xfrm>
                                <a:off x="26577" y="2828834"/>
                                <a:ext cx="347019" cy="219153"/>
                              </a:xfrm>
                              <a:prstGeom prst="rect">
                                <a:avLst/>
                              </a:prstGeom>
                              <a:solidFill>
                                <a:srgbClr val="FFFFFF"/>
                              </a:solidFill>
                              <a:ln w="9525">
                                <a:noFill/>
                                <a:miter lim="800000"/>
                                <a:headEnd/>
                                <a:tailEnd/>
                              </a:ln>
                            </wps:spPr>
                            <wps:txbx>
                              <w:txbxContent>
                                <w:p w14:paraId="018BE0C6" w14:textId="77777777" w:rsidR="000E2FA4" w:rsidRPr="00F91001" w:rsidRDefault="000E2FA4" w:rsidP="000E2FA4">
                                  <w:pPr>
                                    <w:rPr>
                                      <w:b/>
                                      <w:bCs/>
                                      <w:sz w:val="16"/>
                                      <w:szCs w:val="16"/>
                                    </w:rPr>
                                  </w:pPr>
                                  <w:r w:rsidRPr="00F91001">
                                    <w:rPr>
                                      <w:b/>
                                      <w:bCs/>
                                      <w:sz w:val="16"/>
                                      <w:szCs w:val="16"/>
                                    </w:rPr>
                                    <w:t>(b)</w:t>
                                  </w:r>
                                </w:p>
                              </w:txbxContent>
                            </wps:txbx>
                            <wps:bodyPr rot="0" vert="horz" wrap="square" lIns="91440" tIns="45720" rIns="91440" bIns="45720" anchor="t" anchorCtr="0">
                              <a:noAutofit/>
                            </wps:bodyPr>
                          </wps:wsp>
                          <wpg:grpSp>
                            <wpg:cNvPr id="477887656" name="Gruppieren 8"/>
                            <wpg:cNvGrpSpPr/>
                            <wpg:grpSpPr>
                              <a:xfrm>
                                <a:off x="2308082" y="545099"/>
                                <a:ext cx="1371600" cy="922866"/>
                                <a:chOff x="239160" y="115553"/>
                                <a:chExt cx="1509695" cy="1104500"/>
                              </a:xfrm>
                            </wpg:grpSpPr>
                            <wpg:grpSp>
                              <wpg:cNvPr id="1442763273" name="Gruppieren 7"/>
                              <wpg:cNvGrpSpPr/>
                              <wpg:grpSpPr>
                                <a:xfrm>
                                  <a:off x="239160" y="133878"/>
                                  <a:ext cx="1509695" cy="1086175"/>
                                  <a:chOff x="239160" y="133878"/>
                                  <a:chExt cx="1509695" cy="1086175"/>
                                </a:xfrm>
                              </wpg:grpSpPr>
                              <wps:wsp>
                                <wps:cNvPr id="141089626" name="Trapezoid 6"/>
                                <wps:cNvSpPr/>
                                <wps:spPr>
                                  <a:xfrm rot="5400000">
                                    <a:off x="151904" y="368231"/>
                                    <a:ext cx="947292" cy="609947"/>
                                  </a:xfrm>
                                  <a:prstGeom prst="trapezoid">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221392" name="Trapezoid 6"/>
                                <wps:cNvSpPr/>
                                <wps:spPr>
                                  <a:xfrm rot="16200000">
                                    <a:off x="878044" y="363750"/>
                                    <a:ext cx="947292" cy="609947"/>
                                  </a:xfrm>
                                  <a:prstGeom prst="trapezoid">
                                    <a:avLst/>
                                  </a:prstGeom>
                                  <a:solidFill>
                                    <a:sysClr val="window" lastClr="FFFFFF"/>
                                  </a:solidFill>
                                  <a:ln w="12700" cap="flat" cmpd="sng" algn="ctr">
                                    <a:solidFill>
                                      <a:sysClr val="windowText" lastClr="000000">
                                        <a:lumMod val="65000"/>
                                        <a:lumOff val="3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692791" name="Rechteck 1"/>
                                <wps:cNvSpPr/>
                                <wps:spPr>
                                  <a:xfrm>
                                    <a:off x="929442" y="263867"/>
                                    <a:ext cx="117271" cy="82551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4826" name="Ellipse 1"/>
                                <wps:cNvSpPr/>
                                <wps:spPr>
                                  <a:xfrm>
                                    <a:off x="239160" y="138360"/>
                                    <a:ext cx="156026" cy="162810"/>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2501150" name="Ellipse 1"/>
                                <wps:cNvSpPr/>
                                <wps:spPr>
                                  <a:xfrm>
                                    <a:off x="248124" y="1057243"/>
                                    <a:ext cx="156026" cy="162810"/>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643159" name="Ellipse 1"/>
                                <wps:cNvSpPr/>
                                <wps:spPr>
                                  <a:xfrm>
                                    <a:off x="1583866" y="133878"/>
                                    <a:ext cx="156026" cy="162810"/>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914942" name="Ellipse 1"/>
                                <wps:cNvSpPr/>
                                <wps:spPr>
                                  <a:xfrm>
                                    <a:off x="1592830" y="1052760"/>
                                    <a:ext cx="156025" cy="162810"/>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5943111" name="Ellipse 1"/>
                              <wps:cNvSpPr/>
                              <wps:spPr>
                                <a:xfrm>
                                  <a:off x="912541" y="115553"/>
                                  <a:ext cx="155995" cy="162761"/>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563851" name="Ellipse 1"/>
                              <wps:cNvSpPr/>
                              <wps:spPr>
                                <a:xfrm>
                                  <a:off x="912541" y="1045053"/>
                                  <a:ext cx="155995" cy="162761"/>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4488428" name="Textfeld 8"/>
                            <wps:cNvSpPr txBox="1"/>
                            <wps:spPr>
                              <a:xfrm>
                                <a:off x="588450" y="138273"/>
                                <a:ext cx="710141" cy="567267"/>
                              </a:xfrm>
                              <a:prstGeom prst="rect">
                                <a:avLst/>
                              </a:prstGeom>
                              <a:solidFill>
                                <a:schemeClr val="lt1"/>
                              </a:solidFill>
                              <a:ln w="6350">
                                <a:solidFill>
                                  <a:prstClr val="black"/>
                                </a:solidFill>
                              </a:ln>
                            </wps:spPr>
                            <wps:txbx>
                              <w:txbxContent>
                                <w:p w14:paraId="5F12C759" w14:textId="77777777" w:rsidR="000E2FA4" w:rsidRPr="005E70B2" w:rsidRDefault="000E2FA4" w:rsidP="000E2FA4">
                                  <w:pPr>
                                    <w:rPr>
                                      <w:sz w:val="18"/>
                                      <w:szCs w:val="18"/>
                                    </w:rPr>
                                  </w:pPr>
                                  <w:r w:rsidRPr="005E70B2">
                                    <w:rPr>
                                      <w:sz w:val="18"/>
                                      <w:szCs w:val="18"/>
                                    </w:rPr>
                                    <w:t>fMLP + autologous serum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4249061" name="Textfeld 8"/>
                            <wps:cNvSpPr txBox="1"/>
                            <wps:spPr>
                              <a:xfrm>
                                <a:off x="2288811" y="1771844"/>
                                <a:ext cx="1422400" cy="237066"/>
                              </a:xfrm>
                              <a:prstGeom prst="rect">
                                <a:avLst/>
                              </a:prstGeom>
                              <a:solidFill>
                                <a:schemeClr val="lt1"/>
                              </a:solidFill>
                              <a:ln w="6350">
                                <a:solidFill>
                                  <a:prstClr val="black"/>
                                </a:solidFill>
                              </a:ln>
                            </wps:spPr>
                            <wps:txbx>
                              <w:txbxContent>
                                <w:p w14:paraId="56766995" w14:textId="77777777" w:rsidR="000E2FA4" w:rsidRPr="005E70B2" w:rsidRDefault="000E2FA4" w:rsidP="000E2FA4">
                                  <w:pPr>
                                    <w:rPr>
                                      <w:sz w:val="18"/>
                                      <w:szCs w:val="18"/>
                                    </w:rPr>
                                  </w:pPr>
                                  <w:r w:rsidRPr="005E70B2">
                                    <w:rPr>
                                      <w:sz w:val="18"/>
                                      <w:szCs w:val="18"/>
                                    </w:rPr>
                                    <w:t>Channel: collagen matrix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9153645" name="Textfeld 8"/>
                            <wps:cNvSpPr txBox="1"/>
                            <wps:spPr>
                              <a:xfrm>
                                <a:off x="4653815" y="161361"/>
                                <a:ext cx="2029603" cy="2796066"/>
                              </a:xfrm>
                              <a:prstGeom prst="rect">
                                <a:avLst/>
                              </a:prstGeom>
                              <a:solidFill>
                                <a:schemeClr val="lt1"/>
                              </a:solidFill>
                              <a:ln w="6350">
                                <a:solidFill>
                                  <a:prstClr val="black"/>
                                </a:solidFill>
                              </a:ln>
                            </wps:spPr>
                            <wps:txbx>
                              <w:txbxContent>
                                <w:p w14:paraId="5483CD02" w14:textId="77777777" w:rsidR="000E2FA4" w:rsidRPr="00B363FA" w:rsidRDefault="000E2FA4" w:rsidP="000E2FA4">
                                  <w:pPr>
                                    <w:jc w:val="left"/>
                                    <w:rPr>
                                      <w:sz w:val="14"/>
                                      <w:szCs w:val="14"/>
                                      <w:lang w:val="en-US"/>
                                    </w:rPr>
                                  </w:pPr>
                                  <w:r w:rsidRPr="00B363FA">
                                    <w:rPr>
                                      <w:sz w:val="14"/>
                                      <w:szCs w:val="14"/>
                                      <w:u w:val="single"/>
                                      <w:lang w:val="en-US"/>
                                    </w:rPr>
                                    <w:t>Chamber 1:</w:t>
                                  </w:r>
                                  <w:r w:rsidRPr="00B363FA">
                                    <w:rPr>
                                      <w:sz w:val="14"/>
                                      <w:szCs w:val="14"/>
                                      <w:lang w:val="en-US"/>
                                    </w:rPr>
                                    <w:t xml:space="preserve"> Zero sample</w:t>
                                  </w:r>
                                </w:p>
                                <w:p w14:paraId="5F5C9FB7" w14:textId="77777777" w:rsidR="000E2FA4" w:rsidRPr="00B41FF2" w:rsidRDefault="000E2FA4" w:rsidP="000E2FA4">
                                  <w:pPr>
                                    <w:jc w:val="left"/>
                                    <w:rPr>
                                      <w:sz w:val="14"/>
                                      <w:szCs w:val="14"/>
                                      <w:lang w:val="en-US"/>
                                    </w:rPr>
                                  </w:pPr>
                                  <w:r w:rsidRPr="00B41FF2">
                                    <w:rPr>
                                      <w:sz w:val="14"/>
                                      <w:szCs w:val="14"/>
                                      <w:u w:val="single"/>
                                      <w:lang w:val="en-US"/>
                                    </w:rPr>
                                    <w:t>Chamber 2</w:t>
                                  </w:r>
                                  <w:r w:rsidRPr="00F57DF5">
                                    <w:rPr>
                                      <w:sz w:val="14"/>
                                      <w:szCs w:val="14"/>
                                      <w:lang w:val="en-US"/>
                                    </w:rPr>
                                    <w:t xml:space="preserve"> </w:t>
                                  </w:r>
                                  <w:r w:rsidRPr="00B41FF2">
                                    <w:rPr>
                                      <w:sz w:val="14"/>
                                      <w:szCs w:val="14"/>
                                      <w:lang w:val="en-US"/>
                                    </w:rPr>
                                    <w:t xml:space="preserve">(one of the following samples, depending on the test series): </w:t>
                                  </w:r>
                                </w:p>
                                <w:p w14:paraId="7F680F16"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[5 µM]</w:t>
                                  </w:r>
                                </w:p>
                                <w:p w14:paraId="5617B680"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BPA [16 µM]</w:t>
                                  </w:r>
                                </w:p>
                                <w:p w14:paraId="66C141E9" w14:textId="77777777" w:rsidR="000E2FA4" w:rsidRPr="00B41FF2" w:rsidRDefault="000E2FA4" w:rsidP="000E2FA4">
                                  <w:pPr>
                                    <w:jc w:val="left"/>
                                    <w:rPr>
                                      <w:sz w:val="14"/>
                                      <w:szCs w:val="14"/>
                                      <w:lang w:val="en-US"/>
                                    </w:rPr>
                                  </w:pPr>
                                  <w:r w:rsidRPr="00B41FF2">
                                    <w:rPr>
                                      <w:sz w:val="14"/>
                                      <w:szCs w:val="14"/>
                                      <w:lang w:val="en-US" w:eastAsia="de-DE"/>
                                    </w:rPr>
                                    <w:t>Zero sample (centrifuged)</w:t>
                                  </w:r>
                                </w:p>
                                <w:p w14:paraId="1F0A79B0" w14:textId="77777777" w:rsidR="000E2FA4" w:rsidRPr="00B41FF2" w:rsidRDefault="000E2FA4" w:rsidP="000E2FA4">
                                  <w:pPr>
                                    <w:jc w:val="left"/>
                                    <w:rPr>
                                      <w:sz w:val="14"/>
                                      <w:szCs w:val="14"/>
                                      <w:lang w:val="en-US"/>
                                    </w:rPr>
                                  </w:pPr>
                                  <w:r w:rsidRPr="00B41FF2">
                                    <w:rPr>
                                      <w:sz w:val="14"/>
                                      <w:szCs w:val="14"/>
                                      <w:u w:val="single"/>
                                      <w:lang w:val="en-US"/>
                                    </w:rPr>
                                    <w:t>Chamber 3</w:t>
                                  </w:r>
                                  <w:r w:rsidRPr="00F57DF5">
                                    <w:rPr>
                                      <w:sz w:val="14"/>
                                      <w:szCs w:val="14"/>
                                      <w:lang w:val="en-US"/>
                                    </w:rPr>
                                    <w:t xml:space="preserve"> </w:t>
                                  </w:r>
                                  <w:r w:rsidRPr="00B41FF2">
                                    <w:rPr>
                                      <w:sz w:val="14"/>
                                      <w:szCs w:val="14"/>
                                      <w:lang w:val="en-US"/>
                                    </w:rPr>
                                    <w:t xml:space="preserve">(one of the following samples, depending on the test series): </w:t>
                                  </w:r>
                                </w:p>
                                <w:p w14:paraId="6FEB19F2"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[0.01]</w:t>
                                  </w:r>
                                </w:p>
                                <w:p w14:paraId="294F3DEB"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BPA [1.6 µM]</w:t>
                                  </w:r>
                                </w:p>
                                <w:p w14:paraId="60073484" w14:textId="77777777" w:rsidR="000E2FA4" w:rsidRPr="00B41FF2" w:rsidRDefault="000E2FA4" w:rsidP="000E2FA4">
                                  <w:pPr>
                                    <w:jc w:val="left"/>
                                    <w:rPr>
                                      <w:sz w:val="14"/>
                                      <w:szCs w:val="14"/>
                                      <w:lang w:val="en-US" w:eastAsia="de-DE"/>
                                    </w:rPr>
                                  </w:pPr>
                                  <w:r w:rsidRPr="00B41FF2">
                                    <w:rPr>
                                      <w:rFonts w:cs="Times New Roman"/>
                                      <w:sz w:val="14"/>
                                      <w:szCs w:val="14"/>
                                      <w:lang w:val="en-US" w:eastAsia="de-DE"/>
                                    </w:rPr>
                                    <w:t xml:space="preserve"> </w:t>
                                  </w: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[5 µM]</w:t>
                                  </w:r>
                                  <w:r w:rsidRPr="00B41FF2">
                                    <w:rPr>
                                      <w:sz w:val="14"/>
                                      <w:szCs w:val="14"/>
                                      <w:lang w:val="en-US" w:eastAsia="de-DE"/>
                                    </w:rPr>
                                    <w:t xml:space="preserve"> (centrifuged)</w:t>
                                  </w:r>
                                </w:p>
                                <w:p w14:paraId="0F76851F"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[0.</w:t>
                                  </w:r>
                                  <w:r w:rsidRPr="00103B47">
                                    <w:rPr>
                                      <w:color w:val="3A7C22" w:themeColor="accent6" w:themeShade="BF"/>
                                      <w:sz w:val="14"/>
                                      <w:szCs w:val="14"/>
                                      <w:lang w:val="en-US" w:eastAsia="de-DE"/>
                                    </w:rPr>
                                    <w:t xml:space="preserve">01 µM] </w:t>
                                  </w:r>
                                  <w:r w:rsidRPr="00B41FF2">
                                    <w:rPr>
                                      <w:sz w:val="14"/>
                                      <w:szCs w:val="14"/>
                                      <w:lang w:val="en-US" w:eastAsia="de-DE"/>
                                    </w:rPr>
                                    <w:t xml:space="preserve">(centrifuged) </w:t>
                                  </w:r>
                                </w:p>
                                <w:p w14:paraId="50DDAF95"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 xml:space="preserve">BPA [16 µM] </w:t>
                                  </w:r>
                                  <w:r w:rsidRPr="00B41FF2">
                                    <w:rPr>
                                      <w:sz w:val="14"/>
                                      <w:szCs w:val="14"/>
                                      <w:lang w:val="en-US" w:eastAsia="de-DE"/>
                                    </w:rPr>
                                    <w:t>(centrifuged)</w:t>
                                  </w:r>
                                </w:p>
                                <w:p w14:paraId="63A5BF3E" w14:textId="77777777" w:rsidR="000E2FA4" w:rsidRPr="00B363FA" w:rsidRDefault="000E2FA4" w:rsidP="000E2FA4">
                                  <w:pPr>
                                    <w:jc w:val="left"/>
                                    <w:rPr>
                                      <w:sz w:val="14"/>
                                      <w:szCs w:val="14"/>
                                      <w:lang w:val="en-US" w:eastAsia="de-DE"/>
                                    </w:rPr>
                                  </w:pPr>
                                  <w:r w:rsidRPr="00B41FF2">
                                    <w:rPr>
                                      <w:color w:val="BF4E14" w:themeColor="accent2" w:themeShade="BF"/>
                                      <w:sz w:val="14"/>
                                      <w:szCs w:val="14"/>
                                      <w:lang w:val="en-US" w:eastAsia="de-DE"/>
                                    </w:rPr>
                                    <w:t xml:space="preserve">BPA [1.6 µM] </w:t>
                                  </w:r>
                                  <w:r w:rsidRPr="00B41FF2">
                                    <w:rPr>
                                      <w:sz w:val="14"/>
                                      <w:szCs w:val="14"/>
                                      <w:lang w:val="en-US" w:eastAsia="de-DE"/>
                                    </w:rPr>
                                    <w:t>(centrifuged)</w:t>
                                  </w:r>
                                </w:p>
                                <w:p w14:paraId="68A69EBD" w14:textId="77777777" w:rsidR="000E2FA4" w:rsidRPr="000B1C4D" w:rsidRDefault="000E2FA4" w:rsidP="000E2FA4">
                                  <w:pPr>
                                    <w:rPr>
                                      <w:sz w:val="10"/>
                                      <w:szCs w:val="1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7460303" name="Textfeld 8"/>
                            <wps:cNvSpPr txBox="1"/>
                            <wps:spPr>
                              <a:xfrm>
                                <a:off x="1405625" y="138273"/>
                                <a:ext cx="691515" cy="416319"/>
                              </a:xfrm>
                              <a:prstGeom prst="rect">
                                <a:avLst/>
                              </a:prstGeom>
                              <a:solidFill>
                                <a:schemeClr val="lt1"/>
                              </a:solidFill>
                              <a:ln w="6350">
                                <a:solidFill>
                                  <a:prstClr val="black"/>
                                </a:solidFill>
                              </a:ln>
                            </wps:spPr>
                            <wps:txbx>
                              <w:txbxContent>
                                <w:p w14:paraId="27B88BC8" w14:textId="77777777" w:rsidR="000E2FA4" w:rsidRPr="005E70B2" w:rsidRDefault="000E2FA4" w:rsidP="000E2FA4">
                                  <w:pPr>
                                    <w:rPr>
                                      <w:sz w:val="18"/>
                                      <w:szCs w:val="18"/>
                                    </w:rPr>
                                  </w:pPr>
                                  <w:r w:rsidRPr="005E70B2">
                                    <w:rPr>
                                      <w:sz w:val="18"/>
                                      <w:szCs w:val="18"/>
                                    </w:rPr>
                                    <w:t>Left reservoir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7393686" name="Textfeld 8"/>
                            <wps:cNvSpPr txBox="1"/>
                            <wps:spPr>
                              <a:xfrm>
                                <a:off x="3955309" y="162649"/>
                                <a:ext cx="635847" cy="410795"/>
                              </a:xfrm>
                              <a:prstGeom prst="rect">
                                <a:avLst/>
                              </a:prstGeom>
                              <a:solidFill>
                                <a:schemeClr val="lt1"/>
                              </a:solidFill>
                              <a:ln w="6350">
                                <a:solidFill>
                                  <a:prstClr val="black"/>
                                </a:solidFill>
                              </a:ln>
                            </wps:spPr>
                            <wps:txbx>
                              <w:txbxContent>
                                <w:p w14:paraId="76E5B7BF" w14:textId="77777777" w:rsidR="000E2FA4" w:rsidRPr="005E70B2" w:rsidRDefault="000E2FA4" w:rsidP="000E2FA4">
                                  <w:pPr>
                                    <w:rPr>
                                      <w:sz w:val="18"/>
                                      <w:szCs w:val="18"/>
                                    </w:rPr>
                                  </w:pPr>
                                  <w:r w:rsidRPr="005E70B2">
                                    <w:rPr>
                                      <w:sz w:val="18"/>
                                      <w:szCs w:val="18"/>
                                    </w:rPr>
                                    <w:t>Right reservoir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9745738" name="Rechteck 28"/>
                            <wps:cNvSpPr/>
                            <wps:spPr>
                              <a:xfrm>
                                <a:off x="0" y="0"/>
                                <a:ext cx="6754895" cy="786014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370392" name="Textfeld 1"/>
                          <wps:cNvSpPr txBox="1"/>
                          <wps:spPr>
                            <a:xfrm>
                              <a:off x="1" y="8249478"/>
                              <a:ext cx="6754495" cy="715617"/>
                            </a:xfrm>
                            <a:prstGeom prst="rect">
                              <a:avLst/>
                            </a:prstGeom>
                            <a:solidFill>
                              <a:prstClr val="white"/>
                            </a:solidFill>
                            <a:ln>
                              <a:noFill/>
                            </a:ln>
                          </wps:spPr>
                          <wps:txbx>
                            <w:txbxContent>
                              <w:p w14:paraId="22AFE077" w14:textId="4262C5E7" w:rsidR="000E2FA4" w:rsidRPr="00531442" w:rsidRDefault="000E2FA4" w:rsidP="000E2FA4">
                                <w:pPr>
                                  <w:pStyle w:val="Beschriftung"/>
                                  <w:rPr>
                                    <w:lang w:val="en-US"/>
                                  </w:rPr>
                                </w:pPr>
                                <w:bookmarkStart w:id="2" w:name="_Ref216862994"/>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1</w:t>
                                </w:r>
                                <w:r w:rsidRPr="00B41FF2">
                                  <w:fldChar w:fldCharType="end"/>
                                </w:r>
                                <w:bookmarkEnd w:id="2"/>
                                <w:r w:rsidRPr="00B41FF2">
                                  <w:rPr>
                                    <w:lang w:val="en-US"/>
                                  </w:rPr>
                                  <w:t>: (a) Schematic</w:t>
                                </w:r>
                                <w:r w:rsidRPr="0083337E">
                                  <w:rPr>
                                    <w:lang w:val="en-US"/>
                                  </w:rPr>
                                  <w:t xml:space="preserve"> illustration of one </w:t>
                                </w:r>
                                <w:bookmarkStart w:id="3" w:name="_Hlk215410124"/>
                                <w:r w:rsidRPr="0083337E">
                                  <w:rPr>
                                    <w:lang w:val="en-US"/>
                                  </w:rPr>
                                  <w:t>3D-µ-Slide chamber</w:t>
                                </w:r>
                                <w:bookmarkEnd w:id="3"/>
                                <w:r w:rsidRPr="0083337E">
                                  <w:rPr>
                                    <w:lang w:val="en-US"/>
                                  </w:rPr>
                                  <w:t xml:space="preserve">. Each slide consists of three chambers with separate channels, which are bordered on both sides by two reservoirs. PMNs were introduced into the right reservoir and migrated through the channel to </w:t>
                                </w:r>
                                <w:r w:rsidRPr="00B76503">
                                  <w:rPr>
                                    <w:lang w:val="en-US"/>
                                  </w:rPr>
                                  <w:t>the attractant in the left reservoir.</w:t>
                                </w:r>
                                <w:r>
                                  <w:rPr>
                                    <w:lang w:val="en-US"/>
                                  </w:rPr>
                                  <w:t xml:space="preserve"> (b) </w:t>
                                </w:r>
                                <w:r w:rsidRPr="007317F7">
                                  <w:rPr>
                                    <w:lang w:val="en-US"/>
                                  </w:rPr>
                                  <w:t>Detailed description of the various suspensions added</w:t>
                                </w:r>
                                <w:r>
                                  <w:rPr>
                                    <w:lang w:val="en-US"/>
                                  </w:rPr>
                                  <w:t xml:space="preserve">. </w:t>
                                </w:r>
                                <w:r w:rsidRPr="007317F7">
                                  <w:rPr>
                                    <w:lang w:val="en-US"/>
                                  </w:rPr>
                                  <w:t xml:space="preserve">While </w:t>
                                </w:r>
                                <w:r>
                                  <w:rPr>
                                    <w:lang w:val="en-US"/>
                                  </w:rPr>
                                  <w:t>f</w:t>
                                </w:r>
                                <w:r w:rsidRPr="007317F7">
                                  <w:rPr>
                                    <w:lang w:val="en-US"/>
                                  </w:rPr>
                                  <w:t>MLP + autologous serum was always added to the left reservoir and a collagen matrix was always added to the channel, the filling of the right reservoir varied depending on the test series</w:t>
                                </w:r>
                                <w:r>
                                  <w:rPr>
                                    <w:lang w:val="en-US"/>
                                  </w:rPr>
                                  <w:t xml:space="preserve"> (</w:t>
                                </w:r>
                                <w:r w:rsidRPr="007317F7">
                                  <w:rPr>
                                    <w:lang w:val="en-US"/>
                                  </w:rPr>
                                  <w:t>see right column of table</w:t>
                                </w:r>
                                <w:r>
                                  <w:rPr>
                                    <w:lang w:val="en-US"/>
                                  </w:rPr>
                                  <w:t>).</w:t>
                                </w:r>
                              </w:p>
                              <w:p w14:paraId="504304CE" w14:textId="77777777" w:rsidR="000E2FA4" w:rsidRPr="00F92AFF" w:rsidRDefault="000E2FA4" w:rsidP="000E2FA4">
                                <w:pPr>
                                  <w:pStyle w:val="Beschriftung"/>
                                  <w:rPr>
                                    <w:noProof/>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23B6A5B" id="Gruppieren 2" o:spid="_x0000_s1026" style="position:absolute;left:0;text-align:left;margin-left:-37.25pt;margin-top:-12.75pt;width:531.85pt;height:705.9pt;z-index:251661312;mso-height-relative:margin" coordsize="67544,8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">
                <v:shapetype id="_x0000_t32" coordsize="21600,21600" o:spt="32" o:oned="t" path="m,l21600,21600e" filled="f">
                  <v:path arrowok="t" fillok="f" o:connecttype="none"/>
                  <o:lock v:ext="edit" shapetype="t"/>
                </v:shapetype>
                <v:shape id="Gerade Verbindung mit Pfeil 1" o:spid="_x0000_s1027" type="#_x0000_t32" style="position:absolute;left:37502;top:5868;width:1681;height:10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" strokecolor="#156082 [3204]" strokeweight=".5pt">
                  <v:stroke endarrow="block" joinstyle="miter"/>
                </v:shape>
                <v:shape id="Gerade Verbindung mit Pfeil 1" o:spid="_x0000_s1028" type="#_x0000_t32" style="position:absolute;left:20471;top:6141;width:1902;height:1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" strokecolor="#156082 [3204]" strokeweight=".5pt">
                  <v:stroke endarrow="block" joinstyle="miter"/>
                </v:shape>
                <v:shape id="Gerade Verbindung mit Pfeil 2" o:spid="_x0000_s1029" type="#_x0000_t32" style="position:absolute;left:29968;top:15393;width:0;height:15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" strokecolor="#156082 [3204]" strokeweight=".5pt">
                  <v:stroke endarrow="block" joinstyle="miter"/>
                </v:shape>
                <v:group id="_x0000_s1030" style="position:absolute;width:67544;height:89650" coordsize="67544,8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">
                  <v:group id="Gruppieren 15" o:spid="_x0000_s1031" style="position:absolute;width:67544;height:81898" coordsize="67548,7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">
                    <v:shapetype id="_x0000_t202" coordsize="21600,21600" o:spt="202" path="m,l,21600r21600,l21600,xe">
                      <v:stroke joinstyle="miter"/>
                      <v:path gradientshapeok="t" o:connecttype="rect"/>
                    </v:shapetype>
                    <v:shape id="Textfeld 2" o:spid="_x0000_s1032" type="#_x0000_t202" style="position:absolute;left:136;top:900;width:3599;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" stroked="f">
                      <v:textbox>
                        <w:txbxContent>
                          <w:p w14:paraId="40DBACE9" w14:textId="77777777" w:rsidR="000E2FA4" w:rsidRPr="00F91001" w:rsidRDefault="000E2FA4" w:rsidP="000E2FA4">
                            <w:pPr>
                              <w:jc w:val="center"/>
                              <w:rPr>
                                <w:b/>
                                <w:bCs/>
                                <w:sz w:val="16"/>
                                <w:szCs w:val="16"/>
                                <w:lang w:val="en-US"/>
                              </w:rPr>
                            </w:pPr>
                            <w:r w:rsidRPr="00F91001">
                              <w:rPr>
                                <w:b/>
                                <w:bCs/>
                                <w:sz w:val="16"/>
                                <w:szCs w:val="16"/>
                                <w:lang w:val="en-US"/>
                              </w:rPr>
                              <w:t>(a)</w:t>
                            </w:r>
                          </w:p>
                        </w:txbxContent>
                      </v:textbox>
                    </v:shape>
                    <v:shape id="Textfeld 2" o:spid="_x0000_s1033" type="#_x0000_t202" style="position:absolute;left:265;top:28288;width:347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" stroked="f">
                      <v:textbox>
                        <w:txbxContent>
                          <w:p w14:paraId="018BE0C6" w14:textId="77777777" w:rsidR="000E2FA4" w:rsidRPr="00F91001" w:rsidRDefault="000E2FA4" w:rsidP="000E2FA4">
                            <w:pPr>
                              <w:rPr>
                                <w:b/>
                                <w:bCs/>
                                <w:sz w:val="16"/>
                                <w:szCs w:val="16"/>
                              </w:rPr>
                            </w:pPr>
                            <w:r w:rsidRPr="00F91001">
                              <w:rPr>
                                <w:b/>
                                <w:bCs/>
                                <w:sz w:val="16"/>
                                <w:szCs w:val="16"/>
                              </w:rPr>
                              <w:t>(b)</w:t>
                            </w:r>
                          </w:p>
                        </w:txbxContent>
                      </v:textbox>
                    </v:shape>
                    <v:group id="Gruppieren 8" o:spid="_x0000_s1034" style="position:absolute;left:23080;top:5450;width:13716;height:9229" coordorigin="2391,1155" coordsize="15096,1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">
                      <v:group id="Gruppieren 7" o:spid="_x0000_s1035" style="position:absolute;left:2391;top:1338;width:15097;height:10862" coordorigin="2391,1338" coordsize="15096,1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">
                        <v:shape id="Trapezoid 6" o:spid="_x0000_s1036" style="position:absolute;left:1518;top:3682;width:9473;height:6100;rotation:90;visibility:visible;mso-wrap-style:square;v-text-anchor:middle" coordsize="947292,609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" path="m,609947l152487,,794805,,947292,609947,,609947xe" fillcolor="white [3201]" strokecolor="#5a5a5a [2109]" strokeweight="1pt">
                          <v:stroke joinstyle="miter"/>
                          <v:path arrowok="t" o:connecttype="custom" o:connectlocs="0,609947;152487,0;794805,0;947292,609947;0,609947" o:connectangles="0,0,0,0,0"/>
                        </v:shape>
                        <v:shape id="Trapezoid 6" o:spid="_x0000_s1037" style="position:absolute;left:8780;top:3637;width:9473;height:6099;rotation:-90;visibility:visible;mso-wrap-style:square;v-text-anchor:middle" coordsize="947292,609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" path="m,609947l152487,,794805,,947292,609947,,609947xe" fillcolor="window" strokecolor="#595959" strokeweight="1pt">
                          <v:stroke joinstyle="miter"/>
                          <v:path arrowok="t" o:connecttype="custom" o:connectlocs="0,609947;152487,0;794805,0;947292,609947;0,609947" o:connectangles="0,0,0,0,0"/>
                        </v:shape>
                        <v:rect id="Rechteck 1" o:spid="_x0000_s1038" style="position:absolute;left:9294;top:2638;width:1173;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" filled="f" strokecolor="#2f528f" strokeweight="1pt"/>
                        <v:oval id="Ellipse 1" o:spid="_x0000_s1039" style="position:absolute;left:2391;top:1383;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" fillcolor="#a5a5a5" strokecolor="#787878" strokeweight="1pt">
                          <v:stroke joinstyle="miter"/>
                        </v:oval>
                        <v:oval id="Ellipse 1" o:spid="_x0000_s1040" style="position:absolute;left:2481;top:10572;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" fillcolor="#a5a5a5" strokecolor="#787878" strokeweight="1pt">
                          <v:stroke joinstyle="miter"/>
                        </v:oval>
                        <v:oval id="Ellipse 1" o:spid="_x0000_s1041" style="position:absolute;left:15838;top:1338;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" fillcolor="#a5a5a5" strokecolor="#787878" strokeweight="1pt">
                          <v:stroke joinstyle="miter"/>
                        </v:oval>
                        <v:oval id="Ellipse 1" o:spid="_x0000_s1042" style="position:absolute;left:15928;top:10527;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" fillcolor="#a5a5a5" strokecolor="#787878" strokeweight="1pt">
                          <v:stroke joinstyle="miter"/>
                        </v:oval>
                      </v:group>
                      <v:oval id="Ellipse 1" o:spid="_x0000_s1043" style="position:absolute;left:9125;top:1155;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" fillcolor="#a5a5a5" strokecolor="#787878" strokeweight="1pt">
                        <v:stroke joinstyle="miter"/>
                      </v:oval>
                      <v:oval id="Ellipse 1" o:spid="_x0000_s1044" style="position:absolute;left:9125;top:10450;width:156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" fillcolor="#a5a5a5" strokecolor="#787878" strokeweight="1pt">
                        <v:stroke joinstyle="miter"/>
                      </v:oval>
                    </v:group>
                    <v:shape id="Textfeld 8" o:spid="_x0000_s1045" type="#_x0000_t202" style="position:absolute;left:5884;top:1382;width:7101;height:5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" fillcolor="white [3201]" strokeweight=".5pt">
                      <v:textbox>
                        <w:txbxContent>
                          <w:p w14:paraId="5F12C759" w14:textId="77777777" w:rsidR="000E2FA4" w:rsidRPr="005E70B2" w:rsidRDefault="000E2FA4" w:rsidP="000E2FA4">
                            <w:pPr>
                              <w:rPr>
                                <w:sz w:val="18"/>
                                <w:szCs w:val="18"/>
                              </w:rPr>
                            </w:pPr>
                            <w:r w:rsidRPr="005E70B2">
                              <w:rPr>
                                <w:sz w:val="18"/>
                                <w:szCs w:val="18"/>
                              </w:rPr>
                              <w:t>fMLP + autologous serum</w:t>
                            </w:r>
                          </w:p>
                        </w:txbxContent>
                      </v:textbox>
                    </v:shape>
                    <v:shape id="Textfeld 8" o:spid="_x0000_s1046" type="#_x0000_t202" style="position:absolute;left:22888;top:17718;width:14224;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" fillcolor="white [3201]" strokeweight=".5pt">
                      <v:textbox>
                        <w:txbxContent>
                          <w:p w14:paraId="56766995" w14:textId="77777777" w:rsidR="000E2FA4" w:rsidRPr="005E70B2" w:rsidRDefault="000E2FA4" w:rsidP="000E2FA4">
                            <w:pPr>
                              <w:rPr>
                                <w:sz w:val="18"/>
                                <w:szCs w:val="18"/>
                              </w:rPr>
                            </w:pPr>
                            <w:r w:rsidRPr="005E70B2">
                              <w:rPr>
                                <w:sz w:val="18"/>
                                <w:szCs w:val="18"/>
                              </w:rPr>
                              <w:t>Channel: collagen matrix</w:t>
                            </w:r>
                          </w:p>
                        </w:txbxContent>
                      </v:textbox>
                    </v:shape>
                    <v:shape id="Textfeld 8" o:spid="_x0000_s1047" type="#_x0000_t202" style="position:absolute;left:46538;top:1613;width:20296;height:27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" fillcolor="white [3201]" strokeweight=".5pt">
                      <v:textbox>
                        <w:txbxContent>
                          <w:p w14:paraId="5483CD02" w14:textId="77777777" w:rsidR="000E2FA4" w:rsidRPr="00B363FA" w:rsidRDefault="000E2FA4" w:rsidP="000E2FA4">
                            <w:pPr>
                              <w:jc w:val="left"/>
                              <w:rPr>
                                <w:sz w:val="14"/>
                                <w:szCs w:val="14"/>
                                <w:lang w:val="en-US"/>
                              </w:rPr>
                            </w:pPr>
                            <w:r w:rsidRPr="00B363FA">
                              <w:rPr>
                                <w:sz w:val="14"/>
                                <w:szCs w:val="14"/>
                                <w:u w:val="single"/>
                                <w:lang w:val="en-US"/>
                              </w:rPr>
                              <w:t>Chamber 1:</w:t>
                            </w:r>
                            <w:r w:rsidRPr="00B363FA">
                              <w:rPr>
                                <w:sz w:val="14"/>
                                <w:szCs w:val="14"/>
                                <w:lang w:val="en-US"/>
                              </w:rPr>
                              <w:t xml:space="preserve"> Zero sample</w:t>
                            </w:r>
                          </w:p>
                          <w:p w14:paraId="5F5C9FB7" w14:textId="77777777" w:rsidR="000E2FA4" w:rsidRPr="00B41FF2" w:rsidRDefault="000E2FA4" w:rsidP="000E2FA4">
                            <w:pPr>
                              <w:jc w:val="left"/>
                              <w:rPr>
                                <w:sz w:val="14"/>
                                <w:szCs w:val="14"/>
                                <w:lang w:val="en-US"/>
                              </w:rPr>
                            </w:pPr>
                            <w:r w:rsidRPr="00B41FF2">
                              <w:rPr>
                                <w:sz w:val="14"/>
                                <w:szCs w:val="14"/>
                                <w:u w:val="single"/>
                                <w:lang w:val="en-US"/>
                              </w:rPr>
                              <w:t>Chamber 2</w:t>
                            </w:r>
                            <w:r w:rsidRPr="00F57DF5">
                              <w:rPr>
                                <w:sz w:val="14"/>
                                <w:szCs w:val="14"/>
                                <w:lang w:val="en-US"/>
                              </w:rPr>
                              <w:t xml:space="preserve"> </w:t>
                            </w:r>
                            <w:r w:rsidRPr="00B41FF2">
                              <w:rPr>
                                <w:sz w:val="14"/>
                                <w:szCs w:val="14"/>
                                <w:lang w:val="en-US"/>
                              </w:rPr>
                              <w:t xml:space="preserve">(one of the following samples, depending on the test series): </w:t>
                            </w:r>
                          </w:p>
                          <w:p w14:paraId="7F680F16"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[5 µM]</w:t>
                            </w:r>
                          </w:p>
                          <w:p w14:paraId="5617B680"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BPA [16 µM]</w:t>
                            </w:r>
                          </w:p>
                          <w:p w14:paraId="66C141E9" w14:textId="77777777" w:rsidR="000E2FA4" w:rsidRPr="00B41FF2" w:rsidRDefault="000E2FA4" w:rsidP="000E2FA4">
                            <w:pPr>
                              <w:jc w:val="left"/>
                              <w:rPr>
                                <w:sz w:val="14"/>
                                <w:szCs w:val="14"/>
                                <w:lang w:val="en-US"/>
                              </w:rPr>
                            </w:pPr>
                            <w:r w:rsidRPr="00B41FF2">
                              <w:rPr>
                                <w:sz w:val="14"/>
                                <w:szCs w:val="14"/>
                                <w:lang w:val="en-US" w:eastAsia="de-DE"/>
                              </w:rPr>
                              <w:t>Zero sample (centrifuged)</w:t>
                            </w:r>
                          </w:p>
                          <w:p w14:paraId="1F0A79B0" w14:textId="77777777" w:rsidR="000E2FA4" w:rsidRPr="00B41FF2" w:rsidRDefault="000E2FA4" w:rsidP="000E2FA4">
                            <w:pPr>
                              <w:jc w:val="left"/>
                              <w:rPr>
                                <w:sz w:val="14"/>
                                <w:szCs w:val="14"/>
                                <w:lang w:val="en-US"/>
                              </w:rPr>
                            </w:pPr>
                            <w:r w:rsidRPr="00B41FF2">
                              <w:rPr>
                                <w:sz w:val="14"/>
                                <w:szCs w:val="14"/>
                                <w:u w:val="single"/>
                                <w:lang w:val="en-US"/>
                              </w:rPr>
                              <w:t>Chamber 3</w:t>
                            </w:r>
                            <w:r w:rsidRPr="00F57DF5">
                              <w:rPr>
                                <w:sz w:val="14"/>
                                <w:szCs w:val="14"/>
                                <w:lang w:val="en-US"/>
                              </w:rPr>
                              <w:t xml:space="preserve"> </w:t>
                            </w:r>
                            <w:r w:rsidRPr="00B41FF2">
                              <w:rPr>
                                <w:sz w:val="14"/>
                                <w:szCs w:val="14"/>
                                <w:lang w:val="en-US"/>
                              </w:rPr>
                              <w:t xml:space="preserve">(one of the following samples, depending on the test series): </w:t>
                            </w:r>
                          </w:p>
                          <w:p w14:paraId="6FEB19F2"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[0.01]</w:t>
                            </w:r>
                          </w:p>
                          <w:p w14:paraId="294F3DEB"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BPA [1.6 µM]</w:t>
                            </w:r>
                          </w:p>
                          <w:p w14:paraId="60073484" w14:textId="77777777" w:rsidR="000E2FA4" w:rsidRPr="00B41FF2" w:rsidRDefault="000E2FA4" w:rsidP="000E2FA4">
                            <w:pPr>
                              <w:jc w:val="left"/>
                              <w:rPr>
                                <w:sz w:val="14"/>
                                <w:szCs w:val="14"/>
                                <w:lang w:val="en-US" w:eastAsia="de-DE"/>
                              </w:rPr>
                            </w:pPr>
                            <w:r w:rsidRPr="00B41FF2">
                              <w:rPr>
                                <w:rFonts w:cs="Times New Roman"/>
                                <w:sz w:val="14"/>
                                <w:szCs w:val="14"/>
                                <w:lang w:val="en-US" w:eastAsia="de-DE"/>
                              </w:rPr>
                              <w:t xml:space="preserve"> </w:t>
                            </w: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[5 µM]</w:t>
                            </w:r>
                            <w:r w:rsidRPr="00B41FF2">
                              <w:rPr>
                                <w:sz w:val="14"/>
                                <w:szCs w:val="14"/>
                                <w:lang w:val="en-US" w:eastAsia="de-DE"/>
                              </w:rPr>
                              <w:t xml:space="preserve"> (centrifuged)</w:t>
                            </w:r>
                          </w:p>
                          <w:p w14:paraId="0F76851F" w14:textId="77777777" w:rsidR="000E2FA4" w:rsidRPr="00B41FF2" w:rsidRDefault="000E2FA4" w:rsidP="000E2FA4">
                            <w:pPr>
                              <w:jc w:val="left"/>
                              <w:rPr>
                                <w:sz w:val="14"/>
                                <w:szCs w:val="14"/>
                                <w:lang w:val="en-US" w:eastAsia="de-DE"/>
                              </w:rPr>
                            </w:pPr>
                            <w:r w:rsidRPr="00B41FF2">
                              <w:rPr>
                                <w:rFonts w:cs="Times New Roman"/>
                                <w:color w:val="3A7C22" w:themeColor="accent6" w:themeShade="BF"/>
                                <w:sz w:val="14"/>
                                <w:szCs w:val="14"/>
                                <w:lang w:eastAsia="de-DE"/>
                              </w:rPr>
                              <w:t>β</w:t>
                            </w:r>
                            <w:r w:rsidRPr="00B41FF2">
                              <w:rPr>
                                <w:color w:val="3A7C22" w:themeColor="accent6" w:themeShade="BF"/>
                                <w:sz w:val="14"/>
                                <w:szCs w:val="14"/>
                                <w:lang w:val="en-US" w:eastAsia="de-DE"/>
                              </w:rPr>
                              <w:t>-Estradiol [0.</w:t>
                            </w:r>
                            <w:r w:rsidRPr="00103B47">
                              <w:rPr>
                                <w:color w:val="3A7C22" w:themeColor="accent6" w:themeShade="BF"/>
                                <w:sz w:val="14"/>
                                <w:szCs w:val="14"/>
                                <w:lang w:val="en-US" w:eastAsia="de-DE"/>
                              </w:rPr>
                              <w:t xml:space="preserve">01 µM] </w:t>
                            </w:r>
                            <w:r w:rsidRPr="00B41FF2">
                              <w:rPr>
                                <w:sz w:val="14"/>
                                <w:szCs w:val="14"/>
                                <w:lang w:val="en-US" w:eastAsia="de-DE"/>
                              </w:rPr>
                              <w:t xml:space="preserve">(centrifuged) </w:t>
                            </w:r>
                          </w:p>
                          <w:p w14:paraId="50DDAF95" w14:textId="77777777" w:rsidR="000E2FA4" w:rsidRPr="00B41FF2" w:rsidRDefault="000E2FA4" w:rsidP="000E2FA4">
                            <w:pPr>
                              <w:jc w:val="left"/>
                              <w:rPr>
                                <w:sz w:val="14"/>
                                <w:szCs w:val="14"/>
                                <w:lang w:val="en-US" w:eastAsia="de-DE"/>
                              </w:rPr>
                            </w:pPr>
                            <w:r w:rsidRPr="00B41FF2">
                              <w:rPr>
                                <w:color w:val="BF4E14" w:themeColor="accent2" w:themeShade="BF"/>
                                <w:sz w:val="14"/>
                                <w:szCs w:val="14"/>
                                <w:lang w:val="en-US" w:eastAsia="de-DE"/>
                              </w:rPr>
                              <w:t xml:space="preserve">BPA [16 µM] </w:t>
                            </w:r>
                            <w:r w:rsidRPr="00B41FF2">
                              <w:rPr>
                                <w:sz w:val="14"/>
                                <w:szCs w:val="14"/>
                                <w:lang w:val="en-US" w:eastAsia="de-DE"/>
                              </w:rPr>
                              <w:t>(centrifuged)</w:t>
                            </w:r>
                          </w:p>
                          <w:p w14:paraId="63A5BF3E" w14:textId="77777777" w:rsidR="000E2FA4" w:rsidRPr="00B363FA" w:rsidRDefault="000E2FA4" w:rsidP="000E2FA4">
                            <w:pPr>
                              <w:jc w:val="left"/>
                              <w:rPr>
                                <w:sz w:val="14"/>
                                <w:szCs w:val="14"/>
                                <w:lang w:val="en-US" w:eastAsia="de-DE"/>
                              </w:rPr>
                            </w:pPr>
                            <w:r w:rsidRPr="00B41FF2">
                              <w:rPr>
                                <w:color w:val="BF4E14" w:themeColor="accent2" w:themeShade="BF"/>
                                <w:sz w:val="14"/>
                                <w:szCs w:val="14"/>
                                <w:lang w:val="en-US" w:eastAsia="de-DE"/>
                              </w:rPr>
                              <w:t xml:space="preserve">BPA [1.6 µM] </w:t>
                            </w:r>
                            <w:r w:rsidRPr="00B41FF2">
                              <w:rPr>
                                <w:sz w:val="14"/>
                                <w:szCs w:val="14"/>
                                <w:lang w:val="en-US" w:eastAsia="de-DE"/>
                              </w:rPr>
                              <w:t>(centrifuged)</w:t>
                            </w:r>
                          </w:p>
                          <w:p w14:paraId="68A69EBD" w14:textId="77777777" w:rsidR="000E2FA4" w:rsidRPr="000B1C4D" w:rsidRDefault="000E2FA4" w:rsidP="000E2FA4">
                            <w:pPr>
                              <w:rPr>
                                <w:sz w:val="10"/>
                                <w:szCs w:val="10"/>
                                <w:lang w:val="en-US"/>
                              </w:rPr>
                            </w:pPr>
                          </w:p>
                        </w:txbxContent>
                      </v:textbox>
                    </v:shape>
                    <v:shape id="Textfeld 8" o:spid="_x0000_s1048" type="#_x0000_t202" style="position:absolute;left:14056;top:1382;width:6915;height:4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" fillcolor="white [3201]" strokeweight=".5pt">
                      <v:textbox>
                        <w:txbxContent>
                          <w:p w14:paraId="27B88BC8" w14:textId="77777777" w:rsidR="000E2FA4" w:rsidRPr="005E70B2" w:rsidRDefault="000E2FA4" w:rsidP="000E2FA4">
                            <w:pPr>
                              <w:rPr>
                                <w:sz w:val="18"/>
                                <w:szCs w:val="18"/>
                              </w:rPr>
                            </w:pPr>
                            <w:r w:rsidRPr="005E70B2">
                              <w:rPr>
                                <w:sz w:val="18"/>
                                <w:szCs w:val="18"/>
                              </w:rPr>
                              <w:t>Left reservoir</w:t>
                            </w:r>
                          </w:p>
                        </w:txbxContent>
                      </v:textbox>
                    </v:shape>
                    <v:shape id="Textfeld 8" o:spid="_x0000_s1049" type="#_x0000_t202" style="position:absolute;left:39553;top:1626;width:6358;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" fillcolor="white [3201]" strokeweight=".5pt">
                      <v:textbox>
                        <w:txbxContent>
                          <w:p w14:paraId="76E5B7BF" w14:textId="77777777" w:rsidR="000E2FA4" w:rsidRPr="005E70B2" w:rsidRDefault="000E2FA4" w:rsidP="000E2FA4">
                            <w:pPr>
                              <w:rPr>
                                <w:sz w:val="18"/>
                                <w:szCs w:val="18"/>
                              </w:rPr>
                            </w:pPr>
                            <w:r w:rsidRPr="005E70B2">
                              <w:rPr>
                                <w:sz w:val="18"/>
                                <w:szCs w:val="18"/>
                              </w:rPr>
                              <w:t>Right reservoir</w:t>
                            </w:r>
                          </w:p>
                        </w:txbxContent>
                      </v:textbox>
                    </v:shape>
                    <v:rect id="Rechteck 28" o:spid="_x0000_s1050" style="position:absolute;width:67548;height:78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" filled="f" strokecolor="black [3213]" strokeweight="1pt"/>
                  </v:group>
                  <v:shape id="_x0000_s1051" type="#_x0000_t202" style="position:absolute;top:82494;width:67544;height:7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" stroked="f">
                    <v:textbox inset="0,0,0,0">
                      <w:txbxContent>
                        <w:p w14:paraId="22AFE077" w14:textId="4262C5E7" w:rsidR="000E2FA4" w:rsidRPr="00531442" w:rsidRDefault="000E2FA4" w:rsidP="000E2FA4">
                          <w:pPr>
                            <w:pStyle w:val="Beschriftung"/>
                            <w:rPr>
                              <w:lang w:val="en-US"/>
                            </w:rPr>
                          </w:pPr>
                          <w:bookmarkStart w:id="4" w:name="_Ref216862994"/>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1</w:t>
                          </w:r>
                          <w:r w:rsidRPr="00B41FF2">
                            <w:fldChar w:fldCharType="end"/>
                          </w:r>
                          <w:bookmarkEnd w:id="4"/>
                          <w:r w:rsidRPr="00B41FF2">
                            <w:rPr>
                              <w:lang w:val="en-US"/>
                            </w:rPr>
                            <w:t>: (a) Schematic</w:t>
                          </w:r>
                          <w:r w:rsidRPr="0083337E">
                            <w:rPr>
                              <w:lang w:val="en-US"/>
                            </w:rPr>
                            <w:t xml:space="preserve"> illustration of one </w:t>
                          </w:r>
                          <w:bookmarkStart w:id="5" w:name="_Hlk215410124"/>
                          <w:r w:rsidRPr="0083337E">
                            <w:rPr>
                              <w:lang w:val="en-US"/>
                            </w:rPr>
                            <w:t>3D-µ-Slide chamber</w:t>
                          </w:r>
                          <w:bookmarkEnd w:id="5"/>
                          <w:r w:rsidRPr="0083337E">
                            <w:rPr>
                              <w:lang w:val="en-US"/>
                            </w:rPr>
                            <w:t xml:space="preserve">. Each slide consists of three chambers with separate channels, which are bordered on both sides by two reservoirs. PMNs were introduced into the right reservoir and migrated through the channel to </w:t>
                          </w:r>
                          <w:r w:rsidRPr="00B76503">
                            <w:rPr>
                              <w:lang w:val="en-US"/>
                            </w:rPr>
                            <w:t>the attractant in the left reservoir.</w:t>
                          </w:r>
                          <w:r>
                            <w:rPr>
                              <w:lang w:val="en-US"/>
                            </w:rPr>
                            <w:t xml:space="preserve"> (b) </w:t>
                          </w:r>
                          <w:r w:rsidRPr="007317F7">
                            <w:rPr>
                              <w:lang w:val="en-US"/>
                            </w:rPr>
                            <w:t>Detailed description of the various suspensions added</w:t>
                          </w:r>
                          <w:r>
                            <w:rPr>
                              <w:lang w:val="en-US"/>
                            </w:rPr>
                            <w:t xml:space="preserve">. </w:t>
                          </w:r>
                          <w:r w:rsidRPr="007317F7">
                            <w:rPr>
                              <w:lang w:val="en-US"/>
                            </w:rPr>
                            <w:t xml:space="preserve">While </w:t>
                          </w:r>
                          <w:r>
                            <w:rPr>
                              <w:lang w:val="en-US"/>
                            </w:rPr>
                            <w:t>f</w:t>
                          </w:r>
                          <w:r w:rsidRPr="007317F7">
                            <w:rPr>
                              <w:lang w:val="en-US"/>
                            </w:rPr>
                            <w:t>MLP + autologous serum was always added to the left reservoir and a collagen matrix was always added to the channel, the filling of the right reservoir varied depending on the test series</w:t>
                          </w:r>
                          <w:r>
                            <w:rPr>
                              <w:lang w:val="en-US"/>
                            </w:rPr>
                            <w:t xml:space="preserve"> (</w:t>
                          </w:r>
                          <w:r w:rsidRPr="007317F7">
                            <w:rPr>
                              <w:lang w:val="en-US"/>
                            </w:rPr>
                            <w:t>see right column of table</w:t>
                          </w:r>
                          <w:r>
                            <w:rPr>
                              <w:lang w:val="en-US"/>
                            </w:rPr>
                            <w:t>).</w:t>
                          </w:r>
                        </w:p>
                        <w:p w14:paraId="504304CE" w14:textId="77777777" w:rsidR="000E2FA4" w:rsidRPr="00F92AFF" w:rsidRDefault="000E2FA4" w:rsidP="000E2FA4">
                          <w:pPr>
                            <w:pStyle w:val="Beschriftung"/>
                            <w:rPr>
                              <w:noProof/>
                              <w:szCs w:val="22"/>
                              <w:lang w:val="en-US"/>
                            </w:rPr>
                          </w:pPr>
                        </w:p>
                      </w:txbxContent>
                    </v:textbox>
                  </v:shape>
                </v:group>
              </v:group>
            </w:pict>
          </mc:Fallback>
        </mc:AlternateContent>
      </w:r>
    </w:p>
    <w:p w14:paraId="561F5B19" w14:textId="77777777" w:rsidR="000E2FA4" w:rsidRDefault="000E2FA4" w:rsidP="000E2FA4">
      <w:pPr>
        <w:rPr>
          <w:lang w:val="en-US"/>
        </w:rPr>
      </w:pPr>
    </w:p>
    <w:p w14:paraId="0BF6BD5B" w14:textId="77777777" w:rsidR="000E2FA4" w:rsidRDefault="000E2FA4" w:rsidP="000E2FA4">
      <w:pPr>
        <w:rPr>
          <w:lang w:val="en-US"/>
        </w:rPr>
      </w:pPr>
    </w:p>
    <w:p w14:paraId="13CAF56C" w14:textId="77777777" w:rsidR="000E2FA4" w:rsidRDefault="000E2FA4" w:rsidP="000E2FA4">
      <w:pPr>
        <w:rPr>
          <w:lang w:val="en-US"/>
        </w:rPr>
      </w:pPr>
    </w:p>
    <w:p w14:paraId="6C35EDE6" w14:textId="77777777" w:rsidR="000E2FA4" w:rsidRDefault="000E2FA4" w:rsidP="000E2FA4">
      <w:pPr>
        <w:rPr>
          <w:lang w:val="en-US"/>
        </w:rPr>
      </w:pPr>
    </w:p>
    <w:p w14:paraId="6BF47D33" w14:textId="77777777" w:rsidR="000E2FA4" w:rsidRDefault="000E2FA4" w:rsidP="000E2FA4">
      <w:pPr>
        <w:rPr>
          <w:lang w:val="en-US"/>
        </w:rPr>
      </w:pPr>
    </w:p>
    <w:p w14:paraId="1D73F60E" w14:textId="77777777" w:rsidR="000E2FA4" w:rsidRDefault="000E2FA4" w:rsidP="000E2FA4">
      <w:pPr>
        <w:rPr>
          <w:lang w:val="en-US"/>
        </w:rPr>
      </w:pPr>
    </w:p>
    <w:p w14:paraId="04B3398D" w14:textId="77777777" w:rsidR="000E2FA4" w:rsidRDefault="000E2FA4" w:rsidP="000E2FA4">
      <w:pPr>
        <w:rPr>
          <w:lang w:val="en-US"/>
        </w:rPr>
      </w:pPr>
    </w:p>
    <w:p w14:paraId="6AB38E1E" w14:textId="77777777" w:rsidR="000E2FA4" w:rsidRDefault="000E2FA4" w:rsidP="000E2FA4">
      <w:pPr>
        <w:rPr>
          <w:lang w:val="en-US"/>
        </w:rPr>
      </w:pPr>
    </w:p>
    <w:p w14:paraId="05600213" w14:textId="77777777" w:rsidR="000E2FA4" w:rsidRDefault="000E2FA4" w:rsidP="000E2FA4">
      <w:pPr>
        <w:rPr>
          <w:lang w:val="en-US"/>
        </w:rPr>
      </w:pPr>
    </w:p>
    <w:p w14:paraId="4F3C38F7" w14:textId="77777777" w:rsidR="000E2FA4" w:rsidRDefault="000E2FA4" w:rsidP="000E2FA4">
      <w:pPr>
        <w:rPr>
          <w:lang w:val="en-US"/>
        </w:rPr>
      </w:pPr>
    </w:p>
    <w:tbl>
      <w:tblPr>
        <w:tblStyle w:val="TabellemithellemGitternetz"/>
        <w:tblpPr w:leftFromText="141" w:rightFromText="141" w:vertAnchor="text" w:horzAnchor="margin" w:tblpXSpec="center" w:tblpY="-105"/>
        <w:tblW w:w="10206" w:type="dxa"/>
        <w:tblLayout w:type="fixed"/>
        <w:tblLook w:val="04A0" w:firstRow="1" w:lastRow="0" w:firstColumn="1" w:lastColumn="0" w:noHBand="0" w:noVBand="1"/>
      </w:tblPr>
      <w:tblGrid>
        <w:gridCol w:w="1696"/>
        <w:gridCol w:w="3119"/>
        <w:gridCol w:w="5391"/>
      </w:tblGrid>
      <w:tr w:rsidR="000E2FA4" w:rsidRPr="00520BEF" w14:paraId="030433D8" w14:textId="77777777" w:rsidTr="000237D9">
        <w:tc>
          <w:tcPr>
            <w:tcW w:w="1696" w:type="dxa"/>
            <w:shd w:val="clear" w:color="auto" w:fill="D9D9D9" w:themeFill="background1" w:themeFillShade="D9"/>
          </w:tcPr>
          <w:p w14:paraId="5462400F" w14:textId="77777777" w:rsidR="000E2FA4" w:rsidRPr="009B4CCE" w:rsidRDefault="000E2FA4" w:rsidP="000237D9">
            <w:pPr>
              <w:rPr>
                <w:b/>
                <w:bCs/>
                <w:sz w:val="16"/>
                <w:szCs w:val="16"/>
                <w:lang w:val="en-US" w:eastAsia="de-DE"/>
              </w:rPr>
            </w:pPr>
            <w:bookmarkStart w:id="4" w:name="_Hlk141778328"/>
            <w:r w:rsidRPr="009B4CCE">
              <w:rPr>
                <w:rFonts w:cs="Times New Roman"/>
                <w:b/>
                <w:bCs/>
                <w:sz w:val="16"/>
                <w:szCs w:val="16"/>
                <w:lang w:val="en-US"/>
              </w:rPr>
              <w:t>Left reservoir (65 µL)</w:t>
            </w:r>
          </w:p>
        </w:tc>
        <w:tc>
          <w:tcPr>
            <w:tcW w:w="3119" w:type="dxa"/>
            <w:shd w:val="clear" w:color="auto" w:fill="D9D9D9" w:themeFill="background1" w:themeFillShade="D9"/>
          </w:tcPr>
          <w:p w14:paraId="5840619B" w14:textId="77777777" w:rsidR="000E2FA4" w:rsidRPr="009B4CCE" w:rsidRDefault="000E2FA4" w:rsidP="000237D9">
            <w:pPr>
              <w:rPr>
                <w:b/>
                <w:bCs/>
                <w:sz w:val="16"/>
                <w:szCs w:val="16"/>
                <w:lang w:val="en-US" w:eastAsia="de-DE"/>
              </w:rPr>
            </w:pPr>
            <w:r w:rsidRPr="009B4CCE">
              <w:rPr>
                <w:rFonts w:cs="Times New Roman"/>
                <w:b/>
                <w:bCs/>
                <w:sz w:val="16"/>
                <w:szCs w:val="16"/>
                <w:lang w:val="en-US"/>
              </w:rPr>
              <w:t>Channel (6</w:t>
            </w:r>
            <w:r>
              <w:rPr>
                <w:rFonts w:cs="Times New Roman"/>
                <w:b/>
                <w:bCs/>
                <w:sz w:val="16"/>
                <w:szCs w:val="16"/>
                <w:lang w:val="en-US"/>
              </w:rPr>
              <w:t>.</w:t>
            </w:r>
            <w:r w:rsidRPr="009B4CCE">
              <w:rPr>
                <w:rFonts w:cs="Times New Roman"/>
                <w:b/>
                <w:bCs/>
                <w:sz w:val="16"/>
                <w:szCs w:val="16"/>
                <w:lang w:val="en-US"/>
              </w:rPr>
              <w:t>5 µL)</w:t>
            </w:r>
          </w:p>
        </w:tc>
        <w:tc>
          <w:tcPr>
            <w:tcW w:w="5391" w:type="dxa"/>
            <w:shd w:val="clear" w:color="auto" w:fill="D9D9D9" w:themeFill="background1" w:themeFillShade="D9"/>
          </w:tcPr>
          <w:p w14:paraId="38ED4F33" w14:textId="77777777" w:rsidR="000E2FA4" w:rsidRPr="009B4CCE" w:rsidRDefault="000E2FA4" w:rsidP="000237D9">
            <w:pPr>
              <w:rPr>
                <w:b/>
                <w:bCs/>
                <w:sz w:val="16"/>
                <w:szCs w:val="16"/>
                <w:lang w:val="en-US" w:eastAsia="de-DE"/>
              </w:rPr>
            </w:pPr>
            <w:r w:rsidRPr="009B4CCE">
              <w:rPr>
                <w:rFonts w:cs="Times New Roman"/>
                <w:b/>
                <w:bCs/>
                <w:sz w:val="16"/>
                <w:szCs w:val="16"/>
                <w:lang w:val="en-US"/>
              </w:rPr>
              <w:t>Right reservoir (65 µL)</w:t>
            </w:r>
          </w:p>
        </w:tc>
      </w:tr>
      <w:tr w:rsidR="000E2FA4" w:rsidRPr="00520BEF" w14:paraId="49E6FD8A" w14:textId="77777777" w:rsidTr="000237D9">
        <w:trPr>
          <w:trHeight w:val="2922"/>
        </w:trPr>
        <w:tc>
          <w:tcPr>
            <w:tcW w:w="1696" w:type="dxa"/>
            <w:vMerge w:val="restart"/>
            <w:shd w:val="clear" w:color="auto" w:fill="auto"/>
          </w:tcPr>
          <w:p w14:paraId="5345908D" w14:textId="77777777" w:rsidR="000E2FA4" w:rsidRPr="009B4CCE" w:rsidRDefault="000E2FA4" w:rsidP="000237D9">
            <w:pPr>
              <w:rPr>
                <w:rFonts w:cs="Times New Roman"/>
                <w:sz w:val="16"/>
                <w:szCs w:val="16"/>
              </w:rPr>
            </w:pPr>
          </w:p>
          <w:p w14:paraId="2EC75C13" w14:textId="77777777" w:rsidR="000E2FA4" w:rsidRPr="009B4CCE" w:rsidRDefault="000E2FA4" w:rsidP="000237D9">
            <w:pPr>
              <w:rPr>
                <w:rFonts w:cs="Times New Roman"/>
                <w:sz w:val="16"/>
                <w:szCs w:val="16"/>
              </w:rPr>
            </w:pPr>
          </w:p>
          <w:p w14:paraId="31241022" w14:textId="77777777" w:rsidR="000E2FA4" w:rsidRPr="009B4CCE" w:rsidRDefault="000E2FA4" w:rsidP="000237D9">
            <w:pPr>
              <w:rPr>
                <w:rFonts w:cs="Times New Roman"/>
                <w:sz w:val="16"/>
                <w:szCs w:val="16"/>
              </w:rPr>
            </w:pPr>
          </w:p>
          <w:p w14:paraId="4F8BA9EA" w14:textId="77777777" w:rsidR="000E2FA4" w:rsidRPr="009B4CCE" w:rsidRDefault="000E2FA4" w:rsidP="000237D9">
            <w:pPr>
              <w:rPr>
                <w:rFonts w:cs="Times New Roman"/>
                <w:sz w:val="16"/>
                <w:szCs w:val="16"/>
              </w:rPr>
            </w:pPr>
            <w:r w:rsidRPr="009B4CCE">
              <w:rPr>
                <w:rFonts w:cs="Times New Roman"/>
                <w:sz w:val="16"/>
                <w:szCs w:val="16"/>
              </w:rPr>
              <w:t>fMLP (60 µL) + autolog</w:t>
            </w:r>
            <w:r>
              <w:rPr>
                <w:rFonts w:cs="Times New Roman"/>
                <w:sz w:val="16"/>
                <w:szCs w:val="16"/>
              </w:rPr>
              <w:t>ous</w:t>
            </w:r>
            <w:r w:rsidRPr="009B4CCE">
              <w:rPr>
                <w:rFonts w:cs="Times New Roman"/>
                <w:sz w:val="16"/>
                <w:szCs w:val="16"/>
              </w:rPr>
              <w:t xml:space="preserve"> serum (540 µL) (10</w:t>
            </w:r>
            <w:r>
              <w:rPr>
                <w:rFonts w:cs="Times New Roman"/>
                <w:sz w:val="16"/>
                <w:szCs w:val="16"/>
              </w:rPr>
              <w:t> </w:t>
            </w:r>
            <w:r w:rsidRPr="009B4CCE">
              <w:rPr>
                <w:rFonts w:cs="Times New Roman"/>
                <w:sz w:val="16"/>
                <w:szCs w:val="16"/>
              </w:rPr>
              <w:t>%)</w:t>
            </w:r>
          </w:p>
          <w:p w14:paraId="3C024D60" w14:textId="77777777" w:rsidR="000E2FA4" w:rsidRPr="009B4CCE" w:rsidRDefault="000E2FA4" w:rsidP="000237D9">
            <w:pPr>
              <w:rPr>
                <w:sz w:val="16"/>
                <w:szCs w:val="16"/>
                <w:lang w:eastAsia="de-DE"/>
              </w:rPr>
            </w:pPr>
          </w:p>
        </w:tc>
        <w:tc>
          <w:tcPr>
            <w:tcW w:w="3119" w:type="dxa"/>
            <w:vMerge w:val="restart"/>
            <w:shd w:val="clear" w:color="auto" w:fill="auto"/>
          </w:tcPr>
          <w:p w14:paraId="3F5F2DC6" w14:textId="77777777" w:rsidR="000E2FA4" w:rsidRPr="009B4CCE" w:rsidRDefault="000E2FA4" w:rsidP="000237D9">
            <w:pPr>
              <w:spacing w:after="160"/>
              <w:rPr>
                <w:rFonts w:cs="Times New Roman"/>
                <w:sz w:val="16"/>
                <w:szCs w:val="16"/>
              </w:rPr>
            </w:pPr>
          </w:p>
          <w:p w14:paraId="416BCCDC" w14:textId="77777777" w:rsidR="000E2FA4" w:rsidRPr="009B4CCE" w:rsidRDefault="000E2FA4" w:rsidP="000237D9">
            <w:pPr>
              <w:spacing w:after="160"/>
              <w:rPr>
                <w:rFonts w:cs="Times New Roman"/>
                <w:sz w:val="16"/>
                <w:szCs w:val="16"/>
                <w:lang w:val="en-US"/>
              </w:rPr>
            </w:pPr>
            <w:r w:rsidRPr="009B4CCE">
              <w:rPr>
                <w:rFonts w:cs="Times New Roman"/>
                <w:sz w:val="16"/>
                <w:szCs w:val="16"/>
                <w:lang w:val="en-US"/>
              </w:rPr>
              <w:t>Gel:</w:t>
            </w:r>
          </w:p>
          <w:p w14:paraId="5F9EFC25" w14:textId="77777777" w:rsidR="000E2FA4" w:rsidRPr="009B4CCE" w:rsidRDefault="000E2FA4" w:rsidP="000E2FA4">
            <w:pPr>
              <w:pStyle w:val="Listenabsatz"/>
              <w:numPr>
                <w:ilvl w:val="0"/>
                <w:numId w:val="2"/>
              </w:numPr>
              <w:jc w:val="left"/>
              <w:rPr>
                <w:rFonts w:cs="Times New Roman"/>
                <w:sz w:val="16"/>
                <w:szCs w:val="16"/>
                <w:lang w:val="en-US"/>
              </w:rPr>
            </w:pPr>
            <w:r w:rsidRPr="009B4CCE">
              <w:rPr>
                <w:rFonts w:cs="Times New Roman"/>
                <w:sz w:val="16"/>
                <w:szCs w:val="16"/>
                <w:lang w:val="en-US"/>
              </w:rPr>
              <w:t>Medium:</w:t>
            </w:r>
          </w:p>
          <w:p w14:paraId="713C0AAE" w14:textId="77777777" w:rsidR="000E2FA4" w:rsidRPr="009B4CCE" w:rsidRDefault="000E2FA4" w:rsidP="000E2FA4">
            <w:pPr>
              <w:pStyle w:val="Listenabsatz"/>
              <w:numPr>
                <w:ilvl w:val="0"/>
                <w:numId w:val="1"/>
              </w:numPr>
              <w:jc w:val="left"/>
              <w:rPr>
                <w:rFonts w:cs="Times New Roman"/>
                <w:sz w:val="16"/>
                <w:szCs w:val="16"/>
              </w:rPr>
            </w:pPr>
            <w:r w:rsidRPr="009B4CCE">
              <w:rPr>
                <w:rFonts w:cs="Times New Roman"/>
                <w:sz w:val="16"/>
                <w:szCs w:val="16"/>
              </w:rPr>
              <w:t>20 µL MEM</w:t>
            </w:r>
            <w:r w:rsidRPr="009B4CCE">
              <w:rPr>
                <w:rFonts w:cs="Times New Roman"/>
                <w:sz w:val="16"/>
                <w:szCs w:val="16"/>
              </w:rPr>
              <w:fldChar w:fldCharType="begin"/>
            </w:r>
            <w:r w:rsidRPr="009B4CCE">
              <w:rPr>
                <w:sz w:val="16"/>
                <w:szCs w:val="16"/>
              </w:rPr>
              <w:instrText xml:space="preserve"> XE "</w:instrText>
            </w:r>
            <w:r w:rsidRPr="009B4CCE">
              <w:rPr>
                <w:rFonts w:cs="Times New Roman"/>
                <w:sz w:val="16"/>
                <w:szCs w:val="16"/>
              </w:rPr>
              <w:instrText>MEM</w:instrText>
            </w:r>
            <w:r w:rsidRPr="009B4CCE">
              <w:rPr>
                <w:sz w:val="16"/>
                <w:szCs w:val="16"/>
              </w:rPr>
              <w:instrText>" \t "</w:instrText>
            </w:r>
            <w:r w:rsidRPr="009B4CCE">
              <w:rPr>
                <w:rFonts w:asciiTheme="minorHAnsi" w:hAnsiTheme="minorHAnsi" w:cstheme="minorHAnsi"/>
                <w:i/>
                <w:sz w:val="16"/>
                <w:szCs w:val="16"/>
              </w:rPr>
              <w:instrText>Minimum Essential Medium</w:instrText>
            </w:r>
            <w:r w:rsidRPr="009B4CCE">
              <w:rPr>
                <w:sz w:val="16"/>
                <w:szCs w:val="16"/>
              </w:rPr>
              <w:instrText xml:space="preserve">" </w:instrText>
            </w:r>
            <w:r w:rsidRPr="009B4CCE">
              <w:rPr>
                <w:rFonts w:cs="Times New Roman"/>
                <w:sz w:val="16"/>
                <w:szCs w:val="16"/>
              </w:rPr>
              <w:fldChar w:fldCharType="end"/>
            </w:r>
            <w:r w:rsidRPr="009B4CCE">
              <w:rPr>
                <w:rFonts w:cs="Times New Roman"/>
                <w:sz w:val="16"/>
                <w:szCs w:val="16"/>
              </w:rPr>
              <w:t xml:space="preserve"> (</w:t>
            </w:r>
            <w:r w:rsidRPr="009B4CCE">
              <w:rPr>
                <w:sz w:val="16"/>
                <w:szCs w:val="16"/>
              </w:rPr>
              <w:t>Minimum Essential Medium Eagle, Sigma-Aldrich Chemie GmbH, Steinheim, Deutschland)</w:t>
            </w:r>
          </w:p>
          <w:p w14:paraId="27729CFD" w14:textId="77777777" w:rsidR="000E2FA4" w:rsidRPr="009B4CCE" w:rsidRDefault="000E2FA4" w:rsidP="000E2FA4">
            <w:pPr>
              <w:pStyle w:val="Listenabsatz"/>
              <w:numPr>
                <w:ilvl w:val="0"/>
                <w:numId w:val="1"/>
              </w:numPr>
              <w:jc w:val="left"/>
              <w:rPr>
                <w:rFonts w:cs="Times New Roman"/>
                <w:sz w:val="16"/>
                <w:szCs w:val="16"/>
                <w:lang w:val="en-US"/>
              </w:rPr>
            </w:pPr>
            <w:r w:rsidRPr="009B4CCE">
              <w:rPr>
                <w:rFonts w:cs="Times New Roman"/>
                <w:sz w:val="16"/>
                <w:szCs w:val="16"/>
                <w:lang w:val="en-US"/>
              </w:rPr>
              <w:t>20 µL distilled water</w:t>
            </w:r>
          </w:p>
          <w:p w14:paraId="72FD5F69" w14:textId="77777777" w:rsidR="000E2FA4" w:rsidRPr="009B4CCE" w:rsidRDefault="000E2FA4" w:rsidP="000E2FA4">
            <w:pPr>
              <w:pStyle w:val="Listenabsatz"/>
              <w:numPr>
                <w:ilvl w:val="0"/>
                <w:numId w:val="1"/>
              </w:numPr>
              <w:jc w:val="left"/>
              <w:rPr>
                <w:rFonts w:cs="Times New Roman"/>
                <w:sz w:val="16"/>
                <w:szCs w:val="16"/>
              </w:rPr>
            </w:pPr>
            <w:r w:rsidRPr="009B4CCE">
              <w:rPr>
                <w:rFonts w:cs="Times New Roman"/>
                <w:sz w:val="16"/>
                <w:szCs w:val="16"/>
              </w:rPr>
              <w:t>10 µL Sodium bicarbonate (Sodium bicarbonate solution, 7</w:t>
            </w:r>
            <w:r>
              <w:rPr>
                <w:rFonts w:cs="Times New Roman"/>
                <w:sz w:val="16"/>
                <w:szCs w:val="16"/>
              </w:rPr>
              <w:t>.</w:t>
            </w:r>
            <w:r w:rsidRPr="009B4CCE">
              <w:rPr>
                <w:rFonts w:cs="Times New Roman"/>
                <w:sz w:val="16"/>
                <w:szCs w:val="16"/>
              </w:rPr>
              <w:t>5 %, Sigma-Aldrich Chemie GmbH, Steinheim, Deutschland)</w:t>
            </w:r>
          </w:p>
          <w:p w14:paraId="7D42469D" w14:textId="77777777" w:rsidR="000E2FA4" w:rsidRPr="009B4CCE" w:rsidRDefault="000E2FA4" w:rsidP="000E2FA4">
            <w:pPr>
              <w:pStyle w:val="Listenabsatz"/>
              <w:numPr>
                <w:ilvl w:val="0"/>
                <w:numId w:val="1"/>
              </w:numPr>
              <w:jc w:val="left"/>
              <w:rPr>
                <w:rFonts w:cs="Times New Roman"/>
                <w:sz w:val="16"/>
                <w:szCs w:val="16"/>
              </w:rPr>
            </w:pPr>
            <w:r w:rsidRPr="009B4CCE">
              <w:rPr>
                <w:rFonts w:cs="Times New Roman"/>
                <w:sz w:val="16"/>
                <w:szCs w:val="16"/>
              </w:rPr>
              <w:t>50 µL RPMI 1640 (PAN Biotech GmbH, Aidenbach, Deutschland)</w:t>
            </w:r>
          </w:p>
          <w:p w14:paraId="729BDE75" w14:textId="77777777" w:rsidR="000E2FA4" w:rsidRPr="009B4CCE" w:rsidRDefault="000E2FA4" w:rsidP="000237D9">
            <w:pPr>
              <w:spacing w:after="160"/>
              <w:jc w:val="left"/>
              <w:rPr>
                <w:rFonts w:cs="Times New Roman"/>
                <w:sz w:val="16"/>
                <w:szCs w:val="16"/>
              </w:rPr>
            </w:pPr>
          </w:p>
          <w:p w14:paraId="60B21E38" w14:textId="77777777" w:rsidR="000E2FA4" w:rsidRPr="009B4CCE" w:rsidRDefault="000E2FA4" w:rsidP="000E2FA4">
            <w:pPr>
              <w:pStyle w:val="Listenabsatz"/>
              <w:numPr>
                <w:ilvl w:val="0"/>
                <w:numId w:val="3"/>
              </w:numPr>
              <w:jc w:val="left"/>
              <w:rPr>
                <w:rFonts w:cs="Times New Roman"/>
                <w:sz w:val="16"/>
                <w:szCs w:val="16"/>
                <w:lang w:val="en-US"/>
              </w:rPr>
            </w:pPr>
            <w:r w:rsidRPr="009B4CCE">
              <w:rPr>
                <w:rFonts w:cs="Times New Roman"/>
                <w:sz w:val="16"/>
                <w:szCs w:val="16"/>
                <w:lang w:val="en-US"/>
              </w:rPr>
              <w:t>150 µL Collagen</w:t>
            </w:r>
          </w:p>
          <w:p w14:paraId="2C3E43F4" w14:textId="77777777" w:rsidR="000E2FA4" w:rsidRPr="009B4CCE" w:rsidRDefault="000E2FA4" w:rsidP="000E2FA4">
            <w:pPr>
              <w:pStyle w:val="Listenabsatz"/>
              <w:numPr>
                <w:ilvl w:val="0"/>
                <w:numId w:val="3"/>
              </w:numPr>
              <w:jc w:val="left"/>
              <w:rPr>
                <w:rFonts w:cs="Times New Roman"/>
                <w:sz w:val="16"/>
                <w:szCs w:val="16"/>
                <w:lang w:val="en-US"/>
              </w:rPr>
            </w:pPr>
            <w:r w:rsidRPr="009B4CCE">
              <w:rPr>
                <w:rFonts w:cs="Times New Roman"/>
                <w:sz w:val="16"/>
                <w:szCs w:val="16"/>
                <w:lang w:val="en-US"/>
              </w:rPr>
              <w:t>90 µL RPMI</w:t>
            </w:r>
          </w:p>
          <w:p w14:paraId="6BC1B9E9" w14:textId="77777777" w:rsidR="000E2FA4" w:rsidRPr="009B4CCE" w:rsidRDefault="000E2FA4" w:rsidP="000E2FA4">
            <w:pPr>
              <w:pStyle w:val="Listenabsatz"/>
              <w:numPr>
                <w:ilvl w:val="0"/>
                <w:numId w:val="3"/>
              </w:numPr>
              <w:jc w:val="left"/>
              <w:rPr>
                <w:rFonts w:cs="Times New Roman"/>
                <w:sz w:val="16"/>
                <w:szCs w:val="16"/>
                <w:lang w:val="en-US"/>
              </w:rPr>
            </w:pPr>
            <w:r w:rsidRPr="009B4CCE">
              <w:rPr>
                <w:rFonts w:cs="Times New Roman"/>
                <w:sz w:val="16"/>
                <w:szCs w:val="16"/>
                <w:lang w:val="en-US"/>
              </w:rPr>
              <w:t>10 µL Serum</w:t>
            </w:r>
          </w:p>
          <w:p w14:paraId="02060A6C" w14:textId="77777777" w:rsidR="000E2FA4" w:rsidRPr="009B4CCE" w:rsidRDefault="000E2FA4" w:rsidP="000E2FA4">
            <w:pPr>
              <w:pStyle w:val="Listenabsatz"/>
              <w:numPr>
                <w:ilvl w:val="0"/>
                <w:numId w:val="3"/>
              </w:numPr>
              <w:jc w:val="left"/>
              <w:rPr>
                <w:rFonts w:cs="Times New Roman"/>
                <w:sz w:val="16"/>
                <w:szCs w:val="16"/>
                <w:lang w:val="en-US"/>
              </w:rPr>
            </w:pPr>
            <w:r w:rsidRPr="009B4CCE">
              <w:rPr>
                <w:rFonts w:cs="Times New Roman"/>
                <w:sz w:val="16"/>
                <w:szCs w:val="16"/>
                <w:lang w:val="en-US"/>
              </w:rPr>
              <w:t>Colorants (DAPI, DHR, MPO each solved in RPMI/PBS without Ca</w:t>
            </w:r>
            <w:r w:rsidRPr="00FD406F">
              <w:rPr>
                <w:sz w:val="16"/>
                <w:szCs w:val="16"/>
                <w:lang w:val="en-US"/>
              </w:rPr>
              <w:t>Cl</w:t>
            </w:r>
            <w:r w:rsidRPr="00FD406F">
              <w:rPr>
                <w:sz w:val="16"/>
                <w:szCs w:val="16"/>
                <w:vertAlign w:val="subscript"/>
                <w:lang w:val="en-US"/>
              </w:rPr>
              <w:t>2</w:t>
            </w:r>
            <w:r w:rsidRPr="00FD406F">
              <w:rPr>
                <w:rFonts w:cs="Times New Roman"/>
                <w:sz w:val="16"/>
                <w:szCs w:val="16"/>
                <w:lang w:val="en-US"/>
              </w:rPr>
              <w:t>/Mg</w:t>
            </w:r>
            <w:r w:rsidRPr="00FD406F">
              <w:rPr>
                <w:sz w:val="16"/>
                <w:szCs w:val="16"/>
                <w:lang w:val="en-US"/>
              </w:rPr>
              <w:t>Cl</w:t>
            </w:r>
            <w:r w:rsidRPr="00FD406F">
              <w:rPr>
                <w:sz w:val="16"/>
                <w:szCs w:val="16"/>
                <w:vertAlign w:val="subscript"/>
                <w:lang w:val="en-US"/>
              </w:rPr>
              <w:t>2</w:t>
            </w:r>
            <w:r w:rsidRPr="009B4CCE">
              <w:rPr>
                <w:rFonts w:cs="Times New Roman"/>
                <w:sz w:val="16"/>
                <w:szCs w:val="16"/>
                <w:lang w:val="en-US"/>
              </w:rPr>
              <w:t>)</w:t>
            </w:r>
          </w:p>
          <w:p w14:paraId="3CCA7E91" w14:textId="77777777" w:rsidR="000E2FA4" w:rsidRPr="009B4CCE" w:rsidRDefault="000E2FA4" w:rsidP="000237D9">
            <w:pPr>
              <w:rPr>
                <w:sz w:val="16"/>
                <w:szCs w:val="16"/>
                <w:lang w:val="en-US" w:eastAsia="de-DE"/>
              </w:rPr>
            </w:pPr>
          </w:p>
        </w:tc>
        <w:tc>
          <w:tcPr>
            <w:tcW w:w="5391" w:type="dxa"/>
            <w:shd w:val="clear" w:color="auto" w:fill="auto"/>
          </w:tcPr>
          <w:p w14:paraId="3F665665" w14:textId="77777777" w:rsidR="000E2FA4" w:rsidRPr="009B4CCE" w:rsidRDefault="000E2FA4" w:rsidP="000237D9">
            <w:pPr>
              <w:spacing w:after="160"/>
              <w:rPr>
                <w:rFonts w:cs="Times New Roman"/>
                <w:sz w:val="16"/>
                <w:szCs w:val="16"/>
                <w:lang w:val="en-US"/>
              </w:rPr>
            </w:pPr>
          </w:p>
          <w:p w14:paraId="540D49BD" w14:textId="77777777" w:rsidR="000E2FA4" w:rsidRPr="009B4CCE" w:rsidRDefault="000E2FA4" w:rsidP="000237D9">
            <w:pPr>
              <w:shd w:val="clear" w:color="auto" w:fill="F2F2F2" w:themeFill="background1" w:themeFillShade="F2"/>
              <w:spacing w:after="160"/>
              <w:rPr>
                <w:rFonts w:cs="Times New Roman"/>
                <w:sz w:val="16"/>
                <w:szCs w:val="16"/>
                <w:u w:val="single"/>
                <w:lang w:val="en-US"/>
              </w:rPr>
            </w:pPr>
            <w:r w:rsidRPr="009B4CCE">
              <w:rPr>
                <w:rFonts w:cs="Times New Roman"/>
                <w:sz w:val="16"/>
                <w:szCs w:val="16"/>
                <w:u w:val="single"/>
                <w:lang w:val="en-US"/>
              </w:rPr>
              <w:t>Test series 1: substance effect</w:t>
            </w:r>
          </w:p>
          <w:p w14:paraId="1CD2CAD4" w14:textId="77777777" w:rsidR="000E2FA4" w:rsidRPr="009B4CCE" w:rsidRDefault="000E2FA4" w:rsidP="000237D9">
            <w:pPr>
              <w:spacing w:after="160"/>
              <w:rPr>
                <w:rFonts w:cs="Times New Roman"/>
                <w:sz w:val="16"/>
                <w:szCs w:val="16"/>
                <w:u w:val="single"/>
                <w:lang w:val="en-US"/>
              </w:rPr>
            </w:pPr>
            <w:r w:rsidRPr="009B4CCE">
              <w:rPr>
                <w:rFonts w:cs="Times New Roman"/>
                <w:sz w:val="16"/>
                <w:szCs w:val="16"/>
                <w:u w:val="single"/>
                <w:lang w:val="en-US"/>
              </w:rPr>
              <w:t>E2</w:t>
            </w:r>
          </w:p>
          <w:tbl>
            <w:tblPr>
              <w:tblStyle w:val="TabellemithellemGitternetz"/>
              <w:tblW w:w="0" w:type="auto"/>
              <w:tblLayout w:type="fixed"/>
              <w:tblLook w:val="04A0" w:firstRow="1" w:lastRow="0" w:firstColumn="1" w:lastColumn="0" w:noHBand="0" w:noVBand="1"/>
            </w:tblPr>
            <w:tblGrid>
              <w:gridCol w:w="1178"/>
              <w:gridCol w:w="1639"/>
              <w:gridCol w:w="1638"/>
            </w:tblGrid>
            <w:tr w:rsidR="000E2FA4" w:rsidRPr="00BC19E5" w14:paraId="1E1E12EC" w14:textId="77777777" w:rsidTr="000237D9">
              <w:trPr>
                <w:trHeight w:val="468"/>
              </w:trPr>
              <w:tc>
                <w:tcPr>
                  <w:tcW w:w="1178" w:type="dxa"/>
                </w:tcPr>
                <w:p w14:paraId="5DBBE175" w14:textId="77777777" w:rsidR="000E2FA4" w:rsidRPr="00FB6EA4" w:rsidRDefault="000E2FA4" w:rsidP="00BC19E5">
                  <w:pPr>
                    <w:framePr w:hSpace="141" w:wrap="around" w:vAnchor="text" w:hAnchor="margin" w:xAlign="center" w:y="-105"/>
                    <w:rPr>
                      <w:rFonts w:cs="Times New Roman"/>
                      <w:sz w:val="16"/>
                      <w:szCs w:val="16"/>
                      <w:u w:val="single"/>
                      <w:lang w:val="en-US"/>
                    </w:rPr>
                  </w:pPr>
                  <w:r w:rsidRPr="00FB6EA4">
                    <w:rPr>
                      <w:sz w:val="16"/>
                      <w:szCs w:val="16"/>
                      <w:lang w:val="en-US" w:eastAsia="de-DE"/>
                    </w:rPr>
                    <w:t>Zero sample</w:t>
                  </w:r>
                </w:p>
              </w:tc>
              <w:tc>
                <w:tcPr>
                  <w:tcW w:w="1639" w:type="dxa"/>
                </w:tcPr>
                <w:p w14:paraId="0BC5396C"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rFonts w:cs="Times New Roman"/>
                      <w:color w:val="3A7C22" w:themeColor="accent6" w:themeShade="BF"/>
                      <w:sz w:val="16"/>
                      <w:szCs w:val="16"/>
                      <w:lang w:eastAsia="de-DE"/>
                    </w:rPr>
                    <w:t>β</w:t>
                  </w:r>
                  <w:r w:rsidRPr="00B41FF2">
                    <w:rPr>
                      <w:color w:val="3A7C22" w:themeColor="accent6" w:themeShade="BF"/>
                      <w:sz w:val="16"/>
                      <w:szCs w:val="16"/>
                      <w:lang w:val="en-US" w:eastAsia="de-DE"/>
                    </w:rPr>
                    <w:t>-Estradiol [5 µM]</w:t>
                  </w:r>
                </w:p>
              </w:tc>
              <w:tc>
                <w:tcPr>
                  <w:tcW w:w="1638" w:type="dxa"/>
                </w:tcPr>
                <w:p w14:paraId="283897A3" w14:textId="77777777" w:rsidR="000E2FA4" w:rsidRPr="00B41FF2" w:rsidRDefault="000E2FA4" w:rsidP="00BC19E5">
                  <w:pPr>
                    <w:framePr w:hSpace="141" w:wrap="around" w:vAnchor="text" w:hAnchor="margin" w:xAlign="center" w:y="-105"/>
                    <w:rPr>
                      <w:rFonts w:cs="Times New Roman"/>
                      <w:sz w:val="16"/>
                      <w:szCs w:val="16"/>
                      <w:u w:val="single"/>
                      <w:lang w:val="en-US"/>
                    </w:rPr>
                  </w:pPr>
                  <w:r w:rsidRPr="00B41FF2">
                    <w:rPr>
                      <w:rFonts w:cs="Times New Roman"/>
                      <w:color w:val="3A7C22" w:themeColor="accent6" w:themeShade="BF"/>
                      <w:sz w:val="16"/>
                      <w:szCs w:val="16"/>
                      <w:lang w:eastAsia="de-DE"/>
                    </w:rPr>
                    <w:t>β</w:t>
                  </w:r>
                  <w:r w:rsidRPr="00B41FF2">
                    <w:rPr>
                      <w:color w:val="3A7C22" w:themeColor="accent6" w:themeShade="BF"/>
                      <w:sz w:val="16"/>
                      <w:szCs w:val="16"/>
                      <w:lang w:val="en-US" w:eastAsia="de-DE"/>
                    </w:rPr>
                    <w:t>-Estradiol [0.01 µM]</w:t>
                  </w:r>
                </w:p>
              </w:tc>
            </w:tr>
          </w:tbl>
          <w:p w14:paraId="02C89EE3" w14:textId="77777777" w:rsidR="000E2FA4" w:rsidRPr="00FB6EA4" w:rsidRDefault="000E2FA4" w:rsidP="000237D9">
            <w:pPr>
              <w:spacing w:after="160"/>
              <w:rPr>
                <w:rFonts w:cs="Times New Roman"/>
                <w:sz w:val="16"/>
                <w:szCs w:val="16"/>
                <w:u w:val="single"/>
                <w:lang w:val="en-US"/>
              </w:rPr>
            </w:pPr>
          </w:p>
          <w:p w14:paraId="658411F3" w14:textId="77777777" w:rsidR="000E2FA4" w:rsidRPr="00FB6EA4" w:rsidRDefault="000E2FA4" w:rsidP="000237D9">
            <w:pPr>
              <w:spacing w:after="160"/>
              <w:rPr>
                <w:rFonts w:cs="Times New Roman"/>
                <w:sz w:val="16"/>
                <w:szCs w:val="16"/>
                <w:u w:val="single"/>
                <w:lang w:val="en-US"/>
              </w:rPr>
            </w:pPr>
            <w:r w:rsidRPr="00FB6EA4">
              <w:rPr>
                <w:rFonts w:cs="Times New Roman"/>
                <w:sz w:val="16"/>
                <w:szCs w:val="16"/>
                <w:u w:val="single"/>
                <w:lang w:val="en-US"/>
              </w:rPr>
              <w:t>BPA</w:t>
            </w:r>
          </w:p>
          <w:tbl>
            <w:tblPr>
              <w:tblStyle w:val="TabellemithellemGitternetz"/>
              <w:tblW w:w="0" w:type="auto"/>
              <w:tblLayout w:type="fixed"/>
              <w:tblLook w:val="04A0" w:firstRow="1" w:lastRow="0" w:firstColumn="1" w:lastColumn="0" w:noHBand="0" w:noVBand="1"/>
            </w:tblPr>
            <w:tblGrid>
              <w:gridCol w:w="1019"/>
              <w:gridCol w:w="1418"/>
              <w:gridCol w:w="1417"/>
            </w:tblGrid>
            <w:tr w:rsidR="000E2FA4" w:rsidRPr="00FB6EA4" w14:paraId="1E11067D" w14:textId="77777777" w:rsidTr="000237D9">
              <w:trPr>
                <w:trHeight w:val="411"/>
              </w:trPr>
              <w:tc>
                <w:tcPr>
                  <w:tcW w:w="1019" w:type="dxa"/>
                </w:tcPr>
                <w:p w14:paraId="16B18CEC" w14:textId="77777777" w:rsidR="000E2FA4" w:rsidRPr="00FB6EA4" w:rsidRDefault="000E2FA4" w:rsidP="00BC19E5">
                  <w:pPr>
                    <w:framePr w:hSpace="141" w:wrap="around" w:vAnchor="text" w:hAnchor="margin" w:xAlign="center" w:y="-105"/>
                    <w:rPr>
                      <w:rFonts w:cs="Times New Roman"/>
                      <w:sz w:val="16"/>
                      <w:szCs w:val="16"/>
                      <w:u w:val="single"/>
                      <w:lang w:val="en-US"/>
                    </w:rPr>
                  </w:pPr>
                  <w:r w:rsidRPr="00FB6EA4">
                    <w:rPr>
                      <w:sz w:val="16"/>
                      <w:szCs w:val="16"/>
                      <w:lang w:val="en-US" w:eastAsia="de-DE"/>
                    </w:rPr>
                    <w:t>Zero sample</w:t>
                  </w:r>
                </w:p>
              </w:tc>
              <w:tc>
                <w:tcPr>
                  <w:tcW w:w="1418" w:type="dxa"/>
                </w:tcPr>
                <w:p w14:paraId="3477E498"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color w:val="BF4E14" w:themeColor="accent2" w:themeShade="BF"/>
                      <w:sz w:val="16"/>
                      <w:szCs w:val="16"/>
                      <w:lang w:val="en-US" w:eastAsia="de-DE"/>
                    </w:rPr>
                    <w:t>BPA [16 µM]</w:t>
                  </w:r>
                </w:p>
              </w:tc>
              <w:tc>
                <w:tcPr>
                  <w:tcW w:w="1417" w:type="dxa"/>
                </w:tcPr>
                <w:p w14:paraId="76897129" w14:textId="77777777" w:rsidR="000E2FA4" w:rsidRPr="00B41FF2" w:rsidRDefault="000E2FA4" w:rsidP="00BC19E5">
                  <w:pPr>
                    <w:framePr w:hSpace="141" w:wrap="around" w:vAnchor="text" w:hAnchor="margin" w:xAlign="center" w:y="-105"/>
                    <w:rPr>
                      <w:color w:val="BF4E14" w:themeColor="accent2" w:themeShade="BF"/>
                      <w:sz w:val="16"/>
                      <w:szCs w:val="16"/>
                      <w:lang w:val="en-US" w:eastAsia="de-DE"/>
                    </w:rPr>
                  </w:pPr>
                  <w:r w:rsidRPr="00B41FF2">
                    <w:rPr>
                      <w:color w:val="BF4E14" w:themeColor="accent2" w:themeShade="BF"/>
                      <w:sz w:val="16"/>
                      <w:szCs w:val="16"/>
                      <w:lang w:val="en-US" w:eastAsia="de-DE"/>
                    </w:rPr>
                    <w:t>BPA [1.6 µM]</w:t>
                  </w:r>
                </w:p>
                <w:p w14:paraId="11C718D9" w14:textId="77777777" w:rsidR="000E2FA4" w:rsidRPr="00B41FF2" w:rsidRDefault="000E2FA4" w:rsidP="00BC19E5">
                  <w:pPr>
                    <w:framePr w:hSpace="141" w:wrap="around" w:vAnchor="text" w:hAnchor="margin" w:xAlign="center" w:y="-105"/>
                    <w:rPr>
                      <w:rFonts w:cs="Times New Roman"/>
                      <w:sz w:val="16"/>
                      <w:szCs w:val="16"/>
                      <w:u w:val="single"/>
                      <w:lang w:val="en-US"/>
                    </w:rPr>
                  </w:pPr>
                </w:p>
              </w:tc>
            </w:tr>
          </w:tbl>
          <w:p w14:paraId="0E32B218" w14:textId="77777777" w:rsidR="000E2FA4" w:rsidRPr="009B4CCE" w:rsidRDefault="000E2FA4" w:rsidP="000237D9">
            <w:pPr>
              <w:spacing w:after="160"/>
              <w:rPr>
                <w:rFonts w:cs="Times New Roman"/>
                <w:sz w:val="16"/>
                <w:szCs w:val="16"/>
                <w:lang w:val="en-US"/>
              </w:rPr>
            </w:pPr>
          </w:p>
        </w:tc>
      </w:tr>
      <w:tr w:rsidR="000E2FA4" w:rsidRPr="00BC19E5" w14:paraId="68B319A1" w14:textId="77777777" w:rsidTr="000237D9">
        <w:trPr>
          <w:trHeight w:val="2133"/>
        </w:trPr>
        <w:tc>
          <w:tcPr>
            <w:tcW w:w="1696" w:type="dxa"/>
            <w:vMerge/>
            <w:shd w:val="clear" w:color="auto" w:fill="auto"/>
          </w:tcPr>
          <w:p w14:paraId="3D99612A" w14:textId="77777777" w:rsidR="000E2FA4" w:rsidRPr="009B4CCE" w:rsidRDefault="000E2FA4" w:rsidP="000237D9">
            <w:pPr>
              <w:rPr>
                <w:rFonts w:cs="Times New Roman"/>
                <w:sz w:val="16"/>
                <w:szCs w:val="16"/>
                <w:lang w:val="en-US"/>
              </w:rPr>
            </w:pPr>
          </w:p>
        </w:tc>
        <w:tc>
          <w:tcPr>
            <w:tcW w:w="3119" w:type="dxa"/>
            <w:vMerge/>
            <w:shd w:val="clear" w:color="auto" w:fill="auto"/>
          </w:tcPr>
          <w:p w14:paraId="40314D6B" w14:textId="77777777" w:rsidR="000E2FA4" w:rsidRPr="009B4CCE" w:rsidRDefault="000E2FA4" w:rsidP="000237D9">
            <w:pPr>
              <w:rPr>
                <w:rFonts w:cs="Times New Roman"/>
                <w:sz w:val="16"/>
                <w:szCs w:val="16"/>
                <w:lang w:val="en-US"/>
              </w:rPr>
            </w:pPr>
          </w:p>
        </w:tc>
        <w:tc>
          <w:tcPr>
            <w:tcW w:w="5391" w:type="dxa"/>
            <w:shd w:val="clear" w:color="auto" w:fill="auto"/>
          </w:tcPr>
          <w:p w14:paraId="3E73CE73" w14:textId="77777777" w:rsidR="000E2FA4" w:rsidRPr="009B4CCE" w:rsidRDefault="000E2FA4" w:rsidP="000237D9">
            <w:pPr>
              <w:spacing w:after="160"/>
              <w:rPr>
                <w:rFonts w:cs="Times New Roman"/>
                <w:sz w:val="16"/>
                <w:szCs w:val="16"/>
                <w:lang w:val="en-US"/>
              </w:rPr>
            </w:pPr>
          </w:p>
          <w:p w14:paraId="7BC3DDAD" w14:textId="77777777" w:rsidR="000E2FA4" w:rsidRPr="009B4CCE" w:rsidRDefault="000E2FA4" w:rsidP="000237D9">
            <w:pPr>
              <w:spacing w:after="160"/>
              <w:rPr>
                <w:rFonts w:cs="Times New Roman"/>
                <w:sz w:val="16"/>
                <w:szCs w:val="16"/>
                <w:lang w:val="en-US"/>
              </w:rPr>
            </w:pPr>
          </w:p>
          <w:p w14:paraId="241C3620" w14:textId="77777777" w:rsidR="000E2FA4" w:rsidRPr="009B4CCE" w:rsidRDefault="000E2FA4" w:rsidP="000237D9">
            <w:pPr>
              <w:shd w:val="clear" w:color="auto" w:fill="F2F2F2" w:themeFill="background1" w:themeFillShade="F2"/>
              <w:spacing w:after="160"/>
              <w:rPr>
                <w:rFonts w:cs="Times New Roman"/>
                <w:sz w:val="16"/>
                <w:szCs w:val="16"/>
                <w:u w:val="single"/>
                <w:lang w:val="en-US"/>
              </w:rPr>
            </w:pPr>
            <w:r w:rsidRPr="009B4CCE">
              <w:rPr>
                <w:rFonts w:cs="Times New Roman"/>
                <w:sz w:val="16"/>
                <w:szCs w:val="16"/>
                <w:u w:val="single"/>
                <w:lang w:val="en-US"/>
              </w:rPr>
              <w:t>Test series 2: centrifugation/centrifugation and substance effect</w:t>
            </w:r>
          </w:p>
          <w:p w14:paraId="69554243" w14:textId="77777777" w:rsidR="000E2FA4" w:rsidRPr="009B4CCE" w:rsidRDefault="000E2FA4" w:rsidP="000237D9">
            <w:pPr>
              <w:spacing w:after="160"/>
              <w:rPr>
                <w:rFonts w:cs="Times New Roman"/>
                <w:sz w:val="16"/>
                <w:szCs w:val="16"/>
                <w:u w:val="single"/>
                <w:lang w:val="en-US"/>
              </w:rPr>
            </w:pPr>
            <w:r w:rsidRPr="009B4CCE">
              <w:rPr>
                <w:rFonts w:cs="Times New Roman"/>
                <w:sz w:val="16"/>
                <w:szCs w:val="16"/>
                <w:u w:val="single"/>
                <w:lang w:val="en-US"/>
              </w:rPr>
              <w:t xml:space="preserve"> E2 and centrifugation</w:t>
            </w:r>
          </w:p>
          <w:tbl>
            <w:tblPr>
              <w:tblStyle w:val="TabellemithellemGitternetz"/>
              <w:tblW w:w="5273" w:type="dxa"/>
              <w:tblLayout w:type="fixed"/>
              <w:tblLook w:val="04A0" w:firstRow="1" w:lastRow="0" w:firstColumn="1" w:lastColumn="0" w:noHBand="0" w:noVBand="1"/>
            </w:tblPr>
            <w:tblGrid>
              <w:gridCol w:w="1013"/>
              <w:gridCol w:w="1984"/>
              <w:gridCol w:w="2276"/>
            </w:tblGrid>
            <w:tr w:rsidR="000E2FA4" w:rsidRPr="00BC19E5" w14:paraId="6B812C44" w14:textId="77777777" w:rsidTr="000237D9">
              <w:trPr>
                <w:trHeight w:val="657"/>
              </w:trPr>
              <w:tc>
                <w:tcPr>
                  <w:tcW w:w="1013" w:type="dxa"/>
                </w:tcPr>
                <w:p w14:paraId="06DBFFFA" w14:textId="77777777" w:rsidR="000E2FA4" w:rsidRPr="00FB6EA4" w:rsidRDefault="000E2FA4" w:rsidP="00BC19E5">
                  <w:pPr>
                    <w:framePr w:hSpace="141" w:wrap="around" w:vAnchor="text" w:hAnchor="margin" w:xAlign="center" w:y="-105"/>
                    <w:rPr>
                      <w:rFonts w:cs="Times New Roman"/>
                      <w:sz w:val="16"/>
                      <w:szCs w:val="16"/>
                      <w:u w:val="single"/>
                      <w:lang w:val="en-US"/>
                    </w:rPr>
                  </w:pPr>
                  <w:r w:rsidRPr="00FB6EA4">
                    <w:rPr>
                      <w:sz w:val="16"/>
                      <w:szCs w:val="16"/>
                      <w:lang w:val="en-US" w:eastAsia="de-DE"/>
                    </w:rPr>
                    <w:t>Zero sample</w:t>
                  </w:r>
                </w:p>
              </w:tc>
              <w:tc>
                <w:tcPr>
                  <w:tcW w:w="1984" w:type="dxa"/>
                </w:tcPr>
                <w:p w14:paraId="40F7C20F" w14:textId="77777777" w:rsidR="000E2FA4" w:rsidRPr="00B41FF2" w:rsidRDefault="000E2FA4" w:rsidP="00BC19E5">
                  <w:pPr>
                    <w:framePr w:hSpace="141" w:wrap="around" w:vAnchor="text" w:hAnchor="margin" w:xAlign="center" w:y="-105"/>
                    <w:rPr>
                      <w:rFonts w:cs="Times New Roman"/>
                      <w:sz w:val="16"/>
                      <w:szCs w:val="16"/>
                      <w:u w:val="single"/>
                      <w:lang w:val="en-US"/>
                    </w:rPr>
                  </w:pPr>
                  <w:r w:rsidRPr="00B41FF2">
                    <w:rPr>
                      <w:sz w:val="16"/>
                      <w:szCs w:val="16"/>
                      <w:lang w:val="en-US" w:eastAsia="de-DE"/>
                    </w:rPr>
                    <w:t>Zero sample (centrifuged)</w:t>
                  </w:r>
                </w:p>
              </w:tc>
              <w:tc>
                <w:tcPr>
                  <w:tcW w:w="2276" w:type="dxa"/>
                </w:tcPr>
                <w:p w14:paraId="7BDC81AD"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rFonts w:cs="Times New Roman"/>
                      <w:color w:val="3A7C22" w:themeColor="accent6" w:themeShade="BF"/>
                      <w:sz w:val="16"/>
                      <w:szCs w:val="16"/>
                      <w:lang w:eastAsia="de-DE"/>
                    </w:rPr>
                    <w:t>β</w:t>
                  </w:r>
                  <w:r w:rsidRPr="00B41FF2">
                    <w:rPr>
                      <w:color w:val="3A7C22" w:themeColor="accent6" w:themeShade="BF"/>
                      <w:sz w:val="16"/>
                      <w:szCs w:val="16"/>
                      <w:lang w:val="en-US" w:eastAsia="de-DE"/>
                    </w:rPr>
                    <w:t>-Estradiol [5 µM]</w:t>
                  </w:r>
                  <w:r w:rsidRPr="00B41FF2">
                    <w:rPr>
                      <w:sz w:val="16"/>
                      <w:szCs w:val="16"/>
                      <w:lang w:val="en-US" w:eastAsia="de-DE"/>
                    </w:rPr>
                    <w:t xml:space="preserve"> (centrifuged) </w:t>
                  </w:r>
                </w:p>
                <w:p w14:paraId="5567CDF2"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sz w:val="16"/>
                      <w:szCs w:val="16"/>
                      <w:lang w:val="en-US" w:eastAsia="de-DE"/>
                    </w:rPr>
                    <w:t xml:space="preserve">or </w:t>
                  </w:r>
                </w:p>
                <w:p w14:paraId="0A549FC0"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rFonts w:cs="Times New Roman"/>
                      <w:color w:val="3A7C22" w:themeColor="accent6" w:themeShade="BF"/>
                      <w:sz w:val="16"/>
                      <w:szCs w:val="16"/>
                      <w:lang w:eastAsia="de-DE"/>
                    </w:rPr>
                    <w:t>β</w:t>
                  </w:r>
                  <w:r w:rsidRPr="00B41FF2">
                    <w:rPr>
                      <w:color w:val="3A7C22" w:themeColor="accent6" w:themeShade="BF"/>
                      <w:sz w:val="16"/>
                      <w:szCs w:val="16"/>
                      <w:lang w:val="en-US" w:eastAsia="de-DE"/>
                    </w:rPr>
                    <w:t>-Estradiol [0.01</w:t>
                  </w:r>
                  <w:r w:rsidRPr="00B41FF2">
                    <w:rPr>
                      <w:sz w:val="16"/>
                      <w:szCs w:val="16"/>
                      <w:lang w:val="en-US" w:eastAsia="de-DE"/>
                    </w:rPr>
                    <w:t>] (centrifuged)</w:t>
                  </w:r>
                </w:p>
              </w:tc>
            </w:tr>
          </w:tbl>
          <w:p w14:paraId="558C0A4A" w14:textId="77777777" w:rsidR="000E2FA4" w:rsidRPr="00FB6EA4" w:rsidRDefault="000E2FA4" w:rsidP="000237D9">
            <w:pPr>
              <w:spacing w:after="160"/>
              <w:rPr>
                <w:sz w:val="16"/>
                <w:szCs w:val="16"/>
                <w:lang w:val="en-US" w:eastAsia="de-DE"/>
              </w:rPr>
            </w:pPr>
          </w:p>
          <w:p w14:paraId="78738DC6" w14:textId="77777777" w:rsidR="000E2FA4" w:rsidRPr="00FB6EA4" w:rsidRDefault="000E2FA4" w:rsidP="000237D9">
            <w:pPr>
              <w:spacing w:after="160"/>
              <w:rPr>
                <w:sz w:val="16"/>
                <w:szCs w:val="16"/>
                <w:u w:val="single"/>
                <w:lang w:eastAsia="de-DE"/>
              </w:rPr>
            </w:pPr>
            <w:r w:rsidRPr="00FB6EA4">
              <w:rPr>
                <w:sz w:val="16"/>
                <w:szCs w:val="16"/>
                <w:u w:val="single"/>
                <w:lang w:eastAsia="de-DE"/>
              </w:rPr>
              <w:t xml:space="preserve">BPA </w:t>
            </w:r>
            <w:r w:rsidRPr="00FB6EA4">
              <w:rPr>
                <w:rFonts w:cs="Times New Roman"/>
                <w:sz w:val="16"/>
                <w:szCs w:val="16"/>
                <w:u w:val="single"/>
                <w:lang w:val="en-US"/>
              </w:rPr>
              <w:t>and centrifugation</w:t>
            </w:r>
          </w:p>
          <w:tbl>
            <w:tblPr>
              <w:tblStyle w:val="TabellemithellemGitternetz"/>
              <w:tblW w:w="5273" w:type="dxa"/>
              <w:tblLayout w:type="fixed"/>
              <w:tblLook w:val="04A0" w:firstRow="1" w:lastRow="0" w:firstColumn="1" w:lastColumn="0" w:noHBand="0" w:noVBand="1"/>
            </w:tblPr>
            <w:tblGrid>
              <w:gridCol w:w="1013"/>
              <w:gridCol w:w="1984"/>
              <w:gridCol w:w="2276"/>
            </w:tblGrid>
            <w:tr w:rsidR="000E2FA4" w:rsidRPr="00BC19E5" w14:paraId="4116221E" w14:textId="77777777" w:rsidTr="000237D9">
              <w:trPr>
                <w:trHeight w:val="968"/>
              </w:trPr>
              <w:tc>
                <w:tcPr>
                  <w:tcW w:w="1013" w:type="dxa"/>
                </w:tcPr>
                <w:p w14:paraId="0412DD6B" w14:textId="77777777" w:rsidR="000E2FA4" w:rsidRPr="00B41FF2" w:rsidRDefault="000E2FA4" w:rsidP="00BC19E5">
                  <w:pPr>
                    <w:framePr w:hSpace="141" w:wrap="around" w:vAnchor="text" w:hAnchor="margin" w:xAlign="center" w:y="-105"/>
                    <w:rPr>
                      <w:rFonts w:cs="Times New Roman"/>
                      <w:sz w:val="16"/>
                      <w:szCs w:val="16"/>
                      <w:u w:val="single"/>
                    </w:rPr>
                  </w:pPr>
                  <w:r w:rsidRPr="00B41FF2">
                    <w:rPr>
                      <w:sz w:val="16"/>
                      <w:szCs w:val="16"/>
                      <w:lang w:val="en-US" w:eastAsia="de-DE"/>
                    </w:rPr>
                    <w:t>Zero sample</w:t>
                  </w:r>
                  <w:r w:rsidRPr="00B41FF2">
                    <w:rPr>
                      <w:rFonts w:cs="Times New Roman"/>
                      <w:sz w:val="16"/>
                      <w:szCs w:val="16"/>
                      <w:u w:val="single"/>
                    </w:rPr>
                    <w:t xml:space="preserve"> </w:t>
                  </w:r>
                </w:p>
              </w:tc>
              <w:tc>
                <w:tcPr>
                  <w:tcW w:w="1984" w:type="dxa"/>
                </w:tcPr>
                <w:p w14:paraId="62C50858" w14:textId="77777777" w:rsidR="000E2FA4" w:rsidRPr="00B41FF2" w:rsidRDefault="000E2FA4" w:rsidP="00BC19E5">
                  <w:pPr>
                    <w:framePr w:hSpace="141" w:wrap="around" w:vAnchor="text" w:hAnchor="margin" w:xAlign="center" w:y="-105"/>
                    <w:rPr>
                      <w:rFonts w:cs="Times New Roman"/>
                      <w:sz w:val="16"/>
                      <w:szCs w:val="16"/>
                      <w:u w:val="single"/>
                    </w:rPr>
                  </w:pPr>
                  <w:r w:rsidRPr="00B41FF2">
                    <w:rPr>
                      <w:sz w:val="16"/>
                      <w:szCs w:val="16"/>
                      <w:lang w:val="en-US" w:eastAsia="de-DE"/>
                    </w:rPr>
                    <w:t>Zero sample (centrifuged)</w:t>
                  </w:r>
                </w:p>
              </w:tc>
              <w:tc>
                <w:tcPr>
                  <w:tcW w:w="2276" w:type="dxa"/>
                </w:tcPr>
                <w:p w14:paraId="3BDDF3D5"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color w:val="BF4E14" w:themeColor="accent2" w:themeShade="BF"/>
                      <w:sz w:val="16"/>
                      <w:szCs w:val="16"/>
                      <w:lang w:val="en-US" w:eastAsia="de-DE"/>
                    </w:rPr>
                    <w:t>BPA [16 µM]</w:t>
                  </w:r>
                  <w:r w:rsidRPr="00B41FF2">
                    <w:rPr>
                      <w:sz w:val="16"/>
                      <w:szCs w:val="16"/>
                      <w:lang w:val="en-US" w:eastAsia="de-DE"/>
                    </w:rPr>
                    <w:t xml:space="preserve"> (centrifuged) </w:t>
                  </w:r>
                </w:p>
                <w:p w14:paraId="4CE00061" w14:textId="77777777" w:rsidR="000E2FA4" w:rsidRPr="00B41FF2" w:rsidRDefault="000E2FA4" w:rsidP="00BC19E5">
                  <w:pPr>
                    <w:framePr w:hSpace="141" w:wrap="around" w:vAnchor="text" w:hAnchor="margin" w:xAlign="center" w:y="-105"/>
                    <w:spacing w:after="160"/>
                    <w:rPr>
                      <w:sz w:val="16"/>
                      <w:szCs w:val="16"/>
                      <w:lang w:val="en-US" w:eastAsia="de-DE"/>
                    </w:rPr>
                  </w:pPr>
                  <w:r w:rsidRPr="00B41FF2">
                    <w:rPr>
                      <w:sz w:val="16"/>
                      <w:szCs w:val="16"/>
                      <w:lang w:val="en-US" w:eastAsia="de-DE"/>
                    </w:rPr>
                    <w:t>or</w:t>
                  </w:r>
                </w:p>
                <w:p w14:paraId="487B6673" w14:textId="77777777" w:rsidR="000E2FA4" w:rsidRPr="00B41FF2" w:rsidRDefault="000E2FA4" w:rsidP="00BC19E5">
                  <w:pPr>
                    <w:framePr w:hSpace="141" w:wrap="around" w:vAnchor="text" w:hAnchor="margin" w:xAlign="center" w:y="-105"/>
                    <w:rPr>
                      <w:rFonts w:cs="Times New Roman"/>
                      <w:sz w:val="16"/>
                      <w:szCs w:val="16"/>
                      <w:u w:val="single"/>
                      <w:lang w:val="en-US"/>
                    </w:rPr>
                  </w:pPr>
                  <w:r w:rsidRPr="00B41FF2">
                    <w:rPr>
                      <w:color w:val="BF4E14" w:themeColor="accent2" w:themeShade="BF"/>
                      <w:sz w:val="16"/>
                      <w:szCs w:val="16"/>
                      <w:lang w:val="en-US" w:eastAsia="de-DE"/>
                    </w:rPr>
                    <w:t>BPA [1.6</w:t>
                  </w:r>
                  <w:r w:rsidRPr="00B41FF2">
                    <w:rPr>
                      <w:sz w:val="16"/>
                      <w:szCs w:val="16"/>
                      <w:lang w:val="en-US" w:eastAsia="de-DE"/>
                    </w:rPr>
                    <w:t xml:space="preserve"> </w:t>
                  </w:r>
                  <w:r w:rsidRPr="00B41FF2">
                    <w:rPr>
                      <w:color w:val="BF4E14" w:themeColor="accent2" w:themeShade="BF"/>
                      <w:sz w:val="16"/>
                      <w:szCs w:val="16"/>
                      <w:lang w:val="en-US" w:eastAsia="de-DE"/>
                    </w:rPr>
                    <w:t>µM]</w:t>
                  </w:r>
                  <w:r w:rsidRPr="00B41FF2">
                    <w:rPr>
                      <w:sz w:val="16"/>
                      <w:szCs w:val="16"/>
                      <w:lang w:val="en-US" w:eastAsia="de-DE"/>
                    </w:rPr>
                    <w:t xml:space="preserve"> (centrifuged)</w:t>
                  </w:r>
                </w:p>
              </w:tc>
            </w:tr>
          </w:tbl>
          <w:p w14:paraId="0927B8A9" w14:textId="77777777" w:rsidR="000E2FA4" w:rsidRPr="009B4CCE" w:rsidRDefault="000E2FA4" w:rsidP="000237D9">
            <w:pPr>
              <w:keepNext/>
              <w:rPr>
                <w:rFonts w:cs="Times New Roman"/>
                <w:sz w:val="16"/>
                <w:szCs w:val="16"/>
                <w:lang w:val="en-US"/>
              </w:rPr>
            </w:pPr>
          </w:p>
          <w:p w14:paraId="53E3E41D" w14:textId="77777777" w:rsidR="000E2FA4" w:rsidRPr="009B4CCE" w:rsidRDefault="000E2FA4" w:rsidP="000237D9">
            <w:pPr>
              <w:keepNext/>
              <w:rPr>
                <w:rFonts w:cs="Times New Roman"/>
                <w:sz w:val="16"/>
                <w:szCs w:val="16"/>
                <w:lang w:val="en-US"/>
              </w:rPr>
            </w:pPr>
          </w:p>
        </w:tc>
      </w:tr>
      <w:bookmarkEnd w:id="4"/>
    </w:tbl>
    <w:p w14:paraId="39EB2150" w14:textId="77777777" w:rsidR="000E2FA4" w:rsidRDefault="000E2FA4" w:rsidP="000E2FA4">
      <w:pPr>
        <w:rPr>
          <w:lang w:val="en-US"/>
        </w:rPr>
      </w:pPr>
    </w:p>
    <w:p w14:paraId="0C69BC27" w14:textId="77777777" w:rsidR="000E2FA4" w:rsidRDefault="000E2FA4" w:rsidP="000E2FA4">
      <w:pPr>
        <w:rPr>
          <w:lang w:val="en-US"/>
        </w:rPr>
      </w:pPr>
    </w:p>
    <w:p w14:paraId="4F63DF96" w14:textId="77777777" w:rsidR="000E2FA4" w:rsidRDefault="000E2FA4" w:rsidP="000E2FA4">
      <w:pPr>
        <w:rPr>
          <w:lang w:val="en-US"/>
        </w:rPr>
      </w:pPr>
    </w:p>
    <w:p w14:paraId="458558E8" w14:textId="77777777" w:rsidR="000E2FA4" w:rsidRDefault="000E2FA4" w:rsidP="000E2FA4">
      <w:pPr>
        <w:rPr>
          <w:lang w:val="en-US"/>
        </w:rPr>
      </w:pPr>
      <w:r>
        <w:rPr>
          <w:lang w:val="en-US"/>
        </w:rPr>
        <w:br w:type="page"/>
      </w:r>
    </w:p>
    <w:p w14:paraId="27B086D6" w14:textId="106F59F9" w:rsidR="000E2FA4" w:rsidRDefault="00BC19E5" w:rsidP="000E2FA4">
      <w:pPr>
        <w:jc w:val="left"/>
        <w:rPr>
          <w:lang w:val="en-US"/>
        </w:rPr>
      </w:pPr>
      <w:r>
        <w:rPr>
          <w:noProof/>
        </w:rPr>
        <w:lastRenderedPageBreak/>
        <mc:AlternateContent>
          <mc:Choice Requires="wps">
            <w:drawing>
              <wp:anchor distT="0" distB="0" distL="114300" distR="114300" simplePos="0" relativeHeight="251676672" behindDoc="0" locked="0" layoutInCell="1" allowOverlap="1" wp14:anchorId="1ADB4E38" wp14:editId="1E1E7F7A">
                <wp:simplePos x="0" y="0"/>
                <wp:positionH relativeFrom="column">
                  <wp:posOffset>320301</wp:posOffset>
                </wp:positionH>
                <wp:positionV relativeFrom="paragraph">
                  <wp:posOffset>271626</wp:posOffset>
                </wp:positionV>
                <wp:extent cx="15598" cy="1438326"/>
                <wp:effectExtent l="0" t="0" r="22860" b="28575"/>
                <wp:wrapNone/>
                <wp:docPr id="2134604712" name="Gerader Verbinder 1"/>
                <wp:cNvGraphicFramePr/>
                <a:graphic xmlns:a="http://schemas.openxmlformats.org/drawingml/2006/main">
                  <a:graphicData uri="http://schemas.microsoft.com/office/word/2010/wordprocessingShape">
                    <wps:wsp>
                      <wps:cNvCnPr/>
                      <wps:spPr>
                        <a:xfrm flipH="1">
                          <a:off x="0" y="0"/>
                          <a:ext cx="15598" cy="14383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1A1F6" id="Gerader Verbinder 1"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25.2pt,21.4pt" to="26.45pt,1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" strokecolor="black [3200]" strokeweight=".5pt">
                <v:stroke joinstyle="miter"/>
              </v:line>
            </w:pict>
          </mc:Fallback>
        </mc:AlternateContent>
      </w:r>
      <w:r w:rsidR="000E2FA4">
        <w:rPr>
          <w:noProof/>
        </w:rPr>
        <mc:AlternateContent>
          <mc:Choice Requires="wpg">
            <w:drawing>
              <wp:anchor distT="0" distB="0" distL="114300" distR="114300" simplePos="0" relativeHeight="251659264" behindDoc="0" locked="0" layoutInCell="1" allowOverlap="1" wp14:anchorId="45555848" wp14:editId="0957B1E4">
                <wp:simplePos x="0" y="0"/>
                <wp:positionH relativeFrom="column">
                  <wp:posOffset>54591</wp:posOffset>
                </wp:positionH>
                <wp:positionV relativeFrom="paragraph">
                  <wp:posOffset>-14283</wp:posOffset>
                </wp:positionV>
                <wp:extent cx="2873022" cy="1999615"/>
                <wp:effectExtent l="0" t="0" r="0" b="19685"/>
                <wp:wrapNone/>
                <wp:docPr id="248" name="Gruppieren 1"/>
                <wp:cNvGraphicFramePr/>
                <a:graphic xmlns:a="http://schemas.openxmlformats.org/drawingml/2006/main">
                  <a:graphicData uri="http://schemas.microsoft.com/office/word/2010/wordprocessingGroup">
                    <wpg:wgp>
                      <wpg:cNvGrpSpPr/>
                      <wpg:grpSpPr>
                        <a:xfrm>
                          <a:off x="0" y="0"/>
                          <a:ext cx="2873022" cy="1999615"/>
                          <a:chOff x="-1" y="0"/>
                          <a:chExt cx="1754183" cy="1270000"/>
                        </a:xfrm>
                      </wpg:grpSpPr>
                      <wps:wsp>
                        <wps:cNvPr id="28" name="Textfeld 28"/>
                        <wps:cNvSpPr txBox="1"/>
                        <wps:spPr>
                          <a:xfrm>
                            <a:off x="1302712" y="1025247"/>
                            <a:ext cx="451470" cy="208042"/>
                          </a:xfrm>
                          <a:prstGeom prst="rect">
                            <a:avLst/>
                          </a:prstGeom>
                          <a:noFill/>
                          <a:ln w="6350">
                            <a:noFill/>
                          </a:ln>
                        </wps:spPr>
                        <wps:txbx>
                          <w:txbxContent>
                            <w:p w14:paraId="715B00FC" w14:textId="77777777" w:rsidR="000E2FA4" w:rsidRPr="00292AC0" w:rsidRDefault="000E2FA4" w:rsidP="000E2FA4">
                              <w:pPr>
                                <w:rPr>
                                  <w:sz w:val="20"/>
                                  <w:szCs w:val="20"/>
                                </w:rPr>
                              </w:pPr>
                              <w:r>
                                <w:rPr>
                                  <w:sz w:val="20"/>
                                  <w:szCs w:val="20"/>
                                </w:rPr>
                                <w:t>X [</w:t>
                              </w:r>
                              <w:r w:rsidRPr="00292AC0">
                                <w:rPr>
                                  <w:sz w:val="20"/>
                                  <w:szCs w:val="20"/>
                                </w:rPr>
                                <w:t>µm]</w:t>
                              </w:r>
                            </w:p>
                            <w:p w14:paraId="4B41AB2C" w14:textId="77777777" w:rsidR="000E2FA4" w:rsidRDefault="000E2FA4" w:rsidP="000E2FA4"/>
                            <w:p w14:paraId="315098EB" w14:textId="77777777" w:rsidR="000E2FA4" w:rsidRPr="00292AC0" w:rsidRDefault="000E2FA4" w:rsidP="000E2FA4">
                              <w:pPr>
                                <w:rPr>
                                  <w:sz w:val="20"/>
                                  <w:szCs w:val="20"/>
                                </w:rPr>
                              </w:pPr>
                              <w:r>
                                <w:rPr>
                                  <w:sz w:val="20"/>
                                  <w:szCs w:val="20"/>
                                </w:rPr>
                                <w:t>[</w:t>
                              </w:r>
                              <w:r w:rsidRPr="00292AC0">
                                <w:rPr>
                                  <w:sz w:val="20"/>
                                  <w:szCs w:val="20"/>
                                </w:rPr>
                                <w:t>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feld 29"/>
                        <wps:cNvSpPr txBox="1"/>
                        <wps:spPr>
                          <a:xfrm>
                            <a:off x="156379" y="26992"/>
                            <a:ext cx="461219" cy="216784"/>
                          </a:xfrm>
                          <a:prstGeom prst="rect">
                            <a:avLst/>
                          </a:prstGeom>
                          <a:noFill/>
                          <a:ln w="6350">
                            <a:noFill/>
                          </a:ln>
                        </wps:spPr>
                        <wps:txbx>
                          <w:txbxContent>
                            <w:p w14:paraId="3B23B5BC" w14:textId="77777777" w:rsidR="000E2FA4" w:rsidRPr="00292AC0" w:rsidRDefault="000E2FA4" w:rsidP="000E2FA4">
                              <w:pPr>
                                <w:rPr>
                                  <w:sz w:val="20"/>
                                  <w:szCs w:val="20"/>
                                </w:rPr>
                              </w:pPr>
                              <w:r>
                                <w:rPr>
                                  <w:sz w:val="20"/>
                                  <w:szCs w:val="20"/>
                                </w:rPr>
                                <w:t xml:space="preserve">Y </w:t>
                              </w:r>
                              <w:r w:rsidRPr="00292AC0">
                                <w:rPr>
                                  <w:sz w:val="20"/>
                                  <w:szCs w:val="20"/>
                                </w:rPr>
                                <w:t>[µm]</w:t>
                              </w:r>
                            </w:p>
                            <w:p w14:paraId="63FFBDB1" w14:textId="77777777" w:rsidR="000E2FA4" w:rsidRDefault="000E2FA4" w:rsidP="000E2FA4"/>
                            <w:p w14:paraId="651D2BAE" w14:textId="77777777" w:rsidR="000E2FA4" w:rsidRPr="00292AC0" w:rsidRDefault="000E2FA4" w:rsidP="000E2FA4">
                              <w:pPr>
                                <w:rPr>
                                  <w:sz w:val="20"/>
                                  <w:szCs w:val="20"/>
                                </w:rPr>
                              </w:pPr>
                              <w:r>
                                <w:rPr>
                                  <w:sz w:val="20"/>
                                  <w:szCs w:val="20"/>
                                </w:rPr>
                                <w:t xml:space="preserve">Y </w:t>
                              </w:r>
                              <w:r w:rsidRPr="00292AC0">
                                <w:rPr>
                                  <w:sz w:val="20"/>
                                  <w:szCs w:val="20"/>
                                </w:rPr>
                                <w:t>[µm]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 name="Gruppieren 238"/>
                        <wpg:cNvGrpSpPr/>
                        <wpg:grpSpPr>
                          <a:xfrm>
                            <a:off x="-1" y="0"/>
                            <a:ext cx="1637304" cy="1270000"/>
                            <a:chOff x="-1" y="0"/>
                            <a:chExt cx="1637304" cy="1270000"/>
                          </a:xfrm>
                        </wpg:grpSpPr>
                        <wpg:grpSp>
                          <wpg:cNvPr id="25" name="Gruppieren 25"/>
                          <wpg:cNvGrpSpPr/>
                          <wpg:grpSpPr>
                            <a:xfrm>
                              <a:off x="-1" y="0"/>
                              <a:ext cx="1637304" cy="1270000"/>
                              <a:chOff x="45218" y="-28513"/>
                              <a:chExt cx="1637304" cy="1270000"/>
                            </a:xfrm>
                          </wpg:grpSpPr>
                          <wps:wsp>
                            <wps:cNvPr id="7" name="Gerade Verbindung mit Pfeil 7"/>
                            <wps:cNvCnPr/>
                            <wps:spPr>
                              <a:xfrm flipV="1">
                                <a:off x="207740" y="104301"/>
                                <a:ext cx="9525" cy="990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Gerade Verbindung mit Pfeil 9"/>
                            <wps:cNvCnPr/>
                            <wps:spPr>
                              <a:xfrm flipV="1">
                                <a:off x="206878" y="1085764"/>
                                <a:ext cx="11620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Rechteck 10"/>
                            <wps:cNvSpPr/>
                            <wps:spPr>
                              <a:xfrm>
                                <a:off x="45218" y="-28513"/>
                                <a:ext cx="1637304" cy="12700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Gerader Verbinder 11"/>
                            <wps:cNvCnPr/>
                            <wps:spPr>
                              <a:xfrm flipV="1">
                                <a:off x="211016" y="517194"/>
                                <a:ext cx="833679" cy="577311"/>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12" name="Gerader Verbinder 12"/>
                            <wps:cNvCnPr/>
                            <wps:spPr>
                              <a:xfrm flipV="1">
                                <a:off x="211016" y="881299"/>
                                <a:ext cx="78105" cy="21336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 name="Gerader Verbinder 13"/>
                            <wps:cNvCnPr/>
                            <wps:spPr>
                              <a:xfrm flipV="1">
                                <a:off x="285492" y="786136"/>
                                <a:ext cx="163830" cy="9906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 name="Gerader Verbinder 14"/>
                            <wps:cNvCnPr/>
                            <wps:spPr>
                              <a:xfrm flipV="1">
                                <a:off x="450994" y="612358"/>
                                <a:ext cx="30480" cy="17335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5" name="Gerader Verbinder 15"/>
                            <wps:cNvCnPr/>
                            <wps:spPr>
                              <a:xfrm flipV="1">
                                <a:off x="479957" y="612358"/>
                                <a:ext cx="123825" cy="381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6" name="Gerader Verbinder 16"/>
                            <wps:cNvCnPr/>
                            <wps:spPr>
                              <a:xfrm flipV="1">
                                <a:off x="604083" y="492369"/>
                                <a:ext cx="230505" cy="11620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7" name="Gerader Verbinder 17"/>
                            <wps:cNvCnPr/>
                            <wps:spPr>
                              <a:xfrm>
                                <a:off x="835787" y="492369"/>
                                <a:ext cx="208280" cy="2476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8" name="Ellipse 18"/>
                            <wps:cNvSpPr/>
                            <wps:spPr>
                              <a:xfrm>
                                <a:off x="186190" y="1071627"/>
                                <a:ext cx="45719" cy="45719"/>
                              </a:xfrm>
                              <a:prstGeom prst="ellipse">
                                <a:avLst/>
                              </a:prstGeom>
                              <a:solidFill>
                                <a:schemeClr val="bg2">
                                  <a:lumMod val="50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lipse 19"/>
                            <wps:cNvSpPr/>
                            <wps:spPr>
                              <a:xfrm>
                                <a:off x="1017839" y="492369"/>
                                <a:ext cx="45719" cy="45719"/>
                              </a:xfrm>
                              <a:prstGeom prst="ellipse">
                                <a:avLst/>
                              </a:prstGeom>
                              <a:solidFill>
                                <a:schemeClr val="tx1">
                                  <a:lumMod val="75000"/>
                                  <a:lumOff val="25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Ellipse 21"/>
                            <wps:cNvSpPr/>
                            <wps:spPr>
                              <a:xfrm>
                                <a:off x="430306" y="761310"/>
                                <a:ext cx="45719" cy="45719"/>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Ellipse 22"/>
                            <wps:cNvSpPr/>
                            <wps:spPr>
                              <a:xfrm>
                                <a:off x="463407" y="591671"/>
                                <a:ext cx="45719" cy="45719"/>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llipse 23"/>
                            <wps:cNvSpPr/>
                            <wps:spPr>
                              <a:xfrm>
                                <a:off x="583396" y="591671"/>
                                <a:ext cx="45085" cy="45085"/>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Ellipse 24"/>
                            <wps:cNvSpPr/>
                            <wps:spPr>
                              <a:xfrm>
                                <a:off x="810961" y="471681"/>
                                <a:ext cx="45719" cy="45719"/>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Textfeld 78"/>
                          <wps:cNvSpPr txBox="1"/>
                          <wps:spPr>
                            <a:xfrm>
                              <a:off x="1051970" y="18351"/>
                              <a:ext cx="564687" cy="587633"/>
                            </a:xfrm>
                            <a:prstGeom prst="rect">
                              <a:avLst/>
                            </a:prstGeom>
                            <a:noFill/>
                            <a:ln w="6350">
                              <a:noFill/>
                            </a:ln>
                          </wps:spPr>
                          <wps:txbx>
                            <w:txbxContent>
                              <w:p w14:paraId="4408FDBC" w14:textId="77777777" w:rsidR="000E2FA4" w:rsidRPr="00A01A9E" w:rsidRDefault="000E2FA4" w:rsidP="000E2FA4">
                                <w:pPr>
                                  <w:rPr>
                                    <w:color w:val="595959" w:themeColor="text1" w:themeTint="A6"/>
                                    <w:sz w:val="20"/>
                                    <w:szCs w:val="20"/>
                                    <w:lang w:val="en-US"/>
                                  </w:rPr>
                                </w:pPr>
                                <w:r w:rsidRPr="00A01A9E">
                                  <w:rPr>
                                    <w:color w:val="595959" w:themeColor="text1" w:themeTint="A6"/>
                                    <w:sz w:val="20"/>
                                    <w:szCs w:val="20"/>
                                    <w:lang w:val="en-US"/>
                                  </w:rPr>
                                  <w:t>Track Length</w:t>
                                </w:r>
                              </w:p>
                              <w:p w14:paraId="27FAF6C8" w14:textId="77777777" w:rsidR="000E2FA4" w:rsidRPr="00A01A9E" w:rsidRDefault="000E2FA4" w:rsidP="000E2FA4">
                                <w:pPr>
                                  <w:rPr>
                                    <w:color w:val="153D63" w:themeColor="text2" w:themeTint="E6"/>
                                    <w:sz w:val="20"/>
                                    <w:szCs w:val="20"/>
                                    <w:lang w:val="en-US"/>
                                  </w:rPr>
                                </w:pPr>
                                <w:r w:rsidRPr="00A01A9E">
                                  <w:rPr>
                                    <w:color w:val="153D63" w:themeColor="text2" w:themeTint="E6"/>
                                    <w:sz w:val="20"/>
                                    <w:szCs w:val="20"/>
                                    <w:lang w:val="en-US"/>
                                  </w:rPr>
                                  <w:t>Track Displacement Length</w:t>
                                </w:r>
                              </w:p>
                              <w:p w14:paraId="61DA1632" w14:textId="77777777" w:rsidR="000E2FA4" w:rsidRPr="00A01A9E" w:rsidRDefault="000E2FA4" w:rsidP="000E2FA4">
                                <w:pPr>
                                  <w:rPr>
                                    <w:color w:val="595959" w:themeColor="text1" w:themeTint="A6"/>
                                    <w:sz w:val="20"/>
                                    <w:szCs w:val="20"/>
                                    <w:lang w:val="en-US"/>
                                  </w:rPr>
                                </w:pPr>
                              </w:p>
                              <w:p w14:paraId="06925735" w14:textId="77777777" w:rsidR="000E2FA4" w:rsidRPr="00A01A9E" w:rsidRDefault="000E2FA4" w:rsidP="000E2FA4">
                                <w:pPr>
                                  <w:rPr>
                                    <w:color w:val="595959" w:themeColor="text1" w:themeTint="A6"/>
                                    <w:sz w:val="20"/>
                                    <w:szCs w:val="20"/>
                                    <w:lang w:val="en-US"/>
                                  </w:rPr>
                                </w:pPr>
                              </w:p>
                              <w:p w14:paraId="372833F7" w14:textId="77777777" w:rsidR="000E2FA4" w:rsidRPr="00A01A9E" w:rsidRDefault="000E2FA4" w:rsidP="000E2FA4">
                                <w:pPr>
                                  <w:rPr>
                                    <w:lang w:val="en-US"/>
                                  </w:rPr>
                                </w:pPr>
                              </w:p>
                              <w:p w14:paraId="1C5E6EE9" w14:textId="77777777" w:rsidR="000E2FA4" w:rsidRPr="00A01A9E" w:rsidRDefault="000E2FA4" w:rsidP="000E2FA4">
                                <w:pPr>
                                  <w:rPr>
                                    <w:color w:val="156082" w:themeColor="accent1"/>
                                    <w:sz w:val="20"/>
                                    <w:szCs w:val="20"/>
                                    <w:lang w:val="en-US"/>
                                  </w:rPr>
                                </w:pPr>
                                <w:r w:rsidRPr="00A01A9E">
                                  <w:rPr>
                                    <w:color w:val="156082" w:themeColor="accent1"/>
                                    <w:sz w:val="20"/>
                                    <w:szCs w:val="20"/>
                                    <w:lang w:val="en-US"/>
                                  </w:rPr>
                                  <w:t>Track 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45555848" id="Gruppieren 1" o:spid="_x0000_s1052" style="position:absolute;margin-left:4.3pt;margin-top:-1.1pt;width:226.2pt;height:157.45pt;z-index:251659264;mso-width-relative:margin" coordorigin="" coordsize="17541,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">
                <v:shapetype id="_x0000_t202" coordsize="21600,21600" o:spt="202" path="m,l,21600r21600,l21600,xe">
                  <v:stroke joinstyle="miter"/>
                  <v:path gradientshapeok="t" o:connecttype="rect"/>
                </v:shapetype>
                <v:shape id="Textfeld 28" o:spid="_x0000_s1053" type="#_x0000_t202" style="position:absolute;left:13027;top:10252;width:4514;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715B00FC" w14:textId="77777777" w:rsidR="000E2FA4" w:rsidRPr="00292AC0" w:rsidRDefault="000E2FA4" w:rsidP="000E2FA4">
                        <w:pPr>
                          <w:rPr>
                            <w:sz w:val="20"/>
                            <w:szCs w:val="20"/>
                          </w:rPr>
                        </w:pPr>
                        <w:r>
                          <w:rPr>
                            <w:sz w:val="20"/>
                            <w:szCs w:val="20"/>
                          </w:rPr>
                          <w:t>X [</w:t>
                        </w:r>
                        <w:r w:rsidRPr="00292AC0">
                          <w:rPr>
                            <w:sz w:val="20"/>
                            <w:szCs w:val="20"/>
                          </w:rPr>
                          <w:t>µm]</w:t>
                        </w:r>
                      </w:p>
                      <w:p w14:paraId="4B41AB2C" w14:textId="77777777" w:rsidR="000E2FA4" w:rsidRDefault="000E2FA4" w:rsidP="000E2FA4"/>
                      <w:p w14:paraId="315098EB" w14:textId="77777777" w:rsidR="000E2FA4" w:rsidRPr="00292AC0" w:rsidRDefault="000E2FA4" w:rsidP="000E2FA4">
                        <w:pPr>
                          <w:rPr>
                            <w:sz w:val="20"/>
                            <w:szCs w:val="20"/>
                          </w:rPr>
                        </w:pPr>
                        <w:r>
                          <w:rPr>
                            <w:sz w:val="20"/>
                            <w:szCs w:val="20"/>
                          </w:rPr>
                          <w:t>[</w:t>
                        </w:r>
                        <w:r w:rsidRPr="00292AC0">
                          <w:rPr>
                            <w:sz w:val="20"/>
                            <w:szCs w:val="20"/>
                          </w:rPr>
                          <w:t>µm]</w:t>
                        </w:r>
                      </w:p>
                    </w:txbxContent>
                  </v:textbox>
                </v:shape>
                <v:shape id="Textfeld 29" o:spid="_x0000_s1054" type="#_x0000_t202" style="position:absolute;left:1563;top:269;width:4612;height: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3B23B5BC" w14:textId="77777777" w:rsidR="000E2FA4" w:rsidRPr="00292AC0" w:rsidRDefault="000E2FA4" w:rsidP="000E2FA4">
                        <w:pPr>
                          <w:rPr>
                            <w:sz w:val="20"/>
                            <w:szCs w:val="20"/>
                          </w:rPr>
                        </w:pPr>
                        <w:r>
                          <w:rPr>
                            <w:sz w:val="20"/>
                            <w:szCs w:val="20"/>
                          </w:rPr>
                          <w:t xml:space="preserve">Y </w:t>
                        </w:r>
                        <w:r w:rsidRPr="00292AC0">
                          <w:rPr>
                            <w:sz w:val="20"/>
                            <w:szCs w:val="20"/>
                          </w:rPr>
                          <w:t>[µm]</w:t>
                        </w:r>
                      </w:p>
                      <w:p w14:paraId="63FFBDB1" w14:textId="77777777" w:rsidR="000E2FA4" w:rsidRDefault="000E2FA4" w:rsidP="000E2FA4"/>
                      <w:p w14:paraId="651D2BAE" w14:textId="77777777" w:rsidR="000E2FA4" w:rsidRPr="00292AC0" w:rsidRDefault="000E2FA4" w:rsidP="000E2FA4">
                        <w:pPr>
                          <w:rPr>
                            <w:sz w:val="20"/>
                            <w:szCs w:val="20"/>
                          </w:rPr>
                        </w:pPr>
                        <w:r>
                          <w:rPr>
                            <w:sz w:val="20"/>
                            <w:szCs w:val="20"/>
                          </w:rPr>
                          <w:t xml:space="preserve">Y </w:t>
                        </w:r>
                        <w:r w:rsidRPr="00292AC0">
                          <w:rPr>
                            <w:sz w:val="20"/>
                            <w:szCs w:val="20"/>
                          </w:rPr>
                          <w:t>[µm]</w:t>
                        </w:r>
                      </w:p>
                    </w:txbxContent>
                  </v:textbox>
                </v:shape>
                <v:group id="Gruppieren 238" o:spid="_x0000_s1055" style="position:absolute;width:16373;height:12700" coordorigin="" coordsize="1637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group id="Gruppieren 25" o:spid="_x0000_s1056" style="position:absolute;width:16373;height:12700" coordorigin="452,-285" coordsize="1637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32" coordsize="21600,21600" o:spt="32" o:oned="t" path="m,l21600,21600e" filled="f">
                      <v:path arrowok="t" fillok="f" o:connecttype="none"/>
                      <o:lock v:ext="edit" shapetype="t"/>
                    </v:shapetype>
                    <v:shape id="Gerade Verbindung mit Pfeil 7" o:spid="_x0000_s1057" type="#_x0000_t32" style="position:absolute;left:2077;top:1043;width:95;height:9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" strokecolor="black [3200]" strokeweight=".5pt">
                      <v:stroke endarrow="block" joinstyle="miter"/>
                    </v:shape>
                    <v:shape id="Gerade Verbindung mit Pfeil 9" o:spid="_x0000_s1058" type="#_x0000_t32" style="position:absolute;left:2068;top:10857;width:1162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" strokecolor="black [3200]" strokeweight=".5pt">
                      <v:stroke endarrow="block" joinstyle="miter"/>
                    </v:shape>
                    <v:rect id="Rechteck 10" o:spid="_x0000_s1059" style="position:absolute;left:452;top:-285;width:16373;height:1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" filled="f" strokecolor="black [3200]" strokeweight="1pt"/>
                    <v:line id="Gerader Verbinder 11" o:spid="_x0000_s1060" style="position:absolute;flip:y;visibility:visible;mso-wrap-style:square" from="2110,5171" to="10446,1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" strokecolor="#156082 [3204]" strokeweight="1pt">
                      <v:stroke joinstyle="miter"/>
                    </v:line>
                    <v:line id="Gerader Verbinder 12" o:spid="_x0000_s1061" style="position:absolute;flip:y;visibility:visible;mso-wrap-style:square" from="2110,8812" to="2891,10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" strokecolor="black [3200]">
                      <v:stroke joinstyle="miter"/>
                    </v:line>
                    <v:line id="Gerader Verbinder 13" o:spid="_x0000_s1062" style="position:absolute;flip:y;visibility:visible;mso-wrap-style:square" from="2854,7861" to="4493,8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" strokecolor="black [3200]">
                      <v:stroke joinstyle="miter"/>
                    </v:line>
                    <v:line id="Gerader Verbinder 14" o:spid="_x0000_s1063" style="position:absolute;flip:y;visibility:visible;mso-wrap-style:square" from="4509,6123" to="4814,7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" strokecolor="black [3200]">
                      <v:stroke joinstyle="miter"/>
                    </v:line>
                    <v:line id="Gerader Verbinder 15" o:spid="_x0000_s1064" style="position:absolute;flip:y;visibility:visible;mso-wrap-style:square" from="4799,6123" to="6037,6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" strokecolor="black [3200]">
                      <v:stroke joinstyle="miter"/>
                    </v:line>
                    <v:line id="Gerader Verbinder 16" o:spid="_x0000_s1065" style="position:absolute;flip:y;visibility:visible;mso-wrap-style:square" from="6040,4923" to="8345,6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" strokecolor="black [3200]">
                      <v:stroke joinstyle="miter"/>
                    </v:line>
                    <v:line id="Gerader Verbinder 17" o:spid="_x0000_s1066" style="position:absolute;visibility:visible;mso-wrap-style:square" from="8357,4923" to="10440,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" strokecolor="black [3200]">
                      <v:stroke joinstyle="miter"/>
                    </v:line>
                    <v:oval id="Ellipse 18" o:spid="_x0000_s1067" style="position:absolute;left:1861;top:10716;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" fillcolor="#737373 [1614]" strokecolor="#7f340d [1605]" strokeweight="1pt">
                      <v:stroke joinstyle="miter"/>
                    </v:oval>
                    <v:oval id="Ellipse 19" o:spid="_x0000_s1068" style="position:absolute;left:10178;top:492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" fillcolor="#404040 [2429]" strokecolor="#265317 [1609]" strokeweight="1pt">
                      <v:stroke joinstyle="miter"/>
                    </v:oval>
                    <v:oval id="Ellipse 21" o:spid="_x0000_s1069" style="position:absolute;left:4303;top:76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" fillcolor="#a5a5a5" strokecolor="#787878" strokeweight="1pt">
                      <v:stroke joinstyle="miter"/>
                    </v:oval>
                    <v:oval id="Ellipse 22" o:spid="_x0000_s1070" style="position:absolute;left:4634;top:591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" fillcolor="#a5a5a5" strokecolor="#787878" strokeweight="1pt">
                      <v:stroke joinstyle="miter"/>
                    </v:oval>
                    <v:oval id="Ellipse 23" o:spid="_x0000_s1071" style="position:absolute;left:5833;top:591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" fillcolor="#a5a5a5" strokecolor="#787878" strokeweight="1pt">
                      <v:stroke joinstyle="miter"/>
                    </v:oval>
                    <v:oval id="Ellipse 24" o:spid="_x0000_s1072" style="position:absolute;left:8109;top:4716;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" fillcolor="#a5a5a5" strokecolor="#787878" strokeweight="1pt">
                      <v:stroke joinstyle="miter"/>
                    </v:oval>
                  </v:group>
                  <v:shape id="Textfeld 78" o:spid="_x0000_s1073" type="#_x0000_t202" style="position:absolute;left:10519;top:183;width:5647;height:5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4408FDBC" w14:textId="77777777" w:rsidR="000E2FA4" w:rsidRPr="00A01A9E" w:rsidRDefault="000E2FA4" w:rsidP="000E2FA4">
                          <w:pPr>
                            <w:rPr>
                              <w:color w:val="595959" w:themeColor="text1" w:themeTint="A6"/>
                              <w:sz w:val="20"/>
                              <w:szCs w:val="20"/>
                              <w:lang w:val="en-US"/>
                            </w:rPr>
                          </w:pPr>
                          <w:r w:rsidRPr="00A01A9E">
                            <w:rPr>
                              <w:color w:val="595959" w:themeColor="text1" w:themeTint="A6"/>
                              <w:sz w:val="20"/>
                              <w:szCs w:val="20"/>
                              <w:lang w:val="en-US"/>
                            </w:rPr>
                            <w:t>Track Length</w:t>
                          </w:r>
                        </w:p>
                        <w:p w14:paraId="27FAF6C8" w14:textId="77777777" w:rsidR="000E2FA4" w:rsidRPr="00A01A9E" w:rsidRDefault="000E2FA4" w:rsidP="000E2FA4">
                          <w:pPr>
                            <w:rPr>
                              <w:color w:val="153D63" w:themeColor="text2" w:themeTint="E6"/>
                              <w:sz w:val="20"/>
                              <w:szCs w:val="20"/>
                              <w:lang w:val="en-US"/>
                            </w:rPr>
                          </w:pPr>
                          <w:r w:rsidRPr="00A01A9E">
                            <w:rPr>
                              <w:color w:val="153D63" w:themeColor="text2" w:themeTint="E6"/>
                              <w:sz w:val="20"/>
                              <w:szCs w:val="20"/>
                              <w:lang w:val="en-US"/>
                            </w:rPr>
                            <w:t>Track Displacement Length</w:t>
                          </w:r>
                        </w:p>
                        <w:p w14:paraId="61DA1632" w14:textId="77777777" w:rsidR="000E2FA4" w:rsidRPr="00A01A9E" w:rsidRDefault="000E2FA4" w:rsidP="000E2FA4">
                          <w:pPr>
                            <w:rPr>
                              <w:color w:val="595959" w:themeColor="text1" w:themeTint="A6"/>
                              <w:sz w:val="20"/>
                              <w:szCs w:val="20"/>
                              <w:lang w:val="en-US"/>
                            </w:rPr>
                          </w:pPr>
                        </w:p>
                        <w:p w14:paraId="06925735" w14:textId="77777777" w:rsidR="000E2FA4" w:rsidRPr="00A01A9E" w:rsidRDefault="000E2FA4" w:rsidP="000E2FA4">
                          <w:pPr>
                            <w:rPr>
                              <w:color w:val="595959" w:themeColor="text1" w:themeTint="A6"/>
                              <w:sz w:val="20"/>
                              <w:szCs w:val="20"/>
                              <w:lang w:val="en-US"/>
                            </w:rPr>
                          </w:pPr>
                        </w:p>
                        <w:p w14:paraId="372833F7" w14:textId="77777777" w:rsidR="000E2FA4" w:rsidRPr="00A01A9E" w:rsidRDefault="000E2FA4" w:rsidP="000E2FA4">
                          <w:pPr>
                            <w:rPr>
                              <w:lang w:val="en-US"/>
                            </w:rPr>
                          </w:pPr>
                        </w:p>
                        <w:p w14:paraId="1C5E6EE9" w14:textId="77777777" w:rsidR="000E2FA4" w:rsidRPr="00A01A9E" w:rsidRDefault="000E2FA4" w:rsidP="000E2FA4">
                          <w:pPr>
                            <w:rPr>
                              <w:color w:val="156082" w:themeColor="accent1"/>
                              <w:sz w:val="20"/>
                              <w:szCs w:val="20"/>
                              <w:lang w:val="en-US"/>
                            </w:rPr>
                          </w:pPr>
                          <w:r w:rsidRPr="00A01A9E">
                            <w:rPr>
                              <w:color w:val="156082" w:themeColor="accent1"/>
                              <w:sz w:val="20"/>
                              <w:szCs w:val="20"/>
                              <w:lang w:val="en-US"/>
                            </w:rPr>
                            <w:t>Track Length</w:t>
                          </w:r>
                        </w:p>
                      </w:txbxContent>
                    </v:textbox>
                  </v:shape>
                </v:group>
              </v:group>
            </w:pict>
          </mc:Fallback>
        </mc:AlternateContent>
      </w:r>
    </w:p>
    <w:p w14:paraId="3A318F51" w14:textId="77777777" w:rsidR="000E2FA4" w:rsidRDefault="000E2FA4" w:rsidP="000E2FA4">
      <w:pPr>
        <w:jc w:val="left"/>
        <w:rPr>
          <w:lang w:val="en-US"/>
        </w:rPr>
      </w:pPr>
    </w:p>
    <w:p w14:paraId="1A53EC85" w14:textId="77777777" w:rsidR="000E2FA4" w:rsidRDefault="000E2FA4" w:rsidP="000E2FA4">
      <w:pPr>
        <w:jc w:val="left"/>
        <w:rPr>
          <w:lang w:val="en-US"/>
        </w:rPr>
      </w:pPr>
    </w:p>
    <w:p w14:paraId="20A578D8" w14:textId="77777777" w:rsidR="000E2FA4" w:rsidRDefault="000E2FA4" w:rsidP="000E2FA4">
      <w:pPr>
        <w:jc w:val="left"/>
        <w:rPr>
          <w:lang w:val="en-US"/>
        </w:rPr>
      </w:pPr>
    </w:p>
    <w:p w14:paraId="0719B7BC" w14:textId="77777777" w:rsidR="000E2FA4" w:rsidRDefault="000E2FA4" w:rsidP="000E2FA4">
      <w:pPr>
        <w:jc w:val="left"/>
        <w:rPr>
          <w:lang w:val="en-US"/>
        </w:rPr>
      </w:pPr>
      <w:r>
        <w:rPr>
          <w:noProof/>
        </w:rPr>
        <mc:AlternateContent>
          <mc:Choice Requires="wps">
            <w:drawing>
              <wp:anchor distT="0" distB="0" distL="114300" distR="114300" simplePos="0" relativeHeight="251660288" behindDoc="0" locked="0" layoutInCell="1" allowOverlap="1" wp14:anchorId="0C20F7E7" wp14:editId="67D30ECA">
                <wp:simplePos x="0" y="0"/>
                <wp:positionH relativeFrom="column">
                  <wp:posOffset>428903</wp:posOffset>
                </wp:positionH>
                <wp:positionV relativeFrom="paragraph">
                  <wp:posOffset>215329</wp:posOffset>
                </wp:positionV>
                <wp:extent cx="74869" cy="71974"/>
                <wp:effectExtent l="0" t="0" r="0" b="0"/>
                <wp:wrapNone/>
                <wp:docPr id="1645007932" name="Ellipse 1"/>
                <wp:cNvGraphicFramePr/>
                <a:graphic xmlns:a="http://schemas.openxmlformats.org/drawingml/2006/main">
                  <a:graphicData uri="http://schemas.microsoft.com/office/word/2010/wordprocessingShape">
                    <wps:wsp>
                      <wps:cNvSpPr/>
                      <wps:spPr>
                        <a:xfrm>
                          <a:off x="0" y="0"/>
                          <a:ext cx="74869" cy="71974"/>
                        </a:xfrm>
                        <a:prstGeom prst="ellipse">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14F930" id="Ellipse 1" o:spid="_x0000_s1026" style="position:absolute;margin-left:33.75pt;margin-top:16.95pt;width:5.9pt;height:5.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" fillcolor="#a5a5a5" strokecolor="#787878" strokeweight="1pt">
                <v:stroke joinstyle="miter"/>
              </v:oval>
            </w:pict>
          </mc:Fallback>
        </mc:AlternateContent>
      </w:r>
    </w:p>
    <w:p w14:paraId="00AA62CB" w14:textId="79FBA2EC" w:rsidR="000E2FA4" w:rsidRDefault="00BC19E5" w:rsidP="000E2FA4">
      <w:pPr>
        <w:jc w:val="left"/>
        <w:rPr>
          <w:lang w:val="en-US"/>
        </w:rPr>
      </w:pPr>
      <w:r>
        <w:rPr>
          <w:noProof/>
          <w:lang w:val="en-US"/>
        </w:rPr>
        <mc:AlternateContent>
          <mc:Choice Requires="wps">
            <w:drawing>
              <wp:anchor distT="0" distB="0" distL="114300" distR="114300" simplePos="0" relativeHeight="251677696" behindDoc="0" locked="0" layoutInCell="1" allowOverlap="1" wp14:anchorId="45A64340" wp14:editId="1CBDE8E9">
                <wp:simplePos x="0" y="0"/>
                <wp:positionH relativeFrom="column">
                  <wp:posOffset>367871</wp:posOffset>
                </wp:positionH>
                <wp:positionV relativeFrom="paragraph">
                  <wp:posOffset>285980</wp:posOffset>
                </wp:positionV>
                <wp:extent cx="1779373" cy="14828"/>
                <wp:effectExtent l="0" t="0" r="30480" b="23495"/>
                <wp:wrapNone/>
                <wp:docPr id="2024163768" name="Gerader Verbinder 2"/>
                <wp:cNvGraphicFramePr/>
                <a:graphic xmlns:a="http://schemas.openxmlformats.org/drawingml/2006/main">
                  <a:graphicData uri="http://schemas.microsoft.com/office/word/2010/wordprocessingShape">
                    <wps:wsp>
                      <wps:cNvCnPr/>
                      <wps:spPr>
                        <a:xfrm flipV="1">
                          <a:off x="0" y="0"/>
                          <a:ext cx="1779373" cy="148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9725C7" id="Gerader Verbinder 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8.95pt,22.5pt" to="169.0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" strokecolor="black [3200]" strokeweight=".5pt">
                <v:stroke joinstyle="miter"/>
              </v:line>
            </w:pict>
          </mc:Fallback>
        </mc:AlternateContent>
      </w:r>
    </w:p>
    <w:p w14:paraId="239CC1C4" w14:textId="77777777" w:rsidR="000E2FA4" w:rsidRDefault="000E2FA4" w:rsidP="000E2FA4">
      <w:pPr>
        <w:jc w:val="left"/>
        <w:rPr>
          <w:lang w:val="en-US"/>
        </w:rPr>
      </w:pPr>
    </w:p>
    <w:p w14:paraId="4FC242A3" w14:textId="77777777" w:rsidR="000E2FA4" w:rsidRDefault="000E2FA4" w:rsidP="000E2FA4">
      <w:pPr>
        <w:jc w:val="left"/>
        <w:rPr>
          <w:lang w:val="en-US"/>
        </w:rPr>
      </w:pPr>
      <w:r>
        <w:rPr>
          <w:noProof/>
        </w:rPr>
        <mc:AlternateContent>
          <mc:Choice Requires="wps">
            <w:drawing>
              <wp:anchor distT="0" distB="0" distL="114300" distR="114300" simplePos="0" relativeHeight="251662336" behindDoc="0" locked="0" layoutInCell="1" allowOverlap="1" wp14:anchorId="26EB4C3A" wp14:editId="2BD815AD">
                <wp:simplePos x="0" y="0"/>
                <wp:positionH relativeFrom="column">
                  <wp:posOffset>55548</wp:posOffset>
                </wp:positionH>
                <wp:positionV relativeFrom="paragraph">
                  <wp:posOffset>12946</wp:posOffset>
                </wp:positionV>
                <wp:extent cx="2681333" cy="635"/>
                <wp:effectExtent l="0" t="0" r="5080" b="0"/>
                <wp:wrapNone/>
                <wp:docPr id="1031422768" name="Textfeld 1"/>
                <wp:cNvGraphicFramePr/>
                <a:graphic xmlns:a="http://schemas.openxmlformats.org/drawingml/2006/main">
                  <a:graphicData uri="http://schemas.microsoft.com/office/word/2010/wordprocessingShape">
                    <wps:wsp>
                      <wps:cNvSpPr txBox="1"/>
                      <wps:spPr>
                        <a:xfrm>
                          <a:off x="0" y="0"/>
                          <a:ext cx="2681333" cy="635"/>
                        </a:xfrm>
                        <a:prstGeom prst="rect">
                          <a:avLst/>
                        </a:prstGeom>
                        <a:solidFill>
                          <a:prstClr val="white"/>
                        </a:solidFill>
                        <a:ln>
                          <a:noFill/>
                        </a:ln>
                      </wps:spPr>
                      <wps:txbx>
                        <w:txbxContent>
                          <w:p w14:paraId="2114626C" w14:textId="47D17699" w:rsidR="000E2FA4" w:rsidRPr="009B60F9" w:rsidRDefault="000E2FA4" w:rsidP="000E2FA4">
                            <w:pPr>
                              <w:pStyle w:val="Beschriftung"/>
                              <w:rPr>
                                <w:lang w:val="en-US"/>
                              </w:rPr>
                            </w:pPr>
                            <w:bookmarkStart w:id="5" w:name="_Ref216863643"/>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2</w:t>
                            </w:r>
                            <w:r w:rsidRPr="00B41FF2">
                              <w:fldChar w:fldCharType="end"/>
                            </w:r>
                            <w:bookmarkEnd w:id="5"/>
                            <w:r w:rsidRPr="00B41FF2">
                              <w:rPr>
                                <w:lang w:val="en-US"/>
                              </w:rPr>
                              <w:t>: Track</w:t>
                            </w:r>
                            <w:r w:rsidRPr="009B60F9">
                              <w:rPr>
                                <w:lang w:val="en-US"/>
                              </w:rPr>
                              <w:t xml:space="preserve"> Length and Track Displacement Length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EB4C3A" id="Textfeld 1" o:spid="_x0000_s1074" type="#_x0000_t202" style="position:absolute;margin-left:4.35pt;margin-top:1pt;width:211.1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" stroked="f">
                <v:textbox style="mso-fit-shape-to-text:t" inset="0,0,0,0">
                  <w:txbxContent>
                    <w:p w14:paraId="2114626C" w14:textId="47D17699" w:rsidR="000E2FA4" w:rsidRPr="009B60F9" w:rsidRDefault="000E2FA4" w:rsidP="000E2FA4">
                      <w:pPr>
                        <w:pStyle w:val="Beschriftung"/>
                        <w:rPr>
                          <w:lang w:val="en-US"/>
                        </w:rPr>
                      </w:pPr>
                      <w:bookmarkStart w:id="8" w:name="_Ref216863643"/>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2</w:t>
                      </w:r>
                      <w:r w:rsidRPr="00B41FF2">
                        <w:fldChar w:fldCharType="end"/>
                      </w:r>
                      <w:bookmarkEnd w:id="8"/>
                      <w:r w:rsidRPr="00B41FF2">
                        <w:rPr>
                          <w:lang w:val="en-US"/>
                        </w:rPr>
                        <w:t>: Track</w:t>
                      </w:r>
                      <w:r w:rsidRPr="009B60F9">
                        <w:rPr>
                          <w:lang w:val="en-US"/>
                        </w:rPr>
                        <w:t xml:space="preserve"> Length and Track Displacement Length</w:t>
                      </w:r>
                    </w:p>
                  </w:txbxContent>
                </v:textbox>
              </v:shape>
            </w:pict>
          </mc:Fallback>
        </mc:AlternateContent>
      </w:r>
    </w:p>
    <w:p w14:paraId="6A8342AA" w14:textId="77777777" w:rsidR="000E2FA4" w:rsidRDefault="000E2FA4" w:rsidP="000E2FA4">
      <w:pPr>
        <w:rPr>
          <w:lang w:val="en-US"/>
        </w:rPr>
      </w:pPr>
      <w:r>
        <w:rPr>
          <w:lang w:val="en-US"/>
        </w:rPr>
        <w:br w:type="page"/>
      </w:r>
      <w:bookmarkStart w:id="6" w:name="_Ref215415320"/>
      <w:bookmarkStart w:id="7" w:name="_Ref199414202"/>
    </w:p>
    <w:p w14:paraId="48A15504" w14:textId="77777777" w:rsidR="000E2FA4" w:rsidRPr="008E50BB" w:rsidRDefault="000E2FA4" w:rsidP="000E2FA4">
      <w:pPr>
        <w:rPr>
          <w:lang w:val="en-US"/>
        </w:rPr>
      </w:pPr>
      <w:r>
        <w:rPr>
          <w:noProof/>
        </w:rPr>
        <w:lastRenderedPageBreak/>
        <w:drawing>
          <wp:anchor distT="0" distB="0" distL="114300" distR="114300" simplePos="0" relativeHeight="251666432" behindDoc="0" locked="0" layoutInCell="1" allowOverlap="1" wp14:anchorId="1BC46810" wp14:editId="2F0FB7A4">
            <wp:simplePos x="0" y="0"/>
            <wp:positionH relativeFrom="margin">
              <wp:posOffset>172085</wp:posOffset>
            </wp:positionH>
            <wp:positionV relativeFrom="paragraph">
              <wp:posOffset>19437</wp:posOffset>
            </wp:positionV>
            <wp:extent cx="5417128" cy="3302467"/>
            <wp:effectExtent l="0" t="0" r="0" b="0"/>
            <wp:wrapNone/>
            <wp:docPr id="227366633" name="Grafik 16" descr="Ein Bild, das Text, Diagramm, Screensho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66633" name="Grafik 16" descr="Ein Bild, das Text, Diagramm, Screenshot, Reihe enthält.&#10;&#10;KI-generierte Inhalte können fehlerhaft sein."/>
                    <pic:cNvPicPr>
                      <a:picLocks noChangeAspect="1"/>
                    </pic:cNvPicPr>
                  </pic:nvPicPr>
                  <pic:blipFill>
                    <a:blip r:embed="rId7">
                      <a:extLst>
                        <a:ext uri="{BEBA8EAE-BF5A-486C-A8C5-ECC9F3942E4B}">
                          <a14:imgProps xmlns:a14="http://schemas.microsoft.com/office/drawing/2010/main">
                            <a14:imgLayer r:embed="rId8">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417128" cy="33024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474B73" w14:textId="77777777" w:rsidR="000E2FA4" w:rsidRPr="008E50BB" w:rsidRDefault="000E2FA4" w:rsidP="000E2FA4">
      <w:pPr>
        <w:pStyle w:val="Beschriftung"/>
        <w:keepNext/>
        <w:rPr>
          <w:highlight w:val="yellow"/>
          <w:lang w:val="en-US"/>
        </w:rPr>
      </w:pPr>
    </w:p>
    <w:p w14:paraId="7A26622D" w14:textId="77777777" w:rsidR="000E2FA4" w:rsidRPr="008E50BB" w:rsidRDefault="000E2FA4" w:rsidP="000E2FA4">
      <w:pPr>
        <w:pStyle w:val="Beschriftung"/>
        <w:keepNext/>
        <w:rPr>
          <w:highlight w:val="yellow"/>
          <w:lang w:val="en-US"/>
        </w:rPr>
      </w:pPr>
    </w:p>
    <w:p w14:paraId="2D914BAA" w14:textId="77777777" w:rsidR="000E2FA4" w:rsidRPr="008E50BB" w:rsidRDefault="000E2FA4" w:rsidP="000E2FA4">
      <w:pPr>
        <w:pStyle w:val="Beschriftung"/>
        <w:keepNext/>
        <w:rPr>
          <w:highlight w:val="yellow"/>
          <w:lang w:val="en-US"/>
        </w:rPr>
      </w:pPr>
    </w:p>
    <w:p w14:paraId="3A108137" w14:textId="77777777" w:rsidR="000E2FA4" w:rsidRPr="008E50BB" w:rsidRDefault="000E2FA4" w:rsidP="000E2FA4">
      <w:pPr>
        <w:pStyle w:val="Beschriftung"/>
        <w:keepNext/>
        <w:rPr>
          <w:highlight w:val="yellow"/>
          <w:lang w:val="en-US"/>
        </w:rPr>
      </w:pPr>
    </w:p>
    <w:p w14:paraId="2639E742" w14:textId="77777777" w:rsidR="000E2FA4" w:rsidRPr="008E50BB" w:rsidRDefault="000E2FA4" w:rsidP="000E2FA4">
      <w:pPr>
        <w:pStyle w:val="Beschriftung"/>
        <w:keepNext/>
        <w:rPr>
          <w:highlight w:val="yellow"/>
          <w:lang w:val="en-US"/>
        </w:rPr>
      </w:pPr>
    </w:p>
    <w:p w14:paraId="1669A55F" w14:textId="77777777" w:rsidR="000E2FA4" w:rsidRPr="008E50BB" w:rsidRDefault="000E2FA4" w:rsidP="000E2FA4">
      <w:pPr>
        <w:pStyle w:val="Beschriftung"/>
        <w:keepNext/>
        <w:rPr>
          <w:highlight w:val="yellow"/>
          <w:lang w:val="en-US"/>
        </w:rPr>
      </w:pPr>
    </w:p>
    <w:p w14:paraId="6DF9F18B" w14:textId="77777777" w:rsidR="000E2FA4" w:rsidRPr="008E50BB" w:rsidRDefault="000E2FA4" w:rsidP="000E2FA4">
      <w:pPr>
        <w:pStyle w:val="Beschriftung"/>
        <w:keepNext/>
        <w:rPr>
          <w:highlight w:val="yellow"/>
          <w:lang w:val="en-US"/>
        </w:rPr>
      </w:pPr>
    </w:p>
    <w:p w14:paraId="28B45F01" w14:textId="77777777" w:rsidR="000E2FA4" w:rsidRPr="008E50BB" w:rsidRDefault="000E2FA4" w:rsidP="000E2FA4">
      <w:pPr>
        <w:pStyle w:val="Beschriftung"/>
        <w:keepNext/>
        <w:rPr>
          <w:highlight w:val="yellow"/>
          <w:lang w:val="en-US"/>
        </w:rPr>
      </w:pPr>
    </w:p>
    <w:p w14:paraId="2AAD666E" w14:textId="77777777" w:rsidR="000E2FA4" w:rsidRPr="008E50BB" w:rsidRDefault="000E2FA4" w:rsidP="000E2FA4">
      <w:pPr>
        <w:pStyle w:val="Beschriftung"/>
        <w:keepNext/>
        <w:rPr>
          <w:highlight w:val="yellow"/>
          <w:lang w:val="en-US"/>
        </w:rPr>
      </w:pPr>
    </w:p>
    <w:p w14:paraId="593F6539" w14:textId="77777777" w:rsidR="000E2FA4" w:rsidRPr="008E50BB" w:rsidRDefault="000E2FA4" w:rsidP="000E2FA4">
      <w:pPr>
        <w:pStyle w:val="Beschriftung"/>
        <w:keepNext/>
        <w:rPr>
          <w:highlight w:val="yellow"/>
          <w:lang w:val="en-US"/>
        </w:rPr>
      </w:pPr>
    </w:p>
    <w:p w14:paraId="701B1EAF" w14:textId="77777777" w:rsidR="000E2FA4" w:rsidRPr="008E50BB" w:rsidRDefault="000E2FA4" w:rsidP="000E2FA4">
      <w:pPr>
        <w:pStyle w:val="Beschriftung"/>
        <w:keepNext/>
        <w:rPr>
          <w:highlight w:val="yellow"/>
          <w:lang w:val="en-US"/>
        </w:rPr>
      </w:pPr>
    </w:p>
    <w:p w14:paraId="5B751DC1" w14:textId="77777777" w:rsidR="000E2FA4" w:rsidRPr="008E50BB" w:rsidRDefault="000E2FA4" w:rsidP="000E2FA4">
      <w:pPr>
        <w:pStyle w:val="Beschriftung"/>
        <w:keepNext/>
        <w:rPr>
          <w:highlight w:val="yellow"/>
          <w:lang w:val="en-US"/>
        </w:rPr>
      </w:pPr>
    </w:p>
    <w:p w14:paraId="37034A75" w14:textId="77777777" w:rsidR="000E2FA4" w:rsidRPr="008E50BB" w:rsidRDefault="000E2FA4" w:rsidP="000E2FA4">
      <w:pPr>
        <w:pStyle w:val="Beschriftung"/>
        <w:keepNext/>
        <w:rPr>
          <w:highlight w:val="yellow"/>
          <w:lang w:val="en-US"/>
        </w:rPr>
      </w:pPr>
      <w:r>
        <w:rPr>
          <w:noProof/>
        </w:rPr>
        <mc:AlternateContent>
          <mc:Choice Requires="wps">
            <w:drawing>
              <wp:anchor distT="0" distB="0" distL="114300" distR="114300" simplePos="0" relativeHeight="251663360" behindDoc="0" locked="0" layoutInCell="1" allowOverlap="1" wp14:anchorId="1746F784" wp14:editId="1892530E">
                <wp:simplePos x="0" y="0"/>
                <wp:positionH relativeFrom="margin">
                  <wp:align>left</wp:align>
                </wp:positionH>
                <wp:positionV relativeFrom="paragraph">
                  <wp:posOffset>19685</wp:posOffset>
                </wp:positionV>
                <wp:extent cx="5718175" cy="635"/>
                <wp:effectExtent l="0" t="0" r="0" b="0"/>
                <wp:wrapNone/>
                <wp:docPr id="1811343329" name="Textfeld 1"/>
                <wp:cNvGraphicFramePr/>
                <a:graphic xmlns:a="http://schemas.openxmlformats.org/drawingml/2006/main">
                  <a:graphicData uri="http://schemas.microsoft.com/office/word/2010/wordprocessingShape">
                    <wps:wsp>
                      <wps:cNvSpPr txBox="1"/>
                      <wps:spPr>
                        <a:xfrm>
                          <a:off x="0" y="0"/>
                          <a:ext cx="5718175" cy="635"/>
                        </a:xfrm>
                        <a:prstGeom prst="rect">
                          <a:avLst/>
                        </a:prstGeom>
                        <a:solidFill>
                          <a:prstClr val="white"/>
                        </a:solidFill>
                        <a:ln>
                          <a:noFill/>
                        </a:ln>
                      </wps:spPr>
                      <wps:txbx>
                        <w:txbxContent>
                          <w:p w14:paraId="61D220AF" w14:textId="26CCB5D3" w:rsidR="000E2FA4" w:rsidRPr="00573EDC" w:rsidRDefault="000E2FA4" w:rsidP="000E2FA4">
                            <w:pPr>
                              <w:pStyle w:val="Beschriftung"/>
                              <w:rPr>
                                <w:noProof/>
                                <w:szCs w:val="22"/>
                                <w:lang w:val="en-US"/>
                              </w:rPr>
                            </w:pPr>
                            <w:bookmarkStart w:id="8" w:name="_Ref216865750"/>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3</w:t>
                            </w:r>
                            <w:r w:rsidRPr="00B41FF2">
                              <w:fldChar w:fldCharType="end"/>
                            </w:r>
                            <w:bookmarkEnd w:id="8"/>
                            <w:r w:rsidRPr="00B41FF2">
                              <w:rPr>
                                <w:lang w:val="en-US"/>
                              </w:rPr>
                              <w:t>: The impact of E2 on TL - technical replicate analysis. Median TL is shown on the Y-axis. Analyzing six experiments with balanced sex ratio</w:t>
                            </w:r>
                            <w:r>
                              <w:rPr>
                                <w:lang w:val="en-US"/>
                              </w:rPr>
                              <w:t>.</w:t>
                            </w:r>
                            <w:r w:rsidRPr="0083337E">
                              <w:rPr>
                                <w:lang w:val="en-US"/>
                              </w:rPr>
                              <w:t xml:space="preserve"> </w:t>
                            </w:r>
                            <w:r>
                              <w:rPr>
                                <w:lang w:val="en-US"/>
                              </w:rPr>
                              <w:t>I</w:t>
                            </w:r>
                            <w:r w:rsidRPr="00953569">
                              <w:rPr>
                                <w:lang w:val="en-US"/>
                              </w:rPr>
                              <w:t>n each case, 60 median TL are shown (</w:t>
                            </w:r>
                            <w:r w:rsidRPr="00953569">
                              <w:rPr>
                                <w:rFonts w:cs="Times New Roman"/>
                                <w:lang w:val="en-US"/>
                              </w:rPr>
                              <w:t>β</w:t>
                            </w:r>
                            <w:r w:rsidRPr="00953569">
                              <w:rPr>
                                <w:lang w:val="en-US"/>
                              </w:rPr>
                              <w:t>-Estradiol [5</w:t>
                            </w:r>
                            <w:r>
                              <w:rPr>
                                <w:lang w:val="en-US"/>
                              </w:rPr>
                              <w:t xml:space="preserve"> </w:t>
                            </w:r>
                            <w:r w:rsidRPr="00953569">
                              <w:rPr>
                                <w:lang w:val="en-US"/>
                              </w:rPr>
                              <w:t>µ</w:t>
                            </w:r>
                            <w:r>
                              <w:rPr>
                                <w:lang w:val="en-US"/>
                              </w:rPr>
                              <w:t>M</w:t>
                            </w:r>
                            <w:r w:rsidRPr="00953569">
                              <w:rPr>
                                <w:lang w:val="en-US"/>
                              </w:rPr>
                              <w:t>]:59).</w:t>
                            </w:r>
                            <w:r>
                              <w:rPr>
                                <w:lang w:val="en-US"/>
                              </w:rPr>
                              <w:t xml:space="preserve"> TL median (IQR) values [µm]: Zero sample: 109 (121), </w:t>
                            </w:r>
                            <w:r>
                              <w:rPr>
                                <w:rFonts w:cs="Times New Roman"/>
                                <w:lang w:val="en-US"/>
                              </w:rPr>
                              <w:t>β</w:t>
                            </w:r>
                            <w:r>
                              <w:rPr>
                                <w:lang w:val="en-US"/>
                              </w:rPr>
                              <w:t xml:space="preserve">-Estradiol [0.01 µM]: 104 (34), </w:t>
                            </w:r>
                            <w:r>
                              <w:rPr>
                                <w:rFonts w:cs="Times New Roman"/>
                                <w:lang w:val="en-US"/>
                              </w:rPr>
                              <w:t>β</w:t>
                            </w:r>
                            <w:r>
                              <w:rPr>
                                <w:lang w:val="en-US"/>
                              </w:rPr>
                              <w:t xml:space="preserve">-Estradiol [5 µM]: 131 (65).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46F784" id="_x0000_s1075" type="#_x0000_t202" style="position:absolute;left:0;text-align:left;margin-left:0;margin-top:1.55pt;width:450.25pt;height:.0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" stroked="f">
                <v:textbox style="mso-fit-shape-to-text:t" inset="0,0,0,0">
                  <w:txbxContent>
                    <w:p w14:paraId="61D220AF" w14:textId="26CCB5D3" w:rsidR="000E2FA4" w:rsidRPr="00573EDC" w:rsidRDefault="000E2FA4" w:rsidP="000E2FA4">
                      <w:pPr>
                        <w:pStyle w:val="Beschriftung"/>
                        <w:rPr>
                          <w:noProof/>
                          <w:szCs w:val="22"/>
                          <w:lang w:val="en-US"/>
                        </w:rPr>
                      </w:pPr>
                      <w:bookmarkStart w:id="12" w:name="_Ref216865750"/>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3</w:t>
                      </w:r>
                      <w:r w:rsidRPr="00B41FF2">
                        <w:fldChar w:fldCharType="end"/>
                      </w:r>
                      <w:bookmarkEnd w:id="12"/>
                      <w:r w:rsidRPr="00B41FF2">
                        <w:rPr>
                          <w:lang w:val="en-US"/>
                        </w:rPr>
                        <w:t>: The impact of E2 on TL - technical replicate analysis. Median TL is shown on the Y-axis. Analyzing six experiments with balanced sex ratio</w:t>
                      </w:r>
                      <w:r>
                        <w:rPr>
                          <w:lang w:val="en-US"/>
                        </w:rPr>
                        <w:t>.</w:t>
                      </w:r>
                      <w:r w:rsidRPr="0083337E">
                        <w:rPr>
                          <w:lang w:val="en-US"/>
                        </w:rPr>
                        <w:t xml:space="preserve"> </w:t>
                      </w:r>
                      <w:r>
                        <w:rPr>
                          <w:lang w:val="en-US"/>
                        </w:rPr>
                        <w:t>I</w:t>
                      </w:r>
                      <w:r w:rsidRPr="00953569">
                        <w:rPr>
                          <w:lang w:val="en-US"/>
                        </w:rPr>
                        <w:t>n each case, 60 median TL are shown (</w:t>
                      </w:r>
                      <w:r w:rsidRPr="00953569">
                        <w:rPr>
                          <w:rFonts w:cs="Times New Roman"/>
                          <w:lang w:val="en-US"/>
                        </w:rPr>
                        <w:t>β</w:t>
                      </w:r>
                      <w:r w:rsidRPr="00953569">
                        <w:rPr>
                          <w:lang w:val="en-US"/>
                        </w:rPr>
                        <w:t>-Estradiol [5</w:t>
                      </w:r>
                      <w:r>
                        <w:rPr>
                          <w:lang w:val="en-US"/>
                        </w:rPr>
                        <w:t xml:space="preserve"> </w:t>
                      </w:r>
                      <w:r w:rsidRPr="00953569">
                        <w:rPr>
                          <w:lang w:val="en-US"/>
                        </w:rPr>
                        <w:t>µ</w:t>
                      </w:r>
                      <w:r>
                        <w:rPr>
                          <w:lang w:val="en-US"/>
                        </w:rPr>
                        <w:t>M</w:t>
                      </w:r>
                      <w:r w:rsidRPr="00953569">
                        <w:rPr>
                          <w:lang w:val="en-US"/>
                        </w:rPr>
                        <w:t>]:59).</w:t>
                      </w:r>
                      <w:r>
                        <w:rPr>
                          <w:lang w:val="en-US"/>
                        </w:rPr>
                        <w:t xml:space="preserve"> TL median (IQR) values [µm]: Zero sample: 109 (121), </w:t>
                      </w:r>
                      <w:r>
                        <w:rPr>
                          <w:rFonts w:cs="Times New Roman"/>
                          <w:lang w:val="en-US"/>
                        </w:rPr>
                        <w:t>β</w:t>
                      </w:r>
                      <w:r>
                        <w:rPr>
                          <w:lang w:val="en-US"/>
                        </w:rPr>
                        <w:t xml:space="preserve">-Estradiol [0.01 µM]: 104 (34), </w:t>
                      </w:r>
                      <w:r>
                        <w:rPr>
                          <w:rFonts w:cs="Times New Roman"/>
                          <w:lang w:val="en-US"/>
                        </w:rPr>
                        <w:t>β</w:t>
                      </w:r>
                      <w:r>
                        <w:rPr>
                          <w:lang w:val="en-US"/>
                        </w:rPr>
                        <w:t xml:space="preserve">-Estradiol [5 µM]: 131 (65). </w:t>
                      </w:r>
                    </w:p>
                  </w:txbxContent>
                </v:textbox>
                <w10:wrap anchorx="margin"/>
              </v:shape>
            </w:pict>
          </mc:Fallback>
        </mc:AlternateContent>
      </w:r>
    </w:p>
    <w:p w14:paraId="144C4013" w14:textId="77777777" w:rsidR="000E2FA4" w:rsidRPr="008E50BB" w:rsidRDefault="000E2FA4" w:rsidP="000E2FA4">
      <w:pPr>
        <w:pStyle w:val="Beschriftung"/>
        <w:keepNext/>
        <w:rPr>
          <w:highlight w:val="yellow"/>
          <w:lang w:val="en-US"/>
        </w:rPr>
      </w:pPr>
    </w:p>
    <w:p w14:paraId="4C42DD03" w14:textId="77777777" w:rsidR="000E2FA4" w:rsidRPr="008E50BB" w:rsidRDefault="000E2FA4" w:rsidP="000E2FA4">
      <w:pPr>
        <w:pStyle w:val="Beschriftung"/>
        <w:keepNext/>
        <w:rPr>
          <w:i w:val="0"/>
          <w:iCs w:val="0"/>
          <w:highlight w:val="yellow"/>
          <w:lang w:val="en-US"/>
        </w:rPr>
      </w:pPr>
    </w:p>
    <w:p w14:paraId="3C259A33" w14:textId="77777777" w:rsidR="000E2FA4" w:rsidRPr="008E50BB" w:rsidRDefault="000E2FA4" w:rsidP="000E2FA4">
      <w:pPr>
        <w:rPr>
          <w:lang w:val="en-US"/>
        </w:rPr>
      </w:pPr>
    </w:p>
    <w:p w14:paraId="099975C4" w14:textId="77777777" w:rsidR="000E2FA4" w:rsidRPr="008E50BB" w:rsidRDefault="000E2FA4" w:rsidP="000E2FA4">
      <w:pPr>
        <w:rPr>
          <w:lang w:val="en-US"/>
        </w:rPr>
      </w:pPr>
      <w:r>
        <w:rPr>
          <w:noProof/>
          <w:lang w:val="en-US"/>
        </w:rPr>
        <w:drawing>
          <wp:anchor distT="0" distB="0" distL="114300" distR="114300" simplePos="0" relativeHeight="251665408" behindDoc="0" locked="0" layoutInCell="1" allowOverlap="1" wp14:anchorId="4088FA3B" wp14:editId="4BBD0FB0">
            <wp:simplePos x="0" y="0"/>
            <wp:positionH relativeFrom="column">
              <wp:posOffset>119784</wp:posOffset>
            </wp:positionH>
            <wp:positionV relativeFrom="paragraph">
              <wp:posOffset>214399</wp:posOffset>
            </wp:positionV>
            <wp:extent cx="5306291" cy="3077700"/>
            <wp:effectExtent l="0" t="0" r="8890" b="8890"/>
            <wp:wrapNone/>
            <wp:docPr id="670347266" name="Grafik 10"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47266" name="Grafik 10" descr="Ein Bild, das Text, Diagramm, Reihe, Screenshot enthält.&#10;&#10;KI-generierte Inhalte können fehlerhaft sein."/>
                    <pic:cNvPicPr>
                      <a:picLocks noChangeAspect="1"/>
                    </pic:cNvPicPr>
                  </pic:nvPicPr>
                  <pic:blipFill>
                    <a:blip r:embed="rId9">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306291" cy="307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78E82" w14:textId="77777777" w:rsidR="000E2FA4" w:rsidRPr="008E50BB" w:rsidRDefault="000E2FA4" w:rsidP="000E2FA4">
      <w:pPr>
        <w:pStyle w:val="Beschriftung"/>
        <w:keepNext/>
        <w:rPr>
          <w:i w:val="0"/>
          <w:iCs w:val="0"/>
          <w:highlight w:val="yellow"/>
          <w:lang w:val="en-US"/>
        </w:rPr>
      </w:pPr>
    </w:p>
    <w:p w14:paraId="5732F4CE" w14:textId="77777777" w:rsidR="000E2FA4" w:rsidRPr="008E50BB" w:rsidRDefault="000E2FA4" w:rsidP="000E2FA4">
      <w:pPr>
        <w:pStyle w:val="Beschriftung"/>
        <w:keepNext/>
        <w:rPr>
          <w:highlight w:val="yellow"/>
          <w:lang w:val="en-US"/>
        </w:rPr>
      </w:pPr>
    </w:p>
    <w:p w14:paraId="58E66C09" w14:textId="77777777" w:rsidR="000E2FA4" w:rsidRPr="008E50BB" w:rsidRDefault="000E2FA4" w:rsidP="000E2FA4">
      <w:pPr>
        <w:pStyle w:val="Beschriftung"/>
        <w:keepNext/>
        <w:rPr>
          <w:highlight w:val="yellow"/>
          <w:lang w:val="en-US"/>
        </w:rPr>
      </w:pPr>
    </w:p>
    <w:p w14:paraId="1ACB7003" w14:textId="77777777" w:rsidR="000E2FA4" w:rsidRPr="008E50BB" w:rsidRDefault="000E2FA4" w:rsidP="000E2FA4">
      <w:pPr>
        <w:rPr>
          <w:highlight w:val="yellow"/>
          <w:lang w:val="en-US"/>
        </w:rPr>
      </w:pPr>
    </w:p>
    <w:p w14:paraId="0994D54C" w14:textId="77777777" w:rsidR="000E2FA4" w:rsidRPr="008E50BB" w:rsidRDefault="000E2FA4" w:rsidP="000E2FA4">
      <w:pPr>
        <w:rPr>
          <w:highlight w:val="yellow"/>
          <w:lang w:val="en-US"/>
        </w:rPr>
      </w:pPr>
    </w:p>
    <w:p w14:paraId="2DC76C8C" w14:textId="77777777" w:rsidR="000E2FA4" w:rsidRPr="008E50BB" w:rsidRDefault="000E2FA4" w:rsidP="000E2FA4">
      <w:pPr>
        <w:rPr>
          <w:highlight w:val="yellow"/>
          <w:lang w:val="en-US"/>
        </w:rPr>
      </w:pPr>
    </w:p>
    <w:p w14:paraId="569C0994" w14:textId="77777777" w:rsidR="000E2FA4" w:rsidRPr="008E50BB" w:rsidRDefault="000E2FA4" w:rsidP="000E2FA4">
      <w:pPr>
        <w:rPr>
          <w:highlight w:val="yellow"/>
          <w:lang w:val="en-US"/>
        </w:rPr>
      </w:pPr>
    </w:p>
    <w:p w14:paraId="3B2860FC" w14:textId="77777777" w:rsidR="000E2FA4" w:rsidRPr="008E50BB" w:rsidRDefault="000E2FA4" w:rsidP="000E2FA4">
      <w:pPr>
        <w:rPr>
          <w:highlight w:val="yellow"/>
          <w:lang w:val="en-US"/>
        </w:rPr>
      </w:pPr>
    </w:p>
    <w:p w14:paraId="171D84CE" w14:textId="77777777" w:rsidR="000E2FA4" w:rsidRPr="008E50BB" w:rsidRDefault="000E2FA4" w:rsidP="000E2FA4">
      <w:pPr>
        <w:rPr>
          <w:highlight w:val="yellow"/>
          <w:lang w:val="en-US"/>
        </w:rPr>
      </w:pPr>
    </w:p>
    <w:p w14:paraId="627CA3D5" w14:textId="77777777" w:rsidR="000E2FA4" w:rsidRPr="008E50BB" w:rsidRDefault="000E2FA4" w:rsidP="000E2FA4">
      <w:pPr>
        <w:rPr>
          <w:lang w:val="en-US"/>
        </w:rPr>
      </w:pPr>
    </w:p>
    <w:p w14:paraId="62A609C7" w14:textId="77777777" w:rsidR="000E2FA4" w:rsidRPr="008E50BB" w:rsidRDefault="000E2FA4" w:rsidP="000E2FA4">
      <w:pPr>
        <w:rPr>
          <w:lang w:val="en-US"/>
        </w:rPr>
      </w:pPr>
    </w:p>
    <w:p w14:paraId="16D20A9C" w14:textId="77777777" w:rsidR="000E2FA4" w:rsidRPr="008E50BB" w:rsidRDefault="000E2FA4" w:rsidP="000E2FA4">
      <w:pPr>
        <w:rPr>
          <w:lang w:val="en-US"/>
        </w:rPr>
      </w:pPr>
      <w:r>
        <w:rPr>
          <w:noProof/>
        </w:rPr>
        <mc:AlternateContent>
          <mc:Choice Requires="wps">
            <w:drawing>
              <wp:anchor distT="0" distB="0" distL="114300" distR="114300" simplePos="0" relativeHeight="251664384" behindDoc="0" locked="0" layoutInCell="1" allowOverlap="1" wp14:anchorId="7C17E934" wp14:editId="3C5A5F76">
                <wp:simplePos x="0" y="0"/>
                <wp:positionH relativeFrom="margin">
                  <wp:align>left</wp:align>
                </wp:positionH>
                <wp:positionV relativeFrom="paragraph">
                  <wp:posOffset>64886</wp:posOffset>
                </wp:positionV>
                <wp:extent cx="5718175" cy="711200"/>
                <wp:effectExtent l="0" t="0" r="0" b="0"/>
                <wp:wrapNone/>
                <wp:docPr id="502194183" name="Textfeld 1"/>
                <wp:cNvGraphicFramePr/>
                <a:graphic xmlns:a="http://schemas.openxmlformats.org/drawingml/2006/main">
                  <a:graphicData uri="http://schemas.microsoft.com/office/word/2010/wordprocessingShape">
                    <wps:wsp>
                      <wps:cNvSpPr txBox="1"/>
                      <wps:spPr>
                        <a:xfrm>
                          <a:off x="0" y="0"/>
                          <a:ext cx="5718175" cy="711200"/>
                        </a:xfrm>
                        <a:prstGeom prst="rect">
                          <a:avLst/>
                        </a:prstGeom>
                        <a:solidFill>
                          <a:prstClr val="white"/>
                        </a:solidFill>
                        <a:ln>
                          <a:noFill/>
                        </a:ln>
                      </wps:spPr>
                      <wps:txbx>
                        <w:txbxContent>
                          <w:p w14:paraId="17176006" w14:textId="4935C7D1" w:rsidR="000E2FA4" w:rsidRPr="004D64FF" w:rsidRDefault="000E2FA4" w:rsidP="000E2FA4">
                            <w:pPr>
                              <w:pStyle w:val="Beschriftung"/>
                              <w:rPr>
                                <w:noProof/>
                                <w:szCs w:val="22"/>
                                <w:lang w:val="en-US"/>
                              </w:rPr>
                            </w:pPr>
                            <w:bookmarkStart w:id="9" w:name="_Ref216874900"/>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4</w:t>
                            </w:r>
                            <w:r w:rsidRPr="00B41FF2">
                              <w:fldChar w:fldCharType="end"/>
                            </w:r>
                            <w:bookmarkEnd w:id="9"/>
                            <w:r w:rsidRPr="00B41FF2">
                              <w:rPr>
                                <w:lang w:val="en-US"/>
                              </w:rPr>
                              <w:t>: The impact of BPA on TL - technical replicate analysis. Median TL is shown on the Y-axis. Analyzing six experiments with balanced sex ratio</w:t>
                            </w:r>
                            <w:r>
                              <w:rPr>
                                <w:lang w:val="en-US"/>
                              </w:rPr>
                              <w:t>.</w:t>
                            </w:r>
                            <w:r w:rsidRPr="00B41FF2">
                              <w:rPr>
                                <w:lang w:val="en-US"/>
                              </w:rPr>
                              <w:t xml:space="preserve"> </w:t>
                            </w:r>
                            <w:r>
                              <w:rPr>
                                <w:lang w:val="en-US"/>
                              </w:rPr>
                              <w:t>I</w:t>
                            </w:r>
                            <w:r w:rsidRPr="00B41FF2">
                              <w:rPr>
                                <w:lang w:val="en-US"/>
                              </w:rPr>
                              <w:t>n each case, 60 median TL are shown. While the Kruskal-Wallis test revealed no overall group differences (p= 0.051), an</w:t>
                            </w:r>
                            <w:r w:rsidRPr="00953569">
                              <w:rPr>
                                <w:lang w:val="en-US"/>
                              </w:rPr>
                              <w:t xml:space="preserve"> exploratory pairwise comparison indicated a significant difference between zero sample an BPA </w:t>
                            </w:r>
                            <w:r>
                              <w:rPr>
                                <w:lang w:val="en-US"/>
                              </w:rPr>
                              <w:t>[</w:t>
                            </w:r>
                            <w:r w:rsidRPr="00953569">
                              <w:rPr>
                                <w:lang w:val="en-US"/>
                              </w:rPr>
                              <w:t xml:space="preserve">1.6 µM]. </w:t>
                            </w:r>
                            <w:r>
                              <w:rPr>
                                <w:lang w:val="en-US"/>
                              </w:rPr>
                              <w:t>TL median (IQR) values [µm]: Zero sample: 143 (74), BPA [1.6 µM]: 112 (100), BPA [16 µM]: 130 (88).</w:t>
                            </w:r>
                          </w:p>
                          <w:p w14:paraId="76CB8A23" w14:textId="77777777" w:rsidR="000E2FA4" w:rsidRPr="004D64FF" w:rsidRDefault="000E2FA4" w:rsidP="000E2FA4">
                            <w:pPr>
                              <w:pStyle w:val="Beschriftung"/>
                              <w:rPr>
                                <w:noProof/>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7E934" id="_x0000_s1076" type="#_x0000_t202" style="position:absolute;left:0;text-align:left;margin-left:0;margin-top:5.1pt;width:450.25pt;height:5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" stroked="f">
                <v:textbox inset="0,0,0,0">
                  <w:txbxContent>
                    <w:p w14:paraId="17176006" w14:textId="4935C7D1" w:rsidR="000E2FA4" w:rsidRPr="004D64FF" w:rsidRDefault="000E2FA4" w:rsidP="000E2FA4">
                      <w:pPr>
                        <w:pStyle w:val="Beschriftung"/>
                        <w:rPr>
                          <w:noProof/>
                          <w:szCs w:val="22"/>
                          <w:lang w:val="en-US"/>
                        </w:rPr>
                      </w:pPr>
                      <w:bookmarkStart w:id="14" w:name="_Ref216874900"/>
                      <w:r w:rsidRPr="00B41FF2">
                        <w:rPr>
                          <w:lang w:val="en-US"/>
                        </w:rPr>
                        <w:t xml:space="preserve">Supplementary Figure </w:t>
                      </w:r>
                      <w:r w:rsidRPr="00B41FF2">
                        <w:fldChar w:fldCharType="begin"/>
                      </w:r>
                      <w:r w:rsidRPr="00B41FF2">
                        <w:rPr>
                          <w:lang w:val="en-US"/>
                        </w:rPr>
                        <w:instrText xml:space="preserve"> SEQ Supplementary_Figure \* ARABIC </w:instrText>
                      </w:r>
                      <w:r w:rsidRPr="00B41FF2">
                        <w:fldChar w:fldCharType="separate"/>
                      </w:r>
                      <w:r>
                        <w:rPr>
                          <w:noProof/>
                          <w:lang w:val="en-US"/>
                        </w:rPr>
                        <w:t>4</w:t>
                      </w:r>
                      <w:r w:rsidRPr="00B41FF2">
                        <w:fldChar w:fldCharType="end"/>
                      </w:r>
                      <w:bookmarkEnd w:id="14"/>
                      <w:r w:rsidRPr="00B41FF2">
                        <w:rPr>
                          <w:lang w:val="en-US"/>
                        </w:rPr>
                        <w:t>: The impact of BPA on TL - technical replicate analysis. Median TL is shown on the Y-axis. Analyzing six experiments with balanced sex ratio</w:t>
                      </w:r>
                      <w:r>
                        <w:rPr>
                          <w:lang w:val="en-US"/>
                        </w:rPr>
                        <w:t>.</w:t>
                      </w:r>
                      <w:r w:rsidRPr="00B41FF2">
                        <w:rPr>
                          <w:lang w:val="en-US"/>
                        </w:rPr>
                        <w:t xml:space="preserve"> </w:t>
                      </w:r>
                      <w:r>
                        <w:rPr>
                          <w:lang w:val="en-US"/>
                        </w:rPr>
                        <w:t>I</w:t>
                      </w:r>
                      <w:r w:rsidRPr="00B41FF2">
                        <w:rPr>
                          <w:lang w:val="en-US"/>
                        </w:rPr>
                        <w:t>n each case, 60 median TL are shown. While the Kruskal-Wallis test revealed no overall group differences (p= 0.051), an</w:t>
                      </w:r>
                      <w:r w:rsidRPr="00953569">
                        <w:rPr>
                          <w:lang w:val="en-US"/>
                        </w:rPr>
                        <w:t xml:space="preserve"> exploratory pairwise comparison indicated a significant difference between zero sample an BPA </w:t>
                      </w:r>
                      <w:r>
                        <w:rPr>
                          <w:lang w:val="en-US"/>
                        </w:rPr>
                        <w:t>[</w:t>
                      </w:r>
                      <w:r w:rsidRPr="00953569">
                        <w:rPr>
                          <w:lang w:val="en-US"/>
                        </w:rPr>
                        <w:t xml:space="preserve">1.6 µM]. </w:t>
                      </w:r>
                      <w:r>
                        <w:rPr>
                          <w:lang w:val="en-US"/>
                        </w:rPr>
                        <w:t>TL median (IQR) values [µm]: Zero sample: 143 (74), BPA [1.6 µM]: 112 (100), BPA [16 µM]: 130 (88).</w:t>
                      </w:r>
                    </w:p>
                    <w:p w14:paraId="76CB8A23" w14:textId="77777777" w:rsidR="000E2FA4" w:rsidRPr="004D64FF" w:rsidRDefault="000E2FA4" w:rsidP="000E2FA4">
                      <w:pPr>
                        <w:pStyle w:val="Beschriftung"/>
                        <w:rPr>
                          <w:noProof/>
                          <w:szCs w:val="22"/>
                          <w:lang w:val="en-US"/>
                        </w:rPr>
                      </w:pPr>
                    </w:p>
                  </w:txbxContent>
                </v:textbox>
                <w10:wrap anchorx="margin"/>
              </v:shape>
            </w:pict>
          </mc:Fallback>
        </mc:AlternateContent>
      </w:r>
    </w:p>
    <w:p w14:paraId="12EDCB0E" w14:textId="77777777" w:rsidR="000E2FA4" w:rsidRPr="008E50BB" w:rsidRDefault="000E2FA4" w:rsidP="000E2FA4">
      <w:pPr>
        <w:rPr>
          <w:lang w:val="en-US"/>
        </w:rPr>
      </w:pPr>
    </w:p>
    <w:p w14:paraId="47939D65" w14:textId="77777777" w:rsidR="000E2FA4" w:rsidRPr="008E50BB" w:rsidRDefault="000E2FA4" w:rsidP="000E2FA4">
      <w:pPr>
        <w:rPr>
          <w:highlight w:val="yellow"/>
          <w:lang w:val="en-US"/>
        </w:rPr>
      </w:pPr>
    </w:p>
    <w:p w14:paraId="050A0635" w14:textId="753B1960" w:rsidR="000E2FA4" w:rsidRPr="009B4E6B" w:rsidRDefault="000E2FA4" w:rsidP="000E2FA4">
      <w:pPr>
        <w:pStyle w:val="Beschriftung"/>
        <w:keepNext/>
        <w:rPr>
          <w:lang w:val="en-US"/>
        </w:rPr>
      </w:pPr>
      <w:bookmarkStart w:id="10" w:name="_Ref216875807"/>
      <w:bookmarkEnd w:id="6"/>
      <w:r w:rsidRPr="00B41FF2">
        <w:rPr>
          <w:lang w:val="en-US"/>
        </w:rPr>
        <w:lastRenderedPageBreak/>
        <w:t xml:space="preserve">Supplementary Table </w:t>
      </w:r>
      <w:r w:rsidRPr="00B41FF2">
        <w:fldChar w:fldCharType="begin"/>
      </w:r>
      <w:r w:rsidRPr="00B41FF2">
        <w:rPr>
          <w:lang w:val="en-US"/>
        </w:rPr>
        <w:instrText xml:space="preserve"> SEQ Supplementary_Table \* ARABIC </w:instrText>
      </w:r>
      <w:r w:rsidRPr="00B41FF2">
        <w:fldChar w:fldCharType="separate"/>
      </w:r>
      <w:r>
        <w:rPr>
          <w:noProof/>
          <w:lang w:val="en-US"/>
        </w:rPr>
        <w:t>3</w:t>
      </w:r>
      <w:r w:rsidRPr="00B41FF2">
        <w:fldChar w:fldCharType="end"/>
      </w:r>
      <w:bookmarkEnd w:id="10"/>
      <w:r w:rsidRPr="00B41FF2">
        <w:rPr>
          <w:lang w:val="en-US"/>
        </w:rPr>
        <w:t>: Overview of receptors and cellular signaling pathways modulated by BPA across different cell types (column 1). Receptors and signaling pathways in PMNs, which are described to be modulated by BPA and E2 (column 2 and 3).</w:t>
      </w:r>
    </w:p>
    <w:tbl>
      <w:tblPr>
        <w:tblStyle w:val="TabellemithellemGitternetz"/>
        <w:tblW w:w="9067" w:type="dxa"/>
        <w:tblLook w:val="04A0" w:firstRow="1" w:lastRow="0" w:firstColumn="1" w:lastColumn="0" w:noHBand="0" w:noVBand="1"/>
      </w:tblPr>
      <w:tblGrid>
        <w:gridCol w:w="3114"/>
        <w:gridCol w:w="3118"/>
        <w:gridCol w:w="2835"/>
      </w:tblGrid>
      <w:tr w:rsidR="000E2FA4" w:rsidRPr="00BC19E5" w14:paraId="3669DCCB" w14:textId="77777777" w:rsidTr="000237D9">
        <w:tc>
          <w:tcPr>
            <w:tcW w:w="3114" w:type="dxa"/>
            <w:shd w:val="clear" w:color="auto" w:fill="D1D1D1" w:themeFill="background2" w:themeFillShade="E6"/>
          </w:tcPr>
          <w:p w14:paraId="6C9CE2E9" w14:textId="77777777" w:rsidR="000E2FA4" w:rsidRPr="00862F53" w:rsidRDefault="000E2FA4" w:rsidP="000237D9">
            <w:pPr>
              <w:rPr>
                <w:b/>
                <w:bCs/>
                <w:sz w:val="18"/>
                <w:szCs w:val="18"/>
                <w:lang w:val="en-US" w:eastAsia="de-DE"/>
              </w:rPr>
            </w:pPr>
            <w:r w:rsidRPr="00862F53">
              <w:rPr>
                <w:b/>
                <w:bCs/>
                <w:sz w:val="18"/>
                <w:szCs w:val="18"/>
                <w:lang w:val="en-US" w:eastAsia="de-DE"/>
              </w:rPr>
              <w:t xml:space="preserve">BPA-responsive signaling pathways in various cell lines </w:t>
            </w:r>
            <w:sdt>
              <w:sdtPr>
                <w:rPr>
                  <w:b/>
                  <w:bCs/>
                  <w:sz w:val="18"/>
                  <w:szCs w:val="18"/>
                  <w:highlight w:val="green"/>
                  <w:lang w:val="en-US" w:eastAsia="de-DE"/>
                </w:rPr>
                <w:alias w:val="To edit, see citavi.com/edit"/>
                <w:tag w:val="CitaviPlaceholder#e55deccf-6b12-46bb-8a60-0ec3d196ca08"/>
                <w:id w:val="-2056466559"/>
                <w:placeholder>
                  <w:docPart w:val="FA28F95A0E7C45259900B7DB25B1DADC"/>
                </w:placeholder>
              </w:sdtPr>
              <w:sdtContent>
                <w:r w:rsidRPr="00862F53">
                  <w:rPr>
                    <w:b/>
                    <w:bCs/>
                    <w:sz w:val="18"/>
                    <w:szCs w:val="18"/>
                    <w:lang w:val="en-US" w:eastAsia="de-DE"/>
                  </w:rPr>
                  <w:fldChar w:fldCharType="begin"/>
                </w:r>
                <w:r>
                  <w:rPr>
                    <w:b/>
                    <w:bCs/>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YjRkOWUyLTEyMGUtNDkzMi04YTA0LWUwNzM2NjgwN2EzOCIsIlJhbmdlTGVuZ3RoIjo0LCJSZWZlcmVuY2VJZCI6ImM2NGQ2Zjg2LWQ0YjYtNDc0ZS04MjcxLWMzMDEzZTE1NDA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EuMDMuMjAyNSIsIkRvaSI6IjEwLjEwMDcvczAwMjA0LTAyNS0wNDAyNS16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QwMTE2OTA2IiwiVXJpU3RyaW5nIjoiaHR0cDovL3d3dy5uY2JpLm5sbS5uaWguZ292L3B1Ym1lZC80MDExNjkw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1LTExLTMwVDE2OjAwOjUyIiwiTW9kaWZpZWRCeSI6Il9LYXRociIsIklkIjoiMjhlZGZiZWItN2I3Yi00NjQ3LWJiMzItOTMzZmY2NzJmZWU3IiwiTW9kaWZpZWRPbiI6IjIwMjUtMTEtMzBUMTY6MDA6NTI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wMDIwNC0wMjUtMDQwMjUteiIsIlVyaVN0cmluZyI6Imh0dHBzOi8vZG9pLm9yZy8xMC4xMDA3L3MwMDIwNC0wMjUtMDQwMjUte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aHIiLCJDcmVhdGVkT24iOiIyMDI1LTExLTMwVDE2OjAwOjUyIiwiTW9kaWZpZWRCeSI6Il9LYXRociIsIklkIjoiODcwNTViYmMtZTZiZC00YjU3LTliNWUtZWIyYTA0MjFiZDhlIiwiTW9kaWZpZWRPbiI6IjIwMjUtMTEtMzBUMTY6MDA6NTI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xMjE4NTY2MSIsIlVyaVN0cmluZyI6Imh0dHBzOi8vd3d3Lm5jYmkubmxtLm5paC5nb3YvcG1jL2FydGljbGVzL1BNQzEyMTg1NjY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}</w:instrText>
                </w:r>
                <w:r w:rsidRPr="00862F53">
                  <w:rPr>
                    <w:b/>
                    <w:bCs/>
                    <w:sz w:val="18"/>
                    <w:szCs w:val="18"/>
                    <w:lang w:val="en-US" w:eastAsia="de-DE"/>
                  </w:rPr>
                  <w:fldChar w:fldCharType="separate"/>
                </w:r>
                <w:r>
                  <w:rPr>
                    <w:b/>
                    <w:bCs/>
                    <w:sz w:val="18"/>
                    <w:szCs w:val="18"/>
                    <w:lang w:val="en-US" w:eastAsia="de-DE"/>
                  </w:rPr>
                  <w:t>(23)</w:t>
                </w:r>
                <w:r w:rsidRPr="00862F53">
                  <w:rPr>
                    <w:b/>
                    <w:bCs/>
                    <w:sz w:val="18"/>
                    <w:szCs w:val="18"/>
                    <w:lang w:val="en-US" w:eastAsia="de-DE"/>
                  </w:rPr>
                  <w:fldChar w:fldCharType="end"/>
                </w:r>
              </w:sdtContent>
            </w:sdt>
          </w:p>
        </w:tc>
        <w:tc>
          <w:tcPr>
            <w:tcW w:w="3118" w:type="dxa"/>
            <w:shd w:val="clear" w:color="auto" w:fill="D1D1D1" w:themeFill="background2" w:themeFillShade="E6"/>
          </w:tcPr>
          <w:p w14:paraId="59BA05AB" w14:textId="77777777" w:rsidR="000E2FA4" w:rsidRPr="00862F53" w:rsidRDefault="000E2FA4" w:rsidP="000237D9">
            <w:pPr>
              <w:rPr>
                <w:b/>
                <w:bCs/>
                <w:sz w:val="18"/>
                <w:szCs w:val="18"/>
                <w:lang w:val="en-US" w:eastAsia="de-DE"/>
              </w:rPr>
            </w:pPr>
            <w:r w:rsidRPr="00862F53">
              <w:rPr>
                <w:b/>
                <w:bCs/>
                <w:sz w:val="18"/>
                <w:szCs w:val="18"/>
                <w:lang w:val="en-US" w:eastAsia="de-DE"/>
              </w:rPr>
              <w:t>BPA-responsive signaling pathways in PMNs</w:t>
            </w:r>
          </w:p>
        </w:tc>
        <w:tc>
          <w:tcPr>
            <w:tcW w:w="2835" w:type="dxa"/>
            <w:shd w:val="clear" w:color="auto" w:fill="D1D1D1" w:themeFill="background2" w:themeFillShade="E6"/>
          </w:tcPr>
          <w:p w14:paraId="5078693B" w14:textId="77777777" w:rsidR="000E2FA4" w:rsidRPr="00862F53" w:rsidRDefault="000E2FA4" w:rsidP="000237D9">
            <w:pPr>
              <w:rPr>
                <w:b/>
                <w:bCs/>
                <w:sz w:val="18"/>
                <w:szCs w:val="18"/>
                <w:lang w:val="en-US" w:eastAsia="de-DE"/>
              </w:rPr>
            </w:pPr>
            <w:r w:rsidRPr="00862F53">
              <w:rPr>
                <w:b/>
                <w:bCs/>
                <w:sz w:val="18"/>
                <w:szCs w:val="18"/>
                <w:lang w:val="en-US" w:eastAsia="de-DE"/>
              </w:rPr>
              <w:t>E2-responsive signaling pathways in PMNs</w:t>
            </w:r>
          </w:p>
        </w:tc>
      </w:tr>
      <w:tr w:rsidR="000E2FA4" w:rsidRPr="00BC19E5" w14:paraId="3A73DF15" w14:textId="77777777" w:rsidTr="000237D9">
        <w:tc>
          <w:tcPr>
            <w:tcW w:w="3114" w:type="dxa"/>
          </w:tcPr>
          <w:p w14:paraId="164821DA" w14:textId="77777777" w:rsidR="000E2FA4" w:rsidRPr="00862F53" w:rsidRDefault="000E2FA4" w:rsidP="000237D9">
            <w:pPr>
              <w:jc w:val="left"/>
              <w:rPr>
                <w:sz w:val="18"/>
                <w:szCs w:val="18"/>
                <w:lang w:val="en-US" w:eastAsia="de-DE"/>
              </w:rPr>
            </w:pPr>
            <w:r w:rsidRPr="00862F53">
              <w:rPr>
                <w:sz w:val="18"/>
                <w:szCs w:val="18"/>
                <w:lang w:val="en-US" w:eastAsia="de-DE"/>
              </w:rPr>
              <w:t>Estrogen receptor (ER</w:t>
            </w:r>
            <w:r w:rsidRPr="00862F53">
              <w:rPr>
                <w:rFonts w:cs="Times New Roman"/>
                <w:sz w:val="18"/>
                <w:szCs w:val="18"/>
                <w:lang w:val="en-US" w:eastAsia="de-DE"/>
              </w:rPr>
              <w:t>α</w:t>
            </w:r>
            <w:r w:rsidRPr="00862F53">
              <w:rPr>
                <w:sz w:val="18"/>
                <w:szCs w:val="18"/>
                <w:lang w:val="en-US" w:eastAsia="de-DE"/>
              </w:rPr>
              <w:t xml:space="preserve"> and </w:t>
            </w:r>
            <w:r>
              <w:rPr>
                <w:sz w:val="18"/>
                <w:szCs w:val="18"/>
                <w:lang w:val="en-US" w:eastAsia="de-DE"/>
              </w:rPr>
              <w:t>ER</w:t>
            </w:r>
            <w:r w:rsidRPr="00862F53">
              <w:rPr>
                <w:sz w:val="18"/>
                <w:szCs w:val="18"/>
              </w:rPr>
              <w:t>β</w:t>
            </w:r>
            <w:r w:rsidRPr="00862F53">
              <w:rPr>
                <w:sz w:val="18"/>
                <w:szCs w:val="18"/>
                <w:lang w:val="en-US" w:eastAsia="de-DE"/>
              </w:rPr>
              <w:t>) signaling</w:t>
            </w:r>
          </w:p>
          <w:p w14:paraId="68477452" w14:textId="77777777" w:rsidR="000E2FA4" w:rsidRPr="00862F53" w:rsidRDefault="000E2FA4" w:rsidP="000237D9">
            <w:pPr>
              <w:jc w:val="left"/>
              <w:rPr>
                <w:sz w:val="18"/>
                <w:szCs w:val="18"/>
                <w:lang w:val="en-US" w:eastAsia="de-DE"/>
              </w:rPr>
            </w:pPr>
          </w:p>
        </w:tc>
        <w:tc>
          <w:tcPr>
            <w:tcW w:w="3118" w:type="dxa"/>
          </w:tcPr>
          <w:p w14:paraId="18465C9C" w14:textId="77777777" w:rsidR="000E2FA4" w:rsidRPr="00862F53" w:rsidRDefault="000E2FA4" w:rsidP="000237D9">
            <w:pPr>
              <w:jc w:val="left"/>
              <w:rPr>
                <w:sz w:val="18"/>
                <w:szCs w:val="18"/>
                <w:lang w:val="en-US" w:eastAsia="de-DE"/>
              </w:rPr>
            </w:pPr>
            <w:r>
              <w:rPr>
                <w:sz w:val="18"/>
                <w:szCs w:val="18"/>
                <w:lang w:val="en-US" w:eastAsia="de-DE"/>
              </w:rPr>
              <w:t>Estrogen receptor (</w:t>
            </w:r>
            <w:r w:rsidRPr="00862F53">
              <w:rPr>
                <w:sz w:val="18"/>
                <w:szCs w:val="18"/>
                <w:lang w:val="en-US" w:eastAsia="de-DE"/>
              </w:rPr>
              <w:t>E</w:t>
            </w:r>
            <w:r>
              <w:rPr>
                <w:sz w:val="18"/>
                <w:szCs w:val="18"/>
                <w:lang w:val="en-US" w:eastAsia="de-DE"/>
              </w:rPr>
              <w:t>R</w:t>
            </w:r>
            <w:r w:rsidRPr="00862F53">
              <w:rPr>
                <w:sz w:val="18"/>
                <w:szCs w:val="18"/>
                <w:lang w:eastAsia="de-DE"/>
              </w:rPr>
              <w:t>β</w:t>
            </w:r>
            <w:r w:rsidRPr="0096693B">
              <w:rPr>
                <w:sz w:val="18"/>
                <w:szCs w:val="18"/>
                <w:lang w:val="en-US" w:eastAsia="de-DE"/>
              </w:rPr>
              <w:t>)</w:t>
            </w:r>
            <w:r w:rsidRPr="00862F53">
              <w:rPr>
                <w:sz w:val="18"/>
                <w:szCs w:val="18"/>
                <w:lang w:val="en-US" w:eastAsia="de-DE"/>
              </w:rPr>
              <w:t xml:space="preserve"> </w:t>
            </w:r>
            <w:r>
              <w:rPr>
                <w:sz w:val="18"/>
                <w:szCs w:val="18"/>
                <w:lang w:val="en-US" w:eastAsia="de-DE"/>
              </w:rPr>
              <w:t xml:space="preserve">signaling </w:t>
            </w:r>
            <w:sdt>
              <w:sdtPr>
                <w:rPr>
                  <w:sz w:val="18"/>
                  <w:szCs w:val="18"/>
                  <w:lang w:val="en-US" w:eastAsia="de-DE"/>
                </w:rPr>
                <w:alias w:val="To edit, see citavi.com/edit"/>
                <w:tag w:val="CitaviPlaceholder#3339a8fc-c20a-4478-95e7-f09e94ef0197"/>
                <w:id w:val="1385370916"/>
                <w:placeholder>
                  <w:docPart w:val="FA28F95A0E7C45259900B7DB25B1DADC"/>
                </w:placeholder>
              </w:sdtPr>
              <w:sdtContent>
                <w:r>
                  <w:rPr>
                    <w:sz w:val="18"/>
                    <w:szCs w:val="18"/>
                    <w:lang w:val="en-US" w:eastAsia="de-DE"/>
                  </w:rPr>
                  <w:fldChar w:fldCharType="begin"/>
                </w:r>
                <w:r>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mQyYzQxLWYyYTctNDhkYi04ZDU2LTcwYTA4MTZkMmQ5MyIsIlJhbmdlTGVuZ3RoIjo0LCJSZWZlcmVuY2VJZCI6IjQ0ZmViZTMxLWQ3MTQtNDY0Zi05YjFhLWE0MmFjZTBlM2I5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OC4wOC4yMDE4IiwiRG9pIjoiMTAuMTE1Mi9hanBjZWxsLjAwMjQyLjIwMTc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AwODg3OTMiLCJVcmlTdHJpbmciOiJodHRwOi8vd3d3Lm5jYmkubmxtLm5paC5nb3YvcHVibWVkLzMwMDg4Nzk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ItMjdUMTY6MDE6MjkiLCJNb2RpZmllZEJ5IjoiX0thdGhyIiwiSWQiOiI1ZjBkODM0Mi03OWQ0LTQxM2ItYTNhMy0zY2YyNDYwMzBkY2UiLCJNb2RpZmllZE9uIjoiMjAyMy0wMi0yN1QxNjowMToyO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TIvYWpwY2VsbC4wMDI0Mi4yMDE3IiwiVXJpU3RyaW5nIjoiaHR0cHM6Ly9kb2kub3JnLzEwLjExNTIvYWpwY2VsbC4wMDI0Mi4yMDE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}</w:instrText>
                </w:r>
                <w:r>
                  <w:rPr>
                    <w:sz w:val="18"/>
                    <w:szCs w:val="18"/>
                    <w:lang w:val="en-US" w:eastAsia="de-DE"/>
                  </w:rPr>
                  <w:fldChar w:fldCharType="separate"/>
                </w:r>
                <w:r>
                  <w:rPr>
                    <w:sz w:val="18"/>
                    <w:szCs w:val="18"/>
                    <w:lang w:val="en-US" w:eastAsia="de-DE"/>
                  </w:rPr>
                  <w:t>(15)</w:t>
                </w:r>
                <w:r>
                  <w:rPr>
                    <w:sz w:val="18"/>
                    <w:szCs w:val="18"/>
                    <w:lang w:val="en-US" w:eastAsia="de-DE"/>
                  </w:rPr>
                  <w:fldChar w:fldCharType="end"/>
                </w:r>
              </w:sdtContent>
            </w:sdt>
          </w:p>
          <w:p w14:paraId="5E5B98F3" w14:textId="77777777" w:rsidR="000E2FA4" w:rsidRPr="00862F53" w:rsidRDefault="000E2FA4" w:rsidP="000237D9">
            <w:pPr>
              <w:jc w:val="left"/>
              <w:rPr>
                <w:sz w:val="18"/>
                <w:szCs w:val="18"/>
                <w:lang w:val="en-US" w:eastAsia="de-DE"/>
              </w:rPr>
            </w:pPr>
          </w:p>
          <w:p w14:paraId="7B0778AB" w14:textId="77777777" w:rsidR="000E2FA4" w:rsidRPr="00862F53" w:rsidRDefault="000E2FA4" w:rsidP="000237D9">
            <w:pPr>
              <w:jc w:val="left"/>
              <w:rPr>
                <w:sz w:val="18"/>
                <w:szCs w:val="18"/>
                <w:lang w:val="en-US" w:eastAsia="de-DE"/>
              </w:rPr>
            </w:pPr>
            <w:r w:rsidRPr="00862F53">
              <w:rPr>
                <w:sz w:val="18"/>
                <w:szCs w:val="18"/>
                <w:lang w:val="en-US" w:eastAsia="de-DE"/>
              </w:rPr>
              <w:t xml:space="preserve">↑ PI3K-Akt signaling pathway in male PMNs </w:t>
            </w:r>
            <w:sdt>
              <w:sdtPr>
                <w:rPr>
                  <w:sz w:val="18"/>
                  <w:szCs w:val="18"/>
                  <w:lang w:val="en-US" w:eastAsia="de-DE"/>
                </w:rPr>
                <w:alias w:val="To edit, see citavi.com/edit"/>
                <w:tag w:val="CitaviPlaceholder#76faf2fa-3f29-48b6-a6d1-d420ee176d5b"/>
                <w:id w:val="-1778551925"/>
                <w:placeholder>
                  <w:docPart w:val="FA28F95A0E7C45259900B7DB25B1DADC"/>
                </w:placeholder>
              </w:sdtPr>
              <w:sdtContent>
                <w:r>
                  <w:rPr>
                    <w:sz w:val="18"/>
                    <w:szCs w:val="18"/>
                    <w:lang w:val="en-US" w:eastAsia="de-DE"/>
                  </w:rPr>
                  <w:fldChar w:fldCharType="begin"/>
                </w:r>
                <w:r>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ZGJmNzJlLTA4MDQtNGI3Yy1hYjIzLTBjMjUxODQ1YzBhNyIsIlJhbmdlTGVuZ3RoIjo0LCJSZWZlcmVuY2VJZCI6ImE3ODhiZTQ4LTJjYjktNGI4Yy1hMWJkLWNkYjM4M2Q5MT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3LjAxLjIwMjEiLCJEb2kiOiIxMC4xMTg2L3MxMjk0MC0wMjAtMDA2ODYtOC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QTUM3NzkxNjcwIiwiVXJpU3RyaW5nIjoiaHR0cHM6Ly93d3cubmNiaS5ubG0ubmloLmdvdi9wbWMvYXJ0aWNsZXMvUE1DNzc5MTY3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XNlciIsIkNyZWF0ZWRPbiI6IjIwMjMtMDEtMThUMDk6Mjc6NDQiLCJNb2RpZmllZEJ5IjoiX1VzZXIiLCJJZCI6IjUzNjRmOTZlLWM2NjAtNDI3My1iMzRhLWU2ODJlMDVhODQ2MyIsIk1vZGlmaWVkT24iOiIyMDIzLTAxLTE4VDA5OjI3OjQ0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9zMTI5NDAtMDIwLTAwNjg2LTgiLCJVcmlTdHJpbmciOiJodHRwczovL2RvaS5vcmcvMTAuMTE4Ni9zMTI5NDAtMDIwLTAwNjg2LTg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zZXIiLCJDcmVhdGVkT24iOiIyMDIzLTAxLTE4VDA5OjI3OjQ0IiwiTW9kaWZpZWRCeSI6Il9Vc2VyIiwiSWQiOiJlMDhlOTVlYy0yZTdiLTRhYzktOGY2My0xYjZlMDRmOWQxZjUiLCJNb2RpZmllZE9uIjoiMjAyMy0wMS0xOFQwOToyNzo0NC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zNDEzNDM2IiwiVXJpU3RyaW5nIjoiaHR0cDovL3d3dy5uY2JpLm5sbS5uaWguZ292L3B1Ym1lZC8zMzQxMzQz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}</w:instrText>
                </w:r>
                <w:r>
                  <w:rPr>
                    <w:sz w:val="18"/>
                    <w:szCs w:val="18"/>
                    <w:lang w:val="en-US" w:eastAsia="de-DE"/>
                  </w:rPr>
                  <w:fldChar w:fldCharType="separate"/>
                </w:r>
                <w:r>
                  <w:rPr>
                    <w:sz w:val="18"/>
                    <w:szCs w:val="18"/>
                    <w:lang w:val="en-US" w:eastAsia="de-DE"/>
                  </w:rPr>
                  <w:t>(14)</w:t>
                </w:r>
                <w:r>
                  <w:rPr>
                    <w:sz w:val="18"/>
                    <w:szCs w:val="18"/>
                    <w:lang w:val="en-US" w:eastAsia="de-DE"/>
                  </w:rPr>
                  <w:fldChar w:fldCharType="end"/>
                </w:r>
              </w:sdtContent>
            </w:sdt>
          </w:p>
          <w:p w14:paraId="68AD2284" w14:textId="77777777" w:rsidR="000E2FA4" w:rsidRPr="00862F53" w:rsidRDefault="000E2FA4" w:rsidP="000237D9">
            <w:pPr>
              <w:jc w:val="left"/>
              <w:rPr>
                <w:sz w:val="18"/>
                <w:szCs w:val="18"/>
                <w:lang w:val="en-US" w:eastAsia="de-DE"/>
              </w:rPr>
            </w:pPr>
          </w:p>
          <w:p w14:paraId="55121F75" w14:textId="77777777" w:rsidR="000E2FA4" w:rsidRPr="00862F53" w:rsidRDefault="000E2FA4" w:rsidP="000237D9">
            <w:pPr>
              <w:jc w:val="left"/>
              <w:rPr>
                <w:sz w:val="18"/>
                <w:szCs w:val="18"/>
                <w:lang w:val="en-US" w:eastAsia="de-DE"/>
              </w:rPr>
            </w:pPr>
            <w:r w:rsidRPr="00862F53">
              <w:rPr>
                <w:sz w:val="18"/>
                <w:szCs w:val="18"/>
                <w:lang w:val="en-US" w:eastAsia="de-DE"/>
              </w:rPr>
              <w:t>↓ CXCL8</w:t>
            </w:r>
            <w:r>
              <w:rPr>
                <w:sz w:val="18"/>
                <w:szCs w:val="18"/>
                <w:lang w:val="en-US" w:eastAsia="de-DE"/>
              </w:rPr>
              <w:t>/</w:t>
            </w:r>
            <w:r w:rsidRPr="00862F53">
              <w:rPr>
                <w:sz w:val="18"/>
                <w:szCs w:val="18"/>
                <w:lang w:val="en-US" w:eastAsia="de-DE"/>
              </w:rPr>
              <w:t xml:space="preserve"> IL-8 </w:t>
            </w:r>
            <w:sdt>
              <w:sdtPr>
                <w:rPr>
                  <w:sz w:val="18"/>
                  <w:szCs w:val="18"/>
                  <w:lang w:val="en-US" w:eastAsia="de-DE"/>
                </w:rPr>
                <w:alias w:val="To edit, see citavi.com/edit"/>
                <w:tag w:val="CitaviPlaceholder#d739970e-0393-4d52-894e-463505517636"/>
                <w:id w:val="-1845395642"/>
                <w:placeholder>
                  <w:docPart w:val="FA28F95A0E7C45259900B7DB25B1DADC"/>
                </w:placeholder>
              </w:sdtPr>
              <w:sdtContent>
                <w:r w:rsidRPr="00862F53">
                  <w:rPr>
                    <w:sz w:val="18"/>
                    <w:szCs w:val="18"/>
                    <w:lang w:val="en-US" w:eastAsia="de-DE"/>
                  </w:rPr>
                  <w:fldChar w:fldCharType="begin"/>
                </w:r>
                <w:r>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YjYzMTI1LThkMjItNDZiMC1hN2ZiLWI5NDY5M2UwNzkzNiIsIlJhbmdlTGVuZ3RoIjo0LCJSZWZlcmVuY2VJZCI6IjNlYzkwNWJjLWExOTktNGU5OS05ZTNjLTcyMGQwNDhiOGU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zMzA5MTQzMCIsIlVyaVN0cmluZyI6Imh0dHA6Ly93d3cubmNiaS5ubG0ubmloLmdvdi9wdWJtZWQvMzMwOTE0Mz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hdGhyIiwiQ3JlYXRlZE9uIjoiMjAyMy0wMy0wMVQxMTozNzoxMyIsIk1vZGlmaWVkQnkiOiJfS2F0aHIiLCJJZCI6IjIwYzI2MjNkLWRhY2MtNGExOS04YTk2LTBjYjFlNTYyMjNiNSIsIk1vZGlmaWVkT24iOiIyMDIzLTAzLTAxVDExOjM3OjEz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VudnJlcy4yMDIwLjExMDMzNiIsIlVyaVN0cmluZyI6Imh0dHBzOi8vZG9pLm9yZy8xMC4xMDE2L2ouZW52cmVzLjIwMjAuMTEwMzM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}</w:instrText>
                </w:r>
                <w:r w:rsidRPr="00862F53">
                  <w:rPr>
                    <w:sz w:val="18"/>
                    <w:szCs w:val="18"/>
                    <w:lang w:val="en-US" w:eastAsia="de-DE"/>
                  </w:rPr>
                  <w:fldChar w:fldCharType="separate"/>
                </w:r>
                <w:r>
                  <w:rPr>
                    <w:sz w:val="18"/>
                    <w:szCs w:val="18"/>
                    <w:lang w:val="en-US" w:eastAsia="de-DE"/>
                  </w:rPr>
                  <w:t>(46)</w:t>
                </w:r>
                <w:r w:rsidRPr="00862F53">
                  <w:rPr>
                    <w:sz w:val="18"/>
                    <w:szCs w:val="18"/>
                    <w:lang w:val="en-US" w:eastAsia="de-DE"/>
                  </w:rPr>
                  <w:fldChar w:fldCharType="end"/>
                </w:r>
              </w:sdtContent>
            </w:sdt>
          </w:p>
        </w:tc>
        <w:tc>
          <w:tcPr>
            <w:tcW w:w="2835" w:type="dxa"/>
          </w:tcPr>
          <w:p w14:paraId="334DAEDC" w14:textId="77777777" w:rsidR="000E2FA4" w:rsidRPr="00862F53" w:rsidRDefault="000E2FA4" w:rsidP="000237D9">
            <w:pPr>
              <w:jc w:val="left"/>
              <w:rPr>
                <w:sz w:val="18"/>
                <w:szCs w:val="18"/>
                <w:lang w:val="en-US" w:eastAsia="de-DE"/>
              </w:rPr>
            </w:pPr>
            <w:r w:rsidRPr="00862F53">
              <w:rPr>
                <w:sz w:val="18"/>
                <w:szCs w:val="18"/>
                <w:lang w:val="en-US" w:eastAsia="de-DE"/>
              </w:rPr>
              <w:t>Estrogen receptor (ER</w:t>
            </w:r>
            <w:r w:rsidRPr="00862F53">
              <w:rPr>
                <w:rFonts w:cs="Times New Roman"/>
                <w:sz w:val="18"/>
                <w:szCs w:val="18"/>
                <w:lang w:val="en-US" w:eastAsia="de-DE"/>
              </w:rPr>
              <w:t>α</w:t>
            </w:r>
            <w:r w:rsidRPr="00862F53">
              <w:rPr>
                <w:sz w:val="18"/>
                <w:szCs w:val="18"/>
                <w:lang w:val="en-US" w:eastAsia="de-DE"/>
              </w:rPr>
              <w:t xml:space="preserve"> and </w:t>
            </w:r>
            <w:r>
              <w:rPr>
                <w:sz w:val="18"/>
                <w:szCs w:val="18"/>
                <w:lang w:val="en-US" w:eastAsia="de-DE"/>
              </w:rPr>
              <w:t>ER</w:t>
            </w:r>
            <w:r w:rsidRPr="00862F53">
              <w:rPr>
                <w:sz w:val="18"/>
                <w:szCs w:val="18"/>
              </w:rPr>
              <w:t>β</w:t>
            </w:r>
            <w:r w:rsidRPr="00862F53">
              <w:rPr>
                <w:sz w:val="18"/>
                <w:szCs w:val="18"/>
                <w:lang w:val="en-US" w:eastAsia="de-DE"/>
              </w:rPr>
              <w:t xml:space="preserve">) signaling </w:t>
            </w:r>
            <w:sdt>
              <w:sdtPr>
                <w:rPr>
                  <w:sz w:val="18"/>
                  <w:szCs w:val="18"/>
                </w:rPr>
                <w:alias w:val="To edit, see citavi.com/edit"/>
                <w:tag w:val="CitaviPlaceholder#92331ed8-3807-4525-886f-8b50a8512e9f"/>
                <w:id w:val="57759242"/>
                <w:placeholder>
                  <w:docPart w:val="FA28F95A0E7C45259900B7DB25B1DADC"/>
                </w:placeholder>
              </w:sdtPr>
              <w:sdtContent>
                <w:r w:rsidRPr="00862F53">
                  <w:rPr>
                    <w:sz w:val="18"/>
                    <w:szCs w:val="18"/>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NDZlYzRmLTBiODQtNDFkZS1hZGYxLWZiZTcwNTVjODU1YSIsIlJhbmdlTGVuZ3RoIjo0LCJSZWZlcmVuY2VJZCI6ImJhMjZmMmMzLThhMTEtNGNjMS1hOTc0LTU2MDkyNzFiNzBj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yMjM3MTY1IiwiVXJpU3RyaW5nIjoiaHR0cDovL3d3dy5uY2JpLm5sbS5uaWguZ292L3B1Ym1lZC8xMjIzNzE2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zLTEwLTEwVDA5OjQwOjA2IiwiTW9kaWZpZWRCeSI6Il9LYXRociIsIklkIjoiMjE3MGJiYjgtYTc3My00NmQzLWFlYTItYmIyNmFlNmQ3MDBmIiwiTW9kaWZpZWRPbiI6IjIwMjMtMTAtMTBUMDk6NDA6MDY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3MwMDA4LTYzNjMoMDIpMDA1MDUtOSIsIlVyaVN0cmluZyI6Imh0dHBzOi8vZG9pLm9yZy8xMC4xMDE2L3MwMDA4LTYzNjMoMDIpMDA1MDUt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}</w:instrText>
                </w:r>
                <w:r w:rsidRPr="00862F53">
                  <w:rPr>
                    <w:sz w:val="18"/>
                    <w:szCs w:val="18"/>
                  </w:rPr>
                  <w:fldChar w:fldCharType="separate"/>
                </w:r>
                <w:r>
                  <w:rPr>
                    <w:sz w:val="18"/>
                    <w:szCs w:val="18"/>
                    <w:lang w:val="en-US"/>
                  </w:rPr>
                  <w:t>(43)</w:t>
                </w:r>
                <w:r w:rsidRPr="00862F53">
                  <w:rPr>
                    <w:sz w:val="18"/>
                    <w:szCs w:val="18"/>
                  </w:rPr>
                  <w:fldChar w:fldCharType="end"/>
                </w:r>
              </w:sdtContent>
            </w:sdt>
          </w:p>
          <w:p w14:paraId="463A0237" w14:textId="77777777" w:rsidR="000E2FA4" w:rsidRPr="00862F53" w:rsidRDefault="000E2FA4" w:rsidP="000237D9">
            <w:pPr>
              <w:jc w:val="left"/>
              <w:rPr>
                <w:sz w:val="18"/>
                <w:szCs w:val="18"/>
                <w:lang w:val="en-US" w:eastAsia="de-DE"/>
              </w:rPr>
            </w:pPr>
          </w:p>
        </w:tc>
      </w:tr>
      <w:tr w:rsidR="000E2FA4" w:rsidRPr="00BC19E5" w14:paraId="061BAEDD" w14:textId="77777777" w:rsidTr="000237D9">
        <w:tc>
          <w:tcPr>
            <w:tcW w:w="3114" w:type="dxa"/>
          </w:tcPr>
          <w:p w14:paraId="0A420013" w14:textId="77777777" w:rsidR="000E2FA4" w:rsidRPr="00862F53" w:rsidRDefault="000E2FA4" w:rsidP="000237D9">
            <w:pPr>
              <w:jc w:val="left"/>
              <w:rPr>
                <w:sz w:val="18"/>
                <w:szCs w:val="18"/>
                <w:lang w:val="en-US" w:eastAsia="de-DE"/>
              </w:rPr>
            </w:pPr>
            <w:r w:rsidRPr="00862F53">
              <w:rPr>
                <w:sz w:val="18"/>
                <w:szCs w:val="18"/>
                <w:lang w:val="en-US" w:eastAsia="de-DE"/>
              </w:rPr>
              <w:t>Estrogen-related receptor ERR</w:t>
            </w:r>
            <w:r w:rsidRPr="00862F53">
              <w:rPr>
                <w:sz w:val="18"/>
                <w:szCs w:val="18"/>
                <w:lang w:eastAsia="de-DE"/>
              </w:rPr>
              <w:t>γ</w:t>
            </w:r>
            <w:r w:rsidRPr="00862F53">
              <w:rPr>
                <w:sz w:val="18"/>
                <w:szCs w:val="18"/>
                <w:lang w:val="en-US" w:eastAsia="de-DE"/>
              </w:rPr>
              <w:t xml:space="preserve"> signaling</w:t>
            </w:r>
          </w:p>
          <w:p w14:paraId="21098B68" w14:textId="77777777" w:rsidR="000E2FA4" w:rsidRPr="00862F53" w:rsidRDefault="000E2FA4" w:rsidP="000237D9">
            <w:pPr>
              <w:jc w:val="left"/>
              <w:rPr>
                <w:sz w:val="18"/>
                <w:szCs w:val="18"/>
                <w:lang w:val="en-US" w:eastAsia="de-DE"/>
              </w:rPr>
            </w:pPr>
          </w:p>
        </w:tc>
        <w:tc>
          <w:tcPr>
            <w:tcW w:w="3118" w:type="dxa"/>
          </w:tcPr>
          <w:p w14:paraId="0635D898" w14:textId="77777777" w:rsidR="000E2FA4" w:rsidRPr="00862F53" w:rsidRDefault="000E2FA4" w:rsidP="000237D9">
            <w:pPr>
              <w:jc w:val="left"/>
              <w:rPr>
                <w:sz w:val="18"/>
                <w:szCs w:val="18"/>
                <w:lang w:val="en-US" w:eastAsia="de-DE"/>
              </w:rPr>
            </w:pPr>
          </w:p>
        </w:tc>
        <w:tc>
          <w:tcPr>
            <w:tcW w:w="2835" w:type="dxa"/>
          </w:tcPr>
          <w:p w14:paraId="5AC30174" w14:textId="77777777" w:rsidR="000E2FA4" w:rsidRPr="00862F53" w:rsidRDefault="000E2FA4" w:rsidP="000237D9">
            <w:pPr>
              <w:jc w:val="left"/>
              <w:rPr>
                <w:sz w:val="18"/>
                <w:szCs w:val="18"/>
                <w:lang w:val="en-US" w:eastAsia="de-DE"/>
              </w:rPr>
            </w:pPr>
          </w:p>
        </w:tc>
      </w:tr>
      <w:tr w:rsidR="000E2FA4" w:rsidRPr="00BC19E5" w14:paraId="01C5A3F4" w14:textId="77777777" w:rsidTr="000237D9">
        <w:tc>
          <w:tcPr>
            <w:tcW w:w="3114" w:type="dxa"/>
          </w:tcPr>
          <w:p w14:paraId="6F100117" w14:textId="77777777" w:rsidR="000E2FA4" w:rsidRDefault="000E2FA4" w:rsidP="000237D9">
            <w:pPr>
              <w:jc w:val="left"/>
              <w:rPr>
                <w:sz w:val="18"/>
                <w:szCs w:val="18"/>
                <w:lang w:val="en-US" w:eastAsia="de-DE"/>
              </w:rPr>
            </w:pPr>
            <w:r w:rsidRPr="00862F53">
              <w:rPr>
                <w:sz w:val="18"/>
                <w:szCs w:val="18"/>
                <w:lang w:val="en-US" w:eastAsia="de-DE"/>
              </w:rPr>
              <w:t>G-protein-coupled estrogen receptor (GPER) signaling</w:t>
            </w:r>
          </w:p>
          <w:p w14:paraId="5406C105" w14:textId="77777777" w:rsidR="000E2FA4" w:rsidRPr="00862F53" w:rsidRDefault="000E2FA4" w:rsidP="000237D9">
            <w:pPr>
              <w:jc w:val="left"/>
              <w:rPr>
                <w:sz w:val="18"/>
                <w:szCs w:val="18"/>
                <w:lang w:val="en-US" w:eastAsia="de-DE"/>
              </w:rPr>
            </w:pPr>
          </w:p>
        </w:tc>
        <w:tc>
          <w:tcPr>
            <w:tcW w:w="3118" w:type="dxa"/>
          </w:tcPr>
          <w:p w14:paraId="2227CBCA" w14:textId="77777777" w:rsidR="000E2FA4" w:rsidRPr="00862F53" w:rsidRDefault="000E2FA4" w:rsidP="000237D9">
            <w:pPr>
              <w:jc w:val="left"/>
              <w:rPr>
                <w:sz w:val="18"/>
                <w:szCs w:val="18"/>
                <w:lang w:val="en-US" w:eastAsia="de-DE"/>
              </w:rPr>
            </w:pPr>
          </w:p>
        </w:tc>
        <w:tc>
          <w:tcPr>
            <w:tcW w:w="2835" w:type="dxa"/>
          </w:tcPr>
          <w:p w14:paraId="6BC1B83B" w14:textId="77777777" w:rsidR="000E2FA4" w:rsidRPr="00862F53" w:rsidRDefault="000E2FA4" w:rsidP="000237D9">
            <w:pPr>
              <w:jc w:val="left"/>
              <w:rPr>
                <w:sz w:val="18"/>
                <w:szCs w:val="18"/>
                <w:lang w:val="en-US" w:eastAsia="de-DE"/>
              </w:rPr>
            </w:pPr>
            <w:r w:rsidRPr="00862F53">
              <w:rPr>
                <w:sz w:val="18"/>
                <w:szCs w:val="18"/>
                <w:lang w:val="en-US" w:eastAsia="de-DE"/>
              </w:rPr>
              <w:t>GPER1: cAMP/PKA/CREB; p38 MAPK; ERK1/2</w:t>
            </w:r>
            <w:r>
              <w:rPr>
                <w:sz w:val="18"/>
                <w:szCs w:val="18"/>
                <w:lang w:val="en-US" w:eastAsia="de-DE"/>
              </w:rPr>
              <w:t xml:space="preserve"> </w:t>
            </w:r>
            <w:sdt>
              <w:sdtPr>
                <w:rPr>
                  <w:sz w:val="18"/>
                  <w:szCs w:val="18"/>
                  <w:lang w:val="en-US" w:eastAsia="de-DE"/>
                </w:rPr>
                <w:alias w:val="To edit, see citavi.com/edit"/>
                <w:tag w:val="CitaviPlaceholder#ebc132ac-e9eb-486b-8767-e8345557237d"/>
                <w:id w:val="-703785292"/>
                <w:placeholder>
                  <w:docPart w:val="FA28F95A0E7C45259900B7DB25B1DADC"/>
                </w:placeholder>
              </w:sdtPr>
              <w:sdtContent>
                <w:r>
                  <w:rPr>
                    <w:sz w:val="18"/>
                    <w:szCs w:val="18"/>
                    <w:lang w:val="en-US" w:eastAsia="de-DE"/>
                  </w:rPr>
                  <w:fldChar w:fldCharType="begin"/>
                </w:r>
                <w:r>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NDQ2MTI5LWEwZWItNDg5Yi04Y2YwLWU1NzhjMDZhZjY2ZSIsIlJhbmdlTGVuZ3RoIjo0LCJSZWZlcmVuY2VJZCI6IjM5MWZiNTk5LTRlNzktNGRmNC1hZjcyLWQ3NDU5YTMwMmQz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EuMDEuMjAxNyIsIkRvaSI6IjEwLjExNTkvMDAwNDU0OTgxIiwiRWRpdG9ycyI6W10sIkV2YWx1YXRpb25Db21wbGV4aXR5IjowLCJFdmFsdWF0aW9uU291cmNlVGV4dEZvcm1hdCI6MCwiR3JvdXBzIjpbXSwiSGFzTGFiZWwxIjpmYWxzZSwiSGFzTGFiZWwyIjpmYWxzZSwiS2V5d29yZHMiOltdLCJMYW5ndWFnZSI6ImVuZy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TkvMDAwNDU0OTgxIiwiVXJpU3RyaW5nIjoiaHR0cHM6Ly9kb2kub3JnLzEwLjExNTkvMDAwNDU0OTg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UtMTEtMzBUMTY6Mjg6MzYiLCJNb2RpZmllZEJ5IjoiX0thdGhyIiwiSWQiOiJmZDM0NDM1OS00MzFiLTQ2OGQtYjM4ZS1jZDFmYjQ3NzZiMmIiLCJNb2RpZmllZE9uIjoiMjAyNS0xMS0zMFQxNjoyODozNi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Y5NDU5MzUiLCJVcmlTdHJpbmciOiJodHRwczovL3d3dy5uY2JpLm5sbS5uaWguZ292L3BtYy9hcnRpY2xlcy9QTUM2OTQ1OTM1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YXRociIsIkNyZWF0ZWRPbiI6IjIwMjUtMTEtMzBUMTY6Mjg6MzYiLCJNb2RpZmllZEJ5IjoiX0thdGhyIiwiSWQiOiI2YmFlOTcxMS0yMDZjLTQ1MjAtOGE1Ni1kZDZhMTZjZWZjNjQiLCJNb2RpZmllZE9uIjoiMjAyNS0xMS0zMFQxNjoyODozNi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xOTg4OTAwIiwiVXJpU3RyaW5nIjoiaHR0cDovL3d3dy5uY2JpLm5sbS5uaWguZ292L3B1Ym1lZC8zMTk4ODkw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}</w:instrText>
                </w:r>
                <w:r>
                  <w:rPr>
                    <w:sz w:val="18"/>
                    <w:szCs w:val="18"/>
                    <w:lang w:val="en-US" w:eastAsia="de-DE"/>
                  </w:rPr>
                  <w:fldChar w:fldCharType="separate"/>
                </w:r>
                <w:r>
                  <w:rPr>
                    <w:sz w:val="18"/>
                    <w:szCs w:val="18"/>
                    <w:lang w:val="en-US" w:eastAsia="de-DE"/>
                  </w:rPr>
                  <w:t>(47)</w:t>
                </w:r>
                <w:r>
                  <w:rPr>
                    <w:sz w:val="18"/>
                    <w:szCs w:val="18"/>
                    <w:lang w:val="en-US" w:eastAsia="de-DE"/>
                  </w:rPr>
                  <w:fldChar w:fldCharType="end"/>
                </w:r>
              </w:sdtContent>
            </w:sdt>
            <w:r w:rsidRPr="00862F53">
              <w:rPr>
                <w:sz w:val="18"/>
                <w:szCs w:val="18"/>
                <w:lang w:val="en-US" w:eastAsia="de-DE"/>
              </w:rPr>
              <w:t xml:space="preserve"> </w:t>
            </w:r>
          </w:p>
        </w:tc>
      </w:tr>
      <w:tr w:rsidR="000E2FA4" w:rsidRPr="00BC19E5" w14:paraId="18E6514F" w14:textId="77777777" w:rsidTr="000237D9">
        <w:tc>
          <w:tcPr>
            <w:tcW w:w="3114" w:type="dxa"/>
          </w:tcPr>
          <w:p w14:paraId="162F6624" w14:textId="77777777" w:rsidR="000E2FA4" w:rsidRPr="00862F53" w:rsidRDefault="000E2FA4" w:rsidP="000237D9">
            <w:pPr>
              <w:jc w:val="left"/>
              <w:rPr>
                <w:sz w:val="18"/>
                <w:szCs w:val="18"/>
                <w:lang w:val="en-US" w:eastAsia="de-DE"/>
              </w:rPr>
            </w:pPr>
            <w:r w:rsidRPr="00862F53">
              <w:rPr>
                <w:sz w:val="18"/>
                <w:szCs w:val="18"/>
                <w:lang w:val="en-US" w:eastAsia="de-DE"/>
              </w:rPr>
              <w:t>Aryl hydrocarbon receptor (AhR) signaling</w:t>
            </w:r>
          </w:p>
          <w:p w14:paraId="336E23C9" w14:textId="77777777" w:rsidR="000E2FA4" w:rsidRPr="00862F53" w:rsidRDefault="000E2FA4" w:rsidP="000237D9">
            <w:pPr>
              <w:jc w:val="left"/>
              <w:rPr>
                <w:sz w:val="18"/>
                <w:szCs w:val="18"/>
                <w:lang w:val="en-US" w:eastAsia="de-DE"/>
              </w:rPr>
            </w:pPr>
          </w:p>
        </w:tc>
        <w:tc>
          <w:tcPr>
            <w:tcW w:w="3118" w:type="dxa"/>
          </w:tcPr>
          <w:p w14:paraId="235FA30C" w14:textId="77777777" w:rsidR="000E2FA4" w:rsidRPr="00862F53" w:rsidRDefault="000E2FA4" w:rsidP="000237D9">
            <w:pPr>
              <w:rPr>
                <w:sz w:val="18"/>
                <w:szCs w:val="18"/>
                <w:lang w:val="en-US" w:eastAsia="de-DE"/>
              </w:rPr>
            </w:pPr>
          </w:p>
        </w:tc>
        <w:tc>
          <w:tcPr>
            <w:tcW w:w="2835" w:type="dxa"/>
          </w:tcPr>
          <w:p w14:paraId="26FED2B6" w14:textId="77777777" w:rsidR="000E2FA4" w:rsidRPr="00862F53" w:rsidRDefault="000E2FA4" w:rsidP="000237D9">
            <w:pPr>
              <w:rPr>
                <w:sz w:val="18"/>
                <w:szCs w:val="18"/>
                <w:lang w:val="en-US" w:eastAsia="de-DE"/>
              </w:rPr>
            </w:pPr>
          </w:p>
        </w:tc>
      </w:tr>
      <w:tr w:rsidR="000E2FA4" w:rsidRPr="00BC19E5" w14:paraId="4E95FC9A" w14:textId="77777777" w:rsidTr="000237D9">
        <w:tc>
          <w:tcPr>
            <w:tcW w:w="3114" w:type="dxa"/>
          </w:tcPr>
          <w:p w14:paraId="56C9F839" w14:textId="77777777" w:rsidR="000E2FA4" w:rsidRPr="00862F53" w:rsidRDefault="000E2FA4" w:rsidP="000237D9">
            <w:pPr>
              <w:jc w:val="left"/>
              <w:rPr>
                <w:sz w:val="18"/>
                <w:szCs w:val="18"/>
                <w:lang w:val="en-US" w:eastAsia="de-DE"/>
              </w:rPr>
            </w:pPr>
            <w:r w:rsidRPr="00862F53">
              <w:rPr>
                <w:sz w:val="18"/>
                <w:szCs w:val="18"/>
                <w:lang w:val="en-US" w:eastAsia="de-DE"/>
              </w:rPr>
              <w:t>Androgen receptor (AR), Thyroid receptor (TR), Glucocorticoid receptor (GR)</w:t>
            </w:r>
            <w:r>
              <w:rPr>
                <w:sz w:val="18"/>
                <w:szCs w:val="18"/>
                <w:lang w:val="en-US" w:eastAsia="de-DE"/>
              </w:rPr>
              <w:t xml:space="preserve"> signaling</w:t>
            </w:r>
          </w:p>
          <w:p w14:paraId="1D448936" w14:textId="77777777" w:rsidR="000E2FA4" w:rsidRPr="00862F53" w:rsidRDefault="000E2FA4" w:rsidP="000237D9">
            <w:pPr>
              <w:jc w:val="left"/>
              <w:rPr>
                <w:sz w:val="18"/>
                <w:szCs w:val="18"/>
                <w:lang w:val="en-US" w:eastAsia="de-DE"/>
              </w:rPr>
            </w:pPr>
          </w:p>
        </w:tc>
        <w:tc>
          <w:tcPr>
            <w:tcW w:w="3118" w:type="dxa"/>
          </w:tcPr>
          <w:p w14:paraId="6950A2AC" w14:textId="77777777" w:rsidR="000E2FA4" w:rsidRPr="00862F53" w:rsidRDefault="000E2FA4" w:rsidP="000237D9">
            <w:pPr>
              <w:rPr>
                <w:sz w:val="18"/>
                <w:szCs w:val="18"/>
                <w:lang w:val="en-US" w:eastAsia="de-DE"/>
              </w:rPr>
            </w:pPr>
          </w:p>
        </w:tc>
        <w:tc>
          <w:tcPr>
            <w:tcW w:w="2835" w:type="dxa"/>
          </w:tcPr>
          <w:p w14:paraId="557D9A51" w14:textId="77777777" w:rsidR="000E2FA4" w:rsidRPr="00862F53" w:rsidRDefault="000E2FA4" w:rsidP="000237D9">
            <w:pPr>
              <w:rPr>
                <w:sz w:val="18"/>
                <w:szCs w:val="18"/>
                <w:lang w:val="en-US" w:eastAsia="de-DE"/>
              </w:rPr>
            </w:pPr>
          </w:p>
        </w:tc>
      </w:tr>
      <w:tr w:rsidR="000E2FA4" w:rsidRPr="00BC19E5" w14:paraId="63795631" w14:textId="77777777" w:rsidTr="000237D9">
        <w:tc>
          <w:tcPr>
            <w:tcW w:w="3114" w:type="dxa"/>
          </w:tcPr>
          <w:p w14:paraId="6B087E5A" w14:textId="77777777" w:rsidR="000E2FA4" w:rsidRPr="00C36984" w:rsidRDefault="000E2FA4" w:rsidP="000237D9">
            <w:pPr>
              <w:jc w:val="left"/>
              <w:rPr>
                <w:sz w:val="18"/>
                <w:szCs w:val="18"/>
                <w:lang w:val="en-US" w:eastAsia="de-DE"/>
              </w:rPr>
            </w:pPr>
            <w:r w:rsidRPr="00862F53">
              <w:rPr>
                <w:sz w:val="18"/>
                <w:szCs w:val="18"/>
                <w:lang w:val="en-US" w:eastAsia="de-DE"/>
              </w:rPr>
              <w:t>Peroxisome proliferator-activated receptors PPAR</w:t>
            </w:r>
            <w:r>
              <w:rPr>
                <w:rFonts w:cs="Times New Roman"/>
                <w:sz w:val="18"/>
                <w:szCs w:val="18"/>
                <w:lang w:val="en-US" w:eastAsia="de-DE"/>
              </w:rPr>
              <w:t>α</w:t>
            </w:r>
            <w:r w:rsidRPr="00862F53">
              <w:rPr>
                <w:sz w:val="18"/>
                <w:szCs w:val="18"/>
                <w:lang w:val="en-US" w:eastAsia="de-DE"/>
              </w:rPr>
              <w:t xml:space="preserve">, y, </w:t>
            </w:r>
            <w:r w:rsidRPr="00862F53">
              <w:rPr>
                <w:sz w:val="18"/>
                <w:szCs w:val="18"/>
              </w:rPr>
              <w:t>β</w:t>
            </w:r>
            <w:r w:rsidRPr="00862F53">
              <w:rPr>
                <w:sz w:val="18"/>
                <w:szCs w:val="18"/>
                <w:lang w:val="en-US" w:eastAsia="de-DE"/>
              </w:rPr>
              <w:t>/</w:t>
            </w:r>
            <w:r w:rsidRPr="00862F53">
              <w:rPr>
                <w:sz w:val="18"/>
                <w:szCs w:val="18"/>
                <w:lang w:eastAsia="de-DE"/>
              </w:rPr>
              <w:t>δ</w:t>
            </w:r>
            <w:r w:rsidRPr="00C36984">
              <w:rPr>
                <w:sz w:val="18"/>
                <w:szCs w:val="18"/>
                <w:lang w:val="en-US" w:eastAsia="de-DE"/>
              </w:rPr>
              <w:t xml:space="preserve"> </w:t>
            </w:r>
            <w:r w:rsidRPr="00862F53">
              <w:rPr>
                <w:sz w:val="18"/>
                <w:szCs w:val="18"/>
                <w:lang w:val="en-US" w:eastAsia="de-DE"/>
              </w:rPr>
              <w:t>signaling</w:t>
            </w:r>
          </w:p>
          <w:p w14:paraId="3FE43DCE" w14:textId="77777777" w:rsidR="000E2FA4" w:rsidRPr="00862F53" w:rsidRDefault="000E2FA4" w:rsidP="000237D9">
            <w:pPr>
              <w:jc w:val="left"/>
              <w:rPr>
                <w:sz w:val="18"/>
                <w:szCs w:val="18"/>
                <w:lang w:val="en-US" w:eastAsia="de-DE"/>
              </w:rPr>
            </w:pPr>
          </w:p>
        </w:tc>
        <w:tc>
          <w:tcPr>
            <w:tcW w:w="3118" w:type="dxa"/>
          </w:tcPr>
          <w:p w14:paraId="3223CC19" w14:textId="77777777" w:rsidR="000E2FA4" w:rsidRPr="00862F53" w:rsidRDefault="000E2FA4" w:rsidP="000237D9">
            <w:pPr>
              <w:rPr>
                <w:sz w:val="18"/>
                <w:szCs w:val="18"/>
                <w:lang w:val="en-US" w:eastAsia="de-DE"/>
              </w:rPr>
            </w:pPr>
          </w:p>
        </w:tc>
        <w:tc>
          <w:tcPr>
            <w:tcW w:w="2835" w:type="dxa"/>
          </w:tcPr>
          <w:p w14:paraId="2259A0C4" w14:textId="77777777" w:rsidR="000E2FA4" w:rsidRPr="00862F53" w:rsidRDefault="000E2FA4" w:rsidP="000237D9">
            <w:pPr>
              <w:rPr>
                <w:sz w:val="18"/>
                <w:szCs w:val="18"/>
                <w:lang w:val="en-US" w:eastAsia="de-DE"/>
              </w:rPr>
            </w:pPr>
          </w:p>
        </w:tc>
      </w:tr>
      <w:tr w:rsidR="000E2FA4" w:rsidRPr="00BC19E5" w14:paraId="236389D2" w14:textId="77777777" w:rsidTr="000237D9">
        <w:tc>
          <w:tcPr>
            <w:tcW w:w="3114" w:type="dxa"/>
          </w:tcPr>
          <w:p w14:paraId="40EC9195" w14:textId="77777777" w:rsidR="000E2FA4" w:rsidRPr="00862F53" w:rsidRDefault="000E2FA4" w:rsidP="000237D9">
            <w:pPr>
              <w:jc w:val="left"/>
              <w:rPr>
                <w:sz w:val="18"/>
                <w:szCs w:val="18"/>
                <w:lang w:val="en-US" w:eastAsia="de-DE"/>
              </w:rPr>
            </w:pPr>
            <w:r w:rsidRPr="00862F53">
              <w:rPr>
                <w:sz w:val="18"/>
                <w:szCs w:val="18"/>
                <w:lang w:val="en-US" w:eastAsia="de-DE"/>
              </w:rPr>
              <w:t>Pregnane X receptor (PXR)</w:t>
            </w:r>
            <w:r>
              <w:rPr>
                <w:sz w:val="18"/>
                <w:szCs w:val="18"/>
                <w:lang w:val="en-US" w:eastAsia="de-DE"/>
              </w:rPr>
              <w:t xml:space="preserve"> </w:t>
            </w:r>
            <w:r w:rsidRPr="00862F53">
              <w:rPr>
                <w:sz w:val="18"/>
                <w:szCs w:val="18"/>
                <w:lang w:val="en-US" w:eastAsia="de-DE"/>
              </w:rPr>
              <w:t>signaling</w:t>
            </w:r>
          </w:p>
          <w:p w14:paraId="4E99DDAA" w14:textId="77777777" w:rsidR="000E2FA4" w:rsidRPr="00862F53" w:rsidRDefault="000E2FA4" w:rsidP="000237D9">
            <w:pPr>
              <w:jc w:val="left"/>
              <w:rPr>
                <w:sz w:val="18"/>
                <w:szCs w:val="18"/>
                <w:lang w:val="en-US" w:eastAsia="de-DE"/>
              </w:rPr>
            </w:pPr>
          </w:p>
        </w:tc>
        <w:tc>
          <w:tcPr>
            <w:tcW w:w="3118" w:type="dxa"/>
          </w:tcPr>
          <w:p w14:paraId="7FD9A91B" w14:textId="77777777" w:rsidR="000E2FA4" w:rsidRPr="00862F53" w:rsidRDefault="000E2FA4" w:rsidP="000237D9">
            <w:pPr>
              <w:rPr>
                <w:sz w:val="18"/>
                <w:szCs w:val="18"/>
                <w:lang w:val="en-US" w:eastAsia="de-DE"/>
              </w:rPr>
            </w:pPr>
          </w:p>
        </w:tc>
        <w:tc>
          <w:tcPr>
            <w:tcW w:w="2835" w:type="dxa"/>
          </w:tcPr>
          <w:p w14:paraId="5C3975A8" w14:textId="77777777" w:rsidR="000E2FA4" w:rsidRPr="00862F53" w:rsidRDefault="000E2FA4" w:rsidP="000237D9">
            <w:pPr>
              <w:rPr>
                <w:sz w:val="18"/>
                <w:szCs w:val="18"/>
                <w:lang w:val="en-US" w:eastAsia="de-DE"/>
              </w:rPr>
            </w:pPr>
          </w:p>
        </w:tc>
      </w:tr>
      <w:tr w:rsidR="000E2FA4" w:rsidRPr="00BC19E5" w14:paraId="0B3D4E06" w14:textId="77777777" w:rsidTr="000237D9">
        <w:tc>
          <w:tcPr>
            <w:tcW w:w="3114" w:type="dxa"/>
          </w:tcPr>
          <w:p w14:paraId="3CAB0452" w14:textId="77777777" w:rsidR="000E2FA4" w:rsidRPr="00862F53" w:rsidRDefault="000E2FA4" w:rsidP="000237D9">
            <w:pPr>
              <w:jc w:val="left"/>
              <w:rPr>
                <w:sz w:val="18"/>
                <w:szCs w:val="18"/>
                <w:lang w:val="en-US" w:eastAsia="de-DE"/>
              </w:rPr>
            </w:pPr>
            <w:r w:rsidRPr="00862F53">
              <w:rPr>
                <w:sz w:val="18"/>
                <w:szCs w:val="18"/>
                <w:lang w:val="en-US" w:eastAsia="de-DE"/>
              </w:rPr>
              <w:t>TGF-</w:t>
            </w:r>
            <w:r w:rsidRPr="00862F53">
              <w:rPr>
                <w:sz w:val="18"/>
                <w:szCs w:val="18"/>
              </w:rPr>
              <w:t>β</w:t>
            </w:r>
            <w:r w:rsidRPr="00862F53">
              <w:rPr>
                <w:sz w:val="18"/>
                <w:szCs w:val="18"/>
                <w:lang w:val="en-US" w:eastAsia="de-DE"/>
              </w:rPr>
              <w:t xml:space="preserve"> signaling</w:t>
            </w:r>
          </w:p>
          <w:p w14:paraId="07D19F20" w14:textId="77777777" w:rsidR="000E2FA4" w:rsidRPr="00862F53" w:rsidRDefault="000E2FA4" w:rsidP="000237D9">
            <w:pPr>
              <w:jc w:val="left"/>
              <w:rPr>
                <w:sz w:val="18"/>
                <w:szCs w:val="18"/>
                <w:lang w:val="en-US" w:eastAsia="de-DE"/>
              </w:rPr>
            </w:pPr>
          </w:p>
        </w:tc>
        <w:tc>
          <w:tcPr>
            <w:tcW w:w="3118" w:type="dxa"/>
          </w:tcPr>
          <w:p w14:paraId="0FD2403B" w14:textId="77777777" w:rsidR="000E2FA4" w:rsidRPr="00862F53" w:rsidRDefault="000E2FA4" w:rsidP="000237D9">
            <w:pPr>
              <w:rPr>
                <w:sz w:val="18"/>
                <w:szCs w:val="18"/>
                <w:lang w:val="en-US" w:eastAsia="de-DE"/>
              </w:rPr>
            </w:pPr>
          </w:p>
        </w:tc>
        <w:tc>
          <w:tcPr>
            <w:tcW w:w="2835" w:type="dxa"/>
          </w:tcPr>
          <w:p w14:paraId="0FF6D45B" w14:textId="77777777" w:rsidR="000E2FA4" w:rsidRPr="00862F53" w:rsidRDefault="000E2FA4" w:rsidP="000237D9">
            <w:pPr>
              <w:rPr>
                <w:sz w:val="18"/>
                <w:szCs w:val="18"/>
                <w:lang w:val="en-US" w:eastAsia="de-DE"/>
              </w:rPr>
            </w:pPr>
          </w:p>
        </w:tc>
      </w:tr>
      <w:tr w:rsidR="000E2FA4" w:rsidRPr="00BC19E5" w14:paraId="6B0DBC75" w14:textId="77777777" w:rsidTr="000237D9">
        <w:tc>
          <w:tcPr>
            <w:tcW w:w="3114" w:type="dxa"/>
          </w:tcPr>
          <w:p w14:paraId="49E7010A" w14:textId="77777777" w:rsidR="000E2FA4" w:rsidRPr="00862F53" w:rsidRDefault="000E2FA4" w:rsidP="000237D9">
            <w:pPr>
              <w:jc w:val="left"/>
              <w:rPr>
                <w:sz w:val="18"/>
                <w:szCs w:val="18"/>
                <w:lang w:val="en-US" w:eastAsia="de-DE"/>
              </w:rPr>
            </w:pPr>
            <w:r w:rsidRPr="00862F53">
              <w:rPr>
                <w:sz w:val="18"/>
                <w:szCs w:val="18"/>
                <w:lang w:val="en-US" w:eastAsia="de-DE"/>
              </w:rPr>
              <w:t>Epigenetic modifications</w:t>
            </w:r>
          </w:p>
          <w:p w14:paraId="3E1FB3B3" w14:textId="77777777" w:rsidR="000E2FA4" w:rsidRPr="00862F53" w:rsidRDefault="000E2FA4" w:rsidP="000237D9">
            <w:pPr>
              <w:jc w:val="left"/>
              <w:rPr>
                <w:sz w:val="18"/>
                <w:szCs w:val="18"/>
                <w:lang w:val="en-US" w:eastAsia="de-DE"/>
              </w:rPr>
            </w:pPr>
          </w:p>
        </w:tc>
        <w:tc>
          <w:tcPr>
            <w:tcW w:w="3118" w:type="dxa"/>
          </w:tcPr>
          <w:p w14:paraId="613DB66A" w14:textId="77777777" w:rsidR="000E2FA4" w:rsidRPr="00862F53" w:rsidRDefault="000E2FA4" w:rsidP="000237D9">
            <w:pPr>
              <w:rPr>
                <w:sz w:val="18"/>
                <w:szCs w:val="18"/>
                <w:lang w:val="en-US" w:eastAsia="de-DE"/>
              </w:rPr>
            </w:pPr>
          </w:p>
        </w:tc>
        <w:tc>
          <w:tcPr>
            <w:tcW w:w="2835" w:type="dxa"/>
          </w:tcPr>
          <w:p w14:paraId="178BD8ED" w14:textId="77777777" w:rsidR="000E2FA4" w:rsidRPr="00862F53" w:rsidRDefault="000E2FA4" w:rsidP="000237D9">
            <w:pPr>
              <w:rPr>
                <w:sz w:val="18"/>
                <w:szCs w:val="18"/>
                <w:lang w:val="en-US" w:eastAsia="de-DE"/>
              </w:rPr>
            </w:pPr>
          </w:p>
        </w:tc>
      </w:tr>
    </w:tbl>
    <w:p w14:paraId="0903D5D5" w14:textId="77777777" w:rsidR="000E2FA4" w:rsidRDefault="000E2FA4" w:rsidP="000E2FA4">
      <w:pPr>
        <w:rPr>
          <w:color w:val="77206D" w:themeColor="accent5" w:themeShade="BF"/>
          <w:lang w:val="en-US" w:eastAsia="de-DE"/>
        </w:rPr>
      </w:pPr>
    </w:p>
    <w:p w14:paraId="732F13A2" w14:textId="77777777" w:rsidR="000E2FA4" w:rsidRPr="0081771E" w:rsidRDefault="000E2FA4" w:rsidP="000E2FA4">
      <w:pPr>
        <w:jc w:val="left"/>
        <w:rPr>
          <w:i/>
          <w:iCs/>
          <w:color w:val="0E2841" w:themeColor="text2"/>
          <w:kern w:val="0"/>
          <w:sz w:val="18"/>
          <w:szCs w:val="18"/>
          <w:lang w:val="en-US"/>
          <w14:ligatures w14:val="none"/>
        </w:rPr>
      </w:pPr>
      <w:r>
        <w:rPr>
          <w:lang w:val="en-US"/>
        </w:rPr>
        <w:br w:type="page"/>
      </w:r>
      <w:bookmarkEnd w:id="7"/>
    </w:p>
    <w:p w14:paraId="70112416" w14:textId="338666BE" w:rsidR="000E2FA4" w:rsidRPr="008E50BB" w:rsidRDefault="000E2FA4" w:rsidP="000E2FA4">
      <w:pPr>
        <w:pStyle w:val="Beschriftung"/>
        <w:keepNext/>
        <w:rPr>
          <w:lang w:val="en-US"/>
        </w:rPr>
      </w:pPr>
      <w:bookmarkStart w:id="11" w:name="_Ref216875695"/>
      <w:r w:rsidRPr="00B41FF2">
        <w:rPr>
          <w:lang w:val="en-US"/>
        </w:rPr>
        <w:lastRenderedPageBreak/>
        <w:t xml:space="preserve">Supplementary Table </w:t>
      </w:r>
      <w:r w:rsidRPr="00B41FF2">
        <w:fldChar w:fldCharType="begin"/>
      </w:r>
      <w:r w:rsidRPr="00B41FF2">
        <w:rPr>
          <w:lang w:val="en-US"/>
        </w:rPr>
        <w:instrText xml:space="preserve"> SEQ Supplementary_Table \* ARABIC </w:instrText>
      </w:r>
      <w:r w:rsidRPr="00B41FF2">
        <w:fldChar w:fldCharType="separate"/>
      </w:r>
      <w:r>
        <w:rPr>
          <w:noProof/>
          <w:lang w:val="en-US"/>
        </w:rPr>
        <w:t>4</w:t>
      </w:r>
      <w:r w:rsidRPr="00B41FF2">
        <w:fldChar w:fldCharType="end"/>
      </w:r>
      <w:bookmarkEnd w:id="11"/>
      <w:r w:rsidRPr="00B41FF2">
        <w:rPr>
          <w:lang w:val="en-US"/>
        </w:rPr>
        <w:t>: The effect</w:t>
      </w:r>
      <w:r w:rsidRPr="00B15ADC">
        <w:rPr>
          <w:lang w:val="en-US"/>
        </w:rPr>
        <w:t xml:space="preserve"> of E2 and BPA on migration - comparison projects.</w:t>
      </w:r>
      <w:r>
        <w:rPr>
          <w:lang w:val="en-US"/>
        </w:rPr>
        <w:t xml:space="preserve"> </w:t>
      </w:r>
      <w:r w:rsidRPr="0038391D">
        <w:rPr>
          <w:lang w:val="en-US"/>
        </w:rPr>
        <w:t>The down arrow</w:t>
      </w:r>
      <w:r>
        <w:rPr>
          <w:lang w:val="en-US"/>
        </w:rPr>
        <w:t xml:space="preserve"> (</w:t>
      </w:r>
      <w:r w:rsidRPr="0038391D">
        <w:rPr>
          <w:rFonts w:cs="Times New Roman"/>
          <w:lang w:val="en-US" w:eastAsia="de-DE"/>
        </w:rPr>
        <w:t>↓)</w:t>
      </w:r>
      <w:r w:rsidRPr="0038391D">
        <w:rPr>
          <w:lang w:val="en-US"/>
        </w:rPr>
        <w:t xml:space="preserve"> indicates a decrease in migration.</w:t>
      </w:r>
      <w:r>
        <w:rPr>
          <w:lang w:val="en-US"/>
        </w:rPr>
        <w:t xml:space="preserve"> </w:t>
      </w:r>
      <w:r w:rsidRPr="0038391D">
        <w:rPr>
          <w:lang w:val="en-US"/>
        </w:rPr>
        <w:t xml:space="preserve">The upward-pointing arrow </w:t>
      </w:r>
      <w:r>
        <w:rPr>
          <w:lang w:val="en-US"/>
        </w:rPr>
        <w:t>(</w:t>
      </w:r>
      <w:r w:rsidRPr="00DB48D1">
        <w:rPr>
          <w:rFonts w:cs="Times New Roman"/>
          <w:lang w:val="en-US" w:eastAsia="de-DE"/>
        </w:rPr>
        <w:t>↑</w:t>
      </w:r>
      <w:r>
        <w:rPr>
          <w:lang w:val="en-US"/>
        </w:rPr>
        <w:t xml:space="preserve">) </w:t>
      </w:r>
      <w:r w:rsidRPr="0038391D">
        <w:rPr>
          <w:lang w:val="en-US"/>
        </w:rPr>
        <w:t>symbolizes an increase in migration behavior.</w:t>
      </w:r>
      <w:r>
        <w:rPr>
          <w:lang w:val="en-US"/>
        </w:rPr>
        <w:t xml:space="preserve"> N</w:t>
      </w:r>
      <w:r w:rsidRPr="007814D9">
        <w:rPr>
          <w:lang w:val="en-US"/>
        </w:rPr>
        <w:t xml:space="preserve">o influence on migration is </w:t>
      </w:r>
      <w:r>
        <w:rPr>
          <w:lang w:val="en-US"/>
        </w:rPr>
        <w:t>marked</w:t>
      </w:r>
      <w:r w:rsidRPr="007814D9">
        <w:rPr>
          <w:lang w:val="en-US"/>
        </w:rPr>
        <w:t xml:space="preserve"> by the horizontal arrow</w:t>
      </w:r>
      <w:r>
        <w:rPr>
          <w:lang w:val="en-US"/>
        </w:rPr>
        <w:t xml:space="preserve"> (</w:t>
      </w:r>
      <w:r w:rsidRPr="00DB48D1">
        <w:rPr>
          <w:rFonts w:cs="Times New Roman"/>
          <w:lang w:val="en-US" w:eastAsia="de-DE"/>
        </w:rPr>
        <w:t>↔</w:t>
      </w:r>
      <w:r>
        <w:rPr>
          <w:rFonts w:cs="Times New Roman"/>
          <w:lang w:val="en-US" w:eastAsia="de-DE"/>
        </w:rPr>
        <w:t>). Sex annotation: f=female, m=male.</w:t>
      </w:r>
    </w:p>
    <w:tbl>
      <w:tblPr>
        <w:tblStyle w:val="Tabellenraster"/>
        <w:tblW w:w="9067"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none" w:sz="0" w:space="0" w:color="auto"/>
          <w:insideV w:val="none" w:sz="0" w:space="0" w:color="auto"/>
        </w:tblBorders>
        <w:tblLayout w:type="fixed"/>
        <w:tblLook w:val="04A0" w:firstRow="1" w:lastRow="0" w:firstColumn="1" w:lastColumn="0" w:noHBand="0" w:noVBand="1"/>
      </w:tblPr>
      <w:tblGrid>
        <w:gridCol w:w="1413"/>
        <w:gridCol w:w="850"/>
        <w:gridCol w:w="1134"/>
        <w:gridCol w:w="1134"/>
        <w:gridCol w:w="284"/>
        <w:gridCol w:w="992"/>
        <w:gridCol w:w="1985"/>
        <w:gridCol w:w="1275"/>
      </w:tblGrid>
      <w:tr w:rsidR="000E2FA4" w:rsidRPr="00BC19E5" w14:paraId="178C5ECE" w14:textId="77777777" w:rsidTr="000237D9">
        <w:trPr>
          <w:trHeight w:val="336"/>
        </w:trPr>
        <w:tc>
          <w:tcPr>
            <w:tcW w:w="1413" w:type="dxa"/>
            <w:shd w:val="clear" w:color="auto" w:fill="F2F2F2" w:themeFill="background1" w:themeFillShade="F2"/>
          </w:tcPr>
          <w:p w14:paraId="5CA2521B" w14:textId="77777777" w:rsidR="000E2FA4" w:rsidRDefault="000E2FA4" w:rsidP="000237D9">
            <w:pPr>
              <w:rPr>
                <w:b/>
                <w:bCs/>
                <w:sz w:val="18"/>
                <w:szCs w:val="18"/>
                <w:lang w:val="en-US" w:eastAsia="de-DE"/>
              </w:rPr>
            </w:pPr>
            <w:r w:rsidRPr="00E06D9D">
              <w:rPr>
                <w:b/>
                <w:bCs/>
                <w:sz w:val="18"/>
                <w:szCs w:val="18"/>
                <w:lang w:val="en-US" w:eastAsia="de-DE"/>
              </w:rPr>
              <w:t>Migration</w:t>
            </w:r>
          </w:p>
          <w:p w14:paraId="5A34C839" w14:textId="77777777" w:rsidR="000E2FA4" w:rsidRPr="00E06D9D" w:rsidRDefault="000E2FA4" w:rsidP="000237D9">
            <w:pPr>
              <w:rPr>
                <w:b/>
                <w:bCs/>
                <w:sz w:val="18"/>
                <w:szCs w:val="18"/>
                <w:lang w:val="en-US" w:eastAsia="de-DE"/>
              </w:rPr>
            </w:pPr>
          </w:p>
        </w:tc>
        <w:tc>
          <w:tcPr>
            <w:tcW w:w="850" w:type="dxa"/>
            <w:shd w:val="clear" w:color="auto" w:fill="F2F2F2" w:themeFill="background1" w:themeFillShade="F2"/>
          </w:tcPr>
          <w:p w14:paraId="35F21A8F" w14:textId="77777777" w:rsidR="000E2FA4" w:rsidRPr="00E06D9D" w:rsidRDefault="000E2FA4" w:rsidP="000237D9">
            <w:pPr>
              <w:rPr>
                <w:b/>
                <w:bCs/>
                <w:sz w:val="18"/>
                <w:szCs w:val="18"/>
                <w:lang w:val="en-US" w:eastAsia="de-DE"/>
              </w:rPr>
            </w:pPr>
            <w:r w:rsidRPr="00E06D9D">
              <w:rPr>
                <w:b/>
                <w:bCs/>
                <w:sz w:val="18"/>
                <w:szCs w:val="18"/>
                <w:lang w:val="en-US" w:eastAsia="de-DE"/>
              </w:rPr>
              <w:t>Results</w:t>
            </w:r>
          </w:p>
        </w:tc>
        <w:tc>
          <w:tcPr>
            <w:tcW w:w="1134" w:type="dxa"/>
            <w:shd w:val="clear" w:color="auto" w:fill="F2F2F2" w:themeFill="background1" w:themeFillShade="F2"/>
          </w:tcPr>
          <w:p w14:paraId="23F1B059" w14:textId="77777777" w:rsidR="000E2FA4" w:rsidRPr="00E06D9D" w:rsidRDefault="000E2FA4" w:rsidP="000237D9">
            <w:pPr>
              <w:rPr>
                <w:b/>
                <w:bCs/>
                <w:sz w:val="18"/>
                <w:szCs w:val="18"/>
                <w:lang w:val="en-US" w:eastAsia="de-DE"/>
              </w:rPr>
            </w:pPr>
            <w:r w:rsidRPr="00E06D9D">
              <w:rPr>
                <w:b/>
                <w:bCs/>
                <w:sz w:val="18"/>
                <w:szCs w:val="18"/>
                <w:lang w:val="en-US" w:eastAsia="de-DE"/>
              </w:rPr>
              <w:t>Sex results</w:t>
            </w:r>
          </w:p>
        </w:tc>
        <w:tc>
          <w:tcPr>
            <w:tcW w:w="1134" w:type="dxa"/>
            <w:shd w:val="clear" w:color="auto" w:fill="F2F2F2" w:themeFill="background1" w:themeFillShade="F2"/>
          </w:tcPr>
          <w:p w14:paraId="0A071C5A" w14:textId="77777777" w:rsidR="000E2FA4" w:rsidRPr="00E06D9D" w:rsidRDefault="000E2FA4" w:rsidP="000237D9">
            <w:pPr>
              <w:rPr>
                <w:b/>
                <w:bCs/>
                <w:sz w:val="18"/>
                <w:szCs w:val="18"/>
                <w:lang w:val="en-US" w:eastAsia="de-DE"/>
              </w:rPr>
            </w:pPr>
            <w:r w:rsidRPr="00E06D9D">
              <w:rPr>
                <w:b/>
                <w:bCs/>
                <w:noProof/>
                <w:sz w:val="18"/>
                <w:szCs w:val="18"/>
                <w:lang w:eastAsia="de-DE"/>
              </w:rPr>
              <mc:AlternateContent>
                <mc:Choice Requires="wps">
                  <w:drawing>
                    <wp:anchor distT="0" distB="0" distL="114300" distR="114300" simplePos="0" relativeHeight="251667456" behindDoc="0" locked="0" layoutInCell="1" allowOverlap="1" wp14:anchorId="720CF72C" wp14:editId="767353DC">
                      <wp:simplePos x="0" y="0"/>
                      <wp:positionH relativeFrom="column">
                        <wp:posOffset>-67198</wp:posOffset>
                      </wp:positionH>
                      <wp:positionV relativeFrom="paragraph">
                        <wp:posOffset>-6574</wp:posOffset>
                      </wp:positionV>
                      <wp:extent cx="8965" cy="3585882"/>
                      <wp:effectExtent l="0" t="0" r="29210" b="33655"/>
                      <wp:wrapNone/>
                      <wp:docPr id="2064684812" name="Gerader Verbinder 7"/>
                      <wp:cNvGraphicFramePr/>
                      <a:graphic xmlns:a="http://schemas.openxmlformats.org/drawingml/2006/main">
                        <a:graphicData uri="http://schemas.microsoft.com/office/word/2010/wordprocessingShape">
                          <wps:wsp>
                            <wps:cNvCnPr/>
                            <wps:spPr>
                              <a:xfrm>
                                <a:off x="0" y="0"/>
                                <a:ext cx="8965" cy="3585882"/>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DF373" id="Gerader Verbinde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5pt" to="-4.6pt,2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" strokecolor="black [3200]" strokeweight=".5pt">
                      <v:stroke joinstyle="miter"/>
                    </v:line>
                  </w:pict>
                </mc:Fallback>
              </mc:AlternateContent>
            </w:r>
            <w:r w:rsidRPr="00E06D9D">
              <w:rPr>
                <w:b/>
                <w:bCs/>
                <w:sz w:val="18"/>
                <w:szCs w:val="18"/>
                <w:lang w:val="en-US" w:eastAsia="de-DE"/>
              </w:rPr>
              <w:t>Literature</w:t>
            </w:r>
          </w:p>
        </w:tc>
        <w:tc>
          <w:tcPr>
            <w:tcW w:w="1276" w:type="dxa"/>
            <w:gridSpan w:val="2"/>
            <w:shd w:val="clear" w:color="auto" w:fill="F2F2F2" w:themeFill="background1" w:themeFillShade="F2"/>
          </w:tcPr>
          <w:p w14:paraId="4DD77040" w14:textId="77777777" w:rsidR="000E2FA4" w:rsidRPr="00E06D9D" w:rsidRDefault="000E2FA4" w:rsidP="000237D9">
            <w:pPr>
              <w:rPr>
                <w:b/>
                <w:bCs/>
                <w:sz w:val="18"/>
                <w:szCs w:val="18"/>
                <w:lang w:val="en-US" w:eastAsia="de-DE"/>
              </w:rPr>
            </w:pPr>
            <w:r w:rsidRPr="00E06D9D">
              <w:rPr>
                <w:b/>
                <w:bCs/>
                <w:sz w:val="18"/>
                <w:szCs w:val="18"/>
                <w:lang w:val="en-US" w:eastAsia="de-DE"/>
              </w:rPr>
              <w:t>Results</w:t>
            </w:r>
          </w:p>
        </w:tc>
        <w:tc>
          <w:tcPr>
            <w:tcW w:w="1985" w:type="dxa"/>
            <w:shd w:val="clear" w:color="auto" w:fill="F2F2F2" w:themeFill="background1" w:themeFillShade="F2"/>
          </w:tcPr>
          <w:p w14:paraId="5CFA32FF" w14:textId="77777777" w:rsidR="000E2FA4" w:rsidRPr="00E06D9D" w:rsidRDefault="000E2FA4" w:rsidP="000237D9">
            <w:pPr>
              <w:rPr>
                <w:b/>
                <w:bCs/>
                <w:sz w:val="18"/>
                <w:szCs w:val="18"/>
                <w:lang w:val="en-US" w:eastAsia="de-DE"/>
              </w:rPr>
            </w:pPr>
            <w:r w:rsidRPr="00DB48D1">
              <w:rPr>
                <w:noProof/>
                <w:sz w:val="18"/>
                <w:szCs w:val="18"/>
                <w:lang w:eastAsia="de-DE"/>
              </w:rPr>
              <mc:AlternateContent>
                <mc:Choice Requires="wps">
                  <w:drawing>
                    <wp:anchor distT="0" distB="0" distL="114300" distR="114300" simplePos="0" relativeHeight="251669504" behindDoc="0" locked="0" layoutInCell="1" allowOverlap="1" wp14:anchorId="416508F2" wp14:editId="5C1506A7">
                      <wp:simplePos x="0" y="0"/>
                      <wp:positionH relativeFrom="margin">
                        <wp:posOffset>-3758043</wp:posOffset>
                      </wp:positionH>
                      <wp:positionV relativeFrom="paragraph">
                        <wp:posOffset>257885</wp:posOffset>
                      </wp:positionV>
                      <wp:extent cx="5750523" cy="4482"/>
                      <wp:effectExtent l="0" t="0" r="22225" b="33655"/>
                      <wp:wrapNone/>
                      <wp:docPr id="119688131" name="Gerader Verbinder 7"/>
                      <wp:cNvGraphicFramePr/>
                      <a:graphic xmlns:a="http://schemas.openxmlformats.org/drawingml/2006/main">
                        <a:graphicData uri="http://schemas.microsoft.com/office/word/2010/wordprocessingShape">
                          <wps:wsp>
                            <wps:cNvCnPr/>
                            <wps:spPr>
                              <a:xfrm flipH="1">
                                <a:off x="0" y="0"/>
                                <a:ext cx="5750523" cy="4482"/>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7CF05" id="Gerader Verbinder 7"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9pt,20.3pt" to="156.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" strokecolor="black [3200]" strokeweight=".5pt">
                      <v:stroke joinstyle="miter"/>
                      <w10:wrap anchorx="margin"/>
                    </v:line>
                  </w:pict>
                </mc:Fallback>
              </mc:AlternateContent>
            </w:r>
            <w:r w:rsidRPr="00E06D9D">
              <w:rPr>
                <w:b/>
                <w:bCs/>
                <w:sz w:val="18"/>
                <w:szCs w:val="18"/>
                <w:lang w:val="en-US" w:eastAsia="de-DE"/>
              </w:rPr>
              <w:t>Concentration</w:t>
            </w:r>
          </w:p>
        </w:tc>
        <w:tc>
          <w:tcPr>
            <w:tcW w:w="1275" w:type="dxa"/>
            <w:shd w:val="clear" w:color="auto" w:fill="F2F2F2" w:themeFill="background1" w:themeFillShade="F2"/>
          </w:tcPr>
          <w:p w14:paraId="0583421F" w14:textId="77777777" w:rsidR="000E2FA4" w:rsidRPr="00E06D9D" w:rsidRDefault="000E2FA4" w:rsidP="000237D9">
            <w:pPr>
              <w:rPr>
                <w:b/>
                <w:bCs/>
                <w:sz w:val="18"/>
                <w:szCs w:val="18"/>
                <w:lang w:val="en-US" w:eastAsia="de-DE"/>
              </w:rPr>
            </w:pPr>
            <w:r w:rsidRPr="00E06D9D">
              <w:rPr>
                <w:b/>
                <w:bCs/>
                <w:sz w:val="18"/>
                <w:szCs w:val="18"/>
                <w:lang w:val="en-US" w:eastAsia="de-DE"/>
              </w:rPr>
              <w:t>Sex</w:t>
            </w:r>
          </w:p>
        </w:tc>
      </w:tr>
      <w:tr w:rsidR="000E2FA4" w:rsidRPr="00733977" w14:paraId="719CBBB2" w14:textId="77777777" w:rsidTr="000237D9">
        <w:trPr>
          <w:trHeight w:val="682"/>
        </w:trPr>
        <w:tc>
          <w:tcPr>
            <w:tcW w:w="1413" w:type="dxa"/>
            <w:vMerge w:val="restart"/>
            <w:shd w:val="clear" w:color="auto" w:fill="FFFFFF" w:themeFill="background1"/>
          </w:tcPr>
          <w:p w14:paraId="7F1DB982" w14:textId="77777777" w:rsidR="000E2FA4" w:rsidRPr="00660F93" w:rsidRDefault="000E2FA4" w:rsidP="000237D9">
            <w:pPr>
              <w:jc w:val="left"/>
              <w:rPr>
                <w:sz w:val="18"/>
                <w:szCs w:val="18"/>
                <w:lang w:val="en-US"/>
              </w:rPr>
            </w:pPr>
          </w:p>
          <w:p w14:paraId="3262A4AB" w14:textId="77777777" w:rsidR="000E2FA4" w:rsidRPr="00B41FF2" w:rsidRDefault="000E2FA4" w:rsidP="000237D9">
            <w:pPr>
              <w:jc w:val="left"/>
              <w:rPr>
                <w:sz w:val="18"/>
                <w:szCs w:val="18"/>
                <w:lang w:val="en-US"/>
              </w:rPr>
            </w:pPr>
            <w:r w:rsidRPr="00B41FF2">
              <w:rPr>
                <w:sz w:val="18"/>
                <w:szCs w:val="18"/>
              </w:rPr>
              <w:t>β</w:t>
            </w:r>
            <w:r w:rsidRPr="00B41FF2">
              <w:rPr>
                <w:sz w:val="18"/>
                <w:szCs w:val="18"/>
                <w:lang w:val="en-US"/>
              </w:rPr>
              <w:t>-Estradiol [0.01 µM]</w:t>
            </w:r>
          </w:p>
          <w:p w14:paraId="0D53F217" w14:textId="77777777" w:rsidR="000E2FA4" w:rsidRPr="00B41FF2" w:rsidRDefault="000E2FA4" w:rsidP="000237D9">
            <w:pPr>
              <w:jc w:val="left"/>
              <w:rPr>
                <w:sz w:val="18"/>
                <w:szCs w:val="18"/>
                <w:lang w:val="en-US" w:eastAsia="de-DE"/>
              </w:rPr>
            </w:pPr>
          </w:p>
          <w:p w14:paraId="687B1825" w14:textId="77777777" w:rsidR="000E2FA4" w:rsidRPr="00B41FF2" w:rsidRDefault="000E2FA4" w:rsidP="000237D9">
            <w:pPr>
              <w:jc w:val="left"/>
              <w:rPr>
                <w:rFonts w:cs="Times New Roman"/>
                <w:sz w:val="18"/>
                <w:szCs w:val="18"/>
                <w:lang w:val="en-US" w:eastAsia="de-DE"/>
              </w:rPr>
            </w:pPr>
          </w:p>
        </w:tc>
        <w:tc>
          <w:tcPr>
            <w:tcW w:w="850" w:type="dxa"/>
            <w:vMerge w:val="restart"/>
            <w:shd w:val="clear" w:color="auto" w:fill="FFFFFF" w:themeFill="background1"/>
          </w:tcPr>
          <w:p w14:paraId="555A41B2" w14:textId="77777777" w:rsidR="000E2FA4" w:rsidRDefault="000E2FA4" w:rsidP="000237D9">
            <w:pPr>
              <w:rPr>
                <w:rFonts w:cs="Times New Roman"/>
                <w:sz w:val="18"/>
                <w:szCs w:val="18"/>
                <w:lang w:val="en-US" w:eastAsia="de-DE"/>
              </w:rPr>
            </w:pPr>
          </w:p>
          <w:p w14:paraId="029725FB" w14:textId="77777777" w:rsidR="000E2FA4" w:rsidRPr="00AC2AD4" w:rsidRDefault="000E2FA4" w:rsidP="000237D9">
            <w:pPr>
              <w:rPr>
                <w:rFonts w:cs="Times New Roman"/>
                <w:sz w:val="18"/>
                <w:szCs w:val="18"/>
                <w:lang w:val="en-US" w:eastAsia="de-DE"/>
              </w:rPr>
            </w:pPr>
            <w:r w:rsidRPr="00AC2AD4">
              <w:rPr>
                <w:rFonts w:cs="Times New Roman"/>
                <w:sz w:val="18"/>
                <w:szCs w:val="18"/>
                <w:lang w:val="en-US" w:eastAsia="de-DE"/>
              </w:rPr>
              <w:t>↓</w:t>
            </w:r>
          </w:p>
          <w:p w14:paraId="7B98B944" w14:textId="77777777" w:rsidR="000E2FA4" w:rsidRPr="00AC2AD4" w:rsidRDefault="000E2FA4" w:rsidP="000237D9">
            <w:pPr>
              <w:rPr>
                <w:sz w:val="18"/>
                <w:szCs w:val="18"/>
                <w:lang w:val="en-US" w:eastAsia="de-DE"/>
              </w:rPr>
            </w:pPr>
          </w:p>
          <w:p w14:paraId="2D08508E" w14:textId="77777777" w:rsidR="000E2FA4" w:rsidRPr="00AC2AD4" w:rsidRDefault="000E2FA4" w:rsidP="000237D9">
            <w:pPr>
              <w:rPr>
                <w:sz w:val="18"/>
                <w:szCs w:val="18"/>
                <w:lang w:val="en-US" w:eastAsia="de-DE"/>
              </w:rPr>
            </w:pPr>
          </w:p>
          <w:p w14:paraId="330722E4" w14:textId="77777777" w:rsidR="000E2FA4" w:rsidRPr="00AC2AD4" w:rsidRDefault="000E2FA4" w:rsidP="000237D9">
            <w:pPr>
              <w:rPr>
                <w:rFonts w:cs="Times New Roman"/>
                <w:sz w:val="18"/>
                <w:szCs w:val="18"/>
                <w:lang w:val="en-US" w:eastAsia="de-DE"/>
              </w:rPr>
            </w:pPr>
          </w:p>
        </w:tc>
        <w:tc>
          <w:tcPr>
            <w:tcW w:w="1134" w:type="dxa"/>
            <w:vMerge w:val="restart"/>
            <w:shd w:val="clear" w:color="auto" w:fill="FFFFFF" w:themeFill="background1"/>
          </w:tcPr>
          <w:p w14:paraId="33D24D5C" w14:textId="77777777" w:rsidR="000E2FA4" w:rsidRDefault="000E2FA4" w:rsidP="000237D9">
            <w:pPr>
              <w:rPr>
                <w:sz w:val="18"/>
                <w:szCs w:val="18"/>
                <w:lang w:val="en-US" w:eastAsia="de-DE"/>
              </w:rPr>
            </w:pPr>
          </w:p>
          <w:p w14:paraId="25EE95AB" w14:textId="77777777" w:rsidR="000E2FA4" w:rsidRPr="00DB48D1" w:rsidRDefault="000E2FA4" w:rsidP="000237D9">
            <w:pPr>
              <w:rPr>
                <w:rFonts w:cs="Times New Roman"/>
                <w:sz w:val="18"/>
                <w:szCs w:val="18"/>
                <w:lang w:val="en-US" w:eastAsia="de-DE"/>
              </w:rPr>
            </w:pPr>
            <w:r w:rsidRPr="00DB48D1">
              <w:rPr>
                <w:sz w:val="18"/>
                <w:szCs w:val="18"/>
                <w:lang w:val="en-US" w:eastAsia="de-DE"/>
              </w:rPr>
              <w:t xml:space="preserve">f: </w:t>
            </w:r>
            <w:r w:rsidRPr="00DB48D1">
              <w:rPr>
                <w:rFonts w:cs="Times New Roman"/>
                <w:sz w:val="18"/>
                <w:szCs w:val="18"/>
                <w:lang w:val="en-US" w:eastAsia="de-DE"/>
              </w:rPr>
              <w:t xml:space="preserve">↓ </w:t>
            </w:r>
          </w:p>
          <w:p w14:paraId="4CF09364" w14:textId="77777777" w:rsidR="000E2FA4" w:rsidRPr="00DB48D1" w:rsidRDefault="000E2FA4" w:rsidP="000237D9">
            <w:pPr>
              <w:rPr>
                <w:sz w:val="18"/>
                <w:szCs w:val="18"/>
                <w:lang w:val="en-US" w:eastAsia="de-DE"/>
              </w:rPr>
            </w:pPr>
          </w:p>
          <w:p w14:paraId="44534E1A" w14:textId="77777777" w:rsidR="000E2FA4" w:rsidRPr="00DB48D1" w:rsidRDefault="000E2FA4" w:rsidP="000237D9">
            <w:pPr>
              <w:rPr>
                <w:sz w:val="18"/>
                <w:szCs w:val="18"/>
                <w:lang w:val="en-US" w:eastAsia="de-DE"/>
              </w:rPr>
            </w:pPr>
            <w:r w:rsidRPr="00DB48D1">
              <w:rPr>
                <w:sz w:val="18"/>
                <w:szCs w:val="18"/>
                <w:lang w:val="en-US" w:eastAsia="de-DE"/>
              </w:rPr>
              <w:t xml:space="preserve">m: </w:t>
            </w:r>
            <w:r w:rsidRPr="00DB48D1">
              <w:rPr>
                <w:rFonts w:cs="Times New Roman"/>
                <w:sz w:val="18"/>
                <w:szCs w:val="18"/>
                <w:lang w:val="en-US" w:eastAsia="de-DE"/>
              </w:rPr>
              <w:t>↑</w:t>
            </w:r>
          </w:p>
          <w:p w14:paraId="4AE80F11" w14:textId="77777777" w:rsidR="000E2FA4" w:rsidRPr="00DB48D1" w:rsidRDefault="000E2FA4" w:rsidP="000237D9">
            <w:pPr>
              <w:rPr>
                <w:sz w:val="18"/>
                <w:szCs w:val="18"/>
                <w:lang w:val="en-US" w:eastAsia="de-DE"/>
              </w:rPr>
            </w:pPr>
          </w:p>
        </w:tc>
        <w:tc>
          <w:tcPr>
            <w:tcW w:w="1418" w:type="dxa"/>
            <w:gridSpan w:val="2"/>
          </w:tcPr>
          <w:p w14:paraId="4396CDED" w14:textId="77777777" w:rsidR="000E2FA4" w:rsidRPr="00660F93" w:rsidRDefault="000E2FA4" w:rsidP="000237D9">
            <w:pPr>
              <w:rPr>
                <w:sz w:val="18"/>
                <w:szCs w:val="18"/>
                <w:lang w:val="en-US" w:eastAsia="de-DE"/>
              </w:rPr>
            </w:pPr>
          </w:p>
          <w:p w14:paraId="0B66D345" w14:textId="77777777" w:rsidR="000E2FA4" w:rsidRPr="00DB48D1" w:rsidRDefault="00000000" w:rsidP="000237D9">
            <w:pPr>
              <w:rPr>
                <w:sz w:val="18"/>
                <w:szCs w:val="18"/>
                <w:lang w:val="en-US" w:eastAsia="de-DE"/>
              </w:rPr>
            </w:pPr>
            <w:sdt>
              <w:sdtPr>
                <w:rPr>
                  <w:sz w:val="18"/>
                  <w:szCs w:val="18"/>
                  <w:lang w:eastAsia="de-DE"/>
                </w:rPr>
                <w:alias w:val="To edit, see citavi.com/edit"/>
                <w:tag w:val="CitaviPlaceholder#b276a2f0-0bbb-45e0-80ef-1220bbd7f912"/>
                <w:id w:val="-569972614"/>
                <w:placeholder>
                  <w:docPart w:val="E7B38838AA3F417095A6F9E486EB4948"/>
                </w:placeholder>
              </w:sdtPr>
              <w:sdtContent>
                <w:r w:rsidR="000E2FA4" w:rsidRPr="00DB48D1">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OTBhN2MzLWY1ZjktNDM0MS05NTg5LWVjNjFhYjIzYjIzOSIsIlJhbmdlTGVuZ3RoIjo0LCJSZWZlcmVuY2VJZCI6IjkyMGRlYmY5LTUwYWYtNGYzMy04MDJhLWFkZjc4NWJlZGQ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ludGltcC4yMDE5LjEwNTc4NyIsIlVyaVN0cmluZyI6Imh0dHBzOi8vZG9pLm9yZy8xMC4xMDE2L2ouaW50aW1wLjIwMTkuMTA1Nzg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MtMDVUMTU6MTI6NTgiLCJNb2RpZmllZEJ5IjoiX0thdGhyIiwiSWQiOiJiYmI5ZGFmZS00N2IzLTQ2NGItYWQyMy1jMGI2NzYzMmY3N2IiLCJNb2RpZmllZE9uIjoiMjAyMy0wMy0wNVQxNToxMjo1O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xNDAxMzgyIiwiVXJpU3RyaW5nIjoiaHR0cDovL3d3dy5uY2JpLm5sbS5uaWguZ292L3B1Ym1lZC8zMTQwMTM4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}</w:instrText>
                </w:r>
                <w:r w:rsidR="000E2FA4" w:rsidRPr="00DB48D1">
                  <w:rPr>
                    <w:sz w:val="18"/>
                    <w:szCs w:val="18"/>
                    <w:lang w:eastAsia="de-DE"/>
                  </w:rPr>
                  <w:fldChar w:fldCharType="separate"/>
                </w:r>
                <w:r w:rsidR="000E2FA4">
                  <w:rPr>
                    <w:sz w:val="18"/>
                    <w:szCs w:val="18"/>
                    <w:lang w:val="en-US" w:eastAsia="de-DE"/>
                  </w:rPr>
                  <w:t>(11)</w:t>
                </w:r>
                <w:r w:rsidR="000E2FA4" w:rsidRPr="00DB48D1">
                  <w:rPr>
                    <w:sz w:val="18"/>
                    <w:szCs w:val="18"/>
                    <w:lang w:eastAsia="de-DE"/>
                  </w:rPr>
                  <w:fldChar w:fldCharType="end"/>
                </w:r>
              </w:sdtContent>
            </w:sdt>
          </w:p>
        </w:tc>
        <w:tc>
          <w:tcPr>
            <w:tcW w:w="992" w:type="dxa"/>
          </w:tcPr>
          <w:p w14:paraId="02C3AD33" w14:textId="77777777" w:rsidR="000E2FA4" w:rsidRDefault="000E2FA4" w:rsidP="000237D9">
            <w:pPr>
              <w:rPr>
                <w:rFonts w:cs="Times New Roman"/>
                <w:sz w:val="18"/>
                <w:szCs w:val="18"/>
                <w:lang w:eastAsia="de-DE"/>
              </w:rPr>
            </w:pPr>
          </w:p>
          <w:p w14:paraId="27D83AAC" w14:textId="77777777" w:rsidR="000E2FA4" w:rsidRPr="00DB48D1" w:rsidRDefault="000E2FA4" w:rsidP="000237D9">
            <w:pPr>
              <w:rPr>
                <w:sz w:val="18"/>
                <w:szCs w:val="18"/>
                <w:lang w:val="en-US" w:eastAsia="de-DE"/>
              </w:rPr>
            </w:pPr>
            <w:r w:rsidRPr="00DB48D1">
              <w:rPr>
                <w:rFonts w:cs="Times New Roman"/>
                <w:sz w:val="18"/>
                <w:szCs w:val="18"/>
                <w:lang w:eastAsia="de-DE"/>
              </w:rPr>
              <w:t>↓</w:t>
            </w:r>
          </w:p>
        </w:tc>
        <w:tc>
          <w:tcPr>
            <w:tcW w:w="1985" w:type="dxa"/>
          </w:tcPr>
          <w:p w14:paraId="2D4F945B" w14:textId="77777777" w:rsidR="000E2FA4" w:rsidRDefault="000E2FA4" w:rsidP="000237D9">
            <w:pPr>
              <w:rPr>
                <w:sz w:val="18"/>
                <w:szCs w:val="18"/>
                <w:lang w:val="en-US" w:eastAsia="de-DE"/>
              </w:rPr>
            </w:pPr>
          </w:p>
          <w:p w14:paraId="60FB368E" w14:textId="77777777" w:rsidR="000E2FA4" w:rsidRPr="00DB48D1" w:rsidRDefault="000E2FA4" w:rsidP="000237D9">
            <w:pPr>
              <w:rPr>
                <w:sz w:val="18"/>
                <w:szCs w:val="18"/>
                <w:lang w:val="en-US" w:eastAsia="de-DE"/>
              </w:rPr>
            </w:pPr>
            <w:r w:rsidRPr="00DB48D1">
              <w:rPr>
                <w:sz w:val="18"/>
                <w:szCs w:val="18"/>
                <w:lang w:val="en-US" w:eastAsia="de-DE"/>
              </w:rPr>
              <w:t>1 nM,</w:t>
            </w:r>
          </w:p>
          <w:p w14:paraId="2068DB13" w14:textId="77777777" w:rsidR="000E2FA4" w:rsidRPr="00DB48D1" w:rsidRDefault="000E2FA4" w:rsidP="000237D9">
            <w:pPr>
              <w:rPr>
                <w:sz w:val="18"/>
                <w:szCs w:val="18"/>
                <w:lang w:val="en-US" w:eastAsia="de-DE"/>
              </w:rPr>
            </w:pPr>
            <w:r w:rsidRPr="00DB48D1">
              <w:rPr>
                <w:sz w:val="18"/>
                <w:szCs w:val="18"/>
                <w:lang w:val="en-US" w:eastAsia="de-DE"/>
              </w:rPr>
              <w:t xml:space="preserve">100 nM </w:t>
            </w:r>
          </w:p>
        </w:tc>
        <w:tc>
          <w:tcPr>
            <w:tcW w:w="1275" w:type="dxa"/>
          </w:tcPr>
          <w:p w14:paraId="71A93A8C" w14:textId="77777777" w:rsidR="000E2FA4" w:rsidRDefault="000E2FA4" w:rsidP="000237D9">
            <w:pPr>
              <w:rPr>
                <w:sz w:val="18"/>
                <w:szCs w:val="18"/>
                <w:lang w:val="en-US" w:eastAsia="de-DE"/>
              </w:rPr>
            </w:pPr>
          </w:p>
          <w:p w14:paraId="0437F41D" w14:textId="77777777" w:rsidR="000E2FA4" w:rsidRPr="00DB48D1" w:rsidRDefault="000E2FA4" w:rsidP="000237D9">
            <w:pPr>
              <w:rPr>
                <w:sz w:val="18"/>
                <w:szCs w:val="18"/>
                <w:lang w:val="en-US" w:eastAsia="de-DE"/>
              </w:rPr>
            </w:pPr>
            <w:r w:rsidRPr="00DB48D1">
              <w:rPr>
                <w:sz w:val="18"/>
                <w:szCs w:val="18"/>
                <w:lang w:val="en-US" w:eastAsia="de-DE"/>
              </w:rPr>
              <w:t xml:space="preserve">m </w:t>
            </w:r>
          </w:p>
        </w:tc>
      </w:tr>
      <w:tr w:rsidR="000E2FA4" w:rsidRPr="00733977" w14:paraId="2ED0F288" w14:textId="77777777" w:rsidTr="000237D9">
        <w:trPr>
          <w:trHeight w:val="550"/>
        </w:trPr>
        <w:tc>
          <w:tcPr>
            <w:tcW w:w="1413" w:type="dxa"/>
            <w:vMerge/>
            <w:shd w:val="clear" w:color="auto" w:fill="FFFFFF" w:themeFill="background1"/>
          </w:tcPr>
          <w:p w14:paraId="24D9A097" w14:textId="77777777" w:rsidR="000E2FA4" w:rsidRPr="00B41FF2" w:rsidRDefault="000E2FA4" w:rsidP="000237D9">
            <w:pPr>
              <w:jc w:val="left"/>
              <w:rPr>
                <w:sz w:val="18"/>
                <w:szCs w:val="18"/>
                <w:lang w:val="en-US" w:eastAsia="de-DE"/>
              </w:rPr>
            </w:pPr>
          </w:p>
        </w:tc>
        <w:tc>
          <w:tcPr>
            <w:tcW w:w="850" w:type="dxa"/>
            <w:vMerge/>
            <w:shd w:val="clear" w:color="auto" w:fill="FFFFFF" w:themeFill="background1"/>
          </w:tcPr>
          <w:p w14:paraId="4BF27D52" w14:textId="77777777" w:rsidR="000E2FA4" w:rsidRPr="00AC2AD4" w:rsidRDefault="000E2FA4" w:rsidP="000237D9">
            <w:pPr>
              <w:rPr>
                <w:sz w:val="18"/>
                <w:szCs w:val="18"/>
                <w:lang w:val="en-US" w:eastAsia="de-DE"/>
              </w:rPr>
            </w:pPr>
          </w:p>
        </w:tc>
        <w:tc>
          <w:tcPr>
            <w:tcW w:w="1134" w:type="dxa"/>
            <w:vMerge/>
            <w:shd w:val="clear" w:color="auto" w:fill="FFFFFF" w:themeFill="background1"/>
          </w:tcPr>
          <w:p w14:paraId="30BEA308" w14:textId="77777777" w:rsidR="000E2FA4" w:rsidRPr="00DB48D1" w:rsidRDefault="000E2FA4" w:rsidP="000237D9">
            <w:pPr>
              <w:rPr>
                <w:sz w:val="18"/>
                <w:szCs w:val="18"/>
                <w:lang w:val="en-US" w:eastAsia="de-DE"/>
              </w:rPr>
            </w:pPr>
          </w:p>
        </w:tc>
        <w:tc>
          <w:tcPr>
            <w:tcW w:w="1418" w:type="dxa"/>
            <w:gridSpan w:val="2"/>
          </w:tcPr>
          <w:p w14:paraId="1C81477F" w14:textId="77777777" w:rsidR="000E2FA4" w:rsidRDefault="000E2FA4" w:rsidP="000237D9">
            <w:pPr>
              <w:rPr>
                <w:sz w:val="18"/>
                <w:szCs w:val="18"/>
                <w:lang w:eastAsia="de-DE"/>
              </w:rPr>
            </w:pPr>
          </w:p>
          <w:p w14:paraId="26A08198" w14:textId="77777777" w:rsidR="000E2FA4" w:rsidRPr="00DB48D1" w:rsidRDefault="00000000" w:rsidP="000237D9">
            <w:pPr>
              <w:rPr>
                <w:sz w:val="18"/>
                <w:szCs w:val="18"/>
                <w:lang w:val="en-US" w:eastAsia="de-DE"/>
              </w:rPr>
            </w:pPr>
            <w:sdt>
              <w:sdtPr>
                <w:rPr>
                  <w:sz w:val="18"/>
                  <w:szCs w:val="18"/>
                  <w:lang w:eastAsia="de-DE"/>
                </w:rPr>
                <w:alias w:val="To edit, see citavi.com/edit"/>
                <w:tag w:val="CitaviPlaceholder#45594266-f96d-4fba-9252-ebf9b12863fc"/>
                <w:id w:val="6645165"/>
                <w:placeholder>
                  <w:docPart w:val="65D3FC29ABA648499E68D21FD50C372D"/>
                </w:placeholder>
              </w:sdtPr>
              <w:sdtContent>
                <w:r w:rsidR="000E2FA4" w:rsidRPr="00DB48D1">
                  <w:rPr>
                    <w:sz w:val="18"/>
                    <w:szCs w:val="18"/>
                    <w:lang w:eastAsia="de-DE"/>
                  </w:rPr>
                  <w:fldChar w:fldCharType="begin"/>
                </w:r>
                <w:r w:rsidR="000E2FA4">
                  <w:rPr>
                    <w:sz w:val="18"/>
                    <w:szCs w:val="18"/>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MTIxZTEyLWVjMjQtNGE0ZS04YWI2LWM4YmI4NmQwNDY5MyIsIlJhbmdlTGVuZ3RoIjo0LCJSZWZlcmVuY2VJZCI6ImYyZTNjZTk1LTJjY2EtNGFkYy1hMzYwLWU5OGNhYjg5NTE4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3NzkxNTEyIiwiVXJpU3RyaW5nIjoiaHR0cDovL3d3dy5uY2JpLm5sbS5uaWguZ292L3B1Ym1lZC83NzkxNTE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ctMTJUMTM6NTI6NTAiLCJNb2RpZmllZEJ5IjoiX0thdGhyIiwiSWQiOiJjOTZlZTk3MC0yMmUyLTRkMDAtOTU1NS01Y2I5Yzc0MzU5ZGMiLCJNb2RpZmllZE9uIjoiMjAyMy0wNy0xMlQxMzo1Mjo1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MDAyNC0zMjA1KDk1KTAwMjE0LXEiLCJVcmlTdHJpbmciOiJodHRwczovL2RvaS5vcmcvMTAuMTAxNi8wMDI0LTMyMDUoOTUpMDAyMTQtc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}</w:instrText>
                </w:r>
                <w:r w:rsidR="000E2FA4" w:rsidRPr="00DB48D1">
                  <w:rPr>
                    <w:sz w:val="18"/>
                    <w:szCs w:val="18"/>
                    <w:lang w:eastAsia="de-DE"/>
                  </w:rPr>
                  <w:fldChar w:fldCharType="separate"/>
                </w:r>
                <w:r w:rsidR="000E2FA4">
                  <w:rPr>
                    <w:sz w:val="18"/>
                    <w:szCs w:val="18"/>
                    <w:lang w:eastAsia="de-DE"/>
                  </w:rPr>
                  <w:t>(12)</w:t>
                </w:r>
                <w:r w:rsidR="000E2FA4" w:rsidRPr="00DB48D1">
                  <w:rPr>
                    <w:sz w:val="18"/>
                    <w:szCs w:val="18"/>
                    <w:lang w:eastAsia="de-DE"/>
                  </w:rPr>
                  <w:fldChar w:fldCharType="end"/>
                </w:r>
              </w:sdtContent>
            </w:sdt>
          </w:p>
        </w:tc>
        <w:tc>
          <w:tcPr>
            <w:tcW w:w="992" w:type="dxa"/>
          </w:tcPr>
          <w:p w14:paraId="76986F5E" w14:textId="77777777" w:rsidR="000E2FA4" w:rsidRDefault="000E2FA4" w:rsidP="000237D9">
            <w:pPr>
              <w:rPr>
                <w:rFonts w:cs="Times New Roman"/>
                <w:sz w:val="18"/>
                <w:szCs w:val="18"/>
                <w:lang w:eastAsia="de-DE"/>
              </w:rPr>
            </w:pPr>
          </w:p>
          <w:p w14:paraId="50F57078" w14:textId="77777777" w:rsidR="000E2FA4" w:rsidRPr="00DB48D1" w:rsidRDefault="000E2FA4" w:rsidP="000237D9">
            <w:pPr>
              <w:rPr>
                <w:rFonts w:cs="Times New Roman"/>
                <w:sz w:val="18"/>
                <w:szCs w:val="18"/>
                <w:lang w:eastAsia="de-DE"/>
              </w:rPr>
            </w:pPr>
            <w:r w:rsidRPr="00DB48D1">
              <w:rPr>
                <w:rFonts w:cs="Times New Roman"/>
                <w:sz w:val="18"/>
                <w:szCs w:val="18"/>
                <w:lang w:eastAsia="de-DE"/>
              </w:rPr>
              <w:t>↓</w:t>
            </w:r>
          </w:p>
          <w:p w14:paraId="72E8873A" w14:textId="77777777" w:rsidR="000E2FA4" w:rsidRPr="00DB48D1" w:rsidRDefault="000E2FA4" w:rsidP="000237D9">
            <w:pPr>
              <w:rPr>
                <w:sz w:val="18"/>
                <w:szCs w:val="18"/>
                <w:lang w:val="en-US" w:eastAsia="de-DE"/>
              </w:rPr>
            </w:pPr>
          </w:p>
        </w:tc>
        <w:tc>
          <w:tcPr>
            <w:tcW w:w="1985" w:type="dxa"/>
          </w:tcPr>
          <w:p w14:paraId="5D98C1E4" w14:textId="77777777" w:rsidR="000E2FA4" w:rsidRDefault="000E2FA4" w:rsidP="000237D9">
            <w:pPr>
              <w:rPr>
                <w:sz w:val="18"/>
                <w:szCs w:val="18"/>
                <w:lang w:val="en-US" w:eastAsia="de-DE"/>
              </w:rPr>
            </w:pPr>
          </w:p>
          <w:p w14:paraId="4853318D" w14:textId="77777777" w:rsidR="000E2FA4" w:rsidRPr="00DB48D1" w:rsidRDefault="000E2FA4" w:rsidP="000237D9">
            <w:pPr>
              <w:rPr>
                <w:rFonts w:cs="Times New Roman"/>
                <w:sz w:val="18"/>
                <w:szCs w:val="18"/>
                <w:lang w:val="en-US" w:eastAsia="de-DE"/>
              </w:rPr>
            </w:pPr>
            <w:r w:rsidRPr="00DB48D1">
              <w:rPr>
                <w:sz w:val="18"/>
                <w:szCs w:val="18"/>
                <w:lang w:val="en-US" w:eastAsia="de-DE"/>
              </w:rPr>
              <w:t>0.1</w:t>
            </w:r>
            <w:r w:rsidRPr="00DB48D1">
              <w:rPr>
                <w:rFonts w:cs="Times New Roman"/>
                <w:sz w:val="18"/>
                <w:szCs w:val="18"/>
                <w:vertAlign w:val="superscript"/>
                <w:lang w:val="en-US" w:eastAsia="de-DE"/>
              </w:rPr>
              <w:t xml:space="preserve"> – </w:t>
            </w:r>
            <w:r w:rsidRPr="00DB48D1">
              <w:rPr>
                <w:rFonts w:cs="Times New Roman"/>
                <w:sz w:val="18"/>
                <w:szCs w:val="18"/>
                <w:lang w:val="en-US" w:eastAsia="de-DE"/>
              </w:rPr>
              <w:t>1000 nM</w:t>
            </w:r>
          </w:p>
          <w:p w14:paraId="3AA0D360" w14:textId="77777777" w:rsidR="000E2FA4" w:rsidRPr="00DB48D1" w:rsidRDefault="000E2FA4" w:rsidP="000237D9">
            <w:pPr>
              <w:rPr>
                <w:sz w:val="18"/>
                <w:szCs w:val="18"/>
                <w:lang w:val="en-US" w:eastAsia="de-DE"/>
              </w:rPr>
            </w:pPr>
            <w:r w:rsidRPr="00DB48D1">
              <w:rPr>
                <w:sz w:val="18"/>
                <w:szCs w:val="18"/>
                <w:lang w:val="en-US" w:eastAsia="de-DE"/>
              </w:rPr>
              <w:t>0.1 -1 nM</w:t>
            </w:r>
          </w:p>
        </w:tc>
        <w:tc>
          <w:tcPr>
            <w:tcW w:w="1275" w:type="dxa"/>
          </w:tcPr>
          <w:p w14:paraId="46D9EBF5" w14:textId="77777777" w:rsidR="000E2FA4" w:rsidRDefault="000E2FA4" w:rsidP="000237D9">
            <w:pPr>
              <w:rPr>
                <w:sz w:val="18"/>
                <w:szCs w:val="18"/>
                <w:lang w:val="en-US" w:eastAsia="de-DE"/>
              </w:rPr>
            </w:pPr>
          </w:p>
          <w:p w14:paraId="313DE6ED" w14:textId="77777777" w:rsidR="000E2FA4" w:rsidRPr="00DB48D1" w:rsidRDefault="000E2FA4" w:rsidP="000237D9">
            <w:pPr>
              <w:rPr>
                <w:sz w:val="18"/>
                <w:szCs w:val="18"/>
                <w:lang w:val="en-US" w:eastAsia="de-DE"/>
              </w:rPr>
            </w:pPr>
            <w:r>
              <w:rPr>
                <w:sz w:val="18"/>
                <w:szCs w:val="18"/>
                <w:lang w:val="en-US" w:eastAsia="de-DE"/>
              </w:rPr>
              <w:t xml:space="preserve">m, </w:t>
            </w:r>
            <w:r w:rsidRPr="00DB48D1">
              <w:rPr>
                <w:sz w:val="18"/>
                <w:szCs w:val="18"/>
                <w:lang w:val="en-US" w:eastAsia="de-DE"/>
              </w:rPr>
              <w:t xml:space="preserve">f </w:t>
            </w:r>
          </w:p>
        </w:tc>
      </w:tr>
      <w:tr w:rsidR="000E2FA4" w:rsidRPr="00BC19E5" w14:paraId="5690773A" w14:textId="77777777" w:rsidTr="000237D9">
        <w:trPr>
          <w:trHeight w:val="120"/>
        </w:trPr>
        <w:tc>
          <w:tcPr>
            <w:tcW w:w="1413" w:type="dxa"/>
            <w:vMerge/>
            <w:shd w:val="clear" w:color="auto" w:fill="FFFFFF" w:themeFill="background1"/>
          </w:tcPr>
          <w:p w14:paraId="20F51C7B" w14:textId="77777777" w:rsidR="000E2FA4" w:rsidRPr="00B41FF2" w:rsidRDefault="000E2FA4" w:rsidP="000237D9">
            <w:pPr>
              <w:jc w:val="left"/>
              <w:rPr>
                <w:sz w:val="18"/>
                <w:szCs w:val="18"/>
                <w:lang w:val="en-US" w:eastAsia="de-DE"/>
              </w:rPr>
            </w:pPr>
          </w:p>
        </w:tc>
        <w:tc>
          <w:tcPr>
            <w:tcW w:w="850" w:type="dxa"/>
            <w:vMerge/>
            <w:shd w:val="clear" w:color="auto" w:fill="FFFFFF" w:themeFill="background1"/>
          </w:tcPr>
          <w:p w14:paraId="765262B0" w14:textId="77777777" w:rsidR="000E2FA4" w:rsidRPr="00AC2AD4" w:rsidRDefault="000E2FA4" w:rsidP="000237D9">
            <w:pPr>
              <w:rPr>
                <w:sz w:val="18"/>
                <w:szCs w:val="18"/>
                <w:lang w:val="en-US" w:eastAsia="de-DE"/>
              </w:rPr>
            </w:pPr>
          </w:p>
        </w:tc>
        <w:tc>
          <w:tcPr>
            <w:tcW w:w="1134" w:type="dxa"/>
            <w:vMerge/>
            <w:shd w:val="clear" w:color="auto" w:fill="FFFFFF" w:themeFill="background1"/>
          </w:tcPr>
          <w:p w14:paraId="51A0E921" w14:textId="77777777" w:rsidR="000E2FA4" w:rsidRPr="00DB48D1" w:rsidRDefault="000E2FA4" w:rsidP="000237D9">
            <w:pPr>
              <w:rPr>
                <w:sz w:val="18"/>
                <w:szCs w:val="18"/>
                <w:lang w:val="en-US" w:eastAsia="de-DE"/>
              </w:rPr>
            </w:pPr>
          </w:p>
        </w:tc>
        <w:tc>
          <w:tcPr>
            <w:tcW w:w="1418" w:type="dxa"/>
            <w:gridSpan w:val="2"/>
          </w:tcPr>
          <w:sdt>
            <w:sdtPr>
              <w:rPr>
                <w:sz w:val="18"/>
                <w:szCs w:val="18"/>
                <w:lang w:eastAsia="de-DE"/>
              </w:rPr>
              <w:alias w:val="To edit, see citavi.com/edit"/>
              <w:tag w:val="CitaviPlaceholder#a21810c9-8fed-4de1-9215-51dc9b507d8d"/>
              <w:id w:val="-320657581"/>
              <w:placeholder>
                <w:docPart w:val="A6F33AA6873B41DBB8648BC2DF6A3284"/>
              </w:placeholder>
            </w:sdtPr>
            <w:sdtContent>
              <w:p w14:paraId="251C861C" w14:textId="77777777" w:rsidR="000E2FA4" w:rsidRDefault="000E2FA4" w:rsidP="000237D9">
                <w:pPr>
                  <w:rPr>
                    <w:sz w:val="18"/>
                    <w:szCs w:val="18"/>
                    <w:lang w:eastAsia="de-DE"/>
                  </w:rPr>
                </w:pPr>
              </w:p>
              <w:p w14:paraId="5251A1F5" w14:textId="77777777" w:rsidR="000E2FA4" w:rsidRDefault="000E2FA4" w:rsidP="000237D9">
                <w:pPr>
                  <w:rPr>
                    <w:sz w:val="18"/>
                    <w:szCs w:val="18"/>
                    <w:lang w:eastAsia="de-DE"/>
                  </w:rPr>
                </w:pPr>
              </w:p>
              <w:p w14:paraId="20BF2047" w14:textId="77777777" w:rsidR="000E2FA4" w:rsidRPr="00DB48D1" w:rsidRDefault="000E2FA4" w:rsidP="000237D9">
                <w:pPr>
                  <w:rPr>
                    <w:sz w:val="18"/>
                    <w:szCs w:val="18"/>
                    <w:lang w:val="en-US" w:eastAsia="de-DE"/>
                  </w:rPr>
                </w:pPr>
                <w:r w:rsidRPr="00DB48D1">
                  <w:rPr>
                    <w:sz w:val="18"/>
                    <w:szCs w:val="18"/>
                    <w:lang w:eastAsia="de-DE"/>
                  </w:rPr>
                  <w:fldChar w:fldCharType="begin"/>
                </w:r>
                <w:r>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MjBjZmVjLTM0YjgtNGZjMy04MGUwLTNkYmE0NmEzYWNiZCIsIlJhbmdlTGVuZ3RoIjo0LCJSZWZlcmVuY2VJZCI6ImE3ODhiZTQ4LTJjYjktNGI4Yy1hMWJkLWNkYjM4M2Q5MT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3LjAxLjIwMjEiLCJEb2kiOiIxMC4xMTg2L3MxMjk0MC0wMjAtMDA2ODYtOC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QTUM3NzkxNjcwIiwiVXJpU3RyaW5nIjoiaHR0cHM6Ly93d3cubmNiaS5ubG0ubmloLmdvdi9wbWMvYXJ0aWNsZXMvUE1DNzc5MTY3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XNlciIsIkNyZWF0ZWRPbiI6IjIwMjMtMDEtMThUMDk6Mjc6NDQiLCJNb2RpZmllZEJ5IjoiX1VzZXIiLCJJZCI6IjUzNjRmOTZlLWM2NjAtNDI3My1iMzRhLWU2ODJlMDVhODQ2MyIsIk1vZGlmaWVkT24iOiIyMDIzLTAxLTE4VDA5OjI3OjQ0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9zMTI5NDAtMDIwLTAwNjg2LTgiLCJVcmlTdHJpbmciOiJodHRwczovL2RvaS5vcmcvMTAuMTE4Ni9zMTI5NDAtMDIwLTAwNjg2LTg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zZXIiLCJDcmVhdGVkT24iOiIyMDIzLTAxLTE4VDA5OjI3OjQ0IiwiTW9kaWZpZWRCeSI6Il9Vc2VyIiwiSWQiOiJlMDhlOTVlYy0yZTdiLTRhYzktOGY2My0xYjZlMDRmOWQxZjUiLCJNb2RpZmllZE9uIjoiMjAyMy0wMS0xOFQwOToyNzo0NC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zNDEzNDM2IiwiVXJpU3RyaW5nIjoiaHR0cDovL3d3dy5uY2JpLm5sbS5uaWguZ292L3B1Ym1lZC8zMzQxMzQz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}</w:instrText>
                </w:r>
                <w:r w:rsidRPr="00DB48D1">
                  <w:rPr>
                    <w:sz w:val="18"/>
                    <w:szCs w:val="18"/>
                    <w:lang w:eastAsia="de-DE"/>
                  </w:rPr>
                  <w:fldChar w:fldCharType="separate"/>
                </w:r>
                <w:r>
                  <w:rPr>
                    <w:sz w:val="18"/>
                    <w:szCs w:val="18"/>
                    <w:lang w:val="en-US" w:eastAsia="de-DE"/>
                  </w:rPr>
                  <w:t>(14)</w:t>
                </w:r>
                <w:r w:rsidRPr="00DB48D1">
                  <w:rPr>
                    <w:sz w:val="18"/>
                    <w:szCs w:val="18"/>
                    <w:lang w:eastAsia="de-DE"/>
                  </w:rPr>
                  <w:fldChar w:fldCharType="end"/>
                </w:r>
              </w:p>
            </w:sdtContent>
          </w:sdt>
          <w:p w14:paraId="5F460953" w14:textId="77777777" w:rsidR="000E2FA4" w:rsidRPr="00DB48D1" w:rsidRDefault="000E2FA4" w:rsidP="000237D9">
            <w:pPr>
              <w:rPr>
                <w:sz w:val="18"/>
                <w:szCs w:val="18"/>
                <w:lang w:val="en-US" w:eastAsia="de-DE"/>
              </w:rPr>
            </w:pPr>
          </w:p>
        </w:tc>
        <w:tc>
          <w:tcPr>
            <w:tcW w:w="992" w:type="dxa"/>
          </w:tcPr>
          <w:p w14:paraId="1CE0A493" w14:textId="77777777" w:rsidR="000E2FA4" w:rsidRDefault="000E2FA4" w:rsidP="000237D9">
            <w:pPr>
              <w:rPr>
                <w:rFonts w:cs="Times New Roman"/>
                <w:sz w:val="18"/>
                <w:szCs w:val="18"/>
                <w:lang w:val="en-US" w:eastAsia="de-DE"/>
              </w:rPr>
            </w:pPr>
          </w:p>
          <w:p w14:paraId="711652B2" w14:textId="77777777" w:rsidR="000E2FA4" w:rsidRDefault="000E2FA4" w:rsidP="000237D9">
            <w:pPr>
              <w:rPr>
                <w:rFonts w:cs="Times New Roman"/>
                <w:sz w:val="18"/>
                <w:szCs w:val="18"/>
                <w:lang w:val="en-US" w:eastAsia="de-DE"/>
              </w:rPr>
            </w:pPr>
          </w:p>
          <w:p w14:paraId="006F78D2" w14:textId="77777777" w:rsidR="000E2FA4" w:rsidRPr="00DB48D1" w:rsidRDefault="000E2FA4" w:rsidP="000237D9">
            <w:pPr>
              <w:rPr>
                <w:sz w:val="18"/>
                <w:szCs w:val="18"/>
                <w:lang w:val="en-US" w:eastAsia="de-DE"/>
              </w:rPr>
            </w:pPr>
            <w:r w:rsidRPr="00DB48D1">
              <w:rPr>
                <w:rFonts w:cs="Times New Roman"/>
                <w:sz w:val="18"/>
                <w:szCs w:val="18"/>
                <w:lang w:val="en-US" w:eastAsia="de-DE"/>
              </w:rPr>
              <w:t>↔</w:t>
            </w:r>
          </w:p>
        </w:tc>
        <w:tc>
          <w:tcPr>
            <w:tcW w:w="1985" w:type="dxa"/>
          </w:tcPr>
          <w:p w14:paraId="4F7AB108" w14:textId="77777777" w:rsidR="000E2FA4" w:rsidRDefault="000E2FA4" w:rsidP="000237D9">
            <w:pPr>
              <w:rPr>
                <w:sz w:val="18"/>
                <w:szCs w:val="18"/>
                <w:lang w:val="en-US" w:eastAsia="de-DE"/>
              </w:rPr>
            </w:pPr>
          </w:p>
          <w:p w14:paraId="30E66835" w14:textId="77777777" w:rsidR="000E2FA4" w:rsidRDefault="000E2FA4" w:rsidP="000237D9">
            <w:pPr>
              <w:rPr>
                <w:sz w:val="18"/>
                <w:szCs w:val="18"/>
                <w:lang w:val="en-US" w:eastAsia="de-DE"/>
              </w:rPr>
            </w:pPr>
          </w:p>
          <w:p w14:paraId="12389891" w14:textId="77777777" w:rsidR="000E2FA4" w:rsidRPr="00DB48D1" w:rsidRDefault="000E2FA4" w:rsidP="000237D9">
            <w:pPr>
              <w:rPr>
                <w:sz w:val="18"/>
                <w:szCs w:val="18"/>
                <w:lang w:val="en-US" w:eastAsia="de-DE"/>
              </w:rPr>
            </w:pPr>
            <w:r w:rsidRPr="00DB48D1">
              <w:rPr>
                <w:sz w:val="18"/>
                <w:szCs w:val="18"/>
                <w:lang w:val="en-US" w:eastAsia="de-DE"/>
              </w:rPr>
              <w:t>0.1 nM</w:t>
            </w:r>
          </w:p>
        </w:tc>
        <w:tc>
          <w:tcPr>
            <w:tcW w:w="1275" w:type="dxa"/>
          </w:tcPr>
          <w:p w14:paraId="2041A7F4" w14:textId="77777777" w:rsidR="000E2FA4" w:rsidRDefault="000E2FA4" w:rsidP="000237D9">
            <w:pPr>
              <w:rPr>
                <w:sz w:val="18"/>
                <w:szCs w:val="18"/>
                <w:lang w:val="en-US" w:eastAsia="de-DE"/>
              </w:rPr>
            </w:pPr>
          </w:p>
          <w:p w14:paraId="11D4F4BD" w14:textId="77777777" w:rsidR="000E2FA4" w:rsidRDefault="000E2FA4" w:rsidP="000237D9">
            <w:pPr>
              <w:rPr>
                <w:sz w:val="18"/>
                <w:szCs w:val="18"/>
                <w:lang w:val="en-US" w:eastAsia="de-DE"/>
              </w:rPr>
            </w:pPr>
          </w:p>
          <w:p w14:paraId="31BDB9DF" w14:textId="77777777" w:rsidR="000E2FA4" w:rsidRPr="00DB48D1" w:rsidRDefault="000E2FA4" w:rsidP="000237D9">
            <w:pPr>
              <w:rPr>
                <w:sz w:val="18"/>
                <w:szCs w:val="18"/>
                <w:lang w:val="en-US" w:eastAsia="de-DE"/>
              </w:rPr>
            </w:pPr>
            <w:r>
              <w:rPr>
                <w:sz w:val="18"/>
                <w:szCs w:val="18"/>
                <w:lang w:val="en-US" w:eastAsia="de-DE"/>
              </w:rPr>
              <w:t xml:space="preserve">m, </w:t>
            </w:r>
            <w:r w:rsidRPr="00DB48D1">
              <w:rPr>
                <w:sz w:val="18"/>
                <w:szCs w:val="18"/>
                <w:lang w:val="en-US" w:eastAsia="de-DE"/>
              </w:rPr>
              <w:t xml:space="preserve">f </w:t>
            </w:r>
          </w:p>
        </w:tc>
      </w:tr>
      <w:tr w:rsidR="000E2FA4" w:rsidRPr="00BC19E5" w14:paraId="73FDCFCA" w14:textId="77777777" w:rsidTr="000237D9">
        <w:trPr>
          <w:trHeight w:val="693"/>
        </w:trPr>
        <w:tc>
          <w:tcPr>
            <w:tcW w:w="1413" w:type="dxa"/>
            <w:shd w:val="clear" w:color="auto" w:fill="FFFFFF" w:themeFill="background1"/>
          </w:tcPr>
          <w:p w14:paraId="7F3AD664" w14:textId="77777777" w:rsidR="000E2FA4" w:rsidRPr="00B41FF2" w:rsidRDefault="000E2FA4" w:rsidP="000237D9">
            <w:pPr>
              <w:jc w:val="left"/>
              <w:rPr>
                <w:sz w:val="18"/>
                <w:szCs w:val="18"/>
                <w:lang w:val="en-US" w:eastAsia="de-DE"/>
              </w:rPr>
            </w:pPr>
            <w:r w:rsidRPr="00DB48D1">
              <w:rPr>
                <w:noProof/>
                <w:sz w:val="18"/>
                <w:szCs w:val="18"/>
                <w:lang w:eastAsia="de-DE"/>
              </w:rPr>
              <mc:AlternateContent>
                <mc:Choice Requires="wps">
                  <w:drawing>
                    <wp:anchor distT="0" distB="0" distL="114300" distR="114300" simplePos="0" relativeHeight="251668480" behindDoc="0" locked="0" layoutInCell="1" allowOverlap="1" wp14:anchorId="2DAD0D3C" wp14:editId="62E18518">
                      <wp:simplePos x="0" y="0"/>
                      <wp:positionH relativeFrom="margin">
                        <wp:posOffset>-64925</wp:posOffset>
                      </wp:positionH>
                      <wp:positionV relativeFrom="paragraph">
                        <wp:posOffset>446794</wp:posOffset>
                      </wp:positionV>
                      <wp:extent cx="5755603" cy="18100"/>
                      <wp:effectExtent l="0" t="0" r="17145" b="20320"/>
                      <wp:wrapNone/>
                      <wp:docPr id="1640355158" name="Gerader Verbinder 7"/>
                      <wp:cNvGraphicFramePr/>
                      <a:graphic xmlns:a="http://schemas.openxmlformats.org/drawingml/2006/main">
                        <a:graphicData uri="http://schemas.microsoft.com/office/word/2010/wordprocessingShape">
                          <wps:wsp>
                            <wps:cNvCnPr/>
                            <wps:spPr>
                              <a:xfrm flipH="1">
                                <a:off x="0" y="0"/>
                                <a:ext cx="5755603" cy="181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D78A0" id="Gerader Verbinder 7" o:spid="_x0000_s1026" style="position:absolute;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pt,35.2pt" to="448.1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" strokecolor="black [3200]" strokeweight=".5pt">
                      <v:stroke joinstyle="miter"/>
                      <w10:wrap anchorx="margin"/>
                    </v:line>
                  </w:pict>
                </mc:Fallback>
              </mc:AlternateContent>
            </w:r>
            <w:r w:rsidRPr="00B41FF2">
              <w:rPr>
                <w:sz w:val="18"/>
                <w:szCs w:val="18"/>
              </w:rPr>
              <w:t>β</w:t>
            </w:r>
            <w:r w:rsidRPr="00B41FF2">
              <w:rPr>
                <w:sz w:val="18"/>
                <w:szCs w:val="18"/>
                <w:lang w:val="en-US"/>
              </w:rPr>
              <w:t>-Estradiol</w:t>
            </w:r>
            <w:r>
              <w:rPr>
                <w:sz w:val="18"/>
                <w:szCs w:val="18"/>
                <w:lang w:val="en-US"/>
              </w:rPr>
              <w:t xml:space="preserve">              </w:t>
            </w:r>
            <w:r w:rsidRPr="00B41FF2">
              <w:rPr>
                <w:sz w:val="18"/>
                <w:szCs w:val="18"/>
                <w:lang w:val="en-US"/>
              </w:rPr>
              <w:t xml:space="preserve"> [5 µM]</w:t>
            </w:r>
          </w:p>
        </w:tc>
        <w:tc>
          <w:tcPr>
            <w:tcW w:w="850" w:type="dxa"/>
            <w:shd w:val="clear" w:color="auto" w:fill="FFFFFF" w:themeFill="background1"/>
          </w:tcPr>
          <w:p w14:paraId="0F3FB0DE" w14:textId="77777777" w:rsidR="000E2FA4" w:rsidRPr="00AC2AD4" w:rsidRDefault="000E2FA4" w:rsidP="000237D9">
            <w:pPr>
              <w:rPr>
                <w:rFonts w:cs="Times New Roman"/>
                <w:sz w:val="18"/>
                <w:szCs w:val="18"/>
                <w:lang w:val="en-US" w:eastAsia="de-DE"/>
              </w:rPr>
            </w:pPr>
            <w:r w:rsidRPr="00AC2AD4">
              <w:rPr>
                <w:rFonts w:cs="Times New Roman"/>
                <w:sz w:val="18"/>
                <w:szCs w:val="18"/>
                <w:lang w:val="en-US" w:eastAsia="de-DE"/>
              </w:rPr>
              <w:t>↑</w:t>
            </w:r>
          </w:p>
          <w:p w14:paraId="1970F5EA" w14:textId="77777777" w:rsidR="000E2FA4" w:rsidRPr="00AC2AD4" w:rsidRDefault="000E2FA4" w:rsidP="000237D9">
            <w:pPr>
              <w:rPr>
                <w:sz w:val="18"/>
                <w:szCs w:val="18"/>
                <w:lang w:val="en-US" w:eastAsia="de-DE"/>
              </w:rPr>
            </w:pPr>
          </w:p>
        </w:tc>
        <w:tc>
          <w:tcPr>
            <w:tcW w:w="1134" w:type="dxa"/>
            <w:shd w:val="clear" w:color="auto" w:fill="FFFFFF" w:themeFill="background1"/>
          </w:tcPr>
          <w:p w14:paraId="1D96CD81" w14:textId="77777777" w:rsidR="000E2FA4" w:rsidRPr="00DB48D1" w:rsidRDefault="000E2FA4" w:rsidP="000237D9">
            <w:pPr>
              <w:rPr>
                <w:rFonts w:cs="Times New Roman"/>
                <w:sz w:val="18"/>
                <w:szCs w:val="18"/>
                <w:lang w:val="en-US" w:eastAsia="de-DE"/>
              </w:rPr>
            </w:pPr>
            <w:r w:rsidRPr="00DB48D1">
              <w:rPr>
                <w:sz w:val="18"/>
                <w:szCs w:val="18"/>
                <w:lang w:val="en-US" w:eastAsia="de-DE"/>
              </w:rPr>
              <w:t xml:space="preserve">f: </w:t>
            </w:r>
            <w:r w:rsidRPr="00DB48D1">
              <w:rPr>
                <w:rFonts w:cs="Times New Roman"/>
                <w:sz w:val="18"/>
                <w:szCs w:val="18"/>
                <w:lang w:val="en-US" w:eastAsia="de-DE"/>
              </w:rPr>
              <w:t>↑</w:t>
            </w:r>
          </w:p>
          <w:p w14:paraId="3D5689E2" w14:textId="77777777" w:rsidR="000E2FA4" w:rsidRPr="00DB48D1" w:rsidRDefault="000E2FA4" w:rsidP="000237D9">
            <w:pPr>
              <w:rPr>
                <w:rFonts w:cs="Times New Roman"/>
                <w:sz w:val="18"/>
                <w:szCs w:val="18"/>
                <w:lang w:val="en-US" w:eastAsia="de-DE"/>
              </w:rPr>
            </w:pPr>
          </w:p>
          <w:p w14:paraId="3BF46989" w14:textId="77777777" w:rsidR="000E2FA4" w:rsidRPr="00DB48D1" w:rsidRDefault="000E2FA4" w:rsidP="000237D9">
            <w:pPr>
              <w:rPr>
                <w:sz w:val="18"/>
                <w:szCs w:val="18"/>
                <w:lang w:val="en-US" w:eastAsia="de-DE"/>
              </w:rPr>
            </w:pPr>
            <w:r w:rsidRPr="00DB48D1">
              <w:rPr>
                <w:sz w:val="18"/>
                <w:szCs w:val="18"/>
                <w:lang w:val="en-US" w:eastAsia="de-DE"/>
              </w:rPr>
              <w:t xml:space="preserve">m: </w:t>
            </w:r>
            <w:r w:rsidRPr="00DB48D1">
              <w:rPr>
                <w:rFonts w:cs="Times New Roman"/>
                <w:sz w:val="18"/>
                <w:szCs w:val="18"/>
                <w:lang w:val="en-US" w:eastAsia="de-DE"/>
              </w:rPr>
              <w:t>↑</w:t>
            </w:r>
            <w:r w:rsidRPr="00DB48D1">
              <w:rPr>
                <w:sz w:val="18"/>
                <w:szCs w:val="18"/>
                <w:lang w:val="en-US" w:eastAsia="de-DE"/>
              </w:rPr>
              <w:t xml:space="preserve"> </w:t>
            </w:r>
          </w:p>
          <w:p w14:paraId="2A817CB8" w14:textId="77777777" w:rsidR="000E2FA4" w:rsidRPr="00DB48D1" w:rsidRDefault="000E2FA4" w:rsidP="000237D9">
            <w:pPr>
              <w:rPr>
                <w:sz w:val="18"/>
                <w:szCs w:val="18"/>
                <w:lang w:val="en-US" w:eastAsia="de-DE"/>
              </w:rPr>
            </w:pPr>
          </w:p>
        </w:tc>
        <w:tc>
          <w:tcPr>
            <w:tcW w:w="5670" w:type="dxa"/>
            <w:gridSpan w:val="5"/>
          </w:tcPr>
          <w:p w14:paraId="449A716A" w14:textId="77777777" w:rsidR="000E2FA4" w:rsidRPr="00DB48D1" w:rsidRDefault="000E2FA4" w:rsidP="000237D9">
            <w:pPr>
              <w:rPr>
                <w:sz w:val="18"/>
                <w:szCs w:val="18"/>
                <w:lang w:val="en-US" w:eastAsia="de-DE"/>
              </w:rPr>
            </w:pPr>
          </w:p>
        </w:tc>
      </w:tr>
      <w:tr w:rsidR="000E2FA4" w:rsidRPr="009E385A" w14:paraId="1EDF3FCF" w14:textId="77777777" w:rsidTr="000237D9">
        <w:trPr>
          <w:trHeight w:val="857"/>
        </w:trPr>
        <w:tc>
          <w:tcPr>
            <w:tcW w:w="1413" w:type="dxa"/>
            <w:vMerge w:val="restart"/>
            <w:shd w:val="clear" w:color="auto" w:fill="FFFFFF" w:themeFill="background1"/>
          </w:tcPr>
          <w:p w14:paraId="6B1961E1" w14:textId="77777777" w:rsidR="000E2FA4" w:rsidRDefault="000E2FA4" w:rsidP="000237D9">
            <w:pPr>
              <w:jc w:val="left"/>
              <w:rPr>
                <w:sz w:val="18"/>
                <w:szCs w:val="18"/>
                <w:lang w:val="en-US" w:eastAsia="de-DE"/>
              </w:rPr>
            </w:pPr>
          </w:p>
          <w:p w14:paraId="47CCEB5A" w14:textId="77777777" w:rsidR="000E2FA4" w:rsidRPr="00B41FF2" w:rsidRDefault="000E2FA4" w:rsidP="000237D9">
            <w:pPr>
              <w:jc w:val="left"/>
              <w:rPr>
                <w:sz w:val="18"/>
                <w:szCs w:val="18"/>
                <w:lang w:val="en-US" w:eastAsia="de-DE"/>
              </w:rPr>
            </w:pPr>
            <w:r w:rsidRPr="00B41FF2">
              <w:rPr>
                <w:sz w:val="18"/>
                <w:szCs w:val="18"/>
                <w:lang w:val="en-US" w:eastAsia="de-DE"/>
              </w:rPr>
              <w:t>BPA [1.6 µM]</w:t>
            </w:r>
          </w:p>
          <w:p w14:paraId="1B6DA3DB" w14:textId="77777777" w:rsidR="000E2FA4" w:rsidRPr="00B41FF2" w:rsidRDefault="000E2FA4" w:rsidP="000237D9">
            <w:pPr>
              <w:jc w:val="left"/>
              <w:rPr>
                <w:rFonts w:cs="Times New Roman"/>
                <w:sz w:val="18"/>
                <w:szCs w:val="18"/>
                <w:lang w:val="en-US" w:eastAsia="de-DE"/>
              </w:rPr>
            </w:pPr>
          </w:p>
        </w:tc>
        <w:tc>
          <w:tcPr>
            <w:tcW w:w="850" w:type="dxa"/>
            <w:vMerge w:val="restart"/>
            <w:shd w:val="clear" w:color="auto" w:fill="FFFFFF" w:themeFill="background1"/>
          </w:tcPr>
          <w:p w14:paraId="5833B8F6" w14:textId="77777777" w:rsidR="000E2FA4" w:rsidRDefault="000E2FA4" w:rsidP="000237D9">
            <w:pPr>
              <w:rPr>
                <w:rFonts w:cs="Times New Roman"/>
                <w:sz w:val="18"/>
                <w:szCs w:val="18"/>
                <w:lang w:val="en-US" w:eastAsia="de-DE"/>
              </w:rPr>
            </w:pPr>
          </w:p>
          <w:p w14:paraId="534B9C3E" w14:textId="77777777" w:rsidR="000E2FA4" w:rsidRPr="00AC2AD4" w:rsidRDefault="000E2FA4" w:rsidP="000237D9">
            <w:pPr>
              <w:rPr>
                <w:rFonts w:cs="Times New Roman"/>
                <w:sz w:val="18"/>
                <w:szCs w:val="18"/>
                <w:lang w:val="en-US" w:eastAsia="de-DE"/>
              </w:rPr>
            </w:pPr>
            <w:r w:rsidRPr="00AC2AD4">
              <w:rPr>
                <w:rFonts w:cs="Times New Roman"/>
                <w:sz w:val="18"/>
                <w:szCs w:val="18"/>
                <w:lang w:val="en-US" w:eastAsia="de-DE"/>
              </w:rPr>
              <w:t>↓</w:t>
            </w:r>
          </w:p>
        </w:tc>
        <w:tc>
          <w:tcPr>
            <w:tcW w:w="1134" w:type="dxa"/>
            <w:vMerge w:val="restart"/>
            <w:shd w:val="clear" w:color="auto" w:fill="FFFFFF" w:themeFill="background1"/>
          </w:tcPr>
          <w:p w14:paraId="16B5DF6D" w14:textId="77777777" w:rsidR="000E2FA4" w:rsidRDefault="000E2FA4" w:rsidP="000237D9">
            <w:pPr>
              <w:rPr>
                <w:sz w:val="18"/>
                <w:szCs w:val="18"/>
                <w:lang w:val="en-US" w:eastAsia="de-DE"/>
              </w:rPr>
            </w:pPr>
          </w:p>
          <w:p w14:paraId="5A491776" w14:textId="77777777" w:rsidR="000E2FA4" w:rsidRPr="00DB48D1" w:rsidRDefault="000E2FA4" w:rsidP="000237D9">
            <w:pPr>
              <w:rPr>
                <w:rFonts w:cs="Times New Roman"/>
                <w:sz w:val="18"/>
                <w:szCs w:val="18"/>
                <w:lang w:val="en-US" w:eastAsia="de-DE"/>
              </w:rPr>
            </w:pPr>
            <w:r w:rsidRPr="00DB48D1">
              <w:rPr>
                <w:sz w:val="18"/>
                <w:szCs w:val="18"/>
                <w:lang w:val="en-US" w:eastAsia="de-DE"/>
              </w:rPr>
              <w:t xml:space="preserve">f: </w:t>
            </w:r>
            <w:r w:rsidRPr="00DB48D1">
              <w:rPr>
                <w:rFonts w:cs="Times New Roman"/>
                <w:sz w:val="18"/>
                <w:szCs w:val="18"/>
                <w:lang w:val="en-US" w:eastAsia="de-DE"/>
              </w:rPr>
              <w:t>↓</w:t>
            </w:r>
          </w:p>
          <w:p w14:paraId="4115F2EB" w14:textId="77777777" w:rsidR="000E2FA4" w:rsidRPr="00DB48D1" w:rsidRDefault="000E2FA4" w:rsidP="000237D9">
            <w:pPr>
              <w:rPr>
                <w:sz w:val="18"/>
                <w:szCs w:val="18"/>
                <w:lang w:val="en-US" w:eastAsia="de-DE"/>
              </w:rPr>
            </w:pPr>
          </w:p>
          <w:p w14:paraId="0214EE2D" w14:textId="77777777" w:rsidR="000E2FA4" w:rsidRPr="00DB48D1" w:rsidRDefault="000E2FA4" w:rsidP="000237D9">
            <w:pPr>
              <w:rPr>
                <w:rFonts w:cs="Times New Roman"/>
                <w:sz w:val="18"/>
                <w:szCs w:val="18"/>
                <w:lang w:val="en-US" w:eastAsia="de-DE"/>
              </w:rPr>
            </w:pPr>
            <w:r w:rsidRPr="00DB48D1">
              <w:rPr>
                <w:sz w:val="18"/>
                <w:szCs w:val="18"/>
                <w:lang w:val="en-US" w:eastAsia="de-DE"/>
              </w:rPr>
              <w:t xml:space="preserve">m: </w:t>
            </w:r>
            <w:r w:rsidRPr="00DB48D1">
              <w:rPr>
                <w:rFonts w:cs="Times New Roman"/>
                <w:sz w:val="18"/>
                <w:szCs w:val="18"/>
                <w:lang w:val="en-US" w:eastAsia="de-DE"/>
              </w:rPr>
              <w:t>↓</w:t>
            </w:r>
          </w:p>
          <w:p w14:paraId="7801EECA" w14:textId="77777777" w:rsidR="000E2FA4" w:rsidRPr="00DB48D1" w:rsidRDefault="000E2FA4" w:rsidP="000237D9">
            <w:pPr>
              <w:rPr>
                <w:sz w:val="18"/>
                <w:szCs w:val="18"/>
                <w:lang w:val="en-US" w:eastAsia="de-DE"/>
              </w:rPr>
            </w:pPr>
          </w:p>
        </w:tc>
        <w:tc>
          <w:tcPr>
            <w:tcW w:w="1418" w:type="dxa"/>
            <w:gridSpan w:val="2"/>
          </w:tcPr>
          <w:p w14:paraId="7D32AF4C" w14:textId="77777777" w:rsidR="000E2FA4" w:rsidRDefault="000E2FA4" w:rsidP="000237D9">
            <w:pPr>
              <w:rPr>
                <w:sz w:val="18"/>
                <w:szCs w:val="18"/>
                <w:lang w:val="en-US" w:eastAsia="de-DE"/>
              </w:rPr>
            </w:pPr>
          </w:p>
          <w:p w14:paraId="1C7BE761" w14:textId="77777777" w:rsidR="000E2FA4" w:rsidRPr="00DB48D1" w:rsidRDefault="00000000" w:rsidP="000237D9">
            <w:pPr>
              <w:rPr>
                <w:sz w:val="18"/>
                <w:szCs w:val="18"/>
                <w:lang w:val="en-US" w:eastAsia="de-DE"/>
              </w:rPr>
            </w:pPr>
            <w:sdt>
              <w:sdtPr>
                <w:rPr>
                  <w:sz w:val="18"/>
                  <w:szCs w:val="18"/>
                  <w:lang w:val="en-US" w:eastAsia="de-DE"/>
                </w:rPr>
                <w:alias w:val="To edit, see citavi.com/edit"/>
                <w:tag w:val="CitaviPlaceholder#bf858e50-c2b1-43c9-a0df-dcedef7ea89e"/>
                <w:id w:val="-50460801"/>
                <w:placeholder>
                  <w:docPart w:val="11E4D58EBC3C409EBEEC6CFA77B16771"/>
                </w:placeholder>
              </w:sdtPr>
              <w:sdtContent>
                <w:r w:rsidR="000E2FA4" w:rsidRPr="00DB48D1">
                  <w:rPr>
                    <w:sz w:val="18"/>
                    <w:szCs w:val="18"/>
                    <w:lang w:val="en-US"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mZkM2I4LTc1YTUtNGZlOC1iNGU4LTdhZjQzNjg1Zjk4YSIsIlJhbmdlTGVuZ3RoIjo0LCJSZWZlcmVuY2VJZCI6IjQ0ZmViZTMxLWQ3MTQtNDY0Zi05YjFhLWE0MmFjZTBlM2I5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OC4wOC4yMDE4IiwiRG9pIjoiMTAuMTE1Mi9hanBjZWxsLjAwMjQyLjIwMTc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AwODg3OTMiLCJVcmlTdHJpbmciOiJodHRwOi8vd3d3Lm5jYmkubmxtLm5paC5nb3YvcHVibWVkLzMwMDg4Nzk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ItMjdUMTY6MDE6MjkiLCJNb2RpZmllZEJ5IjoiX0thdGhyIiwiSWQiOiI1ZjBkODM0Mi03OWQ0LTQxM2ItYTNhMy0zY2YyNDYwMzBkY2UiLCJNb2RpZmllZE9uIjoiMjAyMy0wMi0yN1QxNjowMToyO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TIvYWpwY2VsbC4wMDI0Mi4yMDE3IiwiVXJpU3RyaW5nIjoiaHR0cHM6Ly9kb2kub3JnLzEwLjExNTIvYWpwY2VsbC4wMDI0Mi4yMDE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}</w:instrText>
                </w:r>
                <w:r w:rsidR="000E2FA4" w:rsidRPr="00DB48D1">
                  <w:rPr>
                    <w:sz w:val="18"/>
                    <w:szCs w:val="18"/>
                    <w:lang w:val="en-US" w:eastAsia="de-DE"/>
                  </w:rPr>
                  <w:fldChar w:fldCharType="separate"/>
                </w:r>
                <w:r w:rsidR="000E2FA4">
                  <w:rPr>
                    <w:sz w:val="18"/>
                    <w:szCs w:val="18"/>
                    <w:lang w:val="en-US" w:eastAsia="de-DE"/>
                  </w:rPr>
                  <w:t>(15)</w:t>
                </w:r>
                <w:r w:rsidR="000E2FA4" w:rsidRPr="00DB48D1">
                  <w:rPr>
                    <w:sz w:val="18"/>
                    <w:szCs w:val="18"/>
                    <w:lang w:val="en-US" w:eastAsia="de-DE"/>
                  </w:rPr>
                  <w:fldChar w:fldCharType="end"/>
                </w:r>
              </w:sdtContent>
            </w:sdt>
          </w:p>
          <w:p w14:paraId="586835F3" w14:textId="77777777" w:rsidR="000E2FA4" w:rsidRPr="00DB48D1" w:rsidRDefault="000E2FA4" w:rsidP="000237D9">
            <w:pPr>
              <w:rPr>
                <w:sz w:val="18"/>
                <w:szCs w:val="18"/>
                <w:lang w:val="en-US" w:eastAsia="de-DE"/>
              </w:rPr>
            </w:pPr>
          </w:p>
        </w:tc>
        <w:tc>
          <w:tcPr>
            <w:tcW w:w="992" w:type="dxa"/>
          </w:tcPr>
          <w:p w14:paraId="30EA9095" w14:textId="77777777" w:rsidR="000E2FA4" w:rsidRDefault="000E2FA4" w:rsidP="000237D9">
            <w:pPr>
              <w:rPr>
                <w:rFonts w:cs="Times New Roman"/>
                <w:sz w:val="18"/>
                <w:szCs w:val="18"/>
                <w:lang w:eastAsia="de-DE"/>
              </w:rPr>
            </w:pPr>
          </w:p>
          <w:p w14:paraId="31B96DC9" w14:textId="77777777" w:rsidR="000E2FA4" w:rsidRPr="00DB48D1" w:rsidRDefault="000E2FA4" w:rsidP="000237D9">
            <w:pPr>
              <w:rPr>
                <w:sz w:val="18"/>
                <w:szCs w:val="18"/>
                <w:lang w:val="en-US" w:eastAsia="de-DE"/>
              </w:rPr>
            </w:pPr>
            <w:r w:rsidRPr="00DB48D1">
              <w:rPr>
                <w:rFonts w:cs="Times New Roman"/>
                <w:sz w:val="18"/>
                <w:szCs w:val="18"/>
                <w:lang w:eastAsia="de-DE"/>
              </w:rPr>
              <w:t>↓</w:t>
            </w:r>
          </w:p>
        </w:tc>
        <w:tc>
          <w:tcPr>
            <w:tcW w:w="1985" w:type="dxa"/>
          </w:tcPr>
          <w:p w14:paraId="31B580B4" w14:textId="77777777" w:rsidR="000E2FA4" w:rsidRDefault="000E2FA4" w:rsidP="000237D9">
            <w:pPr>
              <w:rPr>
                <w:sz w:val="18"/>
                <w:szCs w:val="18"/>
                <w:lang w:val="en-US" w:eastAsia="de-DE"/>
              </w:rPr>
            </w:pPr>
          </w:p>
          <w:p w14:paraId="1B173436" w14:textId="77777777" w:rsidR="000E2FA4" w:rsidRPr="00DB48D1" w:rsidRDefault="000E2FA4" w:rsidP="000237D9">
            <w:pPr>
              <w:rPr>
                <w:sz w:val="18"/>
                <w:szCs w:val="18"/>
                <w:lang w:val="en-US" w:eastAsia="de-DE"/>
              </w:rPr>
            </w:pPr>
            <w:r w:rsidRPr="00DB48D1">
              <w:rPr>
                <w:sz w:val="18"/>
                <w:szCs w:val="18"/>
                <w:lang w:val="en-US" w:eastAsia="de-DE"/>
              </w:rPr>
              <w:t>0.1 µM, 1 µM</w:t>
            </w:r>
          </w:p>
        </w:tc>
        <w:tc>
          <w:tcPr>
            <w:tcW w:w="1275" w:type="dxa"/>
          </w:tcPr>
          <w:p w14:paraId="643AC5A5" w14:textId="77777777" w:rsidR="000E2FA4" w:rsidRDefault="000E2FA4" w:rsidP="000237D9">
            <w:pPr>
              <w:jc w:val="left"/>
              <w:rPr>
                <w:sz w:val="18"/>
                <w:szCs w:val="18"/>
                <w:lang w:val="en-US" w:eastAsia="de-DE"/>
              </w:rPr>
            </w:pPr>
          </w:p>
          <w:p w14:paraId="3DBD3677" w14:textId="77777777" w:rsidR="000E2FA4" w:rsidRPr="00DB48D1" w:rsidRDefault="000E2FA4" w:rsidP="000237D9">
            <w:pPr>
              <w:jc w:val="left"/>
              <w:rPr>
                <w:sz w:val="18"/>
                <w:szCs w:val="18"/>
                <w:lang w:val="en-US" w:eastAsia="de-DE"/>
              </w:rPr>
            </w:pPr>
            <w:r w:rsidRPr="00DB48D1">
              <w:rPr>
                <w:sz w:val="18"/>
                <w:szCs w:val="18"/>
                <w:lang w:val="en-US" w:eastAsia="de-DE"/>
              </w:rPr>
              <w:t xml:space="preserve">No indication of </w:t>
            </w:r>
            <w:r>
              <w:rPr>
                <w:sz w:val="18"/>
                <w:szCs w:val="18"/>
                <w:lang w:val="en-US" w:eastAsia="de-DE"/>
              </w:rPr>
              <w:t>sex</w:t>
            </w:r>
          </w:p>
        </w:tc>
      </w:tr>
      <w:tr w:rsidR="000E2FA4" w:rsidRPr="00BC19E5" w14:paraId="576794D3" w14:textId="77777777" w:rsidTr="000237D9">
        <w:trPr>
          <w:trHeight w:val="579"/>
        </w:trPr>
        <w:tc>
          <w:tcPr>
            <w:tcW w:w="1413" w:type="dxa"/>
            <w:vMerge/>
            <w:shd w:val="clear" w:color="auto" w:fill="FFFFFF" w:themeFill="background1"/>
          </w:tcPr>
          <w:p w14:paraId="759FB419" w14:textId="77777777" w:rsidR="000E2FA4" w:rsidRPr="00B41FF2" w:rsidRDefault="000E2FA4" w:rsidP="000237D9">
            <w:pPr>
              <w:jc w:val="left"/>
              <w:rPr>
                <w:sz w:val="18"/>
                <w:szCs w:val="18"/>
                <w:lang w:val="en-US" w:eastAsia="de-DE"/>
              </w:rPr>
            </w:pPr>
          </w:p>
        </w:tc>
        <w:tc>
          <w:tcPr>
            <w:tcW w:w="850" w:type="dxa"/>
            <w:vMerge/>
            <w:shd w:val="clear" w:color="auto" w:fill="FFFFFF" w:themeFill="background1"/>
          </w:tcPr>
          <w:p w14:paraId="0ACD235D" w14:textId="77777777" w:rsidR="000E2FA4" w:rsidRPr="00AC2AD4" w:rsidRDefault="000E2FA4" w:rsidP="000237D9">
            <w:pPr>
              <w:rPr>
                <w:sz w:val="18"/>
                <w:szCs w:val="18"/>
                <w:lang w:val="en-US" w:eastAsia="de-DE"/>
              </w:rPr>
            </w:pPr>
          </w:p>
        </w:tc>
        <w:tc>
          <w:tcPr>
            <w:tcW w:w="1134" w:type="dxa"/>
            <w:vMerge/>
            <w:shd w:val="clear" w:color="auto" w:fill="FFFFFF" w:themeFill="background1"/>
          </w:tcPr>
          <w:p w14:paraId="7AD2590F" w14:textId="77777777" w:rsidR="000E2FA4" w:rsidRPr="00DB48D1" w:rsidRDefault="000E2FA4" w:rsidP="000237D9">
            <w:pPr>
              <w:rPr>
                <w:sz w:val="18"/>
                <w:szCs w:val="18"/>
                <w:lang w:val="en-US" w:eastAsia="de-DE"/>
              </w:rPr>
            </w:pPr>
          </w:p>
        </w:tc>
        <w:tc>
          <w:tcPr>
            <w:tcW w:w="1418" w:type="dxa"/>
            <w:gridSpan w:val="2"/>
          </w:tcPr>
          <w:p w14:paraId="72AF9014" w14:textId="77777777" w:rsidR="000E2FA4" w:rsidRPr="00093AF7" w:rsidRDefault="00000000" w:rsidP="000237D9">
            <w:pPr>
              <w:rPr>
                <w:sz w:val="18"/>
                <w:szCs w:val="18"/>
                <w:lang w:val="en-US" w:eastAsia="de-DE"/>
              </w:rPr>
            </w:pPr>
            <w:sdt>
              <w:sdtPr>
                <w:rPr>
                  <w:sz w:val="18"/>
                  <w:szCs w:val="18"/>
                  <w:lang w:eastAsia="de-DE"/>
                </w:rPr>
                <w:alias w:val="To edit, see citavi.com/edit"/>
                <w:tag w:val="CitaviPlaceholder#79b49638-132e-4aeb-a80e-5f10a096f767"/>
                <w:id w:val="-361360405"/>
                <w:placeholder>
                  <w:docPart w:val="0ACFCCEC33E54CA186380F081481B47D"/>
                </w:placeholder>
              </w:sdtPr>
              <w:sdtContent>
                <w:r w:rsidR="000E2FA4" w:rsidRPr="00DB48D1">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NGE3YjA5LWI3MDEtNDRmZC1iM2ZkLTEyZDIzNzEzMjA1ZiIsIlJhbmdlTGVuZ3RoIjo0LCJSZWZlcmVuY2VJZCI6ImE3ODhiZTQ4LTJjYjktNGI4Yy1hMWJkLWNkYjM4M2Q5MT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3LjAxLjIwMjEiLCJEb2kiOiIxMC4xMTg2L3MxMjk0MC0wMjAtMDA2ODYtOC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QTUM3NzkxNjcwIiwiVXJpU3RyaW5nIjoiaHR0cHM6Ly93d3cubmNiaS5ubG0ubmloLmdvdi9wbWMvYXJ0aWNsZXMvUE1DNzc5MTY3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XNlciIsIkNyZWF0ZWRPbiI6IjIwMjMtMDEtMThUMDk6Mjc6NDQiLCJNb2RpZmllZEJ5IjoiX1VzZXIiLCJJZCI6IjUzNjRmOTZlLWM2NjAtNDI3My1iMzRhLWU2ODJlMDVhODQ2MyIsIk1vZGlmaWVkT24iOiIyMDIzLTAxLTE4VDA5OjI3OjQ0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9zMTI5NDAtMDIwLTAwNjg2LTgiLCJVcmlTdHJpbmciOiJodHRwczovL2RvaS5vcmcvMTAuMTE4Ni9zMTI5NDAtMDIwLTAwNjg2LTg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zZXIiLCJDcmVhdGVkT24iOiIyMDIzLTAxLTE4VDA5OjI3OjQ0IiwiTW9kaWZpZWRCeSI6Il9Vc2VyIiwiSWQiOiJlMDhlOTVlYy0yZTdiLTRhYzktOGY2My0xYjZlMDRmOWQxZjUiLCJNb2RpZmllZE9uIjoiMjAyMy0wMS0xOFQwOToyNzo0NC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zNDEzNDM2IiwiVXJpU3RyaW5nIjoiaHR0cDovL3d3dy5uY2JpLm5sbS5uaWguZ292L3B1Ym1lZC8zMzQxMzQz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}</w:instrText>
                </w:r>
                <w:r w:rsidR="000E2FA4" w:rsidRPr="00DB48D1">
                  <w:rPr>
                    <w:sz w:val="18"/>
                    <w:szCs w:val="18"/>
                    <w:lang w:eastAsia="de-DE"/>
                  </w:rPr>
                  <w:fldChar w:fldCharType="separate"/>
                </w:r>
                <w:r w:rsidR="000E2FA4">
                  <w:rPr>
                    <w:sz w:val="18"/>
                    <w:szCs w:val="18"/>
                    <w:lang w:val="en-US" w:eastAsia="de-DE"/>
                  </w:rPr>
                  <w:t>(14)</w:t>
                </w:r>
                <w:r w:rsidR="000E2FA4" w:rsidRPr="00DB48D1">
                  <w:rPr>
                    <w:sz w:val="18"/>
                    <w:szCs w:val="18"/>
                    <w:lang w:eastAsia="de-DE"/>
                  </w:rPr>
                  <w:fldChar w:fldCharType="end"/>
                </w:r>
              </w:sdtContent>
            </w:sdt>
          </w:p>
        </w:tc>
        <w:tc>
          <w:tcPr>
            <w:tcW w:w="992" w:type="dxa"/>
          </w:tcPr>
          <w:p w14:paraId="54374461" w14:textId="77777777" w:rsidR="000E2FA4" w:rsidRPr="00093AF7" w:rsidRDefault="000E2FA4" w:rsidP="000237D9">
            <w:pPr>
              <w:rPr>
                <w:rFonts w:cs="Times New Roman"/>
                <w:sz w:val="18"/>
                <w:szCs w:val="18"/>
                <w:lang w:val="en-US" w:eastAsia="de-DE"/>
              </w:rPr>
            </w:pPr>
            <w:r w:rsidRPr="00093AF7">
              <w:rPr>
                <w:rFonts w:cs="Times New Roman"/>
                <w:sz w:val="18"/>
                <w:szCs w:val="18"/>
                <w:lang w:val="en-US" w:eastAsia="de-DE"/>
              </w:rPr>
              <w:t>↓</w:t>
            </w:r>
          </w:p>
        </w:tc>
        <w:tc>
          <w:tcPr>
            <w:tcW w:w="1985" w:type="dxa"/>
          </w:tcPr>
          <w:p w14:paraId="6747137B" w14:textId="77777777" w:rsidR="000E2FA4" w:rsidRPr="00093AF7" w:rsidRDefault="000E2FA4" w:rsidP="000237D9">
            <w:pPr>
              <w:rPr>
                <w:sz w:val="18"/>
                <w:szCs w:val="18"/>
                <w:lang w:val="en-US" w:eastAsia="de-DE"/>
              </w:rPr>
            </w:pPr>
            <w:r w:rsidRPr="00093AF7">
              <w:rPr>
                <w:sz w:val="18"/>
                <w:szCs w:val="18"/>
                <w:lang w:val="en-US"/>
              </w:rPr>
              <w:t>16 nM, 1.6 µM</w:t>
            </w:r>
          </w:p>
        </w:tc>
        <w:tc>
          <w:tcPr>
            <w:tcW w:w="1275" w:type="dxa"/>
          </w:tcPr>
          <w:p w14:paraId="2CC33226" w14:textId="77777777" w:rsidR="000E2FA4" w:rsidRPr="00093AF7" w:rsidRDefault="000E2FA4" w:rsidP="000237D9">
            <w:pPr>
              <w:rPr>
                <w:sz w:val="18"/>
                <w:szCs w:val="18"/>
                <w:lang w:val="en-US" w:eastAsia="de-DE"/>
              </w:rPr>
            </w:pPr>
            <w:r>
              <w:rPr>
                <w:sz w:val="18"/>
                <w:szCs w:val="18"/>
                <w:lang w:val="en-US" w:eastAsia="de-DE"/>
              </w:rPr>
              <w:t xml:space="preserve">m, </w:t>
            </w:r>
            <w:r w:rsidRPr="00093AF7">
              <w:rPr>
                <w:sz w:val="18"/>
                <w:szCs w:val="18"/>
                <w:lang w:val="en-US" w:eastAsia="de-DE"/>
              </w:rPr>
              <w:t>f</w:t>
            </w:r>
          </w:p>
        </w:tc>
      </w:tr>
      <w:tr w:rsidR="000E2FA4" w:rsidRPr="00BC19E5" w14:paraId="4AA98FE7" w14:textId="77777777" w:rsidTr="000237D9">
        <w:trPr>
          <w:trHeight w:val="511"/>
        </w:trPr>
        <w:tc>
          <w:tcPr>
            <w:tcW w:w="1413" w:type="dxa"/>
            <w:shd w:val="clear" w:color="auto" w:fill="FFFFFF" w:themeFill="background1"/>
          </w:tcPr>
          <w:p w14:paraId="3BC54542" w14:textId="77777777" w:rsidR="000E2FA4" w:rsidRPr="00B41FF2" w:rsidRDefault="000E2FA4" w:rsidP="000237D9">
            <w:pPr>
              <w:jc w:val="left"/>
              <w:rPr>
                <w:sz w:val="18"/>
                <w:szCs w:val="18"/>
                <w:lang w:val="en-US" w:eastAsia="de-DE"/>
              </w:rPr>
            </w:pPr>
            <w:r w:rsidRPr="00B41FF2">
              <w:rPr>
                <w:sz w:val="18"/>
                <w:szCs w:val="18"/>
                <w:lang w:val="en-US" w:eastAsia="de-DE"/>
              </w:rPr>
              <w:t>BPA [16 µM]</w:t>
            </w:r>
          </w:p>
        </w:tc>
        <w:tc>
          <w:tcPr>
            <w:tcW w:w="850" w:type="dxa"/>
            <w:shd w:val="clear" w:color="auto" w:fill="FFFFFF" w:themeFill="background1"/>
          </w:tcPr>
          <w:p w14:paraId="19FED051" w14:textId="77777777" w:rsidR="000E2FA4" w:rsidRPr="00093AF7" w:rsidRDefault="000E2FA4" w:rsidP="000237D9">
            <w:pPr>
              <w:rPr>
                <w:rFonts w:cs="Times New Roman"/>
                <w:sz w:val="18"/>
                <w:szCs w:val="18"/>
                <w:lang w:val="en-US" w:eastAsia="de-DE"/>
              </w:rPr>
            </w:pPr>
            <w:r w:rsidRPr="00093AF7">
              <w:rPr>
                <w:rFonts w:cs="Times New Roman"/>
                <w:sz w:val="18"/>
                <w:szCs w:val="18"/>
                <w:lang w:val="en-US" w:eastAsia="de-DE"/>
              </w:rPr>
              <w:t>↓</w:t>
            </w:r>
          </w:p>
          <w:p w14:paraId="5F8A7702" w14:textId="77777777" w:rsidR="000E2FA4" w:rsidRPr="00093AF7" w:rsidRDefault="000E2FA4" w:rsidP="000237D9">
            <w:pPr>
              <w:rPr>
                <w:sz w:val="18"/>
                <w:szCs w:val="18"/>
                <w:lang w:val="en-US" w:eastAsia="de-DE"/>
              </w:rPr>
            </w:pPr>
          </w:p>
        </w:tc>
        <w:tc>
          <w:tcPr>
            <w:tcW w:w="1134" w:type="dxa"/>
            <w:shd w:val="clear" w:color="auto" w:fill="FFFFFF" w:themeFill="background1"/>
          </w:tcPr>
          <w:p w14:paraId="5E0481C9" w14:textId="77777777" w:rsidR="000E2FA4" w:rsidRPr="00093AF7" w:rsidRDefault="000E2FA4" w:rsidP="000237D9">
            <w:pPr>
              <w:rPr>
                <w:sz w:val="18"/>
                <w:szCs w:val="18"/>
                <w:lang w:val="en-US" w:eastAsia="de-DE"/>
              </w:rPr>
            </w:pPr>
            <w:r w:rsidRPr="00093AF7">
              <w:rPr>
                <w:sz w:val="18"/>
                <w:szCs w:val="18"/>
                <w:lang w:val="en-US" w:eastAsia="de-DE"/>
              </w:rPr>
              <w:t xml:space="preserve">f: </w:t>
            </w:r>
            <w:r w:rsidRPr="00093AF7">
              <w:rPr>
                <w:rFonts w:cs="Times New Roman"/>
                <w:sz w:val="18"/>
                <w:szCs w:val="18"/>
                <w:lang w:val="en-US" w:eastAsia="de-DE"/>
              </w:rPr>
              <w:t>↑</w:t>
            </w:r>
            <w:r w:rsidRPr="00093AF7">
              <w:rPr>
                <w:sz w:val="18"/>
                <w:szCs w:val="18"/>
                <w:lang w:val="en-US" w:eastAsia="de-DE"/>
              </w:rPr>
              <w:t xml:space="preserve"> </w:t>
            </w:r>
          </w:p>
          <w:p w14:paraId="6DF3D1BC" w14:textId="77777777" w:rsidR="000E2FA4" w:rsidRPr="00093AF7" w:rsidRDefault="000E2FA4" w:rsidP="000237D9">
            <w:pPr>
              <w:rPr>
                <w:sz w:val="18"/>
                <w:szCs w:val="18"/>
                <w:lang w:val="en-US" w:eastAsia="de-DE"/>
              </w:rPr>
            </w:pPr>
            <w:r w:rsidRPr="00093AF7">
              <w:rPr>
                <w:sz w:val="18"/>
                <w:szCs w:val="18"/>
                <w:lang w:val="en-US" w:eastAsia="de-DE"/>
              </w:rPr>
              <w:t xml:space="preserve"> </w:t>
            </w:r>
          </w:p>
          <w:p w14:paraId="3DC211B5" w14:textId="77777777" w:rsidR="000E2FA4" w:rsidRPr="00093AF7" w:rsidRDefault="000E2FA4" w:rsidP="000237D9">
            <w:pPr>
              <w:rPr>
                <w:sz w:val="18"/>
                <w:szCs w:val="18"/>
                <w:lang w:val="en-US" w:eastAsia="de-DE"/>
              </w:rPr>
            </w:pPr>
            <w:r w:rsidRPr="00093AF7">
              <w:rPr>
                <w:sz w:val="18"/>
                <w:szCs w:val="18"/>
                <w:lang w:val="en-US" w:eastAsia="de-DE"/>
              </w:rPr>
              <w:t xml:space="preserve">m: </w:t>
            </w:r>
            <w:r w:rsidRPr="00093AF7">
              <w:rPr>
                <w:rFonts w:cs="Times New Roman"/>
                <w:sz w:val="18"/>
                <w:szCs w:val="18"/>
                <w:lang w:val="en-US" w:eastAsia="de-DE"/>
              </w:rPr>
              <w:t>↓</w:t>
            </w:r>
          </w:p>
          <w:p w14:paraId="592E22B2" w14:textId="77777777" w:rsidR="000E2FA4" w:rsidRPr="00093AF7" w:rsidRDefault="000E2FA4" w:rsidP="000237D9">
            <w:pPr>
              <w:rPr>
                <w:sz w:val="18"/>
                <w:szCs w:val="18"/>
                <w:lang w:val="en-US" w:eastAsia="de-DE"/>
              </w:rPr>
            </w:pPr>
          </w:p>
        </w:tc>
        <w:tc>
          <w:tcPr>
            <w:tcW w:w="5670" w:type="dxa"/>
            <w:gridSpan w:val="5"/>
          </w:tcPr>
          <w:p w14:paraId="59F5ED9D" w14:textId="77777777" w:rsidR="000E2FA4" w:rsidRPr="00093AF7" w:rsidRDefault="000E2FA4" w:rsidP="000237D9">
            <w:pPr>
              <w:rPr>
                <w:sz w:val="18"/>
                <w:szCs w:val="18"/>
                <w:lang w:val="en-US" w:eastAsia="de-DE"/>
              </w:rPr>
            </w:pPr>
          </w:p>
        </w:tc>
      </w:tr>
    </w:tbl>
    <w:p w14:paraId="66027206" w14:textId="77777777" w:rsidR="000E2FA4" w:rsidRDefault="000E2FA4" w:rsidP="000E2FA4">
      <w:pPr>
        <w:pStyle w:val="Beschriftung"/>
        <w:keepNext/>
        <w:rPr>
          <w:lang w:val="en-US"/>
        </w:rPr>
      </w:pPr>
      <w:bookmarkStart w:id="12" w:name="_Ref216875897"/>
    </w:p>
    <w:p w14:paraId="06DD399C" w14:textId="77777777" w:rsidR="000E2FA4" w:rsidRDefault="000E2FA4" w:rsidP="000E2FA4">
      <w:pPr>
        <w:jc w:val="left"/>
        <w:rPr>
          <w:i/>
          <w:iCs/>
          <w:color w:val="0E2841" w:themeColor="text2"/>
          <w:kern w:val="0"/>
          <w:sz w:val="18"/>
          <w:szCs w:val="18"/>
          <w:lang w:val="en-US"/>
          <w14:ligatures w14:val="none"/>
        </w:rPr>
      </w:pPr>
      <w:r>
        <w:rPr>
          <w:lang w:val="en-US"/>
        </w:rPr>
        <w:br w:type="page"/>
      </w:r>
    </w:p>
    <w:p w14:paraId="6FF7B896" w14:textId="03E54311" w:rsidR="000E2FA4" w:rsidRDefault="000E2FA4" w:rsidP="000E2FA4">
      <w:pPr>
        <w:pStyle w:val="Beschriftung"/>
        <w:keepNext/>
        <w:rPr>
          <w:lang w:val="en-US"/>
        </w:rPr>
      </w:pPr>
      <w:r w:rsidRPr="00B41FF2">
        <w:rPr>
          <w:lang w:val="en-US"/>
        </w:rPr>
        <w:lastRenderedPageBreak/>
        <w:t xml:space="preserve">Supplementary Table </w:t>
      </w:r>
      <w:r w:rsidRPr="00B41FF2">
        <w:fldChar w:fldCharType="begin"/>
      </w:r>
      <w:r w:rsidRPr="00B41FF2">
        <w:rPr>
          <w:lang w:val="en-US"/>
        </w:rPr>
        <w:instrText xml:space="preserve"> SEQ Supplementary_Table \* ARABIC </w:instrText>
      </w:r>
      <w:r w:rsidRPr="00B41FF2">
        <w:fldChar w:fldCharType="separate"/>
      </w:r>
      <w:r>
        <w:rPr>
          <w:noProof/>
          <w:lang w:val="en-US"/>
        </w:rPr>
        <w:t>5</w:t>
      </w:r>
      <w:r w:rsidRPr="00B41FF2">
        <w:fldChar w:fldCharType="end"/>
      </w:r>
      <w:bookmarkEnd w:id="12"/>
      <w:r w:rsidRPr="00B41FF2">
        <w:rPr>
          <w:lang w:val="en-US"/>
        </w:rPr>
        <w:t>:</w:t>
      </w:r>
      <w:r w:rsidRPr="005C5921">
        <w:rPr>
          <w:lang w:val="en-US"/>
        </w:rPr>
        <w:t xml:space="preserve"> </w:t>
      </w:r>
      <w:r w:rsidRPr="00B15ADC">
        <w:rPr>
          <w:lang w:val="en-US"/>
        </w:rPr>
        <w:t>The effect of E2 and BPA on cell surface expression - comparison projects.</w:t>
      </w:r>
      <w:r>
        <w:rPr>
          <w:lang w:val="en-US"/>
        </w:rPr>
        <w:t xml:space="preserve"> </w:t>
      </w:r>
      <w:r w:rsidRPr="0038391D">
        <w:rPr>
          <w:lang w:val="en-US"/>
        </w:rPr>
        <w:t>The down arrow</w:t>
      </w:r>
      <w:r>
        <w:rPr>
          <w:lang w:val="en-US"/>
        </w:rPr>
        <w:t xml:space="preserve"> (</w:t>
      </w:r>
      <w:r w:rsidRPr="0038391D">
        <w:rPr>
          <w:rFonts w:cs="Times New Roman"/>
          <w:lang w:val="en-US" w:eastAsia="de-DE"/>
        </w:rPr>
        <w:t>↓)</w:t>
      </w:r>
      <w:r w:rsidRPr="0038391D">
        <w:rPr>
          <w:lang w:val="en-US"/>
        </w:rPr>
        <w:t xml:space="preserve"> indicates a decrease in </w:t>
      </w:r>
      <w:r>
        <w:rPr>
          <w:lang w:val="en-US"/>
        </w:rPr>
        <w:t>antigen expression</w:t>
      </w:r>
      <w:r w:rsidRPr="0038391D">
        <w:rPr>
          <w:lang w:val="en-US"/>
        </w:rPr>
        <w:t>.</w:t>
      </w:r>
      <w:r>
        <w:rPr>
          <w:lang w:val="en-US"/>
        </w:rPr>
        <w:t xml:space="preserve"> </w:t>
      </w:r>
      <w:r w:rsidRPr="0038391D">
        <w:rPr>
          <w:lang w:val="en-US"/>
        </w:rPr>
        <w:t xml:space="preserve">The upward-pointing arrow </w:t>
      </w:r>
      <w:r>
        <w:rPr>
          <w:lang w:val="en-US"/>
        </w:rPr>
        <w:t>(</w:t>
      </w:r>
      <w:r w:rsidRPr="00DB48D1">
        <w:rPr>
          <w:rFonts w:cs="Times New Roman"/>
          <w:lang w:val="en-US" w:eastAsia="de-DE"/>
        </w:rPr>
        <w:t>↑</w:t>
      </w:r>
      <w:r>
        <w:rPr>
          <w:lang w:val="en-US"/>
        </w:rPr>
        <w:t xml:space="preserve">) </w:t>
      </w:r>
      <w:r w:rsidRPr="0038391D">
        <w:rPr>
          <w:lang w:val="en-US"/>
        </w:rPr>
        <w:t xml:space="preserve">symbolizes an increase in </w:t>
      </w:r>
      <w:r>
        <w:rPr>
          <w:lang w:val="en-US"/>
        </w:rPr>
        <w:t>antigen expression</w:t>
      </w:r>
      <w:r w:rsidRPr="0038391D">
        <w:rPr>
          <w:lang w:val="en-US"/>
        </w:rPr>
        <w:t>.</w:t>
      </w:r>
      <w:r>
        <w:rPr>
          <w:lang w:val="en-US"/>
        </w:rPr>
        <w:t xml:space="preserve"> N</w:t>
      </w:r>
      <w:r w:rsidRPr="007814D9">
        <w:rPr>
          <w:lang w:val="en-US"/>
        </w:rPr>
        <w:t xml:space="preserve">o influence is </w:t>
      </w:r>
      <w:r>
        <w:rPr>
          <w:lang w:val="en-US"/>
        </w:rPr>
        <w:t>marked</w:t>
      </w:r>
      <w:r w:rsidRPr="007814D9">
        <w:rPr>
          <w:lang w:val="en-US"/>
        </w:rPr>
        <w:t xml:space="preserve"> by the horizontal arrow</w:t>
      </w:r>
      <w:r>
        <w:rPr>
          <w:lang w:val="en-US"/>
        </w:rPr>
        <w:t xml:space="preserve"> (</w:t>
      </w:r>
      <w:r w:rsidRPr="00DB48D1">
        <w:rPr>
          <w:rFonts w:cs="Times New Roman"/>
          <w:lang w:val="en-US" w:eastAsia="de-DE"/>
        </w:rPr>
        <w:t>↔</w:t>
      </w:r>
      <w:r>
        <w:rPr>
          <w:rFonts w:cs="Times New Roman"/>
          <w:lang w:val="en-US" w:eastAsia="de-DE"/>
        </w:rPr>
        <w:t>). Sex annotation: f=female, m=male.</w:t>
      </w:r>
      <w:bookmarkStart w:id="13" w:name="_Ref216875959"/>
    </w:p>
    <w:tbl>
      <w:tblPr>
        <w:tblStyle w:val="Tabellenraster"/>
        <w:tblpPr w:leftFromText="141" w:rightFromText="141" w:vertAnchor="text" w:horzAnchor="margin" w:tblpY="74"/>
        <w:tblW w:w="9236"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none" w:sz="0" w:space="0" w:color="auto"/>
          <w:insideV w:val="none" w:sz="0" w:space="0" w:color="auto"/>
        </w:tblBorders>
        <w:tblLayout w:type="fixed"/>
        <w:tblLook w:val="04A0" w:firstRow="1" w:lastRow="0" w:firstColumn="1" w:lastColumn="0" w:noHBand="0" w:noVBand="1"/>
      </w:tblPr>
      <w:tblGrid>
        <w:gridCol w:w="1413"/>
        <w:gridCol w:w="1134"/>
        <w:gridCol w:w="1417"/>
        <w:gridCol w:w="1134"/>
        <w:gridCol w:w="1418"/>
        <w:gridCol w:w="1701"/>
        <w:gridCol w:w="1019"/>
      </w:tblGrid>
      <w:tr w:rsidR="000E2FA4" w:rsidRPr="00BC19E5" w14:paraId="46FC4416" w14:textId="77777777" w:rsidTr="000237D9">
        <w:trPr>
          <w:trHeight w:val="510"/>
        </w:trPr>
        <w:tc>
          <w:tcPr>
            <w:tcW w:w="1413" w:type="dxa"/>
            <w:shd w:val="clear" w:color="auto" w:fill="F2F2F2" w:themeFill="background1" w:themeFillShade="F2"/>
          </w:tcPr>
          <w:p w14:paraId="0D714510" w14:textId="77777777" w:rsidR="000E2FA4" w:rsidRPr="00C91B07" w:rsidRDefault="000E2FA4" w:rsidP="000237D9">
            <w:pPr>
              <w:jc w:val="left"/>
              <w:rPr>
                <w:b/>
                <w:bCs/>
                <w:sz w:val="18"/>
                <w:szCs w:val="18"/>
                <w:lang w:val="en-US" w:eastAsia="de-DE"/>
              </w:rPr>
            </w:pPr>
            <w:r w:rsidRPr="00C91B07">
              <w:rPr>
                <w:b/>
                <w:bCs/>
                <w:sz w:val="18"/>
                <w:szCs w:val="18"/>
                <w:lang w:val="en-US" w:eastAsia="de-DE"/>
              </w:rPr>
              <w:t>Cell surface antigens</w:t>
            </w:r>
          </w:p>
        </w:tc>
        <w:tc>
          <w:tcPr>
            <w:tcW w:w="1134" w:type="dxa"/>
            <w:shd w:val="clear" w:color="auto" w:fill="F2F2F2" w:themeFill="background1" w:themeFillShade="F2"/>
          </w:tcPr>
          <w:p w14:paraId="4D731FF3" w14:textId="77777777" w:rsidR="000E2FA4" w:rsidRPr="00C91B07" w:rsidRDefault="000E2FA4" w:rsidP="000237D9">
            <w:pPr>
              <w:rPr>
                <w:b/>
                <w:bCs/>
                <w:sz w:val="18"/>
                <w:szCs w:val="18"/>
                <w:lang w:val="en-US" w:eastAsia="de-DE"/>
              </w:rPr>
            </w:pPr>
            <w:r w:rsidRPr="00AC2AD4">
              <w:rPr>
                <w:noProof/>
                <w:sz w:val="18"/>
                <w:szCs w:val="18"/>
                <w:lang w:eastAsia="de-DE"/>
              </w:rPr>
              <mc:AlternateContent>
                <mc:Choice Requires="wps">
                  <w:drawing>
                    <wp:anchor distT="0" distB="0" distL="114300" distR="114300" simplePos="0" relativeHeight="251672576" behindDoc="0" locked="0" layoutInCell="1" allowOverlap="1" wp14:anchorId="00BBE2CF" wp14:editId="42F8C0B1">
                      <wp:simplePos x="0" y="0"/>
                      <wp:positionH relativeFrom="margin">
                        <wp:posOffset>-969153</wp:posOffset>
                      </wp:positionH>
                      <wp:positionV relativeFrom="paragraph">
                        <wp:posOffset>324833</wp:posOffset>
                      </wp:positionV>
                      <wp:extent cx="5864942" cy="2458"/>
                      <wp:effectExtent l="0" t="0" r="21590" b="36195"/>
                      <wp:wrapNone/>
                      <wp:docPr id="1282331791" name="Gerader Verbinder 7"/>
                      <wp:cNvGraphicFramePr/>
                      <a:graphic xmlns:a="http://schemas.openxmlformats.org/drawingml/2006/main">
                        <a:graphicData uri="http://schemas.microsoft.com/office/word/2010/wordprocessingShape">
                          <wps:wsp>
                            <wps:cNvCnPr/>
                            <wps:spPr>
                              <a:xfrm flipH="1">
                                <a:off x="0" y="0"/>
                                <a:ext cx="5864942" cy="2458"/>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30E53" id="Gerader Verbinder 7" o:spid="_x0000_s1026" style="position:absolute;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6.3pt,25.6pt" to="385.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" strokecolor="black [3200]" strokeweight=".5pt">
                      <v:stroke joinstyle="miter"/>
                      <w10:wrap anchorx="margin"/>
                    </v:line>
                  </w:pict>
                </mc:Fallback>
              </mc:AlternateContent>
            </w:r>
            <w:r w:rsidRPr="00C91B07">
              <w:rPr>
                <w:b/>
                <w:bCs/>
                <w:sz w:val="18"/>
                <w:szCs w:val="18"/>
                <w:lang w:val="en-US" w:eastAsia="de-DE"/>
              </w:rPr>
              <w:t>Results</w:t>
            </w:r>
          </w:p>
        </w:tc>
        <w:tc>
          <w:tcPr>
            <w:tcW w:w="1417" w:type="dxa"/>
            <w:shd w:val="clear" w:color="auto" w:fill="F2F2F2" w:themeFill="background1" w:themeFillShade="F2"/>
          </w:tcPr>
          <w:p w14:paraId="549D7C67" w14:textId="77777777" w:rsidR="000E2FA4" w:rsidRPr="00C91B07" w:rsidRDefault="000E2FA4" w:rsidP="000237D9">
            <w:pPr>
              <w:rPr>
                <w:b/>
                <w:bCs/>
                <w:sz w:val="18"/>
                <w:szCs w:val="18"/>
                <w:lang w:val="en-US" w:eastAsia="de-DE"/>
              </w:rPr>
            </w:pPr>
            <w:r w:rsidRPr="00C91B07">
              <w:rPr>
                <w:b/>
                <w:bCs/>
                <w:sz w:val="18"/>
                <w:szCs w:val="18"/>
                <w:lang w:val="en-US" w:eastAsia="de-DE"/>
              </w:rPr>
              <w:t>Sex</w:t>
            </w:r>
          </w:p>
          <w:p w14:paraId="38BA4E11" w14:textId="77777777" w:rsidR="000E2FA4" w:rsidRPr="00C91B07" w:rsidRDefault="000E2FA4" w:rsidP="000237D9">
            <w:pPr>
              <w:rPr>
                <w:b/>
                <w:bCs/>
                <w:sz w:val="18"/>
                <w:szCs w:val="18"/>
                <w:lang w:val="en-US" w:eastAsia="de-DE"/>
              </w:rPr>
            </w:pPr>
            <w:r w:rsidRPr="00C91B07">
              <w:rPr>
                <w:b/>
                <w:bCs/>
                <w:sz w:val="18"/>
                <w:szCs w:val="18"/>
                <w:lang w:val="en-US" w:eastAsia="de-DE"/>
              </w:rPr>
              <w:t>results</w:t>
            </w:r>
          </w:p>
        </w:tc>
        <w:tc>
          <w:tcPr>
            <w:tcW w:w="1134" w:type="dxa"/>
            <w:shd w:val="clear" w:color="auto" w:fill="F2F2F2" w:themeFill="background1" w:themeFillShade="F2"/>
          </w:tcPr>
          <w:p w14:paraId="5E51A310" w14:textId="77777777" w:rsidR="000E2FA4" w:rsidRPr="00C91B07" w:rsidRDefault="000E2FA4" w:rsidP="000237D9">
            <w:pPr>
              <w:rPr>
                <w:b/>
                <w:bCs/>
                <w:sz w:val="18"/>
                <w:szCs w:val="18"/>
                <w:lang w:val="en-US" w:eastAsia="de-DE"/>
              </w:rPr>
            </w:pPr>
            <w:r w:rsidRPr="00C91B07">
              <w:rPr>
                <w:b/>
                <w:bCs/>
                <w:sz w:val="18"/>
                <w:szCs w:val="18"/>
                <w:lang w:val="en-US" w:eastAsia="de-DE"/>
              </w:rPr>
              <w:t>Literature</w:t>
            </w:r>
          </w:p>
        </w:tc>
        <w:tc>
          <w:tcPr>
            <w:tcW w:w="1418" w:type="dxa"/>
            <w:shd w:val="clear" w:color="auto" w:fill="F2F2F2" w:themeFill="background1" w:themeFillShade="F2"/>
          </w:tcPr>
          <w:p w14:paraId="7CE98230" w14:textId="77777777" w:rsidR="000E2FA4" w:rsidRPr="00C91B07" w:rsidRDefault="000E2FA4" w:rsidP="000237D9">
            <w:pPr>
              <w:rPr>
                <w:b/>
                <w:bCs/>
                <w:sz w:val="18"/>
                <w:szCs w:val="18"/>
                <w:lang w:val="en-US" w:eastAsia="de-DE"/>
              </w:rPr>
            </w:pPr>
            <w:r>
              <w:rPr>
                <w:b/>
                <w:bCs/>
                <w:sz w:val="18"/>
                <w:szCs w:val="18"/>
                <w:lang w:val="en-US" w:eastAsia="de-DE"/>
              </w:rPr>
              <w:t xml:space="preserve">   </w:t>
            </w:r>
            <w:r w:rsidRPr="00C91B07">
              <w:rPr>
                <w:b/>
                <w:bCs/>
                <w:sz w:val="18"/>
                <w:szCs w:val="18"/>
                <w:lang w:val="en-US" w:eastAsia="de-DE"/>
              </w:rPr>
              <w:t>Results</w:t>
            </w:r>
          </w:p>
        </w:tc>
        <w:tc>
          <w:tcPr>
            <w:tcW w:w="1701" w:type="dxa"/>
            <w:shd w:val="clear" w:color="auto" w:fill="F2F2F2" w:themeFill="background1" w:themeFillShade="F2"/>
          </w:tcPr>
          <w:p w14:paraId="2534626D" w14:textId="77777777" w:rsidR="000E2FA4" w:rsidRPr="00C91B07" w:rsidRDefault="000E2FA4" w:rsidP="000237D9">
            <w:pPr>
              <w:jc w:val="left"/>
              <w:rPr>
                <w:b/>
                <w:bCs/>
                <w:sz w:val="18"/>
                <w:szCs w:val="18"/>
                <w:lang w:val="en-US" w:eastAsia="de-DE"/>
              </w:rPr>
            </w:pPr>
            <w:r w:rsidRPr="00C91B07">
              <w:rPr>
                <w:b/>
                <w:bCs/>
                <w:sz w:val="18"/>
                <w:szCs w:val="18"/>
                <w:lang w:val="en-US" w:eastAsia="de-DE"/>
              </w:rPr>
              <w:t>Concentration</w:t>
            </w:r>
          </w:p>
        </w:tc>
        <w:tc>
          <w:tcPr>
            <w:tcW w:w="1019" w:type="dxa"/>
            <w:shd w:val="clear" w:color="auto" w:fill="F2F2F2" w:themeFill="background1" w:themeFillShade="F2"/>
          </w:tcPr>
          <w:p w14:paraId="65B0B428" w14:textId="77777777" w:rsidR="000E2FA4" w:rsidRPr="00C91B07" w:rsidRDefault="000E2FA4" w:rsidP="000237D9">
            <w:pPr>
              <w:rPr>
                <w:b/>
                <w:bCs/>
                <w:sz w:val="18"/>
                <w:szCs w:val="18"/>
                <w:lang w:val="en-US" w:eastAsia="de-DE"/>
              </w:rPr>
            </w:pPr>
            <w:r w:rsidRPr="00C91B07">
              <w:rPr>
                <w:b/>
                <w:bCs/>
                <w:sz w:val="18"/>
                <w:szCs w:val="18"/>
                <w:lang w:val="en-US" w:eastAsia="de-DE"/>
              </w:rPr>
              <w:t>Sex</w:t>
            </w:r>
          </w:p>
        </w:tc>
      </w:tr>
      <w:tr w:rsidR="000E2FA4" w:rsidRPr="00C4005A" w14:paraId="17D24D06" w14:textId="77777777" w:rsidTr="000237D9">
        <w:trPr>
          <w:trHeight w:val="490"/>
        </w:trPr>
        <w:tc>
          <w:tcPr>
            <w:tcW w:w="1413" w:type="dxa"/>
            <w:vMerge w:val="restart"/>
            <w:shd w:val="clear" w:color="auto" w:fill="FFFFFF" w:themeFill="background1"/>
          </w:tcPr>
          <w:p w14:paraId="56CCECDD" w14:textId="77777777" w:rsidR="000E2FA4" w:rsidRDefault="000E2FA4" w:rsidP="000237D9">
            <w:pPr>
              <w:jc w:val="left"/>
              <w:rPr>
                <w:sz w:val="18"/>
                <w:szCs w:val="18"/>
                <w:lang w:val="en-US"/>
              </w:rPr>
            </w:pPr>
          </w:p>
          <w:p w14:paraId="0EA7B135" w14:textId="77777777" w:rsidR="000E2FA4" w:rsidRPr="00B41FF2" w:rsidRDefault="000E2FA4" w:rsidP="000237D9">
            <w:pPr>
              <w:jc w:val="left"/>
              <w:rPr>
                <w:sz w:val="18"/>
                <w:szCs w:val="18"/>
                <w:lang w:val="en-US"/>
              </w:rPr>
            </w:pPr>
            <w:r w:rsidRPr="00B41FF2">
              <w:rPr>
                <w:sz w:val="18"/>
                <w:szCs w:val="18"/>
              </w:rPr>
              <w:t>β</w:t>
            </w:r>
            <w:r w:rsidRPr="00B41FF2">
              <w:rPr>
                <w:sz w:val="18"/>
                <w:szCs w:val="18"/>
                <w:lang w:val="en-US"/>
              </w:rPr>
              <w:t>-Estradiol [0.01 µM]</w:t>
            </w:r>
          </w:p>
          <w:p w14:paraId="5245E657" w14:textId="77777777" w:rsidR="000E2FA4" w:rsidRPr="00B41FF2" w:rsidRDefault="000E2FA4" w:rsidP="000237D9">
            <w:pPr>
              <w:jc w:val="left"/>
              <w:rPr>
                <w:sz w:val="18"/>
                <w:szCs w:val="18"/>
                <w:lang w:val="en-US" w:eastAsia="de-DE"/>
              </w:rPr>
            </w:pPr>
          </w:p>
          <w:p w14:paraId="5EA27843" w14:textId="77777777" w:rsidR="000E2FA4" w:rsidRDefault="000E2FA4" w:rsidP="000237D9">
            <w:pPr>
              <w:jc w:val="left"/>
              <w:rPr>
                <w:rFonts w:cs="Times New Roman"/>
                <w:sz w:val="18"/>
                <w:szCs w:val="18"/>
                <w:lang w:val="en-US" w:eastAsia="de-DE"/>
              </w:rPr>
            </w:pPr>
          </w:p>
          <w:p w14:paraId="19EC8852" w14:textId="77777777" w:rsidR="000E2FA4" w:rsidRPr="00B41FF2" w:rsidRDefault="000E2FA4" w:rsidP="000237D9">
            <w:pPr>
              <w:jc w:val="left"/>
              <w:rPr>
                <w:rFonts w:cs="Times New Roman"/>
                <w:sz w:val="18"/>
                <w:szCs w:val="18"/>
                <w:lang w:val="en-US" w:eastAsia="de-DE"/>
              </w:rPr>
            </w:pPr>
          </w:p>
        </w:tc>
        <w:tc>
          <w:tcPr>
            <w:tcW w:w="1134" w:type="dxa"/>
            <w:vMerge w:val="restart"/>
            <w:shd w:val="clear" w:color="auto" w:fill="FFFFFF" w:themeFill="background1"/>
          </w:tcPr>
          <w:p w14:paraId="22366D6F" w14:textId="77777777" w:rsidR="000E2FA4" w:rsidRDefault="000E2FA4" w:rsidP="000237D9">
            <w:pPr>
              <w:rPr>
                <w:sz w:val="18"/>
                <w:szCs w:val="18"/>
                <w:lang w:val="en-US" w:eastAsia="de-DE"/>
              </w:rPr>
            </w:pPr>
          </w:p>
          <w:p w14:paraId="1D110548" w14:textId="77777777" w:rsidR="000E2FA4" w:rsidRPr="00CB6EDE" w:rsidRDefault="000E2FA4" w:rsidP="000237D9">
            <w:pPr>
              <w:rPr>
                <w:sz w:val="18"/>
                <w:szCs w:val="18"/>
                <w:lang w:val="en-US" w:eastAsia="de-DE"/>
              </w:rPr>
            </w:pPr>
            <w:r w:rsidRPr="00CB6EDE">
              <w:rPr>
                <w:sz w:val="18"/>
                <w:szCs w:val="18"/>
                <w:lang w:val="en-US" w:eastAsia="de-DE"/>
              </w:rPr>
              <w:t>CD66b</w:t>
            </w:r>
            <w:r w:rsidRPr="00AC2AD4">
              <w:rPr>
                <w:rFonts w:cs="Times New Roman"/>
                <w:sz w:val="18"/>
                <w:szCs w:val="18"/>
                <w:lang w:val="en-US" w:eastAsia="de-DE"/>
              </w:rPr>
              <w:t>↑</w:t>
            </w:r>
          </w:p>
          <w:p w14:paraId="31045959" w14:textId="77777777" w:rsidR="000E2FA4" w:rsidRPr="00CB6EDE" w:rsidRDefault="000E2FA4" w:rsidP="000237D9">
            <w:pPr>
              <w:rPr>
                <w:sz w:val="18"/>
                <w:szCs w:val="18"/>
                <w:lang w:val="en-US" w:eastAsia="de-DE"/>
              </w:rPr>
            </w:pPr>
            <w:r w:rsidRPr="00CB6EDE">
              <w:rPr>
                <w:sz w:val="18"/>
                <w:szCs w:val="18"/>
                <w:lang w:val="en-US" w:eastAsia="de-DE"/>
              </w:rPr>
              <w:t>CD11b</w:t>
            </w:r>
            <w:r w:rsidRPr="00AC2AD4">
              <w:rPr>
                <w:rFonts w:cs="Times New Roman"/>
                <w:sz w:val="18"/>
                <w:szCs w:val="18"/>
                <w:lang w:val="en-US" w:eastAsia="de-DE"/>
              </w:rPr>
              <w:t>↓</w:t>
            </w:r>
          </w:p>
          <w:p w14:paraId="0EE47C08" w14:textId="77777777" w:rsidR="000E2FA4" w:rsidRPr="00AC2AD4" w:rsidRDefault="000E2FA4" w:rsidP="000237D9">
            <w:pPr>
              <w:rPr>
                <w:sz w:val="18"/>
                <w:szCs w:val="18"/>
                <w:lang w:val="en-US" w:eastAsia="de-DE"/>
              </w:rPr>
            </w:pPr>
          </w:p>
          <w:p w14:paraId="6E770A6E" w14:textId="77777777" w:rsidR="000E2FA4" w:rsidRPr="00AC2AD4" w:rsidRDefault="000E2FA4" w:rsidP="000237D9">
            <w:pPr>
              <w:rPr>
                <w:sz w:val="18"/>
                <w:szCs w:val="18"/>
                <w:lang w:val="en-US" w:eastAsia="de-DE"/>
              </w:rPr>
            </w:pPr>
          </w:p>
          <w:p w14:paraId="67D821C2" w14:textId="77777777" w:rsidR="000E2FA4" w:rsidRPr="00AC2AD4" w:rsidRDefault="000E2FA4" w:rsidP="000237D9">
            <w:pPr>
              <w:rPr>
                <w:rFonts w:cs="Times New Roman"/>
                <w:sz w:val="18"/>
                <w:szCs w:val="18"/>
                <w:lang w:val="en-US" w:eastAsia="de-DE"/>
              </w:rPr>
            </w:pPr>
          </w:p>
        </w:tc>
        <w:tc>
          <w:tcPr>
            <w:tcW w:w="1417" w:type="dxa"/>
            <w:vMerge w:val="restart"/>
            <w:shd w:val="clear" w:color="auto" w:fill="FFFFFF" w:themeFill="background1"/>
          </w:tcPr>
          <w:p w14:paraId="6993FCCB" w14:textId="77777777" w:rsidR="000E2FA4" w:rsidRDefault="000E2FA4" w:rsidP="000237D9">
            <w:pPr>
              <w:rPr>
                <w:sz w:val="18"/>
                <w:szCs w:val="18"/>
                <w:lang w:val="en-US" w:eastAsia="de-DE"/>
              </w:rPr>
            </w:pPr>
          </w:p>
          <w:p w14:paraId="6D55F878" w14:textId="77777777" w:rsidR="000E2FA4" w:rsidRPr="00CB6EDE" w:rsidRDefault="000E2FA4" w:rsidP="000237D9">
            <w:pPr>
              <w:rPr>
                <w:sz w:val="18"/>
                <w:szCs w:val="18"/>
                <w:lang w:val="en-US" w:eastAsia="de-DE"/>
              </w:rPr>
            </w:pPr>
            <w:r>
              <w:rPr>
                <w:sz w:val="18"/>
                <w:szCs w:val="18"/>
                <w:lang w:val="en-US" w:eastAsia="de-DE"/>
              </w:rPr>
              <w:t>f</w:t>
            </w:r>
            <w:r w:rsidRPr="00CB6EDE">
              <w:rPr>
                <w:sz w:val="18"/>
                <w:szCs w:val="18"/>
                <w:lang w:val="en-US" w:eastAsia="de-DE"/>
              </w:rPr>
              <w:t xml:space="preserve">: CD66b </w:t>
            </w:r>
            <w:r w:rsidRPr="00AC2AD4">
              <w:rPr>
                <w:rFonts w:cs="Times New Roman"/>
                <w:sz w:val="18"/>
                <w:szCs w:val="18"/>
                <w:lang w:val="en-US" w:eastAsia="de-DE"/>
              </w:rPr>
              <w:t>↑</w:t>
            </w:r>
          </w:p>
          <w:p w14:paraId="162A160C" w14:textId="77777777" w:rsidR="000E2FA4" w:rsidRPr="00CB6EDE" w:rsidRDefault="000E2FA4" w:rsidP="000237D9">
            <w:pPr>
              <w:rPr>
                <w:sz w:val="18"/>
                <w:szCs w:val="18"/>
                <w:lang w:val="en-US" w:eastAsia="de-DE"/>
              </w:rPr>
            </w:pPr>
            <w:r w:rsidRPr="00CB6EDE">
              <w:rPr>
                <w:sz w:val="18"/>
                <w:szCs w:val="18"/>
                <w:lang w:val="en-US" w:eastAsia="de-DE"/>
              </w:rPr>
              <w:t xml:space="preserve">CD11b </w:t>
            </w:r>
            <w:r w:rsidRPr="00AC2AD4">
              <w:rPr>
                <w:rFonts w:cs="Times New Roman"/>
                <w:sz w:val="18"/>
                <w:szCs w:val="18"/>
                <w:lang w:val="en-US" w:eastAsia="de-DE"/>
              </w:rPr>
              <w:t>↓</w:t>
            </w:r>
          </w:p>
          <w:p w14:paraId="679C86F9" w14:textId="77777777" w:rsidR="000E2FA4" w:rsidRPr="00AC2AD4" w:rsidRDefault="000E2FA4" w:rsidP="000237D9">
            <w:pPr>
              <w:rPr>
                <w:sz w:val="18"/>
                <w:szCs w:val="18"/>
                <w:lang w:val="en-US" w:eastAsia="de-DE"/>
              </w:rPr>
            </w:pPr>
            <w:r w:rsidRPr="00CB6EDE">
              <w:rPr>
                <w:sz w:val="18"/>
                <w:szCs w:val="18"/>
                <w:lang w:val="en-US" w:eastAsia="de-DE"/>
              </w:rPr>
              <w:t>m: --</w:t>
            </w:r>
          </w:p>
        </w:tc>
        <w:tc>
          <w:tcPr>
            <w:tcW w:w="1134" w:type="dxa"/>
          </w:tcPr>
          <w:p w14:paraId="7AF2FCA2" w14:textId="77777777" w:rsidR="000E2FA4" w:rsidRPr="001359E0" w:rsidRDefault="000E2FA4" w:rsidP="000237D9">
            <w:pPr>
              <w:rPr>
                <w:sz w:val="18"/>
                <w:szCs w:val="18"/>
                <w:lang w:val="en-US" w:eastAsia="de-DE"/>
              </w:rPr>
            </w:pPr>
          </w:p>
          <w:p w14:paraId="56D2CE8F" w14:textId="77777777" w:rsidR="000E2FA4" w:rsidRPr="00AC2AD4" w:rsidRDefault="00000000" w:rsidP="000237D9">
            <w:pPr>
              <w:rPr>
                <w:sz w:val="18"/>
                <w:szCs w:val="18"/>
                <w:lang w:val="en-US" w:eastAsia="de-DE"/>
              </w:rPr>
            </w:pPr>
            <w:sdt>
              <w:sdtPr>
                <w:rPr>
                  <w:sz w:val="18"/>
                  <w:szCs w:val="18"/>
                  <w:lang w:eastAsia="de-DE"/>
                </w:rPr>
                <w:alias w:val="To edit, see citavi.com/edit"/>
                <w:tag w:val="CitaviPlaceholder#dfaaf19c-6cfe-4d20-b2aa-ae74c50a618e"/>
                <w:id w:val="-2135620928"/>
                <w:placeholder>
                  <w:docPart w:val="C1444005931542E490AD964117E4421C"/>
                </w:placeholder>
              </w:sdtPr>
              <w:sdtContent>
                <w:sdt>
                  <w:sdtPr>
                    <w:rPr>
                      <w:b/>
                      <w:bCs/>
                      <w:sz w:val="18"/>
                      <w:szCs w:val="18"/>
                      <w:lang w:eastAsia="de-DE"/>
                    </w:rPr>
                    <w:alias w:val="To edit, see citavi.com/edit"/>
                    <w:tag w:val="CitaviPlaceholder#66f8bb01-a108-400e-9d70-2d3bb220d3ba"/>
                    <w:id w:val="1856923373"/>
                    <w:placeholder>
                      <w:docPart w:val="39D0A57C60B0480EA7977EE5D9FCBB34"/>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YzVhMDhkLTc2NGItNDUyYy1hOWRlLTlkNmQwNzMzYzc3NiIsIlJhbmdlTGVuZ3RoIjozLCJSZWZlcmVuY2VJZCI6IjFmYmQxM2MwLWMyNTUtNDZkZC05MDk2LTlkYmMzOWMwNzg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S4wNi4yMDAzIiwiRG9pIjoiMTAuMTE4Mi9ibG9vZC0yMDAzLTAyLTA2NDk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Mi9ibG9vZC0yMDAzLTAyLTA2NDkiLCJVcmlTdHJpbmciOiJodHRwczovL2RvaS5vcmcvMTAuMTE4Mi9ibG9vZC0yMDAzLTAyLTA2N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hdGhyIiwiQ3JlYXRlZE9uIjoiMjAyMy0wMi0yN1QxNToyODowNSIsIk1vZGlmaWVkQnkiOiJfS2F0aHIiLCJJZCI6IjhkNDFlNWFkLWM2NWQtNGRmNi04NmQ2LTdhNDkzMDBiYTc4OCIsIk1vZGlmaWVkT24iOiIyMDIzLTAyLTI3VDE1OjI4OjA1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I3OTE2NDkiLCJVcmlTdHJpbmciOiJodHRwOi8vd3d3Lm5jYmkubmxtLm5paC5nb3YvcHVibWVkLzEyNzkxNjQ5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}</w:instrText>
                    </w:r>
                    <w:r w:rsidR="000E2FA4" w:rsidRPr="00AC2AD4">
                      <w:rPr>
                        <w:sz w:val="18"/>
                        <w:szCs w:val="18"/>
                        <w:lang w:eastAsia="de-DE"/>
                      </w:rPr>
                      <w:fldChar w:fldCharType="separate"/>
                    </w:r>
                    <w:r w:rsidR="000E2FA4">
                      <w:rPr>
                        <w:sz w:val="18"/>
                        <w:szCs w:val="18"/>
                        <w:lang w:val="en-US" w:eastAsia="de-DE"/>
                      </w:rPr>
                      <w:t>(8)</w:t>
                    </w:r>
                    <w:r w:rsidR="000E2FA4" w:rsidRPr="00AC2AD4">
                      <w:rPr>
                        <w:sz w:val="18"/>
                        <w:szCs w:val="18"/>
                        <w:lang w:eastAsia="de-DE"/>
                      </w:rPr>
                      <w:fldChar w:fldCharType="end"/>
                    </w:r>
                  </w:sdtContent>
                </w:sdt>
                <w:r w:rsidR="000E2FA4" w:rsidRPr="00AC2AD4">
                  <w:rPr>
                    <w:sz w:val="18"/>
                    <w:szCs w:val="18"/>
                    <w:lang w:eastAsia="de-DE"/>
                  </w:rPr>
                  <w:fldChar w:fldCharType="begin"/>
                </w:r>
                <w:r w:rsidR="000E2FA4" w:rsidRPr="00AC2AD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OTBhN2MzLWY1ZjktNDM0MS05NTg5LWVjNjFhYjIzYjIzOSIsIlJhbmdlTGVuZ3RoIjo0LCJSZWZlcmVuY2VJZCI6IjkyMGRlYmY5LTUwYWYtNGYzMy04MDJhLWFkZjc4NWJlZGQ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ludGltcC4yMDE5LjEwNTc4NyIsIlVyaVN0cmluZyI6Imh0dHBzOi8vZG9pLm9yZy8xMC4xMDE2L2ouaW50aW1wLjIwMTkuMTA1Nzg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MtMDVUMTU6MTI6NTgiLCJNb2RpZmllZEJ5IjoiX0thdGhyIiwiSWQiOiJiYmI5ZGFmZS00N2IzLTQ2NGItYWQyMy1jMGI2NzYzMmY3N2IiLCJNb2RpZmllZE9uIjoiMjAyMy0wMy0wNVQxNToxMjo1O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xNDAxMzgyIiwiVXJpU3RyaW5nIjoiaHR0cDovL3d3dy5uY2JpLm5sbS5uaWguZ292L3B1Ym1lZC8zMTQwMTM4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}</w:instrText>
                </w:r>
                <w:r w:rsidR="000E2FA4" w:rsidRPr="00AC2AD4">
                  <w:rPr>
                    <w:sz w:val="18"/>
                    <w:szCs w:val="18"/>
                    <w:lang w:eastAsia="de-DE"/>
                  </w:rPr>
                  <w:fldChar w:fldCharType="end"/>
                </w:r>
              </w:sdtContent>
            </w:sdt>
          </w:p>
        </w:tc>
        <w:tc>
          <w:tcPr>
            <w:tcW w:w="1418" w:type="dxa"/>
          </w:tcPr>
          <w:p w14:paraId="704B1997" w14:textId="77777777" w:rsidR="000E2FA4" w:rsidRDefault="000E2FA4" w:rsidP="000237D9">
            <w:pPr>
              <w:rPr>
                <w:rFonts w:cs="Times New Roman"/>
                <w:sz w:val="18"/>
                <w:szCs w:val="18"/>
                <w:lang w:val="en-US" w:eastAsia="de-DE"/>
              </w:rPr>
            </w:pPr>
          </w:p>
          <w:p w14:paraId="0C21A74D" w14:textId="77777777" w:rsidR="000E2FA4" w:rsidRPr="00AC2AD4" w:rsidRDefault="000E2FA4" w:rsidP="000237D9">
            <w:pPr>
              <w:rPr>
                <w:sz w:val="18"/>
                <w:szCs w:val="18"/>
                <w:lang w:val="en-US" w:eastAsia="de-DE"/>
              </w:rPr>
            </w:pPr>
            <w:r w:rsidRPr="00AC2AD4">
              <w:rPr>
                <w:rFonts w:cs="Times New Roman"/>
                <w:sz w:val="18"/>
                <w:szCs w:val="18"/>
                <w:lang w:val="en-US" w:eastAsia="de-DE"/>
              </w:rPr>
              <w:t xml:space="preserve">↔ </w:t>
            </w:r>
            <w:r w:rsidRPr="00AC2AD4">
              <w:rPr>
                <w:sz w:val="18"/>
                <w:szCs w:val="18"/>
                <w:lang w:val="en-US" w:eastAsia="de-DE"/>
              </w:rPr>
              <w:t>CD11b</w:t>
            </w:r>
          </w:p>
          <w:p w14:paraId="021BE8C1" w14:textId="77777777" w:rsidR="000E2FA4" w:rsidRPr="00AC2AD4" w:rsidRDefault="000E2FA4" w:rsidP="000237D9">
            <w:pPr>
              <w:rPr>
                <w:sz w:val="18"/>
                <w:szCs w:val="18"/>
                <w:lang w:val="en-US" w:eastAsia="de-DE"/>
              </w:rPr>
            </w:pPr>
            <w:r w:rsidRPr="00AC2AD4">
              <w:rPr>
                <w:sz w:val="18"/>
                <w:szCs w:val="18"/>
                <w:lang w:val="en-US" w:eastAsia="de-DE"/>
              </w:rPr>
              <w:t xml:space="preserve">     CD33</w:t>
            </w:r>
          </w:p>
          <w:p w14:paraId="03BCD4F0" w14:textId="77777777" w:rsidR="000E2FA4" w:rsidRPr="00AC2AD4" w:rsidRDefault="000E2FA4" w:rsidP="000237D9">
            <w:pPr>
              <w:rPr>
                <w:sz w:val="18"/>
                <w:szCs w:val="18"/>
                <w:lang w:val="en-US" w:eastAsia="de-DE"/>
              </w:rPr>
            </w:pPr>
            <w:r w:rsidRPr="00AC2AD4">
              <w:rPr>
                <w:sz w:val="18"/>
                <w:szCs w:val="18"/>
                <w:lang w:val="en-US" w:eastAsia="de-DE"/>
              </w:rPr>
              <w:t xml:space="preserve">     CD34 </w:t>
            </w:r>
          </w:p>
        </w:tc>
        <w:tc>
          <w:tcPr>
            <w:tcW w:w="1701" w:type="dxa"/>
          </w:tcPr>
          <w:p w14:paraId="7E419DBA" w14:textId="77777777" w:rsidR="000E2FA4" w:rsidRDefault="000E2FA4" w:rsidP="000237D9">
            <w:pPr>
              <w:jc w:val="left"/>
              <w:rPr>
                <w:sz w:val="18"/>
                <w:szCs w:val="18"/>
                <w:lang w:val="en-US" w:eastAsia="de-DE"/>
              </w:rPr>
            </w:pPr>
          </w:p>
          <w:p w14:paraId="364CF5A7" w14:textId="77777777" w:rsidR="000E2FA4" w:rsidRPr="00AC2AD4" w:rsidRDefault="000E2FA4" w:rsidP="000237D9">
            <w:pPr>
              <w:jc w:val="left"/>
              <w:rPr>
                <w:sz w:val="18"/>
                <w:szCs w:val="18"/>
                <w:lang w:val="en-US" w:eastAsia="de-DE"/>
              </w:rPr>
            </w:pPr>
            <w:r w:rsidRPr="00AC2AD4">
              <w:rPr>
                <w:sz w:val="18"/>
                <w:szCs w:val="18"/>
                <w:lang w:val="en-US" w:eastAsia="de-DE"/>
              </w:rPr>
              <w:t>10</w:t>
            </w:r>
            <w:r w:rsidRPr="00AC2AD4">
              <w:rPr>
                <w:sz w:val="18"/>
                <w:szCs w:val="18"/>
                <w:vertAlign w:val="superscript"/>
                <w:lang w:val="en-US" w:eastAsia="de-DE"/>
              </w:rPr>
              <w:t>-8</w:t>
            </w:r>
            <w:r w:rsidRPr="00AC2AD4">
              <w:rPr>
                <w:sz w:val="18"/>
                <w:szCs w:val="18"/>
                <w:lang w:val="en-US" w:eastAsia="de-DE"/>
              </w:rPr>
              <w:t xml:space="preserve"> g/mL</w:t>
            </w:r>
          </w:p>
          <w:p w14:paraId="4178D36C" w14:textId="77777777" w:rsidR="000E2FA4" w:rsidRPr="00AC2AD4" w:rsidRDefault="000E2FA4" w:rsidP="000237D9">
            <w:pPr>
              <w:jc w:val="left"/>
              <w:rPr>
                <w:sz w:val="18"/>
                <w:szCs w:val="18"/>
                <w:lang w:val="en-US" w:eastAsia="de-DE"/>
              </w:rPr>
            </w:pPr>
          </w:p>
        </w:tc>
        <w:tc>
          <w:tcPr>
            <w:tcW w:w="1019" w:type="dxa"/>
          </w:tcPr>
          <w:p w14:paraId="5353A236" w14:textId="77777777" w:rsidR="000E2FA4" w:rsidRDefault="000E2FA4" w:rsidP="000237D9">
            <w:pPr>
              <w:rPr>
                <w:sz w:val="18"/>
                <w:szCs w:val="18"/>
                <w:lang w:val="en-US" w:eastAsia="de-DE"/>
              </w:rPr>
            </w:pPr>
          </w:p>
          <w:p w14:paraId="4A82D280" w14:textId="77777777" w:rsidR="000E2FA4" w:rsidRPr="00AC2AD4" w:rsidRDefault="000E2FA4" w:rsidP="000237D9">
            <w:pPr>
              <w:rPr>
                <w:sz w:val="18"/>
                <w:szCs w:val="18"/>
                <w:lang w:val="en-US" w:eastAsia="de-DE"/>
              </w:rPr>
            </w:pPr>
            <w:r>
              <w:rPr>
                <w:sz w:val="18"/>
                <w:szCs w:val="18"/>
                <w:lang w:val="en-US" w:eastAsia="de-DE"/>
              </w:rPr>
              <w:t xml:space="preserve">m, </w:t>
            </w:r>
            <w:r w:rsidRPr="00AC2AD4">
              <w:rPr>
                <w:sz w:val="18"/>
                <w:szCs w:val="18"/>
                <w:lang w:val="en-US" w:eastAsia="de-DE"/>
              </w:rPr>
              <w:t>f</w:t>
            </w:r>
          </w:p>
        </w:tc>
      </w:tr>
      <w:tr w:rsidR="000E2FA4" w:rsidRPr="00BC19E5" w14:paraId="79B9EDF1" w14:textId="77777777" w:rsidTr="000237D9">
        <w:trPr>
          <w:trHeight w:val="872"/>
        </w:trPr>
        <w:tc>
          <w:tcPr>
            <w:tcW w:w="1413" w:type="dxa"/>
            <w:vMerge/>
            <w:shd w:val="clear" w:color="auto" w:fill="FFFFFF" w:themeFill="background1"/>
          </w:tcPr>
          <w:p w14:paraId="79E18E75" w14:textId="77777777" w:rsidR="000E2FA4" w:rsidRPr="00B41FF2" w:rsidRDefault="000E2FA4" w:rsidP="000237D9">
            <w:pPr>
              <w:jc w:val="left"/>
              <w:rPr>
                <w:sz w:val="18"/>
                <w:szCs w:val="18"/>
                <w:lang w:val="en-US" w:eastAsia="de-DE"/>
              </w:rPr>
            </w:pPr>
          </w:p>
        </w:tc>
        <w:tc>
          <w:tcPr>
            <w:tcW w:w="1134" w:type="dxa"/>
            <w:vMerge/>
            <w:shd w:val="clear" w:color="auto" w:fill="FFFFFF" w:themeFill="background1"/>
          </w:tcPr>
          <w:p w14:paraId="5D230FF2" w14:textId="77777777" w:rsidR="000E2FA4" w:rsidRPr="00AC2AD4" w:rsidRDefault="000E2FA4" w:rsidP="000237D9">
            <w:pPr>
              <w:rPr>
                <w:sz w:val="18"/>
                <w:szCs w:val="18"/>
                <w:lang w:val="en-US" w:eastAsia="de-DE"/>
              </w:rPr>
            </w:pPr>
          </w:p>
        </w:tc>
        <w:tc>
          <w:tcPr>
            <w:tcW w:w="1417" w:type="dxa"/>
            <w:vMerge/>
            <w:shd w:val="clear" w:color="auto" w:fill="FFFFFF" w:themeFill="background1"/>
          </w:tcPr>
          <w:p w14:paraId="2527910E" w14:textId="77777777" w:rsidR="000E2FA4" w:rsidRPr="00AC2AD4" w:rsidRDefault="000E2FA4" w:rsidP="000237D9">
            <w:pPr>
              <w:rPr>
                <w:sz w:val="18"/>
                <w:szCs w:val="18"/>
                <w:lang w:val="en-US" w:eastAsia="de-DE"/>
              </w:rPr>
            </w:pPr>
          </w:p>
        </w:tc>
        <w:tc>
          <w:tcPr>
            <w:tcW w:w="1134" w:type="dxa"/>
          </w:tcPr>
          <w:p w14:paraId="79F48D44" w14:textId="77777777" w:rsidR="000E2FA4" w:rsidRPr="00AC2AD4" w:rsidRDefault="000E2FA4" w:rsidP="000237D9">
            <w:pPr>
              <w:rPr>
                <w:sz w:val="18"/>
                <w:szCs w:val="18"/>
                <w:lang w:eastAsia="de-DE"/>
              </w:rPr>
            </w:pPr>
          </w:p>
          <w:p w14:paraId="35DC58F9" w14:textId="77777777" w:rsidR="000E2FA4" w:rsidRPr="00AC2AD4" w:rsidRDefault="00000000" w:rsidP="000237D9">
            <w:pPr>
              <w:rPr>
                <w:sz w:val="18"/>
                <w:szCs w:val="18"/>
                <w:lang w:val="en-US" w:eastAsia="de-DE"/>
              </w:rPr>
            </w:pPr>
            <w:sdt>
              <w:sdtPr>
                <w:rPr>
                  <w:sz w:val="18"/>
                  <w:szCs w:val="18"/>
                  <w:lang w:eastAsia="de-DE"/>
                </w:rPr>
                <w:alias w:val="To edit, see citavi.com/edit"/>
                <w:tag w:val="CitaviPlaceholder#edbc23e6-9f14-4939-843b-25521551c8f0"/>
                <w:id w:val="-359585173"/>
                <w:placeholder>
                  <w:docPart w:val="0CB469D63C9B4D9EA026143A5396FE93"/>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MjBjZmVjLTM0YjgtNGZjMy04MGUwLTNkYmE0NmEzYWNiZCIsIlJhbmdlTGVuZ3RoIjo0LCJSZWZlcmVuY2VJZCI6ImE3ODhiZTQ4LTJjYjktNGI4Yy1hMWJkLWNkYjM4M2Q5MT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3LjAxLjIwMjEiLCJEb2kiOiIxMC4xMTg2L3MxMjk0MC0wMjAtMDA2ODYtOC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QTUM3NzkxNjcwIiwiVXJpU3RyaW5nIjoiaHR0cHM6Ly93d3cubmNiaS5ubG0ubmloLmdvdi9wbWMvYXJ0aWNsZXMvUE1DNzc5MTY3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XNlciIsIkNyZWF0ZWRPbiI6IjIwMjMtMDEtMThUMDk6Mjc6NDQiLCJNb2RpZmllZEJ5IjoiX1VzZXIiLCJJZCI6IjUzNjRmOTZlLWM2NjAtNDI3My1iMzRhLWU2ODJlMDVhODQ2MyIsIk1vZGlmaWVkT24iOiIyMDIzLTAxLTE4VDA5OjI3OjQ0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9zMTI5NDAtMDIwLTAwNjg2LTgiLCJVcmlTdHJpbmciOiJodHRwczovL2RvaS5vcmcvMTAuMTE4Ni9zMTI5NDAtMDIwLTAwNjg2LTg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zZXIiLCJDcmVhdGVkT24iOiIyMDIzLTAxLTE4VDA5OjI3OjQ0IiwiTW9kaWZpZWRCeSI6Il9Vc2VyIiwiSWQiOiJlMDhlOTVlYy0yZTdiLTRhYzktOGY2My0xYjZlMDRmOWQxZjUiLCJNb2RpZmllZE9uIjoiMjAyMy0wMS0xOFQwOToyNzo0NC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zNDEzNDM2IiwiVXJpU3RyaW5nIjoiaHR0cDovL3d3dy5uY2JpLm5sbS5uaWguZ292L3B1Ym1lZC8zMzQxMzQz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}</w:instrText>
                </w:r>
                <w:r w:rsidR="000E2FA4" w:rsidRPr="00AC2AD4">
                  <w:rPr>
                    <w:sz w:val="18"/>
                    <w:szCs w:val="18"/>
                    <w:lang w:eastAsia="de-DE"/>
                  </w:rPr>
                  <w:fldChar w:fldCharType="separate"/>
                </w:r>
                <w:r w:rsidR="000E2FA4">
                  <w:rPr>
                    <w:sz w:val="18"/>
                    <w:szCs w:val="18"/>
                    <w:lang w:val="en-US" w:eastAsia="de-DE"/>
                  </w:rPr>
                  <w:t>(14)</w:t>
                </w:r>
                <w:r w:rsidR="000E2FA4" w:rsidRPr="00AC2AD4">
                  <w:rPr>
                    <w:sz w:val="18"/>
                    <w:szCs w:val="18"/>
                    <w:lang w:eastAsia="de-DE"/>
                  </w:rPr>
                  <w:fldChar w:fldCharType="end"/>
                </w:r>
              </w:sdtContent>
            </w:sdt>
          </w:p>
        </w:tc>
        <w:tc>
          <w:tcPr>
            <w:tcW w:w="1418" w:type="dxa"/>
          </w:tcPr>
          <w:p w14:paraId="614E1841" w14:textId="77777777" w:rsidR="000E2FA4" w:rsidRPr="00AC2AD4" w:rsidRDefault="000E2FA4" w:rsidP="000237D9">
            <w:pPr>
              <w:rPr>
                <w:rFonts w:cs="Times New Roman"/>
                <w:sz w:val="18"/>
                <w:szCs w:val="18"/>
                <w:lang w:val="en-US" w:eastAsia="de-DE"/>
              </w:rPr>
            </w:pPr>
          </w:p>
          <w:p w14:paraId="0C05609D" w14:textId="77777777" w:rsidR="000E2FA4" w:rsidRPr="00AC2AD4" w:rsidRDefault="000E2FA4" w:rsidP="000237D9">
            <w:pPr>
              <w:rPr>
                <w:sz w:val="18"/>
                <w:szCs w:val="18"/>
                <w:lang w:val="en-US" w:eastAsia="de-DE"/>
              </w:rPr>
            </w:pPr>
            <w:r w:rsidRPr="00AC2AD4">
              <w:rPr>
                <w:rFonts w:cs="Times New Roman"/>
                <w:sz w:val="18"/>
                <w:szCs w:val="18"/>
                <w:lang w:val="en-US" w:eastAsia="de-DE"/>
              </w:rPr>
              <w:t xml:space="preserve">↔ </w:t>
            </w:r>
            <w:r w:rsidRPr="00AC2AD4">
              <w:rPr>
                <w:sz w:val="18"/>
                <w:szCs w:val="18"/>
                <w:lang w:val="en-US" w:eastAsia="de-DE"/>
              </w:rPr>
              <w:t>CD14</w:t>
            </w:r>
          </w:p>
          <w:p w14:paraId="45582932" w14:textId="77777777" w:rsidR="000E2FA4" w:rsidRPr="00AC2AD4" w:rsidRDefault="000E2FA4" w:rsidP="000237D9">
            <w:pPr>
              <w:rPr>
                <w:sz w:val="18"/>
                <w:szCs w:val="18"/>
                <w:lang w:val="en-US" w:eastAsia="de-DE"/>
              </w:rPr>
            </w:pPr>
            <w:r w:rsidRPr="00AC2AD4">
              <w:rPr>
                <w:sz w:val="18"/>
                <w:szCs w:val="18"/>
                <w:lang w:val="en-US" w:eastAsia="de-DE"/>
              </w:rPr>
              <w:t xml:space="preserve">     CD284</w:t>
            </w:r>
          </w:p>
        </w:tc>
        <w:tc>
          <w:tcPr>
            <w:tcW w:w="1701" w:type="dxa"/>
          </w:tcPr>
          <w:p w14:paraId="62314BE9" w14:textId="77777777" w:rsidR="000E2FA4" w:rsidRPr="00AC2AD4" w:rsidRDefault="000E2FA4" w:rsidP="000237D9">
            <w:pPr>
              <w:jc w:val="left"/>
              <w:rPr>
                <w:sz w:val="18"/>
                <w:szCs w:val="18"/>
                <w:lang w:val="en-US" w:eastAsia="de-DE"/>
              </w:rPr>
            </w:pPr>
          </w:p>
          <w:p w14:paraId="183A274D" w14:textId="77777777" w:rsidR="000E2FA4" w:rsidRPr="00AC2AD4" w:rsidRDefault="000E2FA4" w:rsidP="000237D9">
            <w:pPr>
              <w:jc w:val="left"/>
              <w:rPr>
                <w:sz w:val="18"/>
                <w:szCs w:val="18"/>
                <w:lang w:val="en-US" w:eastAsia="de-DE"/>
              </w:rPr>
            </w:pPr>
            <w:r w:rsidRPr="00AC2AD4">
              <w:rPr>
                <w:sz w:val="18"/>
                <w:szCs w:val="18"/>
                <w:lang w:val="en-US" w:eastAsia="de-DE"/>
              </w:rPr>
              <w:t>0.1 nM</w:t>
            </w:r>
          </w:p>
        </w:tc>
        <w:tc>
          <w:tcPr>
            <w:tcW w:w="1019" w:type="dxa"/>
          </w:tcPr>
          <w:p w14:paraId="0A027FE8" w14:textId="77777777" w:rsidR="000E2FA4" w:rsidRPr="00AC2AD4" w:rsidRDefault="000E2FA4" w:rsidP="000237D9">
            <w:pPr>
              <w:rPr>
                <w:sz w:val="18"/>
                <w:szCs w:val="18"/>
                <w:lang w:val="en-US" w:eastAsia="de-DE"/>
              </w:rPr>
            </w:pPr>
          </w:p>
          <w:p w14:paraId="1CF18CF9" w14:textId="77777777" w:rsidR="000E2FA4" w:rsidRPr="00AC2AD4" w:rsidRDefault="000E2FA4" w:rsidP="000237D9">
            <w:pPr>
              <w:rPr>
                <w:sz w:val="18"/>
                <w:szCs w:val="18"/>
                <w:lang w:val="en-US" w:eastAsia="de-DE"/>
              </w:rPr>
            </w:pPr>
            <w:r>
              <w:rPr>
                <w:sz w:val="18"/>
                <w:szCs w:val="18"/>
                <w:lang w:val="en-US" w:eastAsia="de-DE"/>
              </w:rPr>
              <w:t xml:space="preserve">m, </w:t>
            </w:r>
            <w:r w:rsidRPr="00AC2AD4">
              <w:rPr>
                <w:sz w:val="18"/>
                <w:szCs w:val="18"/>
                <w:lang w:val="en-US" w:eastAsia="de-DE"/>
              </w:rPr>
              <w:t>f</w:t>
            </w:r>
          </w:p>
        </w:tc>
      </w:tr>
      <w:tr w:rsidR="000E2FA4" w:rsidRPr="00BC19E5" w14:paraId="1791081D" w14:textId="77777777" w:rsidTr="000237D9">
        <w:trPr>
          <w:trHeight w:val="855"/>
        </w:trPr>
        <w:tc>
          <w:tcPr>
            <w:tcW w:w="1413" w:type="dxa"/>
            <w:shd w:val="clear" w:color="auto" w:fill="FFFFFF" w:themeFill="background1"/>
          </w:tcPr>
          <w:p w14:paraId="6CEA2D4F" w14:textId="77777777" w:rsidR="000E2FA4" w:rsidRPr="00B41FF2" w:rsidRDefault="000E2FA4" w:rsidP="000237D9">
            <w:pPr>
              <w:jc w:val="left"/>
              <w:rPr>
                <w:sz w:val="18"/>
                <w:szCs w:val="18"/>
                <w:lang w:val="en-US" w:eastAsia="de-DE"/>
              </w:rPr>
            </w:pPr>
            <w:r w:rsidRPr="00B41FF2">
              <w:rPr>
                <w:sz w:val="18"/>
                <w:szCs w:val="18"/>
              </w:rPr>
              <w:t>β</w:t>
            </w:r>
            <w:r w:rsidRPr="00B41FF2">
              <w:rPr>
                <w:sz w:val="18"/>
                <w:szCs w:val="18"/>
                <w:lang w:val="en-US"/>
              </w:rPr>
              <w:t xml:space="preserve">-Estradiol </w:t>
            </w:r>
            <w:r>
              <w:rPr>
                <w:sz w:val="18"/>
                <w:szCs w:val="18"/>
                <w:lang w:val="en-US"/>
              </w:rPr>
              <w:t xml:space="preserve">          </w:t>
            </w:r>
            <w:r w:rsidRPr="00B41FF2">
              <w:rPr>
                <w:sz w:val="18"/>
                <w:szCs w:val="18"/>
                <w:lang w:val="en-US"/>
              </w:rPr>
              <w:t>[5 µM]</w:t>
            </w:r>
          </w:p>
        </w:tc>
        <w:tc>
          <w:tcPr>
            <w:tcW w:w="1134" w:type="dxa"/>
            <w:shd w:val="clear" w:color="auto" w:fill="FFFFFF" w:themeFill="background1"/>
          </w:tcPr>
          <w:p w14:paraId="6ED92C27" w14:textId="77777777" w:rsidR="000E2FA4" w:rsidRPr="00AC2AD4" w:rsidRDefault="000E2FA4" w:rsidP="000237D9">
            <w:pPr>
              <w:rPr>
                <w:rFonts w:cs="Times New Roman"/>
                <w:sz w:val="18"/>
                <w:szCs w:val="18"/>
                <w:lang w:val="en-US" w:eastAsia="de-DE"/>
              </w:rPr>
            </w:pPr>
            <w:r w:rsidRPr="00AC2AD4">
              <w:rPr>
                <w:sz w:val="18"/>
                <w:szCs w:val="18"/>
                <w:lang w:val="en-US" w:eastAsia="de-DE"/>
              </w:rPr>
              <w:t>CD11b</w:t>
            </w:r>
            <w:r w:rsidRPr="00AC2AD4">
              <w:rPr>
                <w:rFonts w:cs="Times New Roman"/>
                <w:sz w:val="18"/>
                <w:szCs w:val="18"/>
                <w:lang w:val="en-US" w:eastAsia="de-DE"/>
              </w:rPr>
              <w:t>↓</w:t>
            </w:r>
          </w:p>
          <w:p w14:paraId="1C7FC922" w14:textId="77777777" w:rsidR="000E2FA4" w:rsidRPr="00AC2AD4" w:rsidRDefault="000E2FA4" w:rsidP="000237D9">
            <w:pPr>
              <w:rPr>
                <w:sz w:val="18"/>
                <w:szCs w:val="18"/>
                <w:lang w:val="en-US" w:eastAsia="de-DE"/>
              </w:rPr>
            </w:pPr>
          </w:p>
        </w:tc>
        <w:tc>
          <w:tcPr>
            <w:tcW w:w="1417" w:type="dxa"/>
            <w:shd w:val="clear" w:color="auto" w:fill="FFFFFF" w:themeFill="background1"/>
          </w:tcPr>
          <w:p w14:paraId="6D53E5A8" w14:textId="77777777" w:rsidR="000E2FA4" w:rsidRPr="00AC2AD4" w:rsidRDefault="000E2FA4" w:rsidP="000237D9">
            <w:pPr>
              <w:rPr>
                <w:sz w:val="18"/>
                <w:szCs w:val="18"/>
                <w:lang w:val="en-US" w:eastAsia="de-DE"/>
              </w:rPr>
            </w:pPr>
            <w:r w:rsidRPr="00AC2AD4">
              <w:rPr>
                <w:noProof/>
                <w:sz w:val="18"/>
                <w:szCs w:val="18"/>
                <w:lang w:eastAsia="de-DE"/>
              </w:rPr>
              <mc:AlternateContent>
                <mc:Choice Requires="wps">
                  <w:drawing>
                    <wp:anchor distT="0" distB="0" distL="114300" distR="114300" simplePos="0" relativeHeight="251670528" behindDoc="0" locked="0" layoutInCell="1" allowOverlap="1" wp14:anchorId="5C05278F" wp14:editId="4CCB7569">
                      <wp:simplePos x="0" y="0"/>
                      <wp:positionH relativeFrom="column">
                        <wp:posOffset>750640</wp:posOffset>
                      </wp:positionH>
                      <wp:positionV relativeFrom="paragraph">
                        <wp:posOffset>-1403985</wp:posOffset>
                      </wp:positionV>
                      <wp:extent cx="13802" cy="4710023"/>
                      <wp:effectExtent l="0" t="0" r="24765" b="33655"/>
                      <wp:wrapNone/>
                      <wp:docPr id="1563997672" name="Gerader Verbinder 7"/>
                      <wp:cNvGraphicFramePr/>
                      <a:graphic xmlns:a="http://schemas.openxmlformats.org/drawingml/2006/main">
                        <a:graphicData uri="http://schemas.microsoft.com/office/word/2010/wordprocessingShape">
                          <wps:wsp>
                            <wps:cNvCnPr/>
                            <wps:spPr>
                              <a:xfrm>
                                <a:off x="0" y="0"/>
                                <a:ext cx="13802" cy="4710023"/>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4D311" id="Gerader Verbinder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pt,-110.55pt" to="60.2pt,2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" strokecolor="black [3200]" strokeweight=".5pt">
                      <v:stroke joinstyle="miter"/>
                    </v:line>
                  </w:pict>
                </mc:Fallback>
              </mc:AlternateContent>
            </w:r>
            <w:r>
              <w:rPr>
                <w:sz w:val="18"/>
                <w:szCs w:val="18"/>
                <w:lang w:val="en-US" w:eastAsia="de-DE"/>
              </w:rPr>
              <w:t>f</w:t>
            </w:r>
            <w:r w:rsidRPr="00AC2AD4">
              <w:rPr>
                <w:sz w:val="18"/>
                <w:szCs w:val="18"/>
                <w:lang w:val="en-US" w:eastAsia="de-DE"/>
              </w:rPr>
              <w:t xml:space="preserve">: CD11b </w:t>
            </w:r>
            <w:r w:rsidRPr="00AC2AD4">
              <w:rPr>
                <w:rFonts w:cs="Times New Roman"/>
                <w:sz w:val="18"/>
                <w:szCs w:val="18"/>
                <w:lang w:val="en-US" w:eastAsia="de-DE"/>
              </w:rPr>
              <w:t>↓</w:t>
            </w:r>
          </w:p>
          <w:p w14:paraId="469E42BC" w14:textId="77777777" w:rsidR="000E2FA4" w:rsidRPr="00AC2AD4" w:rsidRDefault="000E2FA4" w:rsidP="000237D9">
            <w:pPr>
              <w:rPr>
                <w:sz w:val="18"/>
                <w:szCs w:val="18"/>
                <w:lang w:val="en-US" w:eastAsia="de-DE"/>
              </w:rPr>
            </w:pPr>
            <w:r w:rsidRPr="00AC2AD4">
              <w:rPr>
                <w:sz w:val="18"/>
                <w:szCs w:val="18"/>
                <w:lang w:val="en-US" w:eastAsia="de-DE"/>
              </w:rPr>
              <w:t>m: --</w:t>
            </w:r>
          </w:p>
        </w:tc>
        <w:tc>
          <w:tcPr>
            <w:tcW w:w="5272" w:type="dxa"/>
            <w:gridSpan w:val="4"/>
          </w:tcPr>
          <w:p w14:paraId="407304EE" w14:textId="77777777" w:rsidR="000E2FA4" w:rsidRPr="00AC2AD4" w:rsidRDefault="000E2FA4" w:rsidP="000237D9">
            <w:pPr>
              <w:jc w:val="left"/>
              <w:rPr>
                <w:sz w:val="18"/>
                <w:szCs w:val="18"/>
                <w:lang w:val="en-US" w:eastAsia="de-DE"/>
              </w:rPr>
            </w:pPr>
          </w:p>
        </w:tc>
      </w:tr>
      <w:tr w:rsidR="000E2FA4" w:rsidRPr="00BC19E5" w14:paraId="31FE95E2" w14:textId="77777777" w:rsidTr="000237D9">
        <w:trPr>
          <w:trHeight w:val="756"/>
        </w:trPr>
        <w:tc>
          <w:tcPr>
            <w:tcW w:w="1413" w:type="dxa"/>
            <w:shd w:val="clear" w:color="auto" w:fill="FFFFFF" w:themeFill="background1"/>
          </w:tcPr>
          <w:p w14:paraId="31F0F85C" w14:textId="77777777" w:rsidR="000E2FA4" w:rsidRPr="00B41FF2" w:rsidRDefault="000E2FA4" w:rsidP="000237D9">
            <w:pPr>
              <w:jc w:val="left"/>
              <w:rPr>
                <w:sz w:val="18"/>
                <w:szCs w:val="18"/>
                <w:lang w:val="en-US" w:eastAsia="de-DE"/>
              </w:rPr>
            </w:pPr>
            <w:r w:rsidRPr="00AC2AD4">
              <w:rPr>
                <w:noProof/>
                <w:sz w:val="18"/>
                <w:szCs w:val="18"/>
                <w:lang w:eastAsia="de-DE"/>
              </w:rPr>
              <mc:AlternateContent>
                <mc:Choice Requires="wps">
                  <w:drawing>
                    <wp:anchor distT="0" distB="0" distL="114300" distR="114300" simplePos="0" relativeHeight="251671552" behindDoc="0" locked="0" layoutInCell="1" allowOverlap="1" wp14:anchorId="34641C87" wp14:editId="7FA749A5">
                      <wp:simplePos x="0" y="0"/>
                      <wp:positionH relativeFrom="margin">
                        <wp:posOffset>-70485</wp:posOffset>
                      </wp:positionH>
                      <wp:positionV relativeFrom="paragraph">
                        <wp:posOffset>-9525</wp:posOffset>
                      </wp:positionV>
                      <wp:extent cx="5869305" cy="17145"/>
                      <wp:effectExtent l="0" t="0" r="17145" b="20955"/>
                      <wp:wrapNone/>
                      <wp:docPr id="1143481490" name="Gerader Verbinder 7"/>
                      <wp:cNvGraphicFramePr/>
                      <a:graphic xmlns:a="http://schemas.openxmlformats.org/drawingml/2006/main">
                        <a:graphicData uri="http://schemas.microsoft.com/office/word/2010/wordprocessingShape">
                          <wps:wsp>
                            <wps:cNvCnPr/>
                            <wps:spPr>
                              <a:xfrm flipH="1">
                                <a:off x="0" y="0"/>
                                <a:ext cx="5869305" cy="1714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5AA7B" id="Gerader Verbinder 7" o:spid="_x0000_s1026" style="position:absolute;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5pt,-.75pt" to="456.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" strokecolor="black [3200]" strokeweight=".5pt">
                      <v:stroke joinstyle="miter"/>
                      <w10:wrap anchorx="margin"/>
                    </v:line>
                  </w:pict>
                </mc:Fallback>
              </mc:AlternateContent>
            </w:r>
          </w:p>
          <w:p w14:paraId="0474A144" w14:textId="77777777" w:rsidR="000E2FA4" w:rsidRPr="00B41FF2" w:rsidRDefault="000E2FA4" w:rsidP="000237D9">
            <w:pPr>
              <w:jc w:val="left"/>
              <w:rPr>
                <w:sz w:val="18"/>
                <w:szCs w:val="18"/>
                <w:lang w:val="en-US" w:eastAsia="de-DE"/>
              </w:rPr>
            </w:pPr>
            <w:r w:rsidRPr="00B41FF2">
              <w:rPr>
                <w:sz w:val="18"/>
                <w:szCs w:val="18"/>
                <w:lang w:val="en-US" w:eastAsia="de-DE"/>
              </w:rPr>
              <w:t>BPA [1.6 µM]</w:t>
            </w:r>
          </w:p>
          <w:p w14:paraId="095B57E4" w14:textId="77777777" w:rsidR="000E2FA4" w:rsidRPr="00B41FF2" w:rsidRDefault="000E2FA4" w:rsidP="000237D9">
            <w:pPr>
              <w:jc w:val="left"/>
              <w:rPr>
                <w:sz w:val="18"/>
                <w:szCs w:val="18"/>
                <w:lang w:val="en-US"/>
              </w:rPr>
            </w:pPr>
          </w:p>
        </w:tc>
        <w:tc>
          <w:tcPr>
            <w:tcW w:w="1134" w:type="dxa"/>
            <w:shd w:val="clear" w:color="auto" w:fill="FFFFFF" w:themeFill="background1"/>
          </w:tcPr>
          <w:p w14:paraId="1047836C" w14:textId="77777777" w:rsidR="000E2FA4" w:rsidRPr="00AC2AD4" w:rsidRDefault="000E2FA4" w:rsidP="000237D9">
            <w:pPr>
              <w:rPr>
                <w:rFonts w:cs="Times New Roman"/>
                <w:sz w:val="18"/>
                <w:szCs w:val="18"/>
                <w:lang w:val="en-US" w:eastAsia="de-DE"/>
              </w:rPr>
            </w:pPr>
          </w:p>
          <w:p w14:paraId="2289858D" w14:textId="77777777" w:rsidR="000E2FA4" w:rsidRPr="00AC2AD4" w:rsidRDefault="000E2FA4" w:rsidP="000237D9">
            <w:pPr>
              <w:rPr>
                <w:sz w:val="18"/>
                <w:szCs w:val="18"/>
                <w:lang w:val="en-US" w:eastAsia="de-DE"/>
              </w:rPr>
            </w:pPr>
            <w:r w:rsidRPr="00AC2AD4">
              <w:rPr>
                <w:rFonts w:cs="Times New Roman"/>
                <w:sz w:val="18"/>
                <w:szCs w:val="18"/>
                <w:lang w:val="en-US" w:eastAsia="de-DE"/>
              </w:rPr>
              <w:t>↑</w:t>
            </w:r>
            <w:r w:rsidRPr="00AC2AD4">
              <w:rPr>
                <w:sz w:val="18"/>
                <w:szCs w:val="18"/>
                <w:lang w:val="en-US" w:eastAsia="de-DE"/>
              </w:rPr>
              <w:t>LOX1</w:t>
            </w:r>
          </w:p>
          <w:p w14:paraId="10D5385C" w14:textId="77777777" w:rsidR="000E2FA4" w:rsidRPr="00AC2AD4" w:rsidRDefault="000E2FA4" w:rsidP="000237D9">
            <w:pPr>
              <w:rPr>
                <w:sz w:val="18"/>
                <w:szCs w:val="18"/>
                <w:lang w:val="en-US" w:eastAsia="de-DE"/>
              </w:rPr>
            </w:pPr>
            <w:r w:rsidRPr="00AC2AD4">
              <w:rPr>
                <w:rFonts w:cs="Times New Roman"/>
                <w:sz w:val="18"/>
                <w:szCs w:val="18"/>
                <w:lang w:val="en-US" w:eastAsia="de-DE"/>
              </w:rPr>
              <w:t>↓</w:t>
            </w:r>
            <w:r w:rsidRPr="00AC2AD4">
              <w:rPr>
                <w:sz w:val="18"/>
                <w:szCs w:val="18"/>
                <w:lang w:val="en-US" w:eastAsia="de-DE"/>
              </w:rPr>
              <w:t>CD11b</w:t>
            </w:r>
          </w:p>
          <w:p w14:paraId="5EDFD57F" w14:textId="77777777" w:rsidR="000E2FA4" w:rsidRPr="00AC2AD4" w:rsidRDefault="000E2FA4" w:rsidP="000237D9">
            <w:pPr>
              <w:rPr>
                <w:sz w:val="18"/>
                <w:szCs w:val="18"/>
                <w:lang w:val="en-US" w:eastAsia="de-DE"/>
              </w:rPr>
            </w:pPr>
          </w:p>
        </w:tc>
        <w:tc>
          <w:tcPr>
            <w:tcW w:w="1417" w:type="dxa"/>
            <w:shd w:val="clear" w:color="auto" w:fill="FFFFFF" w:themeFill="background1"/>
          </w:tcPr>
          <w:p w14:paraId="4C0E4C31" w14:textId="77777777" w:rsidR="000E2FA4" w:rsidRPr="00AC2AD4" w:rsidRDefault="000E2FA4" w:rsidP="000237D9">
            <w:pPr>
              <w:rPr>
                <w:sz w:val="18"/>
                <w:szCs w:val="18"/>
                <w:lang w:val="en-US" w:eastAsia="de-DE"/>
              </w:rPr>
            </w:pPr>
          </w:p>
          <w:p w14:paraId="5B8DD295" w14:textId="77777777" w:rsidR="000E2FA4" w:rsidRPr="00AC2AD4" w:rsidRDefault="000E2FA4" w:rsidP="000237D9">
            <w:pPr>
              <w:rPr>
                <w:sz w:val="18"/>
                <w:szCs w:val="18"/>
                <w:lang w:val="en-US" w:eastAsia="de-DE"/>
              </w:rPr>
            </w:pPr>
            <w:r>
              <w:rPr>
                <w:sz w:val="18"/>
                <w:szCs w:val="18"/>
                <w:lang w:val="en-US" w:eastAsia="de-DE"/>
              </w:rPr>
              <w:t>f</w:t>
            </w:r>
            <w:r w:rsidRPr="00AC2AD4">
              <w:rPr>
                <w:sz w:val="18"/>
                <w:szCs w:val="18"/>
                <w:lang w:val="en-US" w:eastAsia="de-DE"/>
              </w:rPr>
              <w:t xml:space="preserve">: LOX1 </w:t>
            </w:r>
            <w:r w:rsidRPr="00AC2AD4">
              <w:rPr>
                <w:rFonts w:cs="Times New Roman"/>
                <w:sz w:val="18"/>
                <w:szCs w:val="18"/>
                <w:lang w:val="en-US" w:eastAsia="de-DE"/>
              </w:rPr>
              <w:t>↑</w:t>
            </w:r>
          </w:p>
          <w:p w14:paraId="6AD495B6" w14:textId="77777777" w:rsidR="000E2FA4" w:rsidRPr="00AC2AD4" w:rsidRDefault="000E2FA4" w:rsidP="000237D9">
            <w:pPr>
              <w:rPr>
                <w:sz w:val="18"/>
                <w:szCs w:val="18"/>
                <w:lang w:val="en-US" w:eastAsia="de-DE"/>
              </w:rPr>
            </w:pPr>
            <w:r w:rsidRPr="00AC2AD4">
              <w:rPr>
                <w:sz w:val="18"/>
                <w:szCs w:val="18"/>
                <w:lang w:val="en-US" w:eastAsia="de-DE"/>
              </w:rPr>
              <w:t xml:space="preserve">CD11b </w:t>
            </w:r>
            <w:r w:rsidRPr="00AC2AD4">
              <w:rPr>
                <w:rFonts w:cs="Times New Roman"/>
                <w:sz w:val="18"/>
                <w:szCs w:val="18"/>
                <w:lang w:val="en-US" w:eastAsia="de-DE"/>
              </w:rPr>
              <w:t>↓</w:t>
            </w:r>
          </w:p>
          <w:p w14:paraId="7880636C" w14:textId="77777777" w:rsidR="000E2FA4" w:rsidRPr="00AC2AD4" w:rsidRDefault="000E2FA4" w:rsidP="000237D9">
            <w:pPr>
              <w:rPr>
                <w:sz w:val="18"/>
                <w:szCs w:val="18"/>
                <w:lang w:val="en-US" w:eastAsia="de-DE"/>
              </w:rPr>
            </w:pPr>
            <w:r w:rsidRPr="00AC2AD4">
              <w:rPr>
                <w:sz w:val="18"/>
                <w:szCs w:val="18"/>
                <w:lang w:val="en-US" w:eastAsia="de-DE"/>
              </w:rPr>
              <w:t>m: --</w:t>
            </w:r>
          </w:p>
        </w:tc>
        <w:tc>
          <w:tcPr>
            <w:tcW w:w="1134" w:type="dxa"/>
            <w:vMerge w:val="restart"/>
          </w:tcPr>
          <w:p w14:paraId="70730D42" w14:textId="77777777" w:rsidR="000E2FA4" w:rsidRPr="00AC2AD4" w:rsidRDefault="000E2FA4" w:rsidP="000237D9">
            <w:pPr>
              <w:rPr>
                <w:sz w:val="18"/>
                <w:szCs w:val="18"/>
                <w:lang w:val="en-US" w:eastAsia="de-DE"/>
              </w:rPr>
            </w:pPr>
          </w:p>
          <w:p w14:paraId="08D093E4" w14:textId="77777777" w:rsidR="000E2FA4" w:rsidRPr="00AC2AD4" w:rsidRDefault="00000000" w:rsidP="000237D9">
            <w:pPr>
              <w:rPr>
                <w:sz w:val="18"/>
                <w:szCs w:val="18"/>
                <w:lang w:val="en-US" w:eastAsia="de-DE"/>
              </w:rPr>
            </w:pPr>
            <w:sdt>
              <w:sdtPr>
                <w:rPr>
                  <w:sz w:val="18"/>
                  <w:szCs w:val="18"/>
                  <w:lang w:eastAsia="de-DE"/>
                </w:rPr>
                <w:alias w:val="To edit, see citavi.com/edit"/>
                <w:tag w:val="CitaviPlaceholder#560533f9-354d-49d5-91d9-2366c6af7873"/>
                <w:id w:val="-1863667384"/>
                <w:placeholder>
                  <w:docPart w:val="01B643A55FEB4E75BE52160CFD336F38"/>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ZTBhYTU3LWQ0YzAtNGQ1ZS05MWEzLTE1ZDZkNzk2YmQzMyIsIlJhbmdlTGVuZ3RoIjo0LCJSZWZlcmVuY2VJZCI6IjAxNTAxOGFjLWVkNDYtNGZjMC1hZWM5LTI0ZjgyYWM1ZWN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wLjAyLjIwMjAiLCJEb2kiOiIxMC4xMDM4L3M0MTU5OC0wMjAtNTk3NTMtMiIsIkVkaXRvcnMiOltdLCJFdmFsdWF0aW9uQ29tcGxleGl0eSI6MCwiRXZhbHVhdGlvblNvdXJjZVRleHRGb3JtYXQiOjAsIkdyb3VwcyI6W10sIkhhc0xhYmVsMSI6dHJ1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MyMDgwMjI0IiwiVXJpU3RyaW5nIjoiaHR0cDovL3d3dy5uY2JpLm5sbS5uaWguZ292L3B1Ym1lZC8zMjA4MDIyN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XNlciIsIkNyZWF0ZWRPbiI6IjIwMjMtMDEtMThUMDk6MTU6MjAiLCJNb2RpZmllZEJ5IjoiX1VzZXIiLCJJZCI6ImI2NDAxMTVkLWM4NmQtNDczMS1iZmNmLTdiOTM5ZTU0YTUxZCIsIk1vZGlmaWVkT24iOiIyMDIzLTAxLTE4VDA5OjE1OjIw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NzAzMzE3MCIsIlVyaVN0cmluZyI6Imh0dHBzOi8vd3d3Lm5jYmkubmxtLm5paC5nb3YvcG1jL2FydGljbGVzL1BNQzcwMzMxNzA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VzZXIiLCJDcmVhdGVkT24iOiIyMDIzLTAxLTE4VDA5OjE1OjIwIiwiTW9kaWZpZWRCeSI6Il9Vc2VyIiwiSWQiOiJjNGY4NWQ4Yi05OWExLTRmOWMtOGFmYi03NzJmNmFlYTg1NDUiLCJNb2RpZmllZE9uIjoiMjAyMy0wMS0xOFQwOToxNToy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MzgvczQxNTk4LTAyMC01OTc1My0yIiwiVXJpU3RyaW5nIjoiaHR0cHM6Ly9kb2kub3JnLzEwLjEwMzgvczQxNTk4LTAyMC01OTc1My0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}</w:instrText>
                </w:r>
                <w:r w:rsidR="000E2FA4" w:rsidRPr="00AC2AD4">
                  <w:rPr>
                    <w:sz w:val="18"/>
                    <w:szCs w:val="18"/>
                    <w:lang w:eastAsia="de-DE"/>
                  </w:rPr>
                  <w:fldChar w:fldCharType="separate"/>
                </w:r>
                <w:r w:rsidR="000E2FA4">
                  <w:rPr>
                    <w:sz w:val="18"/>
                    <w:szCs w:val="18"/>
                    <w:lang w:val="en-US" w:eastAsia="de-DE"/>
                  </w:rPr>
                  <w:t>(26)</w:t>
                </w:r>
                <w:r w:rsidR="000E2FA4" w:rsidRPr="00AC2AD4">
                  <w:rPr>
                    <w:sz w:val="18"/>
                    <w:szCs w:val="18"/>
                    <w:lang w:eastAsia="de-DE"/>
                  </w:rPr>
                  <w:fldChar w:fldCharType="end"/>
                </w:r>
              </w:sdtContent>
            </w:sdt>
          </w:p>
        </w:tc>
        <w:tc>
          <w:tcPr>
            <w:tcW w:w="1418" w:type="dxa"/>
          </w:tcPr>
          <w:p w14:paraId="44C64F7F" w14:textId="77777777" w:rsidR="000E2FA4" w:rsidRPr="00AC2AD4" w:rsidRDefault="000E2FA4" w:rsidP="000237D9">
            <w:pPr>
              <w:rPr>
                <w:rFonts w:cs="Times New Roman"/>
                <w:sz w:val="18"/>
                <w:szCs w:val="18"/>
                <w:lang w:val="en-US" w:eastAsia="de-DE"/>
              </w:rPr>
            </w:pPr>
          </w:p>
          <w:p w14:paraId="06E4816C" w14:textId="77777777" w:rsidR="000E2FA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CD14</w:t>
            </w:r>
          </w:p>
          <w:p w14:paraId="0745CE40" w14:textId="77777777" w:rsidR="000E2FA4" w:rsidRDefault="000E2FA4" w:rsidP="000237D9">
            <w:pPr>
              <w:rPr>
                <w:rFonts w:cs="Times New Roman"/>
                <w:sz w:val="18"/>
                <w:szCs w:val="18"/>
                <w:lang w:val="en-US" w:eastAsia="de-DE"/>
              </w:rPr>
            </w:pPr>
            <w:r w:rsidRPr="00AC2AD4">
              <w:rPr>
                <w:rFonts w:cs="Times New Roman"/>
                <w:sz w:val="18"/>
                <w:szCs w:val="18"/>
                <w:lang w:val="en-US" w:eastAsia="de-DE"/>
              </w:rPr>
              <w:t xml:space="preserve">↓ </w:t>
            </w:r>
            <w:r>
              <w:rPr>
                <w:rFonts w:cs="Times New Roman"/>
                <w:sz w:val="18"/>
                <w:szCs w:val="18"/>
                <w:lang w:val="en-US" w:eastAsia="de-DE"/>
              </w:rPr>
              <w:t>CD11c</w:t>
            </w:r>
          </w:p>
          <w:p w14:paraId="1C0621B4" w14:textId="77777777" w:rsidR="000E2FA4" w:rsidRPr="00AC2AD4" w:rsidRDefault="000E2FA4" w:rsidP="000237D9">
            <w:pPr>
              <w:rPr>
                <w:sz w:val="18"/>
                <w:szCs w:val="18"/>
                <w:lang w:val="en-US"/>
              </w:rPr>
            </w:pPr>
            <w:r>
              <w:rPr>
                <w:sz w:val="18"/>
                <w:szCs w:val="18"/>
                <w:lang w:val="en-US"/>
              </w:rPr>
              <w:t xml:space="preserve">   </w:t>
            </w:r>
            <w:r w:rsidRPr="00AC2AD4">
              <w:rPr>
                <w:sz w:val="18"/>
                <w:szCs w:val="18"/>
                <w:lang w:val="en-US"/>
              </w:rPr>
              <w:t>CD15</w:t>
            </w:r>
          </w:p>
          <w:p w14:paraId="3247AF90" w14:textId="77777777" w:rsidR="000E2FA4" w:rsidRPr="00AC2AD4" w:rsidRDefault="000E2FA4" w:rsidP="000237D9">
            <w:pPr>
              <w:rPr>
                <w:sz w:val="18"/>
                <w:szCs w:val="18"/>
                <w:lang w:val="en-US"/>
              </w:rPr>
            </w:pPr>
            <w:r w:rsidRPr="00AC2AD4">
              <w:rPr>
                <w:sz w:val="18"/>
                <w:szCs w:val="18"/>
                <w:lang w:val="en-US"/>
              </w:rPr>
              <w:t xml:space="preserve">   CD16</w:t>
            </w:r>
          </w:p>
          <w:p w14:paraId="0326F17F" w14:textId="77777777" w:rsidR="000E2FA4" w:rsidRPr="00AC2AD4" w:rsidRDefault="000E2FA4" w:rsidP="000237D9">
            <w:pPr>
              <w:rPr>
                <w:sz w:val="18"/>
                <w:szCs w:val="18"/>
                <w:lang w:val="en-US" w:eastAsia="de-DE"/>
              </w:rPr>
            </w:pPr>
          </w:p>
        </w:tc>
        <w:tc>
          <w:tcPr>
            <w:tcW w:w="1701" w:type="dxa"/>
          </w:tcPr>
          <w:p w14:paraId="080B41DF" w14:textId="77777777" w:rsidR="000E2FA4" w:rsidRPr="00AC2AD4" w:rsidRDefault="000E2FA4" w:rsidP="000237D9">
            <w:pPr>
              <w:jc w:val="left"/>
              <w:rPr>
                <w:sz w:val="18"/>
                <w:szCs w:val="18"/>
                <w:lang w:val="en-US"/>
              </w:rPr>
            </w:pPr>
          </w:p>
          <w:p w14:paraId="32EACC5A" w14:textId="77777777" w:rsidR="000E2FA4" w:rsidRPr="00AC2AD4" w:rsidRDefault="000E2FA4" w:rsidP="000237D9">
            <w:pPr>
              <w:jc w:val="left"/>
              <w:rPr>
                <w:sz w:val="18"/>
                <w:szCs w:val="18"/>
                <w:lang w:val="en-US" w:eastAsia="de-DE"/>
              </w:rPr>
            </w:pPr>
            <w:r w:rsidRPr="00AC2AD4">
              <w:rPr>
                <w:sz w:val="18"/>
                <w:szCs w:val="18"/>
                <w:lang w:val="en-US"/>
              </w:rPr>
              <w:t>16 nM</w:t>
            </w:r>
          </w:p>
        </w:tc>
        <w:tc>
          <w:tcPr>
            <w:tcW w:w="1019" w:type="dxa"/>
          </w:tcPr>
          <w:p w14:paraId="74AE55F9" w14:textId="77777777" w:rsidR="000E2FA4" w:rsidRPr="00AC2AD4" w:rsidRDefault="000E2FA4" w:rsidP="000237D9">
            <w:pPr>
              <w:rPr>
                <w:sz w:val="18"/>
                <w:szCs w:val="18"/>
                <w:lang w:val="en-US" w:eastAsia="de-DE"/>
              </w:rPr>
            </w:pPr>
          </w:p>
          <w:p w14:paraId="5F2538BD" w14:textId="77777777" w:rsidR="000E2FA4" w:rsidRPr="00AC2AD4" w:rsidRDefault="000E2FA4" w:rsidP="000237D9">
            <w:pPr>
              <w:rPr>
                <w:sz w:val="18"/>
                <w:szCs w:val="18"/>
                <w:lang w:val="en-US" w:eastAsia="de-DE"/>
              </w:rPr>
            </w:pPr>
            <w:r w:rsidRPr="00AC2AD4">
              <w:rPr>
                <w:sz w:val="18"/>
                <w:szCs w:val="18"/>
                <w:lang w:val="en-US" w:eastAsia="de-DE"/>
              </w:rPr>
              <w:t>f</w:t>
            </w:r>
          </w:p>
        </w:tc>
      </w:tr>
      <w:tr w:rsidR="000E2FA4" w:rsidRPr="00BC19E5" w14:paraId="2855CCC3" w14:textId="77777777" w:rsidTr="000237D9">
        <w:trPr>
          <w:trHeight w:val="245"/>
        </w:trPr>
        <w:tc>
          <w:tcPr>
            <w:tcW w:w="1413" w:type="dxa"/>
            <w:shd w:val="clear" w:color="auto" w:fill="FFFFFF" w:themeFill="background1"/>
          </w:tcPr>
          <w:p w14:paraId="0EC8D62C" w14:textId="77777777" w:rsidR="000E2FA4" w:rsidRPr="00B41FF2" w:rsidRDefault="000E2FA4" w:rsidP="000237D9">
            <w:pPr>
              <w:jc w:val="left"/>
              <w:rPr>
                <w:sz w:val="18"/>
                <w:szCs w:val="18"/>
                <w:lang w:val="en-US"/>
              </w:rPr>
            </w:pPr>
          </w:p>
        </w:tc>
        <w:tc>
          <w:tcPr>
            <w:tcW w:w="1134" w:type="dxa"/>
            <w:shd w:val="clear" w:color="auto" w:fill="FFFFFF" w:themeFill="background1"/>
          </w:tcPr>
          <w:p w14:paraId="49CD0C02" w14:textId="77777777" w:rsidR="000E2FA4" w:rsidRPr="00AC2AD4" w:rsidRDefault="000E2FA4" w:rsidP="000237D9">
            <w:pPr>
              <w:rPr>
                <w:sz w:val="18"/>
                <w:szCs w:val="18"/>
                <w:lang w:val="en-US" w:eastAsia="de-DE"/>
              </w:rPr>
            </w:pPr>
          </w:p>
        </w:tc>
        <w:tc>
          <w:tcPr>
            <w:tcW w:w="1417" w:type="dxa"/>
            <w:shd w:val="clear" w:color="auto" w:fill="FFFFFF" w:themeFill="background1"/>
          </w:tcPr>
          <w:p w14:paraId="5A528124" w14:textId="77777777" w:rsidR="000E2FA4" w:rsidRPr="00AC2AD4" w:rsidRDefault="000E2FA4" w:rsidP="000237D9">
            <w:pPr>
              <w:rPr>
                <w:sz w:val="18"/>
                <w:szCs w:val="18"/>
                <w:lang w:val="en-US" w:eastAsia="de-DE"/>
              </w:rPr>
            </w:pPr>
          </w:p>
        </w:tc>
        <w:tc>
          <w:tcPr>
            <w:tcW w:w="1134" w:type="dxa"/>
            <w:vMerge/>
          </w:tcPr>
          <w:p w14:paraId="2A3128CE" w14:textId="77777777" w:rsidR="000E2FA4" w:rsidRPr="00AC2AD4" w:rsidRDefault="000E2FA4" w:rsidP="000237D9">
            <w:pPr>
              <w:rPr>
                <w:sz w:val="18"/>
                <w:szCs w:val="18"/>
                <w:lang w:val="en-US" w:eastAsia="de-DE"/>
              </w:rPr>
            </w:pPr>
          </w:p>
        </w:tc>
        <w:tc>
          <w:tcPr>
            <w:tcW w:w="1418" w:type="dxa"/>
          </w:tcPr>
          <w:p w14:paraId="3AF741CD" w14:textId="77777777" w:rsidR="000E2FA4" w:rsidRPr="00AC2AD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CD14</w:t>
            </w:r>
          </w:p>
          <w:p w14:paraId="3AA41C95" w14:textId="77777777" w:rsidR="000E2FA4" w:rsidRPr="00AC2AD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CD15</w:t>
            </w:r>
          </w:p>
          <w:p w14:paraId="44E94211" w14:textId="77777777" w:rsidR="000E2FA4" w:rsidRPr="00AC2AD4" w:rsidRDefault="000E2FA4" w:rsidP="000237D9">
            <w:pPr>
              <w:rPr>
                <w:sz w:val="18"/>
                <w:szCs w:val="18"/>
                <w:lang w:val="en-US" w:eastAsia="de-DE"/>
              </w:rPr>
            </w:pPr>
            <w:r w:rsidRPr="00AC2AD4">
              <w:rPr>
                <w:sz w:val="18"/>
                <w:szCs w:val="18"/>
                <w:lang w:val="en-US"/>
              </w:rPr>
              <w:t xml:space="preserve">   CD16</w:t>
            </w:r>
          </w:p>
        </w:tc>
        <w:tc>
          <w:tcPr>
            <w:tcW w:w="1701" w:type="dxa"/>
          </w:tcPr>
          <w:p w14:paraId="43985A05" w14:textId="77777777" w:rsidR="000E2FA4" w:rsidRPr="00AC2AD4" w:rsidRDefault="000E2FA4" w:rsidP="000237D9">
            <w:pPr>
              <w:jc w:val="left"/>
              <w:rPr>
                <w:sz w:val="18"/>
                <w:szCs w:val="18"/>
                <w:lang w:val="en-US" w:eastAsia="de-DE"/>
              </w:rPr>
            </w:pPr>
            <w:r w:rsidRPr="00AC2AD4">
              <w:rPr>
                <w:sz w:val="18"/>
                <w:szCs w:val="18"/>
                <w:lang w:val="en-US"/>
              </w:rPr>
              <w:t>16 nM</w:t>
            </w:r>
          </w:p>
        </w:tc>
        <w:tc>
          <w:tcPr>
            <w:tcW w:w="1019" w:type="dxa"/>
          </w:tcPr>
          <w:p w14:paraId="46C25579" w14:textId="77777777" w:rsidR="000E2FA4" w:rsidRPr="00AC2AD4" w:rsidRDefault="000E2FA4" w:rsidP="000237D9">
            <w:pPr>
              <w:rPr>
                <w:sz w:val="18"/>
                <w:szCs w:val="18"/>
                <w:lang w:val="en-US" w:eastAsia="de-DE"/>
              </w:rPr>
            </w:pPr>
            <w:r w:rsidRPr="00AC2AD4">
              <w:rPr>
                <w:sz w:val="18"/>
                <w:szCs w:val="18"/>
                <w:lang w:val="en-US" w:eastAsia="de-DE"/>
              </w:rPr>
              <w:t>m</w:t>
            </w:r>
          </w:p>
        </w:tc>
      </w:tr>
      <w:tr w:rsidR="000E2FA4" w:rsidRPr="00BC19E5" w14:paraId="4BC77630" w14:textId="77777777" w:rsidTr="000237D9">
        <w:trPr>
          <w:trHeight w:val="510"/>
        </w:trPr>
        <w:tc>
          <w:tcPr>
            <w:tcW w:w="1413" w:type="dxa"/>
            <w:shd w:val="clear" w:color="auto" w:fill="FFFFFF" w:themeFill="background1"/>
          </w:tcPr>
          <w:p w14:paraId="7E9D2B74" w14:textId="77777777" w:rsidR="000E2FA4" w:rsidRPr="00B41FF2" w:rsidRDefault="000E2FA4" w:rsidP="000237D9">
            <w:pPr>
              <w:jc w:val="left"/>
              <w:rPr>
                <w:sz w:val="18"/>
                <w:szCs w:val="18"/>
                <w:lang w:val="en-US" w:eastAsia="de-DE"/>
              </w:rPr>
            </w:pPr>
            <w:r w:rsidRPr="00B41FF2">
              <w:rPr>
                <w:sz w:val="18"/>
                <w:szCs w:val="18"/>
                <w:lang w:val="en-US" w:eastAsia="de-DE"/>
              </w:rPr>
              <w:t>BPA [16 µM]</w:t>
            </w:r>
          </w:p>
        </w:tc>
        <w:tc>
          <w:tcPr>
            <w:tcW w:w="1134" w:type="dxa"/>
            <w:shd w:val="clear" w:color="auto" w:fill="FFFFFF" w:themeFill="background1"/>
          </w:tcPr>
          <w:p w14:paraId="6E990071" w14:textId="77777777" w:rsidR="000E2FA4" w:rsidRPr="00AC2AD4" w:rsidRDefault="000E2FA4" w:rsidP="000237D9">
            <w:pPr>
              <w:rPr>
                <w:sz w:val="18"/>
                <w:szCs w:val="18"/>
                <w:lang w:val="en-US" w:eastAsia="de-DE"/>
              </w:rPr>
            </w:pPr>
            <w:r w:rsidRPr="00AC2AD4">
              <w:rPr>
                <w:rFonts w:cs="Times New Roman"/>
                <w:sz w:val="18"/>
                <w:szCs w:val="18"/>
                <w:lang w:val="en-US" w:eastAsia="de-DE"/>
              </w:rPr>
              <w:t>↓</w:t>
            </w:r>
            <w:r w:rsidRPr="00AC2AD4">
              <w:rPr>
                <w:sz w:val="18"/>
                <w:szCs w:val="18"/>
                <w:lang w:val="en-US" w:eastAsia="de-DE"/>
              </w:rPr>
              <w:t>CD11b</w:t>
            </w:r>
          </w:p>
          <w:p w14:paraId="7EB2E044" w14:textId="77777777" w:rsidR="000E2FA4" w:rsidRPr="00AC2AD4" w:rsidRDefault="000E2FA4" w:rsidP="000237D9">
            <w:pPr>
              <w:rPr>
                <w:rFonts w:cs="Times New Roman"/>
                <w:sz w:val="18"/>
                <w:szCs w:val="18"/>
                <w:lang w:val="en-US" w:eastAsia="de-DE"/>
              </w:rPr>
            </w:pPr>
          </w:p>
        </w:tc>
        <w:tc>
          <w:tcPr>
            <w:tcW w:w="1417" w:type="dxa"/>
            <w:shd w:val="clear" w:color="auto" w:fill="FFFFFF" w:themeFill="background1"/>
          </w:tcPr>
          <w:p w14:paraId="2F527C3A" w14:textId="77777777" w:rsidR="000E2FA4" w:rsidRPr="00AC2AD4" w:rsidRDefault="000E2FA4" w:rsidP="000237D9">
            <w:pPr>
              <w:rPr>
                <w:sz w:val="18"/>
                <w:szCs w:val="18"/>
                <w:lang w:val="en-US" w:eastAsia="de-DE"/>
              </w:rPr>
            </w:pPr>
            <w:r>
              <w:rPr>
                <w:sz w:val="18"/>
                <w:szCs w:val="18"/>
                <w:lang w:val="en-US" w:eastAsia="de-DE"/>
              </w:rPr>
              <w:t>f</w:t>
            </w:r>
            <w:r w:rsidRPr="00AC2AD4">
              <w:rPr>
                <w:sz w:val="18"/>
                <w:szCs w:val="18"/>
                <w:lang w:val="en-US" w:eastAsia="de-DE"/>
              </w:rPr>
              <w:t xml:space="preserve">: CD11b </w:t>
            </w:r>
            <w:r w:rsidRPr="00AC2AD4">
              <w:rPr>
                <w:rFonts w:cs="Times New Roman"/>
                <w:sz w:val="18"/>
                <w:szCs w:val="18"/>
                <w:lang w:val="en-US" w:eastAsia="de-DE"/>
              </w:rPr>
              <w:t>↓</w:t>
            </w:r>
          </w:p>
          <w:p w14:paraId="0A7489BA" w14:textId="77777777" w:rsidR="000E2FA4" w:rsidRPr="00AC2AD4" w:rsidRDefault="000E2FA4" w:rsidP="000237D9">
            <w:pPr>
              <w:rPr>
                <w:sz w:val="18"/>
                <w:szCs w:val="18"/>
                <w:lang w:val="en-US" w:eastAsia="de-DE"/>
              </w:rPr>
            </w:pPr>
            <w:r w:rsidRPr="00AC2AD4">
              <w:rPr>
                <w:sz w:val="18"/>
                <w:szCs w:val="18"/>
                <w:lang w:val="en-US" w:eastAsia="de-DE"/>
              </w:rPr>
              <w:t>m: --</w:t>
            </w:r>
          </w:p>
        </w:tc>
        <w:tc>
          <w:tcPr>
            <w:tcW w:w="1134" w:type="dxa"/>
            <w:vMerge/>
          </w:tcPr>
          <w:p w14:paraId="33D45114" w14:textId="77777777" w:rsidR="000E2FA4" w:rsidRPr="00AC2AD4" w:rsidRDefault="000E2FA4" w:rsidP="000237D9">
            <w:pPr>
              <w:rPr>
                <w:sz w:val="18"/>
                <w:szCs w:val="18"/>
                <w:lang w:val="en-US" w:eastAsia="de-DE"/>
              </w:rPr>
            </w:pPr>
          </w:p>
        </w:tc>
        <w:tc>
          <w:tcPr>
            <w:tcW w:w="1418" w:type="dxa"/>
          </w:tcPr>
          <w:p w14:paraId="7337420E" w14:textId="77777777" w:rsidR="000E2FA4" w:rsidRPr="00AC2AD4" w:rsidRDefault="000E2FA4" w:rsidP="000237D9">
            <w:pPr>
              <w:rPr>
                <w:rFonts w:cs="Times New Roman"/>
                <w:sz w:val="18"/>
                <w:szCs w:val="18"/>
                <w:lang w:val="en-US" w:eastAsia="de-DE"/>
              </w:rPr>
            </w:pPr>
          </w:p>
          <w:p w14:paraId="29EE1277" w14:textId="77777777" w:rsidR="000E2FA4" w:rsidRPr="00AC2AD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 xml:space="preserve">CD11c </w:t>
            </w:r>
          </w:p>
          <w:p w14:paraId="2D4730FB" w14:textId="77777777" w:rsidR="000E2FA4" w:rsidRDefault="000E2FA4" w:rsidP="000237D9">
            <w:pPr>
              <w:rPr>
                <w:sz w:val="18"/>
                <w:szCs w:val="18"/>
                <w:lang w:val="en-US"/>
              </w:rPr>
            </w:pPr>
            <w:r w:rsidRPr="00AC2AD4">
              <w:rPr>
                <w:sz w:val="18"/>
                <w:szCs w:val="18"/>
                <w:lang w:val="en-US"/>
              </w:rPr>
              <w:t xml:space="preserve">   CD15</w:t>
            </w:r>
          </w:p>
          <w:p w14:paraId="1F2EC72E" w14:textId="77777777" w:rsidR="000E2FA4" w:rsidRDefault="000E2FA4" w:rsidP="000237D9">
            <w:pPr>
              <w:rPr>
                <w:sz w:val="18"/>
                <w:szCs w:val="18"/>
                <w:lang w:val="en-US"/>
              </w:rPr>
            </w:pPr>
            <w:r>
              <w:rPr>
                <w:sz w:val="18"/>
                <w:szCs w:val="18"/>
                <w:lang w:val="en-US"/>
              </w:rPr>
              <w:t xml:space="preserve">   CD16</w:t>
            </w:r>
          </w:p>
          <w:p w14:paraId="609BF9D0" w14:textId="77777777" w:rsidR="000E2FA4" w:rsidRPr="00AC2AD4" w:rsidRDefault="000E2FA4" w:rsidP="000237D9">
            <w:pPr>
              <w:rPr>
                <w:sz w:val="18"/>
                <w:szCs w:val="18"/>
                <w:lang w:val="en-US"/>
              </w:rPr>
            </w:pPr>
          </w:p>
        </w:tc>
        <w:tc>
          <w:tcPr>
            <w:tcW w:w="1701" w:type="dxa"/>
          </w:tcPr>
          <w:p w14:paraId="5ACB930D" w14:textId="77777777" w:rsidR="000E2FA4" w:rsidRPr="00AC2AD4" w:rsidRDefault="000E2FA4" w:rsidP="000237D9">
            <w:pPr>
              <w:jc w:val="left"/>
              <w:rPr>
                <w:sz w:val="18"/>
                <w:szCs w:val="18"/>
                <w:lang w:val="en-US"/>
              </w:rPr>
            </w:pPr>
          </w:p>
          <w:p w14:paraId="4ED5488B" w14:textId="77777777" w:rsidR="000E2FA4" w:rsidRPr="00AC2AD4" w:rsidRDefault="000E2FA4" w:rsidP="000237D9">
            <w:pPr>
              <w:jc w:val="left"/>
              <w:rPr>
                <w:sz w:val="18"/>
                <w:szCs w:val="18"/>
                <w:lang w:val="en-US" w:eastAsia="de-DE"/>
              </w:rPr>
            </w:pPr>
            <w:r w:rsidRPr="00AC2AD4">
              <w:rPr>
                <w:sz w:val="18"/>
                <w:szCs w:val="18"/>
                <w:lang w:val="en-US"/>
              </w:rPr>
              <w:t xml:space="preserve">1.5 µM, 3 µM, 6 µM, 12 µM </w:t>
            </w:r>
          </w:p>
        </w:tc>
        <w:tc>
          <w:tcPr>
            <w:tcW w:w="1019" w:type="dxa"/>
          </w:tcPr>
          <w:p w14:paraId="674CC8C5" w14:textId="77777777" w:rsidR="000E2FA4" w:rsidRPr="00AC2AD4" w:rsidRDefault="000E2FA4" w:rsidP="000237D9">
            <w:pPr>
              <w:rPr>
                <w:sz w:val="18"/>
                <w:szCs w:val="18"/>
                <w:lang w:val="en-US" w:eastAsia="de-DE"/>
              </w:rPr>
            </w:pPr>
          </w:p>
          <w:p w14:paraId="07BF2A53" w14:textId="77777777" w:rsidR="000E2FA4" w:rsidRPr="00AC2AD4" w:rsidRDefault="000E2FA4" w:rsidP="000237D9">
            <w:pPr>
              <w:rPr>
                <w:sz w:val="18"/>
                <w:szCs w:val="18"/>
                <w:lang w:val="en-US" w:eastAsia="de-DE"/>
              </w:rPr>
            </w:pPr>
            <w:r w:rsidRPr="00AC2AD4">
              <w:rPr>
                <w:sz w:val="18"/>
                <w:szCs w:val="18"/>
                <w:lang w:val="en-US" w:eastAsia="de-DE"/>
              </w:rPr>
              <w:t>f</w:t>
            </w:r>
          </w:p>
        </w:tc>
      </w:tr>
      <w:tr w:rsidR="000E2FA4" w:rsidRPr="00BC19E5" w14:paraId="36D01A95" w14:textId="77777777" w:rsidTr="000237D9">
        <w:trPr>
          <w:trHeight w:val="177"/>
        </w:trPr>
        <w:tc>
          <w:tcPr>
            <w:tcW w:w="3964" w:type="dxa"/>
            <w:gridSpan w:val="3"/>
            <w:vMerge w:val="restart"/>
            <w:shd w:val="clear" w:color="auto" w:fill="FFFFFF" w:themeFill="background1"/>
          </w:tcPr>
          <w:p w14:paraId="3E0DE694" w14:textId="77777777" w:rsidR="000E2FA4" w:rsidRPr="00AC2AD4" w:rsidRDefault="000E2FA4" w:rsidP="000237D9">
            <w:pPr>
              <w:rPr>
                <w:sz w:val="18"/>
                <w:szCs w:val="18"/>
                <w:lang w:val="en-US" w:eastAsia="de-DE"/>
              </w:rPr>
            </w:pPr>
          </w:p>
        </w:tc>
        <w:tc>
          <w:tcPr>
            <w:tcW w:w="1134" w:type="dxa"/>
            <w:vMerge/>
          </w:tcPr>
          <w:p w14:paraId="36539F1F" w14:textId="77777777" w:rsidR="000E2FA4" w:rsidRPr="00AC2AD4" w:rsidRDefault="000E2FA4" w:rsidP="000237D9">
            <w:pPr>
              <w:rPr>
                <w:sz w:val="18"/>
                <w:szCs w:val="18"/>
                <w:lang w:val="en-US" w:eastAsia="de-DE"/>
              </w:rPr>
            </w:pPr>
          </w:p>
        </w:tc>
        <w:tc>
          <w:tcPr>
            <w:tcW w:w="1418" w:type="dxa"/>
          </w:tcPr>
          <w:p w14:paraId="410C3C8E" w14:textId="77777777" w:rsidR="000E2FA4" w:rsidRPr="00AC2AD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CD15</w:t>
            </w:r>
          </w:p>
          <w:p w14:paraId="0D7BFAB1" w14:textId="77777777" w:rsidR="000E2FA4" w:rsidRDefault="000E2FA4" w:rsidP="000237D9">
            <w:pPr>
              <w:rPr>
                <w:sz w:val="18"/>
                <w:szCs w:val="18"/>
                <w:lang w:val="en-US"/>
              </w:rPr>
            </w:pPr>
            <w:r w:rsidRPr="00AC2AD4">
              <w:rPr>
                <w:sz w:val="18"/>
                <w:szCs w:val="18"/>
                <w:lang w:val="en-US"/>
              </w:rPr>
              <w:t xml:space="preserve">   CD16</w:t>
            </w:r>
          </w:p>
          <w:p w14:paraId="684D0960" w14:textId="77777777" w:rsidR="000E2FA4" w:rsidRDefault="000E2FA4" w:rsidP="000237D9">
            <w:pPr>
              <w:rPr>
                <w:sz w:val="18"/>
                <w:szCs w:val="18"/>
                <w:lang w:val="en-US"/>
              </w:rPr>
            </w:pPr>
          </w:p>
          <w:p w14:paraId="6E6DA71A" w14:textId="77777777" w:rsidR="000E2FA4" w:rsidRPr="00AC2AD4" w:rsidRDefault="000E2FA4" w:rsidP="000237D9">
            <w:pPr>
              <w:rPr>
                <w:sz w:val="18"/>
                <w:szCs w:val="18"/>
                <w:lang w:val="en-US"/>
              </w:rPr>
            </w:pPr>
            <w:r w:rsidRPr="00AC2AD4">
              <w:rPr>
                <w:rFonts w:cs="Times New Roman"/>
                <w:sz w:val="18"/>
                <w:szCs w:val="18"/>
                <w:lang w:val="en-US" w:eastAsia="de-DE"/>
              </w:rPr>
              <w:t xml:space="preserve">↑ </w:t>
            </w:r>
            <w:r w:rsidRPr="00AC2AD4">
              <w:rPr>
                <w:sz w:val="18"/>
                <w:szCs w:val="18"/>
                <w:lang w:val="en-US"/>
              </w:rPr>
              <w:t>CD62L</w:t>
            </w:r>
          </w:p>
        </w:tc>
        <w:tc>
          <w:tcPr>
            <w:tcW w:w="1701" w:type="dxa"/>
          </w:tcPr>
          <w:p w14:paraId="7FB07A9D" w14:textId="77777777" w:rsidR="000E2FA4" w:rsidRDefault="000E2FA4" w:rsidP="000237D9">
            <w:pPr>
              <w:jc w:val="left"/>
              <w:rPr>
                <w:sz w:val="18"/>
                <w:szCs w:val="18"/>
                <w:lang w:val="en-US"/>
              </w:rPr>
            </w:pPr>
            <w:r w:rsidRPr="00AC2AD4">
              <w:rPr>
                <w:sz w:val="18"/>
                <w:szCs w:val="18"/>
                <w:lang w:val="en-US"/>
              </w:rPr>
              <w:t>1.5 µM, 3 µM, 6 µM, 12 µM</w:t>
            </w:r>
          </w:p>
          <w:p w14:paraId="305CE813" w14:textId="77777777" w:rsidR="000E2FA4" w:rsidRDefault="000E2FA4" w:rsidP="000237D9">
            <w:pPr>
              <w:jc w:val="left"/>
              <w:rPr>
                <w:sz w:val="18"/>
                <w:szCs w:val="18"/>
                <w:lang w:val="en-US"/>
              </w:rPr>
            </w:pPr>
          </w:p>
          <w:p w14:paraId="773FF14C" w14:textId="77777777" w:rsidR="000E2FA4" w:rsidRPr="00AC2AD4" w:rsidRDefault="000E2FA4" w:rsidP="000237D9">
            <w:pPr>
              <w:jc w:val="left"/>
              <w:rPr>
                <w:sz w:val="18"/>
                <w:szCs w:val="18"/>
                <w:lang w:val="en-US"/>
              </w:rPr>
            </w:pPr>
            <w:r w:rsidRPr="00AC2AD4">
              <w:rPr>
                <w:sz w:val="18"/>
                <w:szCs w:val="18"/>
                <w:lang w:val="en-US"/>
              </w:rPr>
              <w:t>12 µM</w:t>
            </w:r>
          </w:p>
        </w:tc>
        <w:tc>
          <w:tcPr>
            <w:tcW w:w="1019" w:type="dxa"/>
          </w:tcPr>
          <w:p w14:paraId="6B18ECFD" w14:textId="77777777" w:rsidR="000E2FA4" w:rsidRDefault="000E2FA4" w:rsidP="000237D9">
            <w:pPr>
              <w:rPr>
                <w:sz w:val="18"/>
                <w:szCs w:val="18"/>
                <w:lang w:val="en-US" w:eastAsia="de-DE"/>
              </w:rPr>
            </w:pPr>
            <w:r>
              <w:rPr>
                <w:sz w:val="18"/>
                <w:szCs w:val="18"/>
                <w:lang w:val="en-US" w:eastAsia="de-DE"/>
              </w:rPr>
              <w:t>m</w:t>
            </w:r>
          </w:p>
          <w:p w14:paraId="364893D5" w14:textId="77777777" w:rsidR="000E2FA4" w:rsidRDefault="000E2FA4" w:rsidP="000237D9">
            <w:pPr>
              <w:rPr>
                <w:sz w:val="18"/>
                <w:szCs w:val="18"/>
                <w:lang w:val="en-US" w:eastAsia="de-DE"/>
              </w:rPr>
            </w:pPr>
          </w:p>
          <w:p w14:paraId="195C17D7" w14:textId="77777777" w:rsidR="000E2FA4" w:rsidRDefault="000E2FA4" w:rsidP="000237D9">
            <w:pPr>
              <w:rPr>
                <w:sz w:val="18"/>
                <w:szCs w:val="18"/>
                <w:lang w:val="en-US" w:eastAsia="de-DE"/>
              </w:rPr>
            </w:pPr>
          </w:p>
          <w:p w14:paraId="7D0B5530" w14:textId="77777777" w:rsidR="000E2FA4" w:rsidRPr="00AC2AD4" w:rsidRDefault="000E2FA4" w:rsidP="000237D9">
            <w:pPr>
              <w:rPr>
                <w:sz w:val="18"/>
                <w:szCs w:val="18"/>
                <w:lang w:val="en-US" w:eastAsia="de-DE"/>
              </w:rPr>
            </w:pPr>
            <w:r w:rsidRPr="00AC2AD4">
              <w:rPr>
                <w:sz w:val="18"/>
                <w:szCs w:val="18"/>
                <w:lang w:val="en-US" w:eastAsia="de-DE"/>
              </w:rPr>
              <w:t>f</w:t>
            </w:r>
          </w:p>
        </w:tc>
      </w:tr>
      <w:tr w:rsidR="000E2FA4" w:rsidRPr="00BC19E5" w14:paraId="062B433C" w14:textId="77777777" w:rsidTr="000237D9">
        <w:trPr>
          <w:trHeight w:val="177"/>
        </w:trPr>
        <w:tc>
          <w:tcPr>
            <w:tcW w:w="3964" w:type="dxa"/>
            <w:gridSpan w:val="3"/>
            <w:vMerge/>
            <w:shd w:val="clear" w:color="auto" w:fill="FFFFFF" w:themeFill="background1"/>
          </w:tcPr>
          <w:p w14:paraId="6898A19D" w14:textId="77777777" w:rsidR="000E2FA4" w:rsidRPr="00DB48D1" w:rsidRDefault="000E2FA4" w:rsidP="000237D9">
            <w:pPr>
              <w:rPr>
                <w:sz w:val="18"/>
                <w:szCs w:val="18"/>
                <w:lang w:val="en-US" w:eastAsia="de-DE"/>
              </w:rPr>
            </w:pPr>
          </w:p>
        </w:tc>
        <w:tc>
          <w:tcPr>
            <w:tcW w:w="1134" w:type="dxa"/>
            <w:vMerge/>
          </w:tcPr>
          <w:p w14:paraId="427CFBEC" w14:textId="77777777" w:rsidR="000E2FA4" w:rsidRPr="00DB48D1" w:rsidRDefault="000E2FA4" w:rsidP="000237D9">
            <w:pPr>
              <w:rPr>
                <w:sz w:val="18"/>
                <w:szCs w:val="18"/>
                <w:lang w:val="en-US" w:eastAsia="de-DE"/>
              </w:rPr>
            </w:pPr>
          </w:p>
        </w:tc>
        <w:tc>
          <w:tcPr>
            <w:tcW w:w="1418" w:type="dxa"/>
          </w:tcPr>
          <w:p w14:paraId="4FD95830" w14:textId="77777777" w:rsidR="000E2FA4" w:rsidRPr="00DB48D1" w:rsidRDefault="000E2FA4" w:rsidP="000237D9">
            <w:pPr>
              <w:rPr>
                <w:rFonts w:cs="Times New Roman"/>
                <w:sz w:val="18"/>
                <w:szCs w:val="18"/>
                <w:lang w:val="en-US" w:eastAsia="de-DE"/>
              </w:rPr>
            </w:pPr>
          </w:p>
          <w:p w14:paraId="6018FFE7" w14:textId="77777777" w:rsidR="000E2FA4" w:rsidRDefault="000E2FA4" w:rsidP="000237D9">
            <w:pPr>
              <w:rPr>
                <w:sz w:val="18"/>
                <w:szCs w:val="18"/>
                <w:lang w:val="en-US"/>
              </w:rPr>
            </w:pPr>
            <w:r w:rsidRPr="00DB48D1">
              <w:rPr>
                <w:rFonts w:cs="Times New Roman"/>
                <w:sz w:val="18"/>
                <w:szCs w:val="18"/>
                <w:lang w:val="en-US" w:eastAsia="de-DE"/>
              </w:rPr>
              <w:t xml:space="preserve">↓ </w:t>
            </w:r>
            <w:r w:rsidRPr="00DB48D1">
              <w:rPr>
                <w:sz w:val="18"/>
                <w:szCs w:val="18"/>
                <w:lang w:val="en-US"/>
              </w:rPr>
              <w:t>CD11c</w:t>
            </w:r>
          </w:p>
          <w:p w14:paraId="3A1E3249" w14:textId="77777777" w:rsidR="000E2FA4" w:rsidRPr="00DB48D1" w:rsidRDefault="000E2FA4" w:rsidP="000237D9">
            <w:pPr>
              <w:rPr>
                <w:sz w:val="18"/>
                <w:szCs w:val="18"/>
                <w:lang w:val="en-US"/>
              </w:rPr>
            </w:pPr>
          </w:p>
        </w:tc>
        <w:tc>
          <w:tcPr>
            <w:tcW w:w="1701" w:type="dxa"/>
          </w:tcPr>
          <w:p w14:paraId="337BED8B" w14:textId="77777777" w:rsidR="000E2FA4" w:rsidRPr="00DB48D1" w:rsidRDefault="000E2FA4" w:rsidP="000237D9">
            <w:pPr>
              <w:jc w:val="left"/>
              <w:rPr>
                <w:sz w:val="18"/>
                <w:szCs w:val="18"/>
                <w:lang w:val="en-US"/>
              </w:rPr>
            </w:pPr>
          </w:p>
          <w:p w14:paraId="3454AADD" w14:textId="77777777" w:rsidR="000E2FA4" w:rsidRPr="00DB48D1" w:rsidRDefault="000E2FA4" w:rsidP="000237D9">
            <w:pPr>
              <w:jc w:val="left"/>
              <w:rPr>
                <w:sz w:val="18"/>
                <w:szCs w:val="18"/>
                <w:lang w:val="en-US" w:eastAsia="de-DE"/>
              </w:rPr>
            </w:pPr>
            <w:r w:rsidRPr="00DB48D1">
              <w:rPr>
                <w:sz w:val="18"/>
                <w:szCs w:val="18"/>
                <w:lang w:val="en-US"/>
              </w:rPr>
              <w:t>12 µM</w:t>
            </w:r>
          </w:p>
        </w:tc>
        <w:tc>
          <w:tcPr>
            <w:tcW w:w="1019" w:type="dxa"/>
          </w:tcPr>
          <w:p w14:paraId="2F2BB10F" w14:textId="77777777" w:rsidR="000E2FA4" w:rsidRPr="00DB48D1" w:rsidRDefault="000E2FA4" w:rsidP="000237D9">
            <w:pPr>
              <w:rPr>
                <w:sz w:val="18"/>
                <w:szCs w:val="18"/>
                <w:lang w:val="en-US" w:eastAsia="de-DE"/>
              </w:rPr>
            </w:pPr>
          </w:p>
          <w:p w14:paraId="3A345EF2" w14:textId="77777777" w:rsidR="000E2FA4" w:rsidRPr="00DB48D1" w:rsidRDefault="000E2FA4" w:rsidP="000237D9">
            <w:pPr>
              <w:rPr>
                <w:sz w:val="18"/>
                <w:szCs w:val="18"/>
                <w:lang w:val="en-US" w:eastAsia="de-DE"/>
              </w:rPr>
            </w:pPr>
            <w:r w:rsidRPr="00DB48D1">
              <w:rPr>
                <w:sz w:val="18"/>
                <w:szCs w:val="18"/>
                <w:lang w:val="en-US" w:eastAsia="de-DE"/>
              </w:rPr>
              <w:t>m</w:t>
            </w:r>
          </w:p>
        </w:tc>
      </w:tr>
    </w:tbl>
    <w:p w14:paraId="44BEF5B1" w14:textId="77777777" w:rsidR="000E2FA4" w:rsidRPr="00C91B07" w:rsidRDefault="000E2FA4" w:rsidP="000E2FA4">
      <w:pPr>
        <w:jc w:val="left"/>
        <w:rPr>
          <w:i/>
          <w:iCs/>
          <w:color w:val="0E2841" w:themeColor="text2"/>
          <w:kern w:val="0"/>
          <w:sz w:val="18"/>
          <w:szCs w:val="18"/>
          <w:lang w:val="en-US"/>
          <w14:ligatures w14:val="none"/>
        </w:rPr>
      </w:pPr>
      <w:r>
        <w:rPr>
          <w:lang w:val="en-US"/>
        </w:rPr>
        <w:br w:type="page"/>
      </w:r>
    </w:p>
    <w:p w14:paraId="6CE4572C" w14:textId="1B27C39F" w:rsidR="000E2FA4" w:rsidRPr="008E50BB" w:rsidRDefault="000E2FA4" w:rsidP="000E2FA4">
      <w:pPr>
        <w:pStyle w:val="Beschriftung"/>
        <w:keepNext/>
        <w:rPr>
          <w:lang w:val="en-US"/>
        </w:rPr>
      </w:pPr>
      <w:r w:rsidRPr="00B41FF2">
        <w:rPr>
          <w:lang w:val="en-US"/>
        </w:rPr>
        <w:lastRenderedPageBreak/>
        <w:t xml:space="preserve">Supplementary Table </w:t>
      </w:r>
      <w:r w:rsidRPr="00B00FAA">
        <w:fldChar w:fldCharType="begin"/>
      </w:r>
      <w:r w:rsidRPr="00B00FAA">
        <w:rPr>
          <w:lang w:val="en-US"/>
        </w:rPr>
        <w:instrText xml:space="preserve"> SEQ Supplementary_Table \* ARABIC </w:instrText>
      </w:r>
      <w:r w:rsidRPr="00B00FAA">
        <w:fldChar w:fldCharType="separate"/>
      </w:r>
      <w:r>
        <w:rPr>
          <w:noProof/>
          <w:lang w:val="en-US"/>
        </w:rPr>
        <w:t>6</w:t>
      </w:r>
      <w:r w:rsidRPr="00B00FAA">
        <w:fldChar w:fldCharType="end"/>
      </w:r>
      <w:bookmarkEnd w:id="13"/>
      <w:r w:rsidRPr="00B00FAA">
        <w:rPr>
          <w:lang w:val="en-US"/>
        </w:rPr>
        <w:t>:</w:t>
      </w:r>
      <w:r w:rsidRPr="005C5921">
        <w:rPr>
          <w:lang w:val="en-US"/>
        </w:rPr>
        <w:t xml:space="preserve"> </w:t>
      </w:r>
      <w:r w:rsidRPr="00B15ADC">
        <w:rPr>
          <w:lang w:val="en-US"/>
        </w:rPr>
        <w:t>The effect of E2 and BPA on oxidative burst - comparison projects.</w:t>
      </w:r>
      <w:r>
        <w:rPr>
          <w:lang w:val="en-US"/>
        </w:rPr>
        <w:t xml:space="preserve"> </w:t>
      </w:r>
      <w:r w:rsidRPr="0038391D">
        <w:rPr>
          <w:lang w:val="en-US"/>
        </w:rPr>
        <w:t>The down arrow</w:t>
      </w:r>
      <w:r>
        <w:rPr>
          <w:lang w:val="en-US"/>
        </w:rPr>
        <w:t xml:space="preserve"> (</w:t>
      </w:r>
      <w:r w:rsidRPr="0038391D">
        <w:rPr>
          <w:rFonts w:cs="Times New Roman"/>
          <w:lang w:val="en-US" w:eastAsia="de-DE"/>
        </w:rPr>
        <w:t>↓)</w:t>
      </w:r>
      <w:r w:rsidRPr="0038391D">
        <w:rPr>
          <w:lang w:val="en-US"/>
        </w:rPr>
        <w:t xml:space="preserve"> indicates a decrease in </w:t>
      </w:r>
      <w:r>
        <w:rPr>
          <w:lang w:val="en-US"/>
        </w:rPr>
        <w:t>oxidative burst</w:t>
      </w:r>
      <w:r w:rsidRPr="0038391D">
        <w:rPr>
          <w:lang w:val="en-US"/>
        </w:rPr>
        <w:t>.</w:t>
      </w:r>
      <w:r>
        <w:rPr>
          <w:lang w:val="en-US"/>
        </w:rPr>
        <w:t xml:space="preserve"> </w:t>
      </w:r>
      <w:r w:rsidRPr="0038391D">
        <w:rPr>
          <w:lang w:val="en-US"/>
        </w:rPr>
        <w:t xml:space="preserve">The upward-pointing arrow </w:t>
      </w:r>
      <w:r>
        <w:rPr>
          <w:lang w:val="en-US"/>
        </w:rPr>
        <w:t>(</w:t>
      </w:r>
      <w:r w:rsidRPr="00DB48D1">
        <w:rPr>
          <w:rFonts w:cs="Times New Roman"/>
          <w:lang w:val="en-US" w:eastAsia="de-DE"/>
        </w:rPr>
        <w:t>↑</w:t>
      </w:r>
      <w:r>
        <w:rPr>
          <w:lang w:val="en-US"/>
        </w:rPr>
        <w:t xml:space="preserve">) </w:t>
      </w:r>
      <w:r w:rsidRPr="0038391D">
        <w:rPr>
          <w:lang w:val="en-US"/>
        </w:rPr>
        <w:t xml:space="preserve">symbolizes an increase in </w:t>
      </w:r>
      <w:r>
        <w:rPr>
          <w:lang w:val="en-US"/>
        </w:rPr>
        <w:t xml:space="preserve">oxidative burst. </w:t>
      </w:r>
      <w:r>
        <w:rPr>
          <w:rFonts w:cs="Times New Roman"/>
          <w:lang w:val="en-US" w:eastAsia="de-DE"/>
        </w:rPr>
        <w:t>Sex annotation: f=female, m=male.</w:t>
      </w:r>
    </w:p>
    <w:tbl>
      <w:tblPr>
        <w:tblStyle w:val="Tabellenraster"/>
        <w:tblW w:w="9232" w:type="dxa"/>
        <w:tblInd w:w="-5"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none" w:sz="0" w:space="0" w:color="auto"/>
          <w:insideV w:val="none" w:sz="0" w:space="0" w:color="auto"/>
        </w:tblBorders>
        <w:tblLayout w:type="fixed"/>
        <w:tblLook w:val="04A0" w:firstRow="1" w:lastRow="0" w:firstColumn="1" w:lastColumn="0" w:noHBand="0" w:noVBand="1"/>
      </w:tblPr>
      <w:tblGrid>
        <w:gridCol w:w="1181"/>
        <w:gridCol w:w="946"/>
        <w:gridCol w:w="1295"/>
        <w:gridCol w:w="1256"/>
        <w:gridCol w:w="1843"/>
        <w:gridCol w:w="1701"/>
        <w:gridCol w:w="1010"/>
      </w:tblGrid>
      <w:tr w:rsidR="000E2FA4" w:rsidRPr="00BC19E5" w14:paraId="018D3314" w14:textId="77777777" w:rsidTr="000237D9">
        <w:trPr>
          <w:trHeight w:val="592"/>
        </w:trPr>
        <w:tc>
          <w:tcPr>
            <w:tcW w:w="1181" w:type="dxa"/>
            <w:shd w:val="clear" w:color="auto" w:fill="F2F2F2" w:themeFill="background1" w:themeFillShade="F2"/>
          </w:tcPr>
          <w:p w14:paraId="0EF124F4" w14:textId="77777777" w:rsidR="000E2FA4" w:rsidRPr="004D5E9C" w:rsidRDefault="000E2FA4" w:rsidP="000237D9">
            <w:pPr>
              <w:rPr>
                <w:b/>
                <w:bCs/>
                <w:sz w:val="18"/>
                <w:szCs w:val="18"/>
                <w:lang w:val="en-US" w:eastAsia="de-DE"/>
              </w:rPr>
            </w:pPr>
            <w:r w:rsidRPr="004D5E9C">
              <w:rPr>
                <w:b/>
                <w:bCs/>
                <w:sz w:val="18"/>
                <w:szCs w:val="18"/>
                <w:lang w:val="en-US" w:eastAsia="de-DE"/>
              </w:rPr>
              <w:t>Oxidative Burs</w:t>
            </w:r>
            <w:r>
              <w:rPr>
                <w:b/>
                <w:bCs/>
                <w:sz w:val="18"/>
                <w:szCs w:val="18"/>
                <w:lang w:val="en-US" w:eastAsia="de-DE"/>
              </w:rPr>
              <w:t>t</w:t>
            </w:r>
          </w:p>
        </w:tc>
        <w:tc>
          <w:tcPr>
            <w:tcW w:w="946" w:type="dxa"/>
            <w:shd w:val="clear" w:color="auto" w:fill="F2F2F2" w:themeFill="background1" w:themeFillShade="F2"/>
          </w:tcPr>
          <w:p w14:paraId="542362C1" w14:textId="77777777" w:rsidR="000E2FA4" w:rsidRPr="004D5E9C" w:rsidRDefault="000E2FA4" w:rsidP="000237D9">
            <w:pPr>
              <w:rPr>
                <w:b/>
                <w:bCs/>
                <w:sz w:val="18"/>
                <w:szCs w:val="18"/>
                <w:lang w:val="en-US" w:eastAsia="de-DE"/>
              </w:rPr>
            </w:pPr>
            <w:r w:rsidRPr="00AC2AD4">
              <w:rPr>
                <w:noProof/>
                <w:sz w:val="18"/>
                <w:szCs w:val="18"/>
                <w:lang w:eastAsia="de-DE"/>
              </w:rPr>
              <mc:AlternateContent>
                <mc:Choice Requires="wps">
                  <w:drawing>
                    <wp:anchor distT="0" distB="0" distL="114300" distR="114300" simplePos="0" relativeHeight="251673600" behindDoc="0" locked="0" layoutInCell="1" allowOverlap="1" wp14:anchorId="4FC140A4" wp14:editId="43D9BD9A">
                      <wp:simplePos x="0" y="0"/>
                      <wp:positionH relativeFrom="margin">
                        <wp:posOffset>-817600</wp:posOffset>
                      </wp:positionH>
                      <wp:positionV relativeFrom="paragraph">
                        <wp:posOffset>365730</wp:posOffset>
                      </wp:positionV>
                      <wp:extent cx="5855993" cy="10555"/>
                      <wp:effectExtent l="0" t="0" r="11430" b="27940"/>
                      <wp:wrapNone/>
                      <wp:docPr id="1158029795" name="Gerader Verbinder 7"/>
                      <wp:cNvGraphicFramePr/>
                      <a:graphic xmlns:a="http://schemas.openxmlformats.org/drawingml/2006/main">
                        <a:graphicData uri="http://schemas.microsoft.com/office/word/2010/wordprocessingShape">
                          <wps:wsp>
                            <wps:cNvCnPr/>
                            <wps:spPr>
                              <a:xfrm flipH="1">
                                <a:off x="0" y="0"/>
                                <a:ext cx="5855993" cy="1055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43DC9" id="Gerader Verbinder 7" o:spid="_x0000_s1026"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4pt,28.8pt" to="396.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" strokecolor="black [3200]" strokeweight=".5pt">
                      <v:stroke joinstyle="miter"/>
                      <w10:wrap anchorx="margin"/>
                    </v:line>
                  </w:pict>
                </mc:Fallback>
              </mc:AlternateContent>
            </w:r>
            <w:r w:rsidRPr="004D5E9C">
              <w:rPr>
                <w:b/>
                <w:bCs/>
                <w:sz w:val="18"/>
                <w:szCs w:val="18"/>
                <w:lang w:val="en-US" w:eastAsia="de-DE"/>
              </w:rPr>
              <w:t>Results</w:t>
            </w:r>
          </w:p>
        </w:tc>
        <w:tc>
          <w:tcPr>
            <w:tcW w:w="1295" w:type="dxa"/>
            <w:shd w:val="clear" w:color="auto" w:fill="F2F2F2" w:themeFill="background1" w:themeFillShade="F2"/>
          </w:tcPr>
          <w:p w14:paraId="6C907634" w14:textId="77777777" w:rsidR="000E2FA4" w:rsidRPr="004D5E9C" w:rsidRDefault="000E2FA4" w:rsidP="000237D9">
            <w:pPr>
              <w:rPr>
                <w:b/>
                <w:bCs/>
                <w:sz w:val="18"/>
                <w:szCs w:val="18"/>
                <w:lang w:val="en-US" w:eastAsia="de-DE"/>
              </w:rPr>
            </w:pPr>
            <w:r w:rsidRPr="00AC2AD4">
              <w:rPr>
                <w:noProof/>
                <w:sz w:val="18"/>
                <w:szCs w:val="18"/>
                <w:lang w:eastAsia="de-DE"/>
              </w:rPr>
              <mc:AlternateContent>
                <mc:Choice Requires="wps">
                  <w:drawing>
                    <wp:anchor distT="0" distB="0" distL="114300" distR="114300" simplePos="0" relativeHeight="251674624" behindDoc="0" locked="0" layoutInCell="1" allowOverlap="1" wp14:anchorId="134B979D" wp14:editId="56040D45">
                      <wp:simplePos x="0" y="0"/>
                      <wp:positionH relativeFrom="column">
                        <wp:posOffset>717116</wp:posOffset>
                      </wp:positionH>
                      <wp:positionV relativeFrom="paragraph">
                        <wp:posOffset>-6602</wp:posOffset>
                      </wp:positionV>
                      <wp:extent cx="5475" cy="3548091"/>
                      <wp:effectExtent l="0" t="0" r="33020" b="33655"/>
                      <wp:wrapNone/>
                      <wp:docPr id="1755518009" name="Gerader Verbinder 7"/>
                      <wp:cNvGraphicFramePr/>
                      <a:graphic xmlns:a="http://schemas.openxmlformats.org/drawingml/2006/main">
                        <a:graphicData uri="http://schemas.microsoft.com/office/word/2010/wordprocessingShape">
                          <wps:wsp>
                            <wps:cNvCnPr/>
                            <wps:spPr>
                              <a:xfrm>
                                <a:off x="0" y="0"/>
                                <a:ext cx="5475" cy="3548091"/>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F8CB5" id="Gerader Verbinder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5pt" to="56.9pt,2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" strokecolor="black [3200]" strokeweight=".5pt">
                      <v:stroke joinstyle="miter"/>
                    </v:line>
                  </w:pict>
                </mc:Fallback>
              </mc:AlternateContent>
            </w:r>
            <w:r w:rsidRPr="004D5E9C">
              <w:rPr>
                <w:b/>
                <w:bCs/>
                <w:sz w:val="18"/>
                <w:szCs w:val="18"/>
                <w:lang w:val="en-US" w:eastAsia="de-DE"/>
              </w:rPr>
              <w:t>Sex results</w:t>
            </w:r>
          </w:p>
        </w:tc>
        <w:tc>
          <w:tcPr>
            <w:tcW w:w="1256" w:type="dxa"/>
            <w:shd w:val="clear" w:color="auto" w:fill="F2F2F2" w:themeFill="background1" w:themeFillShade="F2"/>
          </w:tcPr>
          <w:p w14:paraId="7D139EE6" w14:textId="77777777" w:rsidR="000E2FA4" w:rsidRPr="004D5E9C" w:rsidRDefault="000E2FA4" w:rsidP="000237D9">
            <w:pPr>
              <w:rPr>
                <w:b/>
                <w:bCs/>
                <w:sz w:val="18"/>
                <w:szCs w:val="18"/>
                <w:lang w:val="en-US" w:eastAsia="de-DE"/>
              </w:rPr>
            </w:pPr>
            <w:r w:rsidRPr="004D5E9C">
              <w:rPr>
                <w:b/>
                <w:bCs/>
                <w:sz w:val="18"/>
                <w:szCs w:val="18"/>
                <w:lang w:val="en-US" w:eastAsia="de-DE"/>
              </w:rPr>
              <w:t>Literature</w:t>
            </w:r>
          </w:p>
        </w:tc>
        <w:tc>
          <w:tcPr>
            <w:tcW w:w="1843" w:type="dxa"/>
            <w:shd w:val="clear" w:color="auto" w:fill="F2F2F2" w:themeFill="background1" w:themeFillShade="F2"/>
          </w:tcPr>
          <w:p w14:paraId="74C3E10D" w14:textId="77777777" w:rsidR="000E2FA4" w:rsidRPr="004D5E9C" w:rsidRDefault="000E2FA4" w:rsidP="000237D9">
            <w:pPr>
              <w:jc w:val="left"/>
              <w:rPr>
                <w:b/>
                <w:bCs/>
                <w:sz w:val="18"/>
                <w:szCs w:val="18"/>
                <w:lang w:val="en-US" w:eastAsia="de-DE"/>
              </w:rPr>
            </w:pPr>
            <w:r w:rsidRPr="004D5E9C">
              <w:rPr>
                <w:b/>
                <w:bCs/>
                <w:sz w:val="18"/>
                <w:szCs w:val="18"/>
                <w:lang w:val="en-US" w:eastAsia="de-DE"/>
              </w:rPr>
              <w:t>Results</w:t>
            </w:r>
          </w:p>
        </w:tc>
        <w:tc>
          <w:tcPr>
            <w:tcW w:w="1701" w:type="dxa"/>
            <w:shd w:val="clear" w:color="auto" w:fill="F2F2F2" w:themeFill="background1" w:themeFillShade="F2"/>
          </w:tcPr>
          <w:p w14:paraId="199DA789" w14:textId="77777777" w:rsidR="000E2FA4" w:rsidRPr="004D5E9C" w:rsidRDefault="000E2FA4" w:rsidP="000237D9">
            <w:pPr>
              <w:rPr>
                <w:b/>
                <w:bCs/>
                <w:sz w:val="18"/>
                <w:szCs w:val="18"/>
                <w:lang w:val="en-US" w:eastAsia="de-DE"/>
              </w:rPr>
            </w:pPr>
            <w:r w:rsidRPr="004D5E9C">
              <w:rPr>
                <w:b/>
                <w:bCs/>
                <w:sz w:val="18"/>
                <w:szCs w:val="18"/>
                <w:lang w:val="en-US" w:eastAsia="de-DE"/>
              </w:rPr>
              <w:t>Concentration</w:t>
            </w:r>
          </w:p>
        </w:tc>
        <w:tc>
          <w:tcPr>
            <w:tcW w:w="1010" w:type="dxa"/>
            <w:shd w:val="clear" w:color="auto" w:fill="F2F2F2" w:themeFill="background1" w:themeFillShade="F2"/>
          </w:tcPr>
          <w:p w14:paraId="5030F754" w14:textId="77777777" w:rsidR="000E2FA4" w:rsidRPr="004D5E9C" w:rsidRDefault="000E2FA4" w:rsidP="000237D9">
            <w:pPr>
              <w:rPr>
                <w:b/>
                <w:bCs/>
                <w:sz w:val="18"/>
                <w:szCs w:val="18"/>
                <w:lang w:val="en-US" w:eastAsia="de-DE"/>
              </w:rPr>
            </w:pPr>
            <w:r w:rsidRPr="004D5E9C">
              <w:rPr>
                <w:b/>
                <w:bCs/>
                <w:sz w:val="18"/>
                <w:szCs w:val="18"/>
                <w:lang w:val="en-US" w:eastAsia="de-DE"/>
              </w:rPr>
              <w:t>Sex</w:t>
            </w:r>
          </w:p>
        </w:tc>
      </w:tr>
      <w:tr w:rsidR="000E2FA4" w:rsidRPr="003B5F06" w14:paraId="6D5B65D0" w14:textId="77777777" w:rsidTr="000237D9">
        <w:trPr>
          <w:trHeight w:val="349"/>
        </w:trPr>
        <w:tc>
          <w:tcPr>
            <w:tcW w:w="1181" w:type="dxa"/>
            <w:vMerge w:val="restart"/>
            <w:shd w:val="clear" w:color="auto" w:fill="FFFFFF" w:themeFill="background1"/>
          </w:tcPr>
          <w:p w14:paraId="20ED2669" w14:textId="77777777" w:rsidR="000E2FA4" w:rsidRPr="00660F93" w:rsidRDefault="000E2FA4" w:rsidP="000237D9">
            <w:pPr>
              <w:jc w:val="left"/>
              <w:rPr>
                <w:sz w:val="18"/>
                <w:szCs w:val="18"/>
                <w:lang w:val="en-US"/>
              </w:rPr>
            </w:pPr>
          </w:p>
          <w:p w14:paraId="44E76110" w14:textId="77777777" w:rsidR="000E2FA4" w:rsidRPr="00B41FF2" w:rsidRDefault="000E2FA4" w:rsidP="000237D9">
            <w:pPr>
              <w:jc w:val="left"/>
              <w:rPr>
                <w:sz w:val="18"/>
                <w:szCs w:val="18"/>
                <w:lang w:val="en-US" w:eastAsia="de-DE"/>
              </w:rPr>
            </w:pPr>
            <w:r w:rsidRPr="00B41FF2">
              <w:rPr>
                <w:sz w:val="18"/>
                <w:szCs w:val="18"/>
              </w:rPr>
              <w:t>β</w:t>
            </w:r>
            <w:r w:rsidRPr="00B41FF2">
              <w:rPr>
                <w:sz w:val="18"/>
                <w:szCs w:val="18"/>
                <w:lang w:val="en-US"/>
              </w:rPr>
              <w:t>-Estradiol [0.01 µM]</w:t>
            </w:r>
          </w:p>
        </w:tc>
        <w:tc>
          <w:tcPr>
            <w:tcW w:w="946" w:type="dxa"/>
            <w:vMerge w:val="restart"/>
            <w:shd w:val="clear" w:color="auto" w:fill="FFFFFF" w:themeFill="background1"/>
          </w:tcPr>
          <w:p w14:paraId="7B837CC3" w14:textId="77777777" w:rsidR="000E2FA4" w:rsidRDefault="000E2FA4" w:rsidP="000237D9">
            <w:pPr>
              <w:rPr>
                <w:rFonts w:cs="Times New Roman"/>
                <w:sz w:val="18"/>
                <w:szCs w:val="18"/>
                <w:lang w:val="en-US" w:eastAsia="de-DE"/>
              </w:rPr>
            </w:pPr>
          </w:p>
          <w:p w14:paraId="7E56342E" w14:textId="77777777" w:rsidR="000E2FA4" w:rsidRPr="00AC2AD4" w:rsidRDefault="000E2FA4" w:rsidP="000237D9">
            <w:pPr>
              <w:rPr>
                <w:sz w:val="18"/>
                <w:szCs w:val="18"/>
                <w:lang w:val="en-US" w:eastAsia="de-DE"/>
              </w:rPr>
            </w:pPr>
            <w:r w:rsidRPr="00CB6EDE">
              <w:rPr>
                <w:rFonts w:cs="Times New Roman"/>
                <w:sz w:val="18"/>
                <w:szCs w:val="18"/>
                <w:lang w:val="en-US" w:eastAsia="de-DE"/>
              </w:rPr>
              <w:t>↑</w:t>
            </w:r>
            <w:r w:rsidRPr="00CB6EDE">
              <w:rPr>
                <w:sz w:val="18"/>
                <w:szCs w:val="18"/>
                <w:lang w:val="en-US" w:eastAsia="de-DE"/>
              </w:rPr>
              <w:t xml:space="preserve"> PMA</w:t>
            </w:r>
          </w:p>
        </w:tc>
        <w:tc>
          <w:tcPr>
            <w:tcW w:w="1295" w:type="dxa"/>
            <w:vMerge w:val="restart"/>
            <w:shd w:val="clear" w:color="auto" w:fill="FFFFFF" w:themeFill="background1"/>
          </w:tcPr>
          <w:p w14:paraId="4C1CC5EA" w14:textId="77777777" w:rsidR="000E2FA4" w:rsidRDefault="000E2FA4" w:rsidP="000237D9">
            <w:pPr>
              <w:rPr>
                <w:sz w:val="18"/>
                <w:szCs w:val="18"/>
                <w:lang w:val="en-US" w:eastAsia="de-DE"/>
              </w:rPr>
            </w:pPr>
          </w:p>
          <w:p w14:paraId="06E18FEE" w14:textId="77777777" w:rsidR="000E2FA4" w:rsidRPr="00CB6EDE" w:rsidRDefault="000E2FA4" w:rsidP="000237D9">
            <w:pPr>
              <w:rPr>
                <w:sz w:val="18"/>
                <w:szCs w:val="18"/>
                <w:lang w:val="en-US" w:eastAsia="de-DE"/>
              </w:rPr>
            </w:pPr>
            <w:r>
              <w:rPr>
                <w:sz w:val="18"/>
                <w:szCs w:val="18"/>
                <w:lang w:val="en-US" w:eastAsia="de-DE"/>
              </w:rPr>
              <w:t>f</w:t>
            </w:r>
            <w:r w:rsidRPr="00CB6EDE">
              <w:rPr>
                <w:sz w:val="18"/>
                <w:szCs w:val="18"/>
                <w:lang w:val="en-US" w:eastAsia="de-DE"/>
              </w:rPr>
              <w:t xml:space="preserve">: </w:t>
            </w:r>
            <w:r w:rsidRPr="00CB6EDE">
              <w:rPr>
                <w:rFonts w:cs="Times New Roman"/>
                <w:sz w:val="18"/>
                <w:szCs w:val="18"/>
                <w:lang w:val="en-US" w:eastAsia="de-DE"/>
              </w:rPr>
              <w:t>↑</w:t>
            </w:r>
            <w:r w:rsidRPr="00CB6EDE">
              <w:rPr>
                <w:sz w:val="18"/>
                <w:szCs w:val="18"/>
                <w:lang w:val="en-US" w:eastAsia="de-DE"/>
              </w:rPr>
              <w:t xml:space="preserve"> PMA</w:t>
            </w:r>
          </w:p>
          <w:p w14:paraId="165B62D9" w14:textId="77777777" w:rsidR="000E2FA4" w:rsidRPr="00CB6EDE" w:rsidRDefault="000E2FA4" w:rsidP="000237D9">
            <w:pPr>
              <w:rPr>
                <w:sz w:val="18"/>
                <w:szCs w:val="18"/>
                <w:lang w:val="en-US" w:eastAsia="de-DE"/>
              </w:rPr>
            </w:pPr>
            <w:r w:rsidRPr="00CB6EDE">
              <w:rPr>
                <w:sz w:val="18"/>
                <w:szCs w:val="18"/>
                <w:lang w:val="en-US" w:eastAsia="de-DE"/>
              </w:rPr>
              <w:t xml:space="preserve">m: </w:t>
            </w:r>
            <w:r w:rsidRPr="00CB6EDE">
              <w:rPr>
                <w:rFonts w:cs="Times New Roman"/>
                <w:sz w:val="18"/>
                <w:szCs w:val="18"/>
                <w:lang w:val="en-US" w:eastAsia="de-DE"/>
              </w:rPr>
              <w:t>↑</w:t>
            </w:r>
            <w:r w:rsidRPr="00CB6EDE">
              <w:rPr>
                <w:sz w:val="18"/>
                <w:szCs w:val="18"/>
                <w:lang w:val="en-US" w:eastAsia="de-DE"/>
              </w:rPr>
              <w:t xml:space="preserve"> PMA</w:t>
            </w:r>
          </w:p>
          <w:p w14:paraId="4AEBD9F3" w14:textId="77777777" w:rsidR="000E2FA4" w:rsidRPr="00AC2AD4" w:rsidRDefault="000E2FA4" w:rsidP="000237D9">
            <w:pPr>
              <w:rPr>
                <w:sz w:val="18"/>
                <w:szCs w:val="18"/>
                <w:lang w:val="en-US" w:eastAsia="de-DE"/>
              </w:rPr>
            </w:pPr>
          </w:p>
        </w:tc>
        <w:tc>
          <w:tcPr>
            <w:tcW w:w="1256" w:type="dxa"/>
          </w:tcPr>
          <w:p w14:paraId="5515252E" w14:textId="77777777" w:rsidR="000E2FA4" w:rsidRPr="00660F93" w:rsidRDefault="000E2FA4" w:rsidP="000237D9">
            <w:pPr>
              <w:rPr>
                <w:b/>
                <w:bCs/>
                <w:sz w:val="18"/>
                <w:szCs w:val="18"/>
                <w:lang w:val="en-US" w:eastAsia="de-DE"/>
              </w:rPr>
            </w:pPr>
          </w:p>
          <w:p w14:paraId="274030C0" w14:textId="77777777" w:rsidR="000E2FA4" w:rsidRPr="00AC2AD4" w:rsidRDefault="00000000" w:rsidP="000237D9">
            <w:pPr>
              <w:rPr>
                <w:sz w:val="18"/>
                <w:szCs w:val="18"/>
                <w:lang w:eastAsia="de-DE"/>
              </w:rPr>
            </w:pPr>
            <w:sdt>
              <w:sdtPr>
                <w:rPr>
                  <w:b/>
                  <w:bCs/>
                  <w:sz w:val="18"/>
                  <w:szCs w:val="18"/>
                  <w:lang w:eastAsia="de-DE"/>
                </w:rPr>
                <w:alias w:val="To edit, see citavi.com/edit"/>
                <w:tag w:val="CitaviPlaceholder#a157ac89-8185-4715-985b-00a4879b4a3b"/>
                <w:id w:val="2003542487"/>
                <w:placeholder>
                  <w:docPart w:val="4696BE90CC22475A8ABB957BFBDC4F0F"/>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YzVhMDhkLTc2NGItNDUyYy1hOWRlLTlkNmQwNzMzYzc3NiIsIlJhbmdlTGVuZ3RoIjozLCJSZWZlcmVuY2VJZCI6IjFmYmQxM2MwLWMyNTUtNDZkZC05MDk2LTlkYmMzOWMwNzg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S4wNi4yMDAzIiwiRG9pIjoiMTAuMTE4Mi9ibG9vZC0yMDAzLTAyLTA2NDk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Mi9ibG9vZC0yMDAzLTAyLTA2NDkiLCJVcmlTdHJpbmciOiJodHRwczovL2RvaS5vcmcvMTAuMTE4Mi9ibG9vZC0yMDAzLTAyLTA2N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hdGhyIiwiQ3JlYXRlZE9uIjoiMjAyMy0wMi0yN1QxNToyODowNSIsIk1vZGlmaWVkQnkiOiJfS2F0aHIiLCJJZCI6IjhkNDFlNWFkLWM2NWQtNGRmNi04NmQ2LTdhNDkzMDBiYTc4OCIsIk1vZGlmaWVkT24iOiIyMDIzLTAyLTI3VDE1OjI4OjA1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I3OTE2NDkiLCJVcmlTdHJpbmciOiJodHRwOi8vd3d3Lm5jYmkubmxtLm5paC5nb3YvcHVibWVkLzEyNzkxNjQ5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}</w:instrText>
                </w:r>
                <w:r w:rsidR="000E2FA4" w:rsidRPr="00AC2AD4">
                  <w:rPr>
                    <w:sz w:val="18"/>
                    <w:szCs w:val="18"/>
                    <w:lang w:eastAsia="de-DE"/>
                  </w:rPr>
                  <w:fldChar w:fldCharType="separate"/>
                </w:r>
                <w:r w:rsidR="000E2FA4">
                  <w:rPr>
                    <w:sz w:val="18"/>
                    <w:szCs w:val="18"/>
                    <w:lang w:val="en-US" w:eastAsia="de-DE"/>
                  </w:rPr>
                  <w:t>(8)</w:t>
                </w:r>
                <w:r w:rsidR="000E2FA4" w:rsidRPr="00AC2AD4">
                  <w:rPr>
                    <w:sz w:val="18"/>
                    <w:szCs w:val="18"/>
                    <w:lang w:eastAsia="de-DE"/>
                  </w:rPr>
                  <w:fldChar w:fldCharType="end"/>
                </w:r>
              </w:sdtContent>
            </w:sdt>
          </w:p>
        </w:tc>
        <w:tc>
          <w:tcPr>
            <w:tcW w:w="1843" w:type="dxa"/>
          </w:tcPr>
          <w:p w14:paraId="649B03D3" w14:textId="77777777" w:rsidR="000E2FA4" w:rsidRDefault="000E2FA4" w:rsidP="000237D9">
            <w:pPr>
              <w:jc w:val="left"/>
              <w:rPr>
                <w:rFonts w:cs="Times New Roman"/>
                <w:sz w:val="18"/>
                <w:szCs w:val="18"/>
                <w:lang w:val="en-US" w:eastAsia="de-DE"/>
              </w:rPr>
            </w:pPr>
          </w:p>
          <w:p w14:paraId="29EE99D5" w14:textId="77777777" w:rsidR="000E2FA4" w:rsidRPr="00AC2AD4" w:rsidRDefault="000E2FA4" w:rsidP="000237D9">
            <w:pPr>
              <w:jc w:val="left"/>
              <w:rPr>
                <w:sz w:val="18"/>
                <w:szCs w:val="18"/>
                <w:lang w:eastAsia="de-DE"/>
              </w:rPr>
            </w:pPr>
            <w:r w:rsidRPr="00AC2AD4">
              <w:rPr>
                <w:rFonts w:cs="Times New Roman"/>
                <w:sz w:val="18"/>
                <w:szCs w:val="18"/>
                <w:lang w:val="en-US" w:eastAsia="de-DE"/>
              </w:rPr>
              <w:t>↑ (PMA)</w:t>
            </w:r>
          </w:p>
        </w:tc>
        <w:tc>
          <w:tcPr>
            <w:tcW w:w="1701" w:type="dxa"/>
          </w:tcPr>
          <w:p w14:paraId="41905499" w14:textId="77777777" w:rsidR="000E2FA4" w:rsidRDefault="000E2FA4" w:rsidP="000237D9">
            <w:pPr>
              <w:rPr>
                <w:sz w:val="18"/>
                <w:szCs w:val="18"/>
                <w:lang w:val="en-US" w:eastAsia="de-DE"/>
              </w:rPr>
            </w:pPr>
          </w:p>
          <w:p w14:paraId="590A51B7" w14:textId="77777777" w:rsidR="000E2FA4" w:rsidRPr="00DB48D1" w:rsidRDefault="000E2FA4" w:rsidP="000237D9">
            <w:pPr>
              <w:rPr>
                <w:sz w:val="18"/>
                <w:szCs w:val="18"/>
                <w:lang w:eastAsia="de-DE"/>
              </w:rPr>
            </w:pPr>
            <w:r w:rsidRPr="00DB48D1">
              <w:rPr>
                <w:sz w:val="18"/>
                <w:szCs w:val="18"/>
                <w:lang w:val="en-US" w:eastAsia="de-DE"/>
              </w:rPr>
              <w:t>10</w:t>
            </w:r>
            <w:r w:rsidRPr="00DB48D1">
              <w:rPr>
                <w:sz w:val="18"/>
                <w:szCs w:val="18"/>
                <w:vertAlign w:val="superscript"/>
                <w:lang w:val="en-US" w:eastAsia="de-DE"/>
              </w:rPr>
              <w:t>-12</w:t>
            </w:r>
            <w:r w:rsidRPr="00DB48D1">
              <w:rPr>
                <w:sz w:val="18"/>
                <w:szCs w:val="18"/>
                <w:lang w:val="en-US" w:eastAsia="de-DE"/>
              </w:rPr>
              <w:t xml:space="preserve"> – 10</w:t>
            </w:r>
            <w:r w:rsidRPr="00DB48D1">
              <w:rPr>
                <w:sz w:val="18"/>
                <w:szCs w:val="18"/>
                <w:vertAlign w:val="superscript"/>
                <w:lang w:val="en-US" w:eastAsia="de-DE"/>
              </w:rPr>
              <w:t>-7</w:t>
            </w:r>
            <w:r w:rsidRPr="00DB48D1">
              <w:rPr>
                <w:sz w:val="18"/>
                <w:szCs w:val="18"/>
                <w:lang w:val="en-US" w:eastAsia="de-DE"/>
              </w:rPr>
              <w:t xml:space="preserve"> g/mL </w:t>
            </w:r>
          </w:p>
        </w:tc>
        <w:tc>
          <w:tcPr>
            <w:tcW w:w="1010" w:type="dxa"/>
          </w:tcPr>
          <w:p w14:paraId="7BEDB50A" w14:textId="77777777" w:rsidR="000E2FA4" w:rsidRDefault="000E2FA4" w:rsidP="000237D9">
            <w:pPr>
              <w:rPr>
                <w:sz w:val="18"/>
                <w:szCs w:val="18"/>
                <w:lang w:eastAsia="de-DE"/>
              </w:rPr>
            </w:pPr>
          </w:p>
          <w:p w14:paraId="69473F7C" w14:textId="77777777" w:rsidR="000E2FA4" w:rsidRPr="00DB48D1" w:rsidRDefault="000E2FA4" w:rsidP="000237D9">
            <w:pPr>
              <w:rPr>
                <w:sz w:val="18"/>
                <w:szCs w:val="18"/>
                <w:lang w:eastAsia="de-DE"/>
              </w:rPr>
            </w:pPr>
            <w:r w:rsidRPr="00DB48D1">
              <w:rPr>
                <w:sz w:val="18"/>
                <w:szCs w:val="18"/>
                <w:lang w:eastAsia="de-DE"/>
              </w:rPr>
              <w:t>f</w:t>
            </w:r>
          </w:p>
        </w:tc>
      </w:tr>
      <w:tr w:rsidR="000E2FA4" w:rsidRPr="0091563D" w14:paraId="664C26FF" w14:textId="77777777" w:rsidTr="000237D9">
        <w:trPr>
          <w:trHeight w:val="253"/>
        </w:trPr>
        <w:tc>
          <w:tcPr>
            <w:tcW w:w="1181" w:type="dxa"/>
            <w:vMerge/>
            <w:shd w:val="clear" w:color="auto" w:fill="FFFFFF" w:themeFill="background1"/>
          </w:tcPr>
          <w:p w14:paraId="665DE0BC" w14:textId="77777777" w:rsidR="000E2FA4" w:rsidRPr="00B41FF2" w:rsidRDefault="000E2FA4" w:rsidP="000237D9">
            <w:pPr>
              <w:jc w:val="left"/>
              <w:rPr>
                <w:sz w:val="18"/>
                <w:szCs w:val="18"/>
              </w:rPr>
            </w:pPr>
          </w:p>
        </w:tc>
        <w:tc>
          <w:tcPr>
            <w:tcW w:w="946" w:type="dxa"/>
            <w:vMerge/>
            <w:shd w:val="clear" w:color="auto" w:fill="FFFFFF" w:themeFill="background1"/>
          </w:tcPr>
          <w:p w14:paraId="3A837605" w14:textId="77777777" w:rsidR="000E2FA4" w:rsidRPr="00AC2AD4" w:rsidRDefault="000E2FA4" w:rsidP="000237D9">
            <w:pPr>
              <w:rPr>
                <w:sz w:val="18"/>
                <w:szCs w:val="18"/>
                <w:lang w:eastAsia="de-DE"/>
              </w:rPr>
            </w:pPr>
          </w:p>
        </w:tc>
        <w:tc>
          <w:tcPr>
            <w:tcW w:w="1295" w:type="dxa"/>
            <w:vMerge/>
            <w:shd w:val="clear" w:color="auto" w:fill="FFFFFF" w:themeFill="background1"/>
          </w:tcPr>
          <w:p w14:paraId="605382F8" w14:textId="77777777" w:rsidR="000E2FA4" w:rsidRPr="00AC2AD4" w:rsidRDefault="000E2FA4" w:rsidP="000237D9">
            <w:pPr>
              <w:rPr>
                <w:sz w:val="18"/>
                <w:szCs w:val="18"/>
                <w:lang w:eastAsia="de-DE"/>
              </w:rPr>
            </w:pPr>
          </w:p>
        </w:tc>
        <w:tc>
          <w:tcPr>
            <w:tcW w:w="1256" w:type="dxa"/>
          </w:tcPr>
          <w:p w14:paraId="7ED4462C" w14:textId="77777777" w:rsidR="000E2FA4" w:rsidRDefault="000E2FA4" w:rsidP="000237D9">
            <w:pPr>
              <w:rPr>
                <w:sz w:val="18"/>
                <w:szCs w:val="18"/>
                <w:lang w:eastAsia="de-DE"/>
              </w:rPr>
            </w:pPr>
          </w:p>
          <w:p w14:paraId="3094FD45" w14:textId="77777777" w:rsidR="000E2FA4" w:rsidRPr="00C10583" w:rsidRDefault="00000000" w:rsidP="000237D9">
            <w:pPr>
              <w:rPr>
                <w:sz w:val="18"/>
                <w:szCs w:val="18"/>
                <w:lang w:val="en-US" w:eastAsia="de-DE"/>
              </w:rPr>
            </w:pPr>
            <w:sdt>
              <w:sdtPr>
                <w:rPr>
                  <w:sz w:val="18"/>
                  <w:szCs w:val="18"/>
                  <w:lang w:eastAsia="de-DE"/>
                </w:rPr>
                <w:alias w:val="To edit, see citavi.com/edit"/>
                <w:tag w:val="CitaviPlaceholder#4b0a1e71-1032-4953-ba72-791f684af96a"/>
                <w:id w:val="313150163"/>
                <w:placeholder>
                  <w:docPart w:val="C705CEF5A8FC48F48864BEED87409895"/>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ZWNhNTVjLWY2OTktNDNhNC1iZWYzLWExNTNkYmExMzljYSIsIlJhbmdlTGVuZ3RoIjo0LCJSZWZlcmVuY2VJZCI6ImEyYTA2MDMxLTY3M2YtNDlhYy1hZjMwLTAwMGU2ZWI5MjE4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c4NTI0MTIiLCJVcmlTdHJpbmciOiJodHRwOi8vd3d3Lm5jYmkubmxtLm5paC5nb3YvcHVibWVkLzE3ODUyNDE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gtMDJUMDc6Mjk6MzEiLCJNb2RpZmllZEJ5IjoiX0thdGhyIiwiSWQiOiJlOTcyZmQ3NS0xZjg5LTQ1MDItOGE1Ni0yNDVmMjU5N2Q5NmEiLCJNb2RpZmllZE9uIjoiMjAyMy0wOC0wMlQwNzoyOTozM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ODAvMDk1MTM1OTA3MDE0ODM5NTEiLCJVcmlTdHJpbmciOiJodHRwczovL2RvaS5vcmcvMTAuMTA4MC8wOTUxMzU5MDcwMTQ4Mzk1M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}</w:instrText>
                </w:r>
                <w:r w:rsidR="000E2FA4" w:rsidRPr="00AC2AD4">
                  <w:rPr>
                    <w:sz w:val="18"/>
                    <w:szCs w:val="18"/>
                    <w:lang w:eastAsia="de-DE"/>
                  </w:rPr>
                  <w:fldChar w:fldCharType="separate"/>
                </w:r>
                <w:r w:rsidR="000E2FA4">
                  <w:rPr>
                    <w:sz w:val="18"/>
                    <w:szCs w:val="18"/>
                    <w:lang w:val="en-US" w:eastAsia="de-DE"/>
                  </w:rPr>
                  <w:t>(42)</w:t>
                </w:r>
                <w:r w:rsidR="000E2FA4" w:rsidRPr="00AC2AD4">
                  <w:rPr>
                    <w:sz w:val="18"/>
                    <w:szCs w:val="18"/>
                    <w:lang w:eastAsia="de-DE"/>
                  </w:rPr>
                  <w:fldChar w:fldCharType="end"/>
                </w:r>
              </w:sdtContent>
            </w:sdt>
          </w:p>
          <w:p w14:paraId="5EC5207F" w14:textId="77777777" w:rsidR="000E2FA4" w:rsidRPr="00C10583" w:rsidRDefault="000E2FA4" w:rsidP="000237D9">
            <w:pPr>
              <w:rPr>
                <w:b/>
                <w:bCs/>
                <w:sz w:val="18"/>
                <w:szCs w:val="18"/>
                <w:lang w:val="en-US" w:eastAsia="de-DE"/>
              </w:rPr>
            </w:pPr>
          </w:p>
        </w:tc>
        <w:tc>
          <w:tcPr>
            <w:tcW w:w="1843" w:type="dxa"/>
            <w:vMerge w:val="restart"/>
          </w:tcPr>
          <w:p w14:paraId="4B7C9F92" w14:textId="77777777" w:rsidR="000E2FA4" w:rsidRDefault="000E2FA4" w:rsidP="000237D9">
            <w:pPr>
              <w:jc w:val="left"/>
              <w:rPr>
                <w:rFonts w:cs="Times New Roman"/>
                <w:sz w:val="18"/>
                <w:szCs w:val="18"/>
                <w:lang w:val="en-US" w:eastAsia="de-DE"/>
              </w:rPr>
            </w:pPr>
          </w:p>
          <w:p w14:paraId="0702926A" w14:textId="77777777" w:rsidR="000E2FA4" w:rsidRPr="00AC2AD4" w:rsidRDefault="000E2FA4" w:rsidP="000237D9">
            <w:pPr>
              <w:jc w:val="left"/>
              <w:rPr>
                <w:rFonts w:cs="Times New Roman"/>
                <w:sz w:val="18"/>
                <w:szCs w:val="18"/>
                <w:lang w:val="en-US" w:eastAsia="de-DE"/>
              </w:rPr>
            </w:pPr>
            <w:r w:rsidRPr="00AC2AD4">
              <w:rPr>
                <w:rFonts w:cs="Times New Roman"/>
                <w:sz w:val="18"/>
                <w:szCs w:val="18"/>
                <w:lang w:val="en-US" w:eastAsia="de-DE"/>
              </w:rPr>
              <w:t>↓ (fMLP)</w:t>
            </w:r>
          </w:p>
          <w:p w14:paraId="08B78EFB" w14:textId="77777777" w:rsidR="000E2FA4" w:rsidRPr="00AC2AD4" w:rsidRDefault="000E2FA4" w:rsidP="000237D9">
            <w:pPr>
              <w:jc w:val="left"/>
              <w:rPr>
                <w:rFonts w:cs="Times New Roman"/>
                <w:sz w:val="18"/>
                <w:szCs w:val="18"/>
                <w:lang w:val="en-US" w:eastAsia="de-DE"/>
              </w:rPr>
            </w:pPr>
          </w:p>
          <w:p w14:paraId="04F4D594" w14:textId="77777777" w:rsidR="000E2FA4" w:rsidRDefault="000E2FA4" w:rsidP="000237D9">
            <w:pPr>
              <w:jc w:val="left"/>
              <w:rPr>
                <w:rFonts w:cs="Times New Roman"/>
                <w:sz w:val="18"/>
                <w:szCs w:val="18"/>
                <w:lang w:val="en-US" w:eastAsia="de-DE"/>
              </w:rPr>
            </w:pPr>
            <w:r w:rsidRPr="00AC2AD4">
              <w:rPr>
                <w:rFonts w:cs="Times New Roman"/>
                <w:sz w:val="18"/>
                <w:szCs w:val="18"/>
                <w:lang w:val="en-US" w:eastAsia="de-DE"/>
              </w:rPr>
              <w:t xml:space="preserve">(reduction of </w:t>
            </w:r>
          </w:p>
          <w:p w14:paraId="3FB2508E" w14:textId="77777777" w:rsidR="000E2FA4" w:rsidRPr="00AC2AD4" w:rsidRDefault="000E2FA4" w:rsidP="000237D9">
            <w:pPr>
              <w:jc w:val="left"/>
              <w:rPr>
                <w:rFonts w:cs="Times New Roman"/>
                <w:sz w:val="18"/>
                <w:szCs w:val="18"/>
                <w:lang w:val="en-US" w:eastAsia="de-DE"/>
              </w:rPr>
            </w:pPr>
            <w:r w:rsidRPr="00AC2AD4">
              <w:rPr>
                <w:rFonts w:cs="Times New Roman"/>
                <w:sz w:val="18"/>
                <w:szCs w:val="18"/>
                <w:lang w:val="en-US" w:eastAsia="de-DE"/>
              </w:rPr>
              <w:t>ferricytochrome-C)</w:t>
            </w:r>
          </w:p>
          <w:p w14:paraId="36C91D7F" w14:textId="77777777" w:rsidR="000E2FA4" w:rsidRPr="00AC2AD4" w:rsidRDefault="000E2FA4" w:rsidP="000237D9">
            <w:pPr>
              <w:jc w:val="left"/>
              <w:rPr>
                <w:rFonts w:cs="Times New Roman"/>
                <w:sz w:val="18"/>
                <w:szCs w:val="18"/>
                <w:lang w:val="en-US" w:eastAsia="de-DE"/>
              </w:rPr>
            </w:pPr>
          </w:p>
          <w:p w14:paraId="5C7D56AB" w14:textId="77777777" w:rsidR="000E2FA4" w:rsidRPr="00AC2AD4" w:rsidRDefault="000E2FA4" w:rsidP="000237D9">
            <w:pPr>
              <w:jc w:val="left"/>
              <w:rPr>
                <w:rFonts w:cs="Times New Roman"/>
                <w:sz w:val="18"/>
                <w:szCs w:val="18"/>
                <w:lang w:val="en-US" w:eastAsia="de-DE"/>
              </w:rPr>
            </w:pPr>
          </w:p>
        </w:tc>
        <w:tc>
          <w:tcPr>
            <w:tcW w:w="1701" w:type="dxa"/>
          </w:tcPr>
          <w:p w14:paraId="4F72CD8A" w14:textId="77777777" w:rsidR="000E2FA4" w:rsidRDefault="000E2FA4" w:rsidP="000237D9">
            <w:pPr>
              <w:rPr>
                <w:sz w:val="18"/>
                <w:szCs w:val="18"/>
                <w:lang w:val="en-US"/>
              </w:rPr>
            </w:pPr>
          </w:p>
          <w:p w14:paraId="024404CC" w14:textId="77777777" w:rsidR="000E2FA4" w:rsidRPr="00C10583" w:rsidRDefault="000E2FA4" w:rsidP="000237D9">
            <w:pPr>
              <w:rPr>
                <w:sz w:val="18"/>
                <w:szCs w:val="18"/>
                <w:lang w:val="en-US" w:eastAsia="de-DE"/>
              </w:rPr>
            </w:pPr>
            <w:r w:rsidRPr="00DB48D1">
              <w:rPr>
                <w:sz w:val="18"/>
                <w:szCs w:val="18"/>
                <w:lang w:val="en-US"/>
              </w:rPr>
              <w:t>100 nM</w:t>
            </w:r>
          </w:p>
        </w:tc>
        <w:tc>
          <w:tcPr>
            <w:tcW w:w="1010" w:type="dxa"/>
            <w:vMerge w:val="restart"/>
          </w:tcPr>
          <w:p w14:paraId="0678BB89" w14:textId="77777777" w:rsidR="000E2FA4" w:rsidRPr="00C10583" w:rsidRDefault="000E2FA4" w:rsidP="000237D9">
            <w:pPr>
              <w:rPr>
                <w:sz w:val="18"/>
                <w:szCs w:val="18"/>
                <w:lang w:val="en-US" w:eastAsia="de-DE"/>
              </w:rPr>
            </w:pPr>
          </w:p>
          <w:p w14:paraId="60BF3DCD" w14:textId="77777777" w:rsidR="000E2FA4" w:rsidRPr="00C10583" w:rsidRDefault="000E2FA4" w:rsidP="000237D9">
            <w:pPr>
              <w:rPr>
                <w:sz w:val="18"/>
                <w:szCs w:val="18"/>
                <w:lang w:val="en-US" w:eastAsia="de-DE"/>
              </w:rPr>
            </w:pPr>
            <w:r>
              <w:rPr>
                <w:sz w:val="18"/>
                <w:szCs w:val="18"/>
                <w:lang w:val="en-US" w:eastAsia="de-DE"/>
              </w:rPr>
              <w:t xml:space="preserve">m, </w:t>
            </w:r>
            <w:r w:rsidRPr="00C10583">
              <w:rPr>
                <w:sz w:val="18"/>
                <w:szCs w:val="18"/>
                <w:lang w:val="en-US" w:eastAsia="de-DE"/>
              </w:rPr>
              <w:t>f</w:t>
            </w:r>
          </w:p>
          <w:p w14:paraId="23B2D9CD" w14:textId="77777777" w:rsidR="000E2FA4" w:rsidRPr="00C10583" w:rsidRDefault="000E2FA4" w:rsidP="000237D9">
            <w:pPr>
              <w:rPr>
                <w:sz w:val="18"/>
                <w:szCs w:val="18"/>
                <w:lang w:val="en-US" w:eastAsia="de-DE"/>
              </w:rPr>
            </w:pPr>
          </w:p>
          <w:p w14:paraId="1F5A4D17" w14:textId="77777777" w:rsidR="000E2FA4" w:rsidRPr="00C10583" w:rsidRDefault="000E2FA4" w:rsidP="000237D9">
            <w:pPr>
              <w:rPr>
                <w:sz w:val="18"/>
                <w:szCs w:val="18"/>
                <w:lang w:val="en-US" w:eastAsia="de-DE"/>
              </w:rPr>
            </w:pPr>
          </w:p>
        </w:tc>
      </w:tr>
      <w:tr w:rsidR="000E2FA4" w:rsidRPr="0091563D" w14:paraId="67298FB6" w14:textId="77777777" w:rsidTr="000237D9">
        <w:trPr>
          <w:trHeight w:val="253"/>
        </w:trPr>
        <w:tc>
          <w:tcPr>
            <w:tcW w:w="1181" w:type="dxa"/>
            <w:vMerge/>
            <w:shd w:val="clear" w:color="auto" w:fill="FFFFFF" w:themeFill="background1"/>
          </w:tcPr>
          <w:p w14:paraId="1280F4F5" w14:textId="77777777" w:rsidR="000E2FA4" w:rsidRPr="00B41FF2" w:rsidRDefault="000E2FA4" w:rsidP="000237D9">
            <w:pPr>
              <w:jc w:val="left"/>
              <w:rPr>
                <w:sz w:val="18"/>
                <w:szCs w:val="18"/>
                <w:lang w:val="en-US"/>
              </w:rPr>
            </w:pPr>
          </w:p>
        </w:tc>
        <w:tc>
          <w:tcPr>
            <w:tcW w:w="946" w:type="dxa"/>
            <w:vMerge/>
            <w:shd w:val="clear" w:color="auto" w:fill="FFFFFF" w:themeFill="background1"/>
          </w:tcPr>
          <w:p w14:paraId="78421931" w14:textId="77777777" w:rsidR="000E2FA4" w:rsidRPr="00C10583" w:rsidRDefault="000E2FA4" w:rsidP="000237D9">
            <w:pPr>
              <w:rPr>
                <w:sz w:val="18"/>
                <w:szCs w:val="18"/>
                <w:lang w:val="en-US" w:eastAsia="de-DE"/>
              </w:rPr>
            </w:pPr>
          </w:p>
        </w:tc>
        <w:tc>
          <w:tcPr>
            <w:tcW w:w="1295" w:type="dxa"/>
            <w:vMerge/>
            <w:shd w:val="clear" w:color="auto" w:fill="FFFFFF" w:themeFill="background1"/>
          </w:tcPr>
          <w:p w14:paraId="1ACD63DD" w14:textId="77777777" w:rsidR="000E2FA4" w:rsidRPr="00C10583" w:rsidRDefault="000E2FA4" w:rsidP="000237D9">
            <w:pPr>
              <w:rPr>
                <w:sz w:val="18"/>
                <w:szCs w:val="18"/>
                <w:lang w:val="en-US" w:eastAsia="de-DE"/>
              </w:rPr>
            </w:pPr>
          </w:p>
        </w:tc>
        <w:tc>
          <w:tcPr>
            <w:tcW w:w="1256" w:type="dxa"/>
          </w:tcPr>
          <w:p w14:paraId="547CE0E3" w14:textId="77777777" w:rsidR="000E2FA4" w:rsidRPr="00C10583" w:rsidRDefault="00000000" w:rsidP="000237D9">
            <w:pPr>
              <w:rPr>
                <w:b/>
                <w:bCs/>
                <w:sz w:val="18"/>
                <w:szCs w:val="18"/>
                <w:lang w:val="en-US" w:eastAsia="de-DE"/>
              </w:rPr>
            </w:pPr>
            <w:sdt>
              <w:sdtPr>
                <w:rPr>
                  <w:sz w:val="18"/>
                  <w:szCs w:val="18"/>
                  <w:lang w:eastAsia="de-DE"/>
                </w:rPr>
                <w:alias w:val="To edit, see citavi.com/edit"/>
                <w:tag w:val="CitaviPlaceholder#d9cb3801-0954-4883-84eb-6e98313de633"/>
                <w:id w:val="-628006709"/>
                <w:placeholder>
                  <w:docPart w:val="17F47A64C9544D1B8C96EB2C82EC8886"/>
                </w:placeholder>
              </w:sdtPr>
              <w:sdtContent>
                <w:r w:rsidR="000E2FA4" w:rsidRPr="00AC2AD4">
                  <w:rPr>
                    <w:sz w:val="18"/>
                    <w:szCs w:val="18"/>
                    <w:lang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Y2RmMWNkLTY2YmYtNDE5Ni1hNTg1LTU1MDAxNTA0YjY2NyIsIlJhbmdlTGVuZ3RoIjo0LCJSZWZlcmVuY2VJZCI6IjA5OWRlODZmLThjZjctNGZmMS1iNzI5LWFkMWM3YTU1MThi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EwNzcwODciLCJVcmlTdHJpbmciOiJodHRwOi8vd3d3Lm5jYmkubmxtLm5paC5nb3YvcHVibWVkLzExMDc3MDg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ctMTJUMTM6NTk6NTQiLCJNb2RpZmllZEJ5IjoiX0thdGhyIiwiSWQiOiJmNjYxOGVjMS0yZDczLTQ0YjMtYjY5Yi02MzI4NzRmOTI0MWYiLCJNb2RpZmllZE9uIjoiMjAyMy0wNy0xMlQxMzo1OTo1N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czAwMzktMTI4eCgwMCkwMDE4My01IiwiVXJpU3RyaW5nIjoiaHR0cHM6Ly9kb2kub3JnLzEwLjEwMTYvczAwMzktMTI4eCgwMCkwMDE4My01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}</w:instrText>
                </w:r>
                <w:r w:rsidR="000E2FA4" w:rsidRPr="00AC2AD4">
                  <w:rPr>
                    <w:sz w:val="18"/>
                    <w:szCs w:val="18"/>
                    <w:lang w:eastAsia="de-DE"/>
                  </w:rPr>
                  <w:fldChar w:fldCharType="separate"/>
                </w:r>
                <w:r w:rsidR="000E2FA4">
                  <w:rPr>
                    <w:sz w:val="18"/>
                    <w:szCs w:val="18"/>
                    <w:lang w:val="en-US" w:eastAsia="de-DE"/>
                  </w:rPr>
                  <w:t>(40)</w:t>
                </w:r>
                <w:r w:rsidR="000E2FA4" w:rsidRPr="00AC2AD4">
                  <w:rPr>
                    <w:sz w:val="18"/>
                    <w:szCs w:val="18"/>
                    <w:lang w:eastAsia="de-DE"/>
                  </w:rPr>
                  <w:fldChar w:fldCharType="end"/>
                </w:r>
              </w:sdtContent>
            </w:sdt>
          </w:p>
        </w:tc>
        <w:tc>
          <w:tcPr>
            <w:tcW w:w="1843" w:type="dxa"/>
            <w:vMerge/>
          </w:tcPr>
          <w:p w14:paraId="55CC48DE" w14:textId="77777777" w:rsidR="000E2FA4" w:rsidRPr="00C10583" w:rsidRDefault="000E2FA4" w:rsidP="000237D9">
            <w:pPr>
              <w:jc w:val="left"/>
              <w:rPr>
                <w:rFonts w:cs="Times New Roman"/>
                <w:sz w:val="18"/>
                <w:szCs w:val="18"/>
                <w:lang w:val="en-US" w:eastAsia="de-DE"/>
              </w:rPr>
            </w:pPr>
          </w:p>
        </w:tc>
        <w:tc>
          <w:tcPr>
            <w:tcW w:w="1701" w:type="dxa"/>
          </w:tcPr>
          <w:p w14:paraId="191455C7" w14:textId="77777777" w:rsidR="000E2FA4" w:rsidRPr="00C10583" w:rsidRDefault="000E2FA4" w:rsidP="000237D9">
            <w:pPr>
              <w:rPr>
                <w:sz w:val="18"/>
                <w:szCs w:val="18"/>
                <w:lang w:val="en-US" w:eastAsia="de-DE"/>
              </w:rPr>
            </w:pPr>
            <w:r w:rsidRPr="00DB48D1">
              <w:rPr>
                <w:sz w:val="18"/>
                <w:szCs w:val="18"/>
                <w:lang w:val="en-US" w:eastAsia="de-DE"/>
              </w:rPr>
              <w:t>1-100 nM</w:t>
            </w:r>
          </w:p>
        </w:tc>
        <w:tc>
          <w:tcPr>
            <w:tcW w:w="1010" w:type="dxa"/>
            <w:vMerge/>
          </w:tcPr>
          <w:p w14:paraId="3C2B60B3" w14:textId="77777777" w:rsidR="000E2FA4" w:rsidRPr="00C10583" w:rsidRDefault="000E2FA4" w:rsidP="000237D9">
            <w:pPr>
              <w:rPr>
                <w:sz w:val="18"/>
                <w:szCs w:val="18"/>
                <w:lang w:val="en-US" w:eastAsia="de-DE"/>
              </w:rPr>
            </w:pPr>
          </w:p>
        </w:tc>
      </w:tr>
      <w:tr w:rsidR="000E2FA4" w:rsidRPr="00B9473A" w14:paraId="14625B7F" w14:textId="77777777" w:rsidTr="000237D9">
        <w:trPr>
          <w:trHeight w:val="1080"/>
        </w:trPr>
        <w:tc>
          <w:tcPr>
            <w:tcW w:w="1181" w:type="dxa"/>
            <w:vMerge w:val="restart"/>
            <w:shd w:val="clear" w:color="auto" w:fill="FFFFFF" w:themeFill="background1"/>
          </w:tcPr>
          <w:p w14:paraId="407B2D68" w14:textId="77777777" w:rsidR="000E2FA4" w:rsidRPr="00B41FF2" w:rsidRDefault="000E2FA4" w:rsidP="000237D9">
            <w:pPr>
              <w:jc w:val="left"/>
              <w:rPr>
                <w:sz w:val="18"/>
                <w:szCs w:val="18"/>
                <w:lang w:val="en-US" w:eastAsia="de-DE"/>
              </w:rPr>
            </w:pPr>
            <w:r w:rsidRPr="00B41FF2">
              <w:rPr>
                <w:sz w:val="18"/>
                <w:szCs w:val="18"/>
              </w:rPr>
              <w:t>β</w:t>
            </w:r>
            <w:r w:rsidRPr="00B41FF2">
              <w:rPr>
                <w:sz w:val="18"/>
                <w:szCs w:val="18"/>
                <w:lang w:val="en-US"/>
              </w:rPr>
              <w:t>-Estradiol [5 µM]</w:t>
            </w:r>
          </w:p>
        </w:tc>
        <w:tc>
          <w:tcPr>
            <w:tcW w:w="946" w:type="dxa"/>
            <w:vMerge w:val="restart"/>
            <w:shd w:val="clear" w:color="auto" w:fill="FFFFFF" w:themeFill="background1"/>
          </w:tcPr>
          <w:p w14:paraId="5089C506" w14:textId="77777777" w:rsidR="000E2FA4" w:rsidRPr="00AC2AD4" w:rsidRDefault="000E2FA4" w:rsidP="000237D9">
            <w:pPr>
              <w:rPr>
                <w:sz w:val="18"/>
                <w:szCs w:val="18"/>
                <w:lang w:val="en-US" w:eastAsia="de-DE"/>
              </w:rPr>
            </w:pPr>
            <w:r w:rsidRPr="00C10583">
              <w:rPr>
                <w:rFonts w:cs="Times New Roman"/>
                <w:sz w:val="18"/>
                <w:szCs w:val="18"/>
                <w:lang w:val="en-US" w:eastAsia="de-DE"/>
              </w:rPr>
              <w:t>↑</w:t>
            </w:r>
            <w:r w:rsidRPr="00C10583">
              <w:rPr>
                <w:sz w:val="18"/>
                <w:szCs w:val="18"/>
                <w:lang w:val="en-US" w:eastAsia="de-DE"/>
              </w:rPr>
              <w:t xml:space="preserve"> </w:t>
            </w:r>
            <w:r w:rsidRPr="00AC2AD4">
              <w:rPr>
                <w:sz w:val="18"/>
                <w:szCs w:val="18"/>
                <w:lang w:val="en-US" w:eastAsia="de-DE"/>
              </w:rPr>
              <w:t>PMA</w:t>
            </w:r>
          </w:p>
        </w:tc>
        <w:tc>
          <w:tcPr>
            <w:tcW w:w="1295" w:type="dxa"/>
            <w:vMerge w:val="restart"/>
            <w:shd w:val="clear" w:color="auto" w:fill="FFFFFF" w:themeFill="background1"/>
          </w:tcPr>
          <w:p w14:paraId="505853A4" w14:textId="77777777" w:rsidR="000E2FA4" w:rsidRPr="00AC2AD4" w:rsidRDefault="000E2FA4" w:rsidP="000237D9">
            <w:pPr>
              <w:rPr>
                <w:sz w:val="18"/>
                <w:szCs w:val="18"/>
                <w:lang w:val="en-US" w:eastAsia="de-DE"/>
              </w:rPr>
            </w:pPr>
            <w:r>
              <w:rPr>
                <w:sz w:val="18"/>
                <w:szCs w:val="18"/>
                <w:lang w:val="en-US" w:eastAsia="de-DE"/>
              </w:rPr>
              <w:t>f</w:t>
            </w:r>
            <w:r w:rsidRPr="00AC2AD4">
              <w:rPr>
                <w:sz w:val="18"/>
                <w:szCs w:val="18"/>
                <w:lang w:val="en-US" w:eastAsia="de-DE"/>
              </w:rPr>
              <w:t xml:space="preserve">: </w:t>
            </w:r>
            <w:r w:rsidRPr="00C10583">
              <w:rPr>
                <w:rFonts w:cs="Times New Roman"/>
                <w:sz w:val="18"/>
                <w:szCs w:val="18"/>
                <w:lang w:val="en-US" w:eastAsia="de-DE"/>
              </w:rPr>
              <w:t>↑</w:t>
            </w:r>
            <w:r w:rsidRPr="00C10583">
              <w:rPr>
                <w:sz w:val="18"/>
                <w:szCs w:val="18"/>
                <w:lang w:val="en-US" w:eastAsia="de-DE"/>
              </w:rPr>
              <w:t xml:space="preserve"> </w:t>
            </w:r>
            <w:r w:rsidRPr="00AC2AD4">
              <w:rPr>
                <w:sz w:val="18"/>
                <w:szCs w:val="18"/>
                <w:lang w:val="en-US" w:eastAsia="de-DE"/>
              </w:rPr>
              <w:t>PMA</w:t>
            </w:r>
          </w:p>
          <w:p w14:paraId="678D99F6" w14:textId="77777777" w:rsidR="000E2FA4" w:rsidRPr="00AC2AD4" w:rsidRDefault="000E2FA4" w:rsidP="000237D9">
            <w:pPr>
              <w:rPr>
                <w:sz w:val="18"/>
                <w:szCs w:val="18"/>
                <w:lang w:val="en-US" w:eastAsia="de-DE"/>
              </w:rPr>
            </w:pPr>
            <w:r w:rsidRPr="00AC2AD4">
              <w:rPr>
                <w:sz w:val="18"/>
                <w:szCs w:val="18"/>
                <w:lang w:val="en-US" w:eastAsia="de-DE"/>
              </w:rPr>
              <w:t>m: --</w:t>
            </w:r>
          </w:p>
        </w:tc>
        <w:tc>
          <w:tcPr>
            <w:tcW w:w="1256" w:type="dxa"/>
          </w:tcPr>
          <w:p w14:paraId="3E5854F9" w14:textId="77777777" w:rsidR="000E2FA4" w:rsidRPr="00AC2AD4" w:rsidRDefault="00000000" w:rsidP="000237D9">
            <w:pPr>
              <w:rPr>
                <w:sz w:val="18"/>
                <w:szCs w:val="18"/>
                <w:lang w:val="en-US" w:eastAsia="de-DE"/>
              </w:rPr>
            </w:pPr>
            <w:sdt>
              <w:sdtPr>
                <w:rPr>
                  <w:sz w:val="18"/>
                  <w:szCs w:val="18"/>
                  <w:lang w:val="en-US" w:eastAsia="de-DE"/>
                </w:rPr>
                <w:alias w:val="To edit, see citavi.com/edit"/>
                <w:tag w:val="CitaviPlaceholder#c5542b6e-54a3-412e-ba9c-e93e9f91fd47"/>
                <w:id w:val="566460991"/>
                <w:placeholder>
                  <w:docPart w:val="EAF856FDBF7E449D9A480B4A426BD4F0"/>
                </w:placeholder>
              </w:sdtPr>
              <w:sdtContent>
                <w:r w:rsidR="000E2FA4" w:rsidRPr="00AC2AD4">
                  <w:rPr>
                    <w:sz w:val="18"/>
                    <w:szCs w:val="18"/>
                    <w:lang w:val="en-US"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OWE0YTYwLWE5MmEtNDEwMy1iMTlmLWRjYWRiMzI1YTAyMSIsIlJhbmdlTGVuZ3RoIjo0LCJSZWZlcmVuY2VJZCI6IjRhNWEzMzBmLWQzNGUtNGI4YS1hNTY3LTliNjliZTRhYmUy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IvSkNJMTU5NzM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3Mi9KQ0kxNTk3MyIsIlVyaVN0cmluZyI6Imh0dHBzOi8vZG9pLm9yZy8xMC4xMTcyL0pDSTE1OTc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gtMzBUMTY6MTE6NTEiLCJNb2RpZmllZEJ5IjoiX0thdGhyIiwiSWQiOiI0MGMxY2E4Zi0yZThhLTQ5MWMtOTE0NS1hYzlmZTdmM2M4MTYiLCJNb2RpZmllZE9uIjoiMjAyMy0wOC0zMFQxNjoxMT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yNDg4NDMwIiwiVXJpU3RyaW5nIjoiaHR0cDovL3d3dy5uY2JpLm5sbS5uaWguZ292L3B1Ym1lZC8xMjQ4ODQz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aHIiLCJDcmVhdGVkT24iOiIyMDIzLTA4LTMwVDE2OjExOjUxIiwiTW9kaWZpZWRCeSI6Il9LYXRociIsIklkIjoiMWU0MTllZjctNGY4ZC00ZjYyLWExYTktYjBmOTBlNjE0ZmE3IiwiTW9kaWZpZWRPbiI6IjIwMjMtMDgtMzBUMTY6MTE6NTE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xNTE2NTIiLCJVcmlTdHJpbmciOiJodHRwczovL3d3dy5uY2JpLm5sbS5uaWguZ292L3BtYy9hcnRpY2xlcy9QTUMxNTE2NTI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}</w:instrText>
                </w:r>
                <w:r w:rsidR="000E2FA4" w:rsidRPr="00AC2AD4">
                  <w:rPr>
                    <w:sz w:val="18"/>
                    <w:szCs w:val="18"/>
                    <w:lang w:val="en-US" w:eastAsia="de-DE"/>
                  </w:rPr>
                  <w:fldChar w:fldCharType="separate"/>
                </w:r>
                <w:r w:rsidR="000E2FA4">
                  <w:rPr>
                    <w:sz w:val="18"/>
                    <w:szCs w:val="18"/>
                    <w:lang w:val="en-US" w:eastAsia="de-DE"/>
                  </w:rPr>
                  <w:t>(37)</w:t>
                </w:r>
                <w:r w:rsidR="000E2FA4" w:rsidRPr="00AC2AD4">
                  <w:rPr>
                    <w:sz w:val="18"/>
                    <w:szCs w:val="18"/>
                    <w:lang w:val="en-US" w:eastAsia="de-DE"/>
                  </w:rPr>
                  <w:fldChar w:fldCharType="end"/>
                </w:r>
              </w:sdtContent>
            </w:sdt>
          </w:p>
        </w:tc>
        <w:tc>
          <w:tcPr>
            <w:tcW w:w="1843" w:type="dxa"/>
          </w:tcPr>
          <w:p w14:paraId="5DC0AFCB" w14:textId="77777777" w:rsidR="000E2FA4" w:rsidRPr="00AC2AD4" w:rsidRDefault="000E2FA4" w:rsidP="000237D9">
            <w:pPr>
              <w:jc w:val="left"/>
              <w:rPr>
                <w:rFonts w:cs="Times New Roman"/>
                <w:sz w:val="18"/>
                <w:szCs w:val="18"/>
                <w:lang w:val="en-US" w:eastAsia="de-DE"/>
              </w:rPr>
            </w:pPr>
            <w:r w:rsidRPr="00AC2AD4">
              <w:rPr>
                <w:rFonts w:cs="Times New Roman"/>
                <w:sz w:val="18"/>
                <w:szCs w:val="18"/>
                <w:lang w:val="en-US" w:eastAsia="de-DE"/>
              </w:rPr>
              <w:t>↑</w:t>
            </w:r>
          </w:p>
          <w:p w14:paraId="4424E8B2" w14:textId="77777777" w:rsidR="000E2FA4" w:rsidRPr="00AC2AD4" w:rsidRDefault="000E2FA4" w:rsidP="000237D9">
            <w:pPr>
              <w:jc w:val="left"/>
              <w:rPr>
                <w:sz w:val="18"/>
                <w:szCs w:val="18"/>
                <w:lang w:val="en-US" w:eastAsia="de-DE"/>
              </w:rPr>
            </w:pPr>
            <w:r w:rsidRPr="00AC2AD4">
              <w:rPr>
                <w:sz w:val="18"/>
                <w:szCs w:val="18"/>
                <w:lang w:val="en-US" w:eastAsia="de-DE"/>
              </w:rPr>
              <w:t>(G-6-PDase translocation)</w:t>
            </w:r>
          </w:p>
        </w:tc>
        <w:tc>
          <w:tcPr>
            <w:tcW w:w="1701" w:type="dxa"/>
          </w:tcPr>
          <w:p w14:paraId="56FFC85C" w14:textId="77777777" w:rsidR="000E2FA4" w:rsidRPr="00DB48D1" w:rsidRDefault="000E2FA4" w:rsidP="000237D9">
            <w:pPr>
              <w:rPr>
                <w:sz w:val="18"/>
                <w:szCs w:val="18"/>
                <w:lang w:val="en-US" w:eastAsia="de-DE"/>
              </w:rPr>
            </w:pPr>
          </w:p>
        </w:tc>
        <w:tc>
          <w:tcPr>
            <w:tcW w:w="1010" w:type="dxa"/>
            <w:vMerge w:val="restart"/>
          </w:tcPr>
          <w:p w14:paraId="2DB64724" w14:textId="77777777" w:rsidR="000E2FA4" w:rsidRPr="00DB48D1" w:rsidRDefault="000E2FA4" w:rsidP="000237D9">
            <w:pPr>
              <w:rPr>
                <w:sz w:val="18"/>
                <w:szCs w:val="18"/>
                <w:lang w:val="en-US" w:eastAsia="de-DE"/>
              </w:rPr>
            </w:pPr>
            <w:r w:rsidRPr="00DB48D1">
              <w:rPr>
                <w:sz w:val="18"/>
                <w:szCs w:val="18"/>
                <w:lang w:val="en-US" w:eastAsia="de-DE"/>
              </w:rPr>
              <w:t>pregnant women</w:t>
            </w:r>
          </w:p>
          <w:p w14:paraId="44D40220" w14:textId="77777777" w:rsidR="000E2FA4" w:rsidRPr="00DB48D1" w:rsidRDefault="000E2FA4" w:rsidP="000237D9">
            <w:pPr>
              <w:rPr>
                <w:sz w:val="18"/>
                <w:szCs w:val="18"/>
                <w:lang w:val="en-US" w:eastAsia="de-DE"/>
              </w:rPr>
            </w:pPr>
          </w:p>
        </w:tc>
      </w:tr>
      <w:tr w:rsidR="000E2FA4" w:rsidRPr="00BC19E5" w14:paraId="4E98A2FB" w14:textId="77777777" w:rsidTr="000237D9">
        <w:trPr>
          <w:trHeight w:val="593"/>
        </w:trPr>
        <w:tc>
          <w:tcPr>
            <w:tcW w:w="1181" w:type="dxa"/>
            <w:vMerge/>
            <w:shd w:val="clear" w:color="auto" w:fill="FFFFFF" w:themeFill="background1"/>
          </w:tcPr>
          <w:p w14:paraId="1C5CD0C2" w14:textId="77777777" w:rsidR="000E2FA4" w:rsidRPr="00B41FF2" w:rsidRDefault="000E2FA4" w:rsidP="000237D9">
            <w:pPr>
              <w:jc w:val="left"/>
              <w:rPr>
                <w:sz w:val="18"/>
                <w:szCs w:val="18"/>
              </w:rPr>
            </w:pPr>
          </w:p>
        </w:tc>
        <w:tc>
          <w:tcPr>
            <w:tcW w:w="946" w:type="dxa"/>
            <w:vMerge/>
            <w:shd w:val="clear" w:color="auto" w:fill="FFFFFF" w:themeFill="background1"/>
          </w:tcPr>
          <w:p w14:paraId="2FC1701B" w14:textId="77777777" w:rsidR="000E2FA4" w:rsidRPr="00AC2AD4" w:rsidRDefault="000E2FA4" w:rsidP="000237D9">
            <w:pPr>
              <w:rPr>
                <w:sz w:val="18"/>
                <w:szCs w:val="18"/>
                <w:lang w:val="en-US" w:eastAsia="de-DE"/>
              </w:rPr>
            </w:pPr>
          </w:p>
        </w:tc>
        <w:tc>
          <w:tcPr>
            <w:tcW w:w="1295" w:type="dxa"/>
            <w:vMerge/>
            <w:shd w:val="clear" w:color="auto" w:fill="FFFFFF" w:themeFill="background1"/>
          </w:tcPr>
          <w:p w14:paraId="2AF6762E" w14:textId="77777777" w:rsidR="000E2FA4" w:rsidRPr="00AC2AD4" w:rsidRDefault="000E2FA4" w:rsidP="000237D9">
            <w:pPr>
              <w:rPr>
                <w:sz w:val="18"/>
                <w:szCs w:val="18"/>
                <w:lang w:val="en-US" w:eastAsia="de-DE"/>
              </w:rPr>
            </w:pPr>
          </w:p>
        </w:tc>
        <w:tc>
          <w:tcPr>
            <w:tcW w:w="1256" w:type="dxa"/>
          </w:tcPr>
          <w:p w14:paraId="4C20894B" w14:textId="77777777" w:rsidR="000E2FA4" w:rsidRPr="00AC2AD4" w:rsidRDefault="00000000" w:rsidP="000237D9">
            <w:pPr>
              <w:rPr>
                <w:sz w:val="18"/>
                <w:szCs w:val="18"/>
                <w:lang w:val="en-US" w:eastAsia="de-DE"/>
              </w:rPr>
            </w:pPr>
            <w:sdt>
              <w:sdtPr>
                <w:rPr>
                  <w:sz w:val="18"/>
                  <w:szCs w:val="18"/>
                  <w:lang w:val="en-US" w:eastAsia="de-DE"/>
                </w:rPr>
                <w:alias w:val="To edit, see citavi.com/edit"/>
                <w:tag w:val="CitaviPlaceholder#ec1a66f5-5664-491a-b23e-377a597b3467"/>
                <w:id w:val="1878575535"/>
                <w:placeholder>
                  <w:docPart w:val="FABADF5CC27E43D6B917014B9B17ACC5"/>
                </w:placeholder>
              </w:sdtPr>
              <w:sdtContent>
                <w:r w:rsidR="000E2FA4" w:rsidRPr="00AC2AD4">
                  <w:rPr>
                    <w:sz w:val="18"/>
                    <w:szCs w:val="18"/>
                    <w:lang w:val="en-US"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M2JmMDc1LTM4ODktNGI3ZS1iNzEwLTJiNmFkZTdlOTIxNSIsIlJhbmdlTGVuZ3RoIjo0LCJSZWZlcmVuY2VJZCI6ImMxZTE4MjE2LTU5OTctNDUwNS05ZDBhLWM2NDI3ODJlZjRi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c1OTQ1NjEiLCJVcmlTdHJpbmciOiJodHRwOi8vd3d3Lm5jYmkubmxtLm5paC5nb3YvcHVibWVkLzc1OTQ1Nj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}</w:instrText>
                </w:r>
                <w:r w:rsidR="000E2FA4" w:rsidRPr="00AC2AD4">
                  <w:rPr>
                    <w:sz w:val="18"/>
                    <w:szCs w:val="18"/>
                    <w:lang w:val="en-US" w:eastAsia="de-DE"/>
                  </w:rPr>
                  <w:fldChar w:fldCharType="separate"/>
                </w:r>
                <w:r w:rsidR="000E2FA4">
                  <w:rPr>
                    <w:sz w:val="18"/>
                    <w:szCs w:val="18"/>
                    <w:lang w:val="en-US" w:eastAsia="de-DE"/>
                  </w:rPr>
                  <w:t>(39)</w:t>
                </w:r>
                <w:r w:rsidR="000E2FA4" w:rsidRPr="00AC2AD4">
                  <w:rPr>
                    <w:sz w:val="18"/>
                    <w:szCs w:val="18"/>
                    <w:lang w:val="en-US" w:eastAsia="de-DE"/>
                  </w:rPr>
                  <w:fldChar w:fldCharType="end"/>
                </w:r>
              </w:sdtContent>
            </w:sdt>
          </w:p>
        </w:tc>
        <w:tc>
          <w:tcPr>
            <w:tcW w:w="1843" w:type="dxa"/>
          </w:tcPr>
          <w:p w14:paraId="173FE022" w14:textId="77777777" w:rsidR="000E2FA4" w:rsidRPr="00AC2AD4" w:rsidRDefault="000E2FA4" w:rsidP="000237D9">
            <w:pPr>
              <w:jc w:val="left"/>
              <w:rPr>
                <w:rFonts w:cs="Times New Roman"/>
                <w:sz w:val="18"/>
                <w:szCs w:val="18"/>
                <w:lang w:val="en-US" w:eastAsia="de-DE"/>
              </w:rPr>
            </w:pPr>
            <w:r w:rsidRPr="00AC2AD4">
              <w:rPr>
                <w:sz w:val="18"/>
                <w:szCs w:val="18"/>
                <w:lang w:val="en-US"/>
              </w:rPr>
              <w:t xml:space="preserve">reduced </w:t>
            </w:r>
            <w:r w:rsidRPr="00AC2AD4">
              <w:rPr>
                <w:sz w:val="18"/>
                <w:szCs w:val="18"/>
                <w:lang w:val="en-US" w:eastAsia="de-DE"/>
              </w:rPr>
              <w:t>H</w:t>
            </w:r>
            <w:r w:rsidRPr="00AC2AD4">
              <w:rPr>
                <w:sz w:val="18"/>
                <w:szCs w:val="18"/>
                <w:vertAlign w:val="subscript"/>
                <w:lang w:val="en-US" w:eastAsia="de-DE"/>
              </w:rPr>
              <w:t>2</w:t>
            </w:r>
            <w:r w:rsidRPr="00AC2AD4">
              <w:rPr>
                <w:sz w:val="18"/>
                <w:szCs w:val="18"/>
                <w:lang w:val="en-US" w:eastAsia="de-DE"/>
              </w:rPr>
              <w:t>O</w:t>
            </w:r>
            <w:r w:rsidRPr="00AC2AD4">
              <w:rPr>
                <w:sz w:val="18"/>
                <w:szCs w:val="18"/>
                <w:vertAlign w:val="subscript"/>
                <w:lang w:val="en-US" w:eastAsia="de-DE"/>
              </w:rPr>
              <w:t xml:space="preserve">2 </w:t>
            </w:r>
            <w:r w:rsidRPr="00AC2AD4">
              <w:rPr>
                <w:sz w:val="18"/>
                <w:szCs w:val="18"/>
                <w:lang w:val="en-US"/>
              </w:rPr>
              <w:t>formation</w:t>
            </w:r>
          </w:p>
        </w:tc>
        <w:tc>
          <w:tcPr>
            <w:tcW w:w="1701" w:type="dxa"/>
          </w:tcPr>
          <w:p w14:paraId="088642AF" w14:textId="77777777" w:rsidR="000E2FA4" w:rsidRPr="00DB48D1" w:rsidRDefault="000E2FA4" w:rsidP="000237D9">
            <w:pPr>
              <w:rPr>
                <w:sz w:val="18"/>
                <w:szCs w:val="18"/>
                <w:lang w:val="en-US" w:eastAsia="de-DE"/>
              </w:rPr>
            </w:pPr>
          </w:p>
        </w:tc>
        <w:tc>
          <w:tcPr>
            <w:tcW w:w="1010" w:type="dxa"/>
            <w:vMerge/>
          </w:tcPr>
          <w:p w14:paraId="21B8EE3F" w14:textId="77777777" w:rsidR="000E2FA4" w:rsidRPr="00DB48D1" w:rsidRDefault="000E2FA4" w:rsidP="000237D9">
            <w:pPr>
              <w:rPr>
                <w:sz w:val="18"/>
                <w:szCs w:val="18"/>
                <w:lang w:val="en-US" w:eastAsia="de-DE"/>
              </w:rPr>
            </w:pPr>
          </w:p>
        </w:tc>
      </w:tr>
      <w:tr w:rsidR="000E2FA4" w:rsidRPr="005B7F0B" w14:paraId="19CA3972" w14:textId="77777777" w:rsidTr="000237D9">
        <w:trPr>
          <w:trHeight w:val="1000"/>
        </w:trPr>
        <w:tc>
          <w:tcPr>
            <w:tcW w:w="1181" w:type="dxa"/>
            <w:shd w:val="clear" w:color="auto" w:fill="FFFFFF" w:themeFill="background1"/>
          </w:tcPr>
          <w:p w14:paraId="50B14495" w14:textId="77777777" w:rsidR="000E2FA4" w:rsidRPr="00B41FF2" w:rsidRDefault="000E2FA4" w:rsidP="000237D9">
            <w:pPr>
              <w:jc w:val="left"/>
              <w:rPr>
                <w:sz w:val="18"/>
                <w:szCs w:val="18"/>
                <w:lang w:val="en-US" w:eastAsia="de-DE"/>
              </w:rPr>
            </w:pPr>
            <w:r w:rsidRPr="00AC2AD4">
              <w:rPr>
                <w:noProof/>
                <w:sz w:val="18"/>
                <w:szCs w:val="18"/>
                <w:lang w:eastAsia="de-DE"/>
              </w:rPr>
              <mc:AlternateContent>
                <mc:Choice Requires="wps">
                  <w:drawing>
                    <wp:anchor distT="0" distB="0" distL="114300" distR="114300" simplePos="0" relativeHeight="251675648" behindDoc="0" locked="0" layoutInCell="1" allowOverlap="1" wp14:anchorId="747DE27C" wp14:editId="1C66A7C2">
                      <wp:simplePos x="0" y="0"/>
                      <wp:positionH relativeFrom="margin">
                        <wp:posOffset>-68580</wp:posOffset>
                      </wp:positionH>
                      <wp:positionV relativeFrom="paragraph">
                        <wp:posOffset>8255</wp:posOffset>
                      </wp:positionV>
                      <wp:extent cx="5862955" cy="13970"/>
                      <wp:effectExtent l="0" t="0" r="23495" b="24130"/>
                      <wp:wrapNone/>
                      <wp:docPr id="1671847095" name="Gerader Verbinder 7"/>
                      <wp:cNvGraphicFramePr/>
                      <a:graphic xmlns:a="http://schemas.openxmlformats.org/drawingml/2006/main">
                        <a:graphicData uri="http://schemas.microsoft.com/office/word/2010/wordprocessingShape">
                          <wps:wsp>
                            <wps:cNvCnPr/>
                            <wps:spPr>
                              <a:xfrm flipH="1">
                                <a:off x="0" y="0"/>
                                <a:ext cx="5862955" cy="1397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69195" id="Gerader Verbinder 7" o:spid="_x0000_s1026" style="position:absolute;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5pt" to="456.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" strokecolor="black [3200]" strokeweight=".5pt">
                      <v:stroke joinstyle="miter"/>
                      <w10:wrap anchorx="margin"/>
                    </v:line>
                  </w:pict>
                </mc:Fallback>
              </mc:AlternateContent>
            </w:r>
          </w:p>
          <w:p w14:paraId="3BA0FA52" w14:textId="77777777" w:rsidR="000E2FA4" w:rsidRPr="00B41FF2" w:rsidRDefault="000E2FA4" w:rsidP="000237D9">
            <w:pPr>
              <w:jc w:val="left"/>
              <w:rPr>
                <w:sz w:val="18"/>
                <w:szCs w:val="18"/>
                <w:lang w:val="en-US" w:eastAsia="de-DE"/>
              </w:rPr>
            </w:pPr>
            <w:r w:rsidRPr="00B41FF2">
              <w:rPr>
                <w:sz w:val="18"/>
                <w:szCs w:val="18"/>
                <w:lang w:val="en-US" w:eastAsia="de-DE"/>
              </w:rPr>
              <w:t>BPA</w:t>
            </w:r>
            <w:r>
              <w:rPr>
                <w:sz w:val="18"/>
                <w:szCs w:val="18"/>
                <w:lang w:val="en-US" w:eastAsia="de-DE"/>
              </w:rPr>
              <w:t xml:space="preserve">       </w:t>
            </w:r>
            <w:r w:rsidRPr="00B41FF2">
              <w:rPr>
                <w:sz w:val="18"/>
                <w:szCs w:val="18"/>
                <w:lang w:val="en-US" w:eastAsia="de-DE"/>
              </w:rPr>
              <w:t xml:space="preserve"> [1.6 µM]</w:t>
            </w:r>
          </w:p>
        </w:tc>
        <w:tc>
          <w:tcPr>
            <w:tcW w:w="946" w:type="dxa"/>
            <w:shd w:val="clear" w:color="auto" w:fill="FFFFFF" w:themeFill="background1"/>
          </w:tcPr>
          <w:p w14:paraId="29AFEEBD" w14:textId="77777777" w:rsidR="000E2FA4" w:rsidRPr="00C10583" w:rsidRDefault="000E2FA4" w:rsidP="000237D9">
            <w:pPr>
              <w:rPr>
                <w:rFonts w:cs="Times New Roman"/>
                <w:sz w:val="18"/>
                <w:szCs w:val="18"/>
                <w:lang w:val="en-US" w:eastAsia="de-DE"/>
              </w:rPr>
            </w:pPr>
          </w:p>
          <w:p w14:paraId="5D667F0E" w14:textId="77777777" w:rsidR="000E2FA4" w:rsidRPr="00AC2AD4" w:rsidRDefault="000E2FA4" w:rsidP="000237D9">
            <w:pPr>
              <w:rPr>
                <w:sz w:val="18"/>
                <w:szCs w:val="18"/>
                <w:lang w:val="en-US" w:eastAsia="de-DE"/>
              </w:rPr>
            </w:pPr>
            <w:r w:rsidRPr="00C10583">
              <w:rPr>
                <w:rFonts w:cs="Times New Roman"/>
                <w:sz w:val="18"/>
                <w:szCs w:val="18"/>
                <w:lang w:val="en-US" w:eastAsia="de-DE"/>
              </w:rPr>
              <w:t>↑</w:t>
            </w:r>
            <w:r w:rsidRPr="00C10583">
              <w:rPr>
                <w:sz w:val="18"/>
                <w:szCs w:val="18"/>
                <w:lang w:val="en-US" w:eastAsia="de-DE"/>
              </w:rPr>
              <w:t xml:space="preserve"> PMA</w:t>
            </w:r>
          </w:p>
        </w:tc>
        <w:tc>
          <w:tcPr>
            <w:tcW w:w="1295" w:type="dxa"/>
            <w:shd w:val="clear" w:color="auto" w:fill="FFFFFF" w:themeFill="background1"/>
          </w:tcPr>
          <w:p w14:paraId="40253758" w14:textId="77777777" w:rsidR="000E2FA4" w:rsidRPr="00C10583" w:rsidRDefault="000E2FA4" w:rsidP="000237D9">
            <w:pPr>
              <w:rPr>
                <w:sz w:val="18"/>
                <w:szCs w:val="18"/>
                <w:lang w:val="en-US" w:eastAsia="de-DE"/>
              </w:rPr>
            </w:pPr>
          </w:p>
          <w:p w14:paraId="6EC8FD16" w14:textId="77777777" w:rsidR="000E2FA4" w:rsidRPr="00C10583" w:rsidRDefault="000E2FA4" w:rsidP="000237D9">
            <w:pPr>
              <w:rPr>
                <w:sz w:val="18"/>
                <w:szCs w:val="18"/>
                <w:lang w:val="en-US" w:eastAsia="de-DE"/>
              </w:rPr>
            </w:pPr>
            <w:r>
              <w:rPr>
                <w:sz w:val="18"/>
                <w:szCs w:val="18"/>
                <w:lang w:val="en-US" w:eastAsia="de-DE"/>
              </w:rPr>
              <w:t>f</w:t>
            </w:r>
            <w:r w:rsidRPr="00C10583">
              <w:rPr>
                <w:sz w:val="18"/>
                <w:szCs w:val="18"/>
                <w:lang w:val="en-US" w:eastAsia="de-DE"/>
              </w:rPr>
              <w:t xml:space="preserve">: </w:t>
            </w:r>
            <w:r w:rsidRPr="00C10583">
              <w:rPr>
                <w:rFonts w:cs="Times New Roman"/>
                <w:sz w:val="18"/>
                <w:szCs w:val="18"/>
                <w:lang w:val="en-US" w:eastAsia="de-DE"/>
              </w:rPr>
              <w:t>↑</w:t>
            </w:r>
            <w:r w:rsidRPr="00C10583">
              <w:rPr>
                <w:sz w:val="18"/>
                <w:szCs w:val="18"/>
                <w:lang w:val="en-US" w:eastAsia="de-DE"/>
              </w:rPr>
              <w:t xml:space="preserve"> PMA</w:t>
            </w:r>
          </w:p>
          <w:p w14:paraId="2FA23831" w14:textId="77777777" w:rsidR="000E2FA4" w:rsidRPr="00C10583" w:rsidRDefault="000E2FA4" w:rsidP="000237D9">
            <w:pPr>
              <w:rPr>
                <w:sz w:val="18"/>
                <w:szCs w:val="18"/>
                <w:lang w:val="en-US" w:eastAsia="de-DE"/>
              </w:rPr>
            </w:pPr>
            <w:r w:rsidRPr="00C10583">
              <w:rPr>
                <w:sz w:val="18"/>
                <w:szCs w:val="18"/>
                <w:lang w:val="en-US" w:eastAsia="de-DE"/>
              </w:rPr>
              <w:t xml:space="preserve">m: </w:t>
            </w:r>
            <w:r w:rsidRPr="00C10583">
              <w:rPr>
                <w:rFonts w:cs="Times New Roman"/>
                <w:sz w:val="18"/>
                <w:szCs w:val="18"/>
                <w:lang w:val="en-US" w:eastAsia="de-DE"/>
              </w:rPr>
              <w:t>↑</w:t>
            </w:r>
            <w:r w:rsidRPr="00C10583">
              <w:rPr>
                <w:sz w:val="18"/>
                <w:szCs w:val="18"/>
                <w:lang w:val="en-US" w:eastAsia="de-DE"/>
              </w:rPr>
              <w:t xml:space="preserve"> PMA</w:t>
            </w:r>
          </w:p>
          <w:p w14:paraId="7D528BBC" w14:textId="77777777" w:rsidR="000E2FA4" w:rsidRPr="00AC2AD4" w:rsidRDefault="000E2FA4" w:rsidP="000237D9">
            <w:pPr>
              <w:rPr>
                <w:sz w:val="18"/>
                <w:szCs w:val="18"/>
                <w:lang w:val="en-US" w:eastAsia="de-DE"/>
              </w:rPr>
            </w:pPr>
          </w:p>
        </w:tc>
        <w:tc>
          <w:tcPr>
            <w:tcW w:w="1256" w:type="dxa"/>
          </w:tcPr>
          <w:p w14:paraId="62C7A6A1" w14:textId="77777777" w:rsidR="000E2FA4" w:rsidRPr="00AC2AD4" w:rsidRDefault="000E2FA4" w:rsidP="000237D9">
            <w:pPr>
              <w:rPr>
                <w:sz w:val="18"/>
                <w:szCs w:val="18"/>
                <w:lang w:val="en-US" w:eastAsia="de-DE"/>
              </w:rPr>
            </w:pPr>
          </w:p>
          <w:p w14:paraId="205047BB" w14:textId="77777777" w:rsidR="000E2FA4" w:rsidRPr="005B7F0B" w:rsidRDefault="00000000" w:rsidP="000237D9">
            <w:pPr>
              <w:rPr>
                <w:sz w:val="18"/>
                <w:szCs w:val="18"/>
                <w:lang w:val="en-US" w:eastAsia="de-DE"/>
              </w:rPr>
            </w:pPr>
            <w:sdt>
              <w:sdtPr>
                <w:rPr>
                  <w:sz w:val="18"/>
                  <w:szCs w:val="18"/>
                  <w:lang w:val="en-US" w:eastAsia="de-DE"/>
                </w:rPr>
                <w:alias w:val="To edit, see citavi.com/edit"/>
                <w:tag w:val="CitaviPlaceholder#67cff9c3-8bf7-4cf7-ba71-b83ec3926caa"/>
                <w:id w:val="-2105804048"/>
                <w:placeholder>
                  <w:docPart w:val="E8828CADA3624CF6B3DEA6CD51FD7DC3"/>
                </w:placeholder>
              </w:sdtPr>
              <w:sdtContent>
                <w:r w:rsidR="000E2FA4" w:rsidRPr="00AC2AD4">
                  <w:rPr>
                    <w:sz w:val="18"/>
                    <w:szCs w:val="18"/>
                    <w:lang w:val="en-US" w:eastAsia="de-DE"/>
                  </w:rPr>
                  <w:fldChar w:fldCharType="begin"/>
                </w:r>
                <w:r w:rsidR="000E2FA4">
                  <w:rPr>
                    <w:sz w:val="18"/>
                    <w:szCs w:val="18"/>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mZkM2I4LTc1YTUtNGZlOC1iNGU4LTdhZjQzNjg1Zjk4YSIsIlJhbmdlTGVuZ3RoIjo0LCJSZWZlcmVuY2VJZCI6IjQ0ZmViZTMxLWQ3MTQtNDY0Zi05YjFhLWE0MmFjZTBlM2I5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OC4wOC4yMDE4IiwiRG9pIjoiMTAuMTE1Mi9hanBjZWxsLjAwMjQyLjIwMTc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AwODg3OTMiLCJVcmlTdHJpbmciOiJodHRwOi8vd3d3Lm5jYmkubmxtLm5paC5nb3YvcHVibWVkLzMwMDg4Nzk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ociIsIkNyZWF0ZWRPbiI6IjIwMjMtMDItMjdUMTY6MDE6MjkiLCJNb2RpZmllZEJ5IjoiX0thdGhyIiwiSWQiOiI1ZjBkODM0Mi03OWQ0LTQxM2ItYTNhMy0zY2YyNDYwMzBkY2UiLCJNb2RpZmllZE9uIjoiMjAyMy0wMi0yN1QxNjowMToyO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TIvYWpwY2VsbC4wMDI0Mi4yMDE3IiwiVXJpU3RyaW5nIjoiaHR0cHM6Ly9kb2kub3JnLzEwLjExNTIvYWpwY2VsbC4wMDI0Mi4yMDE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}</w:instrText>
                </w:r>
                <w:r w:rsidR="000E2FA4" w:rsidRPr="00AC2AD4">
                  <w:rPr>
                    <w:sz w:val="18"/>
                    <w:szCs w:val="18"/>
                    <w:lang w:val="en-US" w:eastAsia="de-DE"/>
                  </w:rPr>
                  <w:fldChar w:fldCharType="separate"/>
                </w:r>
                <w:r w:rsidR="000E2FA4" w:rsidRPr="00E23B04">
                  <w:rPr>
                    <w:sz w:val="18"/>
                    <w:szCs w:val="18"/>
                    <w:lang w:val="en-US" w:eastAsia="de-DE"/>
                  </w:rPr>
                  <w:t>(15)</w:t>
                </w:r>
                <w:r w:rsidR="000E2FA4" w:rsidRPr="00AC2AD4">
                  <w:rPr>
                    <w:sz w:val="18"/>
                    <w:szCs w:val="18"/>
                    <w:lang w:val="en-US" w:eastAsia="de-DE"/>
                  </w:rPr>
                  <w:fldChar w:fldCharType="end"/>
                </w:r>
              </w:sdtContent>
            </w:sdt>
          </w:p>
        </w:tc>
        <w:tc>
          <w:tcPr>
            <w:tcW w:w="1843" w:type="dxa"/>
          </w:tcPr>
          <w:p w14:paraId="42DC9139" w14:textId="77777777" w:rsidR="000E2FA4" w:rsidRPr="005B7F0B" w:rsidRDefault="000E2FA4" w:rsidP="000237D9">
            <w:pPr>
              <w:jc w:val="left"/>
              <w:rPr>
                <w:rFonts w:cs="Times New Roman"/>
                <w:sz w:val="18"/>
                <w:szCs w:val="18"/>
                <w:lang w:val="en-US" w:eastAsia="de-DE"/>
              </w:rPr>
            </w:pPr>
          </w:p>
          <w:p w14:paraId="22BC0BB4" w14:textId="77777777" w:rsidR="000E2FA4" w:rsidRPr="005B7F0B" w:rsidRDefault="000E2FA4" w:rsidP="000237D9">
            <w:pPr>
              <w:jc w:val="left"/>
              <w:rPr>
                <w:rFonts w:cs="Times New Roman"/>
                <w:sz w:val="18"/>
                <w:szCs w:val="18"/>
                <w:lang w:val="en-US" w:eastAsia="de-DE"/>
              </w:rPr>
            </w:pPr>
            <w:r w:rsidRPr="005B7F0B">
              <w:rPr>
                <w:rFonts w:cs="Times New Roman"/>
                <w:sz w:val="18"/>
                <w:szCs w:val="18"/>
                <w:lang w:val="en-US" w:eastAsia="de-DE"/>
              </w:rPr>
              <w:t>↑</w:t>
            </w:r>
          </w:p>
          <w:p w14:paraId="2319C39F" w14:textId="77777777" w:rsidR="000E2FA4" w:rsidRPr="005B7F0B" w:rsidRDefault="000E2FA4" w:rsidP="000237D9">
            <w:pPr>
              <w:jc w:val="left"/>
              <w:rPr>
                <w:rFonts w:cs="Times New Roman"/>
                <w:sz w:val="18"/>
                <w:szCs w:val="18"/>
                <w:lang w:val="en-US" w:eastAsia="de-DE"/>
              </w:rPr>
            </w:pPr>
            <w:r w:rsidRPr="005B7F0B">
              <w:rPr>
                <w:rFonts w:cs="Times New Roman"/>
                <w:sz w:val="18"/>
                <w:szCs w:val="18"/>
                <w:lang w:val="en-US" w:eastAsia="de-DE"/>
              </w:rPr>
              <w:t>(dichlorofluorescin diacetate</w:t>
            </w:r>
          </w:p>
          <w:p w14:paraId="2E726C53" w14:textId="77777777" w:rsidR="000E2FA4" w:rsidRPr="005B7F0B" w:rsidRDefault="000E2FA4" w:rsidP="000237D9">
            <w:pPr>
              <w:jc w:val="left"/>
              <w:rPr>
                <w:sz w:val="18"/>
                <w:szCs w:val="18"/>
                <w:lang w:val="en-US" w:eastAsia="de-DE"/>
              </w:rPr>
            </w:pPr>
            <w:r w:rsidRPr="005B7F0B">
              <w:rPr>
                <w:rFonts w:cs="Times New Roman"/>
                <w:sz w:val="18"/>
                <w:szCs w:val="18"/>
                <w:lang w:val="en-US" w:eastAsia="de-DE"/>
              </w:rPr>
              <w:t>DCFDA method)</w:t>
            </w:r>
          </w:p>
        </w:tc>
        <w:tc>
          <w:tcPr>
            <w:tcW w:w="1701" w:type="dxa"/>
          </w:tcPr>
          <w:p w14:paraId="76B28384" w14:textId="77777777" w:rsidR="000E2FA4" w:rsidRPr="005B7F0B" w:rsidRDefault="000E2FA4" w:rsidP="000237D9">
            <w:pPr>
              <w:rPr>
                <w:sz w:val="18"/>
                <w:szCs w:val="18"/>
                <w:lang w:val="en-US" w:eastAsia="de-DE"/>
              </w:rPr>
            </w:pPr>
          </w:p>
          <w:p w14:paraId="396C5737" w14:textId="77777777" w:rsidR="000E2FA4" w:rsidRPr="005B7F0B" w:rsidRDefault="000E2FA4" w:rsidP="000237D9">
            <w:pPr>
              <w:rPr>
                <w:sz w:val="18"/>
                <w:szCs w:val="18"/>
                <w:lang w:val="en-US" w:eastAsia="de-DE"/>
              </w:rPr>
            </w:pPr>
            <w:r w:rsidRPr="005B7F0B">
              <w:rPr>
                <w:sz w:val="18"/>
                <w:szCs w:val="18"/>
                <w:lang w:val="en-US" w:eastAsia="de-DE"/>
              </w:rPr>
              <w:t>0.03-100 µM</w:t>
            </w:r>
          </w:p>
        </w:tc>
        <w:tc>
          <w:tcPr>
            <w:tcW w:w="1010" w:type="dxa"/>
          </w:tcPr>
          <w:p w14:paraId="0C5AA0FD" w14:textId="77777777" w:rsidR="000E2FA4" w:rsidRPr="005B7F0B" w:rsidRDefault="000E2FA4" w:rsidP="000237D9">
            <w:pPr>
              <w:rPr>
                <w:sz w:val="18"/>
                <w:szCs w:val="18"/>
                <w:lang w:val="en-US" w:eastAsia="de-DE"/>
              </w:rPr>
            </w:pPr>
          </w:p>
          <w:p w14:paraId="0BDED2BE" w14:textId="77777777" w:rsidR="000E2FA4" w:rsidRPr="005B7F0B" w:rsidRDefault="000E2FA4" w:rsidP="000237D9">
            <w:pPr>
              <w:rPr>
                <w:sz w:val="18"/>
                <w:szCs w:val="18"/>
                <w:lang w:val="en-US" w:eastAsia="de-DE"/>
              </w:rPr>
            </w:pPr>
            <w:r>
              <w:rPr>
                <w:sz w:val="18"/>
                <w:szCs w:val="18"/>
                <w:lang w:val="en-US" w:eastAsia="de-DE"/>
              </w:rPr>
              <w:t>m, f</w:t>
            </w:r>
          </w:p>
          <w:p w14:paraId="7E478BC6" w14:textId="77777777" w:rsidR="000E2FA4" w:rsidRPr="005B7F0B" w:rsidRDefault="000E2FA4" w:rsidP="000237D9">
            <w:pPr>
              <w:rPr>
                <w:sz w:val="18"/>
                <w:szCs w:val="18"/>
                <w:lang w:val="en-US" w:eastAsia="de-DE"/>
              </w:rPr>
            </w:pPr>
          </w:p>
        </w:tc>
      </w:tr>
      <w:tr w:rsidR="000E2FA4" w:rsidRPr="005B7F0B" w14:paraId="3242BF39" w14:textId="77777777" w:rsidTr="000237D9">
        <w:trPr>
          <w:trHeight w:val="349"/>
        </w:trPr>
        <w:tc>
          <w:tcPr>
            <w:tcW w:w="1181" w:type="dxa"/>
            <w:shd w:val="clear" w:color="auto" w:fill="FFFFFF" w:themeFill="background1"/>
          </w:tcPr>
          <w:p w14:paraId="7E0A9078" w14:textId="77777777" w:rsidR="000E2FA4" w:rsidRPr="005B7F0B" w:rsidRDefault="000E2FA4" w:rsidP="000237D9">
            <w:pPr>
              <w:jc w:val="left"/>
              <w:rPr>
                <w:sz w:val="18"/>
                <w:szCs w:val="18"/>
                <w:lang w:val="en-US" w:eastAsia="de-DE"/>
              </w:rPr>
            </w:pPr>
            <w:r w:rsidRPr="005B7F0B">
              <w:rPr>
                <w:sz w:val="18"/>
                <w:szCs w:val="18"/>
                <w:lang w:val="en-US" w:eastAsia="de-DE"/>
              </w:rPr>
              <w:t>BPA         [16 µM]</w:t>
            </w:r>
          </w:p>
        </w:tc>
        <w:tc>
          <w:tcPr>
            <w:tcW w:w="946" w:type="dxa"/>
            <w:shd w:val="clear" w:color="auto" w:fill="FFFFFF" w:themeFill="background1"/>
          </w:tcPr>
          <w:p w14:paraId="7655456D" w14:textId="77777777" w:rsidR="000E2FA4" w:rsidRPr="005B7F0B" w:rsidRDefault="000E2FA4" w:rsidP="000237D9">
            <w:pPr>
              <w:rPr>
                <w:sz w:val="18"/>
                <w:szCs w:val="18"/>
                <w:lang w:val="en-US" w:eastAsia="de-DE"/>
              </w:rPr>
            </w:pPr>
            <w:r w:rsidRPr="005B7F0B">
              <w:rPr>
                <w:sz w:val="18"/>
                <w:szCs w:val="18"/>
                <w:lang w:val="en-US" w:eastAsia="de-DE"/>
              </w:rPr>
              <w:t>--</w:t>
            </w:r>
          </w:p>
        </w:tc>
        <w:tc>
          <w:tcPr>
            <w:tcW w:w="1295" w:type="dxa"/>
            <w:shd w:val="clear" w:color="auto" w:fill="FFFFFF" w:themeFill="background1"/>
          </w:tcPr>
          <w:p w14:paraId="40554DED" w14:textId="77777777" w:rsidR="000E2FA4" w:rsidRPr="005B7F0B" w:rsidRDefault="000E2FA4" w:rsidP="000237D9">
            <w:pPr>
              <w:rPr>
                <w:sz w:val="18"/>
                <w:szCs w:val="18"/>
                <w:lang w:val="en-US" w:eastAsia="de-DE"/>
              </w:rPr>
            </w:pPr>
            <w:r w:rsidRPr="005B7F0B">
              <w:rPr>
                <w:sz w:val="18"/>
                <w:szCs w:val="18"/>
                <w:lang w:val="en-US" w:eastAsia="de-DE"/>
              </w:rPr>
              <w:t>--</w:t>
            </w:r>
          </w:p>
        </w:tc>
        <w:tc>
          <w:tcPr>
            <w:tcW w:w="1256" w:type="dxa"/>
          </w:tcPr>
          <w:p w14:paraId="239B4328" w14:textId="77777777" w:rsidR="000E2FA4" w:rsidRPr="005B7F0B" w:rsidRDefault="000E2FA4" w:rsidP="000237D9">
            <w:pPr>
              <w:rPr>
                <w:sz w:val="18"/>
                <w:szCs w:val="18"/>
                <w:lang w:val="en-US" w:eastAsia="de-DE"/>
              </w:rPr>
            </w:pPr>
          </w:p>
        </w:tc>
        <w:tc>
          <w:tcPr>
            <w:tcW w:w="1843" w:type="dxa"/>
          </w:tcPr>
          <w:p w14:paraId="166C2901" w14:textId="77777777" w:rsidR="000E2FA4" w:rsidRPr="005B7F0B" w:rsidRDefault="000E2FA4" w:rsidP="000237D9">
            <w:pPr>
              <w:rPr>
                <w:sz w:val="18"/>
                <w:szCs w:val="18"/>
                <w:lang w:val="en-US" w:eastAsia="de-DE"/>
              </w:rPr>
            </w:pPr>
          </w:p>
        </w:tc>
        <w:tc>
          <w:tcPr>
            <w:tcW w:w="1701" w:type="dxa"/>
          </w:tcPr>
          <w:p w14:paraId="4E6DCC2D" w14:textId="77777777" w:rsidR="000E2FA4" w:rsidRPr="005B7F0B" w:rsidRDefault="000E2FA4" w:rsidP="000237D9">
            <w:pPr>
              <w:rPr>
                <w:sz w:val="18"/>
                <w:szCs w:val="18"/>
                <w:lang w:val="en-US" w:eastAsia="de-DE"/>
              </w:rPr>
            </w:pPr>
          </w:p>
        </w:tc>
        <w:tc>
          <w:tcPr>
            <w:tcW w:w="1010" w:type="dxa"/>
          </w:tcPr>
          <w:p w14:paraId="653EB8C1" w14:textId="77777777" w:rsidR="000E2FA4" w:rsidRPr="005B7F0B" w:rsidRDefault="000E2FA4" w:rsidP="000237D9">
            <w:pPr>
              <w:rPr>
                <w:sz w:val="18"/>
                <w:szCs w:val="18"/>
                <w:lang w:val="en-US" w:eastAsia="de-DE"/>
              </w:rPr>
            </w:pPr>
          </w:p>
        </w:tc>
      </w:tr>
    </w:tbl>
    <w:p w14:paraId="45AEB1E4" w14:textId="77777777" w:rsidR="000E2FA4" w:rsidRPr="005B7F0B" w:rsidRDefault="000E2FA4" w:rsidP="000E2FA4">
      <w:pPr>
        <w:rPr>
          <w:lang w:val="en-US"/>
        </w:rPr>
      </w:pPr>
    </w:p>
    <w:p w14:paraId="59EB5CE8" w14:textId="77777777" w:rsidR="000E2FA4" w:rsidRPr="005B7F0B" w:rsidRDefault="000E2FA4" w:rsidP="000E2FA4">
      <w:pPr>
        <w:rPr>
          <w:b/>
          <w:bCs/>
          <w:lang w:val="en-US"/>
        </w:rPr>
      </w:pPr>
    </w:p>
    <w:p w14:paraId="35580B65" w14:textId="77777777" w:rsidR="000E2FA4" w:rsidRPr="005B7F0B" w:rsidRDefault="000E2FA4" w:rsidP="000E2FA4">
      <w:pPr>
        <w:rPr>
          <w:lang w:val="en-US"/>
        </w:rPr>
      </w:pPr>
    </w:p>
    <w:p w14:paraId="0DB9F6BD" w14:textId="77777777" w:rsidR="000E2FA4" w:rsidRPr="005B7F0B" w:rsidRDefault="000E2FA4" w:rsidP="000E2FA4">
      <w:pPr>
        <w:jc w:val="left"/>
        <w:rPr>
          <w:lang w:val="en-US"/>
        </w:rPr>
      </w:pPr>
    </w:p>
    <w:p w14:paraId="1723ECB8" w14:textId="77777777" w:rsidR="004F7E1A" w:rsidRDefault="004F7E1A"/>
    <w:sectPr w:rsidR="004F7E1A" w:rsidSect="000E2FA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ED9E" w14:textId="77777777" w:rsidR="00A01876" w:rsidRDefault="00A01876">
      <w:pPr>
        <w:spacing w:after="0" w:line="240" w:lineRule="auto"/>
      </w:pPr>
      <w:r>
        <w:separator/>
      </w:r>
    </w:p>
  </w:endnote>
  <w:endnote w:type="continuationSeparator" w:id="0">
    <w:p w14:paraId="788D1924" w14:textId="77777777" w:rsidR="00A01876" w:rsidRDefault="00A0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E7FB" w14:textId="77777777" w:rsidR="000E2FA4" w:rsidRDefault="000E2F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817F" w14:textId="77777777" w:rsidR="000E2FA4" w:rsidRDefault="000E2FA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7CE2" w14:textId="77777777" w:rsidR="000E2FA4" w:rsidRDefault="000E2F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6AAE" w14:textId="77777777" w:rsidR="00A01876" w:rsidRDefault="00A01876">
      <w:pPr>
        <w:spacing w:after="0" w:line="240" w:lineRule="auto"/>
      </w:pPr>
      <w:r>
        <w:separator/>
      </w:r>
    </w:p>
  </w:footnote>
  <w:footnote w:type="continuationSeparator" w:id="0">
    <w:p w14:paraId="2227C264" w14:textId="77777777" w:rsidR="00A01876" w:rsidRDefault="00A01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88EE" w14:textId="77777777" w:rsidR="000E2FA4" w:rsidRDefault="000E2F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BD77" w14:textId="77777777" w:rsidR="000E2FA4" w:rsidRDefault="000E2FA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ED2F" w14:textId="77777777" w:rsidR="000E2FA4" w:rsidRDefault="000E2F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44E3"/>
    <w:multiLevelType w:val="hybridMultilevel"/>
    <w:tmpl w:val="EF1A6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0C73EF"/>
    <w:multiLevelType w:val="hybridMultilevel"/>
    <w:tmpl w:val="7ED670D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D21272B"/>
    <w:multiLevelType w:val="hybridMultilevel"/>
    <w:tmpl w:val="AA502A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1157154">
    <w:abstractNumId w:val="2"/>
  </w:num>
  <w:num w:numId="2" w16cid:durableId="2033650623">
    <w:abstractNumId w:val="1"/>
  </w:num>
  <w:num w:numId="3" w16cid:durableId="168073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A4"/>
    <w:rsid w:val="000E2FA4"/>
    <w:rsid w:val="0014627F"/>
    <w:rsid w:val="00182BE0"/>
    <w:rsid w:val="004F7E1A"/>
    <w:rsid w:val="00520312"/>
    <w:rsid w:val="005977AE"/>
    <w:rsid w:val="005A4089"/>
    <w:rsid w:val="005D5823"/>
    <w:rsid w:val="00834FBD"/>
    <w:rsid w:val="008D5D47"/>
    <w:rsid w:val="00A01876"/>
    <w:rsid w:val="00B81377"/>
    <w:rsid w:val="00BC19E5"/>
    <w:rsid w:val="00C71D58"/>
    <w:rsid w:val="00E30BFB"/>
    <w:rsid w:val="00F419E0"/>
    <w:rsid w:val="00FA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7E24"/>
  <w15:chartTrackingRefBased/>
  <w15:docId w15:val="{F6B6819C-A524-4E08-8E35-B64AF374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2FA4"/>
    <w:pPr>
      <w:jc w:val="both"/>
    </w:pPr>
    <w:rPr>
      <w:rFonts w:ascii="Times New Roman" w:hAnsi="Times New Roman"/>
      <w:sz w:val="24"/>
    </w:rPr>
  </w:style>
  <w:style w:type="paragraph" w:styleId="berschrift1">
    <w:name w:val="heading 1"/>
    <w:basedOn w:val="Standard"/>
    <w:next w:val="Standard"/>
    <w:link w:val="berschrift1Zchn"/>
    <w:uiPriority w:val="9"/>
    <w:qFormat/>
    <w:rsid w:val="000E2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E2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E2F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E2F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E2F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E2F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2F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2F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2F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E2FA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E2FA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E2F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E2F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E2F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E2F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2F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2F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2FA4"/>
    <w:rPr>
      <w:rFonts w:eastAsiaTheme="majorEastAsia" w:cstheme="majorBidi"/>
      <w:color w:val="272727" w:themeColor="text1" w:themeTint="D8"/>
    </w:rPr>
  </w:style>
  <w:style w:type="paragraph" w:styleId="Titel">
    <w:name w:val="Title"/>
    <w:basedOn w:val="Standard"/>
    <w:next w:val="Standard"/>
    <w:link w:val="TitelZchn"/>
    <w:uiPriority w:val="10"/>
    <w:qFormat/>
    <w:rsid w:val="000E2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E2F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E2F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2F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E2F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2FA4"/>
    <w:rPr>
      <w:i/>
      <w:iCs/>
      <w:color w:val="404040" w:themeColor="text1" w:themeTint="BF"/>
    </w:rPr>
  </w:style>
  <w:style w:type="paragraph" w:styleId="Listenabsatz">
    <w:name w:val="List Paragraph"/>
    <w:basedOn w:val="Standard"/>
    <w:uiPriority w:val="34"/>
    <w:qFormat/>
    <w:rsid w:val="000E2FA4"/>
    <w:pPr>
      <w:ind w:left="720"/>
      <w:contextualSpacing/>
    </w:pPr>
  </w:style>
  <w:style w:type="character" w:styleId="IntensiveHervorhebung">
    <w:name w:val="Intense Emphasis"/>
    <w:basedOn w:val="Absatz-Standardschriftart"/>
    <w:uiPriority w:val="21"/>
    <w:qFormat/>
    <w:rsid w:val="000E2FA4"/>
    <w:rPr>
      <w:i/>
      <w:iCs/>
      <w:color w:val="0F4761" w:themeColor="accent1" w:themeShade="BF"/>
    </w:rPr>
  </w:style>
  <w:style w:type="paragraph" w:styleId="IntensivesZitat">
    <w:name w:val="Intense Quote"/>
    <w:basedOn w:val="Standard"/>
    <w:next w:val="Standard"/>
    <w:link w:val="IntensivesZitatZchn"/>
    <w:uiPriority w:val="30"/>
    <w:qFormat/>
    <w:rsid w:val="000E2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E2FA4"/>
    <w:rPr>
      <w:i/>
      <w:iCs/>
      <w:color w:val="0F4761" w:themeColor="accent1" w:themeShade="BF"/>
    </w:rPr>
  </w:style>
  <w:style w:type="character" w:styleId="IntensiverVerweis">
    <w:name w:val="Intense Reference"/>
    <w:basedOn w:val="Absatz-Standardschriftart"/>
    <w:uiPriority w:val="32"/>
    <w:qFormat/>
    <w:rsid w:val="000E2FA4"/>
    <w:rPr>
      <w:b/>
      <w:bCs/>
      <w:smallCaps/>
      <w:color w:val="0F4761" w:themeColor="accent1" w:themeShade="BF"/>
      <w:spacing w:val="5"/>
    </w:rPr>
  </w:style>
  <w:style w:type="paragraph" w:styleId="Beschriftung">
    <w:name w:val="caption"/>
    <w:basedOn w:val="Standard"/>
    <w:next w:val="Standard"/>
    <w:uiPriority w:val="35"/>
    <w:unhideWhenUsed/>
    <w:qFormat/>
    <w:rsid w:val="000E2FA4"/>
    <w:pPr>
      <w:spacing w:after="200" w:line="240" w:lineRule="auto"/>
    </w:pPr>
    <w:rPr>
      <w:i/>
      <w:iCs/>
      <w:color w:val="0E2841" w:themeColor="text2"/>
      <w:kern w:val="0"/>
      <w:sz w:val="18"/>
      <w:szCs w:val="18"/>
      <w14:ligatures w14:val="none"/>
    </w:rPr>
  </w:style>
  <w:style w:type="table" w:styleId="EinfacheTabelle2">
    <w:name w:val="Plain Table 2"/>
    <w:basedOn w:val="NormaleTabelle"/>
    <w:uiPriority w:val="42"/>
    <w:rsid w:val="000E2F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mithellemGitternetz">
    <w:name w:val="Grid Table Light"/>
    <w:basedOn w:val="NormaleTabelle"/>
    <w:uiPriority w:val="40"/>
    <w:rsid w:val="000E2FA4"/>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0E2F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E2F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2FA4"/>
    <w:rPr>
      <w:rFonts w:ascii="Times New Roman" w:hAnsi="Times New Roman"/>
      <w:sz w:val="24"/>
    </w:rPr>
  </w:style>
  <w:style w:type="paragraph" w:styleId="Fuzeile">
    <w:name w:val="footer"/>
    <w:basedOn w:val="Standard"/>
    <w:link w:val="FuzeileZchn"/>
    <w:uiPriority w:val="99"/>
    <w:unhideWhenUsed/>
    <w:rsid w:val="000E2F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2FA4"/>
    <w:rPr>
      <w:rFonts w:ascii="Times New Roman" w:hAnsi="Times New Roman"/>
      <w:sz w:val="24"/>
    </w:rPr>
  </w:style>
  <w:style w:type="character" w:styleId="Zeilennummer">
    <w:name w:val="line number"/>
    <w:basedOn w:val="Absatz-Standardschriftart"/>
    <w:uiPriority w:val="99"/>
    <w:semiHidden/>
    <w:unhideWhenUsed/>
    <w:rsid w:val="000E2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07/relationships/hdphoto" Target="media/hdphoto2.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28F95A0E7C45259900B7DB25B1DADC"/>
        <w:category>
          <w:name w:val="Allgemein"/>
          <w:gallery w:val="placeholder"/>
        </w:category>
        <w:types>
          <w:type w:val="bbPlcHdr"/>
        </w:types>
        <w:behaviors>
          <w:behavior w:val="content"/>
        </w:behaviors>
        <w:guid w:val="{88C654BB-1CA7-4AF3-83BD-4D4AD670BF3B}"/>
      </w:docPartPr>
      <w:docPartBody>
        <w:p w:rsidR="00D91F09" w:rsidRDefault="00150263" w:rsidP="00150263">
          <w:pPr>
            <w:pStyle w:val="FA28F95A0E7C45259900B7DB25B1DADC"/>
          </w:pPr>
          <w:r w:rsidRPr="00304BB2">
            <w:rPr>
              <w:rStyle w:val="Platzhaltertext"/>
            </w:rPr>
            <w:t>Klicken oder tippen Sie hier, um Text einzugeben.</w:t>
          </w:r>
        </w:p>
      </w:docPartBody>
    </w:docPart>
    <w:docPart>
      <w:docPartPr>
        <w:name w:val="E7B38838AA3F417095A6F9E486EB4948"/>
        <w:category>
          <w:name w:val="Allgemein"/>
          <w:gallery w:val="placeholder"/>
        </w:category>
        <w:types>
          <w:type w:val="bbPlcHdr"/>
        </w:types>
        <w:behaviors>
          <w:behavior w:val="content"/>
        </w:behaviors>
        <w:guid w:val="{4480096F-55F3-4AFE-BEED-5D4695919187}"/>
      </w:docPartPr>
      <w:docPartBody>
        <w:p w:rsidR="00D91F09" w:rsidRDefault="00150263" w:rsidP="00150263">
          <w:pPr>
            <w:pStyle w:val="E7B38838AA3F417095A6F9E486EB4948"/>
          </w:pPr>
          <w:r w:rsidRPr="008F42C0">
            <w:rPr>
              <w:rStyle w:val="Platzhaltertext"/>
            </w:rPr>
            <w:t>Klicken oder tippen Sie hier, um Text einzugeben.</w:t>
          </w:r>
        </w:p>
      </w:docPartBody>
    </w:docPart>
    <w:docPart>
      <w:docPartPr>
        <w:name w:val="65D3FC29ABA648499E68D21FD50C372D"/>
        <w:category>
          <w:name w:val="Allgemein"/>
          <w:gallery w:val="placeholder"/>
        </w:category>
        <w:types>
          <w:type w:val="bbPlcHdr"/>
        </w:types>
        <w:behaviors>
          <w:behavior w:val="content"/>
        </w:behaviors>
        <w:guid w:val="{3DBCB732-987C-4F65-A652-7D92011991F7}"/>
      </w:docPartPr>
      <w:docPartBody>
        <w:p w:rsidR="00D91F09" w:rsidRDefault="00150263" w:rsidP="00150263">
          <w:pPr>
            <w:pStyle w:val="65D3FC29ABA648499E68D21FD50C372D"/>
          </w:pPr>
          <w:r w:rsidRPr="008F42C0">
            <w:rPr>
              <w:rStyle w:val="Platzhaltertext"/>
            </w:rPr>
            <w:t>Klicken oder tippen Sie hier, um Text einzugeben.</w:t>
          </w:r>
        </w:p>
      </w:docPartBody>
    </w:docPart>
    <w:docPart>
      <w:docPartPr>
        <w:name w:val="A6F33AA6873B41DBB8648BC2DF6A3284"/>
        <w:category>
          <w:name w:val="Allgemein"/>
          <w:gallery w:val="placeholder"/>
        </w:category>
        <w:types>
          <w:type w:val="bbPlcHdr"/>
        </w:types>
        <w:behaviors>
          <w:behavior w:val="content"/>
        </w:behaviors>
        <w:guid w:val="{92498790-4DD9-46C7-86A7-63E467AF6106}"/>
      </w:docPartPr>
      <w:docPartBody>
        <w:p w:rsidR="00D91F09" w:rsidRDefault="00150263" w:rsidP="00150263">
          <w:pPr>
            <w:pStyle w:val="A6F33AA6873B41DBB8648BC2DF6A3284"/>
          </w:pPr>
          <w:r w:rsidRPr="008F42C0">
            <w:rPr>
              <w:rStyle w:val="Platzhaltertext"/>
            </w:rPr>
            <w:t>Klicken oder tippen Sie hier, um Text einzugeben.</w:t>
          </w:r>
        </w:p>
      </w:docPartBody>
    </w:docPart>
    <w:docPart>
      <w:docPartPr>
        <w:name w:val="11E4D58EBC3C409EBEEC6CFA77B16771"/>
        <w:category>
          <w:name w:val="Allgemein"/>
          <w:gallery w:val="placeholder"/>
        </w:category>
        <w:types>
          <w:type w:val="bbPlcHdr"/>
        </w:types>
        <w:behaviors>
          <w:behavior w:val="content"/>
        </w:behaviors>
        <w:guid w:val="{0208710F-610F-4EF8-8C6F-2F5D98C8C58D}"/>
      </w:docPartPr>
      <w:docPartBody>
        <w:p w:rsidR="00D91F09" w:rsidRDefault="00150263" w:rsidP="00150263">
          <w:pPr>
            <w:pStyle w:val="11E4D58EBC3C409EBEEC6CFA77B16771"/>
          </w:pPr>
          <w:r w:rsidRPr="008F42C0">
            <w:rPr>
              <w:rStyle w:val="Platzhaltertext"/>
            </w:rPr>
            <w:t>Klicken oder tippen Sie hier, um Text einzugeben.</w:t>
          </w:r>
        </w:p>
      </w:docPartBody>
    </w:docPart>
    <w:docPart>
      <w:docPartPr>
        <w:name w:val="0ACFCCEC33E54CA186380F081481B47D"/>
        <w:category>
          <w:name w:val="Allgemein"/>
          <w:gallery w:val="placeholder"/>
        </w:category>
        <w:types>
          <w:type w:val="bbPlcHdr"/>
        </w:types>
        <w:behaviors>
          <w:behavior w:val="content"/>
        </w:behaviors>
        <w:guid w:val="{FB8251F0-F366-42EE-96D6-C8E63B264445}"/>
      </w:docPartPr>
      <w:docPartBody>
        <w:p w:rsidR="00D91F09" w:rsidRDefault="00150263" w:rsidP="00150263">
          <w:pPr>
            <w:pStyle w:val="0ACFCCEC33E54CA186380F081481B47D"/>
          </w:pPr>
          <w:r w:rsidRPr="008F42C0">
            <w:rPr>
              <w:rStyle w:val="Platzhaltertext"/>
            </w:rPr>
            <w:t>Klicken oder tippen Sie hier, um Text einzugeben.</w:t>
          </w:r>
        </w:p>
      </w:docPartBody>
    </w:docPart>
    <w:docPart>
      <w:docPartPr>
        <w:name w:val="C1444005931542E490AD964117E4421C"/>
        <w:category>
          <w:name w:val="Allgemein"/>
          <w:gallery w:val="placeholder"/>
        </w:category>
        <w:types>
          <w:type w:val="bbPlcHdr"/>
        </w:types>
        <w:behaviors>
          <w:behavior w:val="content"/>
        </w:behaviors>
        <w:guid w:val="{2670F56B-9321-4A8F-B295-7CA6C1DFE890}"/>
      </w:docPartPr>
      <w:docPartBody>
        <w:p w:rsidR="00D91F09" w:rsidRDefault="00150263" w:rsidP="00150263">
          <w:pPr>
            <w:pStyle w:val="C1444005931542E490AD964117E4421C"/>
          </w:pPr>
          <w:r w:rsidRPr="008F42C0">
            <w:rPr>
              <w:rStyle w:val="Platzhaltertext"/>
            </w:rPr>
            <w:t>Klicken oder tippen Sie hier, um Text einzugeben.</w:t>
          </w:r>
        </w:p>
      </w:docPartBody>
    </w:docPart>
    <w:docPart>
      <w:docPartPr>
        <w:name w:val="39D0A57C60B0480EA7977EE5D9FCBB34"/>
        <w:category>
          <w:name w:val="Allgemein"/>
          <w:gallery w:val="placeholder"/>
        </w:category>
        <w:types>
          <w:type w:val="bbPlcHdr"/>
        </w:types>
        <w:behaviors>
          <w:behavior w:val="content"/>
        </w:behaviors>
        <w:guid w:val="{459BDD9D-CB35-4FE9-9E7E-F67BAB4366CF}"/>
      </w:docPartPr>
      <w:docPartBody>
        <w:p w:rsidR="00D91F09" w:rsidRDefault="00150263" w:rsidP="00150263">
          <w:pPr>
            <w:pStyle w:val="39D0A57C60B0480EA7977EE5D9FCBB34"/>
          </w:pPr>
          <w:r w:rsidRPr="008F42C0">
            <w:rPr>
              <w:rStyle w:val="Platzhaltertext"/>
            </w:rPr>
            <w:t>Klicken oder tippen Sie hier, um Text einzugeben.</w:t>
          </w:r>
        </w:p>
      </w:docPartBody>
    </w:docPart>
    <w:docPart>
      <w:docPartPr>
        <w:name w:val="0CB469D63C9B4D9EA026143A5396FE93"/>
        <w:category>
          <w:name w:val="Allgemein"/>
          <w:gallery w:val="placeholder"/>
        </w:category>
        <w:types>
          <w:type w:val="bbPlcHdr"/>
        </w:types>
        <w:behaviors>
          <w:behavior w:val="content"/>
        </w:behaviors>
        <w:guid w:val="{3FCEF4E4-72AC-4BAA-8917-C67880681969}"/>
      </w:docPartPr>
      <w:docPartBody>
        <w:p w:rsidR="00D91F09" w:rsidRDefault="00150263" w:rsidP="00150263">
          <w:pPr>
            <w:pStyle w:val="0CB469D63C9B4D9EA026143A5396FE93"/>
          </w:pPr>
          <w:r w:rsidRPr="008F42C0">
            <w:rPr>
              <w:rStyle w:val="Platzhaltertext"/>
            </w:rPr>
            <w:t>Klicken oder tippen Sie hier, um Text einzugeben.</w:t>
          </w:r>
        </w:p>
      </w:docPartBody>
    </w:docPart>
    <w:docPart>
      <w:docPartPr>
        <w:name w:val="01B643A55FEB4E75BE52160CFD336F38"/>
        <w:category>
          <w:name w:val="Allgemein"/>
          <w:gallery w:val="placeholder"/>
        </w:category>
        <w:types>
          <w:type w:val="bbPlcHdr"/>
        </w:types>
        <w:behaviors>
          <w:behavior w:val="content"/>
        </w:behaviors>
        <w:guid w:val="{5D16D6A0-B984-4321-B474-3CBE2CECFD29}"/>
      </w:docPartPr>
      <w:docPartBody>
        <w:p w:rsidR="00D91F09" w:rsidRDefault="00150263" w:rsidP="00150263">
          <w:pPr>
            <w:pStyle w:val="01B643A55FEB4E75BE52160CFD336F38"/>
          </w:pPr>
          <w:r w:rsidRPr="008F42C0">
            <w:rPr>
              <w:rStyle w:val="Platzhaltertext"/>
            </w:rPr>
            <w:t>Klicken oder tippen Sie hier, um Text einzugeben.</w:t>
          </w:r>
        </w:p>
      </w:docPartBody>
    </w:docPart>
    <w:docPart>
      <w:docPartPr>
        <w:name w:val="4696BE90CC22475A8ABB957BFBDC4F0F"/>
        <w:category>
          <w:name w:val="Allgemein"/>
          <w:gallery w:val="placeholder"/>
        </w:category>
        <w:types>
          <w:type w:val="bbPlcHdr"/>
        </w:types>
        <w:behaviors>
          <w:behavior w:val="content"/>
        </w:behaviors>
        <w:guid w:val="{4369D157-50B3-42D8-98B0-466777EA8AD5}"/>
      </w:docPartPr>
      <w:docPartBody>
        <w:p w:rsidR="00D91F09" w:rsidRDefault="00150263" w:rsidP="00150263">
          <w:pPr>
            <w:pStyle w:val="4696BE90CC22475A8ABB957BFBDC4F0F"/>
          </w:pPr>
          <w:r w:rsidRPr="008F42C0">
            <w:rPr>
              <w:rStyle w:val="Platzhaltertext"/>
            </w:rPr>
            <w:t>Klicken oder tippen Sie hier, um Text einzugeben.</w:t>
          </w:r>
        </w:p>
      </w:docPartBody>
    </w:docPart>
    <w:docPart>
      <w:docPartPr>
        <w:name w:val="C705CEF5A8FC48F48864BEED87409895"/>
        <w:category>
          <w:name w:val="Allgemein"/>
          <w:gallery w:val="placeholder"/>
        </w:category>
        <w:types>
          <w:type w:val="bbPlcHdr"/>
        </w:types>
        <w:behaviors>
          <w:behavior w:val="content"/>
        </w:behaviors>
        <w:guid w:val="{4A6585E5-F7E2-41BA-A3EC-5D5934E5A8DD}"/>
      </w:docPartPr>
      <w:docPartBody>
        <w:p w:rsidR="00D91F09" w:rsidRDefault="00150263" w:rsidP="00150263">
          <w:pPr>
            <w:pStyle w:val="C705CEF5A8FC48F48864BEED87409895"/>
          </w:pPr>
          <w:r w:rsidRPr="008F42C0">
            <w:rPr>
              <w:rStyle w:val="Platzhaltertext"/>
            </w:rPr>
            <w:t>Klicken oder tippen Sie hier, um Text einzugeben.</w:t>
          </w:r>
        </w:p>
      </w:docPartBody>
    </w:docPart>
    <w:docPart>
      <w:docPartPr>
        <w:name w:val="17F47A64C9544D1B8C96EB2C82EC8886"/>
        <w:category>
          <w:name w:val="Allgemein"/>
          <w:gallery w:val="placeholder"/>
        </w:category>
        <w:types>
          <w:type w:val="bbPlcHdr"/>
        </w:types>
        <w:behaviors>
          <w:behavior w:val="content"/>
        </w:behaviors>
        <w:guid w:val="{F2108745-0CEB-423F-B5BC-812227802E9A}"/>
      </w:docPartPr>
      <w:docPartBody>
        <w:p w:rsidR="00D91F09" w:rsidRDefault="00150263" w:rsidP="00150263">
          <w:pPr>
            <w:pStyle w:val="17F47A64C9544D1B8C96EB2C82EC8886"/>
          </w:pPr>
          <w:r w:rsidRPr="008F42C0">
            <w:rPr>
              <w:rStyle w:val="Platzhaltertext"/>
            </w:rPr>
            <w:t>Klicken oder tippen Sie hier, um Text einzugeben.</w:t>
          </w:r>
        </w:p>
      </w:docPartBody>
    </w:docPart>
    <w:docPart>
      <w:docPartPr>
        <w:name w:val="EAF856FDBF7E449D9A480B4A426BD4F0"/>
        <w:category>
          <w:name w:val="Allgemein"/>
          <w:gallery w:val="placeholder"/>
        </w:category>
        <w:types>
          <w:type w:val="bbPlcHdr"/>
        </w:types>
        <w:behaviors>
          <w:behavior w:val="content"/>
        </w:behaviors>
        <w:guid w:val="{C1A300B1-D4E8-4874-88AC-8854F948A479}"/>
      </w:docPartPr>
      <w:docPartBody>
        <w:p w:rsidR="00D91F09" w:rsidRDefault="00150263" w:rsidP="00150263">
          <w:pPr>
            <w:pStyle w:val="EAF856FDBF7E449D9A480B4A426BD4F0"/>
          </w:pPr>
          <w:r w:rsidRPr="00AB5158">
            <w:rPr>
              <w:rStyle w:val="Platzhaltertext"/>
            </w:rPr>
            <w:t>Klicken oder tippen Sie hier, um Text einzugeben.</w:t>
          </w:r>
        </w:p>
      </w:docPartBody>
    </w:docPart>
    <w:docPart>
      <w:docPartPr>
        <w:name w:val="FABADF5CC27E43D6B917014B9B17ACC5"/>
        <w:category>
          <w:name w:val="Allgemein"/>
          <w:gallery w:val="placeholder"/>
        </w:category>
        <w:types>
          <w:type w:val="bbPlcHdr"/>
        </w:types>
        <w:behaviors>
          <w:behavior w:val="content"/>
        </w:behaviors>
        <w:guid w:val="{7FA86BB3-4A08-4BFC-BEE8-10DADB2F24D3}"/>
      </w:docPartPr>
      <w:docPartBody>
        <w:p w:rsidR="00D91F09" w:rsidRDefault="00150263" w:rsidP="00150263">
          <w:pPr>
            <w:pStyle w:val="FABADF5CC27E43D6B917014B9B17ACC5"/>
          </w:pPr>
          <w:r w:rsidRPr="00AB5158">
            <w:rPr>
              <w:rStyle w:val="Platzhaltertext"/>
            </w:rPr>
            <w:t>Klicken oder tippen Sie hier, um Text einzugeben.</w:t>
          </w:r>
        </w:p>
      </w:docPartBody>
    </w:docPart>
    <w:docPart>
      <w:docPartPr>
        <w:name w:val="E8828CADA3624CF6B3DEA6CD51FD7DC3"/>
        <w:category>
          <w:name w:val="Allgemein"/>
          <w:gallery w:val="placeholder"/>
        </w:category>
        <w:types>
          <w:type w:val="bbPlcHdr"/>
        </w:types>
        <w:behaviors>
          <w:behavior w:val="content"/>
        </w:behaviors>
        <w:guid w:val="{5877198C-D712-4053-A9D7-C8C0F25280A6}"/>
      </w:docPartPr>
      <w:docPartBody>
        <w:p w:rsidR="00D91F09" w:rsidRDefault="00150263" w:rsidP="00150263">
          <w:pPr>
            <w:pStyle w:val="E8828CADA3624CF6B3DEA6CD51FD7DC3"/>
          </w:pPr>
          <w:r w:rsidRPr="008F42C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63"/>
    <w:rsid w:val="000707ED"/>
    <w:rsid w:val="00150263"/>
    <w:rsid w:val="005D5823"/>
    <w:rsid w:val="00834FBD"/>
    <w:rsid w:val="00881F9E"/>
    <w:rsid w:val="00D91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50263"/>
    <w:rPr>
      <w:color w:val="666666"/>
    </w:rPr>
  </w:style>
  <w:style w:type="paragraph" w:customStyle="1" w:styleId="FA28F95A0E7C45259900B7DB25B1DADC">
    <w:name w:val="FA28F95A0E7C45259900B7DB25B1DADC"/>
    <w:rsid w:val="00150263"/>
  </w:style>
  <w:style w:type="paragraph" w:customStyle="1" w:styleId="E7B38838AA3F417095A6F9E486EB4948">
    <w:name w:val="E7B38838AA3F417095A6F9E486EB4948"/>
    <w:rsid w:val="00150263"/>
  </w:style>
  <w:style w:type="paragraph" w:customStyle="1" w:styleId="65D3FC29ABA648499E68D21FD50C372D">
    <w:name w:val="65D3FC29ABA648499E68D21FD50C372D"/>
    <w:rsid w:val="00150263"/>
  </w:style>
  <w:style w:type="paragraph" w:customStyle="1" w:styleId="A6F33AA6873B41DBB8648BC2DF6A3284">
    <w:name w:val="A6F33AA6873B41DBB8648BC2DF6A3284"/>
    <w:rsid w:val="00150263"/>
  </w:style>
  <w:style w:type="paragraph" w:customStyle="1" w:styleId="11E4D58EBC3C409EBEEC6CFA77B16771">
    <w:name w:val="11E4D58EBC3C409EBEEC6CFA77B16771"/>
    <w:rsid w:val="00150263"/>
  </w:style>
  <w:style w:type="paragraph" w:customStyle="1" w:styleId="0ACFCCEC33E54CA186380F081481B47D">
    <w:name w:val="0ACFCCEC33E54CA186380F081481B47D"/>
    <w:rsid w:val="00150263"/>
  </w:style>
  <w:style w:type="paragraph" w:customStyle="1" w:styleId="C1444005931542E490AD964117E4421C">
    <w:name w:val="C1444005931542E490AD964117E4421C"/>
    <w:rsid w:val="00150263"/>
  </w:style>
  <w:style w:type="paragraph" w:customStyle="1" w:styleId="39D0A57C60B0480EA7977EE5D9FCBB34">
    <w:name w:val="39D0A57C60B0480EA7977EE5D9FCBB34"/>
    <w:rsid w:val="00150263"/>
  </w:style>
  <w:style w:type="paragraph" w:customStyle="1" w:styleId="0CB469D63C9B4D9EA026143A5396FE93">
    <w:name w:val="0CB469D63C9B4D9EA026143A5396FE93"/>
    <w:rsid w:val="00150263"/>
  </w:style>
  <w:style w:type="paragraph" w:customStyle="1" w:styleId="01B643A55FEB4E75BE52160CFD336F38">
    <w:name w:val="01B643A55FEB4E75BE52160CFD336F38"/>
    <w:rsid w:val="00150263"/>
  </w:style>
  <w:style w:type="paragraph" w:customStyle="1" w:styleId="4696BE90CC22475A8ABB957BFBDC4F0F">
    <w:name w:val="4696BE90CC22475A8ABB957BFBDC4F0F"/>
    <w:rsid w:val="00150263"/>
  </w:style>
  <w:style w:type="paragraph" w:customStyle="1" w:styleId="C705CEF5A8FC48F48864BEED87409895">
    <w:name w:val="C705CEF5A8FC48F48864BEED87409895"/>
    <w:rsid w:val="00150263"/>
  </w:style>
  <w:style w:type="paragraph" w:customStyle="1" w:styleId="17F47A64C9544D1B8C96EB2C82EC8886">
    <w:name w:val="17F47A64C9544D1B8C96EB2C82EC8886"/>
    <w:rsid w:val="00150263"/>
  </w:style>
  <w:style w:type="paragraph" w:customStyle="1" w:styleId="EAF856FDBF7E449D9A480B4A426BD4F0">
    <w:name w:val="EAF856FDBF7E449D9A480B4A426BD4F0"/>
    <w:rsid w:val="00150263"/>
  </w:style>
  <w:style w:type="paragraph" w:customStyle="1" w:styleId="FABADF5CC27E43D6B917014B9B17ACC5">
    <w:name w:val="FABADF5CC27E43D6B917014B9B17ACC5"/>
    <w:rsid w:val="00150263"/>
  </w:style>
  <w:style w:type="paragraph" w:customStyle="1" w:styleId="E8828CADA3624CF6B3DEA6CD51FD7DC3">
    <w:name w:val="E8828CADA3624CF6B3DEA6CD51FD7DC3"/>
    <w:rsid w:val="0015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28818</Words>
  <Characters>181555</Characters>
  <Application>Microsoft Office Word</Application>
  <DocSecurity>0</DocSecurity>
  <Lines>1512</Lines>
  <Paragraphs>419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fuk07111</dc:creator>
  <cp:keywords/>
  <dc:description/>
  <cp:lastModifiedBy>fuk07111</cp:lastModifiedBy>
  <cp:revision>2</cp:revision>
  <cp:lastPrinted>2026-04-18T15:36:00Z</cp:lastPrinted>
  <dcterms:created xsi:type="dcterms:W3CDTF">2026-04-18T15:31:00Z</dcterms:created>
  <dcterms:modified xsi:type="dcterms:W3CDTF">2026-04-19T13:06:00Z</dcterms:modified>
</cp:coreProperties>
</file>