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BE768D" w14:textId="77777777" w:rsidR="00566C22" w:rsidRDefault="00566C22" w:rsidP="00C34368">
      <w:pPr>
        <w:spacing w:after="0" w:line="360" w:lineRule="auto"/>
        <w:rPr>
          <w:rFonts w:ascii="Arial" w:hAnsi="Arial" w:cs="Arial"/>
          <w:b/>
          <w:sz w:val="24"/>
          <w:szCs w:val="24"/>
          <w:lang w:val="en-GB"/>
        </w:rPr>
      </w:pPr>
      <w:r>
        <w:rPr>
          <w:rFonts w:ascii="Arial" w:hAnsi="Arial" w:cs="Arial"/>
          <w:b/>
          <w:sz w:val="24"/>
          <w:szCs w:val="24"/>
          <w:lang w:val="en-GB"/>
        </w:rPr>
        <w:t xml:space="preserve">Additional File </w:t>
      </w:r>
      <w:r w:rsidR="00DB6C6C" w:rsidRPr="00EB5855">
        <w:rPr>
          <w:rFonts w:ascii="Arial" w:hAnsi="Arial" w:cs="Arial"/>
          <w:b/>
          <w:sz w:val="24"/>
          <w:szCs w:val="24"/>
          <w:lang w:val="en-GB"/>
        </w:rPr>
        <w:t>1</w:t>
      </w:r>
    </w:p>
    <w:p w14:paraId="117F2C7E" w14:textId="0C6F425C" w:rsidR="00DF498D" w:rsidRPr="00EB5855" w:rsidRDefault="00CC66D5" w:rsidP="00C34368">
      <w:pPr>
        <w:spacing w:after="0" w:line="360" w:lineRule="auto"/>
        <w:rPr>
          <w:rFonts w:ascii="Arial" w:hAnsi="Arial" w:cs="Arial"/>
          <w:b/>
          <w:sz w:val="24"/>
          <w:szCs w:val="24"/>
          <w:lang w:val="en-GB"/>
        </w:rPr>
      </w:pPr>
      <w:r w:rsidRPr="00EB5855">
        <w:rPr>
          <w:rFonts w:ascii="Arial" w:hAnsi="Arial" w:cs="Arial"/>
          <w:b/>
          <w:sz w:val="24"/>
          <w:szCs w:val="24"/>
          <w:lang w:val="en-GB"/>
        </w:rPr>
        <w:t>Chronic conditions as classified</w:t>
      </w:r>
      <w:r w:rsidR="00121432" w:rsidRPr="00EB5855">
        <w:rPr>
          <w:rFonts w:ascii="Arial" w:hAnsi="Arial" w:cs="Arial"/>
          <w:b/>
          <w:sz w:val="24"/>
          <w:szCs w:val="24"/>
          <w:lang w:val="en-GB"/>
        </w:rPr>
        <w:t xml:space="preserve"> in the</w:t>
      </w:r>
      <w:r w:rsidRPr="00EB5855">
        <w:rPr>
          <w:rFonts w:ascii="Arial" w:hAnsi="Arial" w:cs="Arial"/>
          <w:b/>
          <w:sz w:val="24"/>
          <w:szCs w:val="24"/>
          <w:lang w:val="en-GB"/>
        </w:rPr>
        <w:t xml:space="preserve"> chronic condition</w:t>
      </w:r>
      <w:r w:rsidR="00121432" w:rsidRPr="00EB5855">
        <w:rPr>
          <w:rFonts w:ascii="Arial" w:hAnsi="Arial" w:cs="Arial"/>
          <w:b/>
          <w:sz w:val="24"/>
          <w:szCs w:val="24"/>
          <w:lang w:val="en-GB"/>
        </w:rPr>
        <w:t xml:space="preserve"> administrative database</w:t>
      </w:r>
      <w:r w:rsidRPr="00EB5855">
        <w:rPr>
          <w:rFonts w:ascii="Arial" w:hAnsi="Arial" w:cs="Arial"/>
          <w:b/>
          <w:sz w:val="24"/>
          <w:szCs w:val="24"/>
          <w:lang w:val="en-GB"/>
        </w:rPr>
        <w:t xml:space="preserve">, </w:t>
      </w:r>
      <w:r w:rsidR="00EC3537" w:rsidRPr="00EB5855">
        <w:rPr>
          <w:rFonts w:ascii="Arial" w:hAnsi="Arial" w:cs="Arial"/>
          <w:b/>
          <w:sz w:val="24"/>
          <w:szCs w:val="24"/>
          <w:lang w:val="en-GB"/>
        </w:rPr>
        <w:t xml:space="preserve">with </w:t>
      </w:r>
      <w:r w:rsidRPr="00EB5855">
        <w:rPr>
          <w:rFonts w:ascii="Arial" w:hAnsi="Arial" w:cs="Arial"/>
          <w:b/>
          <w:sz w:val="24"/>
          <w:szCs w:val="24"/>
          <w:lang w:val="en-GB"/>
        </w:rPr>
        <w:t>source databases and diagnostic codes used,</w:t>
      </w:r>
      <w:r w:rsidR="00121432" w:rsidRPr="00EB5855">
        <w:rPr>
          <w:rFonts w:ascii="Arial" w:hAnsi="Arial" w:cs="Arial"/>
          <w:b/>
          <w:sz w:val="24"/>
          <w:szCs w:val="24"/>
          <w:lang w:val="en-GB"/>
        </w:rPr>
        <w:t xml:space="preserve"> and </w:t>
      </w:r>
      <w:r w:rsidR="002936DE" w:rsidRPr="00EB5855">
        <w:rPr>
          <w:rFonts w:ascii="Arial" w:hAnsi="Arial" w:cs="Arial"/>
          <w:b/>
          <w:sz w:val="24"/>
          <w:szCs w:val="24"/>
          <w:lang w:val="en-GB"/>
        </w:rPr>
        <w:t xml:space="preserve">how </w:t>
      </w:r>
      <w:r w:rsidR="00121432" w:rsidRPr="00EB5855">
        <w:rPr>
          <w:rFonts w:ascii="Arial" w:hAnsi="Arial" w:cs="Arial"/>
          <w:b/>
          <w:sz w:val="24"/>
          <w:szCs w:val="24"/>
          <w:lang w:val="en-GB"/>
        </w:rPr>
        <w:t xml:space="preserve">a-priori grouped </w:t>
      </w:r>
      <w:r w:rsidR="00566C22">
        <w:rPr>
          <w:rFonts w:ascii="Arial" w:hAnsi="Arial" w:cs="Arial"/>
          <w:b/>
          <w:sz w:val="24"/>
          <w:szCs w:val="24"/>
          <w:lang w:val="en-GB"/>
        </w:rPr>
        <w:t>as described in Table 1</w:t>
      </w:r>
      <w:r w:rsidR="00EC3537" w:rsidRPr="00EB5855">
        <w:rPr>
          <w:rFonts w:ascii="Arial" w:hAnsi="Arial" w:cs="Arial"/>
          <w:b/>
          <w:sz w:val="24"/>
          <w:szCs w:val="24"/>
          <w:lang w:val="en-GB"/>
        </w:rPr>
        <w:t>.</w:t>
      </w:r>
    </w:p>
    <w:p w14:paraId="56DAA94D" w14:textId="77777777" w:rsidR="00871873" w:rsidRPr="00871873" w:rsidRDefault="00871873" w:rsidP="00121432">
      <w:pPr>
        <w:spacing w:after="0" w:line="240" w:lineRule="auto"/>
        <w:rPr>
          <w:rFonts w:ascii="Times New Roman" w:hAnsi="Times New Roman" w:cs="Times New Roman"/>
          <w:b/>
          <w:sz w:val="20"/>
          <w:szCs w:val="20"/>
          <w:lang w:val="en-US"/>
        </w:rPr>
      </w:pPr>
    </w:p>
    <w:tbl>
      <w:tblPr>
        <w:tblStyle w:val="PlainTable2"/>
        <w:tblW w:w="16082" w:type="dxa"/>
        <w:jc w:val="center"/>
        <w:tblLayout w:type="fixed"/>
        <w:tblCellMar>
          <w:left w:w="57" w:type="dxa"/>
          <w:right w:w="57" w:type="dxa"/>
        </w:tblCellMar>
        <w:tblLook w:val="04A0" w:firstRow="1" w:lastRow="0" w:firstColumn="1" w:lastColumn="0" w:noHBand="0" w:noVBand="1"/>
      </w:tblPr>
      <w:tblGrid>
        <w:gridCol w:w="563"/>
        <w:gridCol w:w="1977"/>
        <w:gridCol w:w="2116"/>
        <w:gridCol w:w="4655"/>
        <w:gridCol w:w="845"/>
        <w:gridCol w:w="3669"/>
        <w:gridCol w:w="2257"/>
      </w:tblGrid>
      <w:tr w:rsidR="00AD7D17" w:rsidRPr="009D7276" w14:paraId="43CA42C7" w14:textId="77777777" w:rsidTr="005373DC">
        <w:trPr>
          <w:cnfStyle w:val="100000000000" w:firstRow="1" w:lastRow="0" w:firstColumn="0" w:lastColumn="0" w:oddVBand="0" w:evenVBand="0" w:oddHBand="0" w:evenHBand="0" w:firstRowFirstColumn="0" w:firstRowLastColumn="0" w:lastRowFirstColumn="0" w:lastRowLastColumn="0"/>
          <w:trHeight w:val="14"/>
          <w:jc w:val="center"/>
        </w:trPr>
        <w:tc>
          <w:tcPr>
            <w:cnfStyle w:val="001000000000" w:firstRow="0" w:lastRow="0" w:firstColumn="1" w:lastColumn="0" w:oddVBand="0" w:evenVBand="0" w:oddHBand="0" w:evenHBand="0" w:firstRowFirstColumn="0" w:firstRowLastColumn="0" w:lastRowFirstColumn="0" w:lastRowLastColumn="0"/>
            <w:tcW w:w="2540" w:type="dxa"/>
            <w:gridSpan w:val="2"/>
            <w:hideMark/>
          </w:tcPr>
          <w:p w14:paraId="35DB3350" w14:textId="49E53615" w:rsidR="00AD7D17" w:rsidRPr="00EB5855" w:rsidRDefault="00AD7D17" w:rsidP="00AD7D17">
            <w:pPr>
              <w:jc w:val="center"/>
              <w:rPr>
                <w:rFonts w:ascii="Arial" w:hAnsi="Arial" w:cs="Arial"/>
                <w:bCs w:val="0"/>
                <w:sz w:val="18"/>
                <w:szCs w:val="18"/>
                <w:lang w:val="en-US"/>
              </w:rPr>
            </w:pPr>
            <w:r w:rsidRPr="00EB5855">
              <w:rPr>
                <w:rFonts w:ascii="Arial" w:hAnsi="Arial" w:cs="Arial"/>
                <w:bCs w:val="0"/>
                <w:sz w:val="18"/>
                <w:szCs w:val="18"/>
                <w:lang w:val="en-US"/>
              </w:rPr>
              <w:t>Comorbidity as in the AHP database</w:t>
            </w:r>
          </w:p>
          <w:p w14:paraId="49B79F07" w14:textId="6F501116" w:rsidR="00AD7D17" w:rsidRPr="00EB5855" w:rsidRDefault="00AD7D17" w:rsidP="00AD7D17">
            <w:pPr>
              <w:jc w:val="center"/>
              <w:rPr>
                <w:rFonts w:ascii="Arial" w:hAnsi="Arial" w:cs="Arial"/>
                <w:bCs w:val="0"/>
                <w:sz w:val="18"/>
                <w:szCs w:val="18"/>
                <w:lang w:val="en-US"/>
              </w:rPr>
            </w:pPr>
          </w:p>
        </w:tc>
        <w:tc>
          <w:tcPr>
            <w:tcW w:w="11285" w:type="dxa"/>
            <w:gridSpan w:val="4"/>
          </w:tcPr>
          <w:p w14:paraId="08742914" w14:textId="2FAA0E91" w:rsidR="00AD7D17" w:rsidRPr="00EB5855" w:rsidRDefault="00AD7D17" w:rsidP="00AD7D17">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8"/>
                <w:szCs w:val="18"/>
                <w:lang w:val="en-US"/>
              </w:rPr>
            </w:pPr>
            <w:r w:rsidRPr="00EB5855">
              <w:rPr>
                <w:rFonts w:ascii="Arial" w:hAnsi="Arial" w:cs="Arial"/>
                <w:bCs w:val="0"/>
                <w:sz w:val="18"/>
                <w:szCs w:val="18"/>
                <w:lang w:val="en-US"/>
              </w:rPr>
              <w:t>Comorbidity definition from other AHP databases</w:t>
            </w:r>
            <w:r w:rsidR="008F4C92" w:rsidRPr="00EB5855">
              <w:rPr>
                <w:rFonts w:ascii="Arial" w:hAnsi="Arial" w:cs="Arial"/>
                <w:bCs w:val="0"/>
                <w:sz w:val="18"/>
                <w:szCs w:val="18"/>
                <w:lang w:val="en-US"/>
              </w:rPr>
              <w:t>*</w:t>
            </w:r>
          </w:p>
        </w:tc>
        <w:tc>
          <w:tcPr>
            <w:tcW w:w="2257" w:type="dxa"/>
            <w:vMerge w:val="restart"/>
          </w:tcPr>
          <w:p w14:paraId="6B58ABF8" w14:textId="0B72EFB2" w:rsidR="00AD7D17" w:rsidRPr="00EB5855" w:rsidRDefault="00AD7D17" w:rsidP="00566C22">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8"/>
                <w:szCs w:val="18"/>
                <w:lang w:val="en-US"/>
              </w:rPr>
            </w:pPr>
            <w:r w:rsidRPr="00EB5855">
              <w:rPr>
                <w:rFonts w:ascii="Arial" w:hAnsi="Arial" w:cs="Arial"/>
                <w:bCs w:val="0"/>
                <w:sz w:val="18"/>
                <w:szCs w:val="18"/>
                <w:lang w:val="en-US"/>
              </w:rPr>
              <w:t>Comorbidity</w:t>
            </w:r>
            <w:r w:rsidR="00566C22">
              <w:rPr>
                <w:rFonts w:ascii="Arial" w:hAnsi="Arial" w:cs="Arial"/>
                <w:bCs w:val="0"/>
                <w:sz w:val="18"/>
                <w:szCs w:val="18"/>
                <w:lang w:val="en-US"/>
              </w:rPr>
              <w:t xml:space="preserve"> grouping as in Table 1</w:t>
            </w:r>
          </w:p>
        </w:tc>
      </w:tr>
      <w:tr w:rsidR="00AD7D17" w:rsidRPr="00EB5855" w14:paraId="497AF08F" w14:textId="77777777" w:rsidTr="005373DC">
        <w:trPr>
          <w:cnfStyle w:val="000000100000" w:firstRow="0" w:lastRow="0" w:firstColumn="0" w:lastColumn="0" w:oddVBand="0" w:evenVBand="0" w:oddHBand="1" w:evenHBand="0" w:firstRowFirstColumn="0" w:firstRowLastColumn="0" w:lastRowFirstColumn="0" w:lastRowLastColumn="0"/>
          <w:trHeight w:val="14"/>
          <w:jc w:val="center"/>
        </w:trPr>
        <w:tc>
          <w:tcPr>
            <w:cnfStyle w:val="001000000000" w:firstRow="0" w:lastRow="0" w:firstColumn="1" w:lastColumn="0" w:oddVBand="0" w:evenVBand="0" w:oddHBand="0" w:evenHBand="0" w:firstRowFirstColumn="0" w:firstRowLastColumn="0" w:lastRowFirstColumn="0" w:lastRowLastColumn="0"/>
            <w:tcW w:w="563" w:type="dxa"/>
          </w:tcPr>
          <w:p w14:paraId="1EADEE13" w14:textId="0B986ED4" w:rsidR="00AD7D17" w:rsidRPr="00EB5855" w:rsidRDefault="00AD7D17" w:rsidP="00AD7D17">
            <w:pPr>
              <w:jc w:val="center"/>
              <w:rPr>
                <w:rFonts w:ascii="Arial" w:hAnsi="Arial" w:cs="Arial"/>
                <w:sz w:val="18"/>
                <w:szCs w:val="18"/>
                <w:lang w:val="en-US"/>
              </w:rPr>
            </w:pPr>
            <w:r w:rsidRPr="00EB5855">
              <w:rPr>
                <w:rFonts w:ascii="Arial" w:hAnsi="Arial" w:cs="Arial"/>
                <w:bCs w:val="0"/>
                <w:sz w:val="18"/>
                <w:szCs w:val="18"/>
                <w:lang w:val="en-US"/>
              </w:rPr>
              <w:t>Code</w:t>
            </w:r>
          </w:p>
        </w:tc>
        <w:tc>
          <w:tcPr>
            <w:tcW w:w="1977" w:type="dxa"/>
          </w:tcPr>
          <w:p w14:paraId="246E0AF7" w14:textId="793E2600" w:rsidR="00AD7D17" w:rsidRPr="00EB5855" w:rsidRDefault="00AD7D17" w:rsidP="00AD7D17">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val="en-US"/>
              </w:rPr>
            </w:pPr>
            <w:r w:rsidRPr="00EB5855">
              <w:rPr>
                <w:rFonts w:ascii="Arial" w:hAnsi="Arial" w:cs="Arial"/>
                <w:b/>
                <w:bCs/>
                <w:sz w:val="18"/>
                <w:szCs w:val="18"/>
                <w:lang w:val="en-US"/>
              </w:rPr>
              <w:t>Description</w:t>
            </w:r>
          </w:p>
        </w:tc>
        <w:tc>
          <w:tcPr>
            <w:tcW w:w="2116" w:type="dxa"/>
          </w:tcPr>
          <w:p w14:paraId="08254A44" w14:textId="64D87D91" w:rsidR="00AD7D17" w:rsidRPr="00EB5855" w:rsidRDefault="00AD7D17" w:rsidP="00AD7D17">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val="en-US"/>
              </w:rPr>
            </w:pPr>
            <w:r w:rsidRPr="00EB5855">
              <w:rPr>
                <w:rFonts w:ascii="Arial" w:hAnsi="Arial" w:cs="Arial"/>
                <w:b/>
                <w:bCs/>
                <w:sz w:val="18"/>
                <w:szCs w:val="18"/>
                <w:lang w:val="en-US"/>
              </w:rPr>
              <w:t>Database</w:t>
            </w:r>
          </w:p>
        </w:tc>
        <w:tc>
          <w:tcPr>
            <w:tcW w:w="4655" w:type="dxa"/>
          </w:tcPr>
          <w:p w14:paraId="199ECF9F" w14:textId="605609E0" w:rsidR="00AD7D17" w:rsidRPr="00EB5855" w:rsidRDefault="00AD7D17" w:rsidP="00AD7D17">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val="en-US"/>
              </w:rPr>
            </w:pPr>
            <w:r w:rsidRPr="00EB5855">
              <w:rPr>
                <w:rFonts w:ascii="Arial" w:hAnsi="Arial" w:cs="Arial"/>
                <w:b/>
                <w:sz w:val="18"/>
                <w:szCs w:val="18"/>
                <w:lang w:val="en-US"/>
              </w:rPr>
              <w:t>Codes (ICD-9-CM/ATC)</w:t>
            </w:r>
          </w:p>
        </w:tc>
        <w:tc>
          <w:tcPr>
            <w:tcW w:w="845" w:type="dxa"/>
          </w:tcPr>
          <w:p w14:paraId="7C8FD416" w14:textId="5FC5CD49" w:rsidR="00AD7D17" w:rsidRPr="00EB5855" w:rsidRDefault="00AD7D17" w:rsidP="00AD7D17">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val="en-US"/>
              </w:rPr>
            </w:pPr>
            <w:proofErr w:type="spellStart"/>
            <w:r w:rsidRPr="00EB5855">
              <w:rPr>
                <w:rFonts w:ascii="Arial" w:hAnsi="Arial" w:cs="Arial"/>
                <w:b/>
                <w:bCs/>
                <w:sz w:val="18"/>
                <w:szCs w:val="18"/>
                <w:lang w:val="en-US"/>
              </w:rPr>
              <w:t>Yrs</w:t>
            </w:r>
            <w:proofErr w:type="spellEnd"/>
          </w:p>
        </w:tc>
        <w:tc>
          <w:tcPr>
            <w:tcW w:w="3667" w:type="dxa"/>
          </w:tcPr>
          <w:p w14:paraId="55EC76C2" w14:textId="42614D79" w:rsidR="00AD7D17" w:rsidRPr="00EB5855" w:rsidRDefault="00AD7D17" w:rsidP="00AD7D17">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val="en-US"/>
              </w:rPr>
            </w:pPr>
            <w:r w:rsidRPr="00EB5855">
              <w:rPr>
                <w:rFonts w:ascii="Arial" w:hAnsi="Arial" w:cs="Arial"/>
                <w:b/>
                <w:bCs/>
                <w:sz w:val="18"/>
                <w:szCs w:val="18"/>
                <w:lang w:val="en-US"/>
              </w:rPr>
              <w:t>Exclusion Criteria</w:t>
            </w:r>
          </w:p>
        </w:tc>
        <w:tc>
          <w:tcPr>
            <w:tcW w:w="2257" w:type="dxa"/>
            <w:vMerge/>
          </w:tcPr>
          <w:p w14:paraId="6B94E0A4" w14:textId="77777777" w:rsidR="00AD7D17" w:rsidRPr="00EB5855" w:rsidRDefault="00AD7D17" w:rsidP="00AD7D17">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lang w:val="en-US"/>
              </w:rPr>
            </w:pPr>
          </w:p>
        </w:tc>
      </w:tr>
      <w:tr w:rsidR="003D1B7B" w:rsidRPr="00EB5855" w14:paraId="2321A95E" w14:textId="77777777" w:rsidTr="005373DC">
        <w:trPr>
          <w:trHeight w:val="14"/>
          <w:jc w:val="center"/>
        </w:trPr>
        <w:tc>
          <w:tcPr>
            <w:cnfStyle w:val="001000000000" w:firstRow="0" w:lastRow="0" w:firstColumn="1" w:lastColumn="0" w:oddVBand="0" w:evenVBand="0" w:oddHBand="0" w:evenHBand="0" w:firstRowFirstColumn="0" w:firstRowLastColumn="0" w:lastRowFirstColumn="0" w:lastRowLastColumn="0"/>
            <w:tcW w:w="563" w:type="dxa"/>
            <w:hideMark/>
          </w:tcPr>
          <w:p w14:paraId="4170A588" w14:textId="4E00B1B5" w:rsidR="003D1B7B" w:rsidRPr="00EB5855" w:rsidRDefault="00D671B9" w:rsidP="00AD7D17">
            <w:pPr>
              <w:rPr>
                <w:rFonts w:ascii="Arial" w:hAnsi="Arial" w:cs="Arial"/>
                <w:b w:val="0"/>
                <w:sz w:val="18"/>
                <w:szCs w:val="18"/>
                <w:lang w:val="en-US"/>
              </w:rPr>
            </w:pPr>
            <w:r w:rsidRPr="00EB5855">
              <w:rPr>
                <w:rFonts w:ascii="Arial" w:hAnsi="Arial" w:cs="Arial"/>
                <w:b w:val="0"/>
                <w:sz w:val="18"/>
                <w:szCs w:val="18"/>
                <w:lang w:val="en-US"/>
              </w:rPr>
              <w:t>02a</w:t>
            </w:r>
          </w:p>
        </w:tc>
        <w:tc>
          <w:tcPr>
            <w:tcW w:w="1977" w:type="dxa"/>
            <w:hideMark/>
          </w:tcPr>
          <w:p w14:paraId="198B3910" w14:textId="49DDDBC4" w:rsidR="003D1B7B" w:rsidRPr="00EB5855" w:rsidRDefault="009A0407"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Transplanted</w:t>
            </w:r>
            <w:r w:rsidR="00152E55" w:rsidRPr="00EB5855">
              <w:rPr>
                <w:rFonts w:ascii="Arial" w:hAnsi="Arial" w:cs="Arial"/>
                <w:sz w:val="18"/>
                <w:szCs w:val="18"/>
                <w:lang w:val="en-US"/>
              </w:rPr>
              <w:t>-active</w:t>
            </w:r>
          </w:p>
        </w:tc>
        <w:tc>
          <w:tcPr>
            <w:tcW w:w="2116" w:type="dxa"/>
          </w:tcPr>
          <w:p w14:paraId="0D18C873" w14:textId="2909673B" w:rsidR="003D1B7B" w:rsidRPr="00EB5855" w:rsidRDefault="00334712"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p w14:paraId="0ACE88A5" w14:textId="68CA1394" w:rsidR="003D1B7B" w:rsidRPr="00EB5855" w:rsidRDefault="00334712"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003D1B7B" w:rsidRPr="00EB5855">
              <w:rPr>
                <w:rFonts w:ascii="Cambria Math" w:hAnsi="Cambria Math" w:cs="Cambria Math"/>
                <w:sz w:val="18"/>
                <w:szCs w:val="18"/>
                <w:lang w:val="en-US"/>
              </w:rPr>
              <w:t>‐</w:t>
            </w:r>
            <w:r w:rsidRPr="00EB5855">
              <w:rPr>
                <w:rFonts w:ascii="Arial" w:hAnsi="Arial" w:cs="Arial"/>
                <w:sz w:val="18"/>
                <w:szCs w:val="18"/>
                <w:lang w:val="en-US"/>
              </w:rPr>
              <w:t>DRG</w:t>
            </w:r>
          </w:p>
        </w:tc>
        <w:tc>
          <w:tcPr>
            <w:tcW w:w="4655" w:type="dxa"/>
            <w:hideMark/>
          </w:tcPr>
          <w:p w14:paraId="305CE381" w14:textId="77777777" w:rsidR="003D1B7B" w:rsidRPr="00EB5855" w:rsidRDefault="003D1B7B"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052*</w:t>
            </w:r>
          </w:p>
          <w:p w14:paraId="7690A33A" w14:textId="6DC0285D" w:rsidR="003D1B7B" w:rsidRPr="00EB5855" w:rsidRDefault="003D1B7B"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302</w:t>
            </w:r>
            <w:r w:rsidR="000E0EB3" w:rsidRPr="00EB5855">
              <w:rPr>
                <w:rFonts w:ascii="Arial" w:hAnsi="Arial" w:cs="Arial"/>
                <w:sz w:val="18"/>
                <w:szCs w:val="18"/>
                <w:lang w:val="en-US"/>
              </w:rPr>
              <w:t xml:space="preserve">, </w:t>
            </w:r>
            <w:r w:rsidRPr="00EB5855">
              <w:rPr>
                <w:rFonts w:ascii="Arial" w:hAnsi="Arial" w:cs="Arial"/>
                <w:sz w:val="18"/>
                <w:szCs w:val="18"/>
                <w:lang w:val="en-US"/>
              </w:rPr>
              <w:t>103</w:t>
            </w:r>
            <w:r w:rsidR="000E0EB3" w:rsidRPr="00EB5855">
              <w:rPr>
                <w:rFonts w:ascii="Arial" w:hAnsi="Arial" w:cs="Arial"/>
                <w:sz w:val="18"/>
                <w:szCs w:val="18"/>
                <w:lang w:val="en-US"/>
              </w:rPr>
              <w:t xml:space="preserve">, </w:t>
            </w:r>
            <w:r w:rsidRPr="00EB5855">
              <w:rPr>
                <w:rFonts w:ascii="Arial" w:hAnsi="Arial" w:cs="Arial"/>
                <w:sz w:val="18"/>
                <w:szCs w:val="18"/>
                <w:lang w:val="en-US"/>
              </w:rPr>
              <w:t>495</w:t>
            </w:r>
            <w:r w:rsidR="000E0EB3" w:rsidRPr="00EB5855">
              <w:rPr>
                <w:rFonts w:ascii="Arial" w:hAnsi="Arial" w:cs="Arial"/>
                <w:sz w:val="18"/>
                <w:szCs w:val="18"/>
                <w:lang w:val="en-US"/>
              </w:rPr>
              <w:t xml:space="preserve">, </w:t>
            </w:r>
            <w:r w:rsidRPr="00EB5855">
              <w:rPr>
                <w:rFonts w:ascii="Arial" w:hAnsi="Arial" w:cs="Arial"/>
                <w:sz w:val="18"/>
                <w:szCs w:val="18"/>
                <w:lang w:val="en-US"/>
              </w:rPr>
              <w:t>480</w:t>
            </w:r>
            <w:r w:rsidR="000E0EB3" w:rsidRPr="00EB5855">
              <w:rPr>
                <w:rFonts w:ascii="Arial" w:hAnsi="Arial" w:cs="Arial"/>
                <w:sz w:val="18"/>
                <w:szCs w:val="18"/>
                <w:lang w:val="en-US"/>
              </w:rPr>
              <w:t xml:space="preserve">, </w:t>
            </w:r>
            <w:r w:rsidRPr="00EB5855">
              <w:rPr>
                <w:rFonts w:ascii="Arial" w:hAnsi="Arial" w:cs="Arial"/>
                <w:sz w:val="18"/>
                <w:szCs w:val="18"/>
                <w:lang w:val="en-US"/>
              </w:rPr>
              <w:t>481</w:t>
            </w:r>
            <w:r w:rsidR="000E0EB3" w:rsidRPr="00EB5855">
              <w:rPr>
                <w:rFonts w:ascii="Arial" w:hAnsi="Arial" w:cs="Arial"/>
                <w:sz w:val="18"/>
                <w:szCs w:val="18"/>
                <w:lang w:val="en-US"/>
              </w:rPr>
              <w:t xml:space="preserve">, </w:t>
            </w:r>
            <w:r w:rsidRPr="00EB5855">
              <w:rPr>
                <w:rFonts w:ascii="Arial" w:hAnsi="Arial" w:cs="Arial"/>
                <w:sz w:val="18"/>
                <w:szCs w:val="18"/>
                <w:lang w:val="en-US"/>
              </w:rPr>
              <w:t>512</w:t>
            </w:r>
            <w:r w:rsidR="000E0EB3" w:rsidRPr="00EB5855">
              <w:rPr>
                <w:rFonts w:ascii="Arial" w:hAnsi="Arial" w:cs="Arial"/>
                <w:sz w:val="18"/>
                <w:szCs w:val="18"/>
                <w:lang w:val="en-US"/>
              </w:rPr>
              <w:t xml:space="preserve">, </w:t>
            </w:r>
            <w:r w:rsidRPr="00EB5855">
              <w:rPr>
                <w:rFonts w:ascii="Arial" w:hAnsi="Arial" w:cs="Arial"/>
                <w:sz w:val="18"/>
                <w:szCs w:val="18"/>
                <w:lang w:val="en-US"/>
              </w:rPr>
              <w:t>513</w:t>
            </w:r>
          </w:p>
        </w:tc>
        <w:tc>
          <w:tcPr>
            <w:tcW w:w="845" w:type="dxa"/>
            <w:hideMark/>
          </w:tcPr>
          <w:p w14:paraId="1C3D4A8C" w14:textId="77777777" w:rsidR="003047C3" w:rsidRPr="00EB5855" w:rsidRDefault="003D1B7B"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2</w:t>
            </w:r>
          </w:p>
          <w:p w14:paraId="25D2E055" w14:textId="7661A071" w:rsidR="003D1B7B" w:rsidRPr="00EB5855" w:rsidRDefault="003047C3"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2 </w:t>
            </w:r>
            <w:r w:rsidR="003D1B7B" w:rsidRPr="00EB5855">
              <w:rPr>
                <w:rFonts w:ascii="Arial" w:hAnsi="Arial" w:cs="Arial"/>
                <w:sz w:val="18"/>
                <w:szCs w:val="18"/>
                <w:lang w:val="en-US"/>
              </w:rPr>
              <w:t xml:space="preserve"> </w:t>
            </w:r>
          </w:p>
        </w:tc>
        <w:tc>
          <w:tcPr>
            <w:tcW w:w="3667" w:type="dxa"/>
            <w:hideMark/>
          </w:tcPr>
          <w:p w14:paraId="25F4E4E3" w14:textId="77777777" w:rsidR="003D1B7B" w:rsidRPr="00EB5855" w:rsidRDefault="003D1B7B" w:rsidP="00AD7D17">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tc>
        <w:tc>
          <w:tcPr>
            <w:tcW w:w="2257" w:type="dxa"/>
            <w:vMerge w:val="restart"/>
          </w:tcPr>
          <w:p w14:paraId="3EFDA14C" w14:textId="2B40F710" w:rsidR="003D1B7B" w:rsidRPr="00EB5855" w:rsidRDefault="003D1B7B" w:rsidP="00AD7D17">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eastAsia="Times New Roman" w:hAnsi="Arial" w:cs="Arial"/>
                <w:color w:val="000000"/>
                <w:sz w:val="18"/>
                <w:szCs w:val="18"/>
                <w:lang w:val="en-US" w:eastAsia="it-IT"/>
              </w:rPr>
              <w:t>Transplanted any time</w:t>
            </w:r>
          </w:p>
        </w:tc>
      </w:tr>
      <w:tr w:rsidR="003D1B7B" w:rsidRPr="00EB5855" w14:paraId="74234A8F" w14:textId="77777777" w:rsidTr="005373DC">
        <w:trPr>
          <w:cnfStyle w:val="000000100000" w:firstRow="0" w:lastRow="0" w:firstColumn="0" w:lastColumn="0" w:oddVBand="0" w:evenVBand="0" w:oddHBand="1" w:evenHBand="0" w:firstRowFirstColumn="0" w:firstRowLastColumn="0" w:lastRowFirstColumn="0" w:lastRowLastColumn="0"/>
          <w:trHeight w:val="14"/>
          <w:jc w:val="center"/>
        </w:trPr>
        <w:tc>
          <w:tcPr>
            <w:cnfStyle w:val="001000000000" w:firstRow="0" w:lastRow="0" w:firstColumn="1" w:lastColumn="0" w:oddVBand="0" w:evenVBand="0" w:oddHBand="0" w:evenHBand="0" w:firstRowFirstColumn="0" w:firstRowLastColumn="0" w:lastRowFirstColumn="0" w:lastRowLastColumn="0"/>
            <w:tcW w:w="563" w:type="dxa"/>
            <w:hideMark/>
          </w:tcPr>
          <w:p w14:paraId="5D6B3CEF" w14:textId="397D93E1" w:rsidR="003D1B7B" w:rsidRPr="00EB5855" w:rsidRDefault="00D671B9" w:rsidP="00AD7D17">
            <w:pPr>
              <w:rPr>
                <w:rFonts w:ascii="Arial" w:hAnsi="Arial" w:cs="Arial"/>
                <w:b w:val="0"/>
                <w:sz w:val="18"/>
                <w:szCs w:val="18"/>
                <w:lang w:val="en-US"/>
              </w:rPr>
            </w:pPr>
            <w:r w:rsidRPr="00EB5855">
              <w:rPr>
                <w:rFonts w:ascii="Arial" w:hAnsi="Arial" w:cs="Arial"/>
                <w:b w:val="0"/>
                <w:sz w:val="18"/>
                <w:szCs w:val="18"/>
                <w:lang w:val="en-US"/>
              </w:rPr>
              <w:t>02b</w:t>
            </w:r>
          </w:p>
        </w:tc>
        <w:tc>
          <w:tcPr>
            <w:tcW w:w="1977" w:type="dxa"/>
            <w:hideMark/>
          </w:tcPr>
          <w:p w14:paraId="760D8918" w14:textId="75474EEF" w:rsidR="003D1B7B" w:rsidRPr="00EB5855" w:rsidRDefault="00152E55"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Transplanted-not active</w:t>
            </w:r>
          </w:p>
        </w:tc>
        <w:tc>
          <w:tcPr>
            <w:tcW w:w="2116" w:type="dxa"/>
          </w:tcPr>
          <w:p w14:paraId="0051499F" w14:textId="2B5E0A1B" w:rsidR="003D1B7B" w:rsidRPr="00EB5855" w:rsidRDefault="00334712"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p w14:paraId="4981FB74" w14:textId="51B67284" w:rsidR="003D1B7B" w:rsidRPr="00EB5855" w:rsidRDefault="00334712"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003D1B7B" w:rsidRPr="00EB5855">
              <w:rPr>
                <w:rFonts w:ascii="Cambria Math" w:hAnsi="Cambria Math" w:cs="Cambria Math"/>
                <w:sz w:val="18"/>
                <w:szCs w:val="18"/>
                <w:lang w:val="en-US"/>
              </w:rPr>
              <w:t>‐</w:t>
            </w:r>
            <w:r w:rsidRPr="00EB5855">
              <w:rPr>
                <w:rFonts w:ascii="Arial" w:hAnsi="Arial" w:cs="Arial"/>
                <w:sz w:val="18"/>
                <w:szCs w:val="18"/>
                <w:lang w:val="en-US"/>
              </w:rPr>
              <w:t>DRG</w:t>
            </w:r>
          </w:p>
          <w:p w14:paraId="1A986ECE" w14:textId="3B22121F" w:rsidR="003D1B7B" w:rsidRPr="00EB5855" w:rsidRDefault="00334712"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003D1B7B" w:rsidRPr="00EB5855">
              <w:rPr>
                <w:rFonts w:ascii="Cambria Math" w:hAnsi="Cambria Math" w:cs="Cambria Math"/>
                <w:sz w:val="18"/>
                <w:szCs w:val="18"/>
                <w:lang w:val="en-US"/>
              </w:rPr>
              <w:t>‐</w:t>
            </w:r>
            <w:proofErr w:type="spellStart"/>
            <w:r w:rsidR="00E4269E" w:rsidRPr="00EB5855">
              <w:rPr>
                <w:rFonts w:ascii="Arial" w:hAnsi="Arial" w:cs="Arial"/>
                <w:sz w:val="18"/>
                <w:szCs w:val="18"/>
                <w:lang w:val="en-US"/>
              </w:rPr>
              <w:t>Diag</w:t>
            </w:r>
            <w:r w:rsidRPr="00EB5855">
              <w:rPr>
                <w:rFonts w:ascii="Arial" w:hAnsi="Arial" w:cs="Arial"/>
                <w:sz w:val="18"/>
                <w:szCs w:val="18"/>
                <w:lang w:val="en-US"/>
              </w:rPr>
              <w:t>I</w:t>
            </w:r>
            <w:proofErr w:type="spellEnd"/>
            <w:r w:rsidR="003D1B7B" w:rsidRPr="00EB5855">
              <w:rPr>
                <w:rFonts w:ascii="Arial" w:hAnsi="Arial" w:cs="Arial"/>
                <w:sz w:val="18"/>
                <w:szCs w:val="18"/>
                <w:lang w:val="en-US"/>
              </w:rPr>
              <w:t xml:space="preserve"> </w:t>
            </w:r>
            <w:r w:rsidRPr="00EB5855">
              <w:rPr>
                <w:rFonts w:ascii="Arial" w:hAnsi="Arial" w:cs="Arial"/>
                <w:sz w:val="18"/>
                <w:szCs w:val="18"/>
                <w:lang w:val="en-US"/>
              </w:rPr>
              <w:t>and</w:t>
            </w:r>
            <w:r w:rsidR="003D1B7B" w:rsidRPr="00EB5855">
              <w:rPr>
                <w:rFonts w:ascii="Arial" w:hAnsi="Arial" w:cs="Arial"/>
                <w:sz w:val="18"/>
                <w:szCs w:val="18"/>
                <w:lang w:val="en-US"/>
              </w:rPr>
              <w:t xml:space="preserve"> </w:t>
            </w:r>
            <w:proofErr w:type="spellStart"/>
            <w:r w:rsidR="00E4269E" w:rsidRPr="00EB5855">
              <w:rPr>
                <w:rFonts w:ascii="Arial" w:hAnsi="Arial" w:cs="Arial"/>
                <w:sz w:val="18"/>
                <w:szCs w:val="18"/>
                <w:lang w:val="en-US"/>
              </w:rPr>
              <w:t>Diag</w:t>
            </w:r>
            <w:r w:rsidRPr="00EB5855">
              <w:rPr>
                <w:rFonts w:ascii="Arial" w:hAnsi="Arial" w:cs="Arial"/>
                <w:sz w:val="18"/>
                <w:szCs w:val="18"/>
                <w:lang w:val="en-US"/>
              </w:rPr>
              <w:t>II</w:t>
            </w:r>
            <w:proofErr w:type="spellEnd"/>
          </w:p>
        </w:tc>
        <w:tc>
          <w:tcPr>
            <w:tcW w:w="4655" w:type="dxa"/>
            <w:hideMark/>
          </w:tcPr>
          <w:p w14:paraId="64DF98A5" w14:textId="77777777" w:rsidR="003D1B7B" w:rsidRPr="00EB5855" w:rsidRDefault="003D1B7B"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052*</w:t>
            </w:r>
          </w:p>
          <w:p w14:paraId="0B273971" w14:textId="5863918B" w:rsidR="003D1B7B" w:rsidRPr="00EB5855" w:rsidRDefault="003D1B7B"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302</w:t>
            </w:r>
            <w:r w:rsidR="000E0EB3" w:rsidRPr="00EB5855">
              <w:rPr>
                <w:rFonts w:ascii="Arial" w:hAnsi="Arial" w:cs="Arial"/>
                <w:sz w:val="18"/>
                <w:szCs w:val="18"/>
                <w:lang w:val="en-US"/>
              </w:rPr>
              <w:t xml:space="preserve">, </w:t>
            </w:r>
            <w:r w:rsidRPr="00EB5855">
              <w:rPr>
                <w:rFonts w:ascii="Arial" w:hAnsi="Arial" w:cs="Arial"/>
                <w:sz w:val="18"/>
                <w:szCs w:val="18"/>
                <w:lang w:val="en-US"/>
              </w:rPr>
              <w:t>103</w:t>
            </w:r>
            <w:r w:rsidR="000E0EB3" w:rsidRPr="00EB5855">
              <w:rPr>
                <w:rFonts w:ascii="Arial" w:hAnsi="Arial" w:cs="Arial"/>
                <w:sz w:val="18"/>
                <w:szCs w:val="18"/>
                <w:lang w:val="en-US"/>
              </w:rPr>
              <w:t xml:space="preserve">, </w:t>
            </w:r>
            <w:r w:rsidRPr="00EB5855">
              <w:rPr>
                <w:rFonts w:ascii="Arial" w:hAnsi="Arial" w:cs="Arial"/>
                <w:sz w:val="18"/>
                <w:szCs w:val="18"/>
                <w:lang w:val="en-US"/>
              </w:rPr>
              <w:t>495</w:t>
            </w:r>
            <w:r w:rsidR="000E0EB3" w:rsidRPr="00EB5855">
              <w:rPr>
                <w:rFonts w:ascii="Arial" w:hAnsi="Arial" w:cs="Arial"/>
                <w:sz w:val="18"/>
                <w:szCs w:val="18"/>
                <w:lang w:val="en-US"/>
              </w:rPr>
              <w:t xml:space="preserve">, </w:t>
            </w:r>
            <w:r w:rsidRPr="00EB5855">
              <w:rPr>
                <w:rFonts w:ascii="Arial" w:hAnsi="Arial" w:cs="Arial"/>
                <w:sz w:val="18"/>
                <w:szCs w:val="18"/>
                <w:lang w:val="en-US"/>
              </w:rPr>
              <w:t>480</w:t>
            </w:r>
            <w:r w:rsidR="000E0EB3" w:rsidRPr="00EB5855">
              <w:rPr>
                <w:rFonts w:ascii="Arial" w:hAnsi="Arial" w:cs="Arial"/>
                <w:sz w:val="18"/>
                <w:szCs w:val="18"/>
                <w:lang w:val="en-US"/>
              </w:rPr>
              <w:t xml:space="preserve">, </w:t>
            </w:r>
            <w:r w:rsidRPr="00EB5855">
              <w:rPr>
                <w:rFonts w:ascii="Arial" w:hAnsi="Arial" w:cs="Arial"/>
                <w:sz w:val="18"/>
                <w:szCs w:val="18"/>
                <w:lang w:val="en-US"/>
              </w:rPr>
              <w:t>481</w:t>
            </w:r>
            <w:r w:rsidR="000E0EB3" w:rsidRPr="00EB5855">
              <w:rPr>
                <w:rFonts w:ascii="Arial" w:hAnsi="Arial" w:cs="Arial"/>
                <w:sz w:val="18"/>
                <w:szCs w:val="18"/>
                <w:lang w:val="en-US"/>
              </w:rPr>
              <w:t xml:space="preserve">, </w:t>
            </w:r>
            <w:r w:rsidRPr="00EB5855">
              <w:rPr>
                <w:rFonts w:ascii="Arial" w:hAnsi="Arial" w:cs="Arial"/>
                <w:sz w:val="18"/>
                <w:szCs w:val="18"/>
                <w:lang w:val="en-US"/>
              </w:rPr>
              <w:t>512</w:t>
            </w:r>
            <w:r w:rsidR="000E0EB3" w:rsidRPr="00EB5855">
              <w:rPr>
                <w:rFonts w:ascii="Arial" w:hAnsi="Arial" w:cs="Arial"/>
                <w:sz w:val="18"/>
                <w:szCs w:val="18"/>
                <w:lang w:val="en-US"/>
              </w:rPr>
              <w:t xml:space="preserve">, </w:t>
            </w:r>
            <w:r w:rsidRPr="00EB5855">
              <w:rPr>
                <w:rFonts w:ascii="Arial" w:hAnsi="Arial" w:cs="Arial"/>
                <w:sz w:val="18"/>
                <w:szCs w:val="18"/>
                <w:lang w:val="en-US"/>
              </w:rPr>
              <w:t xml:space="preserve">513 </w:t>
            </w:r>
          </w:p>
          <w:p w14:paraId="70EFDA8A" w14:textId="14017661" w:rsidR="003D1B7B" w:rsidRPr="00EB5855" w:rsidRDefault="003D1B7B"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V42.0</w:t>
            </w:r>
            <w:r w:rsidR="000E0EB3" w:rsidRPr="00EB5855">
              <w:rPr>
                <w:rFonts w:ascii="Arial" w:hAnsi="Arial" w:cs="Arial"/>
                <w:sz w:val="18"/>
                <w:szCs w:val="18"/>
                <w:lang w:val="en-US"/>
              </w:rPr>
              <w:t xml:space="preserve">, </w:t>
            </w:r>
            <w:r w:rsidRPr="00EB5855">
              <w:rPr>
                <w:rFonts w:ascii="Arial" w:hAnsi="Arial" w:cs="Arial"/>
                <w:sz w:val="18"/>
                <w:szCs w:val="18"/>
                <w:lang w:val="en-US"/>
              </w:rPr>
              <w:t>V42.1</w:t>
            </w:r>
            <w:r w:rsidR="000E0EB3" w:rsidRPr="00EB5855">
              <w:rPr>
                <w:rFonts w:ascii="Arial" w:hAnsi="Arial" w:cs="Arial"/>
                <w:sz w:val="18"/>
                <w:szCs w:val="18"/>
                <w:lang w:val="en-US"/>
              </w:rPr>
              <w:t xml:space="preserve">, </w:t>
            </w:r>
            <w:r w:rsidRPr="00EB5855">
              <w:rPr>
                <w:rFonts w:ascii="Arial" w:hAnsi="Arial" w:cs="Arial"/>
                <w:sz w:val="18"/>
                <w:szCs w:val="18"/>
                <w:lang w:val="en-US"/>
              </w:rPr>
              <w:t>V42.6</w:t>
            </w:r>
            <w:r w:rsidR="000E0EB3" w:rsidRPr="00EB5855">
              <w:rPr>
                <w:rFonts w:ascii="Arial" w:hAnsi="Arial" w:cs="Arial"/>
                <w:sz w:val="18"/>
                <w:szCs w:val="18"/>
                <w:lang w:val="en-US"/>
              </w:rPr>
              <w:t xml:space="preserve">, </w:t>
            </w:r>
            <w:r w:rsidRPr="00EB5855">
              <w:rPr>
                <w:rFonts w:ascii="Arial" w:hAnsi="Arial" w:cs="Arial"/>
                <w:sz w:val="18"/>
                <w:szCs w:val="18"/>
                <w:lang w:val="en-US"/>
              </w:rPr>
              <w:t>V42.7</w:t>
            </w:r>
            <w:r w:rsidR="000E0EB3" w:rsidRPr="00EB5855">
              <w:rPr>
                <w:rFonts w:ascii="Arial" w:hAnsi="Arial" w:cs="Arial"/>
                <w:sz w:val="18"/>
                <w:szCs w:val="18"/>
                <w:lang w:val="en-US"/>
              </w:rPr>
              <w:t xml:space="preserve">, </w:t>
            </w:r>
            <w:r w:rsidRPr="00EB5855">
              <w:rPr>
                <w:rFonts w:ascii="Arial" w:hAnsi="Arial" w:cs="Arial"/>
                <w:sz w:val="18"/>
                <w:szCs w:val="18"/>
                <w:lang w:val="en-US"/>
              </w:rPr>
              <w:t>V42.8*</w:t>
            </w:r>
            <w:r w:rsidR="000E0EB3" w:rsidRPr="00EB5855">
              <w:rPr>
                <w:rFonts w:ascii="Arial" w:hAnsi="Arial" w:cs="Arial"/>
                <w:sz w:val="18"/>
                <w:szCs w:val="18"/>
                <w:lang w:val="en-US"/>
              </w:rPr>
              <w:t xml:space="preserve">, </w:t>
            </w:r>
            <w:r w:rsidRPr="00EB5855">
              <w:rPr>
                <w:rFonts w:ascii="Arial" w:hAnsi="Arial" w:cs="Arial"/>
                <w:sz w:val="18"/>
                <w:szCs w:val="18"/>
                <w:lang w:val="en-US"/>
              </w:rPr>
              <w:t>V42.3</w:t>
            </w:r>
            <w:r w:rsidR="000E0EB3" w:rsidRPr="00EB5855">
              <w:rPr>
                <w:rFonts w:ascii="Arial" w:hAnsi="Arial" w:cs="Arial"/>
                <w:sz w:val="18"/>
                <w:szCs w:val="18"/>
                <w:lang w:val="en-US"/>
              </w:rPr>
              <w:t xml:space="preserve">, </w:t>
            </w:r>
            <w:r w:rsidRPr="00EB5855">
              <w:rPr>
                <w:rFonts w:ascii="Arial" w:hAnsi="Arial" w:cs="Arial"/>
                <w:sz w:val="18"/>
                <w:szCs w:val="18"/>
                <w:lang w:val="en-US"/>
              </w:rPr>
              <w:t>V42.4</w:t>
            </w:r>
            <w:r w:rsidR="000E0EB3" w:rsidRPr="00EB5855">
              <w:rPr>
                <w:rFonts w:ascii="Arial" w:hAnsi="Arial" w:cs="Arial"/>
                <w:sz w:val="18"/>
                <w:szCs w:val="18"/>
                <w:lang w:val="en-US"/>
              </w:rPr>
              <w:t xml:space="preserve">, </w:t>
            </w:r>
            <w:r w:rsidRPr="00EB5855">
              <w:rPr>
                <w:rFonts w:ascii="Arial" w:hAnsi="Arial" w:cs="Arial"/>
                <w:sz w:val="18"/>
                <w:szCs w:val="18"/>
                <w:lang w:val="en-US"/>
              </w:rPr>
              <w:t>V42.5</w:t>
            </w:r>
            <w:r w:rsidR="000E0EB3" w:rsidRPr="00EB5855">
              <w:rPr>
                <w:rFonts w:ascii="Arial" w:hAnsi="Arial" w:cs="Arial"/>
                <w:sz w:val="18"/>
                <w:szCs w:val="18"/>
                <w:lang w:val="en-US"/>
              </w:rPr>
              <w:t xml:space="preserve">, </w:t>
            </w:r>
            <w:r w:rsidRPr="00EB5855">
              <w:rPr>
                <w:rFonts w:ascii="Arial" w:hAnsi="Arial" w:cs="Arial"/>
                <w:sz w:val="18"/>
                <w:szCs w:val="18"/>
                <w:lang w:val="en-US"/>
              </w:rPr>
              <w:t>V42.9</w:t>
            </w:r>
          </w:p>
        </w:tc>
        <w:tc>
          <w:tcPr>
            <w:tcW w:w="845" w:type="dxa"/>
            <w:hideMark/>
          </w:tcPr>
          <w:p w14:paraId="4C290922" w14:textId="77777777" w:rsidR="003D1B7B" w:rsidRPr="00EB5855" w:rsidRDefault="003D1B7B"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2</w:t>
            </w:r>
            <w:r w:rsidRPr="00EB5855">
              <w:rPr>
                <w:rFonts w:ascii="Cambria Math" w:hAnsi="Cambria Math" w:cs="Cambria Math"/>
                <w:sz w:val="18"/>
                <w:szCs w:val="18"/>
                <w:lang w:val="en-US"/>
              </w:rPr>
              <w:t>‐</w:t>
            </w:r>
            <w:r w:rsidRPr="00EB5855">
              <w:rPr>
                <w:rFonts w:ascii="Arial" w:hAnsi="Arial" w:cs="Arial"/>
                <w:sz w:val="18"/>
                <w:szCs w:val="18"/>
                <w:lang w:val="en-US"/>
              </w:rPr>
              <w:t>10</w:t>
            </w:r>
          </w:p>
          <w:p w14:paraId="6F0C0BD5" w14:textId="77777777" w:rsidR="003047C3" w:rsidRPr="00EB5855" w:rsidRDefault="003047C3"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2</w:t>
            </w:r>
            <w:r w:rsidRPr="00EB5855">
              <w:rPr>
                <w:rFonts w:ascii="Cambria Math" w:hAnsi="Cambria Math" w:cs="Cambria Math"/>
                <w:sz w:val="18"/>
                <w:szCs w:val="18"/>
                <w:lang w:val="en-US"/>
              </w:rPr>
              <w:t>‐</w:t>
            </w:r>
            <w:r w:rsidRPr="00EB5855">
              <w:rPr>
                <w:rFonts w:ascii="Arial" w:hAnsi="Arial" w:cs="Arial"/>
                <w:sz w:val="18"/>
                <w:szCs w:val="18"/>
                <w:lang w:val="en-US"/>
              </w:rPr>
              <w:t>10</w:t>
            </w:r>
          </w:p>
          <w:p w14:paraId="3C9FCFDA" w14:textId="3C2ED933" w:rsidR="003047C3" w:rsidRPr="00EB5855" w:rsidRDefault="003047C3"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2</w:t>
            </w:r>
            <w:r w:rsidRPr="00EB5855">
              <w:rPr>
                <w:rFonts w:ascii="Cambria Math" w:hAnsi="Cambria Math" w:cs="Cambria Math"/>
                <w:sz w:val="18"/>
                <w:szCs w:val="18"/>
                <w:lang w:val="en-US"/>
              </w:rPr>
              <w:t>‐</w:t>
            </w:r>
            <w:r w:rsidRPr="00EB5855">
              <w:rPr>
                <w:rFonts w:ascii="Arial" w:hAnsi="Arial" w:cs="Arial"/>
                <w:sz w:val="18"/>
                <w:szCs w:val="18"/>
                <w:lang w:val="en-US"/>
              </w:rPr>
              <w:t>10</w:t>
            </w:r>
          </w:p>
        </w:tc>
        <w:tc>
          <w:tcPr>
            <w:tcW w:w="3667" w:type="dxa"/>
            <w:hideMark/>
          </w:tcPr>
          <w:p w14:paraId="71254055" w14:textId="77777777" w:rsidR="003D1B7B" w:rsidRPr="00EB5855" w:rsidRDefault="003D1B7B"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02a</w:t>
            </w:r>
          </w:p>
          <w:p w14:paraId="624647C5" w14:textId="77777777" w:rsidR="001960EB" w:rsidRPr="00EB5855" w:rsidRDefault="001960EB"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02a</w:t>
            </w:r>
          </w:p>
          <w:p w14:paraId="59F5B170" w14:textId="3D3C4C6C" w:rsidR="001960EB" w:rsidRPr="00EB5855" w:rsidRDefault="001960EB"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02a</w:t>
            </w:r>
          </w:p>
        </w:tc>
        <w:tc>
          <w:tcPr>
            <w:tcW w:w="2257" w:type="dxa"/>
            <w:vMerge/>
          </w:tcPr>
          <w:p w14:paraId="41A50E53" w14:textId="77777777" w:rsidR="003D1B7B" w:rsidRPr="00EB5855" w:rsidRDefault="003D1B7B"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
        </w:tc>
      </w:tr>
      <w:tr w:rsidR="00117798" w:rsidRPr="00EB5855" w14:paraId="58B65442" w14:textId="77777777" w:rsidTr="005373DC">
        <w:trPr>
          <w:trHeight w:val="14"/>
          <w:jc w:val="center"/>
        </w:trPr>
        <w:tc>
          <w:tcPr>
            <w:cnfStyle w:val="001000000000" w:firstRow="0" w:lastRow="0" w:firstColumn="1" w:lastColumn="0" w:oddVBand="0" w:evenVBand="0" w:oddHBand="0" w:evenHBand="0" w:firstRowFirstColumn="0" w:firstRowLastColumn="0" w:lastRowFirstColumn="0" w:lastRowLastColumn="0"/>
            <w:tcW w:w="563" w:type="dxa"/>
            <w:hideMark/>
          </w:tcPr>
          <w:p w14:paraId="08F049F0" w14:textId="6BD56A60" w:rsidR="00117798" w:rsidRPr="00EB5855" w:rsidRDefault="00D671B9" w:rsidP="00AD7D17">
            <w:pPr>
              <w:rPr>
                <w:rFonts w:ascii="Arial" w:hAnsi="Arial" w:cs="Arial"/>
                <w:b w:val="0"/>
                <w:sz w:val="18"/>
                <w:szCs w:val="18"/>
                <w:lang w:val="en-US"/>
              </w:rPr>
            </w:pPr>
            <w:r w:rsidRPr="00EB5855">
              <w:rPr>
                <w:rFonts w:ascii="Arial" w:hAnsi="Arial" w:cs="Arial"/>
                <w:b w:val="0"/>
                <w:sz w:val="18"/>
                <w:szCs w:val="18"/>
                <w:lang w:val="en-US"/>
              </w:rPr>
              <w:t>03b</w:t>
            </w:r>
          </w:p>
        </w:tc>
        <w:tc>
          <w:tcPr>
            <w:tcW w:w="1977" w:type="dxa"/>
            <w:hideMark/>
          </w:tcPr>
          <w:p w14:paraId="05512494" w14:textId="0CF0785C" w:rsidR="00117798" w:rsidRPr="00EB5855" w:rsidRDefault="00D1681F"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eastAsia="Times New Roman" w:hAnsi="Arial" w:cs="Arial"/>
                <w:color w:val="000000"/>
                <w:sz w:val="18"/>
                <w:szCs w:val="18"/>
                <w:lang w:val="en-US" w:eastAsia="it-IT"/>
              </w:rPr>
              <w:t>CKD</w:t>
            </w:r>
          </w:p>
        </w:tc>
        <w:tc>
          <w:tcPr>
            <w:tcW w:w="2116" w:type="dxa"/>
          </w:tcPr>
          <w:p w14:paraId="07B17719" w14:textId="3993F70B" w:rsidR="002B4FF2" w:rsidRPr="00EB5855" w:rsidRDefault="00334712"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r w:rsidR="006E4734" w:rsidRPr="00EB5855">
              <w:rPr>
                <w:rFonts w:ascii="Arial" w:hAnsi="Arial" w:cs="Arial"/>
                <w:sz w:val="18"/>
                <w:szCs w:val="18"/>
                <w:lang w:val="en-US"/>
              </w:rPr>
              <w:t xml:space="preserve"> </w:t>
            </w:r>
          </w:p>
          <w:p w14:paraId="3A38ED1D" w14:textId="7C7938A9" w:rsidR="002B4FF2" w:rsidRPr="00EB5855" w:rsidRDefault="00334712"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006E4734" w:rsidRPr="00EB5855">
              <w:rPr>
                <w:rFonts w:ascii="Cambria Math" w:hAnsi="Cambria Math" w:cs="Cambria Math"/>
                <w:sz w:val="18"/>
                <w:szCs w:val="18"/>
                <w:lang w:val="en-US"/>
              </w:rPr>
              <w:t>‐</w:t>
            </w:r>
            <w:r w:rsidRPr="00EB5855">
              <w:rPr>
                <w:rFonts w:ascii="Arial" w:hAnsi="Arial" w:cs="Arial"/>
                <w:sz w:val="18"/>
                <w:szCs w:val="18"/>
                <w:lang w:val="en-US"/>
              </w:rPr>
              <w:t>DRG</w:t>
            </w:r>
            <w:r w:rsidR="002B4FF2" w:rsidRPr="00EB5855">
              <w:rPr>
                <w:rFonts w:ascii="Arial" w:hAnsi="Arial" w:cs="Arial"/>
                <w:sz w:val="18"/>
                <w:szCs w:val="18"/>
                <w:lang w:val="en-US"/>
              </w:rPr>
              <w:t xml:space="preserve"> </w:t>
            </w:r>
          </w:p>
          <w:p w14:paraId="66895F28" w14:textId="6CD9E409" w:rsidR="00117798" w:rsidRPr="00EB5855" w:rsidRDefault="00334712"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002B4FF2" w:rsidRPr="00EB5855">
              <w:rPr>
                <w:rFonts w:ascii="Cambria Math" w:hAnsi="Cambria Math" w:cs="Cambria Math"/>
                <w:sz w:val="18"/>
                <w:szCs w:val="18"/>
                <w:lang w:val="en-US"/>
              </w:rPr>
              <w:t>‐</w:t>
            </w:r>
            <w:proofErr w:type="spellStart"/>
            <w:r w:rsidR="00E4269E" w:rsidRPr="00EB5855">
              <w:rPr>
                <w:rFonts w:ascii="Arial" w:hAnsi="Arial" w:cs="Arial"/>
                <w:sz w:val="18"/>
                <w:szCs w:val="18"/>
                <w:lang w:val="en-US"/>
              </w:rPr>
              <w:t>Diag</w:t>
            </w:r>
            <w:r w:rsidRPr="00EB5855">
              <w:rPr>
                <w:rFonts w:ascii="Arial" w:hAnsi="Arial" w:cs="Arial"/>
                <w:sz w:val="18"/>
                <w:szCs w:val="18"/>
                <w:lang w:val="en-US"/>
              </w:rPr>
              <w:t>I</w:t>
            </w:r>
            <w:proofErr w:type="spellEnd"/>
            <w:r w:rsidR="002B4FF2" w:rsidRPr="00EB5855">
              <w:rPr>
                <w:rFonts w:ascii="Arial" w:hAnsi="Arial" w:cs="Arial"/>
                <w:sz w:val="18"/>
                <w:szCs w:val="18"/>
                <w:lang w:val="en-US"/>
              </w:rPr>
              <w:t xml:space="preserve"> </w:t>
            </w:r>
            <w:r w:rsidRPr="00EB5855">
              <w:rPr>
                <w:rFonts w:ascii="Arial" w:hAnsi="Arial" w:cs="Arial"/>
                <w:sz w:val="18"/>
                <w:szCs w:val="18"/>
                <w:lang w:val="en-US"/>
              </w:rPr>
              <w:t>and</w:t>
            </w:r>
            <w:r w:rsidR="002B4FF2" w:rsidRPr="00EB5855">
              <w:rPr>
                <w:rFonts w:ascii="Arial" w:hAnsi="Arial" w:cs="Arial"/>
                <w:sz w:val="18"/>
                <w:szCs w:val="18"/>
                <w:lang w:val="en-US"/>
              </w:rPr>
              <w:t xml:space="preserve"> </w:t>
            </w:r>
            <w:proofErr w:type="spellStart"/>
            <w:r w:rsidR="00E4269E" w:rsidRPr="00EB5855">
              <w:rPr>
                <w:rFonts w:ascii="Arial" w:hAnsi="Arial" w:cs="Arial"/>
                <w:sz w:val="18"/>
                <w:szCs w:val="18"/>
                <w:lang w:val="en-US"/>
              </w:rPr>
              <w:t>Diag</w:t>
            </w:r>
            <w:r w:rsidRPr="00EB5855">
              <w:rPr>
                <w:rFonts w:ascii="Arial" w:hAnsi="Arial" w:cs="Arial"/>
                <w:sz w:val="18"/>
                <w:szCs w:val="18"/>
                <w:lang w:val="en-US"/>
              </w:rPr>
              <w:t>II</w:t>
            </w:r>
            <w:proofErr w:type="spellEnd"/>
          </w:p>
          <w:p w14:paraId="14F4F193" w14:textId="6C1A253E" w:rsidR="00D1681F" w:rsidRPr="00EB5855" w:rsidRDefault="00502E4F"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Drugs</w:t>
            </w:r>
            <w:r w:rsidR="00334712" w:rsidRPr="00EB5855">
              <w:rPr>
                <w:rFonts w:ascii="Arial" w:hAnsi="Arial" w:cs="Arial"/>
                <w:sz w:val="18"/>
                <w:szCs w:val="18"/>
                <w:lang w:val="en-US"/>
              </w:rPr>
              <w:t xml:space="preserve"> </w:t>
            </w:r>
          </w:p>
        </w:tc>
        <w:tc>
          <w:tcPr>
            <w:tcW w:w="4655" w:type="dxa"/>
            <w:hideMark/>
          </w:tcPr>
          <w:p w14:paraId="13E44389" w14:textId="1DD11C04" w:rsidR="006E4734" w:rsidRPr="00EB5855" w:rsidRDefault="00117798"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023*</w:t>
            </w:r>
            <w:r w:rsidR="000E0EB3" w:rsidRPr="00EB5855">
              <w:rPr>
                <w:rFonts w:ascii="Arial" w:hAnsi="Arial" w:cs="Arial"/>
                <w:sz w:val="18"/>
                <w:szCs w:val="18"/>
                <w:lang w:val="en-US"/>
              </w:rPr>
              <w:t xml:space="preserve">, </w:t>
            </w:r>
            <w:r w:rsidRPr="00EB5855">
              <w:rPr>
                <w:rFonts w:ascii="Arial" w:hAnsi="Arial" w:cs="Arial"/>
                <w:sz w:val="18"/>
                <w:szCs w:val="18"/>
                <w:lang w:val="en-US"/>
              </w:rPr>
              <w:t>031.403</w:t>
            </w:r>
            <w:r w:rsidR="000E0EB3" w:rsidRPr="00EB5855">
              <w:rPr>
                <w:rFonts w:ascii="Arial" w:hAnsi="Arial" w:cs="Arial"/>
                <w:sz w:val="18"/>
                <w:szCs w:val="18"/>
                <w:lang w:val="en-US"/>
              </w:rPr>
              <w:t xml:space="preserve">, </w:t>
            </w:r>
            <w:r w:rsidRPr="00EB5855">
              <w:rPr>
                <w:rFonts w:ascii="Arial" w:hAnsi="Arial" w:cs="Arial"/>
                <w:sz w:val="18"/>
                <w:szCs w:val="18"/>
                <w:lang w:val="en-US"/>
              </w:rPr>
              <w:t>031.404</w:t>
            </w:r>
          </w:p>
          <w:p w14:paraId="4B40EBCF" w14:textId="192D7CDB" w:rsidR="00117798" w:rsidRPr="00EB5855" w:rsidRDefault="006E4734"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316</w:t>
            </w:r>
            <w:r w:rsidR="000E0EB3" w:rsidRPr="00EB5855">
              <w:rPr>
                <w:rFonts w:ascii="Arial" w:hAnsi="Arial" w:cs="Arial"/>
                <w:sz w:val="18"/>
                <w:szCs w:val="18"/>
                <w:lang w:val="en-US"/>
              </w:rPr>
              <w:t xml:space="preserve">, </w:t>
            </w:r>
            <w:r w:rsidRPr="00EB5855">
              <w:rPr>
                <w:rFonts w:ascii="Arial" w:hAnsi="Arial" w:cs="Arial"/>
                <w:sz w:val="18"/>
                <w:szCs w:val="18"/>
                <w:lang w:val="en-US"/>
              </w:rPr>
              <w:t>317</w:t>
            </w:r>
          </w:p>
          <w:p w14:paraId="3FE6C3C5" w14:textId="2F9A6869" w:rsidR="002B4FF2" w:rsidRPr="00EB5855" w:rsidRDefault="002B4FF2"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V56*</w:t>
            </w:r>
            <w:r w:rsidR="000E0EB3" w:rsidRPr="00EB5855">
              <w:rPr>
                <w:rFonts w:ascii="Arial" w:hAnsi="Arial" w:cs="Arial"/>
                <w:sz w:val="18"/>
                <w:szCs w:val="18"/>
                <w:lang w:val="en-US"/>
              </w:rPr>
              <w:t xml:space="preserve">, </w:t>
            </w:r>
            <w:r w:rsidRPr="00EB5855">
              <w:rPr>
                <w:rFonts w:ascii="Arial" w:hAnsi="Arial" w:cs="Arial"/>
                <w:sz w:val="18"/>
                <w:szCs w:val="18"/>
                <w:lang w:val="en-US"/>
              </w:rPr>
              <w:t>585*</w:t>
            </w:r>
            <w:r w:rsidR="000E0EB3" w:rsidRPr="00EB5855">
              <w:rPr>
                <w:rFonts w:ascii="Arial" w:hAnsi="Arial" w:cs="Arial"/>
                <w:sz w:val="18"/>
                <w:szCs w:val="18"/>
                <w:lang w:val="en-US"/>
              </w:rPr>
              <w:t xml:space="preserve">, </w:t>
            </w:r>
            <w:r w:rsidRPr="00EB5855">
              <w:rPr>
                <w:rFonts w:ascii="Arial" w:hAnsi="Arial" w:cs="Arial"/>
                <w:sz w:val="18"/>
                <w:szCs w:val="18"/>
                <w:lang w:val="en-US"/>
              </w:rPr>
              <w:t>586*</w:t>
            </w:r>
          </w:p>
          <w:p w14:paraId="36FF9BE9" w14:textId="38055596" w:rsidR="00D1681F" w:rsidRPr="00EB5855" w:rsidRDefault="00A640CC"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V03AE02, V03AE03, V03AE01</w:t>
            </w:r>
          </w:p>
        </w:tc>
        <w:tc>
          <w:tcPr>
            <w:tcW w:w="845" w:type="dxa"/>
            <w:hideMark/>
          </w:tcPr>
          <w:p w14:paraId="070D1BE1" w14:textId="5CA3E141" w:rsidR="006E4734" w:rsidRPr="00EB5855" w:rsidRDefault="00117798"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p w14:paraId="0ADED251" w14:textId="77777777" w:rsidR="002B4FF2" w:rsidRPr="00EB5855" w:rsidRDefault="006E4734"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5 </w:t>
            </w:r>
          </w:p>
          <w:p w14:paraId="5AC3EC05" w14:textId="77777777" w:rsidR="00117798" w:rsidRPr="00EB5855" w:rsidRDefault="002B4FF2"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5</w:t>
            </w:r>
          </w:p>
          <w:p w14:paraId="1CF33F3D" w14:textId="7A446E3A" w:rsidR="00D1681F" w:rsidRPr="00EB5855" w:rsidRDefault="00D1681F"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1</w:t>
            </w:r>
          </w:p>
        </w:tc>
        <w:tc>
          <w:tcPr>
            <w:tcW w:w="3667" w:type="dxa"/>
            <w:hideMark/>
          </w:tcPr>
          <w:p w14:paraId="55C0B721" w14:textId="77777777" w:rsidR="00117798" w:rsidRPr="00EB5855" w:rsidRDefault="00117798"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03a</w:t>
            </w:r>
          </w:p>
          <w:p w14:paraId="6AC26B06" w14:textId="77777777" w:rsidR="001960EB" w:rsidRPr="00EB5855" w:rsidRDefault="001960EB"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03a</w:t>
            </w:r>
          </w:p>
          <w:p w14:paraId="21614049" w14:textId="77777777" w:rsidR="001960EB" w:rsidRPr="00EB5855" w:rsidRDefault="001960EB"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03a</w:t>
            </w:r>
          </w:p>
          <w:p w14:paraId="3ACDB8FD" w14:textId="2AEBE26C" w:rsidR="001960EB" w:rsidRPr="00EB5855" w:rsidRDefault="001960EB"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03a</w:t>
            </w:r>
          </w:p>
        </w:tc>
        <w:tc>
          <w:tcPr>
            <w:tcW w:w="2257" w:type="dxa"/>
          </w:tcPr>
          <w:p w14:paraId="013E93BC" w14:textId="0ACCC1CC" w:rsidR="00117798" w:rsidRPr="00EB5855" w:rsidRDefault="00D1681F"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eastAsia="Times New Roman" w:hAnsi="Arial" w:cs="Arial"/>
                <w:color w:val="000000"/>
                <w:sz w:val="18"/>
                <w:szCs w:val="18"/>
                <w:lang w:val="en-US" w:eastAsia="it-IT"/>
              </w:rPr>
              <w:t>CKD</w:t>
            </w:r>
          </w:p>
        </w:tc>
      </w:tr>
      <w:tr w:rsidR="00117798" w:rsidRPr="00EB5855" w14:paraId="53C5E5C7" w14:textId="77777777" w:rsidTr="005373DC">
        <w:trPr>
          <w:cnfStyle w:val="000000100000" w:firstRow="0" w:lastRow="0" w:firstColumn="0" w:lastColumn="0" w:oddVBand="0" w:evenVBand="0" w:oddHBand="1" w:evenHBand="0" w:firstRowFirstColumn="0" w:firstRowLastColumn="0" w:lastRowFirstColumn="0" w:lastRowLastColumn="0"/>
          <w:trHeight w:val="14"/>
          <w:jc w:val="center"/>
        </w:trPr>
        <w:tc>
          <w:tcPr>
            <w:cnfStyle w:val="001000000000" w:firstRow="0" w:lastRow="0" w:firstColumn="1" w:lastColumn="0" w:oddVBand="0" w:evenVBand="0" w:oddHBand="0" w:evenHBand="0" w:firstRowFirstColumn="0" w:firstRowLastColumn="0" w:lastRowFirstColumn="0" w:lastRowLastColumn="0"/>
            <w:tcW w:w="563" w:type="dxa"/>
            <w:hideMark/>
          </w:tcPr>
          <w:p w14:paraId="3FF5AC9D" w14:textId="4F935B1F" w:rsidR="00117798" w:rsidRPr="00EB5855" w:rsidRDefault="00D671B9" w:rsidP="00AD7D17">
            <w:pPr>
              <w:rPr>
                <w:rFonts w:ascii="Arial" w:hAnsi="Arial" w:cs="Arial"/>
                <w:b w:val="0"/>
                <w:sz w:val="18"/>
                <w:szCs w:val="18"/>
                <w:lang w:val="en-US"/>
              </w:rPr>
            </w:pPr>
            <w:r w:rsidRPr="00EB5855">
              <w:rPr>
                <w:rFonts w:ascii="Arial" w:hAnsi="Arial" w:cs="Arial"/>
                <w:b w:val="0"/>
                <w:sz w:val="18"/>
                <w:szCs w:val="18"/>
                <w:lang w:val="en-US"/>
              </w:rPr>
              <w:t>03a</w:t>
            </w:r>
          </w:p>
        </w:tc>
        <w:tc>
          <w:tcPr>
            <w:tcW w:w="1977" w:type="dxa"/>
            <w:hideMark/>
          </w:tcPr>
          <w:p w14:paraId="4EEBE27E" w14:textId="499D95F1" w:rsidR="00117798" w:rsidRPr="00EB5855" w:rsidRDefault="00D1681F"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eastAsia="Times New Roman" w:hAnsi="Arial" w:cs="Arial"/>
                <w:color w:val="000000"/>
                <w:sz w:val="18"/>
                <w:szCs w:val="18"/>
                <w:lang w:val="en-US" w:eastAsia="it-IT"/>
              </w:rPr>
              <w:t>Dialysis dependent</w:t>
            </w:r>
            <w:r w:rsidR="00DD7EBB" w:rsidRPr="00EB5855">
              <w:rPr>
                <w:rFonts w:ascii="Arial" w:eastAsia="Times New Roman" w:hAnsi="Arial" w:cs="Arial"/>
                <w:color w:val="000000"/>
                <w:sz w:val="18"/>
                <w:szCs w:val="18"/>
                <w:lang w:val="en-US" w:eastAsia="it-IT"/>
              </w:rPr>
              <w:t xml:space="preserve"> </w:t>
            </w:r>
            <w:r w:rsidRPr="00EB5855">
              <w:rPr>
                <w:rFonts w:ascii="Arial" w:eastAsia="Times New Roman" w:hAnsi="Arial" w:cs="Arial"/>
                <w:color w:val="000000"/>
                <w:sz w:val="18"/>
                <w:szCs w:val="18"/>
                <w:lang w:val="en-US" w:eastAsia="it-IT"/>
              </w:rPr>
              <w:t>CKD</w:t>
            </w:r>
          </w:p>
        </w:tc>
        <w:tc>
          <w:tcPr>
            <w:tcW w:w="2116" w:type="dxa"/>
          </w:tcPr>
          <w:p w14:paraId="4A5CE559" w14:textId="26538356" w:rsidR="00117798" w:rsidRPr="00EB5855" w:rsidRDefault="00502E4F"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Outpatients</w:t>
            </w:r>
          </w:p>
        </w:tc>
        <w:tc>
          <w:tcPr>
            <w:tcW w:w="4655" w:type="dxa"/>
            <w:hideMark/>
          </w:tcPr>
          <w:p w14:paraId="68D75E8C" w14:textId="21520060" w:rsidR="00117798" w:rsidRPr="00EB5855" w:rsidRDefault="009A0407"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w:t>
            </w:r>
            <w:r w:rsidR="00117798" w:rsidRPr="00EB5855">
              <w:rPr>
                <w:rFonts w:ascii="Arial" w:hAnsi="Arial" w:cs="Arial"/>
                <w:sz w:val="18"/>
                <w:szCs w:val="18"/>
                <w:lang w:val="en-US"/>
              </w:rPr>
              <w:t xml:space="preserve"> 70 </w:t>
            </w:r>
            <w:r w:rsidR="00DC271B" w:rsidRPr="00EB5855">
              <w:rPr>
                <w:rFonts w:ascii="Arial" w:hAnsi="Arial" w:cs="Arial"/>
                <w:sz w:val="18"/>
                <w:szCs w:val="18"/>
                <w:lang w:val="en-US"/>
              </w:rPr>
              <w:t xml:space="preserve">accesses </w:t>
            </w:r>
            <w:r w:rsidR="001F2E55" w:rsidRPr="00EB5855">
              <w:rPr>
                <w:rFonts w:ascii="Arial" w:hAnsi="Arial" w:cs="Arial"/>
                <w:sz w:val="18"/>
                <w:szCs w:val="18"/>
                <w:lang w:val="en-US"/>
              </w:rPr>
              <w:t>with code</w:t>
            </w:r>
            <w:r w:rsidR="00117798" w:rsidRPr="00EB5855">
              <w:rPr>
                <w:rFonts w:ascii="Arial" w:hAnsi="Arial" w:cs="Arial"/>
                <w:sz w:val="18"/>
                <w:szCs w:val="18"/>
                <w:lang w:val="en-US"/>
              </w:rPr>
              <w:t xml:space="preserve"> 3995*</w:t>
            </w:r>
            <w:r w:rsidR="00117798" w:rsidRPr="00EB5855">
              <w:rPr>
                <w:rFonts w:ascii="Cambria Math" w:hAnsi="Cambria Math" w:cs="Cambria Math"/>
                <w:sz w:val="18"/>
                <w:szCs w:val="18"/>
                <w:lang w:val="en-US"/>
              </w:rPr>
              <w:t>‐</w:t>
            </w:r>
            <w:r w:rsidR="00117798" w:rsidRPr="00EB5855">
              <w:rPr>
                <w:rFonts w:ascii="Arial" w:hAnsi="Arial" w:cs="Arial"/>
                <w:sz w:val="18"/>
                <w:szCs w:val="18"/>
                <w:lang w:val="en-US"/>
              </w:rPr>
              <w:t>5498*</w:t>
            </w:r>
          </w:p>
        </w:tc>
        <w:tc>
          <w:tcPr>
            <w:tcW w:w="845" w:type="dxa"/>
            <w:hideMark/>
          </w:tcPr>
          <w:p w14:paraId="29530B2F" w14:textId="482D7EFD" w:rsidR="00117798" w:rsidRPr="00EB5855" w:rsidRDefault="00117798"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 </w:t>
            </w:r>
          </w:p>
        </w:tc>
        <w:tc>
          <w:tcPr>
            <w:tcW w:w="3667" w:type="dxa"/>
            <w:hideMark/>
          </w:tcPr>
          <w:p w14:paraId="71E0DA3F" w14:textId="77777777" w:rsidR="00117798" w:rsidRPr="00EB5855" w:rsidRDefault="00117798" w:rsidP="00AD7D17">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tc>
        <w:tc>
          <w:tcPr>
            <w:tcW w:w="2257" w:type="dxa"/>
          </w:tcPr>
          <w:p w14:paraId="5A218A5D" w14:textId="6DEDAE8C" w:rsidR="00117798" w:rsidRPr="00EB5855" w:rsidRDefault="00D1681F" w:rsidP="00AD7D17">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eastAsia="Times New Roman" w:hAnsi="Arial" w:cs="Arial"/>
                <w:color w:val="000000"/>
                <w:sz w:val="18"/>
                <w:szCs w:val="18"/>
                <w:lang w:val="en-US" w:eastAsia="it-IT"/>
              </w:rPr>
              <w:t>Dialysis dependent CKD</w:t>
            </w:r>
          </w:p>
        </w:tc>
      </w:tr>
      <w:tr w:rsidR="00117798" w:rsidRPr="00EB5855" w14:paraId="7AA7CFB0" w14:textId="77777777" w:rsidTr="005373DC">
        <w:trPr>
          <w:trHeight w:val="14"/>
          <w:jc w:val="center"/>
        </w:trPr>
        <w:tc>
          <w:tcPr>
            <w:cnfStyle w:val="001000000000" w:firstRow="0" w:lastRow="0" w:firstColumn="1" w:lastColumn="0" w:oddVBand="0" w:evenVBand="0" w:oddHBand="0" w:evenHBand="0" w:firstRowFirstColumn="0" w:firstRowLastColumn="0" w:lastRowFirstColumn="0" w:lastRowLastColumn="0"/>
            <w:tcW w:w="563" w:type="dxa"/>
            <w:hideMark/>
          </w:tcPr>
          <w:p w14:paraId="6A0CF4E2" w14:textId="3194DF39" w:rsidR="00117798" w:rsidRPr="00EB5855" w:rsidRDefault="00D671B9" w:rsidP="00AD7D17">
            <w:pPr>
              <w:rPr>
                <w:rFonts w:ascii="Arial" w:hAnsi="Arial" w:cs="Arial"/>
                <w:b w:val="0"/>
                <w:sz w:val="18"/>
                <w:szCs w:val="18"/>
                <w:lang w:val="en-US"/>
              </w:rPr>
            </w:pPr>
            <w:r w:rsidRPr="00EB5855">
              <w:rPr>
                <w:rFonts w:ascii="Arial" w:hAnsi="Arial" w:cs="Arial"/>
                <w:b w:val="0"/>
                <w:sz w:val="18"/>
                <w:szCs w:val="18"/>
                <w:lang w:val="en-US"/>
              </w:rPr>
              <w:t>04</w:t>
            </w:r>
          </w:p>
        </w:tc>
        <w:tc>
          <w:tcPr>
            <w:tcW w:w="1977" w:type="dxa"/>
            <w:hideMark/>
          </w:tcPr>
          <w:p w14:paraId="0E1B6A08" w14:textId="01BFFF37" w:rsidR="00117798" w:rsidRPr="00EB5855" w:rsidRDefault="006D0344"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eastAsia="Times New Roman" w:hAnsi="Arial" w:cs="Arial"/>
                <w:color w:val="000000"/>
                <w:sz w:val="18"/>
                <w:szCs w:val="18"/>
                <w:lang w:val="en-US" w:eastAsia="it-IT"/>
              </w:rPr>
              <w:t>HIV infection or AIDS</w:t>
            </w:r>
          </w:p>
        </w:tc>
        <w:tc>
          <w:tcPr>
            <w:tcW w:w="2116" w:type="dxa"/>
          </w:tcPr>
          <w:p w14:paraId="42CB8B1D" w14:textId="21425BC6" w:rsidR="00117798" w:rsidRPr="00EB5855" w:rsidRDefault="00334712"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p w14:paraId="6270B074" w14:textId="06D125E1" w:rsidR="006D0344" w:rsidRPr="00EB5855" w:rsidRDefault="00502E4F"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Drugs</w:t>
            </w:r>
            <w:r w:rsidR="00334712" w:rsidRPr="00EB5855">
              <w:rPr>
                <w:rFonts w:ascii="Arial" w:hAnsi="Arial" w:cs="Arial"/>
                <w:sz w:val="18"/>
                <w:szCs w:val="18"/>
                <w:lang w:val="en-US"/>
              </w:rPr>
              <w:t xml:space="preserve"> </w:t>
            </w:r>
          </w:p>
          <w:p w14:paraId="7D9C9EAF" w14:textId="43F7510A" w:rsidR="006D0344" w:rsidRPr="00EB5855" w:rsidRDefault="00334712"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006D0344" w:rsidRPr="00EB5855">
              <w:rPr>
                <w:rFonts w:ascii="Cambria Math" w:hAnsi="Cambria Math" w:cs="Cambria Math"/>
                <w:sz w:val="18"/>
                <w:szCs w:val="18"/>
                <w:lang w:val="en-US"/>
              </w:rPr>
              <w:t>‐</w:t>
            </w:r>
            <w:r w:rsidRPr="00EB5855">
              <w:rPr>
                <w:rFonts w:ascii="Arial" w:hAnsi="Arial" w:cs="Arial"/>
                <w:sz w:val="18"/>
                <w:szCs w:val="18"/>
                <w:lang w:val="en-US"/>
              </w:rPr>
              <w:t>DRG</w:t>
            </w:r>
          </w:p>
          <w:p w14:paraId="4CBF65E9" w14:textId="693DC31D" w:rsidR="006D0344" w:rsidRPr="00EB5855" w:rsidRDefault="00334712"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006D0344" w:rsidRPr="00EB5855">
              <w:rPr>
                <w:rFonts w:ascii="Cambria Math" w:hAnsi="Cambria Math" w:cs="Cambria Math"/>
                <w:sz w:val="18"/>
                <w:szCs w:val="18"/>
                <w:lang w:val="en-US"/>
              </w:rPr>
              <w:t>‐</w:t>
            </w:r>
            <w:proofErr w:type="spellStart"/>
            <w:r w:rsidR="00E4269E" w:rsidRPr="00EB5855">
              <w:rPr>
                <w:rFonts w:ascii="Arial" w:hAnsi="Arial" w:cs="Arial"/>
                <w:sz w:val="18"/>
                <w:szCs w:val="18"/>
                <w:lang w:val="en-US"/>
              </w:rPr>
              <w:t>Diag</w:t>
            </w:r>
            <w:r w:rsidRPr="00EB5855">
              <w:rPr>
                <w:rFonts w:ascii="Arial" w:hAnsi="Arial" w:cs="Arial"/>
                <w:sz w:val="18"/>
                <w:szCs w:val="18"/>
                <w:lang w:val="en-US"/>
              </w:rPr>
              <w:t>I</w:t>
            </w:r>
            <w:proofErr w:type="spellEnd"/>
            <w:r w:rsidR="006D0344" w:rsidRPr="00EB5855">
              <w:rPr>
                <w:rFonts w:ascii="Arial" w:hAnsi="Arial" w:cs="Arial"/>
                <w:sz w:val="18"/>
                <w:szCs w:val="18"/>
                <w:lang w:val="en-US"/>
              </w:rPr>
              <w:t xml:space="preserve"> </w:t>
            </w:r>
            <w:r w:rsidRPr="00EB5855">
              <w:rPr>
                <w:rFonts w:ascii="Arial" w:hAnsi="Arial" w:cs="Arial"/>
                <w:sz w:val="18"/>
                <w:szCs w:val="18"/>
                <w:lang w:val="en-US"/>
              </w:rPr>
              <w:t>and</w:t>
            </w:r>
            <w:r w:rsidR="006D0344" w:rsidRPr="00EB5855">
              <w:rPr>
                <w:rFonts w:ascii="Arial" w:hAnsi="Arial" w:cs="Arial"/>
                <w:sz w:val="18"/>
                <w:szCs w:val="18"/>
                <w:lang w:val="en-US"/>
              </w:rPr>
              <w:t xml:space="preserve"> </w:t>
            </w:r>
            <w:proofErr w:type="spellStart"/>
            <w:r w:rsidR="00E4269E" w:rsidRPr="00EB5855">
              <w:rPr>
                <w:rFonts w:ascii="Arial" w:hAnsi="Arial" w:cs="Arial"/>
                <w:sz w:val="18"/>
                <w:szCs w:val="18"/>
                <w:lang w:val="en-US"/>
              </w:rPr>
              <w:t>Diag</w:t>
            </w:r>
            <w:r w:rsidRPr="00EB5855">
              <w:rPr>
                <w:rFonts w:ascii="Arial" w:hAnsi="Arial" w:cs="Arial"/>
                <w:sz w:val="18"/>
                <w:szCs w:val="18"/>
                <w:lang w:val="en-US"/>
              </w:rPr>
              <w:t>II</w:t>
            </w:r>
            <w:proofErr w:type="spellEnd"/>
          </w:p>
        </w:tc>
        <w:tc>
          <w:tcPr>
            <w:tcW w:w="4655" w:type="dxa"/>
            <w:hideMark/>
          </w:tcPr>
          <w:p w14:paraId="232D96B6" w14:textId="09D9AC44" w:rsidR="00117798" w:rsidRPr="00EB5855" w:rsidRDefault="00A640CC"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020*</w:t>
            </w:r>
          </w:p>
          <w:p w14:paraId="459C37EC" w14:textId="7BE273A3" w:rsidR="006D0344" w:rsidRPr="00EB5855" w:rsidRDefault="00A640CC"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J05AB14, J05AE*, J05AR*, J05 AG*, J05AX07 (30% DDD)</w:t>
            </w:r>
          </w:p>
          <w:p w14:paraId="370085D9" w14:textId="03EB94D4" w:rsidR="006D0344" w:rsidRPr="00EB5855" w:rsidRDefault="00A640CC"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488, 489, 490</w:t>
            </w:r>
          </w:p>
          <w:p w14:paraId="65B56D8A" w14:textId="037D18C2" w:rsidR="006D0344" w:rsidRPr="00EB5855" w:rsidRDefault="00A640CC"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042*, V08</w:t>
            </w:r>
          </w:p>
        </w:tc>
        <w:tc>
          <w:tcPr>
            <w:tcW w:w="845" w:type="dxa"/>
            <w:hideMark/>
          </w:tcPr>
          <w:p w14:paraId="3CE20580" w14:textId="77777777" w:rsidR="006D0344" w:rsidRPr="00EB5855" w:rsidRDefault="00117798"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10</w:t>
            </w:r>
          </w:p>
          <w:p w14:paraId="2A2FED5F" w14:textId="77777777" w:rsidR="00117798" w:rsidRPr="00EB5855" w:rsidRDefault="006D0344"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1</w:t>
            </w:r>
          </w:p>
          <w:p w14:paraId="73C62692" w14:textId="77777777" w:rsidR="006D0344" w:rsidRPr="00EB5855" w:rsidRDefault="006D0344"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0-5</w:t>
            </w:r>
          </w:p>
          <w:p w14:paraId="7C38356D" w14:textId="13C29B2A" w:rsidR="006D0344" w:rsidRPr="00EB5855" w:rsidRDefault="006D0344"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0-5</w:t>
            </w:r>
          </w:p>
        </w:tc>
        <w:tc>
          <w:tcPr>
            <w:tcW w:w="3667" w:type="dxa"/>
            <w:hideMark/>
          </w:tcPr>
          <w:p w14:paraId="13667ED3" w14:textId="77777777" w:rsidR="00117798" w:rsidRPr="00EB5855" w:rsidRDefault="00117798" w:rsidP="00AD7D17">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tc>
        <w:tc>
          <w:tcPr>
            <w:tcW w:w="2257" w:type="dxa"/>
          </w:tcPr>
          <w:p w14:paraId="5E1C319A" w14:textId="3DAE9B5A" w:rsidR="00117798" w:rsidRPr="00EB5855" w:rsidRDefault="006D0344" w:rsidP="00AD7D17">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eastAsia="Times New Roman" w:hAnsi="Arial" w:cs="Arial"/>
                <w:color w:val="000000"/>
                <w:sz w:val="18"/>
                <w:szCs w:val="18"/>
                <w:lang w:val="en-US" w:eastAsia="it-IT"/>
              </w:rPr>
              <w:t>HIV infection or AIDS</w:t>
            </w:r>
          </w:p>
        </w:tc>
      </w:tr>
      <w:tr w:rsidR="00117798" w:rsidRPr="009D7276" w14:paraId="2B4C5BEF" w14:textId="77777777" w:rsidTr="005373DC">
        <w:trPr>
          <w:cnfStyle w:val="000000100000" w:firstRow="0" w:lastRow="0" w:firstColumn="0" w:lastColumn="0" w:oddVBand="0" w:evenVBand="0" w:oddHBand="1" w:evenHBand="0" w:firstRowFirstColumn="0" w:firstRowLastColumn="0" w:lastRowFirstColumn="0" w:lastRowLastColumn="0"/>
          <w:trHeight w:val="14"/>
          <w:jc w:val="center"/>
        </w:trPr>
        <w:tc>
          <w:tcPr>
            <w:cnfStyle w:val="001000000000" w:firstRow="0" w:lastRow="0" w:firstColumn="1" w:lastColumn="0" w:oddVBand="0" w:evenVBand="0" w:oddHBand="0" w:evenHBand="0" w:firstRowFirstColumn="0" w:firstRowLastColumn="0" w:lastRowFirstColumn="0" w:lastRowLastColumn="0"/>
            <w:tcW w:w="563" w:type="dxa"/>
            <w:hideMark/>
          </w:tcPr>
          <w:p w14:paraId="6D09AF54" w14:textId="566D75B8" w:rsidR="00117798" w:rsidRPr="00EB5855" w:rsidRDefault="00D671B9" w:rsidP="00AD7D17">
            <w:pPr>
              <w:rPr>
                <w:rFonts w:ascii="Arial" w:hAnsi="Arial" w:cs="Arial"/>
                <w:b w:val="0"/>
                <w:sz w:val="18"/>
                <w:szCs w:val="18"/>
                <w:lang w:val="en-US"/>
              </w:rPr>
            </w:pPr>
            <w:r w:rsidRPr="00EB5855">
              <w:rPr>
                <w:rFonts w:ascii="Arial" w:hAnsi="Arial" w:cs="Arial"/>
                <w:b w:val="0"/>
                <w:sz w:val="18"/>
                <w:szCs w:val="18"/>
                <w:lang w:val="en-US"/>
              </w:rPr>
              <w:t>05a</w:t>
            </w:r>
          </w:p>
        </w:tc>
        <w:tc>
          <w:tcPr>
            <w:tcW w:w="1977" w:type="dxa"/>
            <w:hideMark/>
          </w:tcPr>
          <w:p w14:paraId="2798273F" w14:textId="722C914A" w:rsidR="00117798" w:rsidRPr="00EB5855" w:rsidRDefault="006D0344"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eastAsia="Times New Roman" w:hAnsi="Arial" w:cs="Arial"/>
                <w:color w:val="000000"/>
                <w:sz w:val="18"/>
                <w:szCs w:val="18"/>
                <w:lang w:val="en-US" w:eastAsia="it-IT"/>
              </w:rPr>
              <w:t>Tumor in first line treatment</w:t>
            </w:r>
          </w:p>
        </w:tc>
        <w:tc>
          <w:tcPr>
            <w:tcW w:w="2116" w:type="dxa"/>
          </w:tcPr>
          <w:p w14:paraId="20D005D9" w14:textId="71A9B718" w:rsidR="00117798" w:rsidRPr="00EB5855" w:rsidRDefault="00334712"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p w14:paraId="472C9C9B" w14:textId="3DC80B3A" w:rsidR="00866CA1" w:rsidRPr="00EB5855" w:rsidRDefault="00502E4F"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Drugs</w:t>
            </w:r>
            <w:r w:rsidR="00334712" w:rsidRPr="00EB5855">
              <w:rPr>
                <w:rFonts w:ascii="Arial" w:hAnsi="Arial" w:cs="Arial"/>
                <w:sz w:val="18"/>
                <w:szCs w:val="18"/>
                <w:lang w:val="en-US"/>
              </w:rPr>
              <w:t xml:space="preserve"> </w:t>
            </w:r>
          </w:p>
          <w:p w14:paraId="46F022EF" w14:textId="0DAB4A6E" w:rsidR="00866CA1" w:rsidRPr="00EB5855" w:rsidRDefault="00502E4F"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Drugs</w:t>
            </w:r>
            <w:r w:rsidR="00334712" w:rsidRPr="00EB5855">
              <w:rPr>
                <w:rFonts w:ascii="Arial" w:hAnsi="Arial" w:cs="Arial"/>
                <w:sz w:val="18"/>
                <w:szCs w:val="18"/>
                <w:lang w:val="en-US"/>
              </w:rPr>
              <w:t xml:space="preserve"> </w:t>
            </w:r>
          </w:p>
          <w:p w14:paraId="6473FAF8" w14:textId="77777777" w:rsidR="00866CA1" w:rsidRPr="00EB5855" w:rsidRDefault="00866CA1"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
          <w:p w14:paraId="222F9981" w14:textId="1143D788" w:rsidR="00866CA1" w:rsidRPr="00EB5855" w:rsidRDefault="00334712"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p w14:paraId="3198C089" w14:textId="05535BEE" w:rsidR="00A25FCD" w:rsidRPr="00EB5855" w:rsidRDefault="00334712"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00A25FCD" w:rsidRPr="00EB5855">
              <w:rPr>
                <w:rFonts w:ascii="Cambria Math" w:hAnsi="Cambria Math" w:cs="Cambria Math"/>
                <w:sz w:val="18"/>
                <w:szCs w:val="18"/>
                <w:lang w:val="en-US"/>
              </w:rPr>
              <w:t>‐</w:t>
            </w:r>
            <w:proofErr w:type="spellStart"/>
            <w:r w:rsidR="00E4269E" w:rsidRPr="00EB5855">
              <w:rPr>
                <w:rFonts w:ascii="Arial" w:hAnsi="Arial" w:cs="Arial"/>
                <w:sz w:val="18"/>
                <w:szCs w:val="18"/>
                <w:lang w:val="en-US"/>
              </w:rPr>
              <w:t>Diag</w:t>
            </w:r>
            <w:r w:rsidRPr="00EB5855">
              <w:rPr>
                <w:rFonts w:ascii="Arial" w:hAnsi="Arial" w:cs="Arial"/>
                <w:sz w:val="18"/>
                <w:szCs w:val="18"/>
                <w:lang w:val="en-US"/>
              </w:rPr>
              <w:t>I</w:t>
            </w:r>
            <w:proofErr w:type="spellEnd"/>
            <w:r w:rsidR="00A25FCD" w:rsidRPr="00EB5855">
              <w:rPr>
                <w:rFonts w:ascii="Arial" w:hAnsi="Arial" w:cs="Arial"/>
                <w:sz w:val="18"/>
                <w:szCs w:val="18"/>
                <w:lang w:val="en-US"/>
              </w:rPr>
              <w:t xml:space="preserve"> </w:t>
            </w:r>
            <w:r w:rsidRPr="00EB5855">
              <w:rPr>
                <w:rFonts w:ascii="Arial" w:hAnsi="Arial" w:cs="Arial"/>
                <w:sz w:val="18"/>
                <w:szCs w:val="18"/>
                <w:lang w:val="en-US"/>
              </w:rPr>
              <w:t>and</w:t>
            </w:r>
            <w:r w:rsidR="00A25FCD" w:rsidRPr="00EB5855">
              <w:rPr>
                <w:rFonts w:ascii="Arial" w:hAnsi="Arial" w:cs="Arial"/>
                <w:sz w:val="18"/>
                <w:szCs w:val="18"/>
                <w:lang w:val="en-US"/>
              </w:rPr>
              <w:t xml:space="preserve"> </w:t>
            </w:r>
            <w:proofErr w:type="spellStart"/>
            <w:r w:rsidR="00E4269E" w:rsidRPr="00EB5855">
              <w:rPr>
                <w:rFonts w:ascii="Arial" w:hAnsi="Arial" w:cs="Arial"/>
                <w:sz w:val="18"/>
                <w:szCs w:val="18"/>
                <w:lang w:val="en-US"/>
              </w:rPr>
              <w:t>Diag</w:t>
            </w:r>
            <w:r w:rsidRPr="00EB5855">
              <w:rPr>
                <w:rFonts w:ascii="Arial" w:hAnsi="Arial" w:cs="Arial"/>
                <w:sz w:val="18"/>
                <w:szCs w:val="18"/>
                <w:lang w:val="en-US"/>
              </w:rPr>
              <w:t>II</w:t>
            </w:r>
            <w:proofErr w:type="spellEnd"/>
          </w:p>
          <w:p w14:paraId="57FA9EF0" w14:textId="660FB97F" w:rsidR="00A25FCD" w:rsidRPr="00EB5855" w:rsidRDefault="00334712"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00A25FCD" w:rsidRPr="00EB5855">
              <w:rPr>
                <w:rFonts w:ascii="Cambria Math" w:hAnsi="Cambria Math" w:cs="Cambria Math"/>
                <w:sz w:val="18"/>
                <w:szCs w:val="18"/>
                <w:lang w:val="en-US"/>
              </w:rPr>
              <w:t>‐</w:t>
            </w:r>
            <w:r w:rsidR="00E4269E" w:rsidRPr="00EB5855">
              <w:rPr>
                <w:rFonts w:ascii="Arial" w:hAnsi="Arial" w:cs="Arial"/>
                <w:sz w:val="18"/>
                <w:szCs w:val="18"/>
                <w:lang w:val="en-US"/>
              </w:rPr>
              <w:t>Procedures</w:t>
            </w:r>
          </w:p>
          <w:p w14:paraId="13266DF0" w14:textId="55F3BDA6" w:rsidR="00A25FCD" w:rsidRPr="00EB5855" w:rsidRDefault="00502E4F"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Outpatients</w:t>
            </w:r>
          </w:p>
        </w:tc>
        <w:tc>
          <w:tcPr>
            <w:tcW w:w="4655" w:type="dxa"/>
            <w:hideMark/>
          </w:tcPr>
          <w:p w14:paraId="7A912948" w14:textId="77777777" w:rsidR="00117798" w:rsidRPr="00EB5855" w:rsidRDefault="00117798"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048*</w:t>
            </w:r>
          </w:p>
          <w:p w14:paraId="193869CC" w14:textId="2C3B4EEF" w:rsidR="00866CA1" w:rsidRPr="00EB5855" w:rsidRDefault="00866CA1"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L01* (</w:t>
            </w:r>
            <w:r w:rsidR="00A640CC" w:rsidRPr="00EB5855">
              <w:rPr>
                <w:rFonts w:ascii="Arial" w:hAnsi="Arial" w:cs="Arial"/>
                <w:sz w:val="18"/>
                <w:szCs w:val="18"/>
                <w:lang w:val="en-US"/>
              </w:rPr>
              <w:t>excluded</w:t>
            </w:r>
            <w:r w:rsidRPr="00EB5855">
              <w:rPr>
                <w:rFonts w:ascii="Arial" w:hAnsi="Arial" w:cs="Arial"/>
                <w:sz w:val="18"/>
                <w:szCs w:val="18"/>
                <w:lang w:val="en-US"/>
              </w:rPr>
              <w:t xml:space="preserve"> </w:t>
            </w:r>
            <w:r w:rsidR="00A640CC" w:rsidRPr="00EB5855">
              <w:rPr>
                <w:rFonts w:ascii="Arial" w:hAnsi="Arial" w:cs="Arial"/>
                <w:sz w:val="18"/>
                <w:szCs w:val="18"/>
                <w:lang w:val="en-US"/>
              </w:rPr>
              <w:t>L01AB01 AND L01AA01)</w:t>
            </w:r>
          </w:p>
          <w:p w14:paraId="4887328F" w14:textId="7E0E0ACA" w:rsidR="00866CA1" w:rsidRPr="00EB5855" w:rsidRDefault="00A640CC"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L01AB01, L01AA01</w:t>
            </w:r>
          </w:p>
          <w:p w14:paraId="7D6B9F88" w14:textId="77777777" w:rsidR="00866CA1" w:rsidRPr="00EB5855" w:rsidRDefault="00866CA1"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
          <w:p w14:paraId="1AFA2B02" w14:textId="6B3D931E" w:rsidR="00866CA1" w:rsidRPr="00EB5855" w:rsidRDefault="00866CA1"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006.710</w:t>
            </w:r>
            <w:r w:rsidR="000E0EB3" w:rsidRPr="00EB5855">
              <w:rPr>
                <w:rFonts w:ascii="Arial" w:hAnsi="Arial" w:cs="Arial"/>
                <w:sz w:val="18"/>
                <w:szCs w:val="18"/>
                <w:lang w:val="en-US"/>
              </w:rPr>
              <w:t xml:space="preserve">, </w:t>
            </w:r>
            <w:r w:rsidRPr="00EB5855">
              <w:rPr>
                <w:rFonts w:ascii="Arial" w:hAnsi="Arial" w:cs="Arial"/>
                <w:sz w:val="18"/>
                <w:szCs w:val="18"/>
                <w:lang w:val="en-US"/>
              </w:rPr>
              <w:t>045.696</w:t>
            </w:r>
            <w:r w:rsidR="000E0EB3" w:rsidRPr="00EB5855">
              <w:rPr>
                <w:rFonts w:ascii="Arial" w:hAnsi="Arial" w:cs="Arial"/>
                <w:sz w:val="18"/>
                <w:szCs w:val="18"/>
                <w:lang w:val="en-US"/>
              </w:rPr>
              <w:t xml:space="preserve">, </w:t>
            </w:r>
            <w:r w:rsidRPr="00EB5855">
              <w:rPr>
                <w:rFonts w:ascii="Arial" w:hAnsi="Arial" w:cs="Arial"/>
                <w:sz w:val="18"/>
                <w:szCs w:val="18"/>
                <w:lang w:val="en-US"/>
              </w:rPr>
              <w:t>028.710</w:t>
            </w:r>
            <w:r w:rsidR="000E0EB3" w:rsidRPr="00EB5855">
              <w:rPr>
                <w:rFonts w:ascii="Arial" w:hAnsi="Arial" w:cs="Arial"/>
                <w:sz w:val="18"/>
                <w:szCs w:val="18"/>
                <w:lang w:val="en-US"/>
              </w:rPr>
              <w:t xml:space="preserve">, </w:t>
            </w:r>
            <w:r w:rsidRPr="00EB5855">
              <w:rPr>
                <w:rFonts w:ascii="Arial" w:hAnsi="Arial" w:cs="Arial"/>
                <w:sz w:val="18"/>
                <w:szCs w:val="18"/>
                <w:lang w:val="en-US"/>
              </w:rPr>
              <w:t>047.710.1</w:t>
            </w:r>
            <w:r w:rsidR="000E0EB3" w:rsidRPr="00EB5855">
              <w:rPr>
                <w:rFonts w:ascii="Arial" w:hAnsi="Arial" w:cs="Arial"/>
                <w:sz w:val="18"/>
                <w:szCs w:val="18"/>
                <w:lang w:val="en-US"/>
              </w:rPr>
              <w:t xml:space="preserve">, </w:t>
            </w:r>
            <w:r w:rsidRPr="00EB5855">
              <w:rPr>
                <w:rFonts w:ascii="Arial" w:hAnsi="Arial" w:cs="Arial"/>
                <w:sz w:val="18"/>
                <w:szCs w:val="18"/>
                <w:lang w:val="en-US"/>
              </w:rPr>
              <w:t>046.340</w:t>
            </w:r>
          </w:p>
          <w:p w14:paraId="0EF80B87" w14:textId="53623DA7" w:rsidR="00A25FCD" w:rsidRPr="00EB5855" w:rsidRDefault="00A25FCD"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140*</w:t>
            </w:r>
            <w:r w:rsidRPr="00EB5855">
              <w:rPr>
                <w:rFonts w:ascii="Cambria Math" w:hAnsi="Cambria Math" w:cs="Cambria Math"/>
                <w:sz w:val="18"/>
                <w:szCs w:val="18"/>
                <w:lang w:val="en-US"/>
              </w:rPr>
              <w:t>‐</w:t>
            </w:r>
            <w:r w:rsidRPr="00EB5855">
              <w:rPr>
                <w:rFonts w:ascii="Arial" w:hAnsi="Arial" w:cs="Arial"/>
                <w:sz w:val="18"/>
                <w:szCs w:val="18"/>
                <w:lang w:val="en-US"/>
              </w:rPr>
              <w:t>208*</w:t>
            </w:r>
            <w:r w:rsidR="000E0EB3" w:rsidRPr="00EB5855">
              <w:rPr>
                <w:rFonts w:ascii="Arial" w:hAnsi="Arial" w:cs="Arial"/>
                <w:sz w:val="18"/>
                <w:szCs w:val="18"/>
                <w:lang w:val="en-US"/>
              </w:rPr>
              <w:t xml:space="preserve">, </w:t>
            </w:r>
            <w:r w:rsidRPr="00EB5855">
              <w:rPr>
                <w:rFonts w:ascii="Arial" w:hAnsi="Arial" w:cs="Arial"/>
                <w:sz w:val="18"/>
                <w:szCs w:val="18"/>
                <w:lang w:val="en-US"/>
              </w:rPr>
              <w:t>V580*</w:t>
            </w:r>
            <w:r w:rsidR="000E0EB3" w:rsidRPr="00EB5855">
              <w:rPr>
                <w:rFonts w:ascii="Arial" w:hAnsi="Arial" w:cs="Arial"/>
                <w:sz w:val="18"/>
                <w:szCs w:val="18"/>
                <w:lang w:val="en-US"/>
              </w:rPr>
              <w:t xml:space="preserve">, </w:t>
            </w:r>
            <w:r w:rsidRPr="00EB5855">
              <w:rPr>
                <w:rFonts w:ascii="Arial" w:hAnsi="Arial" w:cs="Arial"/>
                <w:sz w:val="18"/>
                <w:szCs w:val="18"/>
                <w:lang w:val="en-US"/>
              </w:rPr>
              <w:t>V581*</w:t>
            </w:r>
          </w:p>
          <w:p w14:paraId="36ED7F57" w14:textId="6E44AD68" w:rsidR="00733D65" w:rsidRPr="00EB5855" w:rsidRDefault="00A25FCD"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9925*</w:t>
            </w:r>
            <w:r w:rsidR="000E0EB3" w:rsidRPr="00EB5855">
              <w:rPr>
                <w:rFonts w:ascii="Arial" w:hAnsi="Arial" w:cs="Arial"/>
                <w:sz w:val="18"/>
                <w:szCs w:val="18"/>
                <w:lang w:val="en-US"/>
              </w:rPr>
              <w:t xml:space="preserve">, </w:t>
            </w:r>
          </w:p>
          <w:p w14:paraId="44543FB1" w14:textId="62CA2E2B" w:rsidR="00A25FCD" w:rsidRPr="00EB5855" w:rsidRDefault="00A640CC"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9925*, 9224*, 92251*, 92271*, 92273*, 92275*, 92283*, 92284*, 92285*, 92286*, 38991, 3992, 8901M, 897C1, 9229H, 9229J, 9229K, 9229L, 9229M, MAC01, MAC02, MAC03, MAC04</w:t>
            </w:r>
          </w:p>
        </w:tc>
        <w:tc>
          <w:tcPr>
            <w:tcW w:w="845" w:type="dxa"/>
            <w:hideMark/>
          </w:tcPr>
          <w:p w14:paraId="448B962D" w14:textId="77777777" w:rsidR="00117798" w:rsidRPr="00EB5855" w:rsidRDefault="00117798"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 </w:t>
            </w:r>
          </w:p>
          <w:p w14:paraId="5DE76D30" w14:textId="77777777" w:rsidR="004839B2" w:rsidRPr="00EB5855" w:rsidRDefault="004839B2"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1</w:t>
            </w:r>
          </w:p>
          <w:p w14:paraId="65EFEDB6" w14:textId="77777777" w:rsidR="004839B2" w:rsidRPr="00EB5855" w:rsidRDefault="004839B2"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1</w:t>
            </w:r>
          </w:p>
          <w:p w14:paraId="6F48DB08" w14:textId="77777777" w:rsidR="004839B2" w:rsidRPr="00EB5855" w:rsidRDefault="004839B2"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
          <w:p w14:paraId="50E948F7" w14:textId="77777777" w:rsidR="004839B2" w:rsidRPr="00EB5855" w:rsidRDefault="004839B2"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1</w:t>
            </w:r>
          </w:p>
          <w:p w14:paraId="7ABFE2B9" w14:textId="77777777" w:rsidR="004839B2" w:rsidRPr="00EB5855" w:rsidRDefault="004839B2"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1</w:t>
            </w:r>
          </w:p>
          <w:p w14:paraId="1CFA8F1A" w14:textId="77777777" w:rsidR="004839B2" w:rsidRPr="00EB5855" w:rsidRDefault="004839B2"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1</w:t>
            </w:r>
          </w:p>
          <w:p w14:paraId="6F1C4948" w14:textId="535086FA" w:rsidR="004839B2" w:rsidRPr="00EB5855" w:rsidRDefault="004839B2"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1</w:t>
            </w:r>
          </w:p>
        </w:tc>
        <w:tc>
          <w:tcPr>
            <w:tcW w:w="3667" w:type="dxa"/>
            <w:hideMark/>
          </w:tcPr>
          <w:p w14:paraId="2A359541" w14:textId="77777777" w:rsidR="00866CA1" w:rsidRPr="00EB5855" w:rsidRDefault="00117798" w:rsidP="00AD7D17">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277D3218" w14:textId="77777777" w:rsidR="00866CA1" w:rsidRPr="00EB5855" w:rsidRDefault="00866CA1"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
          <w:p w14:paraId="3990CB48" w14:textId="54153348" w:rsidR="00831F02" w:rsidRPr="00EB5855" w:rsidRDefault="00612422"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exemptions: </w:t>
            </w:r>
            <w:r w:rsidR="00866CA1" w:rsidRPr="00EB5855">
              <w:rPr>
                <w:rFonts w:ascii="Arial" w:hAnsi="Arial" w:cs="Arial"/>
                <w:sz w:val="18"/>
                <w:szCs w:val="18"/>
                <w:lang w:val="en-US"/>
              </w:rPr>
              <w:t>006.710;</w:t>
            </w:r>
            <w:r w:rsidRPr="00EB5855">
              <w:rPr>
                <w:rFonts w:ascii="Arial" w:hAnsi="Arial" w:cs="Arial"/>
                <w:sz w:val="18"/>
                <w:szCs w:val="18"/>
                <w:lang w:val="en-US"/>
              </w:rPr>
              <w:t xml:space="preserve"> </w:t>
            </w:r>
            <w:r w:rsidR="00866CA1" w:rsidRPr="00EB5855">
              <w:rPr>
                <w:rFonts w:ascii="Arial" w:hAnsi="Arial" w:cs="Arial"/>
                <w:sz w:val="18"/>
                <w:szCs w:val="18"/>
                <w:lang w:val="en-US"/>
              </w:rPr>
              <w:t>045.696;</w:t>
            </w:r>
            <w:r w:rsidRPr="00EB5855">
              <w:rPr>
                <w:rFonts w:ascii="Arial" w:hAnsi="Arial" w:cs="Arial"/>
                <w:sz w:val="18"/>
                <w:szCs w:val="18"/>
                <w:lang w:val="en-US"/>
              </w:rPr>
              <w:t xml:space="preserve"> </w:t>
            </w:r>
            <w:r w:rsidR="00866CA1" w:rsidRPr="00EB5855">
              <w:rPr>
                <w:rFonts w:ascii="Arial" w:hAnsi="Arial" w:cs="Arial"/>
                <w:sz w:val="18"/>
                <w:szCs w:val="18"/>
                <w:lang w:val="en-US"/>
              </w:rPr>
              <w:t>028.710;</w:t>
            </w:r>
            <w:r w:rsidRPr="00EB5855">
              <w:rPr>
                <w:rFonts w:ascii="Arial" w:hAnsi="Arial" w:cs="Arial"/>
                <w:sz w:val="18"/>
                <w:szCs w:val="18"/>
                <w:lang w:val="en-US"/>
              </w:rPr>
              <w:t xml:space="preserve"> </w:t>
            </w:r>
            <w:r w:rsidR="00866CA1" w:rsidRPr="00EB5855">
              <w:rPr>
                <w:rFonts w:ascii="Arial" w:hAnsi="Arial" w:cs="Arial"/>
                <w:sz w:val="18"/>
                <w:szCs w:val="18"/>
                <w:lang w:val="en-US"/>
              </w:rPr>
              <w:t>047.710.1;</w:t>
            </w:r>
            <w:r w:rsidRPr="00EB5855">
              <w:rPr>
                <w:rFonts w:ascii="Arial" w:hAnsi="Arial" w:cs="Arial"/>
                <w:sz w:val="18"/>
                <w:szCs w:val="18"/>
                <w:lang w:val="en-US"/>
              </w:rPr>
              <w:t xml:space="preserve"> </w:t>
            </w:r>
            <w:r w:rsidR="00866CA1" w:rsidRPr="00EB5855">
              <w:rPr>
                <w:rFonts w:ascii="Arial" w:hAnsi="Arial" w:cs="Arial"/>
                <w:sz w:val="18"/>
                <w:szCs w:val="18"/>
                <w:lang w:val="en-US"/>
              </w:rPr>
              <w:t>046.340</w:t>
            </w:r>
          </w:p>
          <w:p w14:paraId="00A6B80A" w14:textId="77777777" w:rsidR="00831F02" w:rsidRPr="00EB5855" w:rsidRDefault="00831F02"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
          <w:p w14:paraId="6BBDD783" w14:textId="77777777" w:rsidR="00831F02" w:rsidRPr="00EB5855" w:rsidRDefault="00831F02"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
          <w:p w14:paraId="4A1A21EF" w14:textId="77777777" w:rsidR="00AD7D17" w:rsidRPr="00EB5855" w:rsidRDefault="00AD7D17"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
          <w:p w14:paraId="2B344326" w14:textId="2976B568" w:rsidR="00A25FCD" w:rsidRPr="00EB5855" w:rsidRDefault="00202D5A"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Criteria used only if the above criteria are not met </w:t>
            </w:r>
          </w:p>
        </w:tc>
        <w:tc>
          <w:tcPr>
            <w:tcW w:w="2257" w:type="dxa"/>
          </w:tcPr>
          <w:p w14:paraId="0F00C32D" w14:textId="32CEBFBE" w:rsidR="00117798" w:rsidRPr="00EB5855" w:rsidRDefault="006D0344" w:rsidP="00AD7D17">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eastAsia="Times New Roman" w:hAnsi="Arial" w:cs="Arial"/>
                <w:color w:val="000000"/>
                <w:sz w:val="18"/>
                <w:szCs w:val="18"/>
                <w:lang w:val="en-US" w:eastAsia="it-IT"/>
              </w:rPr>
              <w:t>Tumor in first line treatment</w:t>
            </w:r>
          </w:p>
        </w:tc>
      </w:tr>
      <w:tr w:rsidR="00117798" w:rsidRPr="009D7276" w14:paraId="72DE79F6" w14:textId="77777777" w:rsidTr="005373DC">
        <w:trPr>
          <w:trHeight w:val="14"/>
          <w:jc w:val="center"/>
        </w:trPr>
        <w:tc>
          <w:tcPr>
            <w:cnfStyle w:val="001000000000" w:firstRow="0" w:lastRow="0" w:firstColumn="1" w:lastColumn="0" w:oddVBand="0" w:evenVBand="0" w:oddHBand="0" w:evenHBand="0" w:firstRowFirstColumn="0" w:firstRowLastColumn="0" w:lastRowFirstColumn="0" w:lastRowLastColumn="0"/>
            <w:tcW w:w="563" w:type="dxa"/>
            <w:hideMark/>
          </w:tcPr>
          <w:p w14:paraId="3920DD1A" w14:textId="71F9042C" w:rsidR="00117798" w:rsidRPr="00EB5855" w:rsidRDefault="00D671B9" w:rsidP="00AD7D17">
            <w:pPr>
              <w:rPr>
                <w:rFonts w:ascii="Arial" w:hAnsi="Arial" w:cs="Arial"/>
                <w:b w:val="0"/>
                <w:sz w:val="18"/>
                <w:szCs w:val="18"/>
                <w:lang w:val="en-US"/>
              </w:rPr>
            </w:pPr>
            <w:r w:rsidRPr="00EB5855">
              <w:rPr>
                <w:rFonts w:ascii="Arial" w:hAnsi="Arial" w:cs="Arial"/>
                <w:b w:val="0"/>
                <w:sz w:val="18"/>
                <w:szCs w:val="18"/>
                <w:lang w:val="en-US"/>
              </w:rPr>
              <w:t>05b</w:t>
            </w:r>
          </w:p>
        </w:tc>
        <w:tc>
          <w:tcPr>
            <w:tcW w:w="1977" w:type="dxa"/>
            <w:hideMark/>
          </w:tcPr>
          <w:p w14:paraId="3CCEF242" w14:textId="3978F85E" w:rsidR="00117798" w:rsidRPr="00EB5855" w:rsidRDefault="003626F2"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proofErr w:type="spellStart"/>
            <w:r w:rsidRPr="00EB5855">
              <w:rPr>
                <w:rFonts w:ascii="Arial" w:eastAsia="Times New Roman" w:hAnsi="Arial" w:cs="Arial"/>
                <w:color w:val="000000"/>
                <w:sz w:val="18"/>
                <w:szCs w:val="18"/>
                <w:lang w:val="en-GB" w:eastAsia="it-IT"/>
              </w:rPr>
              <w:t>Tumor</w:t>
            </w:r>
            <w:proofErr w:type="spellEnd"/>
            <w:r w:rsidRPr="00EB5855">
              <w:rPr>
                <w:rFonts w:ascii="Arial" w:eastAsia="Times New Roman" w:hAnsi="Arial" w:cs="Arial"/>
                <w:color w:val="000000"/>
                <w:sz w:val="18"/>
                <w:szCs w:val="18"/>
                <w:lang w:val="en-GB" w:eastAsia="it-IT"/>
              </w:rPr>
              <w:t xml:space="preserve"> in follow-up, 1-5years</w:t>
            </w:r>
          </w:p>
        </w:tc>
        <w:tc>
          <w:tcPr>
            <w:tcW w:w="2116" w:type="dxa"/>
          </w:tcPr>
          <w:p w14:paraId="3F74730E" w14:textId="77D3F186" w:rsidR="00117798" w:rsidRPr="00EB5855" w:rsidRDefault="00334712"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p w14:paraId="4988F7D1" w14:textId="354BE605" w:rsidR="00A2768E" w:rsidRPr="00EB5855" w:rsidRDefault="00334712"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00A2768E" w:rsidRPr="00EB5855">
              <w:rPr>
                <w:rFonts w:ascii="Cambria Math" w:hAnsi="Cambria Math" w:cs="Cambria Math"/>
                <w:sz w:val="18"/>
                <w:szCs w:val="18"/>
                <w:lang w:val="en-US"/>
              </w:rPr>
              <w:t>‐</w:t>
            </w:r>
            <w:proofErr w:type="spellStart"/>
            <w:r w:rsidR="00E4269E" w:rsidRPr="00EB5855">
              <w:rPr>
                <w:rFonts w:ascii="Arial" w:hAnsi="Arial" w:cs="Arial"/>
                <w:sz w:val="18"/>
                <w:szCs w:val="18"/>
                <w:lang w:val="en-US"/>
              </w:rPr>
              <w:t>Diag</w:t>
            </w:r>
            <w:r w:rsidRPr="00EB5855">
              <w:rPr>
                <w:rFonts w:ascii="Arial" w:hAnsi="Arial" w:cs="Arial"/>
                <w:sz w:val="18"/>
                <w:szCs w:val="18"/>
                <w:lang w:val="en-US"/>
              </w:rPr>
              <w:t>I</w:t>
            </w:r>
            <w:proofErr w:type="spellEnd"/>
            <w:r w:rsidR="00A2768E" w:rsidRPr="00EB5855">
              <w:rPr>
                <w:rFonts w:ascii="Arial" w:hAnsi="Arial" w:cs="Arial"/>
                <w:sz w:val="18"/>
                <w:szCs w:val="18"/>
                <w:lang w:val="en-US"/>
              </w:rPr>
              <w:t xml:space="preserve"> </w:t>
            </w:r>
            <w:r w:rsidRPr="00EB5855">
              <w:rPr>
                <w:rFonts w:ascii="Arial" w:hAnsi="Arial" w:cs="Arial"/>
                <w:sz w:val="18"/>
                <w:szCs w:val="18"/>
                <w:lang w:val="en-US"/>
              </w:rPr>
              <w:t>and</w:t>
            </w:r>
            <w:r w:rsidR="00A2768E" w:rsidRPr="00EB5855">
              <w:rPr>
                <w:rFonts w:ascii="Arial" w:hAnsi="Arial" w:cs="Arial"/>
                <w:sz w:val="18"/>
                <w:szCs w:val="18"/>
                <w:lang w:val="en-US"/>
              </w:rPr>
              <w:t xml:space="preserve"> </w:t>
            </w:r>
            <w:proofErr w:type="spellStart"/>
            <w:r w:rsidR="00E4269E" w:rsidRPr="00EB5855">
              <w:rPr>
                <w:rFonts w:ascii="Arial" w:hAnsi="Arial" w:cs="Arial"/>
                <w:sz w:val="18"/>
                <w:szCs w:val="18"/>
                <w:lang w:val="en-US"/>
              </w:rPr>
              <w:t>Diag</w:t>
            </w:r>
            <w:r w:rsidRPr="00EB5855">
              <w:rPr>
                <w:rFonts w:ascii="Arial" w:hAnsi="Arial" w:cs="Arial"/>
                <w:sz w:val="18"/>
                <w:szCs w:val="18"/>
                <w:lang w:val="en-US"/>
              </w:rPr>
              <w:t>II</w:t>
            </w:r>
            <w:proofErr w:type="spellEnd"/>
          </w:p>
          <w:p w14:paraId="3CF37654" w14:textId="6053B242" w:rsidR="00A2768E" w:rsidRPr="00EB5855" w:rsidRDefault="00334712"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00A2768E" w:rsidRPr="00EB5855">
              <w:rPr>
                <w:rFonts w:ascii="Cambria Math" w:hAnsi="Cambria Math" w:cs="Cambria Math"/>
                <w:sz w:val="18"/>
                <w:szCs w:val="18"/>
                <w:lang w:val="en-US"/>
              </w:rPr>
              <w:t>‐</w:t>
            </w:r>
            <w:r w:rsidR="00E4269E" w:rsidRPr="00EB5855">
              <w:rPr>
                <w:rFonts w:ascii="Arial" w:hAnsi="Arial" w:cs="Arial"/>
                <w:sz w:val="18"/>
                <w:szCs w:val="18"/>
                <w:lang w:val="en-US"/>
              </w:rPr>
              <w:t>Procedures</w:t>
            </w:r>
          </w:p>
          <w:p w14:paraId="6516D646" w14:textId="30AB690B" w:rsidR="00334712" w:rsidRPr="00EB5855" w:rsidRDefault="00502E4F"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Drugs</w:t>
            </w:r>
            <w:r w:rsidR="00334712" w:rsidRPr="00EB5855">
              <w:rPr>
                <w:rFonts w:ascii="Arial" w:hAnsi="Arial" w:cs="Arial"/>
                <w:sz w:val="18"/>
                <w:szCs w:val="18"/>
                <w:lang w:val="en-US"/>
              </w:rPr>
              <w:t xml:space="preserve"> </w:t>
            </w:r>
          </w:p>
          <w:p w14:paraId="71E60FC0" w14:textId="2CDEE006" w:rsidR="00334712" w:rsidRPr="00EB5855" w:rsidRDefault="00502E4F"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Drugs</w:t>
            </w:r>
            <w:r w:rsidR="00334712" w:rsidRPr="00EB5855">
              <w:rPr>
                <w:rFonts w:ascii="Arial" w:hAnsi="Arial" w:cs="Arial"/>
                <w:sz w:val="18"/>
                <w:szCs w:val="18"/>
                <w:lang w:val="en-US"/>
              </w:rPr>
              <w:t xml:space="preserve"> </w:t>
            </w:r>
          </w:p>
          <w:p w14:paraId="16198962" w14:textId="77777777" w:rsidR="00334712" w:rsidRPr="00EB5855" w:rsidRDefault="00334712"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p>
          <w:p w14:paraId="3AD82363" w14:textId="77777777" w:rsidR="001960EB" w:rsidRPr="00EB5855" w:rsidRDefault="001960EB"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p>
          <w:p w14:paraId="46C79BEC" w14:textId="365A2206" w:rsidR="00334712" w:rsidRPr="00EB5855" w:rsidRDefault="00334712"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p w14:paraId="6A309036" w14:textId="3ADAA384" w:rsidR="00334712" w:rsidRPr="00EB5855" w:rsidRDefault="00502E4F"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Outpatients</w:t>
            </w:r>
          </w:p>
        </w:tc>
        <w:tc>
          <w:tcPr>
            <w:tcW w:w="4655" w:type="dxa"/>
            <w:hideMark/>
          </w:tcPr>
          <w:p w14:paraId="7995E751" w14:textId="77777777" w:rsidR="00117798" w:rsidRPr="00EB5855" w:rsidRDefault="00117798"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lastRenderedPageBreak/>
              <w:t>048*</w:t>
            </w:r>
          </w:p>
          <w:p w14:paraId="1AF710A8" w14:textId="1F7200D7" w:rsidR="00A2768E" w:rsidRPr="00EB5855" w:rsidRDefault="00A2768E"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140*</w:t>
            </w:r>
            <w:r w:rsidRPr="00EB5855">
              <w:rPr>
                <w:rFonts w:ascii="Cambria Math" w:hAnsi="Cambria Math" w:cs="Cambria Math"/>
                <w:sz w:val="18"/>
                <w:szCs w:val="18"/>
                <w:lang w:val="en-US"/>
              </w:rPr>
              <w:t>‐</w:t>
            </w:r>
            <w:r w:rsidRPr="00EB5855">
              <w:rPr>
                <w:rFonts w:ascii="Arial" w:hAnsi="Arial" w:cs="Arial"/>
                <w:sz w:val="18"/>
                <w:szCs w:val="18"/>
                <w:lang w:val="en-US"/>
              </w:rPr>
              <w:t>208*</w:t>
            </w:r>
            <w:r w:rsidR="000E0EB3" w:rsidRPr="00EB5855">
              <w:rPr>
                <w:rFonts w:ascii="Arial" w:hAnsi="Arial" w:cs="Arial"/>
                <w:sz w:val="18"/>
                <w:szCs w:val="18"/>
                <w:lang w:val="en-US"/>
              </w:rPr>
              <w:t xml:space="preserve">, </w:t>
            </w:r>
            <w:r w:rsidRPr="00EB5855">
              <w:rPr>
                <w:rFonts w:ascii="Arial" w:hAnsi="Arial" w:cs="Arial"/>
                <w:sz w:val="18"/>
                <w:szCs w:val="18"/>
                <w:lang w:val="en-US"/>
              </w:rPr>
              <w:t>V580*</w:t>
            </w:r>
            <w:r w:rsidR="000E0EB3" w:rsidRPr="00EB5855">
              <w:rPr>
                <w:rFonts w:ascii="Arial" w:hAnsi="Arial" w:cs="Arial"/>
                <w:sz w:val="18"/>
                <w:szCs w:val="18"/>
                <w:lang w:val="en-US"/>
              </w:rPr>
              <w:t xml:space="preserve">, </w:t>
            </w:r>
            <w:r w:rsidRPr="00EB5855">
              <w:rPr>
                <w:rFonts w:ascii="Arial" w:hAnsi="Arial" w:cs="Arial"/>
                <w:sz w:val="18"/>
                <w:szCs w:val="18"/>
                <w:lang w:val="en-US"/>
              </w:rPr>
              <w:t>V581*</w:t>
            </w:r>
          </w:p>
          <w:p w14:paraId="6E328511" w14:textId="77777777" w:rsidR="00A2768E" w:rsidRPr="00EB5855" w:rsidRDefault="00A2768E"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9925*</w:t>
            </w:r>
          </w:p>
          <w:p w14:paraId="4DA52ABE" w14:textId="0AA20F1E" w:rsidR="00334712" w:rsidRPr="00EB5855" w:rsidRDefault="00334712"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L02*</w:t>
            </w:r>
            <w:r w:rsidR="000E0EB3" w:rsidRPr="00EB5855">
              <w:rPr>
                <w:rFonts w:ascii="Arial" w:hAnsi="Arial" w:cs="Arial"/>
                <w:sz w:val="18"/>
                <w:szCs w:val="18"/>
                <w:lang w:val="en-US"/>
              </w:rPr>
              <w:t>,</w:t>
            </w:r>
            <w:r w:rsidRPr="00EB5855">
              <w:rPr>
                <w:rFonts w:ascii="Arial" w:hAnsi="Arial" w:cs="Arial"/>
                <w:sz w:val="18"/>
                <w:szCs w:val="18"/>
                <w:lang w:val="en-US"/>
              </w:rPr>
              <w:t xml:space="preserve"> L01*(E</w:t>
            </w:r>
            <w:r w:rsidR="00A640CC" w:rsidRPr="00EB5855">
              <w:rPr>
                <w:rFonts w:ascii="Arial" w:hAnsi="Arial" w:cs="Arial"/>
                <w:sz w:val="18"/>
                <w:szCs w:val="18"/>
                <w:lang w:val="en-US"/>
              </w:rPr>
              <w:t>xcluded L01AB01 AND L01AA01)</w:t>
            </w:r>
          </w:p>
          <w:p w14:paraId="5FEC6C9B" w14:textId="5DD01554" w:rsidR="00334712" w:rsidRPr="00EB5855" w:rsidRDefault="00A640CC"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L01AB01, L01AA01</w:t>
            </w:r>
          </w:p>
          <w:p w14:paraId="6548F283" w14:textId="77777777" w:rsidR="00334712" w:rsidRPr="00EB5855" w:rsidRDefault="00334712"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p>
          <w:p w14:paraId="4939727E" w14:textId="77777777" w:rsidR="00653545" w:rsidRPr="00EB5855" w:rsidRDefault="00653545"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p>
          <w:p w14:paraId="0EBF2E56" w14:textId="5761424D" w:rsidR="00653545" w:rsidRPr="00EB5855" w:rsidRDefault="00334712"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006.710</w:t>
            </w:r>
            <w:r w:rsidR="000E0EB3" w:rsidRPr="00EB5855">
              <w:rPr>
                <w:rFonts w:ascii="Arial" w:hAnsi="Arial" w:cs="Arial"/>
                <w:sz w:val="18"/>
                <w:szCs w:val="18"/>
                <w:lang w:val="en-US"/>
              </w:rPr>
              <w:t xml:space="preserve">, </w:t>
            </w:r>
            <w:r w:rsidRPr="00EB5855">
              <w:rPr>
                <w:rFonts w:ascii="Arial" w:hAnsi="Arial" w:cs="Arial"/>
                <w:sz w:val="18"/>
                <w:szCs w:val="18"/>
                <w:lang w:val="en-US"/>
              </w:rPr>
              <w:t>045.696</w:t>
            </w:r>
            <w:r w:rsidR="000E0EB3" w:rsidRPr="00EB5855">
              <w:rPr>
                <w:rFonts w:ascii="Arial" w:hAnsi="Arial" w:cs="Arial"/>
                <w:sz w:val="18"/>
                <w:szCs w:val="18"/>
                <w:lang w:val="en-US"/>
              </w:rPr>
              <w:t xml:space="preserve">, </w:t>
            </w:r>
            <w:r w:rsidRPr="00EB5855">
              <w:rPr>
                <w:rFonts w:ascii="Arial" w:hAnsi="Arial" w:cs="Arial"/>
                <w:sz w:val="18"/>
                <w:szCs w:val="18"/>
                <w:lang w:val="en-US"/>
              </w:rPr>
              <w:t>028.710</w:t>
            </w:r>
            <w:r w:rsidR="000E0EB3" w:rsidRPr="00EB5855">
              <w:rPr>
                <w:rFonts w:ascii="Arial" w:hAnsi="Arial" w:cs="Arial"/>
                <w:sz w:val="18"/>
                <w:szCs w:val="18"/>
                <w:lang w:val="en-US"/>
              </w:rPr>
              <w:t xml:space="preserve">, </w:t>
            </w:r>
            <w:r w:rsidRPr="00EB5855">
              <w:rPr>
                <w:rFonts w:ascii="Arial" w:hAnsi="Arial" w:cs="Arial"/>
                <w:sz w:val="18"/>
                <w:szCs w:val="18"/>
                <w:lang w:val="en-US"/>
              </w:rPr>
              <w:t>047.710.1</w:t>
            </w:r>
            <w:r w:rsidR="000E0EB3" w:rsidRPr="00EB5855">
              <w:rPr>
                <w:rFonts w:ascii="Arial" w:hAnsi="Arial" w:cs="Arial"/>
                <w:sz w:val="18"/>
                <w:szCs w:val="18"/>
                <w:lang w:val="en-US"/>
              </w:rPr>
              <w:t xml:space="preserve">, </w:t>
            </w:r>
            <w:r w:rsidRPr="00EB5855">
              <w:rPr>
                <w:rFonts w:ascii="Arial" w:hAnsi="Arial" w:cs="Arial"/>
                <w:sz w:val="18"/>
                <w:szCs w:val="18"/>
                <w:lang w:val="en-US"/>
              </w:rPr>
              <w:t>046.340</w:t>
            </w:r>
          </w:p>
          <w:p w14:paraId="64195755" w14:textId="2A6F6695" w:rsidR="00334712" w:rsidRPr="00EB5855" w:rsidRDefault="00334712"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9925*</w:t>
            </w:r>
            <w:r w:rsidR="000E0EB3" w:rsidRPr="00EB5855">
              <w:rPr>
                <w:rFonts w:ascii="Arial" w:hAnsi="Arial" w:cs="Arial"/>
                <w:sz w:val="18"/>
                <w:szCs w:val="18"/>
                <w:lang w:val="en-US"/>
              </w:rPr>
              <w:t xml:space="preserve">, </w:t>
            </w:r>
            <w:r w:rsidRPr="00EB5855">
              <w:rPr>
                <w:rFonts w:ascii="Arial" w:hAnsi="Arial" w:cs="Arial"/>
                <w:sz w:val="18"/>
                <w:szCs w:val="18"/>
                <w:lang w:val="en-US"/>
              </w:rPr>
              <w:t>9224*</w:t>
            </w:r>
            <w:r w:rsidR="000E0EB3" w:rsidRPr="00EB5855">
              <w:rPr>
                <w:rFonts w:ascii="Arial" w:hAnsi="Arial" w:cs="Arial"/>
                <w:sz w:val="18"/>
                <w:szCs w:val="18"/>
                <w:lang w:val="en-US"/>
              </w:rPr>
              <w:t xml:space="preserve">, </w:t>
            </w:r>
            <w:r w:rsidRPr="00EB5855">
              <w:rPr>
                <w:rFonts w:ascii="Arial" w:hAnsi="Arial" w:cs="Arial"/>
                <w:sz w:val="18"/>
                <w:szCs w:val="18"/>
                <w:lang w:val="en-US"/>
              </w:rPr>
              <w:t>92251*</w:t>
            </w:r>
            <w:r w:rsidR="000E0EB3" w:rsidRPr="00EB5855">
              <w:rPr>
                <w:rFonts w:ascii="Arial" w:hAnsi="Arial" w:cs="Arial"/>
                <w:sz w:val="18"/>
                <w:szCs w:val="18"/>
                <w:lang w:val="en-US"/>
              </w:rPr>
              <w:t xml:space="preserve">, </w:t>
            </w:r>
            <w:r w:rsidR="009E52D3" w:rsidRPr="00EB5855">
              <w:rPr>
                <w:rFonts w:ascii="Arial" w:hAnsi="Arial" w:cs="Arial"/>
                <w:sz w:val="18"/>
                <w:szCs w:val="18"/>
                <w:lang w:val="en-US"/>
              </w:rPr>
              <w:t>92271*, 92273*, 92275*, 92283*, 92284*, 92285*, 92286*, 38991, 38992, 8901M, 897C1, 9229 H, 9229J, 9229K, 9229L, 9229M, MAC01, MAC02, MAC03,</w:t>
            </w:r>
            <w:r w:rsidR="009A42B7" w:rsidRPr="00EB5855">
              <w:rPr>
                <w:rFonts w:ascii="Arial" w:hAnsi="Arial" w:cs="Arial"/>
                <w:sz w:val="18"/>
                <w:szCs w:val="18"/>
                <w:lang w:val="en-US"/>
              </w:rPr>
              <w:t xml:space="preserve"> </w:t>
            </w:r>
            <w:r w:rsidR="009E52D3" w:rsidRPr="00EB5855">
              <w:rPr>
                <w:rFonts w:ascii="Arial" w:hAnsi="Arial" w:cs="Arial"/>
                <w:sz w:val="18"/>
                <w:szCs w:val="18"/>
                <w:lang w:val="en-US"/>
              </w:rPr>
              <w:t>MAC04</w:t>
            </w:r>
          </w:p>
        </w:tc>
        <w:tc>
          <w:tcPr>
            <w:tcW w:w="845" w:type="dxa"/>
            <w:hideMark/>
          </w:tcPr>
          <w:p w14:paraId="6B6AF803" w14:textId="77777777" w:rsidR="00117798" w:rsidRPr="00EB5855" w:rsidRDefault="00117798"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lastRenderedPageBreak/>
              <w:t>1</w:t>
            </w:r>
            <w:r w:rsidRPr="00EB5855">
              <w:rPr>
                <w:rFonts w:ascii="Cambria Math" w:hAnsi="Cambria Math" w:cs="Cambria Math"/>
                <w:sz w:val="18"/>
                <w:szCs w:val="18"/>
                <w:lang w:val="en-US"/>
              </w:rPr>
              <w:t>‐</w:t>
            </w:r>
            <w:r w:rsidRPr="00EB5855">
              <w:rPr>
                <w:rFonts w:ascii="Arial" w:hAnsi="Arial" w:cs="Arial"/>
                <w:sz w:val="18"/>
                <w:szCs w:val="18"/>
                <w:lang w:val="en-US"/>
              </w:rPr>
              <w:t xml:space="preserve">5 </w:t>
            </w:r>
          </w:p>
          <w:p w14:paraId="60F8309A" w14:textId="77777777" w:rsidR="004839B2" w:rsidRPr="00EB5855" w:rsidRDefault="004839B2"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1</w:t>
            </w:r>
            <w:r w:rsidRPr="00EB5855">
              <w:rPr>
                <w:rFonts w:ascii="Cambria Math" w:hAnsi="Cambria Math" w:cs="Cambria Math"/>
                <w:sz w:val="18"/>
                <w:szCs w:val="18"/>
                <w:lang w:val="en-US"/>
              </w:rPr>
              <w:t>‐</w:t>
            </w:r>
            <w:r w:rsidRPr="00EB5855">
              <w:rPr>
                <w:rFonts w:ascii="Arial" w:hAnsi="Arial" w:cs="Arial"/>
                <w:sz w:val="18"/>
                <w:szCs w:val="18"/>
                <w:lang w:val="en-US"/>
              </w:rPr>
              <w:t>5</w:t>
            </w:r>
          </w:p>
          <w:p w14:paraId="37D8D6F0" w14:textId="77777777" w:rsidR="004839B2" w:rsidRPr="00EB5855" w:rsidRDefault="004839B2"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1</w:t>
            </w:r>
            <w:r w:rsidRPr="00EB5855">
              <w:rPr>
                <w:rFonts w:ascii="Cambria Math" w:hAnsi="Cambria Math" w:cs="Cambria Math"/>
                <w:sz w:val="18"/>
                <w:szCs w:val="18"/>
                <w:lang w:val="en-US"/>
              </w:rPr>
              <w:t>‐</w:t>
            </w:r>
            <w:r w:rsidRPr="00EB5855">
              <w:rPr>
                <w:rFonts w:ascii="Arial" w:hAnsi="Arial" w:cs="Arial"/>
                <w:sz w:val="18"/>
                <w:szCs w:val="18"/>
                <w:lang w:val="en-US"/>
              </w:rPr>
              <w:t>5</w:t>
            </w:r>
          </w:p>
          <w:p w14:paraId="11B8DA7F" w14:textId="77777777" w:rsidR="004839B2" w:rsidRPr="00EB5855" w:rsidRDefault="004839B2"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1</w:t>
            </w:r>
            <w:r w:rsidRPr="00EB5855">
              <w:rPr>
                <w:rFonts w:ascii="Cambria Math" w:hAnsi="Cambria Math" w:cs="Cambria Math"/>
                <w:sz w:val="18"/>
                <w:szCs w:val="18"/>
                <w:lang w:val="en-US"/>
              </w:rPr>
              <w:t>‐</w:t>
            </w:r>
            <w:r w:rsidRPr="00EB5855">
              <w:rPr>
                <w:rFonts w:ascii="Arial" w:hAnsi="Arial" w:cs="Arial"/>
                <w:sz w:val="18"/>
                <w:szCs w:val="18"/>
                <w:lang w:val="en-US"/>
              </w:rPr>
              <w:t>5</w:t>
            </w:r>
          </w:p>
          <w:p w14:paraId="367EDFCD" w14:textId="77777777" w:rsidR="004839B2" w:rsidRPr="00EB5855" w:rsidRDefault="004839B2"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1</w:t>
            </w:r>
            <w:r w:rsidRPr="00EB5855">
              <w:rPr>
                <w:rFonts w:ascii="Cambria Math" w:hAnsi="Cambria Math" w:cs="Cambria Math"/>
                <w:sz w:val="18"/>
                <w:szCs w:val="18"/>
                <w:lang w:val="en-US"/>
              </w:rPr>
              <w:t>‐</w:t>
            </w:r>
            <w:r w:rsidRPr="00EB5855">
              <w:rPr>
                <w:rFonts w:ascii="Arial" w:hAnsi="Arial" w:cs="Arial"/>
                <w:sz w:val="18"/>
                <w:szCs w:val="18"/>
                <w:lang w:val="en-US"/>
              </w:rPr>
              <w:t>5</w:t>
            </w:r>
          </w:p>
          <w:p w14:paraId="44B9A82D" w14:textId="77777777" w:rsidR="004839B2" w:rsidRPr="00EB5855" w:rsidRDefault="004839B2"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p>
          <w:p w14:paraId="4517EBCF" w14:textId="77777777" w:rsidR="001960EB" w:rsidRPr="00EB5855" w:rsidRDefault="001960EB"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p>
          <w:p w14:paraId="153E6446" w14:textId="42C61B73" w:rsidR="004839B2" w:rsidRPr="00EB5855" w:rsidRDefault="004839B2"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1</w:t>
            </w:r>
            <w:r w:rsidRPr="00EB5855">
              <w:rPr>
                <w:rFonts w:ascii="Cambria Math" w:hAnsi="Cambria Math" w:cs="Cambria Math"/>
                <w:sz w:val="18"/>
                <w:szCs w:val="18"/>
                <w:lang w:val="en-US"/>
              </w:rPr>
              <w:t>‐</w:t>
            </w:r>
            <w:r w:rsidRPr="00EB5855">
              <w:rPr>
                <w:rFonts w:ascii="Arial" w:hAnsi="Arial" w:cs="Arial"/>
                <w:sz w:val="18"/>
                <w:szCs w:val="18"/>
                <w:lang w:val="en-US"/>
              </w:rPr>
              <w:t>5</w:t>
            </w:r>
          </w:p>
          <w:p w14:paraId="3B38516A" w14:textId="15998AC1" w:rsidR="004839B2" w:rsidRPr="00EB5855" w:rsidRDefault="004839B2"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1</w:t>
            </w:r>
            <w:r w:rsidRPr="00EB5855">
              <w:rPr>
                <w:rFonts w:ascii="Cambria Math" w:hAnsi="Cambria Math" w:cs="Cambria Math"/>
                <w:sz w:val="18"/>
                <w:szCs w:val="18"/>
                <w:lang w:val="en-US"/>
              </w:rPr>
              <w:t>‐</w:t>
            </w:r>
            <w:r w:rsidRPr="00EB5855">
              <w:rPr>
                <w:rFonts w:ascii="Arial" w:hAnsi="Arial" w:cs="Arial"/>
                <w:sz w:val="18"/>
                <w:szCs w:val="18"/>
                <w:lang w:val="en-US"/>
              </w:rPr>
              <w:t>5</w:t>
            </w:r>
          </w:p>
        </w:tc>
        <w:tc>
          <w:tcPr>
            <w:tcW w:w="3667" w:type="dxa"/>
            <w:hideMark/>
          </w:tcPr>
          <w:p w14:paraId="77D77FB2" w14:textId="67A05DEC" w:rsidR="00117798" w:rsidRPr="00EB5855" w:rsidRDefault="00117798"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lastRenderedPageBreak/>
              <w:t>K05a</w:t>
            </w:r>
          </w:p>
          <w:p w14:paraId="31630F30" w14:textId="77777777" w:rsidR="00824A95" w:rsidRPr="00EB5855" w:rsidRDefault="00824A95" w:rsidP="00824A95">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K05a</w:t>
            </w:r>
          </w:p>
          <w:p w14:paraId="404A82C6" w14:textId="77777777" w:rsidR="00824A95" w:rsidRPr="00EB5855" w:rsidRDefault="00824A95" w:rsidP="00824A95">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K05a</w:t>
            </w:r>
          </w:p>
          <w:p w14:paraId="24554599" w14:textId="70314326" w:rsidR="00334712" w:rsidRPr="00EB5855" w:rsidRDefault="00824A95"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K05a</w:t>
            </w:r>
          </w:p>
          <w:p w14:paraId="4267DA76" w14:textId="00EAFCD9" w:rsidR="00334712" w:rsidRPr="00EB5855" w:rsidRDefault="00824A95"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lastRenderedPageBreak/>
              <w:t>K05a; Copayment exemptions:</w:t>
            </w:r>
            <w:r w:rsidR="00334712" w:rsidRPr="00EB5855">
              <w:rPr>
                <w:rFonts w:ascii="Arial" w:hAnsi="Arial" w:cs="Arial"/>
                <w:sz w:val="18"/>
                <w:szCs w:val="18"/>
                <w:lang w:val="en-US"/>
              </w:rPr>
              <w:t>006.710;</w:t>
            </w:r>
            <w:r w:rsidRPr="00EB5855">
              <w:rPr>
                <w:rFonts w:ascii="Arial" w:hAnsi="Arial" w:cs="Arial"/>
                <w:sz w:val="18"/>
                <w:szCs w:val="18"/>
                <w:lang w:val="en-US"/>
              </w:rPr>
              <w:t xml:space="preserve"> </w:t>
            </w:r>
            <w:r w:rsidR="00334712" w:rsidRPr="00EB5855">
              <w:rPr>
                <w:rFonts w:ascii="Arial" w:hAnsi="Arial" w:cs="Arial"/>
                <w:sz w:val="18"/>
                <w:szCs w:val="18"/>
                <w:lang w:val="en-US"/>
              </w:rPr>
              <w:t>045.696;</w:t>
            </w:r>
            <w:r w:rsidRPr="00EB5855">
              <w:rPr>
                <w:rFonts w:ascii="Arial" w:hAnsi="Arial" w:cs="Arial"/>
                <w:sz w:val="18"/>
                <w:szCs w:val="18"/>
                <w:lang w:val="en-US"/>
              </w:rPr>
              <w:t xml:space="preserve"> </w:t>
            </w:r>
            <w:r w:rsidR="00334712" w:rsidRPr="00EB5855">
              <w:rPr>
                <w:rFonts w:ascii="Arial" w:hAnsi="Arial" w:cs="Arial"/>
                <w:sz w:val="18"/>
                <w:szCs w:val="18"/>
                <w:lang w:val="en-US"/>
              </w:rPr>
              <w:t>028.710;</w:t>
            </w:r>
            <w:r w:rsidRPr="00EB5855">
              <w:rPr>
                <w:rFonts w:ascii="Arial" w:hAnsi="Arial" w:cs="Arial"/>
                <w:sz w:val="18"/>
                <w:szCs w:val="18"/>
                <w:lang w:val="en-US"/>
              </w:rPr>
              <w:t xml:space="preserve"> </w:t>
            </w:r>
            <w:r w:rsidR="00334712" w:rsidRPr="00EB5855">
              <w:rPr>
                <w:rFonts w:ascii="Arial" w:hAnsi="Arial" w:cs="Arial"/>
                <w:sz w:val="18"/>
                <w:szCs w:val="18"/>
                <w:lang w:val="en-US"/>
              </w:rPr>
              <w:t>047.710.1;</w:t>
            </w:r>
            <w:r w:rsidRPr="00EB5855">
              <w:rPr>
                <w:rFonts w:ascii="Arial" w:hAnsi="Arial" w:cs="Arial"/>
                <w:sz w:val="18"/>
                <w:szCs w:val="18"/>
                <w:lang w:val="en-US"/>
              </w:rPr>
              <w:t xml:space="preserve"> </w:t>
            </w:r>
            <w:r w:rsidR="00334712" w:rsidRPr="00EB5855">
              <w:rPr>
                <w:rFonts w:ascii="Arial" w:hAnsi="Arial" w:cs="Arial"/>
                <w:sz w:val="18"/>
                <w:szCs w:val="18"/>
                <w:lang w:val="en-US"/>
              </w:rPr>
              <w:t>046.340</w:t>
            </w:r>
            <w:r w:rsidRPr="00EB5855">
              <w:rPr>
                <w:rFonts w:ascii="Arial" w:hAnsi="Arial" w:cs="Arial"/>
                <w:sz w:val="18"/>
                <w:szCs w:val="18"/>
                <w:lang w:val="en-US"/>
              </w:rPr>
              <w:t xml:space="preserve"> b</w:t>
            </w:r>
            <w:r w:rsidR="00334712" w:rsidRPr="00EB5855">
              <w:rPr>
                <w:rFonts w:ascii="Arial" w:hAnsi="Arial" w:cs="Arial"/>
                <w:sz w:val="18"/>
                <w:szCs w:val="18"/>
                <w:lang w:val="en-US"/>
              </w:rPr>
              <w:t xml:space="preserve">etween </w:t>
            </w:r>
            <w:r w:rsidR="00334712" w:rsidRPr="00EB5855">
              <w:rPr>
                <w:rFonts w:ascii="Cambria Math" w:hAnsi="Cambria Math" w:cs="Cambria Math"/>
                <w:sz w:val="18"/>
                <w:szCs w:val="18"/>
                <w:lang w:val="en-US"/>
              </w:rPr>
              <w:t>‐</w:t>
            </w:r>
            <w:r w:rsidR="00334712" w:rsidRPr="00EB5855">
              <w:rPr>
                <w:rFonts w:ascii="Arial" w:hAnsi="Arial" w:cs="Arial"/>
                <w:sz w:val="18"/>
                <w:szCs w:val="18"/>
                <w:lang w:val="en-US"/>
              </w:rPr>
              <w:t xml:space="preserve">1 </w:t>
            </w:r>
            <w:r w:rsidRPr="00EB5855">
              <w:rPr>
                <w:rFonts w:ascii="Arial" w:hAnsi="Arial" w:cs="Arial"/>
                <w:sz w:val="18"/>
                <w:szCs w:val="18"/>
                <w:lang w:val="en-US"/>
              </w:rPr>
              <w:t>and</w:t>
            </w:r>
            <w:r w:rsidR="00334712" w:rsidRPr="00EB5855">
              <w:rPr>
                <w:rFonts w:ascii="Arial" w:hAnsi="Arial" w:cs="Arial"/>
                <w:sz w:val="18"/>
                <w:szCs w:val="18"/>
                <w:lang w:val="en-US"/>
              </w:rPr>
              <w:t xml:space="preserve"> </w:t>
            </w:r>
            <w:r w:rsidR="00334712" w:rsidRPr="00EB5855">
              <w:rPr>
                <w:rFonts w:ascii="Cambria Math" w:hAnsi="Cambria Math" w:cs="Cambria Math"/>
                <w:sz w:val="18"/>
                <w:szCs w:val="18"/>
                <w:lang w:val="en-US"/>
              </w:rPr>
              <w:t>‐</w:t>
            </w:r>
            <w:r w:rsidR="00334712" w:rsidRPr="00EB5855">
              <w:rPr>
                <w:rFonts w:ascii="Arial" w:hAnsi="Arial" w:cs="Arial"/>
                <w:sz w:val="18"/>
                <w:szCs w:val="18"/>
                <w:lang w:val="en-US"/>
              </w:rPr>
              <w:t>5</w:t>
            </w:r>
            <w:r w:rsidRPr="00EB5855">
              <w:rPr>
                <w:rFonts w:ascii="Arial" w:hAnsi="Arial" w:cs="Arial"/>
                <w:sz w:val="18"/>
                <w:szCs w:val="18"/>
                <w:lang w:val="en-US"/>
              </w:rPr>
              <w:t xml:space="preserve"> </w:t>
            </w:r>
            <w:proofErr w:type="spellStart"/>
            <w:r w:rsidRPr="00EB5855">
              <w:rPr>
                <w:rFonts w:ascii="Arial" w:hAnsi="Arial" w:cs="Arial"/>
                <w:sz w:val="18"/>
                <w:szCs w:val="18"/>
                <w:lang w:val="en-US"/>
              </w:rPr>
              <w:t>yrs</w:t>
            </w:r>
            <w:proofErr w:type="spellEnd"/>
            <w:r w:rsidR="00334712" w:rsidRPr="00EB5855">
              <w:rPr>
                <w:rFonts w:ascii="Arial" w:hAnsi="Arial" w:cs="Arial"/>
                <w:sz w:val="18"/>
                <w:szCs w:val="18"/>
                <w:lang w:val="en-US"/>
              </w:rPr>
              <w:t xml:space="preserve">; </w:t>
            </w:r>
          </w:p>
          <w:p w14:paraId="3BA9686F" w14:textId="77777777" w:rsidR="001960EB" w:rsidRPr="00EB5855" w:rsidRDefault="001960EB"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p>
          <w:p w14:paraId="7A981ACF" w14:textId="41BE46A8" w:rsidR="00334712" w:rsidRPr="00EB5855" w:rsidRDefault="00824A95"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K05a;</w:t>
            </w:r>
            <w:r w:rsidR="004839B2" w:rsidRPr="00EB5855">
              <w:rPr>
                <w:rFonts w:ascii="Arial" w:hAnsi="Arial" w:cs="Arial"/>
                <w:sz w:val="18"/>
                <w:szCs w:val="18"/>
                <w:lang w:val="en-US"/>
              </w:rPr>
              <w:t xml:space="preserve"> </w:t>
            </w:r>
            <w:r w:rsidRPr="00EB5855">
              <w:rPr>
                <w:rFonts w:ascii="Arial" w:hAnsi="Arial" w:cs="Arial"/>
                <w:sz w:val="18"/>
                <w:szCs w:val="18"/>
                <w:lang w:val="en-US"/>
              </w:rPr>
              <w:t>Criteria used only if the above criteria are not met</w:t>
            </w:r>
          </w:p>
        </w:tc>
        <w:tc>
          <w:tcPr>
            <w:tcW w:w="2257" w:type="dxa"/>
          </w:tcPr>
          <w:p w14:paraId="38496618" w14:textId="695D5408" w:rsidR="00117798" w:rsidRPr="00EB5855" w:rsidRDefault="003626F2"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proofErr w:type="spellStart"/>
            <w:r w:rsidRPr="00EB5855">
              <w:rPr>
                <w:rFonts w:ascii="Arial" w:eastAsia="Times New Roman" w:hAnsi="Arial" w:cs="Arial"/>
                <w:color w:val="000000"/>
                <w:sz w:val="18"/>
                <w:szCs w:val="18"/>
                <w:lang w:val="en-GB" w:eastAsia="it-IT"/>
              </w:rPr>
              <w:lastRenderedPageBreak/>
              <w:t>Tumor</w:t>
            </w:r>
            <w:proofErr w:type="spellEnd"/>
            <w:r w:rsidRPr="00EB5855">
              <w:rPr>
                <w:rFonts w:ascii="Arial" w:eastAsia="Times New Roman" w:hAnsi="Arial" w:cs="Arial"/>
                <w:color w:val="000000"/>
                <w:sz w:val="18"/>
                <w:szCs w:val="18"/>
                <w:lang w:val="en-GB" w:eastAsia="it-IT"/>
              </w:rPr>
              <w:t xml:space="preserve"> in follow-up, 1-5years</w:t>
            </w:r>
          </w:p>
        </w:tc>
      </w:tr>
      <w:tr w:rsidR="0043120C" w:rsidRPr="009D7276" w14:paraId="6625B166" w14:textId="77777777" w:rsidTr="005373DC">
        <w:trPr>
          <w:cnfStyle w:val="000000100000" w:firstRow="0" w:lastRow="0" w:firstColumn="0" w:lastColumn="0" w:oddVBand="0" w:evenVBand="0" w:oddHBand="1" w:evenHBand="0" w:firstRowFirstColumn="0" w:firstRowLastColumn="0" w:lastRowFirstColumn="0" w:lastRowLastColumn="0"/>
          <w:trHeight w:val="14"/>
          <w:jc w:val="center"/>
        </w:trPr>
        <w:tc>
          <w:tcPr>
            <w:cnfStyle w:val="001000000000" w:firstRow="0" w:lastRow="0" w:firstColumn="1" w:lastColumn="0" w:oddVBand="0" w:evenVBand="0" w:oddHBand="0" w:evenHBand="0" w:firstRowFirstColumn="0" w:firstRowLastColumn="0" w:lastRowFirstColumn="0" w:lastRowLastColumn="0"/>
            <w:tcW w:w="563" w:type="dxa"/>
            <w:hideMark/>
          </w:tcPr>
          <w:p w14:paraId="663A4F3D" w14:textId="267A4A62" w:rsidR="0043120C" w:rsidRPr="00EB5855" w:rsidRDefault="00D671B9" w:rsidP="00AD7D17">
            <w:pPr>
              <w:rPr>
                <w:rFonts w:ascii="Arial" w:hAnsi="Arial" w:cs="Arial"/>
                <w:bCs w:val="0"/>
                <w:sz w:val="18"/>
                <w:szCs w:val="18"/>
                <w:lang w:val="en-US"/>
              </w:rPr>
            </w:pPr>
            <w:r w:rsidRPr="00EB5855">
              <w:rPr>
                <w:rFonts w:ascii="Arial" w:hAnsi="Arial" w:cs="Arial"/>
                <w:b w:val="0"/>
                <w:sz w:val="18"/>
                <w:szCs w:val="18"/>
                <w:lang w:val="en-US"/>
              </w:rPr>
              <w:t>05b</w:t>
            </w:r>
          </w:p>
          <w:p w14:paraId="7622FAA1" w14:textId="7508A70B" w:rsidR="0043120C" w:rsidRPr="00EB5855" w:rsidRDefault="0043120C" w:rsidP="00AD7D17">
            <w:pPr>
              <w:rPr>
                <w:rFonts w:ascii="Arial" w:hAnsi="Arial" w:cs="Arial"/>
                <w:b w:val="0"/>
                <w:sz w:val="18"/>
                <w:szCs w:val="18"/>
                <w:lang w:val="en-US"/>
              </w:rPr>
            </w:pPr>
          </w:p>
        </w:tc>
        <w:tc>
          <w:tcPr>
            <w:tcW w:w="1977" w:type="dxa"/>
            <w:hideMark/>
          </w:tcPr>
          <w:p w14:paraId="36F5E49B" w14:textId="6A2CE19E" w:rsidR="0043120C" w:rsidRPr="00EB5855" w:rsidRDefault="0043120C"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Tumor in remission after 5 years </w:t>
            </w:r>
          </w:p>
        </w:tc>
        <w:tc>
          <w:tcPr>
            <w:tcW w:w="2116" w:type="dxa"/>
          </w:tcPr>
          <w:p w14:paraId="3CB0A56E" w14:textId="77777777" w:rsidR="0043120C" w:rsidRPr="00EB5855" w:rsidRDefault="0043120C"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p w14:paraId="5FC7473F" w14:textId="77777777" w:rsidR="0043120C" w:rsidRPr="00EB5855" w:rsidRDefault="0043120C"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Pr="00EB5855">
              <w:rPr>
                <w:rFonts w:ascii="Cambria Math" w:hAnsi="Cambria Math" w:cs="Cambria Math"/>
                <w:sz w:val="18"/>
                <w:szCs w:val="18"/>
                <w:lang w:val="en-US"/>
              </w:rPr>
              <w:t>‐</w:t>
            </w:r>
            <w:proofErr w:type="spellStart"/>
            <w:r w:rsidRPr="00EB5855">
              <w:rPr>
                <w:rFonts w:ascii="Arial" w:hAnsi="Arial" w:cs="Arial"/>
                <w:sz w:val="18"/>
                <w:szCs w:val="18"/>
                <w:lang w:val="en-US"/>
              </w:rPr>
              <w:t>DiagI</w:t>
            </w:r>
            <w:proofErr w:type="spellEnd"/>
            <w:r w:rsidRPr="00EB5855">
              <w:rPr>
                <w:rFonts w:ascii="Arial" w:hAnsi="Arial" w:cs="Arial"/>
                <w:sz w:val="18"/>
                <w:szCs w:val="18"/>
                <w:lang w:val="en-US"/>
              </w:rPr>
              <w:t xml:space="preserve"> and </w:t>
            </w:r>
            <w:proofErr w:type="spellStart"/>
            <w:r w:rsidRPr="00EB5855">
              <w:rPr>
                <w:rFonts w:ascii="Arial" w:hAnsi="Arial" w:cs="Arial"/>
                <w:sz w:val="18"/>
                <w:szCs w:val="18"/>
                <w:lang w:val="en-US"/>
              </w:rPr>
              <w:t>DiagII</w:t>
            </w:r>
            <w:proofErr w:type="spellEnd"/>
          </w:p>
          <w:p w14:paraId="7B05375E" w14:textId="77777777" w:rsidR="0043120C" w:rsidRPr="00EB5855" w:rsidRDefault="0043120C"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Pr="00EB5855">
              <w:rPr>
                <w:rFonts w:ascii="Cambria Math" w:hAnsi="Cambria Math" w:cs="Cambria Math"/>
                <w:sz w:val="18"/>
                <w:szCs w:val="18"/>
                <w:lang w:val="en-US"/>
              </w:rPr>
              <w:t>‐</w:t>
            </w:r>
            <w:r w:rsidRPr="00EB5855">
              <w:rPr>
                <w:rFonts w:ascii="Arial" w:hAnsi="Arial" w:cs="Arial"/>
                <w:sz w:val="18"/>
                <w:szCs w:val="18"/>
                <w:lang w:val="en-US"/>
              </w:rPr>
              <w:t>Procedures</w:t>
            </w:r>
          </w:p>
          <w:p w14:paraId="1229F82E" w14:textId="77777777" w:rsidR="0043120C" w:rsidRPr="00EB5855" w:rsidRDefault="0043120C"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Drugs </w:t>
            </w:r>
          </w:p>
          <w:p w14:paraId="6F22A6E5" w14:textId="77777777" w:rsidR="0043120C" w:rsidRPr="00EB5855" w:rsidRDefault="0043120C"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Drugs </w:t>
            </w:r>
          </w:p>
          <w:p w14:paraId="27C9C2AC" w14:textId="77777777" w:rsidR="0043120C" w:rsidRPr="00EB5855" w:rsidRDefault="0043120C"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
          <w:p w14:paraId="54E2491D" w14:textId="77777777" w:rsidR="001960EB" w:rsidRPr="00EB5855" w:rsidRDefault="001960EB"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
          <w:p w14:paraId="1F698326" w14:textId="6D183626" w:rsidR="0043120C" w:rsidRPr="00EB5855" w:rsidRDefault="0043120C"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p w14:paraId="124FDA5D" w14:textId="2DD90845" w:rsidR="0043120C" w:rsidRPr="00EB5855" w:rsidRDefault="0043120C"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Outpatients</w:t>
            </w:r>
          </w:p>
        </w:tc>
        <w:tc>
          <w:tcPr>
            <w:tcW w:w="4655" w:type="dxa"/>
            <w:hideMark/>
          </w:tcPr>
          <w:p w14:paraId="455D26A5" w14:textId="77777777" w:rsidR="0043120C" w:rsidRPr="00EB5855" w:rsidRDefault="0043120C"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048*</w:t>
            </w:r>
          </w:p>
          <w:p w14:paraId="21A0592A" w14:textId="7CFD9BE3" w:rsidR="0043120C" w:rsidRPr="00EB5855" w:rsidRDefault="0043120C"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140*</w:t>
            </w:r>
            <w:r w:rsidRPr="00EB5855">
              <w:rPr>
                <w:rFonts w:ascii="Cambria Math" w:hAnsi="Cambria Math" w:cs="Cambria Math"/>
                <w:sz w:val="18"/>
                <w:szCs w:val="18"/>
                <w:lang w:val="en-US"/>
              </w:rPr>
              <w:t>‐</w:t>
            </w:r>
            <w:r w:rsidRPr="00EB5855">
              <w:rPr>
                <w:rFonts w:ascii="Arial" w:hAnsi="Arial" w:cs="Arial"/>
                <w:sz w:val="18"/>
                <w:szCs w:val="18"/>
                <w:lang w:val="en-US"/>
              </w:rPr>
              <w:t>208*</w:t>
            </w:r>
            <w:r w:rsidR="000E0EB3" w:rsidRPr="00EB5855">
              <w:rPr>
                <w:rFonts w:ascii="Arial" w:hAnsi="Arial" w:cs="Arial"/>
                <w:sz w:val="18"/>
                <w:szCs w:val="18"/>
                <w:lang w:val="en-US"/>
              </w:rPr>
              <w:t>,</w:t>
            </w:r>
            <w:r w:rsidRPr="00EB5855">
              <w:rPr>
                <w:rFonts w:ascii="Arial" w:hAnsi="Arial" w:cs="Arial"/>
                <w:sz w:val="18"/>
                <w:szCs w:val="18"/>
                <w:lang w:val="en-US"/>
              </w:rPr>
              <w:t xml:space="preserve"> V580*</w:t>
            </w:r>
            <w:r w:rsidR="000E0EB3" w:rsidRPr="00EB5855">
              <w:rPr>
                <w:rFonts w:ascii="Arial" w:hAnsi="Arial" w:cs="Arial"/>
                <w:sz w:val="18"/>
                <w:szCs w:val="18"/>
                <w:lang w:val="en-US"/>
              </w:rPr>
              <w:t xml:space="preserve">, </w:t>
            </w:r>
            <w:r w:rsidRPr="00EB5855">
              <w:rPr>
                <w:rFonts w:ascii="Arial" w:hAnsi="Arial" w:cs="Arial"/>
                <w:sz w:val="18"/>
                <w:szCs w:val="18"/>
                <w:lang w:val="en-US"/>
              </w:rPr>
              <w:t>V581*</w:t>
            </w:r>
          </w:p>
          <w:p w14:paraId="1F897634" w14:textId="77777777" w:rsidR="0043120C" w:rsidRPr="00EB5855" w:rsidRDefault="0043120C"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9925*</w:t>
            </w:r>
          </w:p>
          <w:p w14:paraId="7788697A" w14:textId="17716CB4" w:rsidR="0043120C" w:rsidRPr="00EB5855" w:rsidRDefault="0043120C"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L01*(excl</w:t>
            </w:r>
            <w:r w:rsidR="009E52D3" w:rsidRPr="00EB5855">
              <w:rPr>
                <w:rFonts w:ascii="Arial" w:hAnsi="Arial" w:cs="Arial"/>
                <w:sz w:val="18"/>
                <w:szCs w:val="18"/>
                <w:lang w:val="en-US"/>
              </w:rPr>
              <w:t>uded</w:t>
            </w:r>
            <w:r w:rsidRPr="00EB5855">
              <w:rPr>
                <w:rFonts w:ascii="Arial" w:hAnsi="Arial" w:cs="Arial"/>
                <w:sz w:val="18"/>
                <w:szCs w:val="18"/>
                <w:lang w:val="en-US"/>
              </w:rPr>
              <w:t xml:space="preserve"> </w:t>
            </w:r>
            <w:r w:rsidR="009E52D3" w:rsidRPr="00EB5855">
              <w:rPr>
                <w:rFonts w:ascii="Arial" w:hAnsi="Arial" w:cs="Arial"/>
                <w:sz w:val="18"/>
                <w:szCs w:val="18"/>
                <w:lang w:val="en-US"/>
              </w:rPr>
              <w:t xml:space="preserve">L01AB0, L01AA01) </w:t>
            </w:r>
            <w:r w:rsidRPr="00EB5855">
              <w:rPr>
                <w:rFonts w:ascii="Arial" w:hAnsi="Arial" w:cs="Arial"/>
                <w:sz w:val="18"/>
                <w:szCs w:val="18"/>
                <w:lang w:val="en-US"/>
              </w:rPr>
              <w:t xml:space="preserve">between </w:t>
            </w:r>
            <w:r w:rsidRPr="00EB5855">
              <w:rPr>
                <w:rFonts w:ascii="Cambria Math" w:hAnsi="Cambria Math" w:cs="Cambria Math"/>
                <w:sz w:val="18"/>
                <w:szCs w:val="18"/>
                <w:lang w:val="en-US"/>
              </w:rPr>
              <w:t>‐</w:t>
            </w:r>
            <w:r w:rsidRPr="00EB5855">
              <w:rPr>
                <w:rFonts w:ascii="Arial" w:hAnsi="Arial" w:cs="Arial"/>
                <w:sz w:val="18"/>
                <w:szCs w:val="18"/>
                <w:lang w:val="en-US"/>
              </w:rPr>
              <w:t xml:space="preserve">5 and </w:t>
            </w:r>
            <w:r w:rsidR="009E52D3" w:rsidRPr="00EB5855">
              <w:rPr>
                <w:rFonts w:ascii="Arial" w:hAnsi="Arial" w:cs="Arial"/>
                <w:sz w:val="18"/>
                <w:szCs w:val="18"/>
                <w:lang w:val="en-US"/>
              </w:rPr>
              <w:t>-</w:t>
            </w:r>
            <w:r w:rsidRPr="00EB5855">
              <w:rPr>
                <w:rFonts w:ascii="Arial" w:hAnsi="Arial" w:cs="Arial"/>
                <w:sz w:val="18"/>
                <w:szCs w:val="18"/>
                <w:lang w:val="en-US"/>
              </w:rPr>
              <w:t xml:space="preserve">10 </w:t>
            </w:r>
            <w:proofErr w:type="spellStart"/>
            <w:r w:rsidRPr="00EB5855">
              <w:rPr>
                <w:rFonts w:ascii="Arial" w:hAnsi="Arial" w:cs="Arial"/>
                <w:sz w:val="18"/>
                <w:szCs w:val="18"/>
                <w:lang w:val="en-US"/>
              </w:rPr>
              <w:t>yrs</w:t>
            </w:r>
            <w:proofErr w:type="spellEnd"/>
          </w:p>
          <w:p w14:paraId="47435D30" w14:textId="17CC1D16" w:rsidR="0043120C" w:rsidRPr="00EB5855" w:rsidRDefault="009E52D3"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L01AB01, L01AA01</w:t>
            </w:r>
          </w:p>
          <w:p w14:paraId="5E2761ED" w14:textId="77777777" w:rsidR="0043120C" w:rsidRPr="00EB5855" w:rsidRDefault="0043120C"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
          <w:p w14:paraId="2AC9AA60" w14:textId="77777777" w:rsidR="001960EB" w:rsidRPr="00EB5855" w:rsidRDefault="001960EB"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
          <w:p w14:paraId="7E5ADB9E" w14:textId="081BBA60" w:rsidR="0043120C" w:rsidRPr="00EB5855" w:rsidRDefault="0043120C" w:rsidP="00AD7D17">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sz w:val="18"/>
                <w:szCs w:val="18"/>
                <w:lang w:val="en-US"/>
              </w:rPr>
              <w:t>006.710</w:t>
            </w:r>
            <w:r w:rsidR="000E0EB3" w:rsidRPr="00EB5855">
              <w:rPr>
                <w:rFonts w:ascii="Arial" w:hAnsi="Arial" w:cs="Arial"/>
                <w:sz w:val="18"/>
                <w:szCs w:val="18"/>
                <w:lang w:val="en-US"/>
              </w:rPr>
              <w:t xml:space="preserve">, </w:t>
            </w:r>
            <w:r w:rsidRPr="00EB5855">
              <w:rPr>
                <w:rFonts w:ascii="Arial" w:hAnsi="Arial" w:cs="Arial"/>
                <w:sz w:val="18"/>
                <w:szCs w:val="18"/>
                <w:lang w:val="en-US"/>
              </w:rPr>
              <w:t>045.696</w:t>
            </w:r>
            <w:r w:rsidR="000E0EB3" w:rsidRPr="00EB5855">
              <w:rPr>
                <w:rFonts w:ascii="Arial" w:hAnsi="Arial" w:cs="Arial"/>
                <w:sz w:val="18"/>
                <w:szCs w:val="18"/>
                <w:lang w:val="en-US"/>
              </w:rPr>
              <w:t xml:space="preserve">, </w:t>
            </w:r>
            <w:r w:rsidRPr="00EB5855">
              <w:rPr>
                <w:rFonts w:ascii="Arial" w:hAnsi="Arial" w:cs="Arial"/>
                <w:sz w:val="18"/>
                <w:szCs w:val="18"/>
                <w:lang w:val="en-US"/>
              </w:rPr>
              <w:t>028.710</w:t>
            </w:r>
            <w:r w:rsidR="000E0EB3" w:rsidRPr="00EB5855">
              <w:rPr>
                <w:rFonts w:ascii="Arial" w:hAnsi="Arial" w:cs="Arial"/>
                <w:sz w:val="18"/>
                <w:szCs w:val="18"/>
                <w:lang w:val="en-US"/>
              </w:rPr>
              <w:t xml:space="preserve">, </w:t>
            </w:r>
            <w:r w:rsidRPr="00EB5855">
              <w:rPr>
                <w:rFonts w:ascii="Arial" w:hAnsi="Arial" w:cs="Arial"/>
                <w:sz w:val="18"/>
                <w:szCs w:val="18"/>
                <w:lang w:val="en-US"/>
              </w:rPr>
              <w:t>047.710.1</w:t>
            </w:r>
            <w:r w:rsidR="000E0EB3" w:rsidRPr="00EB5855">
              <w:rPr>
                <w:rFonts w:ascii="Arial" w:hAnsi="Arial" w:cs="Arial"/>
                <w:sz w:val="18"/>
                <w:szCs w:val="18"/>
                <w:lang w:val="en-US"/>
              </w:rPr>
              <w:t xml:space="preserve">, </w:t>
            </w:r>
            <w:r w:rsidRPr="00EB5855">
              <w:rPr>
                <w:rFonts w:ascii="Arial" w:hAnsi="Arial" w:cs="Arial"/>
                <w:sz w:val="18"/>
                <w:szCs w:val="18"/>
                <w:lang w:val="en-US"/>
              </w:rPr>
              <w:t>046.340</w:t>
            </w:r>
          </w:p>
          <w:p w14:paraId="1C78E346" w14:textId="1640D8DB" w:rsidR="0043120C" w:rsidRPr="00EB5855" w:rsidRDefault="0043120C"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9925*</w:t>
            </w:r>
            <w:r w:rsidR="000E0EB3" w:rsidRPr="00EB5855">
              <w:rPr>
                <w:rFonts w:ascii="Arial" w:hAnsi="Arial" w:cs="Arial"/>
                <w:sz w:val="18"/>
                <w:szCs w:val="18"/>
                <w:lang w:val="en-US"/>
              </w:rPr>
              <w:t xml:space="preserve">, </w:t>
            </w:r>
            <w:r w:rsidR="009E52D3" w:rsidRPr="00EB5855">
              <w:rPr>
                <w:rFonts w:ascii="Arial" w:hAnsi="Arial" w:cs="Arial"/>
                <w:sz w:val="18"/>
                <w:szCs w:val="18"/>
                <w:lang w:val="en-US"/>
              </w:rPr>
              <w:t>9224*, 92251*, 92271*, 92273*, 92275*, 92283*, 92284*, 92285*, 92286*, 38991, 38992, 8901M, 897C1, 9229 H, 9229J,9229K,9229L,9229M,MAC01,MAC02, MAC03,MAC04</w:t>
            </w:r>
          </w:p>
        </w:tc>
        <w:tc>
          <w:tcPr>
            <w:tcW w:w="845" w:type="dxa"/>
            <w:hideMark/>
          </w:tcPr>
          <w:p w14:paraId="637C6960" w14:textId="77777777" w:rsidR="0043120C" w:rsidRPr="00EB5855" w:rsidRDefault="0043120C"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5</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p w14:paraId="36E37DAA" w14:textId="77777777" w:rsidR="0043120C" w:rsidRPr="00EB5855" w:rsidRDefault="0043120C"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5</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p w14:paraId="5058AAEA" w14:textId="77777777" w:rsidR="0043120C" w:rsidRPr="00EB5855" w:rsidRDefault="0043120C"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5</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p w14:paraId="74A1A9C6" w14:textId="77777777" w:rsidR="0043120C" w:rsidRPr="00EB5855" w:rsidRDefault="0043120C"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5</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p w14:paraId="78FAF7CE" w14:textId="77777777" w:rsidR="0043120C" w:rsidRPr="00EB5855" w:rsidRDefault="0043120C"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5</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p w14:paraId="0B5B3F65" w14:textId="77777777" w:rsidR="0043120C" w:rsidRPr="00EB5855" w:rsidRDefault="0043120C"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
          <w:p w14:paraId="4E075896" w14:textId="77777777" w:rsidR="001960EB" w:rsidRPr="00EB5855" w:rsidRDefault="001960EB"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
          <w:p w14:paraId="4F0182CF" w14:textId="1599F2E1" w:rsidR="0043120C" w:rsidRPr="00EB5855" w:rsidRDefault="0043120C"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5</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p w14:paraId="64B3C4D3" w14:textId="27E4982B" w:rsidR="0043120C" w:rsidRPr="00EB5855" w:rsidRDefault="0043120C"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5</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tc>
        <w:tc>
          <w:tcPr>
            <w:tcW w:w="3667" w:type="dxa"/>
            <w:hideMark/>
          </w:tcPr>
          <w:p w14:paraId="2B2CF825" w14:textId="12FC93F2" w:rsidR="0043120C" w:rsidRPr="00EB5855" w:rsidRDefault="0043120C"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K05b, K05a</w:t>
            </w:r>
          </w:p>
          <w:p w14:paraId="298C785C" w14:textId="13A0F021" w:rsidR="0043120C" w:rsidRPr="00EB5855" w:rsidRDefault="0043120C"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K05b, K05a</w:t>
            </w:r>
          </w:p>
          <w:p w14:paraId="0CF23352" w14:textId="58E58FA9" w:rsidR="0043120C" w:rsidRPr="00EB5855" w:rsidRDefault="0043120C"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K05b, K05a</w:t>
            </w:r>
          </w:p>
          <w:p w14:paraId="42A798B8" w14:textId="1CF092C3" w:rsidR="0043120C" w:rsidRPr="00EB5855" w:rsidRDefault="0043120C"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K05b, K05a</w:t>
            </w:r>
          </w:p>
          <w:p w14:paraId="329AB312" w14:textId="67772E0B" w:rsidR="0043120C" w:rsidRPr="00EB5855" w:rsidRDefault="0043120C"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K05b, K05a. Copayment </w:t>
            </w:r>
            <w:r w:rsidR="005373DC" w:rsidRPr="00EB5855">
              <w:rPr>
                <w:rFonts w:ascii="Arial" w:hAnsi="Arial" w:cs="Arial"/>
                <w:sz w:val="18"/>
                <w:szCs w:val="18"/>
                <w:lang w:val="en-US"/>
              </w:rPr>
              <w:t>exemptions:</w:t>
            </w:r>
            <w:r w:rsidRPr="00EB5855">
              <w:rPr>
                <w:rFonts w:ascii="Arial" w:hAnsi="Arial" w:cs="Arial"/>
                <w:sz w:val="18"/>
                <w:szCs w:val="18"/>
                <w:lang w:val="en-US"/>
              </w:rPr>
              <w:t xml:space="preserve"> 006.710</w:t>
            </w:r>
            <w:proofErr w:type="gramStart"/>
            <w:r w:rsidRPr="00EB5855">
              <w:rPr>
                <w:rFonts w:ascii="Arial" w:hAnsi="Arial" w:cs="Arial"/>
                <w:sz w:val="18"/>
                <w:szCs w:val="18"/>
                <w:lang w:val="en-US"/>
              </w:rPr>
              <w:t>;045</w:t>
            </w:r>
            <w:proofErr w:type="gramEnd"/>
            <w:r w:rsidRPr="00EB5855">
              <w:rPr>
                <w:rFonts w:ascii="Arial" w:hAnsi="Arial" w:cs="Arial"/>
                <w:sz w:val="18"/>
                <w:szCs w:val="18"/>
                <w:lang w:val="en-US"/>
              </w:rPr>
              <w:t xml:space="preserve">. 696;028.710; 047.710.1;046.340 Between </w:t>
            </w:r>
            <w:r w:rsidRPr="00EB5855">
              <w:rPr>
                <w:rFonts w:ascii="Cambria Math" w:hAnsi="Cambria Math" w:cs="Cambria Math"/>
                <w:sz w:val="18"/>
                <w:szCs w:val="18"/>
                <w:lang w:val="en-US"/>
              </w:rPr>
              <w:t>‐</w:t>
            </w:r>
            <w:r w:rsidRPr="00EB5855">
              <w:rPr>
                <w:rFonts w:ascii="Arial" w:hAnsi="Arial" w:cs="Arial"/>
                <w:sz w:val="18"/>
                <w:szCs w:val="18"/>
                <w:lang w:val="en-US"/>
              </w:rPr>
              <w:t xml:space="preserve">5 And 10; </w:t>
            </w:r>
          </w:p>
          <w:p w14:paraId="73D4866A" w14:textId="77777777" w:rsidR="0043120C" w:rsidRPr="00EB5855" w:rsidRDefault="0043120C" w:rsidP="00AD7D17">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5F92CF08" w14:textId="1F057295" w:rsidR="0043120C" w:rsidRPr="00EB5855" w:rsidRDefault="0043120C"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K05b, K05a. Criteria used only if the above criteria are not met</w:t>
            </w:r>
          </w:p>
        </w:tc>
        <w:tc>
          <w:tcPr>
            <w:tcW w:w="2257" w:type="dxa"/>
            <w:vMerge w:val="restart"/>
            <w:vAlign w:val="center"/>
          </w:tcPr>
          <w:p w14:paraId="1E1D53D4" w14:textId="43C214AF" w:rsidR="0043120C" w:rsidRPr="00EB5855" w:rsidRDefault="0043120C" w:rsidP="00961D3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Tumor in remission after 5 years</w:t>
            </w:r>
            <w:r w:rsidR="00961D33" w:rsidRPr="00EB5855">
              <w:rPr>
                <w:rFonts w:ascii="Arial" w:hAnsi="Arial" w:cs="Arial"/>
                <w:sz w:val="18"/>
                <w:szCs w:val="18"/>
                <w:lang w:val="en-US"/>
              </w:rPr>
              <w:t>†</w:t>
            </w:r>
          </w:p>
        </w:tc>
      </w:tr>
      <w:tr w:rsidR="0043120C" w:rsidRPr="00EB5855" w14:paraId="7B3EC68D" w14:textId="77777777" w:rsidTr="005373DC">
        <w:trPr>
          <w:trHeight w:val="14"/>
          <w:jc w:val="center"/>
        </w:trPr>
        <w:tc>
          <w:tcPr>
            <w:cnfStyle w:val="001000000000" w:firstRow="0" w:lastRow="0" w:firstColumn="1" w:lastColumn="0" w:oddVBand="0" w:evenVBand="0" w:oddHBand="0" w:evenHBand="0" w:firstRowFirstColumn="0" w:firstRowLastColumn="0" w:lastRowFirstColumn="0" w:lastRowLastColumn="0"/>
            <w:tcW w:w="563" w:type="dxa"/>
          </w:tcPr>
          <w:p w14:paraId="24798885" w14:textId="7FB2940B" w:rsidR="0043120C" w:rsidRPr="00EB5855" w:rsidRDefault="00D671B9" w:rsidP="0097300D">
            <w:pPr>
              <w:rPr>
                <w:rFonts w:ascii="Arial" w:hAnsi="Arial" w:cs="Arial"/>
                <w:b w:val="0"/>
                <w:sz w:val="18"/>
                <w:szCs w:val="18"/>
                <w:lang w:val="en-US"/>
              </w:rPr>
            </w:pPr>
            <w:r w:rsidRPr="00EB5855">
              <w:rPr>
                <w:rFonts w:ascii="Arial" w:hAnsi="Arial" w:cs="Arial"/>
                <w:b w:val="0"/>
                <w:sz w:val="18"/>
                <w:szCs w:val="18"/>
                <w:lang w:val="en-US"/>
              </w:rPr>
              <w:t>13b</w:t>
            </w:r>
          </w:p>
        </w:tc>
        <w:tc>
          <w:tcPr>
            <w:tcW w:w="1977" w:type="dxa"/>
          </w:tcPr>
          <w:p w14:paraId="65771627" w14:textId="747F50ED" w:rsidR="0043120C" w:rsidRPr="00EB5855" w:rsidRDefault="0043120C" w:rsidP="0097300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Tumors</w:t>
            </w:r>
          </w:p>
        </w:tc>
        <w:tc>
          <w:tcPr>
            <w:tcW w:w="2116" w:type="dxa"/>
          </w:tcPr>
          <w:p w14:paraId="2499CD15" w14:textId="343850E2" w:rsidR="0043120C" w:rsidRPr="00EB5855" w:rsidRDefault="0043120C" w:rsidP="0097300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tc>
        <w:tc>
          <w:tcPr>
            <w:tcW w:w="4655" w:type="dxa"/>
          </w:tcPr>
          <w:p w14:paraId="3B5D5C38" w14:textId="6F83B9A0" w:rsidR="0043120C" w:rsidRPr="00EB5855" w:rsidRDefault="0043120C" w:rsidP="0097300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proofErr w:type="spellStart"/>
            <w:r w:rsidRPr="00EB5855">
              <w:rPr>
                <w:rFonts w:ascii="Arial" w:hAnsi="Arial" w:cs="Arial"/>
                <w:sz w:val="18"/>
                <w:szCs w:val="18"/>
                <w:lang w:val="en-US"/>
              </w:rPr>
              <w:t>Rb</w:t>
            </w:r>
            <w:proofErr w:type="spellEnd"/>
            <w:r w:rsidRPr="00EB5855">
              <w:rPr>
                <w:rFonts w:ascii="Arial" w:hAnsi="Arial" w:cs="Arial"/>
                <w:sz w:val="18"/>
                <w:szCs w:val="18"/>
                <w:lang w:val="en-US"/>
              </w:rPr>
              <w:t>*</w:t>
            </w:r>
          </w:p>
        </w:tc>
        <w:tc>
          <w:tcPr>
            <w:tcW w:w="845" w:type="dxa"/>
          </w:tcPr>
          <w:p w14:paraId="07A7B606" w14:textId="2B7532ED" w:rsidR="0043120C" w:rsidRPr="00EB5855" w:rsidRDefault="0043120C" w:rsidP="0097300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tc>
        <w:tc>
          <w:tcPr>
            <w:tcW w:w="3667" w:type="dxa"/>
          </w:tcPr>
          <w:p w14:paraId="47FECA50" w14:textId="4A2F750E" w:rsidR="0043120C" w:rsidRPr="00EB5855" w:rsidRDefault="0043120C" w:rsidP="0097300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color w:val="000000"/>
                <w:sz w:val="18"/>
                <w:szCs w:val="18"/>
                <w:lang w:val="en-US"/>
              </w:rPr>
              <w:t> </w:t>
            </w:r>
          </w:p>
        </w:tc>
        <w:tc>
          <w:tcPr>
            <w:tcW w:w="2257" w:type="dxa"/>
            <w:vMerge/>
          </w:tcPr>
          <w:p w14:paraId="14A43981" w14:textId="77777777" w:rsidR="0043120C" w:rsidRPr="00EB5855" w:rsidRDefault="0043120C" w:rsidP="0097300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p>
        </w:tc>
      </w:tr>
      <w:tr w:rsidR="0043120C" w:rsidRPr="00EB5855" w14:paraId="3AA61383" w14:textId="77777777" w:rsidTr="005373DC">
        <w:trPr>
          <w:cnfStyle w:val="000000100000" w:firstRow="0" w:lastRow="0" w:firstColumn="0" w:lastColumn="0" w:oddVBand="0" w:evenVBand="0" w:oddHBand="1" w:evenHBand="0" w:firstRowFirstColumn="0" w:firstRowLastColumn="0" w:lastRowFirstColumn="0" w:lastRowLastColumn="0"/>
          <w:trHeight w:val="14"/>
          <w:jc w:val="center"/>
        </w:trPr>
        <w:tc>
          <w:tcPr>
            <w:cnfStyle w:val="001000000000" w:firstRow="0" w:lastRow="0" w:firstColumn="1" w:lastColumn="0" w:oddVBand="0" w:evenVBand="0" w:oddHBand="0" w:evenHBand="0" w:firstRowFirstColumn="0" w:firstRowLastColumn="0" w:lastRowFirstColumn="0" w:lastRowLastColumn="0"/>
            <w:tcW w:w="563" w:type="dxa"/>
            <w:hideMark/>
          </w:tcPr>
          <w:p w14:paraId="1A744FB2" w14:textId="22E6B3E1" w:rsidR="0043120C" w:rsidRPr="00EB5855" w:rsidRDefault="00D671B9" w:rsidP="00AD7D17">
            <w:pPr>
              <w:rPr>
                <w:rFonts w:ascii="Arial" w:hAnsi="Arial" w:cs="Arial"/>
                <w:bCs w:val="0"/>
                <w:sz w:val="18"/>
                <w:szCs w:val="18"/>
                <w:lang w:val="en-US"/>
              </w:rPr>
            </w:pPr>
            <w:r w:rsidRPr="00EB5855">
              <w:rPr>
                <w:rFonts w:ascii="Arial" w:hAnsi="Arial" w:cs="Arial"/>
                <w:b w:val="0"/>
                <w:sz w:val="18"/>
                <w:szCs w:val="18"/>
                <w:lang w:val="en-US"/>
              </w:rPr>
              <w:t>06a</w:t>
            </w:r>
          </w:p>
          <w:p w14:paraId="798FFF74" w14:textId="77777777" w:rsidR="0043120C" w:rsidRPr="00EB5855" w:rsidRDefault="0043120C" w:rsidP="00AD7D17">
            <w:pPr>
              <w:rPr>
                <w:rFonts w:ascii="Arial" w:hAnsi="Arial" w:cs="Arial"/>
                <w:bCs w:val="0"/>
                <w:sz w:val="18"/>
                <w:szCs w:val="18"/>
                <w:lang w:val="en-US"/>
              </w:rPr>
            </w:pPr>
          </w:p>
          <w:p w14:paraId="1359F7F3" w14:textId="5B8ADEBE" w:rsidR="0043120C" w:rsidRPr="00EB5855" w:rsidRDefault="0043120C" w:rsidP="00AD7D17">
            <w:pPr>
              <w:rPr>
                <w:rFonts w:ascii="Arial" w:hAnsi="Arial" w:cs="Arial"/>
                <w:b w:val="0"/>
                <w:sz w:val="18"/>
                <w:szCs w:val="18"/>
                <w:lang w:val="en-US"/>
              </w:rPr>
            </w:pPr>
          </w:p>
        </w:tc>
        <w:tc>
          <w:tcPr>
            <w:tcW w:w="1977" w:type="dxa"/>
            <w:hideMark/>
          </w:tcPr>
          <w:p w14:paraId="1C88F23A" w14:textId="2936A6C1" w:rsidR="0043120C" w:rsidRPr="00EB5855" w:rsidRDefault="0043120C"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Type 1 diabetes</w:t>
            </w:r>
          </w:p>
          <w:p w14:paraId="3C3A87DE" w14:textId="77777777" w:rsidR="0043120C" w:rsidRPr="00EB5855" w:rsidRDefault="0043120C"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7D89D561" w14:textId="747EB6DF" w:rsidR="0043120C" w:rsidRPr="00EB5855" w:rsidRDefault="0043120C"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
        </w:tc>
        <w:tc>
          <w:tcPr>
            <w:tcW w:w="2116" w:type="dxa"/>
          </w:tcPr>
          <w:p w14:paraId="3EB10879" w14:textId="77777777" w:rsidR="0043120C" w:rsidRPr="00EB5855" w:rsidRDefault="0043120C"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p w14:paraId="289ECFCB" w14:textId="77777777" w:rsidR="0043120C" w:rsidRPr="00EB5855" w:rsidRDefault="0043120C"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Pr="00EB5855">
              <w:rPr>
                <w:rFonts w:ascii="Cambria Math" w:hAnsi="Cambria Math" w:cs="Cambria Math"/>
                <w:sz w:val="18"/>
                <w:szCs w:val="18"/>
                <w:lang w:val="en-US"/>
              </w:rPr>
              <w:t>‐</w:t>
            </w:r>
            <w:r w:rsidRPr="00EB5855">
              <w:rPr>
                <w:rFonts w:ascii="Arial" w:hAnsi="Arial" w:cs="Arial"/>
                <w:sz w:val="18"/>
                <w:szCs w:val="18"/>
                <w:lang w:val="en-US"/>
              </w:rPr>
              <w:t>DRG</w:t>
            </w:r>
          </w:p>
          <w:p w14:paraId="6F965D4F" w14:textId="77777777" w:rsidR="0043120C" w:rsidRPr="00EB5855" w:rsidRDefault="0043120C"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Pr="00EB5855">
              <w:rPr>
                <w:rFonts w:ascii="Cambria Math" w:hAnsi="Cambria Math" w:cs="Cambria Math"/>
                <w:sz w:val="18"/>
                <w:szCs w:val="18"/>
                <w:lang w:val="en-US"/>
              </w:rPr>
              <w:t>‐</w:t>
            </w:r>
            <w:proofErr w:type="spellStart"/>
            <w:r w:rsidRPr="00EB5855">
              <w:rPr>
                <w:rFonts w:ascii="Arial" w:hAnsi="Arial" w:cs="Arial"/>
                <w:sz w:val="18"/>
                <w:szCs w:val="18"/>
                <w:lang w:val="en-US"/>
              </w:rPr>
              <w:t>DiagI</w:t>
            </w:r>
            <w:proofErr w:type="spellEnd"/>
            <w:r w:rsidRPr="00EB5855">
              <w:rPr>
                <w:rFonts w:ascii="Arial" w:hAnsi="Arial" w:cs="Arial"/>
                <w:sz w:val="18"/>
                <w:szCs w:val="18"/>
                <w:lang w:val="en-US"/>
              </w:rPr>
              <w:t xml:space="preserve"> and </w:t>
            </w:r>
            <w:proofErr w:type="spellStart"/>
            <w:r w:rsidRPr="00EB5855">
              <w:rPr>
                <w:rFonts w:ascii="Arial" w:hAnsi="Arial" w:cs="Arial"/>
                <w:sz w:val="18"/>
                <w:szCs w:val="18"/>
                <w:lang w:val="en-US"/>
              </w:rPr>
              <w:t>DiagII</w:t>
            </w:r>
            <w:proofErr w:type="spellEnd"/>
          </w:p>
          <w:p w14:paraId="67F53D2F" w14:textId="77777777" w:rsidR="0043120C" w:rsidRPr="00EB5855" w:rsidRDefault="0043120C"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
          <w:p w14:paraId="2BCBDB9B" w14:textId="0EE0FA76" w:rsidR="0043120C" w:rsidRPr="00EB5855" w:rsidRDefault="0043120C"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Drugs </w:t>
            </w:r>
          </w:p>
        </w:tc>
        <w:tc>
          <w:tcPr>
            <w:tcW w:w="4655" w:type="dxa"/>
            <w:hideMark/>
          </w:tcPr>
          <w:p w14:paraId="35DCEC0B" w14:textId="2BF06BFC" w:rsidR="0043120C" w:rsidRPr="00EB5855" w:rsidRDefault="0043120C" w:rsidP="00AD7D17">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sz w:val="18"/>
                <w:szCs w:val="18"/>
                <w:lang w:val="en-US"/>
              </w:rPr>
              <w:t>013.250 (</w:t>
            </w:r>
            <w:r w:rsidR="00A25C3F" w:rsidRPr="00EB5855">
              <w:rPr>
                <w:rFonts w:ascii="Arial" w:hAnsi="Arial" w:cs="Arial"/>
                <w:sz w:val="18"/>
                <w:szCs w:val="18"/>
                <w:lang w:val="en-US"/>
              </w:rPr>
              <w:t>age at first exemption</w:t>
            </w:r>
            <w:r w:rsidRPr="00EB5855">
              <w:rPr>
                <w:rFonts w:ascii="Arial" w:hAnsi="Arial" w:cs="Arial"/>
                <w:sz w:val="18"/>
                <w:szCs w:val="18"/>
                <w:lang w:val="en-US"/>
              </w:rPr>
              <w:t xml:space="preserve"> &lt;35</w:t>
            </w:r>
            <w:r w:rsidR="003E5AFB" w:rsidRPr="00EB5855">
              <w:rPr>
                <w:rFonts w:ascii="Arial" w:hAnsi="Arial" w:cs="Arial"/>
                <w:sz w:val="18"/>
                <w:szCs w:val="18"/>
                <w:lang w:val="en-US"/>
              </w:rPr>
              <w:t>yrs</w:t>
            </w:r>
            <w:r w:rsidRPr="00EB5855">
              <w:rPr>
                <w:rFonts w:ascii="Arial" w:hAnsi="Arial" w:cs="Arial"/>
                <w:sz w:val="18"/>
                <w:szCs w:val="18"/>
                <w:lang w:val="en-US"/>
              </w:rPr>
              <w:t>)</w:t>
            </w:r>
          </w:p>
          <w:p w14:paraId="77582CC6" w14:textId="77777777" w:rsidR="0043120C" w:rsidRPr="00EB5855" w:rsidRDefault="0043120C" w:rsidP="00AD7D17">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B5855">
              <w:rPr>
                <w:rFonts w:ascii="Arial" w:hAnsi="Arial" w:cs="Arial"/>
                <w:color w:val="000000"/>
                <w:sz w:val="18"/>
                <w:szCs w:val="18"/>
              </w:rPr>
              <w:t>295</w:t>
            </w:r>
          </w:p>
          <w:p w14:paraId="0CBA97E0" w14:textId="7F62BC6F" w:rsidR="0043120C" w:rsidRPr="00EB5855" w:rsidRDefault="0043120C" w:rsidP="00AD7D17">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B5855">
              <w:rPr>
                <w:rFonts w:ascii="Arial" w:hAnsi="Arial" w:cs="Arial"/>
                <w:sz w:val="18"/>
                <w:szCs w:val="18"/>
              </w:rPr>
              <w:t>250.01</w:t>
            </w:r>
            <w:r w:rsidR="000E0EB3" w:rsidRPr="00EB5855">
              <w:rPr>
                <w:rFonts w:ascii="Arial" w:hAnsi="Arial" w:cs="Arial"/>
                <w:sz w:val="18"/>
                <w:szCs w:val="18"/>
              </w:rPr>
              <w:t xml:space="preserve">, </w:t>
            </w:r>
            <w:r w:rsidRPr="00EB5855">
              <w:rPr>
                <w:rFonts w:ascii="Arial" w:hAnsi="Arial" w:cs="Arial"/>
                <w:sz w:val="18"/>
                <w:szCs w:val="18"/>
              </w:rPr>
              <w:t>250.03</w:t>
            </w:r>
            <w:r w:rsidR="000E0EB3" w:rsidRPr="00EB5855">
              <w:rPr>
                <w:rFonts w:ascii="Arial" w:hAnsi="Arial" w:cs="Arial"/>
                <w:sz w:val="18"/>
                <w:szCs w:val="18"/>
              </w:rPr>
              <w:t xml:space="preserve">, </w:t>
            </w:r>
            <w:r w:rsidRPr="00EB5855">
              <w:rPr>
                <w:rFonts w:ascii="Arial" w:hAnsi="Arial" w:cs="Arial"/>
                <w:sz w:val="18"/>
                <w:szCs w:val="18"/>
              </w:rPr>
              <w:t>250.11</w:t>
            </w:r>
            <w:r w:rsidR="000E0EB3" w:rsidRPr="00EB5855">
              <w:rPr>
                <w:rFonts w:ascii="Arial" w:hAnsi="Arial" w:cs="Arial"/>
                <w:sz w:val="18"/>
                <w:szCs w:val="18"/>
              </w:rPr>
              <w:t xml:space="preserve">, </w:t>
            </w:r>
            <w:r w:rsidRPr="00EB5855">
              <w:rPr>
                <w:rFonts w:ascii="Arial" w:hAnsi="Arial" w:cs="Arial"/>
                <w:sz w:val="18"/>
                <w:szCs w:val="18"/>
              </w:rPr>
              <w:t>250.1</w:t>
            </w:r>
            <w:r w:rsidRPr="00EB5855">
              <w:rPr>
                <w:rFonts w:ascii="Arial" w:hAnsi="Arial" w:cs="Arial"/>
                <w:sz w:val="18"/>
                <w:szCs w:val="18"/>
              </w:rPr>
              <w:br/>
              <w:t>3</w:t>
            </w:r>
            <w:r w:rsidR="000E0EB3" w:rsidRPr="00EB5855">
              <w:rPr>
                <w:rFonts w:ascii="Arial" w:hAnsi="Arial" w:cs="Arial"/>
                <w:sz w:val="18"/>
                <w:szCs w:val="18"/>
              </w:rPr>
              <w:t xml:space="preserve">, </w:t>
            </w:r>
            <w:r w:rsidRPr="00EB5855">
              <w:rPr>
                <w:rFonts w:ascii="Arial" w:hAnsi="Arial" w:cs="Arial"/>
                <w:sz w:val="18"/>
                <w:szCs w:val="18"/>
              </w:rPr>
              <w:t>250.21</w:t>
            </w:r>
            <w:r w:rsidR="000E0EB3" w:rsidRPr="00EB5855">
              <w:rPr>
                <w:rFonts w:ascii="Arial" w:hAnsi="Arial" w:cs="Arial"/>
                <w:sz w:val="18"/>
                <w:szCs w:val="18"/>
              </w:rPr>
              <w:t xml:space="preserve">, </w:t>
            </w:r>
            <w:r w:rsidRPr="00EB5855">
              <w:rPr>
                <w:rFonts w:ascii="Arial" w:hAnsi="Arial" w:cs="Arial"/>
                <w:sz w:val="18"/>
                <w:szCs w:val="18"/>
              </w:rPr>
              <w:t>250.23</w:t>
            </w:r>
            <w:r w:rsidR="000E0EB3" w:rsidRPr="00EB5855">
              <w:rPr>
                <w:rFonts w:ascii="Arial" w:hAnsi="Arial" w:cs="Arial"/>
                <w:sz w:val="18"/>
                <w:szCs w:val="18"/>
              </w:rPr>
              <w:t xml:space="preserve">, </w:t>
            </w:r>
            <w:r w:rsidRPr="00EB5855">
              <w:rPr>
                <w:rFonts w:ascii="Arial" w:hAnsi="Arial" w:cs="Arial"/>
                <w:sz w:val="18"/>
                <w:szCs w:val="18"/>
              </w:rPr>
              <w:t>250.31</w:t>
            </w:r>
            <w:r w:rsidR="000E0EB3" w:rsidRPr="00EB5855">
              <w:rPr>
                <w:rFonts w:ascii="Arial" w:hAnsi="Arial" w:cs="Arial"/>
                <w:sz w:val="18"/>
                <w:szCs w:val="18"/>
              </w:rPr>
              <w:t xml:space="preserve">, </w:t>
            </w:r>
            <w:r w:rsidRPr="00EB5855">
              <w:rPr>
                <w:rFonts w:ascii="Arial" w:hAnsi="Arial" w:cs="Arial"/>
                <w:sz w:val="18"/>
                <w:szCs w:val="18"/>
              </w:rPr>
              <w:t>250.33</w:t>
            </w:r>
          </w:p>
          <w:p w14:paraId="46B49C67" w14:textId="110F9D44" w:rsidR="0043120C" w:rsidRPr="00EB5855" w:rsidRDefault="0043120C" w:rsidP="00AD7D17">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B5855">
              <w:rPr>
                <w:rFonts w:ascii="Arial" w:hAnsi="Arial" w:cs="Arial"/>
                <w:sz w:val="18"/>
                <w:szCs w:val="18"/>
              </w:rPr>
              <w:t>A10</w:t>
            </w:r>
            <w:r w:rsidR="00EB73FF" w:rsidRPr="00EB5855">
              <w:rPr>
                <w:rFonts w:ascii="Arial" w:hAnsi="Arial" w:cs="Arial"/>
                <w:sz w:val="18"/>
                <w:szCs w:val="18"/>
              </w:rPr>
              <w:t>A</w:t>
            </w:r>
            <w:r w:rsidRPr="00EB5855">
              <w:rPr>
                <w:rFonts w:ascii="Arial" w:hAnsi="Arial" w:cs="Arial"/>
                <w:sz w:val="18"/>
                <w:szCs w:val="18"/>
              </w:rPr>
              <w:t>*(Ddd&gt;50%)</w:t>
            </w:r>
          </w:p>
        </w:tc>
        <w:tc>
          <w:tcPr>
            <w:tcW w:w="845" w:type="dxa"/>
            <w:hideMark/>
          </w:tcPr>
          <w:p w14:paraId="021E4F2B" w14:textId="77777777" w:rsidR="0043120C" w:rsidRPr="00EB5855" w:rsidRDefault="0043120C"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p w14:paraId="5FCFD0E7" w14:textId="77777777" w:rsidR="0043120C" w:rsidRPr="00EB5855" w:rsidRDefault="0043120C"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5 </w:t>
            </w:r>
          </w:p>
          <w:p w14:paraId="428E152C" w14:textId="77777777" w:rsidR="0043120C" w:rsidRPr="00EB5855" w:rsidRDefault="0043120C"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5 </w:t>
            </w:r>
          </w:p>
          <w:p w14:paraId="171C6D12" w14:textId="77777777" w:rsidR="0043120C" w:rsidRPr="00EB5855" w:rsidRDefault="0043120C"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
          <w:p w14:paraId="19E1061E" w14:textId="46391661" w:rsidR="0043120C" w:rsidRPr="00EB5855" w:rsidRDefault="0043120C"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 </w:t>
            </w:r>
          </w:p>
        </w:tc>
        <w:tc>
          <w:tcPr>
            <w:tcW w:w="3667" w:type="dxa"/>
            <w:hideMark/>
          </w:tcPr>
          <w:p w14:paraId="48FED585" w14:textId="77777777" w:rsidR="0043120C" w:rsidRPr="00EB5855" w:rsidRDefault="0043120C" w:rsidP="00AD7D17">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73523C56" w14:textId="77777777" w:rsidR="0043120C" w:rsidRPr="00EB5855" w:rsidRDefault="0043120C" w:rsidP="00AD7D17">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34E19419" w14:textId="77777777" w:rsidR="0043120C" w:rsidRPr="00EB5855" w:rsidRDefault="0043120C" w:rsidP="00AD7D17">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68B4798C" w14:textId="4CFB4970" w:rsidR="0043120C" w:rsidRPr="00EB5855" w:rsidRDefault="0043120C" w:rsidP="00AD7D17">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tc>
        <w:tc>
          <w:tcPr>
            <w:tcW w:w="2257" w:type="dxa"/>
            <w:vMerge w:val="restart"/>
            <w:vAlign w:val="center"/>
          </w:tcPr>
          <w:p w14:paraId="6EA7E917" w14:textId="6FF9EE1F" w:rsidR="0043120C" w:rsidRPr="00EB5855" w:rsidRDefault="0043120C" w:rsidP="0043120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Diabetes</w:t>
            </w:r>
          </w:p>
        </w:tc>
      </w:tr>
      <w:tr w:rsidR="0043120C" w:rsidRPr="00EB5855" w14:paraId="1BC1AC36" w14:textId="77777777" w:rsidTr="005373DC">
        <w:trPr>
          <w:trHeight w:val="14"/>
          <w:jc w:val="center"/>
        </w:trPr>
        <w:tc>
          <w:tcPr>
            <w:cnfStyle w:val="001000000000" w:firstRow="0" w:lastRow="0" w:firstColumn="1" w:lastColumn="0" w:oddVBand="0" w:evenVBand="0" w:oddHBand="0" w:evenHBand="0" w:firstRowFirstColumn="0" w:firstRowLastColumn="0" w:lastRowFirstColumn="0" w:lastRowLastColumn="0"/>
            <w:tcW w:w="563" w:type="dxa"/>
            <w:hideMark/>
          </w:tcPr>
          <w:p w14:paraId="6AB15940" w14:textId="281742E2" w:rsidR="0043120C" w:rsidRPr="00EB5855" w:rsidRDefault="00D671B9" w:rsidP="00AD7D17">
            <w:pPr>
              <w:rPr>
                <w:rFonts w:ascii="Arial" w:hAnsi="Arial" w:cs="Arial"/>
                <w:bCs w:val="0"/>
                <w:sz w:val="18"/>
                <w:szCs w:val="18"/>
                <w:lang w:val="en-US"/>
              </w:rPr>
            </w:pPr>
            <w:r w:rsidRPr="00EB5855">
              <w:rPr>
                <w:rFonts w:ascii="Arial" w:hAnsi="Arial" w:cs="Arial"/>
                <w:b w:val="0"/>
                <w:sz w:val="18"/>
                <w:szCs w:val="18"/>
                <w:lang w:val="en-US"/>
              </w:rPr>
              <w:t>06b</w:t>
            </w:r>
          </w:p>
          <w:p w14:paraId="78D461FC" w14:textId="77777777" w:rsidR="0043120C" w:rsidRPr="00EB5855" w:rsidRDefault="0043120C" w:rsidP="00AD7D17">
            <w:pPr>
              <w:rPr>
                <w:rFonts w:ascii="Arial" w:hAnsi="Arial" w:cs="Arial"/>
                <w:bCs w:val="0"/>
                <w:sz w:val="18"/>
                <w:szCs w:val="18"/>
                <w:lang w:val="en-US"/>
              </w:rPr>
            </w:pPr>
          </w:p>
          <w:p w14:paraId="57812CBF" w14:textId="24D775F1" w:rsidR="0043120C" w:rsidRPr="00EB5855" w:rsidRDefault="0043120C" w:rsidP="00AD7D17">
            <w:pPr>
              <w:rPr>
                <w:rFonts w:ascii="Arial" w:hAnsi="Arial" w:cs="Arial"/>
                <w:b w:val="0"/>
                <w:sz w:val="18"/>
                <w:szCs w:val="18"/>
                <w:lang w:val="en-US"/>
              </w:rPr>
            </w:pPr>
          </w:p>
        </w:tc>
        <w:tc>
          <w:tcPr>
            <w:tcW w:w="1977" w:type="dxa"/>
            <w:hideMark/>
          </w:tcPr>
          <w:p w14:paraId="6CE3F8C2" w14:textId="0931D500" w:rsidR="0043120C" w:rsidRPr="00EB5855" w:rsidRDefault="0043120C" w:rsidP="0043120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Type 2 diabetes</w:t>
            </w:r>
          </w:p>
          <w:p w14:paraId="279C3496" w14:textId="77777777" w:rsidR="0043120C" w:rsidRPr="00EB5855" w:rsidRDefault="0043120C"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119E7D9F" w14:textId="1BBC7333" w:rsidR="0043120C" w:rsidRPr="00EB5855" w:rsidRDefault="0043120C"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p>
        </w:tc>
        <w:tc>
          <w:tcPr>
            <w:tcW w:w="2116" w:type="dxa"/>
          </w:tcPr>
          <w:p w14:paraId="1A368B78" w14:textId="77777777" w:rsidR="0043120C" w:rsidRPr="00EB5855" w:rsidRDefault="0043120C"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p w14:paraId="399134AA" w14:textId="77777777" w:rsidR="0043120C" w:rsidRPr="00EB5855" w:rsidRDefault="0043120C"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Pr="00EB5855">
              <w:rPr>
                <w:rFonts w:ascii="Cambria Math" w:hAnsi="Cambria Math" w:cs="Cambria Math"/>
                <w:sz w:val="18"/>
                <w:szCs w:val="18"/>
                <w:lang w:val="en-US"/>
              </w:rPr>
              <w:t>‐</w:t>
            </w:r>
            <w:r w:rsidRPr="00EB5855">
              <w:rPr>
                <w:rFonts w:ascii="Arial" w:hAnsi="Arial" w:cs="Arial"/>
                <w:sz w:val="18"/>
                <w:szCs w:val="18"/>
                <w:lang w:val="en-US"/>
              </w:rPr>
              <w:t>DRG</w:t>
            </w:r>
          </w:p>
          <w:p w14:paraId="129E2ED5" w14:textId="77777777" w:rsidR="0043120C" w:rsidRPr="00EB5855" w:rsidRDefault="0043120C"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Pr="00EB5855">
              <w:rPr>
                <w:rFonts w:ascii="Cambria Math" w:hAnsi="Cambria Math" w:cs="Cambria Math"/>
                <w:sz w:val="18"/>
                <w:szCs w:val="18"/>
                <w:lang w:val="en-US"/>
              </w:rPr>
              <w:t>‐</w:t>
            </w:r>
            <w:proofErr w:type="spellStart"/>
            <w:r w:rsidRPr="00EB5855">
              <w:rPr>
                <w:rFonts w:ascii="Arial" w:hAnsi="Arial" w:cs="Arial"/>
                <w:sz w:val="18"/>
                <w:szCs w:val="18"/>
                <w:lang w:val="en-US"/>
              </w:rPr>
              <w:t>DiagI</w:t>
            </w:r>
            <w:proofErr w:type="spellEnd"/>
            <w:r w:rsidRPr="00EB5855">
              <w:rPr>
                <w:rFonts w:ascii="Arial" w:hAnsi="Arial" w:cs="Arial"/>
                <w:sz w:val="18"/>
                <w:szCs w:val="18"/>
                <w:lang w:val="en-US"/>
              </w:rPr>
              <w:t xml:space="preserve"> and </w:t>
            </w:r>
            <w:proofErr w:type="spellStart"/>
            <w:r w:rsidRPr="00EB5855">
              <w:rPr>
                <w:rFonts w:ascii="Arial" w:hAnsi="Arial" w:cs="Arial"/>
                <w:sz w:val="18"/>
                <w:szCs w:val="18"/>
                <w:lang w:val="en-US"/>
              </w:rPr>
              <w:t>DiagII</w:t>
            </w:r>
            <w:proofErr w:type="spellEnd"/>
          </w:p>
          <w:p w14:paraId="7B50A02E" w14:textId="77777777" w:rsidR="00E1718A" w:rsidRPr="00EB5855" w:rsidRDefault="00E1718A"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p>
          <w:p w14:paraId="0845F543" w14:textId="16635215" w:rsidR="0043120C" w:rsidRPr="00EB5855" w:rsidRDefault="0043120C"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Drugs </w:t>
            </w:r>
          </w:p>
        </w:tc>
        <w:tc>
          <w:tcPr>
            <w:tcW w:w="4655" w:type="dxa"/>
            <w:hideMark/>
          </w:tcPr>
          <w:p w14:paraId="6FD952C9" w14:textId="43848A66" w:rsidR="0043120C" w:rsidRPr="00EB5855" w:rsidRDefault="0043120C" w:rsidP="00AD7D17">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sz w:val="18"/>
                <w:szCs w:val="18"/>
                <w:lang w:val="en-US"/>
              </w:rPr>
              <w:t>013.250 (</w:t>
            </w:r>
            <w:r w:rsidR="003E5AFB" w:rsidRPr="00EB5855">
              <w:rPr>
                <w:rFonts w:ascii="Arial" w:hAnsi="Arial" w:cs="Arial"/>
                <w:sz w:val="18"/>
                <w:szCs w:val="18"/>
                <w:lang w:val="en-US"/>
              </w:rPr>
              <w:t>age at first exemption &lt;35yrs</w:t>
            </w:r>
            <w:r w:rsidRPr="00EB5855">
              <w:rPr>
                <w:rFonts w:ascii="Arial" w:hAnsi="Arial" w:cs="Arial"/>
                <w:sz w:val="18"/>
                <w:szCs w:val="18"/>
                <w:lang w:val="en-US"/>
              </w:rPr>
              <w:t>)</w:t>
            </w:r>
          </w:p>
          <w:p w14:paraId="7F49DB95" w14:textId="77777777" w:rsidR="0043120C" w:rsidRPr="00EB5855" w:rsidRDefault="0043120C" w:rsidP="00AD7D17">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B5855">
              <w:rPr>
                <w:rFonts w:ascii="Arial" w:hAnsi="Arial" w:cs="Arial"/>
                <w:color w:val="000000"/>
                <w:sz w:val="18"/>
                <w:szCs w:val="18"/>
              </w:rPr>
              <w:t>294</w:t>
            </w:r>
          </w:p>
          <w:p w14:paraId="4F79D8FE" w14:textId="51E24F93" w:rsidR="0043120C" w:rsidRPr="00EB5855" w:rsidRDefault="0043120C" w:rsidP="00AD7D17">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B5855">
              <w:rPr>
                <w:rFonts w:ascii="Arial" w:hAnsi="Arial" w:cs="Arial"/>
                <w:sz w:val="18"/>
                <w:szCs w:val="18"/>
              </w:rPr>
              <w:t>250.00</w:t>
            </w:r>
            <w:r w:rsidR="000E0EB3" w:rsidRPr="00EB5855">
              <w:rPr>
                <w:rFonts w:ascii="Arial" w:hAnsi="Arial" w:cs="Arial"/>
                <w:sz w:val="18"/>
                <w:szCs w:val="18"/>
              </w:rPr>
              <w:t xml:space="preserve">, </w:t>
            </w:r>
            <w:r w:rsidRPr="00EB5855">
              <w:rPr>
                <w:rFonts w:ascii="Arial" w:hAnsi="Arial" w:cs="Arial"/>
                <w:sz w:val="18"/>
                <w:szCs w:val="18"/>
              </w:rPr>
              <w:t>250.02</w:t>
            </w:r>
            <w:r w:rsidR="000E0EB3" w:rsidRPr="00EB5855">
              <w:rPr>
                <w:rFonts w:ascii="Arial" w:hAnsi="Arial" w:cs="Arial"/>
                <w:sz w:val="18"/>
                <w:szCs w:val="18"/>
              </w:rPr>
              <w:t xml:space="preserve">, </w:t>
            </w:r>
            <w:r w:rsidRPr="00EB5855">
              <w:rPr>
                <w:rFonts w:ascii="Arial" w:hAnsi="Arial" w:cs="Arial"/>
                <w:sz w:val="18"/>
                <w:szCs w:val="18"/>
              </w:rPr>
              <w:t>250.10</w:t>
            </w:r>
            <w:r w:rsidR="000E0EB3" w:rsidRPr="00EB5855">
              <w:rPr>
                <w:rFonts w:ascii="Arial" w:hAnsi="Arial" w:cs="Arial"/>
                <w:sz w:val="18"/>
                <w:szCs w:val="18"/>
              </w:rPr>
              <w:t xml:space="preserve">, </w:t>
            </w:r>
            <w:r w:rsidRPr="00EB5855">
              <w:rPr>
                <w:rFonts w:ascii="Arial" w:hAnsi="Arial" w:cs="Arial"/>
                <w:sz w:val="18"/>
                <w:szCs w:val="18"/>
              </w:rPr>
              <w:t>250.1</w:t>
            </w:r>
            <w:r w:rsidRPr="00EB5855">
              <w:rPr>
                <w:rFonts w:ascii="Arial" w:hAnsi="Arial" w:cs="Arial"/>
                <w:sz w:val="18"/>
                <w:szCs w:val="18"/>
              </w:rPr>
              <w:br/>
              <w:t>2</w:t>
            </w:r>
            <w:r w:rsidR="000E0EB3" w:rsidRPr="00EB5855">
              <w:rPr>
                <w:rFonts w:ascii="Arial" w:hAnsi="Arial" w:cs="Arial"/>
                <w:sz w:val="18"/>
                <w:szCs w:val="18"/>
              </w:rPr>
              <w:t xml:space="preserve">, </w:t>
            </w:r>
            <w:r w:rsidRPr="00EB5855">
              <w:rPr>
                <w:rFonts w:ascii="Arial" w:hAnsi="Arial" w:cs="Arial"/>
                <w:sz w:val="18"/>
                <w:szCs w:val="18"/>
              </w:rPr>
              <w:t>250.20</w:t>
            </w:r>
            <w:r w:rsidR="000E0EB3" w:rsidRPr="00EB5855">
              <w:rPr>
                <w:rFonts w:ascii="Arial" w:hAnsi="Arial" w:cs="Arial"/>
                <w:sz w:val="18"/>
                <w:szCs w:val="18"/>
              </w:rPr>
              <w:t xml:space="preserve">, </w:t>
            </w:r>
            <w:r w:rsidRPr="00EB5855">
              <w:rPr>
                <w:rFonts w:ascii="Arial" w:hAnsi="Arial" w:cs="Arial"/>
                <w:sz w:val="18"/>
                <w:szCs w:val="18"/>
              </w:rPr>
              <w:t>250.22</w:t>
            </w:r>
            <w:r w:rsidR="000E0EB3" w:rsidRPr="00EB5855">
              <w:rPr>
                <w:rFonts w:ascii="Arial" w:hAnsi="Arial" w:cs="Arial"/>
                <w:sz w:val="18"/>
                <w:szCs w:val="18"/>
              </w:rPr>
              <w:t xml:space="preserve">, </w:t>
            </w:r>
            <w:r w:rsidRPr="00EB5855">
              <w:rPr>
                <w:rFonts w:ascii="Arial" w:hAnsi="Arial" w:cs="Arial"/>
                <w:sz w:val="18"/>
                <w:szCs w:val="18"/>
              </w:rPr>
              <w:t>250.30</w:t>
            </w:r>
            <w:r w:rsidR="000E0EB3" w:rsidRPr="00EB5855">
              <w:rPr>
                <w:rFonts w:ascii="Arial" w:hAnsi="Arial" w:cs="Arial"/>
                <w:sz w:val="18"/>
                <w:szCs w:val="18"/>
              </w:rPr>
              <w:t xml:space="preserve">, </w:t>
            </w:r>
            <w:r w:rsidRPr="00EB5855">
              <w:rPr>
                <w:rFonts w:ascii="Arial" w:hAnsi="Arial" w:cs="Arial"/>
                <w:sz w:val="18"/>
                <w:szCs w:val="18"/>
              </w:rPr>
              <w:t>250.32</w:t>
            </w:r>
          </w:p>
          <w:p w14:paraId="7EDEBD2A" w14:textId="70E8F270" w:rsidR="0043120C" w:rsidRPr="00EB5855" w:rsidRDefault="0043120C" w:rsidP="00AD7D17">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B5855">
              <w:rPr>
                <w:rFonts w:ascii="Arial" w:hAnsi="Arial" w:cs="Arial"/>
                <w:sz w:val="18"/>
                <w:szCs w:val="18"/>
              </w:rPr>
              <w:t>A10</w:t>
            </w:r>
            <w:r w:rsidR="00EB73FF" w:rsidRPr="00EB5855">
              <w:rPr>
                <w:rFonts w:ascii="Arial" w:hAnsi="Arial" w:cs="Arial"/>
                <w:sz w:val="18"/>
                <w:szCs w:val="18"/>
              </w:rPr>
              <w:t>B</w:t>
            </w:r>
            <w:r w:rsidRPr="00EB5855">
              <w:rPr>
                <w:rFonts w:ascii="Arial" w:hAnsi="Arial" w:cs="Arial"/>
                <w:sz w:val="18"/>
                <w:szCs w:val="18"/>
              </w:rPr>
              <w:t>* (Ddd&gt;50%)</w:t>
            </w:r>
          </w:p>
        </w:tc>
        <w:tc>
          <w:tcPr>
            <w:tcW w:w="845" w:type="dxa"/>
            <w:hideMark/>
          </w:tcPr>
          <w:p w14:paraId="21E1CCDF" w14:textId="77777777" w:rsidR="0043120C" w:rsidRPr="00EB5855" w:rsidRDefault="0043120C"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p w14:paraId="6E7D4281" w14:textId="77777777" w:rsidR="0043120C" w:rsidRPr="00EB5855" w:rsidRDefault="0043120C"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5 </w:t>
            </w:r>
          </w:p>
          <w:p w14:paraId="566D313E" w14:textId="77777777" w:rsidR="0043120C" w:rsidRPr="00EB5855" w:rsidRDefault="0043120C"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5 </w:t>
            </w:r>
          </w:p>
          <w:p w14:paraId="1BFA6A6A" w14:textId="77777777" w:rsidR="00E1718A" w:rsidRPr="00EB5855" w:rsidRDefault="00E1718A"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p>
          <w:p w14:paraId="420BEC71" w14:textId="5F1DF986" w:rsidR="0043120C" w:rsidRPr="00EB5855" w:rsidRDefault="0043120C"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 </w:t>
            </w:r>
          </w:p>
        </w:tc>
        <w:tc>
          <w:tcPr>
            <w:tcW w:w="3667" w:type="dxa"/>
            <w:hideMark/>
          </w:tcPr>
          <w:p w14:paraId="309B157D" w14:textId="77777777" w:rsidR="0043120C" w:rsidRPr="00EB5855" w:rsidRDefault="0043120C" w:rsidP="00AD7D17">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48941954" w14:textId="77777777" w:rsidR="0043120C" w:rsidRPr="00EB5855" w:rsidRDefault="0043120C" w:rsidP="00AD7D17">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749C78D7" w14:textId="77777777" w:rsidR="0043120C" w:rsidRPr="00EB5855" w:rsidRDefault="0043120C" w:rsidP="00AD7D17">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5E7A9260" w14:textId="31D4BB54" w:rsidR="0043120C" w:rsidRPr="00EB5855" w:rsidRDefault="0043120C" w:rsidP="00AD7D17">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tc>
        <w:tc>
          <w:tcPr>
            <w:tcW w:w="2257" w:type="dxa"/>
            <w:vMerge/>
          </w:tcPr>
          <w:p w14:paraId="1F4E5939" w14:textId="77777777" w:rsidR="0043120C" w:rsidRPr="00EB5855" w:rsidRDefault="0043120C" w:rsidP="00AD7D17">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tc>
      </w:tr>
      <w:tr w:rsidR="00E1718A" w:rsidRPr="00EB5855" w14:paraId="1BBCB353" w14:textId="77777777" w:rsidTr="005373DC">
        <w:trPr>
          <w:cnfStyle w:val="000000100000" w:firstRow="0" w:lastRow="0" w:firstColumn="0" w:lastColumn="0" w:oddVBand="0" w:evenVBand="0" w:oddHBand="1" w:evenHBand="0" w:firstRowFirstColumn="0" w:firstRowLastColumn="0" w:lastRowFirstColumn="0" w:lastRowLastColumn="0"/>
          <w:trHeight w:val="14"/>
          <w:jc w:val="center"/>
        </w:trPr>
        <w:tc>
          <w:tcPr>
            <w:cnfStyle w:val="001000000000" w:firstRow="0" w:lastRow="0" w:firstColumn="1" w:lastColumn="0" w:oddVBand="0" w:evenVBand="0" w:oddHBand="0" w:evenHBand="0" w:firstRowFirstColumn="0" w:firstRowLastColumn="0" w:lastRowFirstColumn="0" w:lastRowLastColumn="0"/>
            <w:tcW w:w="563" w:type="dxa"/>
            <w:hideMark/>
          </w:tcPr>
          <w:p w14:paraId="146CA2DE" w14:textId="4DC1F2A0" w:rsidR="00E1718A" w:rsidRPr="00EB5855" w:rsidRDefault="00D671B9" w:rsidP="00AD7D17">
            <w:pPr>
              <w:rPr>
                <w:rFonts w:ascii="Arial" w:hAnsi="Arial" w:cs="Arial"/>
                <w:bCs w:val="0"/>
                <w:sz w:val="18"/>
                <w:szCs w:val="18"/>
                <w:lang w:val="en-US"/>
              </w:rPr>
            </w:pPr>
            <w:r w:rsidRPr="00EB5855">
              <w:rPr>
                <w:rFonts w:ascii="Arial" w:hAnsi="Arial" w:cs="Arial"/>
                <w:b w:val="0"/>
                <w:sz w:val="18"/>
                <w:szCs w:val="18"/>
                <w:lang w:val="en-US"/>
              </w:rPr>
              <w:t>06a</w:t>
            </w:r>
          </w:p>
          <w:p w14:paraId="36879E3E" w14:textId="09C26739" w:rsidR="00E1718A" w:rsidRPr="00EB5855" w:rsidRDefault="00E1718A" w:rsidP="00AD7D17">
            <w:pPr>
              <w:rPr>
                <w:rFonts w:ascii="Arial" w:hAnsi="Arial" w:cs="Arial"/>
                <w:b w:val="0"/>
                <w:sz w:val="18"/>
                <w:szCs w:val="18"/>
                <w:lang w:val="en-US"/>
              </w:rPr>
            </w:pPr>
          </w:p>
        </w:tc>
        <w:tc>
          <w:tcPr>
            <w:tcW w:w="1977" w:type="dxa"/>
            <w:hideMark/>
          </w:tcPr>
          <w:p w14:paraId="0BCE76F6" w14:textId="7E0D4364" w:rsidR="00E1718A" w:rsidRPr="00EB5855" w:rsidRDefault="00A2641F"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eastAsia="Times New Roman" w:hAnsi="Arial" w:cs="Arial"/>
                <w:color w:val="000000"/>
                <w:sz w:val="18"/>
                <w:szCs w:val="18"/>
                <w:lang w:val="en-GB" w:eastAsia="it-IT"/>
              </w:rPr>
              <w:t>Complicated DM Type 1</w:t>
            </w:r>
          </w:p>
        </w:tc>
        <w:tc>
          <w:tcPr>
            <w:tcW w:w="2116" w:type="dxa"/>
          </w:tcPr>
          <w:p w14:paraId="5207305D" w14:textId="77777777" w:rsidR="00E1718A" w:rsidRPr="00EB5855" w:rsidRDefault="00E1718A"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Pr="00EB5855">
              <w:rPr>
                <w:rFonts w:ascii="Cambria Math" w:hAnsi="Cambria Math" w:cs="Cambria Math"/>
                <w:sz w:val="18"/>
                <w:szCs w:val="18"/>
                <w:lang w:val="en-US"/>
              </w:rPr>
              <w:t>‐</w:t>
            </w:r>
            <w:r w:rsidRPr="00EB5855">
              <w:rPr>
                <w:rFonts w:ascii="Arial" w:hAnsi="Arial" w:cs="Arial"/>
                <w:sz w:val="18"/>
                <w:szCs w:val="18"/>
                <w:lang w:val="en-US"/>
              </w:rPr>
              <w:t>DRG</w:t>
            </w:r>
          </w:p>
          <w:p w14:paraId="78D731AE" w14:textId="77777777" w:rsidR="00E1718A" w:rsidRPr="00EB5855" w:rsidRDefault="00E1718A"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Pr="00EB5855">
              <w:rPr>
                <w:rFonts w:ascii="Cambria Math" w:hAnsi="Cambria Math" w:cs="Cambria Math"/>
                <w:sz w:val="18"/>
                <w:szCs w:val="18"/>
                <w:lang w:val="en-US"/>
              </w:rPr>
              <w:t>‐</w:t>
            </w:r>
            <w:proofErr w:type="spellStart"/>
            <w:r w:rsidRPr="00EB5855">
              <w:rPr>
                <w:rFonts w:ascii="Arial" w:hAnsi="Arial" w:cs="Arial"/>
                <w:sz w:val="18"/>
                <w:szCs w:val="18"/>
                <w:lang w:val="en-US"/>
              </w:rPr>
              <w:t>DiagI</w:t>
            </w:r>
            <w:proofErr w:type="spellEnd"/>
            <w:r w:rsidRPr="00EB5855">
              <w:rPr>
                <w:rFonts w:ascii="Arial" w:hAnsi="Arial" w:cs="Arial"/>
                <w:sz w:val="18"/>
                <w:szCs w:val="18"/>
                <w:lang w:val="en-US"/>
              </w:rPr>
              <w:t xml:space="preserve"> and </w:t>
            </w:r>
            <w:proofErr w:type="spellStart"/>
            <w:r w:rsidRPr="00EB5855">
              <w:rPr>
                <w:rFonts w:ascii="Arial" w:hAnsi="Arial" w:cs="Arial"/>
                <w:sz w:val="18"/>
                <w:szCs w:val="18"/>
                <w:lang w:val="en-US"/>
              </w:rPr>
              <w:t>DiagII</w:t>
            </w:r>
            <w:proofErr w:type="spellEnd"/>
          </w:p>
          <w:p w14:paraId="6D5DDAED" w14:textId="77777777" w:rsidR="000E0EB3" w:rsidRPr="00EB5855" w:rsidRDefault="000E0EB3"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
          <w:p w14:paraId="7299CE81" w14:textId="4B288AB3" w:rsidR="00E1718A" w:rsidRPr="00EB5855" w:rsidRDefault="00E1718A"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Drugs </w:t>
            </w:r>
          </w:p>
          <w:p w14:paraId="0AB664F5" w14:textId="11941317" w:rsidR="00E1718A" w:rsidRPr="00EB5855" w:rsidRDefault="00E1718A"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Outpatients</w:t>
            </w:r>
          </w:p>
        </w:tc>
        <w:tc>
          <w:tcPr>
            <w:tcW w:w="4655" w:type="dxa"/>
            <w:hideMark/>
          </w:tcPr>
          <w:p w14:paraId="6198B146" w14:textId="77777777" w:rsidR="00E1718A" w:rsidRPr="00EB5855" w:rsidRDefault="00E1718A" w:rsidP="00AD7D17">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285</w:t>
            </w:r>
          </w:p>
          <w:p w14:paraId="39D5C025" w14:textId="4DC64A98" w:rsidR="00E1718A" w:rsidRPr="00EB5855" w:rsidRDefault="00E1718A" w:rsidP="00AD7D17">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sz w:val="18"/>
                <w:szCs w:val="18"/>
                <w:lang w:val="en-US"/>
              </w:rPr>
              <w:t>250.41</w:t>
            </w:r>
            <w:r w:rsidR="000E0EB3" w:rsidRPr="00EB5855">
              <w:rPr>
                <w:rFonts w:ascii="Arial" w:hAnsi="Arial" w:cs="Arial"/>
                <w:sz w:val="18"/>
                <w:szCs w:val="18"/>
                <w:lang w:val="en-US"/>
              </w:rPr>
              <w:t xml:space="preserve">, </w:t>
            </w:r>
            <w:r w:rsidRPr="00EB5855">
              <w:rPr>
                <w:rFonts w:ascii="Arial" w:hAnsi="Arial" w:cs="Arial"/>
                <w:sz w:val="18"/>
                <w:szCs w:val="18"/>
                <w:lang w:val="en-US"/>
              </w:rPr>
              <w:t>250.43</w:t>
            </w:r>
            <w:r w:rsidR="000E0EB3" w:rsidRPr="00EB5855">
              <w:rPr>
                <w:rFonts w:ascii="Arial" w:hAnsi="Arial" w:cs="Arial"/>
                <w:sz w:val="18"/>
                <w:szCs w:val="18"/>
                <w:lang w:val="en-US"/>
              </w:rPr>
              <w:t xml:space="preserve">, </w:t>
            </w:r>
            <w:r w:rsidRPr="00EB5855">
              <w:rPr>
                <w:rFonts w:ascii="Arial" w:hAnsi="Arial" w:cs="Arial"/>
                <w:sz w:val="18"/>
                <w:szCs w:val="18"/>
                <w:lang w:val="en-US"/>
              </w:rPr>
              <w:t>250.51</w:t>
            </w:r>
            <w:r w:rsidR="000E0EB3" w:rsidRPr="00EB5855">
              <w:rPr>
                <w:rFonts w:ascii="Arial" w:hAnsi="Arial" w:cs="Arial"/>
                <w:sz w:val="18"/>
                <w:szCs w:val="18"/>
                <w:lang w:val="en-US"/>
              </w:rPr>
              <w:t xml:space="preserve">, </w:t>
            </w:r>
            <w:r w:rsidRPr="00EB5855">
              <w:rPr>
                <w:rFonts w:ascii="Arial" w:hAnsi="Arial" w:cs="Arial"/>
                <w:sz w:val="18"/>
                <w:szCs w:val="18"/>
                <w:lang w:val="en-US"/>
              </w:rPr>
              <w:t>250.53</w:t>
            </w:r>
            <w:r w:rsidR="000E0EB3" w:rsidRPr="00EB5855">
              <w:rPr>
                <w:rFonts w:ascii="Arial" w:hAnsi="Arial" w:cs="Arial"/>
                <w:sz w:val="18"/>
                <w:szCs w:val="18"/>
                <w:lang w:val="en-US"/>
              </w:rPr>
              <w:t xml:space="preserve">, </w:t>
            </w:r>
            <w:r w:rsidRPr="00EB5855">
              <w:rPr>
                <w:rFonts w:ascii="Arial" w:hAnsi="Arial" w:cs="Arial"/>
                <w:sz w:val="18"/>
                <w:szCs w:val="18"/>
                <w:lang w:val="en-US"/>
              </w:rPr>
              <w:t>250.61</w:t>
            </w:r>
            <w:r w:rsidR="000E0EB3" w:rsidRPr="00EB5855">
              <w:rPr>
                <w:rFonts w:ascii="Arial" w:hAnsi="Arial" w:cs="Arial"/>
                <w:sz w:val="18"/>
                <w:szCs w:val="18"/>
                <w:lang w:val="en-US"/>
              </w:rPr>
              <w:t xml:space="preserve">, </w:t>
            </w:r>
            <w:r w:rsidRPr="00EB5855">
              <w:rPr>
                <w:rFonts w:ascii="Arial" w:hAnsi="Arial" w:cs="Arial"/>
                <w:sz w:val="18"/>
                <w:szCs w:val="18"/>
                <w:lang w:val="en-US"/>
              </w:rPr>
              <w:t>250.63</w:t>
            </w:r>
            <w:r w:rsidR="000E0EB3" w:rsidRPr="00EB5855">
              <w:rPr>
                <w:rFonts w:ascii="Arial" w:hAnsi="Arial" w:cs="Arial"/>
                <w:sz w:val="18"/>
                <w:szCs w:val="18"/>
                <w:lang w:val="en-US"/>
              </w:rPr>
              <w:t xml:space="preserve">, </w:t>
            </w:r>
            <w:r w:rsidRPr="00EB5855">
              <w:rPr>
                <w:rFonts w:ascii="Arial" w:hAnsi="Arial" w:cs="Arial"/>
                <w:sz w:val="18"/>
                <w:szCs w:val="18"/>
                <w:lang w:val="en-US"/>
              </w:rPr>
              <w:t>250.71</w:t>
            </w:r>
            <w:r w:rsidR="000E0EB3" w:rsidRPr="00EB5855">
              <w:rPr>
                <w:rFonts w:ascii="Arial" w:hAnsi="Arial" w:cs="Arial"/>
                <w:sz w:val="18"/>
                <w:szCs w:val="18"/>
                <w:lang w:val="en-US"/>
              </w:rPr>
              <w:t xml:space="preserve">, </w:t>
            </w:r>
            <w:r w:rsidRPr="00EB5855">
              <w:rPr>
                <w:rFonts w:ascii="Arial" w:hAnsi="Arial" w:cs="Arial"/>
                <w:sz w:val="18"/>
                <w:szCs w:val="18"/>
                <w:lang w:val="en-US"/>
              </w:rPr>
              <w:t>250.73</w:t>
            </w:r>
            <w:r w:rsidR="000E0EB3" w:rsidRPr="00EB5855">
              <w:rPr>
                <w:rFonts w:ascii="Arial" w:hAnsi="Arial" w:cs="Arial"/>
                <w:sz w:val="18"/>
                <w:szCs w:val="18"/>
                <w:lang w:val="en-US"/>
              </w:rPr>
              <w:t xml:space="preserve">, </w:t>
            </w:r>
            <w:r w:rsidRPr="00EB5855">
              <w:rPr>
                <w:rFonts w:ascii="Arial" w:hAnsi="Arial" w:cs="Arial"/>
                <w:sz w:val="18"/>
                <w:szCs w:val="18"/>
                <w:lang w:val="en-US"/>
              </w:rPr>
              <w:t>250.81</w:t>
            </w:r>
            <w:r w:rsidR="000E0EB3" w:rsidRPr="00EB5855">
              <w:rPr>
                <w:rFonts w:ascii="Arial" w:hAnsi="Arial" w:cs="Arial"/>
                <w:sz w:val="18"/>
                <w:szCs w:val="18"/>
                <w:lang w:val="en-US"/>
              </w:rPr>
              <w:t xml:space="preserve">, </w:t>
            </w:r>
            <w:r w:rsidRPr="00EB5855">
              <w:rPr>
                <w:rFonts w:ascii="Arial" w:hAnsi="Arial" w:cs="Arial"/>
                <w:sz w:val="18"/>
                <w:szCs w:val="18"/>
                <w:lang w:val="en-US"/>
              </w:rPr>
              <w:t>250.83</w:t>
            </w:r>
            <w:r w:rsidR="000E0EB3" w:rsidRPr="00EB5855">
              <w:rPr>
                <w:rFonts w:ascii="Arial" w:hAnsi="Arial" w:cs="Arial"/>
                <w:sz w:val="18"/>
                <w:szCs w:val="18"/>
                <w:lang w:val="en-US"/>
              </w:rPr>
              <w:t xml:space="preserve">, </w:t>
            </w:r>
            <w:r w:rsidRPr="00EB5855">
              <w:rPr>
                <w:rFonts w:ascii="Arial" w:hAnsi="Arial" w:cs="Arial"/>
                <w:sz w:val="18"/>
                <w:szCs w:val="18"/>
                <w:lang w:val="en-US"/>
              </w:rPr>
              <w:t>250.91</w:t>
            </w:r>
            <w:r w:rsidR="000E0EB3" w:rsidRPr="00EB5855">
              <w:rPr>
                <w:rFonts w:ascii="Arial" w:hAnsi="Arial" w:cs="Arial"/>
                <w:sz w:val="18"/>
                <w:szCs w:val="18"/>
                <w:lang w:val="en-US"/>
              </w:rPr>
              <w:t xml:space="preserve">, </w:t>
            </w:r>
            <w:r w:rsidRPr="00EB5855">
              <w:rPr>
                <w:rFonts w:ascii="Arial" w:hAnsi="Arial" w:cs="Arial"/>
                <w:sz w:val="18"/>
                <w:szCs w:val="18"/>
                <w:lang w:val="en-US"/>
              </w:rPr>
              <w:t>2 50.93</w:t>
            </w:r>
            <w:r w:rsidR="000E0EB3" w:rsidRPr="00EB5855">
              <w:rPr>
                <w:rFonts w:ascii="Arial" w:hAnsi="Arial" w:cs="Arial"/>
                <w:sz w:val="18"/>
                <w:szCs w:val="18"/>
                <w:lang w:val="en-US"/>
              </w:rPr>
              <w:t xml:space="preserve">, </w:t>
            </w:r>
            <w:r w:rsidRPr="00EB5855">
              <w:rPr>
                <w:rFonts w:ascii="Arial" w:hAnsi="Arial" w:cs="Arial"/>
                <w:sz w:val="18"/>
                <w:szCs w:val="18"/>
                <w:lang w:val="en-US"/>
              </w:rPr>
              <w:t>362.01</w:t>
            </w:r>
            <w:r w:rsidRPr="00EB5855">
              <w:rPr>
                <w:rFonts w:ascii="Cambria Math" w:hAnsi="Cambria Math" w:cs="Cambria Math"/>
                <w:sz w:val="18"/>
                <w:szCs w:val="18"/>
                <w:lang w:val="en-US"/>
              </w:rPr>
              <w:t>‐</w:t>
            </w:r>
            <w:r w:rsidRPr="00EB5855">
              <w:rPr>
                <w:rFonts w:ascii="Arial" w:hAnsi="Arial" w:cs="Arial"/>
                <w:sz w:val="18"/>
                <w:szCs w:val="18"/>
                <w:lang w:val="en-US"/>
              </w:rPr>
              <w:t>363.07</w:t>
            </w:r>
            <w:r w:rsidR="000E0EB3" w:rsidRPr="00EB5855">
              <w:rPr>
                <w:rFonts w:ascii="Arial" w:hAnsi="Arial" w:cs="Arial"/>
                <w:sz w:val="18"/>
                <w:szCs w:val="18"/>
                <w:lang w:val="en-US"/>
              </w:rPr>
              <w:t xml:space="preserve">, </w:t>
            </w:r>
            <w:r w:rsidRPr="00EB5855">
              <w:rPr>
                <w:rFonts w:ascii="Arial" w:hAnsi="Arial" w:cs="Arial"/>
                <w:sz w:val="18"/>
                <w:szCs w:val="18"/>
                <w:lang w:val="en-US"/>
              </w:rPr>
              <w:t>357.2</w:t>
            </w:r>
          </w:p>
          <w:p w14:paraId="124BB737" w14:textId="74E5F21C" w:rsidR="00E1718A" w:rsidRPr="00EB5855" w:rsidRDefault="009A42B7"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N03AX16 OR N03AX12 </w:t>
            </w:r>
            <w:r w:rsidR="00E1718A" w:rsidRPr="00EB5855">
              <w:rPr>
                <w:rFonts w:ascii="Arial" w:hAnsi="Arial" w:cs="Arial"/>
                <w:sz w:val="18"/>
                <w:szCs w:val="18"/>
                <w:lang w:val="en-US"/>
              </w:rPr>
              <w:t>(</w:t>
            </w:r>
            <w:proofErr w:type="spellStart"/>
            <w:r w:rsidR="00E1718A" w:rsidRPr="00EB5855">
              <w:rPr>
                <w:rFonts w:ascii="Arial" w:hAnsi="Arial" w:cs="Arial"/>
                <w:sz w:val="18"/>
                <w:szCs w:val="18"/>
                <w:lang w:val="en-US"/>
              </w:rPr>
              <w:t>Ddd</w:t>
            </w:r>
            <w:proofErr w:type="spellEnd"/>
            <w:r w:rsidR="00E1718A" w:rsidRPr="00EB5855">
              <w:rPr>
                <w:rFonts w:ascii="Arial" w:hAnsi="Arial" w:cs="Arial"/>
                <w:sz w:val="18"/>
                <w:szCs w:val="18"/>
                <w:lang w:val="en-US"/>
              </w:rPr>
              <w:t>&gt;30%)1433</w:t>
            </w:r>
            <w:r w:rsidR="000E0EB3" w:rsidRPr="00EB5855">
              <w:rPr>
                <w:rFonts w:ascii="Arial" w:hAnsi="Arial" w:cs="Arial"/>
                <w:sz w:val="18"/>
                <w:szCs w:val="18"/>
                <w:lang w:val="en-US"/>
              </w:rPr>
              <w:t xml:space="preserve">, </w:t>
            </w:r>
            <w:r w:rsidR="00E1718A" w:rsidRPr="00EB5855">
              <w:rPr>
                <w:rFonts w:ascii="Arial" w:hAnsi="Arial" w:cs="Arial"/>
                <w:sz w:val="18"/>
                <w:szCs w:val="18"/>
                <w:lang w:val="en-US"/>
              </w:rPr>
              <w:t>1434</w:t>
            </w:r>
            <w:r w:rsidR="000E0EB3" w:rsidRPr="00EB5855">
              <w:rPr>
                <w:rFonts w:ascii="Arial" w:hAnsi="Arial" w:cs="Arial"/>
                <w:sz w:val="18"/>
                <w:szCs w:val="18"/>
                <w:lang w:val="en-US"/>
              </w:rPr>
              <w:t xml:space="preserve">, </w:t>
            </w:r>
            <w:r w:rsidR="00E1718A" w:rsidRPr="00EB5855">
              <w:rPr>
                <w:rFonts w:ascii="Arial" w:hAnsi="Arial" w:cs="Arial"/>
                <w:sz w:val="18"/>
                <w:szCs w:val="18"/>
                <w:lang w:val="en-US"/>
              </w:rPr>
              <w:t>1475</w:t>
            </w:r>
            <w:r w:rsidR="000E0EB3" w:rsidRPr="00EB5855">
              <w:rPr>
                <w:rFonts w:ascii="Arial" w:hAnsi="Arial" w:cs="Arial"/>
                <w:sz w:val="18"/>
                <w:szCs w:val="18"/>
                <w:lang w:val="en-US"/>
              </w:rPr>
              <w:t xml:space="preserve">, </w:t>
            </w:r>
            <w:r w:rsidR="00E1718A" w:rsidRPr="00EB5855">
              <w:rPr>
                <w:rFonts w:ascii="Arial" w:hAnsi="Arial" w:cs="Arial"/>
                <w:sz w:val="18"/>
                <w:szCs w:val="18"/>
                <w:lang w:val="en-US"/>
              </w:rPr>
              <w:t>96591</w:t>
            </w:r>
            <w:r w:rsidR="000E0EB3" w:rsidRPr="00EB5855">
              <w:rPr>
                <w:rFonts w:ascii="Arial" w:hAnsi="Arial" w:cs="Arial"/>
                <w:sz w:val="18"/>
                <w:szCs w:val="18"/>
                <w:lang w:val="en-US"/>
              </w:rPr>
              <w:t xml:space="preserve">, </w:t>
            </w:r>
            <w:r w:rsidR="00E1718A" w:rsidRPr="00EB5855">
              <w:rPr>
                <w:rFonts w:ascii="Arial" w:hAnsi="Arial" w:cs="Arial"/>
                <w:sz w:val="18"/>
                <w:szCs w:val="18"/>
                <w:lang w:val="en-US"/>
              </w:rPr>
              <w:t>96592</w:t>
            </w:r>
            <w:r w:rsidR="000E0EB3" w:rsidRPr="00EB5855">
              <w:rPr>
                <w:rFonts w:ascii="Arial" w:hAnsi="Arial" w:cs="Arial"/>
                <w:sz w:val="18"/>
                <w:szCs w:val="18"/>
                <w:lang w:val="en-US"/>
              </w:rPr>
              <w:t xml:space="preserve">, </w:t>
            </w:r>
            <w:r w:rsidR="00E1718A" w:rsidRPr="00EB5855">
              <w:rPr>
                <w:rFonts w:ascii="Arial" w:hAnsi="Arial" w:cs="Arial"/>
                <w:sz w:val="18"/>
                <w:szCs w:val="18"/>
                <w:lang w:val="en-US"/>
              </w:rPr>
              <w:t>96593</w:t>
            </w:r>
            <w:r w:rsidR="000E0EB3" w:rsidRPr="00EB5855">
              <w:rPr>
                <w:rFonts w:ascii="Arial" w:hAnsi="Arial" w:cs="Arial"/>
                <w:sz w:val="18"/>
                <w:szCs w:val="18"/>
                <w:lang w:val="en-US"/>
              </w:rPr>
              <w:t xml:space="preserve">, </w:t>
            </w:r>
            <w:r w:rsidR="00E1718A" w:rsidRPr="00EB5855">
              <w:rPr>
                <w:rFonts w:ascii="Arial" w:hAnsi="Arial" w:cs="Arial"/>
                <w:sz w:val="18"/>
                <w:szCs w:val="18"/>
                <w:lang w:val="en-US"/>
              </w:rPr>
              <w:t>96594</w:t>
            </w:r>
            <w:r w:rsidR="000E0EB3" w:rsidRPr="00EB5855">
              <w:rPr>
                <w:rFonts w:ascii="Arial" w:hAnsi="Arial" w:cs="Arial"/>
                <w:sz w:val="18"/>
                <w:szCs w:val="18"/>
                <w:lang w:val="en-US"/>
              </w:rPr>
              <w:t xml:space="preserve">, </w:t>
            </w:r>
            <w:r w:rsidR="00E1718A" w:rsidRPr="00EB5855">
              <w:rPr>
                <w:rFonts w:ascii="Arial" w:hAnsi="Arial" w:cs="Arial"/>
                <w:sz w:val="18"/>
                <w:szCs w:val="18"/>
                <w:lang w:val="en-US"/>
              </w:rPr>
              <w:t>96595</w:t>
            </w:r>
            <w:r w:rsidR="000E0EB3" w:rsidRPr="00EB5855">
              <w:rPr>
                <w:rFonts w:ascii="Arial" w:hAnsi="Arial" w:cs="Arial"/>
                <w:sz w:val="18"/>
                <w:szCs w:val="18"/>
                <w:lang w:val="en-US"/>
              </w:rPr>
              <w:t xml:space="preserve">, </w:t>
            </w:r>
            <w:r w:rsidR="00E1718A" w:rsidRPr="00EB5855">
              <w:rPr>
                <w:rFonts w:ascii="Arial" w:hAnsi="Arial" w:cs="Arial"/>
                <w:sz w:val="18"/>
                <w:szCs w:val="18"/>
                <w:lang w:val="en-US"/>
              </w:rPr>
              <w:t>96596</w:t>
            </w:r>
          </w:p>
        </w:tc>
        <w:tc>
          <w:tcPr>
            <w:tcW w:w="845" w:type="dxa"/>
            <w:hideMark/>
          </w:tcPr>
          <w:p w14:paraId="2F4637D9" w14:textId="77777777" w:rsidR="00E1718A" w:rsidRPr="00EB5855" w:rsidRDefault="00E1718A"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5 </w:t>
            </w:r>
          </w:p>
          <w:p w14:paraId="33D955C7" w14:textId="77777777" w:rsidR="00E1718A" w:rsidRPr="00EB5855" w:rsidRDefault="00E1718A"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5 </w:t>
            </w:r>
          </w:p>
          <w:p w14:paraId="4AA52E99" w14:textId="77777777" w:rsidR="00A414EF" w:rsidRPr="00EB5855" w:rsidRDefault="00A414EF"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
          <w:p w14:paraId="33BC73E2" w14:textId="44A4B780" w:rsidR="00E1718A" w:rsidRPr="00EB5855" w:rsidRDefault="00E1718A"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 </w:t>
            </w:r>
          </w:p>
          <w:p w14:paraId="7DC072E6" w14:textId="5FB66E9B" w:rsidR="00E1718A" w:rsidRPr="00EB5855" w:rsidRDefault="00E1718A"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 </w:t>
            </w:r>
          </w:p>
        </w:tc>
        <w:tc>
          <w:tcPr>
            <w:tcW w:w="3667" w:type="dxa"/>
            <w:hideMark/>
          </w:tcPr>
          <w:p w14:paraId="5468B6F4" w14:textId="77777777" w:rsidR="00E1718A" w:rsidRPr="00EB5855" w:rsidRDefault="00E1718A" w:rsidP="00AD7D17">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503F9A16" w14:textId="77777777" w:rsidR="00E1718A" w:rsidRPr="00EB5855" w:rsidRDefault="00E1718A" w:rsidP="00AD7D17">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330729F7" w14:textId="77777777" w:rsidR="00E1718A" w:rsidRPr="00EB5855" w:rsidRDefault="00E1718A" w:rsidP="00AD7D17">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5B04CB0D" w14:textId="34E1B8C1" w:rsidR="00E1718A" w:rsidRPr="00EB5855" w:rsidRDefault="00E1718A" w:rsidP="00AD7D17">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tc>
        <w:tc>
          <w:tcPr>
            <w:tcW w:w="2257" w:type="dxa"/>
            <w:vMerge w:val="restart"/>
            <w:vAlign w:val="center"/>
          </w:tcPr>
          <w:p w14:paraId="61EEA855" w14:textId="242F80CC" w:rsidR="00E1718A" w:rsidRPr="00EB5855" w:rsidRDefault="00E1718A" w:rsidP="000E0EB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eastAsia="Times New Roman" w:hAnsi="Arial" w:cs="Arial"/>
                <w:color w:val="000000"/>
                <w:sz w:val="18"/>
                <w:szCs w:val="18"/>
                <w:lang w:val="en-GB" w:eastAsia="it-IT"/>
              </w:rPr>
              <w:t>Complicated DM Type 1 and 2</w:t>
            </w:r>
          </w:p>
        </w:tc>
      </w:tr>
      <w:tr w:rsidR="00E1718A" w:rsidRPr="00EB5855" w14:paraId="3E9602CB" w14:textId="77777777" w:rsidTr="005373DC">
        <w:trPr>
          <w:trHeight w:val="14"/>
          <w:jc w:val="center"/>
        </w:trPr>
        <w:tc>
          <w:tcPr>
            <w:cnfStyle w:val="001000000000" w:firstRow="0" w:lastRow="0" w:firstColumn="1" w:lastColumn="0" w:oddVBand="0" w:evenVBand="0" w:oddHBand="0" w:evenHBand="0" w:firstRowFirstColumn="0" w:firstRowLastColumn="0" w:lastRowFirstColumn="0" w:lastRowLastColumn="0"/>
            <w:tcW w:w="563" w:type="dxa"/>
            <w:hideMark/>
          </w:tcPr>
          <w:p w14:paraId="4B1038BA" w14:textId="1286899E" w:rsidR="00E1718A" w:rsidRPr="00EB5855" w:rsidRDefault="00D671B9" w:rsidP="00AD7D17">
            <w:pPr>
              <w:rPr>
                <w:rFonts w:ascii="Arial" w:hAnsi="Arial" w:cs="Arial"/>
                <w:bCs w:val="0"/>
                <w:sz w:val="18"/>
                <w:szCs w:val="18"/>
                <w:lang w:val="en-US"/>
              </w:rPr>
            </w:pPr>
            <w:r w:rsidRPr="00EB5855">
              <w:rPr>
                <w:rFonts w:ascii="Arial" w:hAnsi="Arial" w:cs="Arial"/>
                <w:b w:val="0"/>
                <w:sz w:val="18"/>
                <w:szCs w:val="18"/>
                <w:lang w:val="en-US"/>
              </w:rPr>
              <w:t>06b</w:t>
            </w:r>
          </w:p>
          <w:p w14:paraId="5B0C2917" w14:textId="59BD61E4" w:rsidR="00E1718A" w:rsidRPr="00EB5855" w:rsidRDefault="00E1718A" w:rsidP="00AD7D17">
            <w:pPr>
              <w:rPr>
                <w:rFonts w:ascii="Arial" w:hAnsi="Arial" w:cs="Arial"/>
                <w:b w:val="0"/>
                <w:sz w:val="18"/>
                <w:szCs w:val="18"/>
                <w:lang w:val="en-US"/>
              </w:rPr>
            </w:pPr>
          </w:p>
        </w:tc>
        <w:tc>
          <w:tcPr>
            <w:tcW w:w="1977" w:type="dxa"/>
            <w:hideMark/>
          </w:tcPr>
          <w:p w14:paraId="7C914293" w14:textId="33BACA85" w:rsidR="00E1718A" w:rsidRPr="00EB5855" w:rsidRDefault="00A2641F"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B5855">
              <w:rPr>
                <w:rFonts w:ascii="Arial" w:eastAsia="Times New Roman" w:hAnsi="Arial" w:cs="Arial"/>
                <w:color w:val="000000"/>
                <w:sz w:val="18"/>
                <w:szCs w:val="18"/>
                <w:lang w:val="en-GB" w:eastAsia="it-IT"/>
              </w:rPr>
              <w:t>Complicated DM Type 2</w:t>
            </w:r>
          </w:p>
        </w:tc>
        <w:tc>
          <w:tcPr>
            <w:tcW w:w="2116" w:type="dxa"/>
          </w:tcPr>
          <w:p w14:paraId="2A5E4DDE" w14:textId="77777777" w:rsidR="00E1718A" w:rsidRPr="00EB5855" w:rsidRDefault="00E1718A"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Pr="00EB5855">
              <w:rPr>
                <w:rFonts w:ascii="Cambria Math" w:hAnsi="Cambria Math" w:cs="Cambria Math"/>
                <w:sz w:val="18"/>
                <w:szCs w:val="18"/>
                <w:lang w:val="en-US"/>
              </w:rPr>
              <w:t>‐</w:t>
            </w:r>
            <w:r w:rsidRPr="00EB5855">
              <w:rPr>
                <w:rFonts w:ascii="Arial" w:hAnsi="Arial" w:cs="Arial"/>
                <w:sz w:val="18"/>
                <w:szCs w:val="18"/>
                <w:lang w:val="en-US"/>
              </w:rPr>
              <w:t>DRG</w:t>
            </w:r>
          </w:p>
          <w:p w14:paraId="7EDE1383" w14:textId="77777777" w:rsidR="00E1718A" w:rsidRPr="00EB5855" w:rsidRDefault="00E1718A"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Pr="00EB5855">
              <w:rPr>
                <w:rFonts w:ascii="Cambria Math" w:hAnsi="Cambria Math" w:cs="Cambria Math"/>
                <w:sz w:val="18"/>
                <w:szCs w:val="18"/>
                <w:lang w:val="en-US"/>
              </w:rPr>
              <w:t>‐</w:t>
            </w:r>
            <w:proofErr w:type="spellStart"/>
            <w:r w:rsidRPr="00EB5855">
              <w:rPr>
                <w:rFonts w:ascii="Arial" w:hAnsi="Arial" w:cs="Arial"/>
                <w:sz w:val="18"/>
                <w:szCs w:val="18"/>
                <w:lang w:val="en-US"/>
              </w:rPr>
              <w:t>DiagI</w:t>
            </w:r>
            <w:proofErr w:type="spellEnd"/>
            <w:r w:rsidRPr="00EB5855">
              <w:rPr>
                <w:rFonts w:ascii="Arial" w:hAnsi="Arial" w:cs="Arial"/>
                <w:sz w:val="18"/>
                <w:szCs w:val="18"/>
                <w:lang w:val="en-US"/>
              </w:rPr>
              <w:t xml:space="preserve"> and </w:t>
            </w:r>
            <w:proofErr w:type="spellStart"/>
            <w:r w:rsidRPr="00EB5855">
              <w:rPr>
                <w:rFonts w:ascii="Arial" w:hAnsi="Arial" w:cs="Arial"/>
                <w:sz w:val="18"/>
                <w:szCs w:val="18"/>
                <w:lang w:val="en-US"/>
              </w:rPr>
              <w:t>DiagII</w:t>
            </w:r>
            <w:proofErr w:type="spellEnd"/>
          </w:p>
          <w:p w14:paraId="3DEF740E" w14:textId="77777777" w:rsidR="0080101F" w:rsidRPr="00EB5855" w:rsidRDefault="0080101F"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p>
          <w:p w14:paraId="289F8EF0" w14:textId="32C80187" w:rsidR="00E1718A" w:rsidRPr="00EB5855" w:rsidRDefault="00E1718A"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Drugs </w:t>
            </w:r>
          </w:p>
          <w:p w14:paraId="6BB3FED4" w14:textId="61025F89" w:rsidR="00E1718A" w:rsidRPr="00EB5855" w:rsidRDefault="00E1718A"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Outpatients</w:t>
            </w:r>
          </w:p>
        </w:tc>
        <w:tc>
          <w:tcPr>
            <w:tcW w:w="4655" w:type="dxa"/>
            <w:hideMark/>
          </w:tcPr>
          <w:p w14:paraId="6299B2DA" w14:textId="77777777" w:rsidR="00E1718A" w:rsidRPr="00EB5855" w:rsidRDefault="00E1718A" w:rsidP="00AD7D17">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285</w:t>
            </w:r>
          </w:p>
          <w:p w14:paraId="3D6F3242" w14:textId="2DABCC43" w:rsidR="00E1718A" w:rsidRPr="00EB5855" w:rsidRDefault="00E1718A" w:rsidP="00AD7D17">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sz w:val="18"/>
                <w:szCs w:val="18"/>
                <w:lang w:val="en-US"/>
              </w:rPr>
              <w:t>250.42</w:t>
            </w:r>
            <w:r w:rsidR="000E0EB3" w:rsidRPr="00EB5855">
              <w:rPr>
                <w:rFonts w:ascii="Arial" w:hAnsi="Arial" w:cs="Arial"/>
                <w:sz w:val="18"/>
                <w:szCs w:val="18"/>
                <w:lang w:val="en-US"/>
              </w:rPr>
              <w:t xml:space="preserve">, </w:t>
            </w:r>
            <w:r w:rsidRPr="00EB5855">
              <w:rPr>
                <w:rFonts w:ascii="Arial" w:hAnsi="Arial" w:cs="Arial"/>
                <w:sz w:val="18"/>
                <w:szCs w:val="18"/>
                <w:lang w:val="en-US"/>
              </w:rPr>
              <w:t>250.40</w:t>
            </w:r>
            <w:r w:rsidR="000E0EB3" w:rsidRPr="00EB5855">
              <w:rPr>
                <w:rFonts w:ascii="Arial" w:hAnsi="Arial" w:cs="Arial"/>
                <w:sz w:val="18"/>
                <w:szCs w:val="18"/>
                <w:lang w:val="en-US"/>
              </w:rPr>
              <w:t xml:space="preserve">, </w:t>
            </w:r>
            <w:r w:rsidRPr="00EB5855">
              <w:rPr>
                <w:rFonts w:ascii="Arial" w:hAnsi="Arial" w:cs="Arial"/>
                <w:sz w:val="18"/>
                <w:szCs w:val="18"/>
                <w:lang w:val="en-US"/>
              </w:rPr>
              <w:t>250.50</w:t>
            </w:r>
            <w:r w:rsidR="000E0EB3" w:rsidRPr="00EB5855">
              <w:rPr>
                <w:rFonts w:ascii="Arial" w:hAnsi="Arial" w:cs="Arial"/>
                <w:sz w:val="18"/>
                <w:szCs w:val="18"/>
                <w:lang w:val="en-US"/>
              </w:rPr>
              <w:t xml:space="preserve">, </w:t>
            </w:r>
            <w:r w:rsidRPr="00EB5855">
              <w:rPr>
                <w:rFonts w:ascii="Arial" w:hAnsi="Arial" w:cs="Arial"/>
                <w:sz w:val="18"/>
                <w:szCs w:val="18"/>
                <w:lang w:val="en-US"/>
              </w:rPr>
              <w:t>250.52</w:t>
            </w:r>
            <w:r w:rsidR="000E0EB3" w:rsidRPr="00EB5855">
              <w:rPr>
                <w:rFonts w:ascii="Arial" w:hAnsi="Arial" w:cs="Arial"/>
                <w:sz w:val="18"/>
                <w:szCs w:val="18"/>
                <w:lang w:val="en-US"/>
              </w:rPr>
              <w:t xml:space="preserve">, </w:t>
            </w:r>
            <w:r w:rsidRPr="00EB5855">
              <w:rPr>
                <w:rFonts w:ascii="Arial" w:hAnsi="Arial" w:cs="Arial"/>
                <w:sz w:val="18"/>
                <w:szCs w:val="18"/>
                <w:lang w:val="en-US"/>
              </w:rPr>
              <w:t>250.60</w:t>
            </w:r>
            <w:r w:rsidR="000E0EB3" w:rsidRPr="00EB5855">
              <w:rPr>
                <w:rFonts w:ascii="Arial" w:hAnsi="Arial" w:cs="Arial"/>
                <w:sz w:val="18"/>
                <w:szCs w:val="18"/>
                <w:lang w:val="en-US"/>
              </w:rPr>
              <w:t xml:space="preserve">, </w:t>
            </w:r>
            <w:r w:rsidRPr="00EB5855">
              <w:rPr>
                <w:rFonts w:ascii="Arial" w:hAnsi="Arial" w:cs="Arial"/>
                <w:sz w:val="18"/>
                <w:szCs w:val="18"/>
                <w:lang w:val="en-US"/>
              </w:rPr>
              <w:t>250.62</w:t>
            </w:r>
            <w:r w:rsidR="000E0EB3" w:rsidRPr="00EB5855">
              <w:rPr>
                <w:rFonts w:ascii="Arial" w:hAnsi="Arial" w:cs="Arial"/>
                <w:sz w:val="18"/>
                <w:szCs w:val="18"/>
                <w:lang w:val="en-US"/>
              </w:rPr>
              <w:t xml:space="preserve">, </w:t>
            </w:r>
            <w:r w:rsidRPr="00EB5855">
              <w:rPr>
                <w:rFonts w:ascii="Arial" w:hAnsi="Arial" w:cs="Arial"/>
                <w:sz w:val="18"/>
                <w:szCs w:val="18"/>
                <w:lang w:val="en-US"/>
              </w:rPr>
              <w:t>250.70</w:t>
            </w:r>
            <w:r w:rsidR="000E0EB3" w:rsidRPr="00EB5855">
              <w:rPr>
                <w:rFonts w:ascii="Arial" w:hAnsi="Arial" w:cs="Arial"/>
                <w:sz w:val="18"/>
                <w:szCs w:val="18"/>
                <w:lang w:val="en-US"/>
              </w:rPr>
              <w:t xml:space="preserve">, </w:t>
            </w:r>
            <w:r w:rsidRPr="00EB5855">
              <w:rPr>
                <w:rFonts w:ascii="Arial" w:hAnsi="Arial" w:cs="Arial"/>
                <w:sz w:val="18"/>
                <w:szCs w:val="18"/>
                <w:lang w:val="en-US"/>
              </w:rPr>
              <w:t>20.72</w:t>
            </w:r>
            <w:r w:rsidR="000E0EB3" w:rsidRPr="00EB5855">
              <w:rPr>
                <w:rFonts w:ascii="Arial" w:hAnsi="Arial" w:cs="Arial"/>
                <w:sz w:val="18"/>
                <w:szCs w:val="18"/>
                <w:lang w:val="en-US"/>
              </w:rPr>
              <w:t xml:space="preserve">, </w:t>
            </w:r>
            <w:r w:rsidRPr="00EB5855">
              <w:rPr>
                <w:rFonts w:ascii="Arial" w:hAnsi="Arial" w:cs="Arial"/>
                <w:sz w:val="18"/>
                <w:szCs w:val="18"/>
                <w:lang w:val="en-US"/>
              </w:rPr>
              <w:t>250.80</w:t>
            </w:r>
            <w:r w:rsidR="000E0EB3" w:rsidRPr="00EB5855">
              <w:rPr>
                <w:rFonts w:ascii="Arial" w:hAnsi="Arial" w:cs="Arial"/>
                <w:sz w:val="18"/>
                <w:szCs w:val="18"/>
                <w:lang w:val="en-US"/>
              </w:rPr>
              <w:t xml:space="preserve">, </w:t>
            </w:r>
            <w:r w:rsidRPr="00EB5855">
              <w:rPr>
                <w:rFonts w:ascii="Arial" w:hAnsi="Arial" w:cs="Arial"/>
                <w:sz w:val="18"/>
                <w:szCs w:val="18"/>
                <w:lang w:val="en-US"/>
              </w:rPr>
              <w:t>250.82</w:t>
            </w:r>
            <w:r w:rsidR="000E0EB3" w:rsidRPr="00EB5855">
              <w:rPr>
                <w:rFonts w:ascii="Arial" w:hAnsi="Arial" w:cs="Arial"/>
                <w:sz w:val="18"/>
                <w:szCs w:val="18"/>
                <w:lang w:val="en-US"/>
              </w:rPr>
              <w:t xml:space="preserve">, </w:t>
            </w:r>
            <w:r w:rsidRPr="00EB5855">
              <w:rPr>
                <w:rFonts w:ascii="Arial" w:hAnsi="Arial" w:cs="Arial"/>
                <w:sz w:val="18"/>
                <w:szCs w:val="18"/>
                <w:lang w:val="en-US"/>
              </w:rPr>
              <w:t>250.90</w:t>
            </w:r>
            <w:r w:rsidR="000E0EB3" w:rsidRPr="00EB5855">
              <w:rPr>
                <w:rFonts w:ascii="Arial" w:hAnsi="Arial" w:cs="Arial"/>
                <w:sz w:val="18"/>
                <w:szCs w:val="18"/>
                <w:lang w:val="en-US"/>
              </w:rPr>
              <w:t xml:space="preserve">, </w:t>
            </w:r>
            <w:r w:rsidRPr="00EB5855">
              <w:rPr>
                <w:rFonts w:ascii="Arial" w:hAnsi="Arial" w:cs="Arial"/>
                <w:sz w:val="18"/>
                <w:szCs w:val="18"/>
                <w:lang w:val="en-US"/>
              </w:rPr>
              <w:t>2 50.92</w:t>
            </w:r>
            <w:r w:rsidR="000E0EB3" w:rsidRPr="00EB5855">
              <w:rPr>
                <w:rFonts w:ascii="Arial" w:hAnsi="Arial" w:cs="Arial"/>
                <w:sz w:val="18"/>
                <w:szCs w:val="18"/>
                <w:lang w:val="en-US"/>
              </w:rPr>
              <w:t xml:space="preserve">, </w:t>
            </w:r>
            <w:r w:rsidRPr="00EB5855">
              <w:rPr>
                <w:rFonts w:ascii="Arial" w:hAnsi="Arial" w:cs="Arial"/>
                <w:sz w:val="18"/>
                <w:szCs w:val="18"/>
                <w:lang w:val="en-US"/>
              </w:rPr>
              <w:t>362.01</w:t>
            </w:r>
            <w:r w:rsidRPr="00EB5855">
              <w:rPr>
                <w:rFonts w:ascii="Cambria Math" w:hAnsi="Cambria Math" w:cs="Cambria Math"/>
                <w:sz w:val="18"/>
                <w:szCs w:val="18"/>
                <w:lang w:val="en-US"/>
              </w:rPr>
              <w:t>‐</w:t>
            </w:r>
            <w:r w:rsidRPr="00EB5855">
              <w:rPr>
                <w:rFonts w:ascii="Arial" w:hAnsi="Arial" w:cs="Arial"/>
                <w:sz w:val="18"/>
                <w:szCs w:val="18"/>
                <w:lang w:val="en-US"/>
              </w:rPr>
              <w:t>363.07</w:t>
            </w:r>
            <w:r w:rsidR="000E0EB3" w:rsidRPr="00EB5855">
              <w:rPr>
                <w:rFonts w:ascii="Arial" w:hAnsi="Arial" w:cs="Arial"/>
                <w:sz w:val="18"/>
                <w:szCs w:val="18"/>
                <w:lang w:val="en-US"/>
              </w:rPr>
              <w:t xml:space="preserve">, </w:t>
            </w:r>
            <w:r w:rsidRPr="00EB5855">
              <w:rPr>
                <w:rFonts w:ascii="Arial" w:hAnsi="Arial" w:cs="Arial"/>
                <w:sz w:val="18"/>
                <w:szCs w:val="18"/>
                <w:lang w:val="en-US"/>
              </w:rPr>
              <w:t>357.2</w:t>
            </w:r>
          </w:p>
          <w:p w14:paraId="6DE7D861" w14:textId="1782A60E" w:rsidR="00E1718A" w:rsidRPr="00EB5855" w:rsidRDefault="009A42B7"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N03AX16 OR N03AX12 </w:t>
            </w:r>
            <w:r w:rsidR="00E1718A" w:rsidRPr="00EB5855">
              <w:rPr>
                <w:rFonts w:ascii="Arial" w:hAnsi="Arial" w:cs="Arial"/>
                <w:sz w:val="18"/>
                <w:szCs w:val="18"/>
                <w:lang w:val="en-US"/>
              </w:rPr>
              <w:t>(</w:t>
            </w:r>
            <w:proofErr w:type="spellStart"/>
            <w:r w:rsidR="00E1718A" w:rsidRPr="00EB5855">
              <w:rPr>
                <w:rFonts w:ascii="Arial" w:hAnsi="Arial" w:cs="Arial"/>
                <w:sz w:val="18"/>
                <w:szCs w:val="18"/>
                <w:lang w:val="en-US"/>
              </w:rPr>
              <w:t>Ddd</w:t>
            </w:r>
            <w:proofErr w:type="spellEnd"/>
            <w:r w:rsidR="00E1718A" w:rsidRPr="00EB5855">
              <w:rPr>
                <w:rFonts w:ascii="Arial" w:hAnsi="Arial" w:cs="Arial"/>
                <w:sz w:val="18"/>
                <w:szCs w:val="18"/>
                <w:lang w:val="en-US"/>
              </w:rPr>
              <w:t>&gt;30%)</w:t>
            </w:r>
          </w:p>
          <w:p w14:paraId="73440DEA" w14:textId="49CC8143" w:rsidR="00E1718A" w:rsidRPr="00EB5855" w:rsidRDefault="00E1718A" w:rsidP="00AD7D17">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sz w:val="18"/>
                <w:szCs w:val="18"/>
                <w:lang w:val="en-US"/>
              </w:rPr>
              <w:t>1433</w:t>
            </w:r>
            <w:r w:rsidR="000E0EB3" w:rsidRPr="00EB5855">
              <w:rPr>
                <w:rFonts w:ascii="Arial" w:hAnsi="Arial" w:cs="Arial"/>
                <w:sz w:val="18"/>
                <w:szCs w:val="18"/>
                <w:lang w:val="en-US"/>
              </w:rPr>
              <w:t xml:space="preserve">, </w:t>
            </w:r>
            <w:r w:rsidRPr="00EB5855">
              <w:rPr>
                <w:rFonts w:ascii="Arial" w:hAnsi="Arial" w:cs="Arial"/>
                <w:sz w:val="18"/>
                <w:szCs w:val="18"/>
                <w:lang w:val="en-US"/>
              </w:rPr>
              <w:t>1434</w:t>
            </w:r>
            <w:r w:rsidR="000E0EB3" w:rsidRPr="00EB5855">
              <w:rPr>
                <w:rFonts w:ascii="Arial" w:hAnsi="Arial" w:cs="Arial"/>
                <w:sz w:val="18"/>
                <w:szCs w:val="18"/>
                <w:lang w:val="en-US"/>
              </w:rPr>
              <w:t xml:space="preserve">, </w:t>
            </w:r>
            <w:r w:rsidRPr="00EB5855">
              <w:rPr>
                <w:rFonts w:ascii="Arial" w:hAnsi="Arial" w:cs="Arial"/>
                <w:sz w:val="18"/>
                <w:szCs w:val="18"/>
                <w:lang w:val="en-US"/>
              </w:rPr>
              <w:t>1475</w:t>
            </w:r>
            <w:r w:rsidR="000E0EB3" w:rsidRPr="00EB5855">
              <w:rPr>
                <w:rFonts w:ascii="Arial" w:hAnsi="Arial" w:cs="Arial"/>
                <w:sz w:val="18"/>
                <w:szCs w:val="18"/>
                <w:lang w:val="en-US"/>
              </w:rPr>
              <w:t xml:space="preserve">, </w:t>
            </w:r>
            <w:r w:rsidRPr="00EB5855">
              <w:rPr>
                <w:rFonts w:ascii="Arial" w:hAnsi="Arial" w:cs="Arial"/>
                <w:sz w:val="18"/>
                <w:szCs w:val="18"/>
                <w:lang w:val="en-US"/>
              </w:rPr>
              <w:t>96591</w:t>
            </w:r>
            <w:r w:rsidR="000E0EB3" w:rsidRPr="00EB5855">
              <w:rPr>
                <w:rFonts w:ascii="Arial" w:hAnsi="Arial" w:cs="Arial"/>
                <w:sz w:val="18"/>
                <w:szCs w:val="18"/>
                <w:lang w:val="en-US"/>
              </w:rPr>
              <w:t xml:space="preserve">, </w:t>
            </w:r>
            <w:r w:rsidRPr="00EB5855">
              <w:rPr>
                <w:rFonts w:ascii="Arial" w:hAnsi="Arial" w:cs="Arial"/>
                <w:sz w:val="18"/>
                <w:szCs w:val="18"/>
                <w:lang w:val="en-US"/>
              </w:rPr>
              <w:t>96592</w:t>
            </w:r>
            <w:r w:rsidR="000E0EB3" w:rsidRPr="00EB5855">
              <w:rPr>
                <w:rFonts w:ascii="Arial" w:hAnsi="Arial" w:cs="Arial"/>
                <w:sz w:val="18"/>
                <w:szCs w:val="18"/>
                <w:lang w:val="en-US"/>
              </w:rPr>
              <w:t xml:space="preserve">, </w:t>
            </w:r>
            <w:r w:rsidRPr="00EB5855">
              <w:rPr>
                <w:rFonts w:ascii="Arial" w:hAnsi="Arial" w:cs="Arial"/>
                <w:sz w:val="18"/>
                <w:szCs w:val="18"/>
                <w:lang w:val="en-US"/>
              </w:rPr>
              <w:t>96593</w:t>
            </w:r>
            <w:r w:rsidR="000E0EB3" w:rsidRPr="00EB5855">
              <w:rPr>
                <w:rFonts w:ascii="Arial" w:hAnsi="Arial" w:cs="Arial"/>
                <w:sz w:val="18"/>
                <w:szCs w:val="18"/>
                <w:lang w:val="en-US"/>
              </w:rPr>
              <w:t xml:space="preserve">, </w:t>
            </w:r>
            <w:r w:rsidRPr="00EB5855">
              <w:rPr>
                <w:rFonts w:ascii="Arial" w:hAnsi="Arial" w:cs="Arial"/>
                <w:sz w:val="18"/>
                <w:szCs w:val="18"/>
                <w:lang w:val="en-US"/>
              </w:rPr>
              <w:t>96594</w:t>
            </w:r>
            <w:r w:rsidR="000E0EB3" w:rsidRPr="00EB5855">
              <w:rPr>
                <w:rFonts w:ascii="Arial" w:hAnsi="Arial" w:cs="Arial"/>
                <w:sz w:val="18"/>
                <w:szCs w:val="18"/>
                <w:lang w:val="en-US"/>
              </w:rPr>
              <w:t xml:space="preserve">, </w:t>
            </w:r>
            <w:r w:rsidRPr="00EB5855">
              <w:rPr>
                <w:rFonts w:ascii="Arial" w:hAnsi="Arial" w:cs="Arial"/>
                <w:sz w:val="18"/>
                <w:szCs w:val="18"/>
                <w:lang w:val="en-US"/>
              </w:rPr>
              <w:t>96595</w:t>
            </w:r>
            <w:r w:rsidR="000E0EB3" w:rsidRPr="00EB5855">
              <w:rPr>
                <w:rFonts w:ascii="Arial" w:hAnsi="Arial" w:cs="Arial"/>
                <w:sz w:val="18"/>
                <w:szCs w:val="18"/>
                <w:lang w:val="en-US"/>
              </w:rPr>
              <w:t xml:space="preserve">, </w:t>
            </w:r>
            <w:r w:rsidRPr="00EB5855">
              <w:rPr>
                <w:rFonts w:ascii="Arial" w:hAnsi="Arial" w:cs="Arial"/>
                <w:sz w:val="18"/>
                <w:szCs w:val="18"/>
                <w:lang w:val="en-US"/>
              </w:rPr>
              <w:t>96596</w:t>
            </w:r>
          </w:p>
        </w:tc>
        <w:tc>
          <w:tcPr>
            <w:tcW w:w="845" w:type="dxa"/>
            <w:hideMark/>
          </w:tcPr>
          <w:p w14:paraId="55B8868B" w14:textId="77777777" w:rsidR="00E1718A" w:rsidRPr="00EB5855" w:rsidRDefault="00E1718A"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5 </w:t>
            </w:r>
          </w:p>
          <w:p w14:paraId="230E55F8" w14:textId="77777777" w:rsidR="00E1718A" w:rsidRPr="00EB5855" w:rsidRDefault="00E1718A"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5 </w:t>
            </w:r>
          </w:p>
          <w:p w14:paraId="1D80D027" w14:textId="77777777" w:rsidR="0080101F" w:rsidRPr="00EB5855" w:rsidRDefault="0080101F"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p>
          <w:p w14:paraId="7804CBE7" w14:textId="26441906" w:rsidR="00E1718A" w:rsidRPr="00EB5855" w:rsidRDefault="00E1718A"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 </w:t>
            </w:r>
          </w:p>
          <w:p w14:paraId="14D6B070" w14:textId="50B18FC0" w:rsidR="00E1718A" w:rsidRPr="00EB5855" w:rsidRDefault="00E1718A" w:rsidP="00AD7D1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 </w:t>
            </w:r>
          </w:p>
        </w:tc>
        <w:tc>
          <w:tcPr>
            <w:tcW w:w="3667" w:type="dxa"/>
            <w:hideMark/>
          </w:tcPr>
          <w:p w14:paraId="570215B5" w14:textId="77777777" w:rsidR="00E1718A" w:rsidRPr="00EB5855" w:rsidRDefault="00E1718A" w:rsidP="00AD7D17">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0607B067" w14:textId="77777777" w:rsidR="00E1718A" w:rsidRPr="00EB5855" w:rsidRDefault="00E1718A" w:rsidP="00AD7D17">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70070541" w14:textId="77777777" w:rsidR="00E1718A" w:rsidRPr="00EB5855" w:rsidRDefault="00E1718A" w:rsidP="00AD7D17">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58618466" w14:textId="77777777" w:rsidR="00E1718A" w:rsidRPr="00EB5855" w:rsidRDefault="00E1718A" w:rsidP="00AD7D17">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0B3B77DB" w14:textId="30212B93" w:rsidR="00E1718A" w:rsidRPr="00EB5855" w:rsidRDefault="00E1718A" w:rsidP="00AD7D17">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tc>
        <w:tc>
          <w:tcPr>
            <w:tcW w:w="2257" w:type="dxa"/>
            <w:vMerge/>
          </w:tcPr>
          <w:p w14:paraId="0371C4C2" w14:textId="77777777" w:rsidR="00E1718A" w:rsidRPr="00EB5855" w:rsidRDefault="00E1718A" w:rsidP="00AD7D17">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tc>
      </w:tr>
      <w:tr w:rsidR="00D51979" w:rsidRPr="00EB5855" w14:paraId="1369B84F" w14:textId="77777777" w:rsidTr="005373DC">
        <w:trPr>
          <w:cnfStyle w:val="000000100000" w:firstRow="0" w:lastRow="0" w:firstColumn="0" w:lastColumn="0" w:oddVBand="0" w:evenVBand="0" w:oddHBand="1" w:evenHBand="0" w:firstRowFirstColumn="0" w:firstRowLastColumn="0" w:lastRowFirstColumn="0" w:lastRowLastColumn="0"/>
          <w:trHeight w:val="14"/>
          <w:jc w:val="center"/>
        </w:trPr>
        <w:tc>
          <w:tcPr>
            <w:cnfStyle w:val="001000000000" w:firstRow="0" w:lastRow="0" w:firstColumn="1" w:lastColumn="0" w:oddVBand="0" w:evenVBand="0" w:oddHBand="0" w:evenHBand="0" w:firstRowFirstColumn="0" w:firstRowLastColumn="0" w:lastRowFirstColumn="0" w:lastRowLastColumn="0"/>
            <w:tcW w:w="563" w:type="dxa"/>
            <w:hideMark/>
          </w:tcPr>
          <w:p w14:paraId="20577911" w14:textId="73C4F009" w:rsidR="00D51979" w:rsidRPr="00EB5855" w:rsidRDefault="00D671B9" w:rsidP="00AD7D17">
            <w:pPr>
              <w:rPr>
                <w:rFonts w:ascii="Arial" w:hAnsi="Arial" w:cs="Arial"/>
                <w:bCs w:val="0"/>
                <w:sz w:val="18"/>
                <w:szCs w:val="18"/>
                <w:lang w:val="en-US"/>
              </w:rPr>
            </w:pPr>
            <w:r w:rsidRPr="00EB5855">
              <w:rPr>
                <w:rFonts w:ascii="Arial" w:hAnsi="Arial" w:cs="Arial"/>
                <w:b w:val="0"/>
                <w:sz w:val="18"/>
                <w:szCs w:val="18"/>
                <w:lang w:val="en-US"/>
              </w:rPr>
              <w:t>07a</w:t>
            </w:r>
          </w:p>
          <w:p w14:paraId="60CF286E" w14:textId="1D165FA0" w:rsidR="00D51979" w:rsidRPr="00EB5855" w:rsidRDefault="00D51979" w:rsidP="00AD7D17">
            <w:pPr>
              <w:rPr>
                <w:rFonts w:ascii="Arial" w:hAnsi="Arial" w:cs="Arial"/>
                <w:b w:val="0"/>
                <w:sz w:val="18"/>
                <w:szCs w:val="18"/>
                <w:lang w:val="en-US"/>
              </w:rPr>
            </w:pPr>
          </w:p>
        </w:tc>
        <w:tc>
          <w:tcPr>
            <w:tcW w:w="1977" w:type="dxa"/>
            <w:hideMark/>
          </w:tcPr>
          <w:p w14:paraId="5C4480DE" w14:textId="2912D993" w:rsidR="00D51979" w:rsidRPr="00EB5855" w:rsidRDefault="00D81828"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eastAsia="Times New Roman" w:hAnsi="Arial" w:cs="Arial"/>
                <w:color w:val="000000"/>
                <w:sz w:val="18"/>
                <w:szCs w:val="18"/>
                <w:lang w:val="en-GB" w:eastAsia="it-IT"/>
              </w:rPr>
              <w:lastRenderedPageBreak/>
              <w:t>Arterial hypertension</w:t>
            </w:r>
          </w:p>
          <w:p w14:paraId="064EE90B" w14:textId="78BF6592" w:rsidR="00D51979" w:rsidRPr="00EB5855" w:rsidRDefault="00D51979"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2116" w:type="dxa"/>
          </w:tcPr>
          <w:p w14:paraId="512595C7" w14:textId="77777777" w:rsidR="00D51979" w:rsidRPr="00EB5855" w:rsidRDefault="00D51979"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lastRenderedPageBreak/>
              <w:t xml:space="preserve">Copayment exemption </w:t>
            </w:r>
          </w:p>
          <w:p w14:paraId="29EFD7A0" w14:textId="77777777" w:rsidR="00D51979" w:rsidRPr="00EB5855" w:rsidRDefault="00D51979"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lastRenderedPageBreak/>
              <w:t xml:space="preserve">Drugs </w:t>
            </w:r>
          </w:p>
          <w:p w14:paraId="712FD0EA" w14:textId="77777777" w:rsidR="00D51979" w:rsidRPr="00EB5855" w:rsidRDefault="00D51979"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Pr="00EB5855">
              <w:rPr>
                <w:rFonts w:ascii="Cambria Math" w:hAnsi="Cambria Math" w:cs="Cambria Math"/>
                <w:sz w:val="18"/>
                <w:szCs w:val="18"/>
                <w:lang w:val="en-US"/>
              </w:rPr>
              <w:t>‐</w:t>
            </w:r>
            <w:r w:rsidRPr="00EB5855">
              <w:rPr>
                <w:rFonts w:ascii="Arial" w:hAnsi="Arial" w:cs="Arial"/>
                <w:sz w:val="18"/>
                <w:szCs w:val="18"/>
                <w:lang w:val="en-US"/>
              </w:rPr>
              <w:t>DRG</w:t>
            </w:r>
          </w:p>
          <w:p w14:paraId="1C4EFFC0" w14:textId="526E9F43" w:rsidR="00D51979" w:rsidRPr="00EB5855" w:rsidRDefault="00D51979"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Pr="00EB5855">
              <w:rPr>
                <w:rFonts w:ascii="Cambria Math" w:hAnsi="Cambria Math" w:cs="Cambria Math"/>
                <w:sz w:val="18"/>
                <w:szCs w:val="18"/>
                <w:lang w:val="en-US"/>
              </w:rPr>
              <w:t>‐</w:t>
            </w:r>
            <w:proofErr w:type="spellStart"/>
            <w:r w:rsidRPr="00EB5855">
              <w:rPr>
                <w:rFonts w:ascii="Arial" w:hAnsi="Arial" w:cs="Arial"/>
                <w:sz w:val="18"/>
                <w:szCs w:val="18"/>
                <w:lang w:val="en-US"/>
              </w:rPr>
              <w:t>DiagI</w:t>
            </w:r>
            <w:proofErr w:type="spellEnd"/>
            <w:r w:rsidRPr="00EB5855">
              <w:rPr>
                <w:rFonts w:ascii="Arial" w:hAnsi="Arial" w:cs="Arial"/>
                <w:sz w:val="18"/>
                <w:szCs w:val="18"/>
                <w:lang w:val="en-US"/>
              </w:rPr>
              <w:t xml:space="preserve"> and </w:t>
            </w:r>
            <w:proofErr w:type="spellStart"/>
            <w:r w:rsidRPr="00EB5855">
              <w:rPr>
                <w:rFonts w:ascii="Arial" w:hAnsi="Arial" w:cs="Arial"/>
                <w:sz w:val="18"/>
                <w:szCs w:val="18"/>
                <w:lang w:val="en-US"/>
              </w:rPr>
              <w:t>DiagII</w:t>
            </w:r>
            <w:proofErr w:type="spellEnd"/>
          </w:p>
        </w:tc>
        <w:tc>
          <w:tcPr>
            <w:tcW w:w="4655" w:type="dxa"/>
            <w:hideMark/>
          </w:tcPr>
          <w:p w14:paraId="67396FE6" w14:textId="236D19B5" w:rsidR="00D51979" w:rsidRPr="00EB5855" w:rsidRDefault="00D51979" w:rsidP="00AD7D17">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B5855">
              <w:rPr>
                <w:rFonts w:ascii="Arial" w:hAnsi="Arial" w:cs="Arial"/>
                <w:sz w:val="18"/>
                <w:szCs w:val="18"/>
              </w:rPr>
              <w:lastRenderedPageBreak/>
              <w:t>031.401</w:t>
            </w:r>
            <w:r w:rsidR="000E0EB3" w:rsidRPr="00EB5855">
              <w:rPr>
                <w:rFonts w:ascii="Arial" w:hAnsi="Arial" w:cs="Arial"/>
                <w:sz w:val="18"/>
                <w:szCs w:val="18"/>
              </w:rPr>
              <w:t xml:space="preserve">, </w:t>
            </w:r>
            <w:r w:rsidRPr="00EB5855">
              <w:rPr>
                <w:rFonts w:ascii="Arial" w:hAnsi="Arial" w:cs="Arial"/>
                <w:sz w:val="18"/>
                <w:szCs w:val="18"/>
              </w:rPr>
              <w:t>031.405</w:t>
            </w:r>
            <w:r w:rsidR="000E0EB3" w:rsidRPr="00EB5855">
              <w:rPr>
                <w:rFonts w:ascii="Arial" w:hAnsi="Arial" w:cs="Arial"/>
                <w:sz w:val="18"/>
                <w:szCs w:val="18"/>
              </w:rPr>
              <w:t xml:space="preserve">, </w:t>
            </w:r>
            <w:r w:rsidRPr="00EB5855">
              <w:rPr>
                <w:rFonts w:ascii="Arial" w:hAnsi="Arial" w:cs="Arial"/>
                <w:sz w:val="18"/>
                <w:szCs w:val="18"/>
              </w:rPr>
              <w:t>D31.401</w:t>
            </w:r>
            <w:r w:rsidR="000E0EB3" w:rsidRPr="00EB5855">
              <w:rPr>
                <w:rFonts w:ascii="Arial" w:hAnsi="Arial" w:cs="Arial"/>
                <w:sz w:val="18"/>
                <w:szCs w:val="18"/>
              </w:rPr>
              <w:t xml:space="preserve">, </w:t>
            </w:r>
            <w:r w:rsidRPr="00EB5855">
              <w:rPr>
                <w:rFonts w:ascii="Arial" w:hAnsi="Arial" w:cs="Arial"/>
                <w:sz w:val="18"/>
                <w:szCs w:val="18"/>
              </w:rPr>
              <w:t>D31.405</w:t>
            </w:r>
          </w:p>
          <w:p w14:paraId="2186C032" w14:textId="42461D60" w:rsidR="00D51979" w:rsidRPr="00EB5855" w:rsidRDefault="00D51979" w:rsidP="00AD7D17">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B5855">
              <w:rPr>
                <w:rFonts w:ascii="Arial" w:hAnsi="Arial" w:cs="Arial"/>
                <w:sz w:val="18"/>
                <w:szCs w:val="18"/>
              </w:rPr>
              <w:lastRenderedPageBreak/>
              <w:t>C02</w:t>
            </w:r>
            <w:r w:rsidR="00EB73FF" w:rsidRPr="00EB5855">
              <w:rPr>
                <w:rFonts w:ascii="Arial" w:hAnsi="Arial" w:cs="Arial"/>
                <w:sz w:val="18"/>
                <w:szCs w:val="18"/>
              </w:rPr>
              <w:t>AC</w:t>
            </w:r>
            <w:r w:rsidRPr="00EB5855">
              <w:rPr>
                <w:rFonts w:ascii="Arial" w:hAnsi="Arial" w:cs="Arial"/>
                <w:sz w:val="18"/>
                <w:szCs w:val="18"/>
              </w:rPr>
              <w:t>01</w:t>
            </w:r>
            <w:r w:rsidR="000E0EB3" w:rsidRPr="00EB5855">
              <w:rPr>
                <w:rFonts w:ascii="Arial" w:hAnsi="Arial" w:cs="Arial"/>
                <w:sz w:val="18"/>
                <w:szCs w:val="18"/>
              </w:rPr>
              <w:t xml:space="preserve">, </w:t>
            </w:r>
            <w:r w:rsidRPr="00EB5855">
              <w:rPr>
                <w:rFonts w:ascii="Arial" w:hAnsi="Arial" w:cs="Arial"/>
                <w:sz w:val="18"/>
                <w:szCs w:val="18"/>
              </w:rPr>
              <w:t>C02ca04</w:t>
            </w:r>
            <w:r w:rsidR="000E0EB3" w:rsidRPr="00EB5855">
              <w:rPr>
                <w:rFonts w:ascii="Arial" w:hAnsi="Arial" w:cs="Arial"/>
                <w:sz w:val="18"/>
                <w:szCs w:val="18"/>
              </w:rPr>
              <w:t xml:space="preserve">, </w:t>
            </w:r>
            <w:r w:rsidRPr="00EB5855">
              <w:rPr>
                <w:rFonts w:ascii="Arial" w:hAnsi="Arial" w:cs="Arial"/>
                <w:sz w:val="18"/>
                <w:szCs w:val="18"/>
              </w:rPr>
              <w:t>C03*</w:t>
            </w:r>
            <w:r w:rsidR="000E0EB3" w:rsidRPr="00EB5855">
              <w:rPr>
                <w:rFonts w:ascii="Arial" w:hAnsi="Arial" w:cs="Arial"/>
                <w:sz w:val="18"/>
                <w:szCs w:val="18"/>
              </w:rPr>
              <w:t xml:space="preserve">, </w:t>
            </w:r>
            <w:r w:rsidRPr="00EB5855">
              <w:rPr>
                <w:rFonts w:ascii="Arial" w:hAnsi="Arial" w:cs="Arial"/>
                <w:sz w:val="18"/>
                <w:szCs w:val="18"/>
              </w:rPr>
              <w:t>C0 7*</w:t>
            </w:r>
            <w:r w:rsidR="000E0EB3" w:rsidRPr="00EB5855">
              <w:rPr>
                <w:rFonts w:ascii="Arial" w:hAnsi="Arial" w:cs="Arial"/>
                <w:sz w:val="18"/>
                <w:szCs w:val="18"/>
              </w:rPr>
              <w:t xml:space="preserve">, </w:t>
            </w:r>
            <w:r w:rsidRPr="00EB5855">
              <w:rPr>
                <w:rFonts w:ascii="Arial" w:hAnsi="Arial" w:cs="Arial"/>
                <w:sz w:val="18"/>
                <w:szCs w:val="18"/>
              </w:rPr>
              <w:t>C08c*</w:t>
            </w:r>
            <w:r w:rsidR="000E0EB3" w:rsidRPr="00EB5855">
              <w:rPr>
                <w:rFonts w:ascii="Arial" w:hAnsi="Arial" w:cs="Arial"/>
                <w:sz w:val="18"/>
                <w:szCs w:val="18"/>
              </w:rPr>
              <w:t xml:space="preserve">, </w:t>
            </w:r>
            <w:r w:rsidRPr="00EB5855">
              <w:rPr>
                <w:rFonts w:ascii="Arial" w:hAnsi="Arial" w:cs="Arial"/>
                <w:sz w:val="18"/>
                <w:szCs w:val="18"/>
              </w:rPr>
              <w:t>C09*(Ddd&gt;50%)</w:t>
            </w:r>
          </w:p>
          <w:p w14:paraId="67FC8D4B" w14:textId="77777777" w:rsidR="00A53EA0" w:rsidRPr="00EB5855" w:rsidRDefault="00D51979" w:rsidP="00AD7D17">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134</w:t>
            </w:r>
          </w:p>
          <w:p w14:paraId="1DB6176F" w14:textId="342E1C33" w:rsidR="00D51979" w:rsidRPr="00EB5855" w:rsidRDefault="00D51979" w:rsidP="00AD7D17">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sz w:val="18"/>
                <w:szCs w:val="18"/>
                <w:lang w:val="en-US"/>
              </w:rPr>
              <w:t>401*</w:t>
            </w:r>
            <w:r w:rsidR="000E0EB3" w:rsidRPr="00EB5855">
              <w:rPr>
                <w:rFonts w:ascii="Arial" w:hAnsi="Arial" w:cs="Arial"/>
                <w:sz w:val="18"/>
                <w:szCs w:val="18"/>
                <w:lang w:val="en-US"/>
              </w:rPr>
              <w:t xml:space="preserve">, </w:t>
            </w:r>
            <w:r w:rsidRPr="00EB5855">
              <w:rPr>
                <w:rFonts w:ascii="Arial" w:hAnsi="Arial" w:cs="Arial"/>
                <w:sz w:val="18"/>
                <w:szCs w:val="18"/>
                <w:lang w:val="en-US"/>
              </w:rPr>
              <w:t>403*</w:t>
            </w:r>
            <w:r w:rsidR="000E0EB3" w:rsidRPr="00EB5855">
              <w:rPr>
                <w:rFonts w:ascii="Arial" w:hAnsi="Arial" w:cs="Arial"/>
                <w:sz w:val="18"/>
                <w:szCs w:val="18"/>
                <w:lang w:val="en-US"/>
              </w:rPr>
              <w:t xml:space="preserve">, </w:t>
            </w:r>
            <w:r w:rsidRPr="00EB5855">
              <w:rPr>
                <w:rFonts w:ascii="Arial" w:hAnsi="Arial" w:cs="Arial"/>
                <w:sz w:val="18"/>
                <w:szCs w:val="18"/>
                <w:lang w:val="en-US"/>
              </w:rPr>
              <w:t>405*</w:t>
            </w:r>
          </w:p>
        </w:tc>
        <w:tc>
          <w:tcPr>
            <w:tcW w:w="845" w:type="dxa"/>
            <w:hideMark/>
          </w:tcPr>
          <w:p w14:paraId="4EE459BC" w14:textId="77777777" w:rsidR="00D51979" w:rsidRPr="00EB5855" w:rsidRDefault="00D51979"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lastRenderedPageBreak/>
              <w:t>0</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p w14:paraId="29535FEF" w14:textId="77777777" w:rsidR="00D51979" w:rsidRPr="00EB5855" w:rsidRDefault="00D51979"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lastRenderedPageBreak/>
              <w:t>0</w:t>
            </w:r>
            <w:r w:rsidRPr="00EB5855">
              <w:rPr>
                <w:rFonts w:ascii="Cambria Math" w:hAnsi="Cambria Math" w:cs="Cambria Math"/>
                <w:sz w:val="18"/>
                <w:szCs w:val="18"/>
                <w:lang w:val="en-US"/>
              </w:rPr>
              <w:t>‐</w:t>
            </w:r>
            <w:r w:rsidRPr="00EB5855">
              <w:rPr>
                <w:rFonts w:ascii="Arial" w:hAnsi="Arial" w:cs="Arial"/>
                <w:sz w:val="18"/>
                <w:szCs w:val="18"/>
                <w:lang w:val="en-US"/>
              </w:rPr>
              <w:t xml:space="preserve">1 </w:t>
            </w:r>
          </w:p>
          <w:p w14:paraId="7E94171B" w14:textId="77777777" w:rsidR="00D51979" w:rsidRPr="00EB5855" w:rsidRDefault="00D51979"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5 </w:t>
            </w:r>
          </w:p>
          <w:p w14:paraId="6DADB704" w14:textId="12476B5C" w:rsidR="00D51979" w:rsidRPr="00EB5855" w:rsidRDefault="00D51979" w:rsidP="00AD7D1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5 </w:t>
            </w:r>
          </w:p>
        </w:tc>
        <w:tc>
          <w:tcPr>
            <w:tcW w:w="3667" w:type="dxa"/>
            <w:hideMark/>
          </w:tcPr>
          <w:p w14:paraId="0D011756" w14:textId="77777777" w:rsidR="00D51979" w:rsidRPr="00EB5855" w:rsidRDefault="00D51979" w:rsidP="00AD7D17">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lastRenderedPageBreak/>
              <w:t> </w:t>
            </w:r>
          </w:p>
          <w:p w14:paraId="7DE8E32E" w14:textId="77777777" w:rsidR="00D51979" w:rsidRPr="00EB5855" w:rsidRDefault="00D51979" w:rsidP="00AD7D17">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lastRenderedPageBreak/>
              <w:t> </w:t>
            </w:r>
          </w:p>
          <w:p w14:paraId="6A604A9A" w14:textId="77777777" w:rsidR="00D51979" w:rsidRPr="00EB5855" w:rsidRDefault="00D51979" w:rsidP="00AD7D17">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3C530F69" w14:textId="0B1AEF8F" w:rsidR="00D51979" w:rsidRPr="00EB5855" w:rsidRDefault="00D51979" w:rsidP="00AD7D17">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tc>
        <w:tc>
          <w:tcPr>
            <w:tcW w:w="2257" w:type="dxa"/>
          </w:tcPr>
          <w:p w14:paraId="59830BD4" w14:textId="0883E430" w:rsidR="00D51979" w:rsidRPr="00EB5855" w:rsidRDefault="000E0EB3" w:rsidP="00AD7D17">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eastAsia="Times New Roman" w:hAnsi="Arial" w:cs="Arial"/>
                <w:color w:val="000000"/>
                <w:sz w:val="18"/>
                <w:szCs w:val="18"/>
                <w:lang w:val="en-GB" w:eastAsia="it-IT"/>
              </w:rPr>
              <w:lastRenderedPageBreak/>
              <w:t>Arterial hypertension</w:t>
            </w:r>
          </w:p>
        </w:tc>
      </w:tr>
      <w:tr w:rsidR="00D51979" w:rsidRPr="00EB5855" w14:paraId="557B3321" w14:textId="77777777" w:rsidTr="005373DC">
        <w:trPr>
          <w:trHeight w:val="14"/>
          <w:jc w:val="center"/>
        </w:trPr>
        <w:tc>
          <w:tcPr>
            <w:cnfStyle w:val="001000000000" w:firstRow="0" w:lastRow="0" w:firstColumn="1" w:lastColumn="0" w:oddVBand="0" w:evenVBand="0" w:oddHBand="0" w:evenHBand="0" w:firstRowFirstColumn="0" w:firstRowLastColumn="0" w:lastRowFirstColumn="0" w:lastRowLastColumn="0"/>
            <w:tcW w:w="563" w:type="dxa"/>
            <w:hideMark/>
          </w:tcPr>
          <w:p w14:paraId="2E418138" w14:textId="7FEB5965" w:rsidR="00D51979" w:rsidRPr="00EB5855" w:rsidRDefault="00D671B9" w:rsidP="00D51979">
            <w:pPr>
              <w:rPr>
                <w:rFonts w:ascii="Arial" w:hAnsi="Arial" w:cs="Arial"/>
                <w:bCs w:val="0"/>
                <w:sz w:val="18"/>
                <w:szCs w:val="18"/>
                <w:lang w:val="en-US"/>
              </w:rPr>
            </w:pPr>
            <w:r w:rsidRPr="00EB5855">
              <w:rPr>
                <w:rFonts w:ascii="Arial" w:hAnsi="Arial" w:cs="Arial"/>
                <w:b w:val="0"/>
                <w:sz w:val="18"/>
                <w:szCs w:val="18"/>
                <w:lang w:val="en-US"/>
              </w:rPr>
              <w:t>07b</w:t>
            </w:r>
          </w:p>
          <w:p w14:paraId="72A1D6E6" w14:textId="4C0135D6" w:rsidR="00D51979" w:rsidRPr="00EB5855" w:rsidRDefault="00D51979" w:rsidP="00D51979">
            <w:pPr>
              <w:rPr>
                <w:rFonts w:ascii="Arial" w:hAnsi="Arial" w:cs="Arial"/>
                <w:b w:val="0"/>
                <w:sz w:val="18"/>
                <w:szCs w:val="18"/>
                <w:lang w:val="en-US"/>
              </w:rPr>
            </w:pPr>
          </w:p>
        </w:tc>
        <w:tc>
          <w:tcPr>
            <w:tcW w:w="1977" w:type="dxa"/>
            <w:hideMark/>
          </w:tcPr>
          <w:p w14:paraId="45BE39A7" w14:textId="5325DDD6" w:rsidR="00D51979" w:rsidRPr="00EB5855" w:rsidRDefault="00A53EA0" w:rsidP="00D5197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B5855">
              <w:rPr>
                <w:rFonts w:ascii="Arial" w:eastAsia="Times New Roman" w:hAnsi="Arial" w:cs="Arial"/>
                <w:color w:val="000000"/>
                <w:sz w:val="18"/>
                <w:szCs w:val="18"/>
                <w:lang w:val="en-GB" w:eastAsia="it-IT"/>
              </w:rPr>
              <w:t xml:space="preserve">Ischemic heart disease </w:t>
            </w:r>
          </w:p>
        </w:tc>
        <w:tc>
          <w:tcPr>
            <w:tcW w:w="2116" w:type="dxa"/>
          </w:tcPr>
          <w:p w14:paraId="0CD9FD15" w14:textId="77777777" w:rsidR="00D51979" w:rsidRPr="00EB5855" w:rsidRDefault="00D51979" w:rsidP="00D5197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p w14:paraId="21CED1D7" w14:textId="77777777" w:rsidR="00D51979" w:rsidRPr="00EB5855" w:rsidRDefault="00D51979" w:rsidP="00D5197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Drugs </w:t>
            </w:r>
          </w:p>
          <w:p w14:paraId="1654FC53" w14:textId="77777777" w:rsidR="00D51979" w:rsidRPr="00EB5855" w:rsidRDefault="00D51979" w:rsidP="00D5197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Pr="00EB5855">
              <w:rPr>
                <w:rFonts w:ascii="Cambria Math" w:hAnsi="Cambria Math" w:cs="Cambria Math"/>
                <w:sz w:val="18"/>
                <w:szCs w:val="18"/>
                <w:lang w:val="en-US"/>
              </w:rPr>
              <w:t>‐</w:t>
            </w:r>
            <w:proofErr w:type="spellStart"/>
            <w:r w:rsidRPr="00EB5855">
              <w:rPr>
                <w:rFonts w:ascii="Arial" w:hAnsi="Arial" w:cs="Arial"/>
                <w:sz w:val="18"/>
                <w:szCs w:val="18"/>
                <w:lang w:val="en-US"/>
              </w:rPr>
              <w:t>DiagI</w:t>
            </w:r>
            <w:proofErr w:type="spellEnd"/>
            <w:r w:rsidRPr="00EB5855">
              <w:rPr>
                <w:rFonts w:ascii="Arial" w:hAnsi="Arial" w:cs="Arial"/>
                <w:sz w:val="18"/>
                <w:szCs w:val="18"/>
                <w:lang w:val="en-US"/>
              </w:rPr>
              <w:t xml:space="preserve"> and </w:t>
            </w:r>
            <w:proofErr w:type="spellStart"/>
            <w:r w:rsidRPr="00EB5855">
              <w:rPr>
                <w:rFonts w:ascii="Arial" w:hAnsi="Arial" w:cs="Arial"/>
                <w:sz w:val="18"/>
                <w:szCs w:val="18"/>
                <w:lang w:val="en-US"/>
              </w:rPr>
              <w:t>DiagII</w:t>
            </w:r>
            <w:proofErr w:type="spellEnd"/>
          </w:p>
          <w:p w14:paraId="2DB69E80" w14:textId="5560C01C" w:rsidR="00D51979" w:rsidRPr="00EB5855" w:rsidRDefault="00D51979" w:rsidP="00D5197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Pr="00EB5855">
              <w:rPr>
                <w:rFonts w:ascii="Cambria Math" w:hAnsi="Cambria Math" w:cs="Cambria Math"/>
                <w:sz w:val="18"/>
                <w:szCs w:val="18"/>
                <w:lang w:val="en-US"/>
              </w:rPr>
              <w:t>‐</w:t>
            </w:r>
            <w:r w:rsidRPr="00EB5855">
              <w:rPr>
                <w:rFonts w:ascii="Arial" w:hAnsi="Arial" w:cs="Arial"/>
                <w:sz w:val="18"/>
                <w:szCs w:val="18"/>
                <w:lang w:val="en-US"/>
              </w:rPr>
              <w:t>Procedures</w:t>
            </w:r>
          </w:p>
        </w:tc>
        <w:tc>
          <w:tcPr>
            <w:tcW w:w="4655" w:type="dxa"/>
            <w:hideMark/>
          </w:tcPr>
          <w:p w14:paraId="31845AE2" w14:textId="77777777" w:rsidR="00D51979" w:rsidRPr="00EB5855" w:rsidRDefault="00D51979" w:rsidP="00D51979">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002.414</w:t>
            </w:r>
          </w:p>
          <w:p w14:paraId="3D9F50FD" w14:textId="1B026F28" w:rsidR="00D51979" w:rsidRPr="00EB5855" w:rsidRDefault="00D51979" w:rsidP="00D5197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C01</w:t>
            </w:r>
            <w:r w:rsidR="00EB73FF" w:rsidRPr="00EB5855">
              <w:rPr>
                <w:rFonts w:ascii="Arial" w:hAnsi="Arial" w:cs="Arial"/>
                <w:sz w:val="18"/>
                <w:szCs w:val="18"/>
                <w:lang w:val="en-US"/>
              </w:rPr>
              <w:t>DA</w:t>
            </w:r>
            <w:r w:rsidRPr="00EB5855">
              <w:rPr>
                <w:rFonts w:ascii="Arial" w:hAnsi="Arial" w:cs="Arial"/>
                <w:sz w:val="18"/>
                <w:szCs w:val="18"/>
                <w:lang w:val="en-US"/>
              </w:rPr>
              <w:t>*(</w:t>
            </w:r>
            <w:proofErr w:type="spellStart"/>
            <w:r w:rsidRPr="00EB5855">
              <w:rPr>
                <w:rFonts w:ascii="Arial" w:hAnsi="Arial" w:cs="Arial"/>
                <w:sz w:val="18"/>
                <w:szCs w:val="18"/>
                <w:lang w:val="en-US"/>
              </w:rPr>
              <w:t>Ddd</w:t>
            </w:r>
            <w:proofErr w:type="spellEnd"/>
            <w:r w:rsidRPr="00EB5855">
              <w:rPr>
                <w:rFonts w:ascii="Arial" w:hAnsi="Arial" w:cs="Arial"/>
                <w:sz w:val="18"/>
                <w:szCs w:val="18"/>
                <w:lang w:val="en-US"/>
              </w:rPr>
              <w:t>&gt;50%)</w:t>
            </w:r>
          </w:p>
          <w:p w14:paraId="23F2DF4A" w14:textId="77777777" w:rsidR="00D51979" w:rsidRPr="00EB5855" w:rsidRDefault="00D51979" w:rsidP="00D5197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410*</w:t>
            </w:r>
            <w:r w:rsidRPr="00EB5855">
              <w:rPr>
                <w:rFonts w:ascii="Cambria Math" w:hAnsi="Cambria Math" w:cs="Cambria Math"/>
                <w:sz w:val="18"/>
                <w:szCs w:val="18"/>
                <w:lang w:val="en-US"/>
              </w:rPr>
              <w:t>‐</w:t>
            </w:r>
            <w:r w:rsidRPr="00EB5855">
              <w:rPr>
                <w:rFonts w:ascii="Arial" w:hAnsi="Arial" w:cs="Arial"/>
                <w:sz w:val="18"/>
                <w:szCs w:val="18"/>
                <w:lang w:val="en-US"/>
              </w:rPr>
              <w:t>414*</w:t>
            </w:r>
          </w:p>
          <w:p w14:paraId="51EB5E61" w14:textId="376CEA82" w:rsidR="00D51979" w:rsidRPr="00EB5855" w:rsidRDefault="00D51979" w:rsidP="00D51979">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sz w:val="18"/>
                <w:szCs w:val="18"/>
                <w:lang w:val="en-US"/>
              </w:rPr>
              <w:t>36*</w:t>
            </w:r>
          </w:p>
        </w:tc>
        <w:tc>
          <w:tcPr>
            <w:tcW w:w="845" w:type="dxa"/>
            <w:hideMark/>
          </w:tcPr>
          <w:p w14:paraId="493AE18A" w14:textId="77777777" w:rsidR="00D51979" w:rsidRPr="00EB5855" w:rsidRDefault="00D51979" w:rsidP="00D5197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p w14:paraId="72EB4EB6" w14:textId="77777777" w:rsidR="00D51979" w:rsidRPr="00EB5855" w:rsidRDefault="00D51979" w:rsidP="00D5197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 </w:t>
            </w:r>
          </w:p>
          <w:p w14:paraId="48378551" w14:textId="77777777" w:rsidR="00D51979" w:rsidRPr="00EB5855" w:rsidRDefault="00D51979" w:rsidP="00D5197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5 </w:t>
            </w:r>
          </w:p>
          <w:p w14:paraId="4D908CD3" w14:textId="15024F2B" w:rsidR="00D51979" w:rsidRPr="00EB5855" w:rsidRDefault="00D51979" w:rsidP="00D5197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5 </w:t>
            </w:r>
          </w:p>
        </w:tc>
        <w:tc>
          <w:tcPr>
            <w:tcW w:w="3667" w:type="dxa"/>
            <w:hideMark/>
          </w:tcPr>
          <w:p w14:paraId="4202D24C" w14:textId="77777777" w:rsidR="00D51979" w:rsidRPr="00EB5855" w:rsidRDefault="00D51979" w:rsidP="00D51979">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014A8714" w14:textId="77777777" w:rsidR="00D51979" w:rsidRPr="00EB5855" w:rsidRDefault="00D51979" w:rsidP="00D51979">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232CB919" w14:textId="77777777" w:rsidR="00D51979" w:rsidRPr="00EB5855" w:rsidRDefault="00D51979" w:rsidP="00D51979">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3D774F79" w14:textId="05C5BBB8" w:rsidR="00D51979" w:rsidRPr="00EB5855" w:rsidRDefault="00D51979" w:rsidP="00D51979">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tc>
        <w:tc>
          <w:tcPr>
            <w:tcW w:w="2257" w:type="dxa"/>
          </w:tcPr>
          <w:p w14:paraId="2530A01D" w14:textId="6EBC4D28" w:rsidR="00D51979" w:rsidRPr="00EB5855" w:rsidRDefault="00A53EA0" w:rsidP="00D51979">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eastAsia="Times New Roman" w:hAnsi="Arial" w:cs="Arial"/>
                <w:color w:val="000000"/>
                <w:sz w:val="18"/>
                <w:szCs w:val="18"/>
                <w:lang w:val="en-GB" w:eastAsia="it-IT"/>
              </w:rPr>
              <w:t>Ischemic heart disease</w:t>
            </w:r>
          </w:p>
        </w:tc>
      </w:tr>
      <w:tr w:rsidR="0097300D" w:rsidRPr="00EB5855" w14:paraId="26772D86" w14:textId="77777777" w:rsidTr="005373DC">
        <w:trPr>
          <w:cnfStyle w:val="000000100000" w:firstRow="0" w:lastRow="0" w:firstColumn="0" w:lastColumn="0" w:oddVBand="0" w:evenVBand="0" w:oddHBand="1" w:evenHBand="0" w:firstRowFirstColumn="0" w:firstRowLastColumn="0" w:lastRowFirstColumn="0" w:lastRowLastColumn="0"/>
          <w:trHeight w:val="14"/>
          <w:jc w:val="center"/>
        </w:trPr>
        <w:tc>
          <w:tcPr>
            <w:cnfStyle w:val="001000000000" w:firstRow="0" w:lastRow="0" w:firstColumn="1" w:lastColumn="0" w:oddVBand="0" w:evenVBand="0" w:oddHBand="0" w:evenHBand="0" w:firstRowFirstColumn="0" w:firstRowLastColumn="0" w:lastRowFirstColumn="0" w:lastRowLastColumn="0"/>
            <w:tcW w:w="563" w:type="dxa"/>
            <w:hideMark/>
          </w:tcPr>
          <w:p w14:paraId="686783BB" w14:textId="69C6717D" w:rsidR="0097300D" w:rsidRPr="00EB5855" w:rsidRDefault="00D671B9" w:rsidP="00D51979">
            <w:pPr>
              <w:rPr>
                <w:rFonts w:ascii="Arial" w:hAnsi="Arial" w:cs="Arial"/>
                <w:bCs w:val="0"/>
                <w:sz w:val="18"/>
                <w:szCs w:val="18"/>
                <w:lang w:val="en-US"/>
              </w:rPr>
            </w:pPr>
            <w:r w:rsidRPr="00EB5855">
              <w:rPr>
                <w:rFonts w:ascii="Arial" w:hAnsi="Arial" w:cs="Arial"/>
                <w:b w:val="0"/>
                <w:sz w:val="18"/>
                <w:szCs w:val="18"/>
                <w:lang w:val="en-US"/>
              </w:rPr>
              <w:t>07b</w:t>
            </w:r>
          </w:p>
          <w:p w14:paraId="153B92A8" w14:textId="65821B30" w:rsidR="0097300D" w:rsidRPr="00EB5855" w:rsidRDefault="0097300D" w:rsidP="00D51979">
            <w:pPr>
              <w:rPr>
                <w:rFonts w:ascii="Arial" w:hAnsi="Arial" w:cs="Arial"/>
                <w:b w:val="0"/>
                <w:sz w:val="18"/>
                <w:szCs w:val="18"/>
                <w:lang w:val="en-US"/>
              </w:rPr>
            </w:pPr>
          </w:p>
        </w:tc>
        <w:tc>
          <w:tcPr>
            <w:tcW w:w="1977" w:type="dxa"/>
            <w:hideMark/>
          </w:tcPr>
          <w:p w14:paraId="2975F958" w14:textId="767FD9B6" w:rsidR="0097300D" w:rsidRPr="00EB5855" w:rsidRDefault="0080101F" w:rsidP="00D51979">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roofErr w:type="spellStart"/>
            <w:r w:rsidRPr="00EB5855">
              <w:rPr>
                <w:rFonts w:ascii="Arial" w:eastAsia="Times New Roman" w:hAnsi="Arial" w:cs="Arial"/>
                <w:color w:val="000000"/>
                <w:sz w:val="18"/>
                <w:szCs w:val="18"/>
                <w:lang w:val="en-GB" w:eastAsia="it-IT"/>
              </w:rPr>
              <w:t>Valvular</w:t>
            </w:r>
            <w:proofErr w:type="spellEnd"/>
            <w:r w:rsidRPr="00EB5855">
              <w:rPr>
                <w:rFonts w:ascii="Arial" w:eastAsia="Times New Roman" w:hAnsi="Arial" w:cs="Arial"/>
                <w:color w:val="000000"/>
                <w:sz w:val="18"/>
                <w:szCs w:val="18"/>
                <w:lang w:val="en-GB" w:eastAsia="it-IT"/>
              </w:rPr>
              <w:t xml:space="preserve"> heart disease </w:t>
            </w:r>
          </w:p>
        </w:tc>
        <w:tc>
          <w:tcPr>
            <w:tcW w:w="2116" w:type="dxa"/>
          </w:tcPr>
          <w:p w14:paraId="25F47BB4" w14:textId="77777777" w:rsidR="0097300D" w:rsidRPr="00EB5855" w:rsidRDefault="0097300D" w:rsidP="00D51979">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p w14:paraId="2F3A7964" w14:textId="77777777" w:rsidR="0097300D" w:rsidRPr="00EB5855" w:rsidRDefault="0097300D" w:rsidP="00D51979">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Pr="00EB5855">
              <w:rPr>
                <w:rFonts w:ascii="Cambria Math" w:hAnsi="Cambria Math" w:cs="Cambria Math"/>
                <w:sz w:val="18"/>
                <w:szCs w:val="18"/>
                <w:lang w:val="en-US"/>
              </w:rPr>
              <w:t>‐</w:t>
            </w:r>
            <w:r w:rsidRPr="00EB5855">
              <w:rPr>
                <w:rFonts w:ascii="Arial" w:hAnsi="Arial" w:cs="Arial"/>
                <w:sz w:val="18"/>
                <w:szCs w:val="18"/>
                <w:lang w:val="en-US"/>
              </w:rPr>
              <w:t>Procedures</w:t>
            </w:r>
          </w:p>
          <w:p w14:paraId="2DEB754B" w14:textId="714FB25D" w:rsidR="0097300D" w:rsidRPr="00EB5855" w:rsidRDefault="0097300D" w:rsidP="00D51979">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Pr="00EB5855">
              <w:rPr>
                <w:rFonts w:ascii="Cambria Math" w:hAnsi="Cambria Math" w:cs="Cambria Math"/>
                <w:sz w:val="18"/>
                <w:szCs w:val="18"/>
                <w:lang w:val="en-US"/>
              </w:rPr>
              <w:t>‐</w:t>
            </w:r>
            <w:proofErr w:type="spellStart"/>
            <w:r w:rsidRPr="00EB5855">
              <w:rPr>
                <w:rFonts w:ascii="Arial" w:hAnsi="Arial" w:cs="Arial"/>
                <w:sz w:val="18"/>
                <w:szCs w:val="18"/>
                <w:lang w:val="en-US"/>
              </w:rPr>
              <w:t>DiagI</w:t>
            </w:r>
            <w:proofErr w:type="spellEnd"/>
            <w:r w:rsidRPr="00EB5855">
              <w:rPr>
                <w:rFonts w:ascii="Arial" w:hAnsi="Arial" w:cs="Arial"/>
                <w:sz w:val="18"/>
                <w:szCs w:val="18"/>
                <w:lang w:val="en-US"/>
              </w:rPr>
              <w:t xml:space="preserve"> and </w:t>
            </w:r>
            <w:proofErr w:type="spellStart"/>
            <w:r w:rsidRPr="00EB5855">
              <w:rPr>
                <w:rFonts w:ascii="Arial" w:hAnsi="Arial" w:cs="Arial"/>
                <w:sz w:val="18"/>
                <w:szCs w:val="18"/>
                <w:lang w:val="en-US"/>
              </w:rPr>
              <w:t>DiagII</w:t>
            </w:r>
            <w:proofErr w:type="spellEnd"/>
          </w:p>
        </w:tc>
        <w:tc>
          <w:tcPr>
            <w:tcW w:w="4655" w:type="dxa"/>
            <w:hideMark/>
          </w:tcPr>
          <w:p w14:paraId="7F57F28E" w14:textId="61EE5203" w:rsidR="0097300D" w:rsidRPr="00EB5855" w:rsidRDefault="0097300D" w:rsidP="00D51979">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sz w:val="18"/>
                <w:szCs w:val="18"/>
                <w:lang w:val="en-US"/>
              </w:rPr>
              <w:t>002.394</w:t>
            </w:r>
            <w:r w:rsidR="000E0EB3" w:rsidRPr="00EB5855">
              <w:rPr>
                <w:rFonts w:ascii="Arial" w:hAnsi="Arial" w:cs="Arial"/>
                <w:sz w:val="18"/>
                <w:szCs w:val="18"/>
                <w:lang w:val="en-US"/>
              </w:rPr>
              <w:t xml:space="preserve">, </w:t>
            </w:r>
            <w:r w:rsidRPr="00EB5855">
              <w:rPr>
                <w:rFonts w:ascii="Arial" w:hAnsi="Arial" w:cs="Arial"/>
                <w:sz w:val="18"/>
                <w:szCs w:val="18"/>
                <w:lang w:val="en-US"/>
              </w:rPr>
              <w:t>002.395</w:t>
            </w:r>
            <w:r w:rsidR="000E0EB3" w:rsidRPr="00EB5855">
              <w:rPr>
                <w:rFonts w:ascii="Arial" w:hAnsi="Arial" w:cs="Arial"/>
                <w:sz w:val="18"/>
                <w:szCs w:val="18"/>
                <w:lang w:val="en-US"/>
              </w:rPr>
              <w:t xml:space="preserve">, </w:t>
            </w:r>
            <w:r w:rsidRPr="00EB5855">
              <w:rPr>
                <w:rFonts w:ascii="Arial" w:hAnsi="Arial" w:cs="Arial"/>
                <w:sz w:val="18"/>
                <w:szCs w:val="18"/>
                <w:lang w:val="en-US"/>
              </w:rPr>
              <w:t>002.396</w:t>
            </w:r>
            <w:r w:rsidR="000E0EB3" w:rsidRPr="00EB5855">
              <w:rPr>
                <w:rFonts w:ascii="Arial" w:hAnsi="Arial" w:cs="Arial"/>
                <w:sz w:val="18"/>
                <w:szCs w:val="18"/>
                <w:lang w:val="en-US"/>
              </w:rPr>
              <w:t xml:space="preserve">, </w:t>
            </w:r>
            <w:r w:rsidRPr="00EB5855">
              <w:rPr>
                <w:rFonts w:ascii="Arial" w:hAnsi="Arial" w:cs="Arial"/>
                <w:sz w:val="18"/>
                <w:szCs w:val="18"/>
                <w:lang w:val="en-US"/>
              </w:rPr>
              <w:t>002.397</w:t>
            </w:r>
            <w:r w:rsidR="000E0EB3" w:rsidRPr="00EB5855">
              <w:rPr>
                <w:rFonts w:ascii="Arial" w:hAnsi="Arial" w:cs="Arial"/>
                <w:sz w:val="18"/>
                <w:szCs w:val="18"/>
                <w:lang w:val="en-US"/>
              </w:rPr>
              <w:t xml:space="preserve">, </w:t>
            </w:r>
            <w:r w:rsidRPr="00EB5855">
              <w:rPr>
                <w:rFonts w:ascii="Arial" w:hAnsi="Arial" w:cs="Arial"/>
                <w:sz w:val="18"/>
                <w:szCs w:val="18"/>
                <w:lang w:val="en-US"/>
              </w:rPr>
              <w:t>002.424</w:t>
            </w:r>
            <w:r w:rsidR="000E0EB3" w:rsidRPr="00EB5855">
              <w:rPr>
                <w:rFonts w:ascii="Arial" w:hAnsi="Arial" w:cs="Arial"/>
                <w:sz w:val="18"/>
                <w:szCs w:val="18"/>
                <w:lang w:val="en-US"/>
              </w:rPr>
              <w:t xml:space="preserve">, </w:t>
            </w:r>
            <w:r w:rsidRPr="00EB5855">
              <w:rPr>
                <w:rFonts w:ascii="Arial" w:hAnsi="Arial" w:cs="Arial"/>
                <w:sz w:val="18"/>
                <w:szCs w:val="18"/>
                <w:lang w:val="en-US"/>
              </w:rPr>
              <w:t>002.745</w:t>
            </w:r>
            <w:r w:rsidR="000E0EB3" w:rsidRPr="00EB5855">
              <w:rPr>
                <w:rFonts w:ascii="Arial" w:hAnsi="Arial" w:cs="Arial"/>
                <w:sz w:val="18"/>
                <w:szCs w:val="18"/>
                <w:lang w:val="en-US"/>
              </w:rPr>
              <w:t xml:space="preserve">, </w:t>
            </w:r>
            <w:r w:rsidRPr="00EB5855">
              <w:rPr>
                <w:rFonts w:ascii="Arial" w:hAnsi="Arial" w:cs="Arial"/>
                <w:sz w:val="18"/>
                <w:szCs w:val="18"/>
                <w:lang w:val="en-US"/>
              </w:rPr>
              <w:t>00</w:t>
            </w:r>
            <w:r w:rsidRPr="00EB5855">
              <w:rPr>
                <w:rFonts w:ascii="Arial" w:hAnsi="Arial" w:cs="Arial"/>
                <w:sz w:val="18"/>
                <w:szCs w:val="18"/>
                <w:lang w:val="en-US"/>
              </w:rPr>
              <w:br/>
              <w:t>2.746</w:t>
            </w:r>
            <w:r w:rsidR="000E0EB3" w:rsidRPr="00EB5855">
              <w:rPr>
                <w:rFonts w:ascii="Arial" w:hAnsi="Arial" w:cs="Arial"/>
                <w:sz w:val="18"/>
                <w:szCs w:val="18"/>
                <w:lang w:val="en-US"/>
              </w:rPr>
              <w:t xml:space="preserve">, </w:t>
            </w:r>
            <w:r w:rsidRPr="00EB5855">
              <w:rPr>
                <w:rFonts w:ascii="Arial" w:hAnsi="Arial" w:cs="Arial"/>
                <w:sz w:val="18"/>
                <w:szCs w:val="18"/>
                <w:lang w:val="en-US"/>
              </w:rPr>
              <w:t>002.747</w:t>
            </w:r>
            <w:r w:rsidR="000E0EB3" w:rsidRPr="00EB5855">
              <w:rPr>
                <w:rFonts w:ascii="Arial" w:hAnsi="Arial" w:cs="Arial"/>
                <w:sz w:val="18"/>
                <w:szCs w:val="18"/>
                <w:lang w:val="en-US"/>
              </w:rPr>
              <w:t xml:space="preserve">, </w:t>
            </w:r>
            <w:r w:rsidRPr="00EB5855">
              <w:rPr>
                <w:rFonts w:ascii="Arial" w:hAnsi="Arial" w:cs="Arial"/>
                <w:sz w:val="18"/>
                <w:szCs w:val="18"/>
                <w:lang w:val="en-US"/>
              </w:rPr>
              <w:t>002.V42.2</w:t>
            </w:r>
            <w:r w:rsidR="000E0EB3" w:rsidRPr="00EB5855">
              <w:rPr>
                <w:rFonts w:ascii="Arial" w:hAnsi="Arial" w:cs="Arial"/>
                <w:sz w:val="18"/>
                <w:szCs w:val="18"/>
                <w:lang w:val="en-US"/>
              </w:rPr>
              <w:t xml:space="preserve">, </w:t>
            </w:r>
            <w:r w:rsidRPr="00EB5855">
              <w:rPr>
                <w:rFonts w:ascii="Arial" w:hAnsi="Arial" w:cs="Arial"/>
                <w:sz w:val="18"/>
                <w:szCs w:val="18"/>
                <w:lang w:val="en-US"/>
              </w:rPr>
              <w:t>002.V43.335*</w:t>
            </w:r>
          </w:p>
          <w:p w14:paraId="3CFF8D4C" w14:textId="6FA75B18" w:rsidR="0097300D" w:rsidRPr="00EB5855" w:rsidRDefault="0097300D" w:rsidP="00D51979">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sz w:val="18"/>
                <w:szCs w:val="18"/>
                <w:lang w:val="en-US"/>
              </w:rPr>
              <w:t>394*</w:t>
            </w:r>
            <w:r w:rsidRPr="00EB5855">
              <w:rPr>
                <w:rFonts w:ascii="Cambria Math" w:hAnsi="Cambria Math" w:cs="Cambria Math"/>
                <w:sz w:val="18"/>
                <w:szCs w:val="18"/>
                <w:lang w:val="en-US"/>
              </w:rPr>
              <w:t>‐</w:t>
            </w:r>
            <w:r w:rsidRPr="00EB5855">
              <w:rPr>
                <w:rFonts w:ascii="Arial" w:hAnsi="Arial" w:cs="Arial"/>
                <w:sz w:val="18"/>
                <w:szCs w:val="18"/>
                <w:lang w:val="en-US"/>
              </w:rPr>
              <w:t>397*</w:t>
            </w:r>
            <w:r w:rsidR="000E0EB3" w:rsidRPr="00EB5855">
              <w:rPr>
                <w:rFonts w:ascii="Arial" w:hAnsi="Arial" w:cs="Arial"/>
                <w:sz w:val="18"/>
                <w:szCs w:val="18"/>
                <w:lang w:val="en-US"/>
              </w:rPr>
              <w:t xml:space="preserve">, </w:t>
            </w:r>
            <w:r w:rsidRPr="00EB5855">
              <w:rPr>
                <w:rFonts w:ascii="Arial" w:hAnsi="Arial" w:cs="Arial"/>
                <w:sz w:val="18"/>
                <w:szCs w:val="18"/>
                <w:lang w:val="en-US"/>
              </w:rPr>
              <w:t>745*</w:t>
            </w:r>
            <w:r w:rsidRPr="00EB5855">
              <w:rPr>
                <w:rFonts w:ascii="Cambria Math" w:hAnsi="Cambria Math" w:cs="Cambria Math"/>
                <w:sz w:val="18"/>
                <w:szCs w:val="18"/>
                <w:lang w:val="en-US"/>
              </w:rPr>
              <w:t>‐</w:t>
            </w:r>
            <w:r w:rsidRPr="00EB5855">
              <w:rPr>
                <w:rFonts w:ascii="Arial" w:hAnsi="Arial" w:cs="Arial"/>
                <w:sz w:val="18"/>
                <w:szCs w:val="18"/>
                <w:lang w:val="en-US"/>
              </w:rPr>
              <w:t>747*</w:t>
            </w:r>
          </w:p>
        </w:tc>
        <w:tc>
          <w:tcPr>
            <w:tcW w:w="845" w:type="dxa"/>
            <w:hideMark/>
          </w:tcPr>
          <w:p w14:paraId="629C7F85" w14:textId="77777777" w:rsidR="0097300D" w:rsidRPr="00EB5855" w:rsidRDefault="0097300D" w:rsidP="00D51979">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p w14:paraId="28D506CE" w14:textId="77777777" w:rsidR="0097300D" w:rsidRPr="00EB5855" w:rsidRDefault="0097300D" w:rsidP="00D51979">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5 </w:t>
            </w:r>
          </w:p>
          <w:p w14:paraId="32DC684A" w14:textId="0F72DF7C" w:rsidR="0097300D" w:rsidRPr="00EB5855" w:rsidRDefault="0097300D" w:rsidP="00D51979">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5 </w:t>
            </w:r>
          </w:p>
        </w:tc>
        <w:tc>
          <w:tcPr>
            <w:tcW w:w="3667" w:type="dxa"/>
            <w:hideMark/>
          </w:tcPr>
          <w:p w14:paraId="695C5E15" w14:textId="77777777" w:rsidR="0097300D" w:rsidRPr="00EB5855" w:rsidRDefault="0097300D" w:rsidP="00D51979">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179236C7" w14:textId="77777777" w:rsidR="0097300D" w:rsidRPr="00EB5855" w:rsidRDefault="0097300D" w:rsidP="00D51979">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4C99A3E4" w14:textId="5F4C4064" w:rsidR="0097300D" w:rsidRPr="00EB5855" w:rsidRDefault="0097300D" w:rsidP="00D51979">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tc>
        <w:tc>
          <w:tcPr>
            <w:tcW w:w="2257" w:type="dxa"/>
          </w:tcPr>
          <w:p w14:paraId="3D3146D5" w14:textId="21D01BC5" w:rsidR="0097300D" w:rsidRPr="00EB5855" w:rsidRDefault="0080101F" w:rsidP="00D51979">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roofErr w:type="spellStart"/>
            <w:r w:rsidRPr="00EB5855">
              <w:rPr>
                <w:rFonts w:ascii="Arial" w:eastAsia="Times New Roman" w:hAnsi="Arial" w:cs="Arial"/>
                <w:color w:val="000000"/>
                <w:sz w:val="18"/>
                <w:szCs w:val="18"/>
                <w:lang w:val="en-GB" w:eastAsia="it-IT"/>
              </w:rPr>
              <w:t>Valvular</w:t>
            </w:r>
            <w:proofErr w:type="spellEnd"/>
            <w:r w:rsidRPr="00EB5855">
              <w:rPr>
                <w:rFonts w:ascii="Arial" w:eastAsia="Times New Roman" w:hAnsi="Arial" w:cs="Arial"/>
                <w:color w:val="000000"/>
                <w:sz w:val="18"/>
                <w:szCs w:val="18"/>
                <w:lang w:val="en-GB" w:eastAsia="it-IT"/>
              </w:rPr>
              <w:t xml:space="preserve"> heart disease</w:t>
            </w:r>
          </w:p>
        </w:tc>
      </w:tr>
      <w:tr w:rsidR="00A2641F" w:rsidRPr="00EB5855" w14:paraId="33D02FBB" w14:textId="77777777" w:rsidTr="005373DC">
        <w:trPr>
          <w:trHeight w:val="14"/>
          <w:jc w:val="center"/>
        </w:trPr>
        <w:tc>
          <w:tcPr>
            <w:cnfStyle w:val="001000000000" w:firstRow="0" w:lastRow="0" w:firstColumn="1" w:lastColumn="0" w:oddVBand="0" w:evenVBand="0" w:oddHBand="0" w:evenHBand="0" w:firstRowFirstColumn="0" w:firstRowLastColumn="0" w:lastRowFirstColumn="0" w:lastRowLastColumn="0"/>
            <w:tcW w:w="563" w:type="dxa"/>
            <w:hideMark/>
          </w:tcPr>
          <w:p w14:paraId="1C05B3C6" w14:textId="03567E03" w:rsidR="00A2641F" w:rsidRPr="00EB5855" w:rsidRDefault="00D671B9" w:rsidP="00A2641F">
            <w:pPr>
              <w:rPr>
                <w:rFonts w:ascii="Arial" w:hAnsi="Arial" w:cs="Arial"/>
                <w:bCs w:val="0"/>
                <w:sz w:val="18"/>
                <w:szCs w:val="18"/>
                <w:lang w:val="en-US"/>
              </w:rPr>
            </w:pPr>
            <w:r w:rsidRPr="00EB5855">
              <w:rPr>
                <w:rFonts w:ascii="Arial" w:hAnsi="Arial" w:cs="Arial"/>
                <w:b w:val="0"/>
                <w:sz w:val="18"/>
                <w:szCs w:val="18"/>
                <w:lang w:val="en-US"/>
              </w:rPr>
              <w:t>07b</w:t>
            </w:r>
          </w:p>
          <w:p w14:paraId="2ADD2B5A" w14:textId="5AB5BFE3" w:rsidR="00A2641F" w:rsidRPr="00EB5855" w:rsidRDefault="00A2641F" w:rsidP="00A2641F">
            <w:pPr>
              <w:rPr>
                <w:rFonts w:ascii="Arial" w:hAnsi="Arial" w:cs="Arial"/>
                <w:b w:val="0"/>
                <w:sz w:val="18"/>
                <w:szCs w:val="18"/>
                <w:lang w:val="en-US"/>
              </w:rPr>
            </w:pPr>
          </w:p>
        </w:tc>
        <w:tc>
          <w:tcPr>
            <w:tcW w:w="1977" w:type="dxa"/>
            <w:hideMark/>
          </w:tcPr>
          <w:p w14:paraId="01D4ED39" w14:textId="2F4A308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B5855">
              <w:rPr>
                <w:rFonts w:ascii="Arial" w:hAnsi="Arial" w:cs="Arial"/>
                <w:sz w:val="18"/>
                <w:szCs w:val="18"/>
                <w:lang w:val="en-US"/>
              </w:rPr>
              <w:t xml:space="preserve">Cardiomyopathy with arrhythmia </w:t>
            </w:r>
          </w:p>
        </w:tc>
        <w:tc>
          <w:tcPr>
            <w:tcW w:w="2116" w:type="dxa"/>
          </w:tcPr>
          <w:p w14:paraId="364F30D5" w14:textId="7777777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p w14:paraId="17113A64" w14:textId="7777777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Drugs </w:t>
            </w:r>
          </w:p>
          <w:p w14:paraId="0AF9CE18" w14:textId="7777777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Pr="00EB5855">
              <w:rPr>
                <w:rFonts w:ascii="Cambria Math" w:hAnsi="Cambria Math" w:cs="Cambria Math"/>
                <w:sz w:val="18"/>
                <w:szCs w:val="18"/>
                <w:lang w:val="en-US"/>
              </w:rPr>
              <w:t>‐</w:t>
            </w:r>
            <w:proofErr w:type="spellStart"/>
            <w:r w:rsidRPr="00EB5855">
              <w:rPr>
                <w:rFonts w:ascii="Arial" w:hAnsi="Arial" w:cs="Arial"/>
                <w:sz w:val="18"/>
                <w:szCs w:val="18"/>
                <w:lang w:val="en-US"/>
              </w:rPr>
              <w:t>DiagI</w:t>
            </w:r>
            <w:proofErr w:type="spellEnd"/>
            <w:r w:rsidRPr="00EB5855">
              <w:rPr>
                <w:rFonts w:ascii="Arial" w:hAnsi="Arial" w:cs="Arial"/>
                <w:sz w:val="18"/>
                <w:szCs w:val="18"/>
                <w:lang w:val="en-US"/>
              </w:rPr>
              <w:t xml:space="preserve"> and </w:t>
            </w:r>
            <w:proofErr w:type="spellStart"/>
            <w:r w:rsidRPr="00EB5855">
              <w:rPr>
                <w:rFonts w:ascii="Arial" w:hAnsi="Arial" w:cs="Arial"/>
                <w:sz w:val="18"/>
                <w:szCs w:val="18"/>
                <w:lang w:val="en-US"/>
              </w:rPr>
              <w:t>DiagII</w:t>
            </w:r>
            <w:proofErr w:type="spellEnd"/>
          </w:p>
          <w:p w14:paraId="2C64384D" w14:textId="7777777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Pr="00EB5855">
              <w:rPr>
                <w:rFonts w:ascii="Cambria Math" w:hAnsi="Cambria Math" w:cs="Cambria Math"/>
                <w:sz w:val="18"/>
                <w:szCs w:val="18"/>
                <w:lang w:val="en-US"/>
              </w:rPr>
              <w:t>‐</w:t>
            </w:r>
            <w:r w:rsidRPr="00EB5855">
              <w:rPr>
                <w:rFonts w:ascii="Arial" w:hAnsi="Arial" w:cs="Arial"/>
                <w:sz w:val="18"/>
                <w:szCs w:val="18"/>
                <w:lang w:val="en-US"/>
              </w:rPr>
              <w:t>Procedures</w:t>
            </w:r>
          </w:p>
          <w:p w14:paraId="609D48CB" w14:textId="1BD0A3B0"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Outpatients</w:t>
            </w:r>
          </w:p>
        </w:tc>
        <w:tc>
          <w:tcPr>
            <w:tcW w:w="4655" w:type="dxa"/>
            <w:hideMark/>
          </w:tcPr>
          <w:p w14:paraId="3696EB43" w14:textId="7FFA31DA"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002.426</w:t>
            </w:r>
            <w:r w:rsidR="000E0EB3" w:rsidRPr="00EB5855">
              <w:rPr>
                <w:rFonts w:ascii="Arial" w:hAnsi="Arial" w:cs="Arial"/>
                <w:sz w:val="18"/>
                <w:szCs w:val="18"/>
                <w:lang w:val="en-US"/>
              </w:rPr>
              <w:t xml:space="preserve">, </w:t>
            </w:r>
            <w:r w:rsidRPr="00EB5855">
              <w:rPr>
                <w:rFonts w:ascii="Arial" w:hAnsi="Arial" w:cs="Arial"/>
                <w:sz w:val="18"/>
                <w:szCs w:val="18"/>
                <w:lang w:val="en-US"/>
              </w:rPr>
              <w:t>002.427</w:t>
            </w:r>
            <w:r w:rsidR="000E0EB3" w:rsidRPr="00EB5855">
              <w:rPr>
                <w:rFonts w:ascii="Arial" w:hAnsi="Arial" w:cs="Arial"/>
                <w:sz w:val="18"/>
                <w:szCs w:val="18"/>
                <w:lang w:val="en-US"/>
              </w:rPr>
              <w:t xml:space="preserve">, </w:t>
            </w:r>
            <w:r w:rsidRPr="00EB5855">
              <w:rPr>
                <w:rFonts w:ascii="Arial" w:hAnsi="Arial" w:cs="Arial"/>
                <w:sz w:val="18"/>
                <w:szCs w:val="18"/>
                <w:lang w:val="en-US"/>
              </w:rPr>
              <w:t>002.V45.0</w:t>
            </w:r>
          </w:p>
          <w:p w14:paraId="56CC323E" w14:textId="7777777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C01b* (</w:t>
            </w:r>
            <w:proofErr w:type="spellStart"/>
            <w:r w:rsidRPr="00EB5855">
              <w:rPr>
                <w:rFonts w:ascii="Arial" w:hAnsi="Arial" w:cs="Arial"/>
                <w:sz w:val="18"/>
                <w:szCs w:val="18"/>
                <w:lang w:val="en-US"/>
              </w:rPr>
              <w:t>Ddd</w:t>
            </w:r>
            <w:proofErr w:type="spellEnd"/>
            <w:r w:rsidRPr="00EB5855">
              <w:rPr>
                <w:rFonts w:ascii="Arial" w:hAnsi="Arial" w:cs="Arial"/>
                <w:sz w:val="18"/>
                <w:szCs w:val="18"/>
                <w:lang w:val="en-US"/>
              </w:rPr>
              <w:t>&gt;50%)</w:t>
            </w:r>
          </w:p>
          <w:p w14:paraId="72B06A9C" w14:textId="49CE3A93"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426*</w:t>
            </w:r>
            <w:r w:rsidR="000E0EB3" w:rsidRPr="00EB5855">
              <w:rPr>
                <w:rFonts w:ascii="Arial" w:hAnsi="Arial" w:cs="Arial"/>
                <w:sz w:val="18"/>
                <w:szCs w:val="18"/>
                <w:lang w:val="en-US"/>
              </w:rPr>
              <w:t xml:space="preserve">, </w:t>
            </w:r>
            <w:r w:rsidRPr="00EB5855">
              <w:rPr>
                <w:rFonts w:ascii="Arial" w:hAnsi="Arial" w:cs="Arial"/>
                <w:sz w:val="18"/>
                <w:szCs w:val="18"/>
                <w:lang w:val="en-US"/>
              </w:rPr>
              <w:t>427*</w:t>
            </w:r>
            <w:r w:rsidR="000E0EB3" w:rsidRPr="00EB5855">
              <w:rPr>
                <w:rFonts w:ascii="Arial" w:hAnsi="Arial" w:cs="Arial"/>
                <w:sz w:val="18"/>
                <w:szCs w:val="18"/>
                <w:lang w:val="en-US"/>
              </w:rPr>
              <w:t xml:space="preserve">, </w:t>
            </w:r>
            <w:r w:rsidRPr="00EB5855">
              <w:rPr>
                <w:rFonts w:ascii="Arial" w:hAnsi="Arial" w:cs="Arial"/>
                <w:sz w:val="18"/>
                <w:szCs w:val="18"/>
                <w:lang w:val="en-US"/>
              </w:rPr>
              <w:t>V45.0*</w:t>
            </w:r>
          </w:p>
          <w:p w14:paraId="0CFE9095" w14:textId="384E056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sz w:val="18"/>
                <w:szCs w:val="18"/>
                <w:lang w:val="en-US"/>
              </w:rPr>
              <w:t>3765</w:t>
            </w:r>
            <w:r w:rsidR="000E0EB3" w:rsidRPr="00EB5855">
              <w:rPr>
                <w:rFonts w:ascii="Arial" w:hAnsi="Arial" w:cs="Arial"/>
                <w:sz w:val="18"/>
                <w:szCs w:val="18"/>
                <w:lang w:val="en-US"/>
              </w:rPr>
              <w:t xml:space="preserve">, </w:t>
            </w:r>
            <w:r w:rsidRPr="00EB5855">
              <w:rPr>
                <w:rFonts w:ascii="Arial" w:hAnsi="Arial" w:cs="Arial"/>
                <w:sz w:val="18"/>
                <w:szCs w:val="18"/>
                <w:lang w:val="en-US"/>
              </w:rPr>
              <w:t>3766</w:t>
            </w:r>
            <w:r w:rsidR="000E0EB3" w:rsidRPr="00EB5855">
              <w:rPr>
                <w:rFonts w:ascii="Arial" w:hAnsi="Arial" w:cs="Arial"/>
                <w:sz w:val="18"/>
                <w:szCs w:val="18"/>
                <w:lang w:val="en-US"/>
              </w:rPr>
              <w:t xml:space="preserve">, </w:t>
            </w:r>
            <w:r w:rsidRPr="00EB5855">
              <w:rPr>
                <w:rFonts w:ascii="Arial" w:hAnsi="Arial" w:cs="Arial"/>
                <w:sz w:val="18"/>
                <w:szCs w:val="18"/>
                <w:lang w:val="en-US"/>
              </w:rPr>
              <w:t>3768</w:t>
            </w:r>
            <w:r w:rsidR="000E0EB3" w:rsidRPr="00EB5855">
              <w:rPr>
                <w:rFonts w:ascii="Arial" w:hAnsi="Arial" w:cs="Arial"/>
                <w:sz w:val="18"/>
                <w:szCs w:val="18"/>
                <w:lang w:val="en-US"/>
              </w:rPr>
              <w:t xml:space="preserve">, </w:t>
            </w:r>
            <w:r w:rsidRPr="00EB5855">
              <w:rPr>
                <w:rFonts w:ascii="Arial" w:hAnsi="Arial" w:cs="Arial"/>
                <w:sz w:val="18"/>
                <w:szCs w:val="18"/>
                <w:lang w:val="en-US"/>
              </w:rPr>
              <w:t>3770</w:t>
            </w:r>
            <w:r w:rsidR="000E0EB3" w:rsidRPr="00EB5855">
              <w:rPr>
                <w:rFonts w:ascii="Arial" w:hAnsi="Arial" w:cs="Arial"/>
                <w:sz w:val="18"/>
                <w:szCs w:val="18"/>
                <w:lang w:val="en-US"/>
              </w:rPr>
              <w:t xml:space="preserve">, </w:t>
            </w:r>
            <w:r w:rsidRPr="00EB5855">
              <w:rPr>
                <w:rFonts w:ascii="Arial" w:hAnsi="Arial" w:cs="Arial"/>
                <w:sz w:val="18"/>
                <w:szCs w:val="18"/>
                <w:lang w:val="en-US"/>
              </w:rPr>
              <w:t>3787</w:t>
            </w:r>
            <w:r w:rsidR="000E0EB3" w:rsidRPr="00EB5855">
              <w:rPr>
                <w:rFonts w:ascii="Arial" w:hAnsi="Arial" w:cs="Arial"/>
                <w:sz w:val="18"/>
                <w:szCs w:val="18"/>
                <w:lang w:val="en-US"/>
              </w:rPr>
              <w:t xml:space="preserve">, </w:t>
            </w:r>
            <w:r w:rsidRPr="00EB5855">
              <w:rPr>
                <w:rFonts w:ascii="Arial" w:hAnsi="Arial" w:cs="Arial"/>
                <w:sz w:val="18"/>
                <w:szCs w:val="18"/>
                <w:lang w:val="en-US"/>
              </w:rPr>
              <w:br/>
              <w:t>3789</w:t>
            </w:r>
            <w:r w:rsidR="000E0EB3" w:rsidRPr="00EB5855">
              <w:rPr>
                <w:rFonts w:ascii="Arial" w:hAnsi="Arial" w:cs="Arial"/>
                <w:sz w:val="18"/>
                <w:szCs w:val="18"/>
                <w:lang w:val="en-US"/>
              </w:rPr>
              <w:t xml:space="preserve">, </w:t>
            </w:r>
            <w:r w:rsidRPr="00EB5855">
              <w:rPr>
                <w:rFonts w:ascii="Arial" w:hAnsi="Arial" w:cs="Arial"/>
                <w:sz w:val="18"/>
                <w:szCs w:val="18"/>
                <w:lang w:val="en-US"/>
              </w:rPr>
              <w:t>3796</w:t>
            </w:r>
            <w:r w:rsidRPr="00EB5855">
              <w:rPr>
                <w:rFonts w:ascii="Arial" w:hAnsi="Arial" w:cs="Arial"/>
                <w:color w:val="000000"/>
                <w:sz w:val="18"/>
                <w:szCs w:val="18"/>
                <w:lang w:val="en-US"/>
              </w:rPr>
              <w:t>89481</w:t>
            </w:r>
          </w:p>
        </w:tc>
        <w:tc>
          <w:tcPr>
            <w:tcW w:w="845" w:type="dxa"/>
            <w:hideMark/>
          </w:tcPr>
          <w:p w14:paraId="454C2335" w14:textId="7777777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p w14:paraId="14EF8E02" w14:textId="7777777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 </w:t>
            </w:r>
          </w:p>
          <w:p w14:paraId="4527AFD4" w14:textId="7777777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5 </w:t>
            </w:r>
          </w:p>
          <w:p w14:paraId="1E912E56" w14:textId="7777777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5 </w:t>
            </w:r>
          </w:p>
          <w:p w14:paraId="1CFD5FC6" w14:textId="42AB564F"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 </w:t>
            </w:r>
          </w:p>
        </w:tc>
        <w:tc>
          <w:tcPr>
            <w:tcW w:w="3667" w:type="dxa"/>
            <w:hideMark/>
          </w:tcPr>
          <w:p w14:paraId="6C8FC9EE" w14:textId="7777777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63429E94" w14:textId="7777777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0DCA8A61" w14:textId="7777777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2E2B7352" w14:textId="7777777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3F4FF8E2" w14:textId="53F3E096"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tc>
        <w:tc>
          <w:tcPr>
            <w:tcW w:w="2257" w:type="dxa"/>
          </w:tcPr>
          <w:p w14:paraId="7A0BDAA7" w14:textId="137FA386"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sz w:val="18"/>
                <w:szCs w:val="18"/>
                <w:lang w:val="en-US"/>
              </w:rPr>
              <w:t xml:space="preserve">Cardiomyopathy with arrhythmia </w:t>
            </w:r>
          </w:p>
        </w:tc>
      </w:tr>
      <w:tr w:rsidR="00A2641F" w:rsidRPr="00EB5855" w14:paraId="610D7EBC" w14:textId="77777777" w:rsidTr="005373DC">
        <w:trPr>
          <w:cnfStyle w:val="000000100000" w:firstRow="0" w:lastRow="0" w:firstColumn="0" w:lastColumn="0" w:oddVBand="0" w:evenVBand="0" w:oddHBand="1" w:evenHBand="0" w:firstRowFirstColumn="0" w:firstRowLastColumn="0" w:lastRowFirstColumn="0" w:lastRowLastColumn="0"/>
          <w:trHeight w:val="14"/>
          <w:jc w:val="center"/>
        </w:trPr>
        <w:tc>
          <w:tcPr>
            <w:cnfStyle w:val="001000000000" w:firstRow="0" w:lastRow="0" w:firstColumn="1" w:lastColumn="0" w:oddVBand="0" w:evenVBand="0" w:oddHBand="0" w:evenHBand="0" w:firstRowFirstColumn="0" w:firstRowLastColumn="0" w:lastRowFirstColumn="0" w:lastRowLastColumn="0"/>
            <w:tcW w:w="563" w:type="dxa"/>
            <w:hideMark/>
          </w:tcPr>
          <w:p w14:paraId="2261FAE0" w14:textId="5DF24E8E" w:rsidR="00A2641F" w:rsidRPr="00EB5855" w:rsidRDefault="00D671B9" w:rsidP="00A2641F">
            <w:pPr>
              <w:rPr>
                <w:rFonts w:ascii="Arial" w:hAnsi="Arial" w:cs="Arial"/>
                <w:bCs w:val="0"/>
                <w:sz w:val="18"/>
                <w:szCs w:val="18"/>
                <w:lang w:val="en-US"/>
              </w:rPr>
            </w:pPr>
            <w:r w:rsidRPr="00EB5855">
              <w:rPr>
                <w:rFonts w:ascii="Arial" w:hAnsi="Arial" w:cs="Arial"/>
                <w:b w:val="0"/>
                <w:sz w:val="18"/>
                <w:szCs w:val="18"/>
                <w:lang w:val="en-US"/>
              </w:rPr>
              <w:t>07b</w:t>
            </w:r>
          </w:p>
          <w:p w14:paraId="776A510D" w14:textId="6102534C" w:rsidR="00A2641F" w:rsidRPr="00EB5855" w:rsidRDefault="00A2641F" w:rsidP="00A2641F">
            <w:pPr>
              <w:rPr>
                <w:rFonts w:ascii="Arial" w:hAnsi="Arial" w:cs="Arial"/>
                <w:b w:val="0"/>
                <w:sz w:val="18"/>
                <w:szCs w:val="18"/>
                <w:lang w:val="en-US"/>
              </w:rPr>
            </w:pPr>
          </w:p>
        </w:tc>
        <w:tc>
          <w:tcPr>
            <w:tcW w:w="1977" w:type="dxa"/>
            <w:hideMark/>
          </w:tcPr>
          <w:p w14:paraId="44B44E3E" w14:textId="7118DD45"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B5855">
              <w:rPr>
                <w:rFonts w:ascii="Arial" w:hAnsi="Arial" w:cs="Arial"/>
                <w:sz w:val="18"/>
                <w:szCs w:val="18"/>
                <w:lang w:val="en-US"/>
              </w:rPr>
              <w:t xml:space="preserve">Cardiomyopathy without arrhythmia </w:t>
            </w:r>
          </w:p>
        </w:tc>
        <w:tc>
          <w:tcPr>
            <w:tcW w:w="2116" w:type="dxa"/>
          </w:tcPr>
          <w:p w14:paraId="4A374643" w14:textId="77777777"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p w14:paraId="458F54CD" w14:textId="77777777"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Drugs </w:t>
            </w:r>
          </w:p>
          <w:p w14:paraId="7DD1FF55" w14:textId="77777777"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
          <w:p w14:paraId="542A775D" w14:textId="45DE5790"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Pr="00EB5855">
              <w:rPr>
                <w:rFonts w:ascii="Cambria Math" w:hAnsi="Cambria Math" w:cs="Cambria Math"/>
                <w:sz w:val="18"/>
                <w:szCs w:val="18"/>
                <w:lang w:val="en-US"/>
              </w:rPr>
              <w:t>‐</w:t>
            </w:r>
            <w:proofErr w:type="spellStart"/>
            <w:r w:rsidRPr="00EB5855">
              <w:rPr>
                <w:rFonts w:ascii="Arial" w:hAnsi="Arial" w:cs="Arial"/>
                <w:sz w:val="18"/>
                <w:szCs w:val="18"/>
                <w:lang w:val="en-US"/>
              </w:rPr>
              <w:t>DiagI</w:t>
            </w:r>
            <w:proofErr w:type="spellEnd"/>
            <w:r w:rsidRPr="00EB5855">
              <w:rPr>
                <w:rFonts w:ascii="Arial" w:hAnsi="Arial" w:cs="Arial"/>
                <w:sz w:val="18"/>
                <w:szCs w:val="18"/>
                <w:lang w:val="en-US"/>
              </w:rPr>
              <w:t xml:space="preserve"> and </w:t>
            </w:r>
            <w:proofErr w:type="spellStart"/>
            <w:r w:rsidRPr="00EB5855">
              <w:rPr>
                <w:rFonts w:ascii="Arial" w:hAnsi="Arial" w:cs="Arial"/>
                <w:sz w:val="18"/>
                <w:szCs w:val="18"/>
                <w:lang w:val="en-US"/>
              </w:rPr>
              <w:t>DiagII</w:t>
            </w:r>
            <w:proofErr w:type="spellEnd"/>
          </w:p>
        </w:tc>
        <w:tc>
          <w:tcPr>
            <w:tcW w:w="4655" w:type="dxa"/>
            <w:hideMark/>
          </w:tcPr>
          <w:p w14:paraId="5A3DFCA2" w14:textId="52313EDD"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031.402</w:t>
            </w:r>
            <w:r w:rsidR="000E0EB3" w:rsidRPr="00EB5855">
              <w:rPr>
                <w:rFonts w:ascii="Arial" w:hAnsi="Arial" w:cs="Arial"/>
                <w:sz w:val="18"/>
                <w:szCs w:val="18"/>
                <w:lang w:val="en-US"/>
              </w:rPr>
              <w:t xml:space="preserve">, </w:t>
            </w:r>
            <w:r w:rsidRPr="00EB5855">
              <w:rPr>
                <w:rFonts w:ascii="Arial" w:hAnsi="Arial" w:cs="Arial"/>
                <w:sz w:val="18"/>
                <w:szCs w:val="18"/>
                <w:lang w:val="en-US"/>
              </w:rPr>
              <w:t>031.403</w:t>
            </w:r>
            <w:r w:rsidR="000E0EB3" w:rsidRPr="00EB5855">
              <w:rPr>
                <w:rFonts w:ascii="Arial" w:hAnsi="Arial" w:cs="Arial"/>
                <w:sz w:val="18"/>
                <w:szCs w:val="18"/>
                <w:lang w:val="en-US"/>
              </w:rPr>
              <w:t xml:space="preserve">, </w:t>
            </w:r>
            <w:r w:rsidRPr="00EB5855">
              <w:rPr>
                <w:rFonts w:ascii="Arial" w:hAnsi="Arial" w:cs="Arial"/>
                <w:sz w:val="18"/>
                <w:szCs w:val="18"/>
                <w:lang w:val="en-US"/>
              </w:rPr>
              <w:t>002.416</w:t>
            </w:r>
            <w:r w:rsidR="000E0EB3" w:rsidRPr="00EB5855">
              <w:rPr>
                <w:rFonts w:ascii="Arial" w:hAnsi="Arial" w:cs="Arial"/>
                <w:sz w:val="18"/>
                <w:szCs w:val="18"/>
                <w:lang w:val="en-US"/>
              </w:rPr>
              <w:t xml:space="preserve">, </w:t>
            </w:r>
            <w:r w:rsidRPr="00EB5855">
              <w:rPr>
                <w:rFonts w:ascii="Arial" w:hAnsi="Arial" w:cs="Arial"/>
                <w:sz w:val="18"/>
                <w:szCs w:val="18"/>
                <w:lang w:val="en-US"/>
              </w:rPr>
              <w:t>002.417</w:t>
            </w:r>
            <w:r w:rsidR="000E0EB3" w:rsidRPr="00EB5855">
              <w:rPr>
                <w:rFonts w:ascii="Arial" w:hAnsi="Arial" w:cs="Arial"/>
                <w:sz w:val="18"/>
                <w:szCs w:val="18"/>
                <w:lang w:val="en-US"/>
              </w:rPr>
              <w:t xml:space="preserve">, </w:t>
            </w:r>
            <w:r w:rsidRPr="00EB5855">
              <w:rPr>
                <w:rFonts w:ascii="Arial" w:hAnsi="Arial" w:cs="Arial"/>
                <w:sz w:val="18"/>
                <w:szCs w:val="18"/>
                <w:lang w:val="en-US"/>
              </w:rPr>
              <w:t>002.429.4</w:t>
            </w:r>
          </w:p>
          <w:p w14:paraId="1711AFD7" w14:textId="7E827C3D" w:rsidR="00A2641F" w:rsidRPr="00EB5855" w:rsidRDefault="009A42B7"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C02KX01, C02KX02, C02KX03</w:t>
            </w:r>
            <w:proofErr w:type="gramStart"/>
            <w:r w:rsidRPr="00EB5855">
              <w:rPr>
                <w:rFonts w:ascii="Arial" w:hAnsi="Arial" w:cs="Arial"/>
                <w:sz w:val="18"/>
                <w:szCs w:val="18"/>
                <w:lang w:val="en-US"/>
              </w:rPr>
              <w:t>,  G04BE03</w:t>
            </w:r>
            <w:proofErr w:type="gramEnd"/>
            <w:r w:rsidRPr="00EB5855">
              <w:rPr>
                <w:rFonts w:ascii="Arial" w:hAnsi="Arial" w:cs="Arial"/>
                <w:sz w:val="18"/>
                <w:szCs w:val="18"/>
                <w:lang w:val="en-US"/>
              </w:rPr>
              <w:t xml:space="preserve">, G04BE08, B01AC09 </w:t>
            </w:r>
            <w:r w:rsidR="00A2641F" w:rsidRPr="00EB5855">
              <w:rPr>
                <w:rFonts w:ascii="Arial" w:hAnsi="Arial" w:cs="Arial"/>
                <w:sz w:val="18"/>
                <w:szCs w:val="18"/>
                <w:lang w:val="en-US"/>
              </w:rPr>
              <w:t>(</w:t>
            </w:r>
            <w:proofErr w:type="spellStart"/>
            <w:r w:rsidR="00A2641F" w:rsidRPr="00EB5855">
              <w:rPr>
                <w:rFonts w:ascii="Arial" w:hAnsi="Arial" w:cs="Arial"/>
                <w:sz w:val="18"/>
                <w:szCs w:val="18"/>
                <w:lang w:val="en-US"/>
              </w:rPr>
              <w:t>Ddd</w:t>
            </w:r>
            <w:proofErr w:type="spellEnd"/>
            <w:r w:rsidR="00A2641F" w:rsidRPr="00EB5855">
              <w:rPr>
                <w:rFonts w:ascii="Arial" w:hAnsi="Arial" w:cs="Arial"/>
                <w:sz w:val="18"/>
                <w:szCs w:val="18"/>
                <w:lang w:val="en-US"/>
              </w:rPr>
              <w:t>&gt;50%)</w:t>
            </w:r>
          </w:p>
          <w:p w14:paraId="7C3218A0" w14:textId="037C1223"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sz w:val="18"/>
                <w:szCs w:val="18"/>
                <w:lang w:val="en-US"/>
              </w:rPr>
              <w:t>402*:404*</w:t>
            </w:r>
            <w:r w:rsidR="000E0EB3" w:rsidRPr="00EB5855">
              <w:rPr>
                <w:rFonts w:ascii="Arial" w:hAnsi="Arial" w:cs="Arial"/>
                <w:sz w:val="18"/>
                <w:szCs w:val="18"/>
                <w:lang w:val="en-US"/>
              </w:rPr>
              <w:t xml:space="preserve">, </w:t>
            </w:r>
            <w:r w:rsidRPr="00EB5855">
              <w:rPr>
                <w:rFonts w:ascii="Arial" w:hAnsi="Arial" w:cs="Arial"/>
                <w:sz w:val="18"/>
                <w:szCs w:val="18"/>
                <w:lang w:val="en-US"/>
              </w:rPr>
              <w:t>415*</w:t>
            </w:r>
            <w:r w:rsidR="000E0EB3" w:rsidRPr="00EB5855">
              <w:rPr>
                <w:rFonts w:ascii="Arial" w:hAnsi="Arial" w:cs="Arial"/>
                <w:sz w:val="18"/>
                <w:szCs w:val="18"/>
                <w:lang w:val="en-US"/>
              </w:rPr>
              <w:t xml:space="preserve">, </w:t>
            </w:r>
            <w:r w:rsidRPr="00EB5855">
              <w:rPr>
                <w:rFonts w:ascii="Arial" w:hAnsi="Arial" w:cs="Arial"/>
                <w:sz w:val="18"/>
                <w:szCs w:val="18"/>
                <w:lang w:val="en-US"/>
              </w:rPr>
              <w:t>416*</w:t>
            </w:r>
            <w:r w:rsidR="000E0EB3" w:rsidRPr="00EB5855">
              <w:rPr>
                <w:rFonts w:ascii="Arial" w:hAnsi="Arial" w:cs="Arial"/>
                <w:sz w:val="18"/>
                <w:szCs w:val="18"/>
                <w:lang w:val="en-US"/>
              </w:rPr>
              <w:t xml:space="preserve">, </w:t>
            </w:r>
            <w:r w:rsidRPr="00EB5855">
              <w:rPr>
                <w:rFonts w:ascii="Arial" w:hAnsi="Arial" w:cs="Arial"/>
                <w:sz w:val="18"/>
                <w:szCs w:val="18"/>
                <w:lang w:val="en-US"/>
              </w:rPr>
              <w:t>417*</w:t>
            </w:r>
            <w:r w:rsidR="000E0EB3" w:rsidRPr="00EB5855">
              <w:rPr>
                <w:rFonts w:ascii="Arial" w:hAnsi="Arial" w:cs="Arial"/>
                <w:sz w:val="18"/>
                <w:szCs w:val="18"/>
                <w:lang w:val="en-US"/>
              </w:rPr>
              <w:t xml:space="preserve">, </w:t>
            </w:r>
            <w:r w:rsidRPr="00EB5855">
              <w:rPr>
                <w:rFonts w:ascii="Arial" w:hAnsi="Arial" w:cs="Arial"/>
                <w:sz w:val="18"/>
                <w:szCs w:val="18"/>
                <w:lang w:val="en-US"/>
              </w:rPr>
              <w:t>425*</w:t>
            </w:r>
            <w:r w:rsidR="000E0EB3" w:rsidRPr="00EB5855">
              <w:rPr>
                <w:rFonts w:ascii="Arial" w:hAnsi="Arial" w:cs="Arial"/>
                <w:sz w:val="18"/>
                <w:szCs w:val="18"/>
                <w:lang w:val="en-US"/>
              </w:rPr>
              <w:t xml:space="preserve">, </w:t>
            </w:r>
            <w:r w:rsidRPr="00EB5855">
              <w:rPr>
                <w:rFonts w:ascii="Arial" w:hAnsi="Arial" w:cs="Arial"/>
                <w:sz w:val="18"/>
                <w:szCs w:val="18"/>
                <w:lang w:val="en-US"/>
              </w:rPr>
              <w:t>4294</w:t>
            </w:r>
          </w:p>
        </w:tc>
        <w:tc>
          <w:tcPr>
            <w:tcW w:w="845" w:type="dxa"/>
            <w:hideMark/>
          </w:tcPr>
          <w:p w14:paraId="3B08585A" w14:textId="77777777"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p w14:paraId="4A32482A" w14:textId="77777777"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 </w:t>
            </w:r>
          </w:p>
          <w:p w14:paraId="599057E4" w14:textId="77777777"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
          <w:p w14:paraId="28E7BD45" w14:textId="7C3D5FC7"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5 </w:t>
            </w:r>
          </w:p>
        </w:tc>
        <w:tc>
          <w:tcPr>
            <w:tcW w:w="3667" w:type="dxa"/>
            <w:hideMark/>
          </w:tcPr>
          <w:p w14:paraId="201AEB4D" w14:textId="77777777"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43C1AA89" w14:textId="77777777"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5D54BF61" w14:textId="77B82122"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tc>
        <w:tc>
          <w:tcPr>
            <w:tcW w:w="2257" w:type="dxa"/>
          </w:tcPr>
          <w:p w14:paraId="173ED8BD" w14:textId="577993E4"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sz w:val="18"/>
                <w:szCs w:val="18"/>
                <w:lang w:val="en-US"/>
              </w:rPr>
              <w:t xml:space="preserve">Cardiomyopathy without arrhythmia </w:t>
            </w:r>
          </w:p>
        </w:tc>
      </w:tr>
      <w:tr w:rsidR="00A2641F" w:rsidRPr="00EB5855" w14:paraId="14E4E1B9" w14:textId="77777777" w:rsidTr="005373DC">
        <w:trPr>
          <w:trHeight w:val="14"/>
          <w:jc w:val="center"/>
        </w:trPr>
        <w:tc>
          <w:tcPr>
            <w:cnfStyle w:val="001000000000" w:firstRow="0" w:lastRow="0" w:firstColumn="1" w:lastColumn="0" w:oddVBand="0" w:evenVBand="0" w:oddHBand="0" w:evenHBand="0" w:firstRowFirstColumn="0" w:firstRowLastColumn="0" w:lastRowFirstColumn="0" w:lastRowLastColumn="0"/>
            <w:tcW w:w="563" w:type="dxa"/>
            <w:hideMark/>
          </w:tcPr>
          <w:p w14:paraId="7C2E69B1" w14:textId="611318B3" w:rsidR="00A2641F" w:rsidRPr="00EB5855" w:rsidRDefault="00D671B9" w:rsidP="00A2641F">
            <w:pPr>
              <w:rPr>
                <w:rFonts w:ascii="Arial" w:hAnsi="Arial" w:cs="Arial"/>
                <w:bCs w:val="0"/>
                <w:sz w:val="18"/>
                <w:szCs w:val="18"/>
                <w:lang w:val="en-US"/>
              </w:rPr>
            </w:pPr>
            <w:r w:rsidRPr="00EB5855">
              <w:rPr>
                <w:rFonts w:ascii="Arial" w:hAnsi="Arial" w:cs="Arial"/>
                <w:b w:val="0"/>
                <w:sz w:val="18"/>
                <w:szCs w:val="18"/>
                <w:lang w:val="en-US"/>
              </w:rPr>
              <w:t>07c</w:t>
            </w:r>
          </w:p>
          <w:p w14:paraId="60E96B49" w14:textId="77777777" w:rsidR="00A2641F" w:rsidRPr="00EB5855" w:rsidRDefault="00A2641F" w:rsidP="00A2641F">
            <w:pPr>
              <w:rPr>
                <w:rFonts w:ascii="Arial" w:hAnsi="Arial" w:cs="Arial"/>
                <w:b w:val="0"/>
                <w:sz w:val="18"/>
                <w:szCs w:val="18"/>
                <w:lang w:val="en-US"/>
              </w:rPr>
            </w:pPr>
          </w:p>
        </w:tc>
        <w:tc>
          <w:tcPr>
            <w:tcW w:w="1977" w:type="dxa"/>
            <w:vAlign w:val="center"/>
            <w:hideMark/>
          </w:tcPr>
          <w:p w14:paraId="75C5B51F" w14:textId="715F437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color w:val="000000"/>
                <w:sz w:val="18"/>
                <w:szCs w:val="18"/>
                <w:lang w:val="en-US"/>
              </w:rPr>
              <w:t xml:space="preserve">Chronic </w:t>
            </w:r>
            <w:r w:rsidR="008C0349" w:rsidRPr="00EB5855">
              <w:rPr>
                <w:rFonts w:ascii="Arial" w:hAnsi="Arial" w:cs="Arial"/>
                <w:color w:val="000000"/>
                <w:sz w:val="18"/>
                <w:szCs w:val="18"/>
                <w:lang w:val="en-US"/>
              </w:rPr>
              <w:t>Heart</w:t>
            </w:r>
            <w:r w:rsidRPr="00EB5855">
              <w:rPr>
                <w:rFonts w:ascii="Arial" w:hAnsi="Arial" w:cs="Arial"/>
                <w:color w:val="000000"/>
                <w:sz w:val="18"/>
                <w:szCs w:val="18"/>
                <w:lang w:val="en-US"/>
              </w:rPr>
              <w:t xml:space="preserve"> failure</w:t>
            </w:r>
          </w:p>
        </w:tc>
        <w:tc>
          <w:tcPr>
            <w:tcW w:w="2116" w:type="dxa"/>
          </w:tcPr>
          <w:p w14:paraId="76E09860" w14:textId="7777777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p w14:paraId="21427F35" w14:textId="7777777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Pr="00EB5855">
              <w:rPr>
                <w:rFonts w:ascii="Cambria Math" w:hAnsi="Cambria Math" w:cs="Cambria Math"/>
                <w:sz w:val="18"/>
                <w:szCs w:val="18"/>
                <w:lang w:val="en-US"/>
              </w:rPr>
              <w:t>‐</w:t>
            </w:r>
            <w:proofErr w:type="spellStart"/>
            <w:r w:rsidRPr="00EB5855">
              <w:rPr>
                <w:rFonts w:ascii="Arial" w:hAnsi="Arial" w:cs="Arial"/>
                <w:sz w:val="18"/>
                <w:szCs w:val="18"/>
                <w:lang w:val="en-US"/>
              </w:rPr>
              <w:t>DiagI</w:t>
            </w:r>
            <w:proofErr w:type="spellEnd"/>
            <w:r w:rsidRPr="00EB5855">
              <w:rPr>
                <w:rFonts w:ascii="Arial" w:hAnsi="Arial" w:cs="Arial"/>
                <w:sz w:val="18"/>
                <w:szCs w:val="18"/>
                <w:lang w:val="en-US"/>
              </w:rPr>
              <w:t xml:space="preserve"> and </w:t>
            </w:r>
            <w:proofErr w:type="spellStart"/>
            <w:r w:rsidRPr="00EB5855">
              <w:rPr>
                <w:rFonts w:ascii="Arial" w:hAnsi="Arial" w:cs="Arial"/>
                <w:sz w:val="18"/>
                <w:szCs w:val="18"/>
                <w:lang w:val="en-US"/>
              </w:rPr>
              <w:t>DiagII</w:t>
            </w:r>
            <w:proofErr w:type="spellEnd"/>
          </w:p>
          <w:p w14:paraId="0F16D020" w14:textId="7777777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Drugs </w:t>
            </w:r>
          </w:p>
          <w:p w14:paraId="793B141E" w14:textId="7777777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Drugs </w:t>
            </w:r>
          </w:p>
          <w:p w14:paraId="3CC24BCA" w14:textId="6A7FC173"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Drugs </w:t>
            </w:r>
          </w:p>
        </w:tc>
        <w:tc>
          <w:tcPr>
            <w:tcW w:w="4655" w:type="dxa"/>
            <w:hideMark/>
          </w:tcPr>
          <w:p w14:paraId="47D884A7" w14:textId="7777777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021.428</w:t>
            </w:r>
          </w:p>
          <w:p w14:paraId="5865DF72" w14:textId="7777777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428*</w:t>
            </w:r>
          </w:p>
          <w:p w14:paraId="5739FE04" w14:textId="5E645388"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C09a*</w:t>
            </w:r>
            <w:r w:rsidR="000E0EB3" w:rsidRPr="00EB5855">
              <w:rPr>
                <w:rFonts w:ascii="Arial" w:hAnsi="Arial" w:cs="Arial"/>
                <w:sz w:val="18"/>
                <w:szCs w:val="18"/>
                <w:lang w:val="en-US"/>
              </w:rPr>
              <w:t xml:space="preserve">, </w:t>
            </w:r>
            <w:r w:rsidRPr="00EB5855">
              <w:rPr>
                <w:rFonts w:ascii="Arial" w:hAnsi="Arial" w:cs="Arial"/>
                <w:sz w:val="18"/>
                <w:szCs w:val="18"/>
                <w:lang w:val="en-US"/>
              </w:rPr>
              <w:t>C09c* (</w:t>
            </w:r>
            <w:proofErr w:type="spellStart"/>
            <w:r w:rsidRPr="00EB5855">
              <w:rPr>
                <w:rFonts w:ascii="Arial" w:hAnsi="Arial" w:cs="Arial"/>
                <w:sz w:val="18"/>
                <w:szCs w:val="18"/>
                <w:lang w:val="en-US"/>
              </w:rPr>
              <w:t>Ddd</w:t>
            </w:r>
            <w:proofErr w:type="spellEnd"/>
            <w:r w:rsidRPr="00EB5855">
              <w:rPr>
                <w:rFonts w:ascii="Arial" w:hAnsi="Arial" w:cs="Arial"/>
                <w:sz w:val="18"/>
                <w:szCs w:val="18"/>
                <w:lang w:val="en-US"/>
              </w:rPr>
              <w:t>&gt;50%)</w:t>
            </w:r>
          </w:p>
          <w:p w14:paraId="66D2C4FB" w14:textId="66DED5F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C03ca*</w:t>
            </w:r>
            <w:r w:rsidR="000E0EB3" w:rsidRPr="00EB5855">
              <w:rPr>
                <w:rFonts w:ascii="Arial" w:hAnsi="Arial" w:cs="Arial"/>
                <w:sz w:val="18"/>
                <w:szCs w:val="18"/>
                <w:lang w:val="en-US"/>
              </w:rPr>
              <w:t xml:space="preserve">, </w:t>
            </w:r>
            <w:r w:rsidRPr="00EB5855">
              <w:rPr>
                <w:rFonts w:ascii="Arial" w:hAnsi="Arial" w:cs="Arial"/>
                <w:sz w:val="18"/>
                <w:szCs w:val="18"/>
                <w:lang w:val="en-US"/>
              </w:rPr>
              <w:t>C03cb*</w:t>
            </w:r>
            <w:r w:rsidR="000E0EB3" w:rsidRPr="00EB5855">
              <w:rPr>
                <w:rFonts w:ascii="Arial" w:hAnsi="Arial" w:cs="Arial"/>
                <w:sz w:val="18"/>
                <w:szCs w:val="18"/>
                <w:lang w:val="en-US"/>
              </w:rPr>
              <w:t xml:space="preserve">, </w:t>
            </w:r>
            <w:r w:rsidRPr="00EB5855">
              <w:rPr>
                <w:rFonts w:ascii="Arial" w:hAnsi="Arial" w:cs="Arial"/>
                <w:sz w:val="18"/>
                <w:szCs w:val="18"/>
                <w:lang w:val="en-US"/>
              </w:rPr>
              <w:t>C03eb* (</w:t>
            </w:r>
            <w:proofErr w:type="spellStart"/>
            <w:r w:rsidRPr="00EB5855">
              <w:rPr>
                <w:rFonts w:ascii="Arial" w:hAnsi="Arial" w:cs="Arial"/>
                <w:sz w:val="18"/>
                <w:szCs w:val="18"/>
                <w:lang w:val="en-US"/>
              </w:rPr>
              <w:t>Ddd</w:t>
            </w:r>
            <w:proofErr w:type="spellEnd"/>
            <w:r w:rsidRPr="00EB5855">
              <w:rPr>
                <w:rFonts w:ascii="Arial" w:hAnsi="Arial" w:cs="Arial"/>
                <w:sz w:val="18"/>
                <w:szCs w:val="18"/>
                <w:lang w:val="en-US"/>
              </w:rPr>
              <w:t>&gt;50%)</w:t>
            </w:r>
          </w:p>
          <w:p w14:paraId="04E26305" w14:textId="74E839FB"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sz w:val="18"/>
                <w:szCs w:val="18"/>
                <w:lang w:val="en-US"/>
              </w:rPr>
              <w:t>C07ag02</w:t>
            </w:r>
            <w:r w:rsidR="000E0EB3" w:rsidRPr="00EB5855">
              <w:rPr>
                <w:rFonts w:ascii="Arial" w:hAnsi="Arial" w:cs="Arial"/>
                <w:sz w:val="18"/>
                <w:szCs w:val="18"/>
                <w:lang w:val="en-US"/>
              </w:rPr>
              <w:t xml:space="preserve">, </w:t>
            </w:r>
            <w:r w:rsidRPr="00EB5855">
              <w:rPr>
                <w:rFonts w:ascii="Arial" w:hAnsi="Arial" w:cs="Arial"/>
                <w:sz w:val="18"/>
                <w:szCs w:val="18"/>
                <w:lang w:val="en-US"/>
              </w:rPr>
              <w:t>C07ab02</w:t>
            </w:r>
            <w:r w:rsidR="000E0EB3" w:rsidRPr="00EB5855">
              <w:rPr>
                <w:rFonts w:ascii="Arial" w:hAnsi="Arial" w:cs="Arial"/>
                <w:sz w:val="18"/>
                <w:szCs w:val="18"/>
                <w:lang w:val="en-US"/>
              </w:rPr>
              <w:t xml:space="preserve">, </w:t>
            </w:r>
            <w:r w:rsidRPr="00EB5855">
              <w:rPr>
                <w:rFonts w:ascii="Arial" w:hAnsi="Arial" w:cs="Arial"/>
                <w:sz w:val="18"/>
                <w:szCs w:val="18"/>
                <w:lang w:val="en-US"/>
              </w:rPr>
              <w:t>C07ab0 7 (</w:t>
            </w:r>
            <w:proofErr w:type="spellStart"/>
            <w:r w:rsidRPr="00EB5855">
              <w:rPr>
                <w:rFonts w:ascii="Arial" w:hAnsi="Arial" w:cs="Arial"/>
                <w:sz w:val="18"/>
                <w:szCs w:val="18"/>
                <w:lang w:val="en-US"/>
              </w:rPr>
              <w:t>Ddd</w:t>
            </w:r>
            <w:proofErr w:type="spellEnd"/>
            <w:r w:rsidRPr="00EB5855">
              <w:rPr>
                <w:rFonts w:ascii="Arial" w:hAnsi="Arial" w:cs="Arial"/>
                <w:sz w:val="18"/>
                <w:szCs w:val="18"/>
                <w:lang w:val="en-US"/>
              </w:rPr>
              <w:t>&gt;50%)</w:t>
            </w:r>
          </w:p>
        </w:tc>
        <w:tc>
          <w:tcPr>
            <w:tcW w:w="845" w:type="dxa"/>
            <w:hideMark/>
          </w:tcPr>
          <w:p w14:paraId="14448367" w14:textId="7777777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p w14:paraId="2371CE34" w14:textId="7777777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5 </w:t>
            </w:r>
          </w:p>
          <w:p w14:paraId="600054D0" w14:textId="7777777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 </w:t>
            </w:r>
          </w:p>
          <w:p w14:paraId="07C2AB0C" w14:textId="7777777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 </w:t>
            </w:r>
          </w:p>
          <w:p w14:paraId="7BFD7A19" w14:textId="5228AC06"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 </w:t>
            </w:r>
          </w:p>
        </w:tc>
        <w:tc>
          <w:tcPr>
            <w:tcW w:w="3667" w:type="dxa"/>
            <w:hideMark/>
          </w:tcPr>
          <w:p w14:paraId="1FCCC9CC" w14:textId="7777777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757D4FA5" w14:textId="77777777" w:rsidR="008C0349" w:rsidRPr="00EB5855" w:rsidRDefault="008C0349"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p>
          <w:p w14:paraId="07B2325D" w14:textId="4B34E99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sz w:val="18"/>
                <w:szCs w:val="18"/>
                <w:lang w:val="en-US"/>
              </w:rPr>
              <w:t>K07c_Atc2</w:t>
            </w:r>
            <w:r w:rsidR="002C58D1" w:rsidRPr="00EB5855">
              <w:rPr>
                <w:rFonts w:ascii="Arial" w:hAnsi="Arial" w:cs="Arial"/>
                <w:sz w:val="18"/>
                <w:szCs w:val="18"/>
                <w:lang w:val="en-US"/>
              </w:rPr>
              <w:t xml:space="preserve">, </w:t>
            </w:r>
            <w:r w:rsidRPr="00EB5855">
              <w:rPr>
                <w:rFonts w:ascii="Arial" w:hAnsi="Arial" w:cs="Arial"/>
                <w:sz w:val="18"/>
                <w:szCs w:val="18"/>
                <w:lang w:val="en-US"/>
              </w:rPr>
              <w:t>K07_Atc3</w:t>
            </w:r>
          </w:p>
          <w:p w14:paraId="5A42C923" w14:textId="6E1087FC"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K07c_Atc1</w:t>
            </w:r>
          </w:p>
          <w:p w14:paraId="464215A1" w14:textId="54F1A53E"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sz w:val="18"/>
                <w:szCs w:val="18"/>
                <w:lang w:val="en-US"/>
              </w:rPr>
              <w:t>K07c_Atc1</w:t>
            </w:r>
          </w:p>
        </w:tc>
        <w:tc>
          <w:tcPr>
            <w:tcW w:w="2257" w:type="dxa"/>
            <w:vMerge w:val="restart"/>
            <w:vAlign w:val="center"/>
          </w:tcPr>
          <w:p w14:paraId="7044A7C3" w14:textId="29F43014"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xml:space="preserve">Chronic </w:t>
            </w:r>
            <w:proofErr w:type="spellStart"/>
            <w:r w:rsidRPr="00EB5855">
              <w:rPr>
                <w:rFonts w:ascii="Arial" w:hAnsi="Arial" w:cs="Arial"/>
                <w:color w:val="000000"/>
                <w:sz w:val="18"/>
                <w:szCs w:val="18"/>
                <w:lang w:val="en-US"/>
              </w:rPr>
              <w:t>Hearth</w:t>
            </w:r>
            <w:proofErr w:type="spellEnd"/>
            <w:r w:rsidRPr="00EB5855">
              <w:rPr>
                <w:rFonts w:ascii="Arial" w:hAnsi="Arial" w:cs="Arial"/>
                <w:color w:val="000000"/>
                <w:sz w:val="18"/>
                <w:szCs w:val="18"/>
                <w:lang w:val="en-US"/>
              </w:rPr>
              <w:t xml:space="preserve"> failure</w:t>
            </w:r>
          </w:p>
        </w:tc>
      </w:tr>
      <w:tr w:rsidR="00A2641F" w:rsidRPr="00EB5855" w14:paraId="67EAB07D" w14:textId="77777777" w:rsidTr="005373DC">
        <w:trPr>
          <w:cnfStyle w:val="000000100000" w:firstRow="0" w:lastRow="0" w:firstColumn="0" w:lastColumn="0" w:oddVBand="0" w:evenVBand="0" w:oddHBand="1" w:evenHBand="0" w:firstRowFirstColumn="0" w:firstRowLastColumn="0" w:lastRowFirstColumn="0" w:lastRowLastColumn="0"/>
          <w:trHeight w:val="14"/>
          <w:jc w:val="center"/>
        </w:trPr>
        <w:tc>
          <w:tcPr>
            <w:cnfStyle w:val="001000000000" w:firstRow="0" w:lastRow="0" w:firstColumn="1" w:lastColumn="0" w:oddVBand="0" w:evenVBand="0" w:oddHBand="0" w:evenHBand="0" w:firstRowFirstColumn="0" w:firstRowLastColumn="0" w:lastRowFirstColumn="0" w:lastRowLastColumn="0"/>
            <w:tcW w:w="563" w:type="dxa"/>
          </w:tcPr>
          <w:p w14:paraId="646EFC13" w14:textId="150EE7BD" w:rsidR="00A2641F" w:rsidRPr="00EB5855" w:rsidRDefault="00D671B9" w:rsidP="00A2641F">
            <w:pPr>
              <w:rPr>
                <w:rFonts w:ascii="Arial" w:hAnsi="Arial" w:cs="Arial"/>
                <w:b w:val="0"/>
                <w:sz w:val="18"/>
                <w:szCs w:val="18"/>
                <w:lang w:val="en-US"/>
              </w:rPr>
            </w:pPr>
            <w:r w:rsidRPr="00EB5855">
              <w:rPr>
                <w:rFonts w:ascii="Arial" w:hAnsi="Arial" w:cs="Arial"/>
                <w:b w:val="0"/>
                <w:sz w:val="18"/>
                <w:szCs w:val="18"/>
                <w:lang w:val="en-US"/>
              </w:rPr>
              <w:t>13</w:t>
            </w:r>
          </w:p>
        </w:tc>
        <w:tc>
          <w:tcPr>
            <w:tcW w:w="1977" w:type="dxa"/>
          </w:tcPr>
          <w:p w14:paraId="10C951ED" w14:textId="515D9E5E"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Circulatory system disease’</w:t>
            </w:r>
          </w:p>
        </w:tc>
        <w:tc>
          <w:tcPr>
            <w:tcW w:w="2116" w:type="dxa"/>
          </w:tcPr>
          <w:p w14:paraId="1658AF97" w14:textId="522444F4"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tc>
        <w:tc>
          <w:tcPr>
            <w:tcW w:w="4655" w:type="dxa"/>
          </w:tcPr>
          <w:p w14:paraId="6354FA10" w14:textId="5476230D"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roofErr w:type="spellStart"/>
            <w:r w:rsidRPr="00EB5855">
              <w:rPr>
                <w:rFonts w:ascii="Arial" w:hAnsi="Arial" w:cs="Arial"/>
                <w:sz w:val="18"/>
                <w:szCs w:val="18"/>
                <w:lang w:val="en-US"/>
              </w:rPr>
              <w:t>Rg</w:t>
            </w:r>
            <w:proofErr w:type="spellEnd"/>
            <w:r w:rsidRPr="00EB5855">
              <w:rPr>
                <w:rFonts w:ascii="Arial" w:hAnsi="Arial" w:cs="Arial"/>
                <w:sz w:val="18"/>
                <w:szCs w:val="18"/>
                <w:lang w:val="en-US"/>
              </w:rPr>
              <w:t>*</w:t>
            </w:r>
          </w:p>
        </w:tc>
        <w:tc>
          <w:tcPr>
            <w:tcW w:w="845" w:type="dxa"/>
          </w:tcPr>
          <w:p w14:paraId="4E0A1938" w14:textId="532B7E77"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tc>
        <w:tc>
          <w:tcPr>
            <w:tcW w:w="3667" w:type="dxa"/>
          </w:tcPr>
          <w:p w14:paraId="74765846" w14:textId="469F85C7"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tc>
        <w:tc>
          <w:tcPr>
            <w:tcW w:w="2257" w:type="dxa"/>
            <w:vMerge/>
          </w:tcPr>
          <w:p w14:paraId="7B257AF3" w14:textId="77777777"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tc>
      </w:tr>
      <w:tr w:rsidR="00A2641F" w:rsidRPr="00EB5855" w14:paraId="062224DD" w14:textId="77777777" w:rsidTr="005373DC">
        <w:trPr>
          <w:trHeight w:val="14"/>
          <w:jc w:val="center"/>
        </w:trPr>
        <w:tc>
          <w:tcPr>
            <w:cnfStyle w:val="001000000000" w:firstRow="0" w:lastRow="0" w:firstColumn="1" w:lastColumn="0" w:oddVBand="0" w:evenVBand="0" w:oddHBand="0" w:evenHBand="0" w:firstRowFirstColumn="0" w:firstRowLastColumn="0" w:lastRowFirstColumn="0" w:lastRowLastColumn="0"/>
            <w:tcW w:w="563" w:type="dxa"/>
            <w:hideMark/>
          </w:tcPr>
          <w:p w14:paraId="140EEAD3" w14:textId="712FE7FD" w:rsidR="00A2641F" w:rsidRPr="00EB5855" w:rsidRDefault="00D671B9" w:rsidP="00A2641F">
            <w:pPr>
              <w:rPr>
                <w:rFonts w:ascii="Arial" w:hAnsi="Arial" w:cs="Arial"/>
                <w:bCs w:val="0"/>
                <w:sz w:val="18"/>
                <w:szCs w:val="18"/>
                <w:lang w:val="en-US"/>
              </w:rPr>
            </w:pPr>
            <w:r w:rsidRPr="00EB5855">
              <w:rPr>
                <w:rFonts w:ascii="Arial" w:hAnsi="Arial" w:cs="Arial"/>
                <w:b w:val="0"/>
                <w:sz w:val="18"/>
                <w:szCs w:val="18"/>
                <w:lang w:val="en-US"/>
              </w:rPr>
              <w:t>07b</w:t>
            </w:r>
          </w:p>
          <w:p w14:paraId="76687DC2" w14:textId="063C5C59" w:rsidR="00A2641F" w:rsidRPr="00EB5855" w:rsidRDefault="00A2641F" w:rsidP="00A2641F">
            <w:pPr>
              <w:rPr>
                <w:rFonts w:ascii="Arial" w:hAnsi="Arial" w:cs="Arial"/>
                <w:b w:val="0"/>
                <w:sz w:val="18"/>
                <w:szCs w:val="18"/>
                <w:lang w:val="en-US"/>
              </w:rPr>
            </w:pPr>
          </w:p>
        </w:tc>
        <w:tc>
          <w:tcPr>
            <w:tcW w:w="1977" w:type="dxa"/>
            <w:hideMark/>
          </w:tcPr>
          <w:p w14:paraId="21AD6D85" w14:textId="1BD7E0E1" w:rsidR="00A2641F" w:rsidRPr="00EB5855" w:rsidRDefault="008010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eastAsia="Times New Roman" w:hAnsi="Arial" w:cs="Arial"/>
                <w:color w:val="000000"/>
                <w:sz w:val="18"/>
                <w:szCs w:val="18"/>
                <w:lang w:val="en-GB" w:eastAsia="it-IT"/>
              </w:rPr>
              <w:t xml:space="preserve">Peripheral Artery Disease </w:t>
            </w:r>
          </w:p>
        </w:tc>
        <w:tc>
          <w:tcPr>
            <w:tcW w:w="2116" w:type="dxa"/>
          </w:tcPr>
          <w:p w14:paraId="28BB3295" w14:textId="7777777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p w14:paraId="2C1FB486" w14:textId="7777777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p>
          <w:p w14:paraId="30903667" w14:textId="4C607971"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Pr="00EB5855">
              <w:rPr>
                <w:rFonts w:ascii="Cambria Math" w:hAnsi="Cambria Math" w:cs="Cambria Math"/>
                <w:sz w:val="18"/>
                <w:szCs w:val="18"/>
                <w:lang w:val="en-US"/>
              </w:rPr>
              <w:t>‐</w:t>
            </w:r>
            <w:proofErr w:type="spellStart"/>
            <w:r w:rsidRPr="00EB5855">
              <w:rPr>
                <w:rFonts w:ascii="Arial" w:hAnsi="Arial" w:cs="Arial"/>
                <w:sz w:val="18"/>
                <w:szCs w:val="18"/>
                <w:lang w:val="en-US"/>
              </w:rPr>
              <w:t>DiagI</w:t>
            </w:r>
            <w:proofErr w:type="spellEnd"/>
            <w:r w:rsidRPr="00EB5855">
              <w:rPr>
                <w:rFonts w:ascii="Arial" w:hAnsi="Arial" w:cs="Arial"/>
                <w:sz w:val="18"/>
                <w:szCs w:val="18"/>
                <w:lang w:val="en-US"/>
              </w:rPr>
              <w:t xml:space="preserve"> and </w:t>
            </w:r>
            <w:proofErr w:type="spellStart"/>
            <w:r w:rsidRPr="00EB5855">
              <w:rPr>
                <w:rFonts w:ascii="Arial" w:hAnsi="Arial" w:cs="Arial"/>
                <w:sz w:val="18"/>
                <w:szCs w:val="18"/>
                <w:lang w:val="en-US"/>
              </w:rPr>
              <w:t>DiagII</w:t>
            </w:r>
            <w:proofErr w:type="spellEnd"/>
          </w:p>
          <w:p w14:paraId="154F4C7A" w14:textId="2783D0B5"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Pr="00EB5855">
              <w:rPr>
                <w:rFonts w:ascii="Cambria Math" w:hAnsi="Cambria Math" w:cs="Cambria Math"/>
                <w:sz w:val="18"/>
                <w:szCs w:val="18"/>
                <w:lang w:val="en-US"/>
              </w:rPr>
              <w:t>‐</w:t>
            </w:r>
            <w:r w:rsidRPr="00EB5855">
              <w:rPr>
                <w:rFonts w:ascii="Arial" w:hAnsi="Arial" w:cs="Arial"/>
                <w:sz w:val="18"/>
                <w:szCs w:val="18"/>
                <w:lang w:val="en-US"/>
              </w:rPr>
              <w:t>Procedures</w:t>
            </w:r>
          </w:p>
        </w:tc>
        <w:tc>
          <w:tcPr>
            <w:tcW w:w="4655" w:type="dxa"/>
            <w:hideMark/>
          </w:tcPr>
          <w:p w14:paraId="09B08B62" w14:textId="46FD8D7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sz w:val="18"/>
                <w:szCs w:val="18"/>
                <w:lang w:val="en-US"/>
              </w:rPr>
              <w:t>002.440</w:t>
            </w:r>
            <w:r w:rsidR="000E0EB3" w:rsidRPr="00EB5855">
              <w:rPr>
                <w:rFonts w:ascii="Arial" w:hAnsi="Arial" w:cs="Arial"/>
                <w:sz w:val="18"/>
                <w:szCs w:val="18"/>
                <w:lang w:val="en-US"/>
              </w:rPr>
              <w:t xml:space="preserve">, </w:t>
            </w:r>
            <w:r w:rsidRPr="00EB5855">
              <w:rPr>
                <w:rFonts w:ascii="Arial" w:hAnsi="Arial" w:cs="Arial"/>
                <w:sz w:val="18"/>
                <w:szCs w:val="18"/>
                <w:lang w:val="en-US"/>
              </w:rPr>
              <w:t>002.441.2</w:t>
            </w:r>
            <w:r w:rsidR="000E0EB3" w:rsidRPr="00EB5855">
              <w:rPr>
                <w:rFonts w:ascii="Arial" w:hAnsi="Arial" w:cs="Arial"/>
                <w:sz w:val="18"/>
                <w:szCs w:val="18"/>
                <w:lang w:val="en-US"/>
              </w:rPr>
              <w:t xml:space="preserve">, </w:t>
            </w:r>
            <w:r w:rsidRPr="00EB5855">
              <w:rPr>
                <w:rFonts w:ascii="Arial" w:hAnsi="Arial" w:cs="Arial"/>
                <w:sz w:val="18"/>
                <w:szCs w:val="18"/>
                <w:lang w:val="en-US"/>
              </w:rPr>
              <w:t>002.441.4</w:t>
            </w:r>
            <w:r w:rsidR="000E0EB3" w:rsidRPr="00EB5855">
              <w:rPr>
                <w:rFonts w:ascii="Arial" w:hAnsi="Arial" w:cs="Arial"/>
                <w:sz w:val="18"/>
                <w:szCs w:val="18"/>
                <w:lang w:val="en-US"/>
              </w:rPr>
              <w:t xml:space="preserve">, </w:t>
            </w:r>
            <w:r w:rsidRPr="00EB5855">
              <w:rPr>
                <w:rFonts w:ascii="Arial" w:hAnsi="Arial" w:cs="Arial"/>
                <w:sz w:val="18"/>
                <w:szCs w:val="18"/>
                <w:lang w:val="en-US"/>
              </w:rPr>
              <w:t>002.441.7</w:t>
            </w:r>
            <w:r w:rsidR="000E0EB3" w:rsidRPr="00EB5855">
              <w:rPr>
                <w:rFonts w:ascii="Arial" w:hAnsi="Arial" w:cs="Arial"/>
                <w:sz w:val="18"/>
                <w:szCs w:val="18"/>
                <w:lang w:val="en-US"/>
              </w:rPr>
              <w:t xml:space="preserve">, </w:t>
            </w:r>
            <w:r w:rsidRPr="00EB5855">
              <w:rPr>
                <w:rFonts w:ascii="Arial" w:hAnsi="Arial" w:cs="Arial"/>
                <w:sz w:val="18"/>
                <w:szCs w:val="18"/>
                <w:lang w:val="en-US"/>
              </w:rPr>
              <w:t>002.441.9</w:t>
            </w:r>
            <w:r w:rsidR="000E0EB3" w:rsidRPr="00EB5855">
              <w:rPr>
                <w:rFonts w:ascii="Arial" w:hAnsi="Arial" w:cs="Arial"/>
                <w:sz w:val="18"/>
                <w:szCs w:val="18"/>
                <w:lang w:val="en-US"/>
              </w:rPr>
              <w:t xml:space="preserve">, </w:t>
            </w:r>
            <w:r w:rsidRPr="00EB5855">
              <w:rPr>
                <w:rFonts w:ascii="Arial" w:hAnsi="Arial" w:cs="Arial"/>
                <w:sz w:val="18"/>
                <w:szCs w:val="18"/>
                <w:lang w:val="en-US"/>
              </w:rPr>
              <w:t>002.442</w:t>
            </w:r>
            <w:r w:rsidR="000E0EB3" w:rsidRPr="00EB5855">
              <w:rPr>
                <w:rFonts w:ascii="Arial" w:hAnsi="Arial" w:cs="Arial"/>
                <w:sz w:val="18"/>
                <w:szCs w:val="18"/>
                <w:lang w:val="en-US"/>
              </w:rPr>
              <w:t xml:space="preserve">, </w:t>
            </w:r>
            <w:r w:rsidRPr="00EB5855">
              <w:rPr>
                <w:rFonts w:ascii="Arial" w:hAnsi="Arial" w:cs="Arial"/>
                <w:sz w:val="18"/>
                <w:szCs w:val="18"/>
                <w:lang w:val="en-US"/>
              </w:rPr>
              <w:t>002.444</w:t>
            </w:r>
            <w:r w:rsidR="000E0EB3" w:rsidRPr="00EB5855">
              <w:rPr>
                <w:rFonts w:ascii="Arial" w:hAnsi="Arial" w:cs="Arial"/>
                <w:sz w:val="18"/>
                <w:szCs w:val="18"/>
                <w:lang w:val="en-US"/>
              </w:rPr>
              <w:t xml:space="preserve">, </w:t>
            </w:r>
            <w:r w:rsidRPr="00EB5855">
              <w:rPr>
                <w:rFonts w:ascii="Arial" w:hAnsi="Arial" w:cs="Arial"/>
                <w:sz w:val="18"/>
                <w:szCs w:val="18"/>
                <w:lang w:val="en-US"/>
              </w:rPr>
              <w:t>002.447.0</w:t>
            </w:r>
            <w:r w:rsidR="000E0EB3" w:rsidRPr="00EB5855">
              <w:rPr>
                <w:rFonts w:ascii="Arial" w:hAnsi="Arial" w:cs="Arial"/>
                <w:sz w:val="18"/>
                <w:szCs w:val="18"/>
                <w:lang w:val="en-US"/>
              </w:rPr>
              <w:t xml:space="preserve">, </w:t>
            </w:r>
            <w:r w:rsidRPr="00EB5855">
              <w:rPr>
                <w:rFonts w:ascii="Arial" w:hAnsi="Arial" w:cs="Arial"/>
                <w:sz w:val="18"/>
                <w:szCs w:val="18"/>
                <w:lang w:val="en-US"/>
              </w:rPr>
              <w:t>002.447.1</w:t>
            </w:r>
            <w:r w:rsidR="000E0EB3" w:rsidRPr="00EB5855">
              <w:rPr>
                <w:rFonts w:ascii="Arial" w:hAnsi="Arial" w:cs="Arial"/>
                <w:sz w:val="18"/>
                <w:szCs w:val="18"/>
                <w:lang w:val="en-US"/>
              </w:rPr>
              <w:t xml:space="preserve">, </w:t>
            </w:r>
            <w:r w:rsidRPr="00EB5855">
              <w:rPr>
                <w:rFonts w:ascii="Arial" w:hAnsi="Arial" w:cs="Arial"/>
                <w:sz w:val="18"/>
                <w:szCs w:val="18"/>
                <w:lang w:val="en-US"/>
              </w:rPr>
              <w:t>002.447.6</w:t>
            </w:r>
          </w:p>
          <w:p w14:paraId="54DFDD35" w14:textId="430CC41E"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sz w:val="18"/>
                <w:szCs w:val="18"/>
                <w:lang w:val="en-US"/>
              </w:rPr>
              <w:t>440*</w:t>
            </w:r>
            <w:r w:rsidR="000E0EB3" w:rsidRPr="00EB5855">
              <w:rPr>
                <w:rFonts w:ascii="Arial" w:hAnsi="Arial" w:cs="Arial"/>
                <w:sz w:val="18"/>
                <w:szCs w:val="18"/>
                <w:lang w:val="en-US"/>
              </w:rPr>
              <w:t xml:space="preserve">, </w:t>
            </w:r>
            <w:r w:rsidRPr="00EB5855">
              <w:rPr>
                <w:rFonts w:ascii="Arial" w:hAnsi="Arial" w:cs="Arial"/>
                <w:sz w:val="18"/>
                <w:szCs w:val="18"/>
                <w:lang w:val="en-US"/>
              </w:rPr>
              <w:t>441*</w:t>
            </w:r>
            <w:r w:rsidR="000E0EB3" w:rsidRPr="00EB5855">
              <w:rPr>
                <w:rFonts w:ascii="Arial" w:hAnsi="Arial" w:cs="Arial"/>
                <w:sz w:val="18"/>
                <w:szCs w:val="18"/>
                <w:lang w:val="en-US"/>
              </w:rPr>
              <w:t xml:space="preserve">, </w:t>
            </w:r>
            <w:r w:rsidRPr="00EB5855">
              <w:rPr>
                <w:rFonts w:ascii="Arial" w:hAnsi="Arial" w:cs="Arial"/>
                <w:sz w:val="18"/>
                <w:szCs w:val="18"/>
                <w:lang w:val="en-US"/>
              </w:rPr>
              <w:t>442*</w:t>
            </w:r>
            <w:r w:rsidR="000E0EB3" w:rsidRPr="00EB5855">
              <w:rPr>
                <w:rFonts w:ascii="Arial" w:hAnsi="Arial" w:cs="Arial"/>
                <w:sz w:val="18"/>
                <w:szCs w:val="18"/>
                <w:lang w:val="en-US"/>
              </w:rPr>
              <w:t xml:space="preserve">, </w:t>
            </w:r>
            <w:r w:rsidRPr="00EB5855">
              <w:rPr>
                <w:rFonts w:ascii="Arial" w:hAnsi="Arial" w:cs="Arial"/>
                <w:sz w:val="18"/>
                <w:szCs w:val="18"/>
                <w:lang w:val="en-US"/>
              </w:rPr>
              <w:t>443.1</w:t>
            </w:r>
            <w:r w:rsidR="000E0EB3" w:rsidRPr="00EB5855">
              <w:rPr>
                <w:rFonts w:ascii="Arial" w:hAnsi="Arial" w:cs="Arial"/>
                <w:sz w:val="18"/>
                <w:szCs w:val="18"/>
                <w:lang w:val="en-US"/>
              </w:rPr>
              <w:t xml:space="preserve">, </w:t>
            </w:r>
            <w:r w:rsidRPr="00EB5855">
              <w:rPr>
                <w:rFonts w:ascii="Arial" w:hAnsi="Arial" w:cs="Arial"/>
                <w:sz w:val="18"/>
                <w:szCs w:val="18"/>
                <w:lang w:val="en-US"/>
              </w:rPr>
              <w:t>443.2*</w:t>
            </w:r>
            <w:r w:rsidR="000E0EB3" w:rsidRPr="00EB5855">
              <w:rPr>
                <w:rFonts w:ascii="Arial" w:hAnsi="Arial" w:cs="Arial"/>
                <w:sz w:val="18"/>
                <w:szCs w:val="18"/>
                <w:lang w:val="en-US"/>
              </w:rPr>
              <w:t xml:space="preserve">, </w:t>
            </w:r>
            <w:r w:rsidRPr="00EB5855">
              <w:rPr>
                <w:rFonts w:ascii="Arial" w:hAnsi="Arial" w:cs="Arial"/>
                <w:sz w:val="18"/>
                <w:szCs w:val="18"/>
                <w:lang w:val="en-US"/>
              </w:rPr>
              <w:t>444*</w:t>
            </w:r>
            <w:r w:rsidR="000E0EB3" w:rsidRPr="00EB5855">
              <w:rPr>
                <w:rFonts w:ascii="Arial" w:hAnsi="Arial" w:cs="Arial"/>
                <w:sz w:val="18"/>
                <w:szCs w:val="18"/>
                <w:lang w:val="en-US"/>
              </w:rPr>
              <w:t xml:space="preserve">, </w:t>
            </w:r>
            <w:r w:rsidRPr="00EB5855">
              <w:rPr>
                <w:rFonts w:ascii="Arial" w:hAnsi="Arial" w:cs="Arial"/>
                <w:sz w:val="18"/>
                <w:szCs w:val="18"/>
                <w:lang w:val="en-US"/>
              </w:rPr>
              <w:t>445*</w:t>
            </w:r>
            <w:r w:rsidR="000E0EB3" w:rsidRPr="00EB5855">
              <w:rPr>
                <w:rFonts w:ascii="Arial" w:hAnsi="Arial" w:cs="Arial"/>
                <w:sz w:val="18"/>
                <w:szCs w:val="18"/>
                <w:lang w:val="en-US"/>
              </w:rPr>
              <w:t xml:space="preserve">, </w:t>
            </w:r>
            <w:r w:rsidRPr="00EB5855">
              <w:rPr>
                <w:rFonts w:ascii="Arial" w:hAnsi="Arial" w:cs="Arial"/>
                <w:sz w:val="18"/>
                <w:szCs w:val="18"/>
                <w:lang w:val="en-US"/>
              </w:rPr>
              <w:t>447*</w:t>
            </w:r>
          </w:p>
          <w:p w14:paraId="1E35B0E6" w14:textId="6C161BC0"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3924</w:t>
            </w:r>
            <w:r w:rsidR="000E0EB3" w:rsidRPr="00EB5855">
              <w:rPr>
                <w:rFonts w:ascii="Arial" w:hAnsi="Arial" w:cs="Arial"/>
                <w:sz w:val="18"/>
                <w:szCs w:val="18"/>
                <w:lang w:val="en-US"/>
              </w:rPr>
              <w:t xml:space="preserve">, </w:t>
            </w:r>
            <w:r w:rsidRPr="00EB5855">
              <w:rPr>
                <w:rFonts w:ascii="Arial" w:hAnsi="Arial" w:cs="Arial"/>
                <w:sz w:val="18"/>
                <w:szCs w:val="18"/>
                <w:lang w:val="en-US"/>
              </w:rPr>
              <w:t>3925</w:t>
            </w:r>
            <w:r w:rsidR="000E0EB3" w:rsidRPr="00EB5855">
              <w:rPr>
                <w:rFonts w:ascii="Arial" w:hAnsi="Arial" w:cs="Arial"/>
                <w:sz w:val="18"/>
                <w:szCs w:val="18"/>
                <w:lang w:val="en-US"/>
              </w:rPr>
              <w:t xml:space="preserve">, </w:t>
            </w:r>
            <w:r w:rsidRPr="00EB5855">
              <w:rPr>
                <w:rFonts w:ascii="Arial" w:hAnsi="Arial" w:cs="Arial"/>
                <w:sz w:val="18"/>
                <w:szCs w:val="18"/>
                <w:lang w:val="en-US"/>
              </w:rPr>
              <w:t>3926</w:t>
            </w:r>
            <w:r w:rsidR="000E0EB3" w:rsidRPr="00EB5855">
              <w:rPr>
                <w:rFonts w:ascii="Arial" w:hAnsi="Arial" w:cs="Arial"/>
                <w:sz w:val="18"/>
                <w:szCs w:val="18"/>
                <w:lang w:val="en-US"/>
              </w:rPr>
              <w:t xml:space="preserve">, </w:t>
            </w:r>
            <w:r w:rsidRPr="00EB5855">
              <w:rPr>
                <w:rFonts w:ascii="Arial" w:hAnsi="Arial" w:cs="Arial"/>
                <w:sz w:val="18"/>
                <w:szCs w:val="18"/>
                <w:lang w:val="en-US"/>
              </w:rPr>
              <w:t>3950</w:t>
            </w:r>
            <w:r w:rsidR="000E0EB3" w:rsidRPr="00EB5855">
              <w:rPr>
                <w:rFonts w:ascii="Arial" w:hAnsi="Arial" w:cs="Arial"/>
                <w:sz w:val="18"/>
                <w:szCs w:val="18"/>
                <w:lang w:val="en-US"/>
              </w:rPr>
              <w:t xml:space="preserve">, </w:t>
            </w:r>
            <w:r w:rsidRPr="00EB5855">
              <w:rPr>
                <w:rFonts w:ascii="Arial" w:hAnsi="Arial" w:cs="Arial"/>
                <w:sz w:val="18"/>
                <w:szCs w:val="18"/>
                <w:lang w:val="en-US"/>
              </w:rPr>
              <w:t>3951</w:t>
            </w:r>
            <w:r w:rsidR="000E0EB3" w:rsidRPr="00EB5855">
              <w:rPr>
                <w:rFonts w:ascii="Arial" w:hAnsi="Arial" w:cs="Arial"/>
                <w:sz w:val="18"/>
                <w:szCs w:val="18"/>
                <w:lang w:val="en-US"/>
              </w:rPr>
              <w:t xml:space="preserve">, </w:t>
            </w:r>
            <w:r w:rsidRPr="00EB5855">
              <w:rPr>
                <w:rFonts w:ascii="Arial" w:hAnsi="Arial" w:cs="Arial"/>
                <w:sz w:val="18"/>
                <w:szCs w:val="18"/>
                <w:lang w:val="en-US"/>
              </w:rPr>
              <w:t>3952</w:t>
            </w:r>
            <w:r w:rsidR="000E0EB3" w:rsidRPr="00EB5855">
              <w:rPr>
                <w:rFonts w:ascii="Arial" w:hAnsi="Arial" w:cs="Arial"/>
                <w:sz w:val="18"/>
                <w:szCs w:val="18"/>
                <w:lang w:val="en-US"/>
              </w:rPr>
              <w:t xml:space="preserve">, </w:t>
            </w:r>
            <w:r w:rsidRPr="00EB5855">
              <w:rPr>
                <w:rFonts w:ascii="Arial" w:hAnsi="Arial" w:cs="Arial"/>
                <w:sz w:val="18"/>
                <w:szCs w:val="18"/>
                <w:lang w:val="en-US"/>
              </w:rPr>
              <w:t>3954</w:t>
            </w:r>
            <w:r w:rsidR="000E0EB3" w:rsidRPr="00EB5855">
              <w:rPr>
                <w:rFonts w:ascii="Arial" w:hAnsi="Arial" w:cs="Arial"/>
                <w:sz w:val="18"/>
                <w:szCs w:val="18"/>
                <w:lang w:val="en-US"/>
              </w:rPr>
              <w:t xml:space="preserve">, </w:t>
            </w:r>
            <w:r w:rsidRPr="00EB5855">
              <w:rPr>
                <w:rFonts w:ascii="Arial" w:hAnsi="Arial" w:cs="Arial"/>
                <w:sz w:val="18"/>
                <w:szCs w:val="18"/>
                <w:lang w:val="en-US"/>
              </w:rPr>
              <w:t>3956</w:t>
            </w:r>
            <w:r w:rsidR="000E0EB3" w:rsidRPr="00EB5855">
              <w:rPr>
                <w:rFonts w:ascii="Arial" w:hAnsi="Arial" w:cs="Arial"/>
                <w:sz w:val="18"/>
                <w:szCs w:val="18"/>
                <w:lang w:val="en-US"/>
              </w:rPr>
              <w:t xml:space="preserve">, </w:t>
            </w:r>
            <w:r w:rsidRPr="00EB5855">
              <w:rPr>
                <w:rFonts w:ascii="Arial" w:hAnsi="Arial" w:cs="Arial"/>
                <w:sz w:val="18"/>
                <w:szCs w:val="18"/>
                <w:lang w:val="en-US"/>
              </w:rPr>
              <w:t>3957</w:t>
            </w:r>
            <w:r w:rsidR="000E0EB3" w:rsidRPr="00EB5855">
              <w:rPr>
                <w:rFonts w:ascii="Arial" w:hAnsi="Arial" w:cs="Arial"/>
                <w:sz w:val="18"/>
                <w:szCs w:val="18"/>
                <w:lang w:val="en-US"/>
              </w:rPr>
              <w:t xml:space="preserve">, </w:t>
            </w:r>
            <w:r w:rsidRPr="00EB5855">
              <w:rPr>
                <w:rFonts w:ascii="Arial" w:hAnsi="Arial" w:cs="Arial"/>
                <w:sz w:val="18"/>
                <w:szCs w:val="18"/>
                <w:lang w:val="en-US"/>
              </w:rPr>
              <w:t>3958</w:t>
            </w:r>
            <w:r w:rsidR="000E0EB3" w:rsidRPr="00EB5855">
              <w:rPr>
                <w:rFonts w:ascii="Arial" w:hAnsi="Arial" w:cs="Arial"/>
                <w:sz w:val="18"/>
                <w:szCs w:val="18"/>
                <w:lang w:val="en-US"/>
              </w:rPr>
              <w:t xml:space="preserve">, </w:t>
            </w:r>
            <w:r w:rsidRPr="00EB5855">
              <w:rPr>
                <w:rFonts w:ascii="Arial" w:hAnsi="Arial" w:cs="Arial"/>
                <w:sz w:val="18"/>
                <w:szCs w:val="18"/>
                <w:lang w:val="en-US"/>
              </w:rPr>
              <w:t>3971</w:t>
            </w:r>
            <w:r w:rsidR="000E0EB3" w:rsidRPr="00EB5855">
              <w:rPr>
                <w:rFonts w:ascii="Arial" w:hAnsi="Arial" w:cs="Arial"/>
                <w:sz w:val="18"/>
                <w:szCs w:val="18"/>
                <w:lang w:val="en-US"/>
              </w:rPr>
              <w:t xml:space="preserve">, </w:t>
            </w:r>
            <w:r w:rsidRPr="00EB5855">
              <w:rPr>
                <w:rFonts w:ascii="Arial" w:hAnsi="Arial" w:cs="Arial"/>
                <w:sz w:val="18"/>
                <w:szCs w:val="18"/>
                <w:lang w:val="en-US"/>
              </w:rPr>
              <w:t>3972</w:t>
            </w:r>
            <w:r w:rsidR="000E0EB3" w:rsidRPr="00EB5855">
              <w:rPr>
                <w:rFonts w:ascii="Arial" w:hAnsi="Arial" w:cs="Arial"/>
                <w:sz w:val="18"/>
                <w:szCs w:val="18"/>
                <w:lang w:val="en-US"/>
              </w:rPr>
              <w:t xml:space="preserve">, </w:t>
            </w:r>
            <w:r w:rsidRPr="00EB5855">
              <w:rPr>
                <w:rFonts w:ascii="Arial" w:hAnsi="Arial" w:cs="Arial"/>
                <w:sz w:val="18"/>
                <w:szCs w:val="18"/>
                <w:lang w:val="en-US"/>
              </w:rPr>
              <w:t>3973</w:t>
            </w:r>
            <w:r w:rsidR="000E0EB3" w:rsidRPr="00EB5855">
              <w:rPr>
                <w:rFonts w:ascii="Arial" w:hAnsi="Arial" w:cs="Arial"/>
                <w:sz w:val="18"/>
                <w:szCs w:val="18"/>
                <w:lang w:val="en-US"/>
              </w:rPr>
              <w:t xml:space="preserve">, </w:t>
            </w:r>
            <w:r w:rsidRPr="00EB5855">
              <w:rPr>
                <w:rFonts w:ascii="Arial" w:hAnsi="Arial" w:cs="Arial"/>
                <w:sz w:val="18"/>
                <w:szCs w:val="18"/>
                <w:lang w:val="en-US"/>
              </w:rPr>
              <w:t>3974</w:t>
            </w:r>
            <w:r w:rsidR="000E0EB3" w:rsidRPr="00EB5855">
              <w:rPr>
                <w:rFonts w:ascii="Arial" w:hAnsi="Arial" w:cs="Arial"/>
                <w:sz w:val="18"/>
                <w:szCs w:val="18"/>
                <w:lang w:val="en-US"/>
              </w:rPr>
              <w:t xml:space="preserve">, </w:t>
            </w:r>
            <w:r w:rsidRPr="00EB5855">
              <w:rPr>
                <w:rFonts w:ascii="Arial" w:hAnsi="Arial" w:cs="Arial"/>
                <w:sz w:val="18"/>
                <w:szCs w:val="18"/>
                <w:lang w:val="en-US"/>
              </w:rPr>
              <w:t>3979</w:t>
            </w:r>
            <w:r w:rsidR="000E0EB3" w:rsidRPr="00EB5855">
              <w:rPr>
                <w:rFonts w:ascii="Arial" w:hAnsi="Arial" w:cs="Arial"/>
                <w:sz w:val="18"/>
                <w:szCs w:val="18"/>
                <w:lang w:val="en-US"/>
              </w:rPr>
              <w:t xml:space="preserve">, </w:t>
            </w:r>
            <w:r w:rsidRPr="00EB5855">
              <w:rPr>
                <w:rFonts w:ascii="Arial" w:hAnsi="Arial" w:cs="Arial"/>
                <w:sz w:val="18"/>
                <w:szCs w:val="18"/>
                <w:lang w:val="en-US"/>
              </w:rPr>
              <w:t>3990</w:t>
            </w:r>
          </w:p>
        </w:tc>
        <w:tc>
          <w:tcPr>
            <w:tcW w:w="845" w:type="dxa"/>
            <w:hideMark/>
          </w:tcPr>
          <w:p w14:paraId="10404E65" w14:textId="7777777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p w14:paraId="32AC448F" w14:textId="7777777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p>
          <w:p w14:paraId="0E0C4439" w14:textId="575D55AA"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5 </w:t>
            </w:r>
          </w:p>
          <w:p w14:paraId="0CD03376" w14:textId="07A1F5C8"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5 </w:t>
            </w:r>
          </w:p>
        </w:tc>
        <w:tc>
          <w:tcPr>
            <w:tcW w:w="3667" w:type="dxa"/>
            <w:hideMark/>
          </w:tcPr>
          <w:p w14:paraId="1F2E112F" w14:textId="7777777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45560686" w14:textId="7777777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2A52E96B" w14:textId="1045235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tc>
        <w:tc>
          <w:tcPr>
            <w:tcW w:w="2257" w:type="dxa"/>
          </w:tcPr>
          <w:p w14:paraId="49D18683" w14:textId="43DAD6D4" w:rsidR="00A2641F" w:rsidRPr="00EB5855" w:rsidRDefault="0080101F"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eastAsia="Times New Roman" w:hAnsi="Arial" w:cs="Arial"/>
                <w:color w:val="000000"/>
                <w:sz w:val="18"/>
                <w:szCs w:val="18"/>
                <w:lang w:val="en-GB" w:eastAsia="it-IT"/>
              </w:rPr>
              <w:t>Peripheral Artery Disease</w:t>
            </w:r>
          </w:p>
        </w:tc>
      </w:tr>
      <w:tr w:rsidR="00A2641F" w:rsidRPr="00EB5855" w14:paraId="633510E4" w14:textId="77777777" w:rsidTr="005373DC">
        <w:trPr>
          <w:cnfStyle w:val="000000100000" w:firstRow="0" w:lastRow="0" w:firstColumn="0" w:lastColumn="0" w:oddVBand="0" w:evenVBand="0" w:oddHBand="1" w:evenHBand="0" w:firstRowFirstColumn="0" w:firstRowLastColumn="0" w:lastRowFirstColumn="0" w:lastRowLastColumn="0"/>
          <w:trHeight w:val="14"/>
          <w:jc w:val="center"/>
        </w:trPr>
        <w:tc>
          <w:tcPr>
            <w:cnfStyle w:val="001000000000" w:firstRow="0" w:lastRow="0" w:firstColumn="1" w:lastColumn="0" w:oddVBand="0" w:evenVBand="0" w:oddHBand="0" w:evenHBand="0" w:firstRowFirstColumn="0" w:firstRowLastColumn="0" w:lastRowFirstColumn="0" w:lastRowLastColumn="0"/>
            <w:tcW w:w="563" w:type="dxa"/>
            <w:hideMark/>
          </w:tcPr>
          <w:p w14:paraId="01650473" w14:textId="1F4898BC" w:rsidR="00A2641F" w:rsidRPr="00EB5855" w:rsidRDefault="00D671B9" w:rsidP="00A2641F">
            <w:pPr>
              <w:rPr>
                <w:rFonts w:ascii="Arial" w:hAnsi="Arial" w:cs="Arial"/>
                <w:bCs w:val="0"/>
                <w:sz w:val="18"/>
                <w:szCs w:val="18"/>
                <w:lang w:val="en-US"/>
              </w:rPr>
            </w:pPr>
            <w:r w:rsidRPr="00EB5855">
              <w:rPr>
                <w:rFonts w:ascii="Arial" w:hAnsi="Arial" w:cs="Arial"/>
                <w:b w:val="0"/>
                <w:sz w:val="18"/>
                <w:szCs w:val="18"/>
                <w:lang w:val="en-US"/>
              </w:rPr>
              <w:t>07b</w:t>
            </w:r>
          </w:p>
          <w:p w14:paraId="3795755A" w14:textId="2F401BA6" w:rsidR="00A2641F" w:rsidRPr="00EB5855" w:rsidRDefault="00A2641F" w:rsidP="00A2641F">
            <w:pPr>
              <w:rPr>
                <w:rFonts w:ascii="Arial" w:hAnsi="Arial" w:cs="Arial"/>
                <w:b w:val="0"/>
                <w:sz w:val="18"/>
                <w:szCs w:val="18"/>
                <w:lang w:val="en-US"/>
              </w:rPr>
            </w:pPr>
          </w:p>
        </w:tc>
        <w:tc>
          <w:tcPr>
            <w:tcW w:w="1977" w:type="dxa"/>
            <w:hideMark/>
          </w:tcPr>
          <w:p w14:paraId="7BC3D655" w14:textId="4872FD6C" w:rsidR="00A2641F" w:rsidRPr="00EB5855" w:rsidRDefault="0080101F"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eastAsia="Times New Roman" w:hAnsi="Arial" w:cs="Arial"/>
                <w:color w:val="000000"/>
                <w:sz w:val="18"/>
                <w:szCs w:val="18"/>
                <w:lang w:val="en-GB" w:eastAsia="it-IT"/>
              </w:rPr>
              <w:t xml:space="preserve">Venous diseases </w:t>
            </w:r>
          </w:p>
        </w:tc>
        <w:tc>
          <w:tcPr>
            <w:tcW w:w="2116" w:type="dxa"/>
          </w:tcPr>
          <w:p w14:paraId="7CEDDCAA" w14:textId="77777777"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p w14:paraId="23027683" w14:textId="4C376CEE"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Pr="00EB5855">
              <w:rPr>
                <w:rFonts w:ascii="Cambria Math" w:hAnsi="Cambria Math" w:cs="Cambria Math"/>
                <w:sz w:val="18"/>
                <w:szCs w:val="18"/>
                <w:lang w:val="en-US"/>
              </w:rPr>
              <w:t>‐</w:t>
            </w:r>
            <w:proofErr w:type="spellStart"/>
            <w:r w:rsidRPr="00EB5855">
              <w:rPr>
                <w:rFonts w:ascii="Arial" w:hAnsi="Arial" w:cs="Arial"/>
                <w:sz w:val="18"/>
                <w:szCs w:val="18"/>
                <w:lang w:val="en-US"/>
              </w:rPr>
              <w:t>DiagI</w:t>
            </w:r>
            <w:proofErr w:type="spellEnd"/>
            <w:r w:rsidRPr="00EB5855">
              <w:rPr>
                <w:rFonts w:ascii="Arial" w:hAnsi="Arial" w:cs="Arial"/>
                <w:sz w:val="18"/>
                <w:szCs w:val="18"/>
                <w:lang w:val="en-US"/>
              </w:rPr>
              <w:t xml:space="preserve"> and </w:t>
            </w:r>
            <w:proofErr w:type="spellStart"/>
            <w:r w:rsidRPr="00EB5855">
              <w:rPr>
                <w:rFonts w:ascii="Arial" w:hAnsi="Arial" w:cs="Arial"/>
                <w:sz w:val="18"/>
                <w:szCs w:val="18"/>
                <w:lang w:val="en-US"/>
              </w:rPr>
              <w:t>DiagII</w:t>
            </w:r>
            <w:proofErr w:type="spellEnd"/>
          </w:p>
        </w:tc>
        <w:tc>
          <w:tcPr>
            <w:tcW w:w="4655" w:type="dxa"/>
            <w:hideMark/>
          </w:tcPr>
          <w:p w14:paraId="3B782D31" w14:textId="654BAC4C"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002.452</w:t>
            </w:r>
            <w:r w:rsidR="000E0EB3" w:rsidRPr="00EB5855">
              <w:rPr>
                <w:rFonts w:ascii="Arial" w:hAnsi="Arial" w:cs="Arial"/>
                <w:sz w:val="18"/>
                <w:szCs w:val="18"/>
                <w:lang w:val="en-US"/>
              </w:rPr>
              <w:t xml:space="preserve">, </w:t>
            </w:r>
            <w:r w:rsidRPr="00EB5855">
              <w:rPr>
                <w:rFonts w:ascii="Arial" w:hAnsi="Arial" w:cs="Arial"/>
                <w:sz w:val="18"/>
                <w:szCs w:val="18"/>
                <w:lang w:val="en-US"/>
              </w:rPr>
              <w:t>002.453</w:t>
            </w:r>
            <w:r w:rsidR="000E0EB3" w:rsidRPr="00EB5855">
              <w:rPr>
                <w:rFonts w:ascii="Arial" w:hAnsi="Arial" w:cs="Arial"/>
                <w:sz w:val="18"/>
                <w:szCs w:val="18"/>
                <w:lang w:val="en-US"/>
              </w:rPr>
              <w:t xml:space="preserve">, </w:t>
            </w:r>
            <w:r w:rsidRPr="00EB5855">
              <w:rPr>
                <w:rFonts w:ascii="Arial" w:hAnsi="Arial" w:cs="Arial"/>
                <w:sz w:val="18"/>
                <w:szCs w:val="18"/>
                <w:lang w:val="en-US"/>
              </w:rPr>
              <w:t>002.459.1</w:t>
            </w:r>
          </w:p>
          <w:p w14:paraId="30894E57" w14:textId="7B010A5D"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452*</w:t>
            </w:r>
            <w:r w:rsidR="000E0EB3" w:rsidRPr="00EB5855">
              <w:rPr>
                <w:rFonts w:ascii="Arial" w:hAnsi="Arial" w:cs="Arial"/>
                <w:sz w:val="18"/>
                <w:szCs w:val="18"/>
                <w:lang w:val="en-US"/>
              </w:rPr>
              <w:t xml:space="preserve">, </w:t>
            </w:r>
            <w:r w:rsidRPr="00EB5855">
              <w:rPr>
                <w:rFonts w:ascii="Arial" w:hAnsi="Arial" w:cs="Arial"/>
                <w:sz w:val="18"/>
                <w:szCs w:val="18"/>
                <w:lang w:val="en-US"/>
              </w:rPr>
              <w:t>453*</w:t>
            </w:r>
            <w:r w:rsidR="000E0EB3" w:rsidRPr="00EB5855">
              <w:rPr>
                <w:rFonts w:ascii="Arial" w:hAnsi="Arial" w:cs="Arial"/>
                <w:sz w:val="18"/>
                <w:szCs w:val="18"/>
                <w:lang w:val="en-US"/>
              </w:rPr>
              <w:t xml:space="preserve">, </w:t>
            </w:r>
            <w:r w:rsidRPr="00EB5855">
              <w:rPr>
                <w:rFonts w:ascii="Arial" w:hAnsi="Arial" w:cs="Arial"/>
                <w:sz w:val="18"/>
                <w:szCs w:val="18"/>
                <w:lang w:val="en-US"/>
              </w:rPr>
              <w:t>459.1*</w:t>
            </w:r>
          </w:p>
        </w:tc>
        <w:tc>
          <w:tcPr>
            <w:tcW w:w="845" w:type="dxa"/>
            <w:hideMark/>
          </w:tcPr>
          <w:p w14:paraId="1F2187D2" w14:textId="77777777"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p w14:paraId="1E8F35C6" w14:textId="646433FE"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5 </w:t>
            </w:r>
          </w:p>
        </w:tc>
        <w:tc>
          <w:tcPr>
            <w:tcW w:w="3667" w:type="dxa"/>
            <w:hideMark/>
          </w:tcPr>
          <w:p w14:paraId="5798BDA0" w14:textId="77777777"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770EC26B" w14:textId="19AF7F5D"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tc>
        <w:tc>
          <w:tcPr>
            <w:tcW w:w="2257" w:type="dxa"/>
          </w:tcPr>
          <w:p w14:paraId="0C458CBE" w14:textId="7E70E88E" w:rsidR="00A2641F" w:rsidRPr="00EB5855" w:rsidRDefault="0080101F"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eastAsia="Times New Roman" w:hAnsi="Arial" w:cs="Arial"/>
                <w:color w:val="000000"/>
                <w:sz w:val="18"/>
                <w:szCs w:val="18"/>
                <w:lang w:val="en-GB" w:eastAsia="it-IT"/>
              </w:rPr>
              <w:t>Venous diseases</w:t>
            </w:r>
          </w:p>
        </w:tc>
      </w:tr>
      <w:tr w:rsidR="00A2641F" w:rsidRPr="00EB5855" w14:paraId="321035DD" w14:textId="77777777" w:rsidTr="005373DC">
        <w:trPr>
          <w:trHeight w:val="14"/>
          <w:jc w:val="center"/>
        </w:trPr>
        <w:tc>
          <w:tcPr>
            <w:cnfStyle w:val="001000000000" w:firstRow="0" w:lastRow="0" w:firstColumn="1" w:lastColumn="0" w:oddVBand="0" w:evenVBand="0" w:oddHBand="0" w:evenHBand="0" w:firstRowFirstColumn="0" w:firstRowLastColumn="0" w:lastRowFirstColumn="0" w:lastRowLastColumn="0"/>
            <w:tcW w:w="563" w:type="dxa"/>
            <w:hideMark/>
          </w:tcPr>
          <w:p w14:paraId="09C70612" w14:textId="1C4BE1F9" w:rsidR="00A2641F" w:rsidRPr="00EB5855" w:rsidRDefault="00D671B9" w:rsidP="00A2641F">
            <w:pPr>
              <w:rPr>
                <w:rFonts w:ascii="Arial" w:hAnsi="Arial" w:cs="Arial"/>
                <w:bCs w:val="0"/>
                <w:sz w:val="18"/>
                <w:szCs w:val="18"/>
                <w:lang w:val="en-US"/>
              </w:rPr>
            </w:pPr>
            <w:r w:rsidRPr="00EB5855">
              <w:rPr>
                <w:rFonts w:ascii="Arial" w:hAnsi="Arial" w:cs="Arial"/>
                <w:b w:val="0"/>
                <w:sz w:val="18"/>
                <w:szCs w:val="18"/>
                <w:lang w:val="en-US"/>
              </w:rPr>
              <w:t>07b</w:t>
            </w:r>
          </w:p>
          <w:p w14:paraId="09B8F080" w14:textId="1ACC9E8A" w:rsidR="00A2641F" w:rsidRPr="00EB5855" w:rsidRDefault="00A2641F" w:rsidP="00A2641F">
            <w:pPr>
              <w:rPr>
                <w:rFonts w:ascii="Arial" w:hAnsi="Arial" w:cs="Arial"/>
                <w:b w:val="0"/>
                <w:sz w:val="18"/>
                <w:szCs w:val="18"/>
                <w:lang w:val="en-US"/>
              </w:rPr>
            </w:pPr>
          </w:p>
        </w:tc>
        <w:tc>
          <w:tcPr>
            <w:tcW w:w="1977" w:type="dxa"/>
            <w:hideMark/>
          </w:tcPr>
          <w:p w14:paraId="16EF17E6" w14:textId="0B442698" w:rsidR="00A2641F" w:rsidRPr="00EB5855" w:rsidRDefault="00F23645"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eastAsia="Times New Roman" w:hAnsi="Arial" w:cs="Arial"/>
                <w:color w:val="000000"/>
                <w:sz w:val="18"/>
                <w:szCs w:val="18"/>
                <w:lang w:val="en-GB" w:eastAsia="it-IT"/>
              </w:rPr>
              <w:t xml:space="preserve">Cerebrovascular disease </w:t>
            </w:r>
          </w:p>
        </w:tc>
        <w:tc>
          <w:tcPr>
            <w:tcW w:w="2116" w:type="dxa"/>
          </w:tcPr>
          <w:p w14:paraId="2E388A53" w14:textId="7777777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p w14:paraId="6D748B46" w14:textId="4A1F5BCE"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Pr="00EB5855">
              <w:rPr>
                <w:rFonts w:ascii="Cambria Math" w:hAnsi="Cambria Math" w:cs="Cambria Math"/>
                <w:sz w:val="18"/>
                <w:szCs w:val="18"/>
                <w:lang w:val="en-US"/>
              </w:rPr>
              <w:t>‐</w:t>
            </w:r>
            <w:proofErr w:type="spellStart"/>
            <w:r w:rsidRPr="00EB5855">
              <w:rPr>
                <w:rFonts w:ascii="Arial" w:hAnsi="Arial" w:cs="Arial"/>
                <w:sz w:val="18"/>
                <w:szCs w:val="18"/>
                <w:lang w:val="en-US"/>
              </w:rPr>
              <w:t>DiagI</w:t>
            </w:r>
            <w:proofErr w:type="spellEnd"/>
            <w:r w:rsidRPr="00EB5855">
              <w:rPr>
                <w:rFonts w:ascii="Arial" w:hAnsi="Arial" w:cs="Arial"/>
                <w:sz w:val="18"/>
                <w:szCs w:val="18"/>
                <w:lang w:val="en-US"/>
              </w:rPr>
              <w:t xml:space="preserve"> and </w:t>
            </w:r>
            <w:proofErr w:type="spellStart"/>
            <w:r w:rsidRPr="00EB5855">
              <w:rPr>
                <w:rFonts w:ascii="Arial" w:hAnsi="Arial" w:cs="Arial"/>
                <w:sz w:val="18"/>
                <w:szCs w:val="18"/>
                <w:lang w:val="en-US"/>
              </w:rPr>
              <w:t>DiagII</w:t>
            </w:r>
            <w:proofErr w:type="spellEnd"/>
          </w:p>
        </w:tc>
        <w:tc>
          <w:tcPr>
            <w:tcW w:w="4655" w:type="dxa"/>
            <w:hideMark/>
          </w:tcPr>
          <w:p w14:paraId="5AC1D3B7" w14:textId="7D7E85AD"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002.433</w:t>
            </w:r>
            <w:r w:rsidR="000E0EB3" w:rsidRPr="00EB5855">
              <w:rPr>
                <w:rFonts w:ascii="Arial" w:hAnsi="Arial" w:cs="Arial"/>
                <w:sz w:val="18"/>
                <w:szCs w:val="18"/>
                <w:lang w:val="en-US"/>
              </w:rPr>
              <w:t xml:space="preserve">, </w:t>
            </w:r>
            <w:r w:rsidRPr="00EB5855">
              <w:rPr>
                <w:rFonts w:ascii="Arial" w:hAnsi="Arial" w:cs="Arial"/>
                <w:sz w:val="18"/>
                <w:szCs w:val="18"/>
                <w:lang w:val="en-US"/>
              </w:rPr>
              <w:t>002.434</w:t>
            </w:r>
            <w:r w:rsidR="000E0EB3" w:rsidRPr="00EB5855">
              <w:rPr>
                <w:rFonts w:ascii="Arial" w:hAnsi="Arial" w:cs="Arial"/>
                <w:sz w:val="18"/>
                <w:szCs w:val="18"/>
                <w:lang w:val="en-US"/>
              </w:rPr>
              <w:t xml:space="preserve">, </w:t>
            </w:r>
            <w:r w:rsidRPr="00EB5855">
              <w:rPr>
                <w:rFonts w:ascii="Arial" w:hAnsi="Arial" w:cs="Arial"/>
                <w:sz w:val="18"/>
                <w:szCs w:val="18"/>
                <w:lang w:val="en-US"/>
              </w:rPr>
              <w:t>002.437</w:t>
            </w:r>
          </w:p>
          <w:p w14:paraId="2B0FE987" w14:textId="58E3F7BC"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430*</w:t>
            </w:r>
            <w:r w:rsidRPr="00EB5855">
              <w:rPr>
                <w:rFonts w:ascii="Cambria Math" w:hAnsi="Cambria Math" w:cs="Cambria Math"/>
                <w:sz w:val="18"/>
                <w:szCs w:val="18"/>
                <w:lang w:val="en-US"/>
              </w:rPr>
              <w:t>‐</w:t>
            </w:r>
            <w:r w:rsidRPr="00EB5855">
              <w:rPr>
                <w:rFonts w:ascii="Arial" w:hAnsi="Arial" w:cs="Arial"/>
                <w:sz w:val="18"/>
                <w:szCs w:val="18"/>
                <w:lang w:val="en-US"/>
              </w:rPr>
              <w:t>438*</w:t>
            </w:r>
          </w:p>
        </w:tc>
        <w:tc>
          <w:tcPr>
            <w:tcW w:w="845" w:type="dxa"/>
            <w:hideMark/>
          </w:tcPr>
          <w:p w14:paraId="59B75E31" w14:textId="7777777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p w14:paraId="1C7EA581" w14:textId="6AA56AF8"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5 </w:t>
            </w:r>
          </w:p>
        </w:tc>
        <w:tc>
          <w:tcPr>
            <w:tcW w:w="3667" w:type="dxa"/>
            <w:hideMark/>
          </w:tcPr>
          <w:p w14:paraId="1A3D028C" w14:textId="7777777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41A007F3" w14:textId="3197729A"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tc>
        <w:tc>
          <w:tcPr>
            <w:tcW w:w="2257" w:type="dxa"/>
          </w:tcPr>
          <w:p w14:paraId="335DD70F" w14:textId="50895402" w:rsidR="00A2641F" w:rsidRPr="00EB5855" w:rsidRDefault="00F23645"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eastAsia="Times New Roman" w:hAnsi="Arial" w:cs="Arial"/>
                <w:color w:val="000000"/>
                <w:sz w:val="18"/>
                <w:szCs w:val="18"/>
                <w:lang w:val="en-GB" w:eastAsia="it-IT"/>
              </w:rPr>
              <w:t>Cerebrovascular disease</w:t>
            </w:r>
          </w:p>
        </w:tc>
      </w:tr>
      <w:tr w:rsidR="00A2641F" w:rsidRPr="00EB5855" w14:paraId="049BC4B7" w14:textId="77777777" w:rsidTr="005373DC">
        <w:trPr>
          <w:cnfStyle w:val="000000100000" w:firstRow="0" w:lastRow="0" w:firstColumn="0" w:lastColumn="0" w:oddVBand="0" w:evenVBand="0" w:oddHBand="1" w:evenHBand="0" w:firstRowFirstColumn="0" w:firstRowLastColumn="0" w:lastRowFirstColumn="0" w:lastRowLastColumn="0"/>
          <w:trHeight w:val="14"/>
          <w:jc w:val="center"/>
        </w:trPr>
        <w:tc>
          <w:tcPr>
            <w:cnfStyle w:val="001000000000" w:firstRow="0" w:lastRow="0" w:firstColumn="1" w:lastColumn="0" w:oddVBand="0" w:evenVBand="0" w:oddHBand="0" w:evenHBand="0" w:firstRowFirstColumn="0" w:firstRowLastColumn="0" w:lastRowFirstColumn="0" w:lastRowLastColumn="0"/>
            <w:tcW w:w="563" w:type="dxa"/>
            <w:hideMark/>
          </w:tcPr>
          <w:p w14:paraId="750AE21E" w14:textId="059535F5" w:rsidR="00A2641F" w:rsidRPr="00EB5855" w:rsidRDefault="00D671B9" w:rsidP="00A2641F">
            <w:pPr>
              <w:rPr>
                <w:rFonts w:ascii="Arial" w:hAnsi="Arial" w:cs="Arial"/>
                <w:bCs w:val="0"/>
                <w:sz w:val="18"/>
                <w:szCs w:val="18"/>
                <w:lang w:val="en-US"/>
              </w:rPr>
            </w:pPr>
            <w:r w:rsidRPr="00EB5855">
              <w:rPr>
                <w:rFonts w:ascii="Arial" w:hAnsi="Arial" w:cs="Arial"/>
                <w:b w:val="0"/>
                <w:sz w:val="18"/>
                <w:szCs w:val="18"/>
                <w:lang w:val="en-US"/>
              </w:rPr>
              <w:t>08a</w:t>
            </w:r>
          </w:p>
          <w:p w14:paraId="20CC72AA" w14:textId="0366DD31" w:rsidR="00A2641F" w:rsidRPr="00EB5855" w:rsidRDefault="00A2641F" w:rsidP="00A2641F">
            <w:pPr>
              <w:rPr>
                <w:rFonts w:ascii="Arial" w:hAnsi="Arial" w:cs="Arial"/>
                <w:b w:val="0"/>
                <w:sz w:val="18"/>
                <w:szCs w:val="18"/>
                <w:lang w:val="en-US"/>
              </w:rPr>
            </w:pPr>
          </w:p>
        </w:tc>
        <w:tc>
          <w:tcPr>
            <w:tcW w:w="1977" w:type="dxa"/>
            <w:hideMark/>
          </w:tcPr>
          <w:p w14:paraId="5E57B235" w14:textId="65708276" w:rsidR="00A2641F" w:rsidRPr="00EB5855" w:rsidRDefault="00F23645"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eastAsia="Times New Roman" w:hAnsi="Arial" w:cs="Arial"/>
                <w:color w:val="000000"/>
                <w:sz w:val="18"/>
                <w:szCs w:val="18"/>
                <w:lang w:val="en-GB" w:eastAsia="it-IT"/>
              </w:rPr>
              <w:t>Asthma</w:t>
            </w:r>
            <w:r w:rsidRPr="00EB5855">
              <w:rPr>
                <w:rFonts w:ascii="Arial" w:hAnsi="Arial" w:cs="Arial"/>
                <w:sz w:val="18"/>
                <w:szCs w:val="18"/>
                <w:lang w:val="en-US"/>
              </w:rPr>
              <w:t xml:space="preserve"> </w:t>
            </w:r>
          </w:p>
        </w:tc>
        <w:tc>
          <w:tcPr>
            <w:tcW w:w="2116" w:type="dxa"/>
          </w:tcPr>
          <w:p w14:paraId="52E06602" w14:textId="77777777"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p w14:paraId="05B64F65" w14:textId="77777777"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Drugs </w:t>
            </w:r>
          </w:p>
          <w:p w14:paraId="3E10820D" w14:textId="77777777"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Drugs </w:t>
            </w:r>
          </w:p>
          <w:p w14:paraId="655C7BE9" w14:textId="1A59F495"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Pr="00EB5855">
              <w:rPr>
                <w:rFonts w:ascii="Cambria Math" w:hAnsi="Cambria Math" w:cs="Cambria Math"/>
                <w:sz w:val="18"/>
                <w:szCs w:val="18"/>
                <w:lang w:val="en-US"/>
              </w:rPr>
              <w:t>‐</w:t>
            </w:r>
            <w:proofErr w:type="spellStart"/>
            <w:r w:rsidRPr="00EB5855">
              <w:rPr>
                <w:rFonts w:ascii="Arial" w:hAnsi="Arial" w:cs="Arial"/>
                <w:sz w:val="18"/>
                <w:szCs w:val="18"/>
                <w:lang w:val="en-US"/>
              </w:rPr>
              <w:t>DiagI</w:t>
            </w:r>
            <w:proofErr w:type="spellEnd"/>
            <w:r w:rsidRPr="00EB5855">
              <w:rPr>
                <w:rFonts w:ascii="Arial" w:hAnsi="Arial" w:cs="Arial"/>
                <w:sz w:val="18"/>
                <w:szCs w:val="18"/>
                <w:lang w:val="en-US"/>
              </w:rPr>
              <w:t xml:space="preserve"> and </w:t>
            </w:r>
            <w:proofErr w:type="spellStart"/>
            <w:r w:rsidRPr="00EB5855">
              <w:rPr>
                <w:rFonts w:ascii="Arial" w:hAnsi="Arial" w:cs="Arial"/>
                <w:sz w:val="18"/>
                <w:szCs w:val="18"/>
                <w:lang w:val="en-US"/>
              </w:rPr>
              <w:t>DiagII</w:t>
            </w:r>
            <w:proofErr w:type="spellEnd"/>
          </w:p>
        </w:tc>
        <w:tc>
          <w:tcPr>
            <w:tcW w:w="4655" w:type="dxa"/>
            <w:hideMark/>
          </w:tcPr>
          <w:p w14:paraId="15B75469" w14:textId="77777777"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B5855">
              <w:rPr>
                <w:rFonts w:ascii="Arial" w:hAnsi="Arial" w:cs="Arial"/>
                <w:color w:val="000000"/>
                <w:sz w:val="18"/>
                <w:szCs w:val="18"/>
              </w:rPr>
              <w:t>007.493</w:t>
            </w:r>
          </w:p>
          <w:p w14:paraId="352DF0A0" w14:textId="63642F78" w:rsidR="00A2641F" w:rsidRPr="00EB5855" w:rsidRDefault="009A42B7"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B5855">
              <w:rPr>
                <w:rFonts w:ascii="Arial" w:hAnsi="Arial" w:cs="Arial"/>
                <w:sz w:val="18"/>
                <w:szCs w:val="18"/>
              </w:rPr>
              <w:t>R03DC03, R03DC01</w:t>
            </w:r>
          </w:p>
          <w:p w14:paraId="3E74F19B" w14:textId="671397C9"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B5855">
              <w:rPr>
                <w:rFonts w:ascii="Arial" w:hAnsi="Arial" w:cs="Arial"/>
                <w:sz w:val="18"/>
                <w:szCs w:val="18"/>
              </w:rPr>
              <w:t>R03* (Ddd&gt;30%) Età &lt; 45Aa</w:t>
            </w:r>
          </w:p>
          <w:p w14:paraId="280A7FA0" w14:textId="2765AC17"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sz w:val="18"/>
                <w:szCs w:val="18"/>
                <w:lang w:val="en-US"/>
              </w:rPr>
              <w:t>493*</w:t>
            </w:r>
          </w:p>
        </w:tc>
        <w:tc>
          <w:tcPr>
            <w:tcW w:w="845" w:type="dxa"/>
            <w:hideMark/>
          </w:tcPr>
          <w:p w14:paraId="2AE897B6" w14:textId="77777777"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p w14:paraId="3810EE4B" w14:textId="77777777"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 </w:t>
            </w:r>
          </w:p>
          <w:p w14:paraId="7C929087" w14:textId="77777777"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 </w:t>
            </w:r>
          </w:p>
          <w:p w14:paraId="35CED8C5" w14:textId="1DBF90B8"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5 </w:t>
            </w:r>
          </w:p>
        </w:tc>
        <w:tc>
          <w:tcPr>
            <w:tcW w:w="3667" w:type="dxa"/>
            <w:hideMark/>
          </w:tcPr>
          <w:p w14:paraId="783A3D0E" w14:textId="77777777"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6D452BBB" w14:textId="77777777"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11ABA9A2" w14:textId="77777777"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5B5EC785" w14:textId="019779B5"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tc>
        <w:tc>
          <w:tcPr>
            <w:tcW w:w="2257" w:type="dxa"/>
          </w:tcPr>
          <w:p w14:paraId="5E191DDE" w14:textId="2849CCAC" w:rsidR="00A2641F" w:rsidRPr="00EB5855" w:rsidRDefault="00F23645"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eastAsia="Times New Roman" w:hAnsi="Arial" w:cs="Arial"/>
                <w:color w:val="000000"/>
                <w:sz w:val="18"/>
                <w:szCs w:val="18"/>
                <w:lang w:val="en-GB" w:eastAsia="it-IT"/>
              </w:rPr>
              <w:t>Asthma</w:t>
            </w:r>
          </w:p>
        </w:tc>
      </w:tr>
      <w:tr w:rsidR="00A2641F" w:rsidRPr="00EB5855" w14:paraId="4B54F78C" w14:textId="77777777" w:rsidTr="005373DC">
        <w:trPr>
          <w:trHeight w:val="14"/>
          <w:jc w:val="center"/>
        </w:trPr>
        <w:tc>
          <w:tcPr>
            <w:cnfStyle w:val="001000000000" w:firstRow="0" w:lastRow="0" w:firstColumn="1" w:lastColumn="0" w:oddVBand="0" w:evenVBand="0" w:oddHBand="0" w:evenHBand="0" w:firstRowFirstColumn="0" w:firstRowLastColumn="0" w:lastRowFirstColumn="0" w:lastRowLastColumn="0"/>
            <w:tcW w:w="563" w:type="dxa"/>
            <w:hideMark/>
          </w:tcPr>
          <w:p w14:paraId="59BDF282" w14:textId="649B1BEF" w:rsidR="00A2641F" w:rsidRPr="00EB5855" w:rsidRDefault="00D671B9" w:rsidP="00A2641F">
            <w:pPr>
              <w:rPr>
                <w:rFonts w:ascii="Arial" w:hAnsi="Arial" w:cs="Arial"/>
                <w:bCs w:val="0"/>
                <w:sz w:val="18"/>
                <w:szCs w:val="18"/>
                <w:lang w:val="en-US"/>
              </w:rPr>
            </w:pPr>
            <w:r w:rsidRPr="00EB5855">
              <w:rPr>
                <w:rFonts w:ascii="Arial" w:hAnsi="Arial" w:cs="Arial"/>
                <w:b w:val="0"/>
                <w:sz w:val="18"/>
                <w:szCs w:val="18"/>
                <w:lang w:val="en-US"/>
              </w:rPr>
              <w:t>08b</w:t>
            </w:r>
          </w:p>
          <w:p w14:paraId="21D9C5B6" w14:textId="4BFDA6B8" w:rsidR="00A2641F" w:rsidRPr="00EB5855" w:rsidRDefault="00A2641F" w:rsidP="00A2641F">
            <w:pPr>
              <w:rPr>
                <w:rFonts w:ascii="Arial" w:hAnsi="Arial" w:cs="Arial"/>
                <w:b w:val="0"/>
                <w:sz w:val="18"/>
                <w:szCs w:val="18"/>
                <w:lang w:val="en-US"/>
              </w:rPr>
            </w:pPr>
          </w:p>
        </w:tc>
        <w:tc>
          <w:tcPr>
            <w:tcW w:w="1977" w:type="dxa"/>
            <w:hideMark/>
          </w:tcPr>
          <w:p w14:paraId="74D0273B" w14:textId="79761A48" w:rsidR="00A2641F" w:rsidRPr="00EB5855" w:rsidRDefault="008F4C92"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COPD</w:t>
            </w:r>
          </w:p>
          <w:p w14:paraId="3A829D40" w14:textId="1B74E126"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p>
        </w:tc>
        <w:tc>
          <w:tcPr>
            <w:tcW w:w="2116" w:type="dxa"/>
          </w:tcPr>
          <w:p w14:paraId="0CCFDA24" w14:textId="7777777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Drugs </w:t>
            </w:r>
          </w:p>
          <w:p w14:paraId="3FD77AB0" w14:textId="1CF03F78"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Pr="00EB5855">
              <w:rPr>
                <w:rFonts w:ascii="Cambria Math" w:hAnsi="Cambria Math" w:cs="Cambria Math"/>
                <w:sz w:val="18"/>
                <w:szCs w:val="18"/>
                <w:lang w:val="en-US"/>
              </w:rPr>
              <w:t>‐</w:t>
            </w:r>
            <w:proofErr w:type="spellStart"/>
            <w:r w:rsidRPr="00EB5855">
              <w:rPr>
                <w:rFonts w:ascii="Arial" w:hAnsi="Arial" w:cs="Arial"/>
                <w:sz w:val="18"/>
                <w:szCs w:val="18"/>
                <w:lang w:val="en-US"/>
              </w:rPr>
              <w:t>DiagI</w:t>
            </w:r>
            <w:proofErr w:type="spellEnd"/>
            <w:r w:rsidRPr="00EB5855">
              <w:rPr>
                <w:rFonts w:ascii="Arial" w:hAnsi="Arial" w:cs="Arial"/>
                <w:sz w:val="18"/>
                <w:szCs w:val="18"/>
                <w:lang w:val="en-US"/>
              </w:rPr>
              <w:t xml:space="preserve"> and </w:t>
            </w:r>
            <w:proofErr w:type="spellStart"/>
            <w:r w:rsidRPr="00EB5855">
              <w:rPr>
                <w:rFonts w:ascii="Arial" w:hAnsi="Arial" w:cs="Arial"/>
                <w:sz w:val="18"/>
                <w:szCs w:val="18"/>
                <w:lang w:val="en-US"/>
              </w:rPr>
              <w:t>DiagII</w:t>
            </w:r>
            <w:proofErr w:type="spellEnd"/>
          </w:p>
        </w:tc>
        <w:tc>
          <w:tcPr>
            <w:tcW w:w="4655" w:type="dxa"/>
            <w:hideMark/>
          </w:tcPr>
          <w:p w14:paraId="711BD29B" w14:textId="463DB23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sz w:val="18"/>
                <w:szCs w:val="18"/>
                <w:lang w:val="en-US"/>
              </w:rPr>
              <w:t>R03* (</w:t>
            </w:r>
            <w:proofErr w:type="spellStart"/>
            <w:r w:rsidRPr="00EB5855">
              <w:rPr>
                <w:rFonts w:ascii="Arial" w:hAnsi="Arial" w:cs="Arial"/>
                <w:sz w:val="18"/>
                <w:szCs w:val="18"/>
                <w:lang w:val="en-US"/>
              </w:rPr>
              <w:t>Ddd</w:t>
            </w:r>
            <w:proofErr w:type="spellEnd"/>
            <w:r w:rsidRPr="00EB5855">
              <w:rPr>
                <w:rFonts w:ascii="Arial" w:hAnsi="Arial" w:cs="Arial"/>
                <w:sz w:val="18"/>
                <w:szCs w:val="18"/>
                <w:lang w:val="en-US"/>
              </w:rPr>
              <w:t xml:space="preserve">&gt;30%) </w:t>
            </w:r>
            <w:proofErr w:type="spellStart"/>
            <w:r w:rsidRPr="00EB5855">
              <w:rPr>
                <w:rFonts w:ascii="Arial" w:hAnsi="Arial" w:cs="Arial"/>
                <w:sz w:val="18"/>
                <w:szCs w:val="18"/>
                <w:lang w:val="en-US"/>
              </w:rPr>
              <w:t>Età</w:t>
            </w:r>
            <w:proofErr w:type="spellEnd"/>
            <w:r w:rsidRPr="00EB5855">
              <w:rPr>
                <w:rFonts w:ascii="Arial" w:hAnsi="Arial" w:cs="Arial"/>
                <w:sz w:val="18"/>
                <w:szCs w:val="18"/>
                <w:lang w:val="en-US"/>
              </w:rPr>
              <w:t xml:space="preserve"> &gt;=45Aa</w:t>
            </w:r>
            <w:r w:rsidR="000E0EB3" w:rsidRPr="00EB5855">
              <w:rPr>
                <w:rFonts w:ascii="Arial" w:hAnsi="Arial" w:cs="Arial"/>
                <w:sz w:val="18"/>
                <w:szCs w:val="18"/>
                <w:lang w:val="en-US"/>
              </w:rPr>
              <w:t xml:space="preserve">, </w:t>
            </w:r>
          </w:p>
          <w:p w14:paraId="488A94FE" w14:textId="465AAAB8"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sz w:val="18"/>
                <w:szCs w:val="18"/>
                <w:lang w:val="en-US"/>
              </w:rPr>
              <w:t>491*</w:t>
            </w:r>
            <w:r w:rsidR="000E0EB3" w:rsidRPr="00EB5855">
              <w:rPr>
                <w:rFonts w:ascii="Arial" w:hAnsi="Arial" w:cs="Arial"/>
                <w:sz w:val="18"/>
                <w:szCs w:val="18"/>
                <w:lang w:val="en-US"/>
              </w:rPr>
              <w:t xml:space="preserve">, </w:t>
            </w:r>
            <w:r w:rsidRPr="00EB5855">
              <w:rPr>
                <w:rFonts w:ascii="Arial" w:hAnsi="Arial" w:cs="Arial"/>
                <w:sz w:val="18"/>
                <w:szCs w:val="18"/>
                <w:lang w:val="en-US"/>
              </w:rPr>
              <w:t>492*</w:t>
            </w:r>
            <w:r w:rsidR="000E0EB3" w:rsidRPr="00EB5855">
              <w:rPr>
                <w:rFonts w:ascii="Arial" w:hAnsi="Arial" w:cs="Arial"/>
                <w:sz w:val="18"/>
                <w:szCs w:val="18"/>
                <w:lang w:val="en-US"/>
              </w:rPr>
              <w:t xml:space="preserve">, </w:t>
            </w:r>
            <w:r w:rsidRPr="00EB5855">
              <w:rPr>
                <w:rFonts w:ascii="Arial" w:hAnsi="Arial" w:cs="Arial"/>
                <w:sz w:val="18"/>
                <w:szCs w:val="18"/>
                <w:lang w:val="en-US"/>
              </w:rPr>
              <w:t>494*</w:t>
            </w:r>
            <w:r w:rsidR="000E0EB3" w:rsidRPr="00EB5855">
              <w:rPr>
                <w:rFonts w:ascii="Arial" w:hAnsi="Arial" w:cs="Arial"/>
                <w:sz w:val="18"/>
                <w:szCs w:val="18"/>
                <w:lang w:val="en-US"/>
              </w:rPr>
              <w:t xml:space="preserve">, </w:t>
            </w:r>
            <w:r w:rsidRPr="00EB5855">
              <w:rPr>
                <w:rFonts w:ascii="Arial" w:hAnsi="Arial" w:cs="Arial"/>
                <w:sz w:val="18"/>
                <w:szCs w:val="18"/>
                <w:lang w:val="en-US"/>
              </w:rPr>
              <w:t>496*</w:t>
            </w:r>
          </w:p>
        </w:tc>
        <w:tc>
          <w:tcPr>
            <w:tcW w:w="845" w:type="dxa"/>
            <w:hideMark/>
          </w:tcPr>
          <w:p w14:paraId="070F48FC" w14:textId="7777777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 </w:t>
            </w:r>
          </w:p>
          <w:p w14:paraId="0782B310" w14:textId="706FA923"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5 </w:t>
            </w:r>
          </w:p>
        </w:tc>
        <w:tc>
          <w:tcPr>
            <w:tcW w:w="3667" w:type="dxa"/>
            <w:hideMark/>
          </w:tcPr>
          <w:p w14:paraId="7A4F8BE0" w14:textId="7777777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3C1C17AC" w14:textId="58B614C6"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tc>
        <w:tc>
          <w:tcPr>
            <w:tcW w:w="2257" w:type="dxa"/>
          </w:tcPr>
          <w:p w14:paraId="571BDF34" w14:textId="77777777" w:rsidR="008F4C92" w:rsidRPr="00EB5855" w:rsidRDefault="008F4C92" w:rsidP="008F4C9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COPD</w:t>
            </w:r>
          </w:p>
          <w:p w14:paraId="1CC4F76E" w14:textId="7777777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tc>
      </w:tr>
      <w:tr w:rsidR="00A2641F" w:rsidRPr="00EB5855" w14:paraId="364911BD" w14:textId="77777777" w:rsidTr="005373DC">
        <w:trPr>
          <w:cnfStyle w:val="000000100000" w:firstRow="0" w:lastRow="0" w:firstColumn="0" w:lastColumn="0" w:oddVBand="0" w:evenVBand="0" w:oddHBand="1" w:evenHBand="0" w:firstRowFirstColumn="0" w:firstRowLastColumn="0" w:lastRowFirstColumn="0" w:lastRowLastColumn="0"/>
          <w:trHeight w:val="14"/>
          <w:jc w:val="center"/>
        </w:trPr>
        <w:tc>
          <w:tcPr>
            <w:cnfStyle w:val="001000000000" w:firstRow="0" w:lastRow="0" w:firstColumn="1" w:lastColumn="0" w:oddVBand="0" w:evenVBand="0" w:oddHBand="0" w:evenHBand="0" w:firstRowFirstColumn="0" w:firstRowLastColumn="0" w:lastRowFirstColumn="0" w:lastRowLastColumn="0"/>
            <w:tcW w:w="563" w:type="dxa"/>
            <w:hideMark/>
          </w:tcPr>
          <w:p w14:paraId="4E9C792C" w14:textId="5EF77031" w:rsidR="00A2641F" w:rsidRPr="00EB5855" w:rsidRDefault="00D671B9" w:rsidP="00A2641F">
            <w:pPr>
              <w:rPr>
                <w:rFonts w:ascii="Arial" w:hAnsi="Arial" w:cs="Arial"/>
                <w:bCs w:val="0"/>
                <w:sz w:val="18"/>
                <w:szCs w:val="18"/>
                <w:lang w:val="en-US"/>
              </w:rPr>
            </w:pPr>
            <w:r w:rsidRPr="00EB5855">
              <w:rPr>
                <w:rFonts w:ascii="Arial" w:hAnsi="Arial" w:cs="Arial"/>
                <w:b w:val="0"/>
                <w:sz w:val="18"/>
                <w:szCs w:val="18"/>
                <w:lang w:val="en-US"/>
              </w:rPr>
              <w:t>08c</w:t>
            </w:r>
          </w:p>
          <w:p w14:paraId="3BD81490" w14:textId="1F3B187D" w:rsidR="00A2641F" w:rsidRPr="00EB5855" w:rsidRDefault="00A2641F" w:rsidP="00A2641F">
            <w:pPr>
              <w:rPr>
                <w:rFonts w:ascii="Arial" w:hAnsi="Arial" w:cs="Arial"/>
                <w:b w:val="0"/>
                <w:sz w:val="18"/>
                <w:szCs w:val="18"/>
                <w:lang w:val="en-US"/>
              </w:rPr>
            </w:pPr>
          </w:p>
        </w:tc>
        <w:tc>
          <w:tcPr>
            <w:tcW w:w="1977" w:type="dxa"/>
            <w:hideMark/>
          </w:tcPr>
          <w:p w14:paraId="6B999AD9" w14:textId="48854CBF" w:rsidR="00A2641F" w:rsidRPr="00EB5855" w:rsidRDefault="00A82432"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B5855">
              <w:rPr>
                <w:rFonts w:ascii="Arial" w:eastAsia="Times New Roman" w:hAnsi="Arial" w:cs="Arial"/>
                <w:color w:val="000000"/>
                <w:sz w:val="18"/>
                <w:szCs w:val="18"/>
                <w:lang w:val="en-GB" w:eastAsia="it-IT"/>
              </w:rPr>
              <w:lastRenderedPageBreak/>
              <w:t xml:space="preserve">RF or Oxygen therapy </w:t>
            </w:r>
          </w:p>
        </w:tc>
        <w:tc>
          <w:tcPr>
            <w:tcW w:w="2116" w:type="dxa"/>
          </w:tcPr>
          <w:p w14:paraId="03F23F3A" w14:textId="77777777"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p w14:paraId="7F7056FA" w14:textId="77777777"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lastRenderedPageBreak/>
              <w:t xml:space="preserve">ODS </w:t>
            </w:r>
            <w:r w:rsidRPr="00EB5855">
              <w:rPr>
                <w:rFonts w:ascii="Cambria Math" w:hAnsi="Cambria Math" w:cs="Cambria Math"/>
                <w:sz w:val="18"/>
                <w:szCs w:val="18"/>
                <w:lang w:val="en-US"/>
              </w:rPr>
              <w:t>‐</w:t>
            </w:r>
            <w:proofErr w:type="spellStart"/>
            <w:r w:rsidRPr="00EB5855">
              <w:rPr>
                <w:rFonts w:ascii="Arial" w:hAnsi="Arial" w:cs="Arial"/>
                <w:sz w:val="18"/>
                <w:szCs w:val="18"/>
                <w:lang w:val="en-US"/>
              </w:rPr>
              <w:t>DiagI</w:t>
            </w:r>
            <w:proofErr w:type="spellEnd"/>
            <w:r w:rsidRPr="00EB5855">
              <w:rPr>
                <w:rFonts w:ascii="Arial" w:hAnsi="Arial" w:cs="Arial"/>
                <w:sz w:val="18"/>
                <w:szCs w:val="18"/>
                <w:lang w:val="en-US"/>
              </w:rPr>
              <w:t xml:space="preserve"> and </w:t>
            </w:r>
            <w:proofErr w:type="spellStart"/>
            <w:r w:rsidRPr="00EB5855">
              <w:rPr>
                <w:rFonts w:ascii="Arial" w:hAnsi="Arial" w:cs="Arial"/>
                <w:sz w:val="18"/>
                <w:szCs w:val="18"/>
                <w:lang w:val="en-US"/>
              </w:rPr>
              <w:t>DiagII</w:t>
            </w:r>
            <w:proofErr w:type="spellEnd"/>
          </w:p>
          <w:p w14:paraId="7ED65C0F" w14:textId="13C5BCE5"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Drugs </w:t>
            </w:r>
          </w:p>
        </w:tc>
        <w:tc>
          <w:tcPr>
            <w:tcW w:w="4655" w:type="dxa"/>
            <w:hideMark/>
          </w:tcPr>
          <w:p w14:paraId="374F17B8" w14:textId="7BE31D7E"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lastRenderedPageBreak/>
              <w:t>024.518.8</w:t>
            </w:r>
            <w:r w:rsidR="000E0EB3" w:rsidRPr="00EB5855">
              <w:rPr>
                <w:rFonts w:ascii="Arial" w:hAnsi="Arial" w:cs="Arial"/>
                <w:sz w:val="18"/>
                <w:szCs w:val="18"/>
                <w:lang w:val="en-US"/>
              </w:rPr>
              <w:t xml:space="preserve">, </w:t>
            </w:r>
            <w:r w:rsidRPr="00EB5855">
              <w:rPr>
                <w:rFonts w:ascii="Arial" w:hAnsi="Arial" w:cs="Arial"/>
                <w:sz w:val="18"/>
                <w:szCs w:val="18"/>
                <w:lang w:val="en-US"/>
              </w:rPr>
              <w:t>024.518.81</w:t>
            </w:r>
          </w:p>
          <w:p w14:paraId="704DCE93" w14:textId="77777777"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lastRenderedPageBreak/>
              <w:t>518.83 518.84</w:t>
            </w:r>
          </w:p>
          <w:p w14:paraId="00969494" w14:textId="7DE526E5" w:rsidR="00A2641F" w:rsidRPr="00EB5855" w:rsidRDefault="009A42B7"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V03AN01 for at least 400 euros</w:t>
            </w:r>
          </w:p>
        </w:tc>
        <w:tc>
          <w:tcPr>
            <w:tcW w:w="845" w:type="dxa"/>
            <w:hideMark/>
          </w:tcPr>
          <w:p w14:paraId="65EDDFFB" w14:textId="77777777"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lastRenderedPageBreak/>
              <w:t>0</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p w14:paraId="71B67CB8" w14:textId="77777777"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lastRenderedPageBreak/>
              <w:t>0</w:t>
            </w:r>
            <w:r w:rsidRPr="00EB5855">
              <w:rPr>
                <w:rFonts w:ascii="Cambria Math" w:hAnsi="Cambria Math" w:cs="Cambria Math"/>
                <w:sz w:val="18"/>
                <w:szCs w:val="18"/>
                <w:lang w:val="en-US"/>
              </w:rPr>
              <w:t>‐</w:t>
            </w:r>
            <w:r w:rsidRPr="00EB5855">
              <w:rPr>
                <w:rFonts w:ascii="Arial" w:hAnsi="Arial" w:cs="Arial"/>
                <w:sz w:val="18"/>
                <w:szCs w:val="18"/>
                <w:lang w:val="en-US"/>
              </w:rPr>
              <w:t xml:space="preserve">5 </w:t>
            </w:r>
          </w:p>
          <w:p w14:paraId="2BCE9F40" w14:textId="00DB8533"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 </w:t>
            </w:r>
          </w:p>
        </w:tc>
        <w:tc>
          <w:tcPr>
            <w:tcW w:w="3667" w:type="dxa"/>
            <w:hideMark/>
          </w:tcPr>
          <w:p w14:paraId="40C74E08" w14:textId="77777777"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lastRenderedPageBreak/>
              <w:t> </w:t>
            </w:r>
          </w:p>
          <w:p w14:paraId="39096AB0" w14:textId="77777777"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lastRenderedPageBreak/>
              <w:t> </w:t>
            </w:r>
          </w:p>
          <w:p w14:paraId="30C0178B" w14:textId="394EBD5A"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tc>
        <w:tc>
          <w:tcPr>
            <w:tcW w:w="2257" w:type="dxa"/>
          </w:tcPr>
          <w:p w14:paraId="545404CD" w14:textId="3CDE0D5C" w:rsidR="00A2641F" w:rsidRPr="00EB5855" w:rsidRDefault="00A82432"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eastAsia="Times New Roman" w:hAnsi="Arial" w:cs="Arial"/>
                <w:color w:val="000000"/>
                <w:sz w:val="18"/>
                <w:szCs w:val="18"/>
                <w:lang w:val="en-GB" w:eastAsia="it-IT"/>
              </w:rPr>
              <w:lastRenderedPageBreak/>
              <w:t>RF or Oxygen therapy</w:t>
            </w:r>
          </w:p>
        </w:tc>
      </w:tr>
      <w:tr w:rsidR="00A82432" w:rsidRPr="00EB5855" w14:paraId="3864B72C" w14:textId="77777777" w:rsidTr="005373DC">
        <w:trPr>
          <w:trHeight w:val="14"/>
          <w:jc w:val="center"/>
        </w:trPr>
        <w:tc>
          <w:tcPr>
            <w:cnfStyle w:val="001000000000" w:firstRow="0" w:lastRow="0" w:firstColumn="1" w:lastColumn="0" w:oddVBand="0" w:evenVBand="0" w:oddHBand="0" w:evenHBand="0" w:firstRowFirstColumn="0" w:firstRowLastColumn="0" w:lastRowFirstColumn="0" w:lastRowLastColumn="0"/>
            <w:tcW w:w="563" w:type="dxa"/>
          </w:tcPr>
          <w:p w14:paraId="624C4E81" w14:textId="0DC392AC" w:rsidR="00A82432" w:rsidRPr="00EB5855" w:rsidRDefault="00D671B9" w:rsidP="00A82432">
            <w:pPr>
              <w:rPr>
                <w:rFonts w:ascii="Arial" w:hAnsi="Arial" w:cs="Arial"/>
                <w:bCs w:val="0"/>
                <w:sz w:val="18"/>
                <w:szCs w:val="18"/>
                <w:lang w:val="en-US"/>
              </w:rPr>
            </w:pPr>
            <w:r w:rsidRPr="00EB5855">
              <w:rPr>
                <w:rFonts w:ascii="Arial" w:hAnsi="Arial" w:cs="Arial"/>
                <w:b w:val="0"/>
                <w:sz w:val="18"/>
                <w:szCs w:val="18"/>
                <w:lang w:val="en-US"/>
              </w:rPr>
              <w:t>09a</w:t>
            </w:r>
          </w:p>
          <w:p w14:paraId="00AECD22" w14:textId="77777777" w:rsidR="00A82432" w:rsidRPr="00EB5855" w:rsidRDefault="00A82432" w:rsidP="00A82432">
            <w:pPr>
              <w:rPr>
                <w:rFonts w:ascii="Arial" w:hAnsi="Arial" w:cs="Arial"/>
                <w:b w:val="0"/>
                <w:sz w:val="18"/>
                <w:szCs w:val="18"/>
                <w:lang w:val="en-US"/>
              </w:rPr>
            </w:pPr>
          </w:p>
        </w:tc>
        <w:tc>
          <w:tcPr>
            <w:tcW w:w="1977" w:type="dxa"/>
          </w:tcPr>
          <w:p w14:paraId="4D00443A" w14:textId="2EC50837" w:rsidR="00A82432" w:rsidRPr="00EB5855" w:rsidRDefault="00A82432" w:rsidP="00A8243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eastAsia="Times New Roman" w:hAnsi="Arial" w:cs="Arial"/>
                <w:color w:val="000000"/>
                <w:sz w:val="18"/>
                <w:szCs w:val="18"/>
                <w:lang w:val="en-GB" w:eastAsia="it-IT"/>
              </w:rPr>
              <w:t xml:space="preserve">Chronic hepatitis </w:t>
            </w:r>
          </w:p>
        </w:tc>
        <w:tc>
          <w:tcPr>
            <w:tcW w:w="2116" w:type="dxa"/>
          </w:tcPr>
          <w:p w14:paraId="73D24C0C" w14:textId="77777777" w:rsidR="00A82432" w:rsidRPr="00EB5855" w:rsidRDefault="00A82432" w:rsidP="00A8243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p w14:paraId="65BC7021" w14:textId="77777777" w:rsidR="00A82432" w:rsidRPr="00EB5855" w:rsidRDefault="00A82432" w:rsidP="00A8243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Pr="00EB5855">
              <w:rPr>
                <w:rFonts w:ascii="Cambria Math" w:hAnsi="Cambria Math" w:cs="Cambria Math"/>
                <w:sz w:val="18"/>
                <w:szCs w:val="18"/>
                <w:lang w:val="en-US"/>
              </w:rPr>
              <w:t>‐</w:t>
            </w:r>
            <w:proofErr w:type="spellStart"/>
            <w:r w:rsidRPr="00EB5855">
              <w:rPr>
                <w:rFonts w:ascii="Arial" w:hAnsi="Arial" w:cs="Arial"/>
                <w:sz w:val="18"/>
                <w:szCs w:val="18"/>
                <w:lang w:val="en-US"/>
              </w:rPr>
              <w:t>DiagI</w:t>
            </w:r>
            <w:proofErr w:type="spellEnd"/>
            <w:r w:rsidRPr="00EB5855">
              <w:rPr>
                <w:rFonts w:ascii="Arial" w:hAnsi="Arial" w:cs="Arial"/>
                <w:sz w:val="18"/>
                <w:szCs w:val="18"/>
                <w:lang w:val="en-US"/>
              </w:rPr>
              <w:t xml:space="preserve"> and </w:t>
            </w:r>
            <w:proofErr w:type="spellStart"/>
            <w:r w:rsidRPr="00EB5855">
              <w:rPr>
                <w:rFonts w:ascii="Arial" w:hAnsi="Arial" w:cs="Arial"/>
                <w:sz w:val="18"/>
                <w:szCs w:val="18"/>
                <w:lang w:val="en-US"/>
              </w:rPr>
              <w:t>DiagII</w:t>
            </w:r>
            <w:proofErr w:type="spellEnd"/>
          </w:p>
          <w:p w14:paraId="1E464BBA" w14:textId="092680ED" w:rsidR="00A82432" w:rsidRPr="00EB5855" w:rsidRDefault="00A82432" w:rsidP="00A8243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Drugs </w:t>
            </w:r>
          </w:p>
        </w:tc>
        <w:tc>
          <w:tcPr>
            <w:tcW w:w="4655" w:type="dxa"/>
          </w:tcPr>
          <w:p w14:paraId="252CBCE5" w14:textId="77777777" w:rsidR="00A82432" w:rsidRPr="00EB5855" w:rsidRDefault="00A82432" w:rsidP="00A8243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016*</w:t>
            </w:r>
          </w:p>
          <w:p w14:paraId="40576AE4" w14:textId="77777777" w:rsidR="00A82432" w:rsidRPr="00EB5855" w:rsidRDefault="00A82432" w:rsidP="00A8243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070*</w:t>
            </w:r>
          </w:p>
          <w:p w14:paraId="09D3D7AB" w14:textId="3FA63E45" w:rsidR="00A82432" w:rsidRPr="00EB5855" w:rsidRDefault="009A42B7" w:rsidP="00A8243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L03AB04, L03AB05, L03AB06</w:t>
            </w:r>
            <w:proofErr w:type="gramStart"/>
            <w:r w:rsidRPr="00EB5855">
              <w:rPr>
                <w:rFonts w:ascii="Arial" w:hAnsi="Arial" w:cs="Arial"/>
                <w:sz w:val="18"/>
                <w:szCs w:val="18"/>
                <w:lang w:val="en-US"/>
              </w:rPr>
              <w:t>,  L03AB09</w:t>
            </w:r>
            <w:proofErr w:type="gramEnd"/>
            <w:r w:rsidRPr="00EB5855">
              <w:rPr>
                <w:rFonts w:ascii="Arial" w:hAnsi="Arial" w:cs="Arial"/>
                <w:sz w:val="18"/>
                <w:szCs w:val="18"/>
                <w:lang w:val="en-US"/>
              </w:rPr>
              <w:t xml:space="preserve">, L03AB10, L03AB11,  L03AB12, L03AB60, L03AB61 </w:t>
            </w:r>
            <w:r w:rsidR="00A82432" w:rsidRPr="00EB5855">
              <w:rPr>
                <w:rFonts w:ascii="Arial" w:hAnsi="Arial" w:cs="Arial"/>
                <w:sz w:val="18"/>
                <w:szCs w:val="18"/>
                <w:lang w:val="en-US"/>
              </w:rPr>
              <w:t>(</w:t>
            </w:r>
            <w:proofErr w:type="spellStart"/>
            <w:r w:rsidR="00A82432" w:rsidRPr="00EB5855">
              <w:rPr>
                <w:rFonts w:ascii="Arial" w:hAnsi="Arial" w:cs="Arial"/>
                <w:sz w:val="18"/>
                <w:szCs w:val="18"/>
                <w:lang w:val="en-US"/>
              </w:rPr>
              <w:t>Ddd</w:t>
            </w:r>
            <w:proofErr w:type="spellEnd"/>
            <w:r w:rsidR="00A82432" w:rsidRPr="00EB5855">
              <w:rPr>
                <w:rFonts w:ascii="Arial" w:hAnsi="Arial" w:cs="Arial"/>
                <w:sz w:val="18"/>
                <w:szCs w:val="18"/>
                <w:lang w:val="en-US"/>
              </w:rPr>
              <w:t>&gt;50%)</w:t>
            </w:r>
          </w:p>
        </w:tc>
        <w:tc>
          <w:tcPr>
            <w:tcW w:w="845" w:type="dxa"/>
          </w:tcPr>
          <w:p w14:paraId="1BCAE7DF" w14:textId="77777777" w:rsidR="00A82432" w:rsidRPr="00EB5855" w:rsidRDefault="00A82432" w:rsidP="00A8243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p w14:paraId="522E0DFB" w14:textId="77777777" w:rsidR="00A82432" w:rsidRPr="00EB5855" w:rsidRDefault="00A82432" w:rsidP="00A8243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5 </w:t>
            </w:r>
          </w:p>
          <w:p w14:paraId="1F057E56" w14:textId="4BDB4A52" w:rsidR="00A82432" w:rsidRPr="00EB5855" w:rsidRDefault="00A82432" w:rsidP="00A8243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 </w:t>
            </w:r>
          </w:p>
        </w:tc>
        <w:tc>
          <w:tcPr>
            <w:tcW w:w="3667" w:type="dxa"/>
          </w:tcPr>
          <w:p w14:paraId="36BF1A76" w14:textId="77777777" w:rsidR="00A82432" w:rsidRPr="00EB5855" w:rsidRDefault="00A82432" w:rsidP="00A8243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5C66DF35" w14:textId="77777777" w:rsidR="00A82432" w:rsidRPr="00EB5855" w:rsidRDefault="00A82432" w:rsidP="00A8243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30CC5A19" w14:textId="718DD2E3" w:rsidR="00A82432" w:rsidRPr="00EB5855" w:rsidRDefault="00A82432" w:rsidP="00A8243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tc>
        <w:tc>
          <w:tcPr>
            <w:tcW w:w="2257" w:type="dxa"/>
            <w:vMerge w:val="restart"/>
            <w:vAlign w:val="center"/>
          </w:tcPr>
          <w:p w14:paraId="2AA9350B" w14:textId="01CC18EA" w:rsidR="00A82432" w:rsidRPr="00EB5855" w:rsidRDefault="00A82432" w:rsidP="00A8243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eastAsia="Times New Roman" w:hAnsi="Arial" w:cs="Arial"/>
                <w:color w:val="000000"/>
                <w:sz w:val="18"/>
                <w:szCs w:val="18"/>
                <w:lang w:val="en-GB" w:eastAsia="it-IT"/>
              </w:rPr>
              <w:t>Chronic hepatitis and cirrhosis</w:t>
            </w:r>
          </w:p>
        </w:tc>
      </w:tr>
      <w:tr w:rsidR="00A82432" w:rsidRPr="00EB5855" w14:paraId="2B892BB6" w14:textId="77777777" w:rsidTr="005373DC">
        <w:trPr>
          <w:cnfStyle w:val="000000100000" w:firstRow="0" w:lastRow="0" w:firstColumn="0" w:lastColumn="0" w:oddVBand="0" w:evenVBand="0" w:oddHBand="1" w:evenHBand="0" w:firstRowFirstColumn="0" w:firstRowLastColumn="0" w:lastRowFirstColumn="0" w:lastRowLastColumn="0"/>
          <w:trHeight w:val="14"/>
          <w:jc w:val="center"/>
        </w:trPr>
        <w:tc>
          <w:tcPr>
            <w:cnfStyle w:val="001000000000" w:firstRow="0" w:lastRow="0" w:firstColumn="1" w:lastColumn="0" w:oddVBand="0" w:evenVBand="0" w:oddHBand="0" w:evenHBand="0" w:firstRowFirstColumn="0" w:firstRowLastColumn="0" w:lastRowFirstColumn="0" w:lastRowLastColumn="0"/>
            <w:tcW w:w="563" w:type="dxa"/>
            <w:hideMark/>
          </w:tcPr>
          <w:p w14:paraId="716B1243" w14:textId="4E8779E2" w:rsidR="00A82432" w:rsidRPr="00EB5855" w:rsidRDefault="00D671B9" w:rsidP="00A2641F">
            <w:pPr>
              <w:rPr>
                <w:rFonts w:ascii="Arial" w:hAnsi="Arial" w:cs="Arial"/>
                <w:b w:val="0"/>
                <w:sz w:val="18"/>
                <w:szCs w:val="18"/>
                <w:lang w:val="en-US"/>
              </w:rPr>
            </w:pPr>
            <w:r w:rsidRPr="00EB5855">
              <w:rPr>
                <w:rFonts w:ascii="Arial" w:hAnsi="Arial" w:cs="Arial"/>
                <w:b w:val="0"/>
                <w:sz w:val="18"/>
                <w:szCs w:val="18"/>
                <w:lang w:val="en-US"/>
              </w:rPr>
              <w:t>09a</w:t>
            </w:r>
          </w:p>
        </w:tc>
        <w:tc>
          <w:tcPr>
            <w:tcW w:w="1977" w:type="dxa"/>
            <w:hideMark/>
          </w:tcPr>
          <w:p w14:paraId="33A88AE1" w14:textId="3C9E71F9" w:rsidR="00A82432" w:rsidRPr="00EB5855" w:rsidRDefault="00A82432"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roofErr w:type="spellStart"/>
            <w:r w:rsidRPr="00EB5855">
              <w:rPr>
                <w:rFonts w:ascii="Arial" w:eastAsia="Times New Roman" w:hAnsi="Arial" w:cs="Arial"/>
                <w:color w:val="000000"/>
                <w:sz w:val="18"/>
                <w:szCs w:val="18"/>
                <w:lang w:val="en-GB" w:eastAsia="it-IT"/>
              </w:rPr>
              <w:t>Heatic</w:t>
            </w:r>
            <w:proofErr w:type="spellEnd"/>
            <w:r w:rsidRPr="00EB5855">
              <w:rPr>
                <w:rFonts w:ascii="Arial" w:eastAsia="Times New Roman" w:hAnsi="Arial" w:cs="Arial"/>
                <w:color w:val="000000"/>
                <w:sz w:val="18"/>
                <w:szCs w:val="18"/>
                <w:lang w:val="en-GB" w:eastAsia="it-IT"/>
              </w:rPr>
              <w:t xml:space="preserve"> cirrhosis</w:t>
            </w:r>
            <w:r w:rsidRPr="00EB5855">
              <w:rPr>
                <w:rFonts w:ascii="Arial" w:hAnsi="Arial" w:cs="Arial"/>
                <w:sz w:val="18"/>
                <w:szCs w:val="18"/>
                <w:lang w:val="en-US"/>
              </w:rPr>
              <w:t xml:space="preserve"> </w:t>
            </w:r>
          </w:p>
        </w:tc>
        <w:tc>
          <w:tcPr>
            <w:tcW w:w="2116" w:type="dxa"/>
          </w:tcPr>
          <w:p w14:paraId="7CAB2573" w14:textId="77777777" w:rsidR="00A82432" w:rsidRPr="00EB5855" w:rsidRDefault="00A82432"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p w14:paraId="63E49B00" w14:textId="4CC8B3DF" w:rsidR="00A82432" w:rsidRPr="00EB5855" w:rsidRDefault="00A82432"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Pr="00EB5855">
              <w:rPr>
                <w:rFonts w:ascii="Cambria Math" w:hAnsi="Cambria Math" w:cs="Cambria Math"/>
                <w:sz w:val="18"/>
                <w:szCs w:val="18"/>
                <w:lang w:val="en-US"/>
              </w:rPr>
              <w:t>‐</w:t>
            </w:r>
            <w:proofErr w:type="spellStart"/>
            <w:r w:rsidRPr="00EB5855">
              <w:rPr>
                <w:rFonts w:ascii="Arial" w:hAnsi="Arial" w:cs="Arial"/>
                <w:sz w:val="18"/>
                <w:szCs w:val="18"/>
                <w:lang w:val="en-US"/>
              </w:rPr>
              <w:t>DiagI</w:t>
            </w:r>
            <w:proofErr w:type="spellEnd"/>
            <w:r w:rsidRPr="00EB5855">
              <w:rPr>
                <w:rFonts w:ascii="Arial" w:hAnsi="Arial" w:cs="Arial"/>
                <w:sz w:val="18"/>
                <w:szCs w:val="18"/>
                <w:lang w:val="en-US"/>
              </w:rPr>
              <w:t xml:space="preserve"> and </w:t>
            </w:r>
            <w:proofErr w:type="spellStart"/>
            <w:r w:rsidRPr="00EB5855">
              <w:rPr>
                <w:rFonts w:ascii="Arial" w:hAnsi="Arial" w:cs="Arial"/>
                <w:sz w:val="18"/>
                <w:szCs w:val="18"/>
                <w:lang w:val="en-US"/>
              </w:rPr>
              <w:t>DiagII</w:t>
            </w:r>
            <w:proofErr w:type="spellEnd"/>
          </w:p>
        </w:tc>
        <w:tc>
          <w:tcPr>
            <w:tcW w:w="4655" w:type="dxa"/>
            <w:hideMark/>
          </w:tcPr>
          <w:p w14:paraId="3CFBA914" w14:textId="77777777" w:rsidR="00A82432" w:rsidRPr="00EB5855" w:rsidRDefault="00A82432"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008*</w:t>
            </w:r>
          </w:p>
          <w:p w14:paraId="541B30DB" w14:textId="338493C1" w:rsidR="00A82432" w:rsidRPr="00EB5855" w:rsidRDefault="00A82432"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571.2 571.5 571.6571.8, 572.3, 456.0, 456.1, 456.2</w:t>
            </w:r>
          </w:p>
        </w:tc>
        <w:tc>
          <w:tcPr>
            <w:tcW w:w="845" w:type="dxa"/>
            <w:hideMark/>
          </w:tcPr>
          <w:p w14:paraId="11D69608" w14:textId="77777777" w:rsidR="00A82432" w:rsidRPr="00EB5855" w:rsidRDefault="00A82432"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p w14:paraId="322E23F1" w14:textId="70466641" w:rsidR="00A82432" w:rsidRPr="00EB5855" w:rsidRDefault="00A82432"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5 </w:t>
            </w:r>
          </w:p>
        </w:tc>
        <w:tc>
          <w:tcPr>
            <w:tcW w:w="3667" w:type="dxa"/>
            <w:hideMark/>
          </w:tcPr>
          <w:p w14:paraId="5AB4E05D" w14:textId="77777777" w:rsidR="00A82432" w:rsidRPr="00EB5855" w:rsidRDefault="00A82432"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2F259AFC" w14:textId="68104160" w:rsidR="00A82432" w:rsidRPr="00EB5855" w:rsidRDefault="00A82432"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tc>
        <w:tc>
          <w:tcPr>
            <w:tcW w:w="2257" w:type="dxa"/>
            <w:vMerge/>
          </w:tcPr>
          <w:p w14:paraId="50B7857F" w14:textId="77777777" w:rsidR="00A82432" w:rsidRPr="00EB5855" w:rsidRDefault="00A82432"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tc>
      </w:tr>
      <w:tr w:rsidR="00231181" w:rsidRPr="00EB5855" w14:paraId="04CCC86B" w14:textId="77777777" w:rsidTr="005373DC">
        <w:trPr>
          <w:trHeight w:val="14"/>
          <w:jc w:val="center"/>
        </w:trPr>
        <w:tc>
          <w:tcPr>
            <w:cnfStyle w:val="001000000000" w:firstRow="0" w:lastRow="0" w:firstColumn="1" w:lastColumn="0" w:oddVBand="0" w:evenVBand="0" w:oddHBand="0" w:evenHBand="0" w:firstRowFirstColumn="0" w:firstRowLastColumn="0" w:lastRowFirstColumn="0" w:lastRowLastColumn="0"/>
            <w:tcW w:w="563" w:type="dxa"/>
          </w:tcPr>
          <w:p w14:paraId="4A746651" w14:textId="5D657277" w:rsidR="00231181" w:rsidRPr="00EB5855" w:rsidRDefault="00D671B9" w:rsidP="00A82432">
            <w:pPr>
              <w:rPr>
                <w:rFonts w:ascii="Arial" w:hAnsi="Arial" w:cs="Arial"/>
                <w:bCs w:val="0"/>
                <w:sz w:val="18"/>
                <w:szCs w:val="18"/>
                <w:lang w:val="en-US"/>
              </w:rPr>
            </w:pPr>
            <w:r w:rsidRPr="00EB5855">
              <w:rPr>
                <w:rFonts w:ascii="Arial" w:hAnsi="Arial" w:cs="Arial"/>
                <w:b w:val="0"/>
                <w:sz w:val="18"/>
                <w:szCs w:val="18"/>
                <w:lang w:val="en-US"/>
              </w:rPr>
              <w:t>09a</w:t>
            </w:r>
          </w:p>
          <w:p w14:paraId="26800340" w14:textId="77777777" w:rsidR="00231181" w:rsidRPr="00EB5855" w:rsidRDefault="00231181" w:rsidP="00A82432">
            <w:pPr>
              <w:rPr>
                <w:rFonts w:ascii="Arial" w:hAnsi="Arial" w:cs="Arial"/>
                <w:b w:val="0"/>
                <w:sz w:val="18"/>
                <w:szCs w:val="18"/>
                <w:lang w:val="en-US"/>
              </w:rPr>
            </w:pPr>
          </w:p>
        </w:tc>
        <w:tc>
          <w:tcPr>
            <w:tcW w:w="1977" w:type="dxa"/>
          </w:tcPr>
          <w:p w14:paraId="6E8607BE" w14:textId="5C8D49D2" w:rsidR="00231181" w:rsidRPr="00EB5855" w:rsidRDefault="002C58D1" w:rsidP="00A8243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Chronic Pancreatitis</w:t>
            </w:r>
          </w:p>
          <w:p w14:paraId="18096BEB" w14:textId="77777777" w:rsidR="00231181" w:rsidRPr="00EB5855" w:rsidRDefault="00231181" w:rsidP="00A8243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116" w:type="dxa"/>
          </w:tcPr>
          <w:p w14:paraId="26E3E775" w14:textId="77777777" w:rsidR="00231181" w:rsidRPr="00EB5855" w:rsidRDefault="00231181" w:rsidP="00A8243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p w14:paraId="1033287B" w14:textId="77777777" w:rsidR="00231181" w:rsidRPr="00EB5855" w:rsidRDefault="00231181" w:rsidP="00A8243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Pr="00EB5855">
              <w:rPr>
                <w:rFonts w:ascii="Cambria Math" w:hAnsi="Cambria Math" w:cs="Cambria Math"/>
                <w:sz w:val="18"/>
                <w:szCs w:val="18"/>
                <w:lang w:val="en-US"/>
              </w:rPr>
              <w:t>‐</w:t>
            </w:r>
            <w:proofErr w:type="spellStart"/>
            <w:r w:rsidRPr="00EB5855">
              <w:rPr>
                <w:rFonts w:ascii="Arial" w:hAnsi="Arial" w:cs="Arial"/>
                <w:sz w:val="18"/>
                <w:szCs w:val="18"/>
                <w:lang w:val="en-US"/>
              </w:rPr>
              <w:t>DiagI</w:t>
            </w:r>
            <w:proofErr w:type="spellEnd"/>
            <w:r w:rsidRPr="00EB5855">
              <w:rPr>
                <w:rFonts w:ascii="Arial" w:hAnsi="Arial" w:cs="Arial"/>
                <w:sz w:val="18"/>
                <w:szCs w:val="18"/>
                <w:lang w:val="en-US"/>
              </w:rPr>
              <w:t xml:space="preserve"> and </w:t>
            </w:r>
            <w:proofErr w:type="spellStart"/>
            <w:r w:rsidRPr="00EB5855">
              <w:rPr>
                <w:rFonts w:ascii="Arial" w:hAnsi="Arial" w:cs="Arial"/>
                <w:sz w:val="18"/>
                <w:szCs w:val="18"/>
                <w:lang w:val="en-US"/>
              </w:rPr>
              <w:t>DiagII</w:t>
            </w:r>
            <w:proofErr w:type="spellEnd"/>
          </w:p>
          <w:p w14:paraId="3C7DDCA8" w14:textId="15A4BA46" w:rsidR="00231181" w:rsidRPr="00EB5855" w:rsidRDefault="00231181" w:rsidP="00A8243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Drugs </w:t>
            </w:r>
          </w:p>
        </w:tc>
        <w:tc>
          <w:tcPr>
            <w:tcW w:w="4655" w:type="dxa"/>
          </w:tcPr>
          <w:p w14:paraId="6B8ABCC2" w14:textId="77777777" w:rsidR="00231181" w:rsidRPr="00EB5855" w:rsidRDefault="00231181" w:rsidP="00A8243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042*</w:t>
            </w:r>
          </w:p>
          <w:p w14:paraId="44785A8F" w14:textId="77777777" w:rsidR="00231181" w:rsidRPr="00EB5855" w:rsidRDefault="00231181" w:rsidP="00A8243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577.1</w:t>
            </w:r>
          </w:p>
          <w:p w14:paraId="4386DB0B" w14:textId="07106764" w:rsidR="00231181" w:rsidRPr="00EB5855" w:rsidRDefault="00231181" w:rsidP="00A8243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A09</w:t>
            </w:r>
            <w:r w:rsidR="00EB73FF" w:rsidRPr="00EB5855">
              <w:rPr>
                <w:rFonts w:ascii="Arial" w:hAnsi="Arial" w:cs="Arial"/>
                <w:sz w:val="18"/>
                <w:szCs w:val="18"/>
                <w:lang w:val="en-US"/>
              </w:rPr>
              <w:t>AA</w:t>
            </w:r>
            <w:r w:rsidRPr="00EB5855">
              <w:rPr>
                <w:rFonts w:ascii="Arial" w:hAnsi="Arial" w:cs="Arial"/>
                <w:sz w:val="18"/>
                <w:szCs w:val="18"/>
                <w:lang w:val="en-US"/>
              </w:rPr>
              <w:t>* (</w:t>
            </w:r>
            <w:proofErr w:type="spellStart"/>
            <w:r w:rsidRPr="00EB5855">
              <w:rPr>
                <w:rFonts w:ascii="Arial" w:hAnsi="Arial" w:cs="Arial"/>
                <w:sz w:val="18"/>
                <w:szCs w:val="18"/>
                <w:lang w:val="en-US"/>
              </w:rPr>
              <w:t>Ddd</w:t>
            </w:r>
            <w:proofErr w:type="spellEnd"/>
            <w:r w:rsidRPr="00EB5855">
              <w:rPr>
                <w:rFonts w:ascii="Arial" w:hAnsi="Arial" w:cs="Arial"/>
                <w:sz w:val="18"/>
                <w:szCs w:val="18"/>
                <w:lang w:val="en-US"/>
              </w:rPr>
              <w:t>&gt;50%)</w:t>
            </w:r>
          </w:p>
        </w:tc>
        <w:tc>
          <w:tcPr>
            <w:tcW w:w="845" w:type="dxa"/>
          </w:tcPr>
          <w:p w14:paraId="4EEE9981" w14:textId="77777777" w:rsidR="00231181" w:rsidRPr="00EB5855" w:rsidRDefault="00231181" w:rsidP="00A8243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p w14:paraId="3283C9D9" w14:textId="77777777" w:rsidR="00231181" w:rsidRPr="00EB5855" w:rsidRDefault="00231181" w:rsidP="00A8243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5 </w:t>
            </w:r>
          </w:p>
          <w:p w14:paraId="278E0FD0" w14:textId="04E35776" w:rsidR="00231181" w:rsidRPr="00EB5855" w:rsidRDefault="00231181" w:rsidP="00A8243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 </w:t>
            </w:r>
          </w:p>
        </w:tc>
        <w:tc>
          <w:tcPr>
            <w:tcW w:w="3667" w:type="dxa"/>
          </w:tcPr>
          <w:p w14:paraId="209F043D" w14:textId="77777777" w:rsidR="00231181" w:rsidRPr="00EB5855" w:rsidRDefault="00231181" w:rsidP="00A8243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100157BC" w14:textId="0F725EBF" w:rsidR="00231181" w:rsidRPr="00EB5855" w:rsidRDefault="00231181" w:rsidP="00A8243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sz w:val="18"/>
                <w:szCs w:val="18"/>
                <w:lang w:val="en-US"/>
              </w:rPr>
              <w:t>K05a</w:t>
            </w:r>
            <w:r w:rsidRPr="00EB5855">
              <w:rPr>
                <w:rFonts w:ascii="Cambria Math" w:hAnsi="Cambria Math" w:cs="Cambria Math"/>
                <w:sz w:val="18"/>
                <w:szCs w:val="18"/>
                <w:lang w:val="en-US"/>
              </w:rPr>
              <w:t>‐</w:t>
            </w:r>
            <w:r w:rsidRPr="00EB5855">
              <w:rPr>
                <w:rFonts w:ascii="Arial" w:hAnsi="Arial" w:cs="Arial"/>
                <w:sz w:val="18"/>
                <w:szCs w:val="18"/>
                <w:lang w:val="en-US"/>
              </w:rPr>
              <w:t xml:space="preserve"> K05b</w:t>
            </w:r>
            <w:r w:rsidRPr="00EB5855">
              <w:rPr>
                <w:rFonts w:ascii="Cambria Math" w:hAnsi="Cambria Math" w:cs="Cambria Math"/>
                <w:sz w:val="18"/>
                <w:szCs w:val="18"/>
                <w:lang w:val="en-US"/>
              </w:rPr>
              <w:t>‐</w:t>
            </w:r>
            <w:r w:rsidRPr="00EB5855">
              <w:rPr>
                <w:rFonts w:ascii="Arial" w:hAnsi="Arial" w:cs="Arial"/>
                <w:sz w:val="18"/>
                <w:szCs w:val="18"/>
                <w:lang w:val="en-US"/>
              </w:rPr>
              <w:t>K05c</w:t>
            </w:r>
          </w:p>
        </w:tc>
        <w:tc>
          <w:tcPr>
            <w:tcW w:w="2257" w:type="dxa"/>
            <w:vMerge w:val="restart"/>
            <w:vAlign w:val="center"/>
          </w:tcPr>
          <w:p w14:paraId="1E8F917A" w14:textId="46DC06AB" w:rsidR="00231181" w:rsidRPr="00EB5855" w:rsidRDefault="00231181" w:rsidP="00231181">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Digestive system diseases</w:t>
            </w:r>
          </w:p>
        </w:tc>
      </w:tr>
      <w:tr w:rsidR="00231181" w:rsidRPr="00EB5855" w14:paraId="752A49AF" w14:textId="77777777" w:rsidTr="005373DC">
        <w:trPr>
          <w:cnfStyle w:val="000000100000" w:firstRow="0" w:lastRow="0" w:firstColumn="0" w:lastColumn="0" w:oddVBand="0" w:evenVBand="0" w:oddHBand="1" w:evenHBand="0" w:firstRowFirstColumn="0" w:firstRowLastColumn="0" w:lastRowFirstColumn="0" w:lastRowLastColumn="0"/>
          <w:trHeight w:val="14"/>
          <w:jc w:val="center"/>
        </w:trPr>
        <w:tc>
          <w:tcPr>
            <w:cnfStyle w:val="001000000000" w:firstRow="0" w:lastRow="0" w:firstColumn="1" w:lastColumn="0" w:oddVBand="0" w:evenVBand="0" w:oddHBand="0" w:evenHBand="0" w:firstRowFirstColumn="0" w:firstRowLastColumn="0" w:lastRowFirstColumn="0" w:lastRowLastColumn="0"/>
            <w:tcW w:w="563" w:type="dxa"/>
            <w:hideMark/>
          </w:tcPr>
          <w:p w14:paraId="0E6B42D6" w14:textId="4B0558F4" w:rsidR="00231181" w:rsidRPr="00EB5855" w:rsidRDefault="00D671B9" w:rsidP="00A2641F">
            <w:pPr>
              <w:rPr>
                <w:rFonts w:ascii="Arial" w:hAnsi="Arial" w:cs="Arial"/>
                <w:bCs w:val="0"/>
                <w:sz w:val="18"/>
                <w:szCs w:val="18"/>
                <w:lang w:val="en-US"/>
              </w:rPr>
            </w:pPr>
            <w:r w:rsidRPr="00EB5855">
              <w:rPr>
                <w:rFonts w:ascii="Arial" w:hAnsi="Arial" w:cs="Arial"/>
                <w:b w:val="0"/>
                <w:sz w:val="18"/>
                <w:szCs w:val="18"/>
                <w:lang w:val="en-US"/>
              </w:rPr>
              <w:t>09a</w:t>
            </w:r>
          </w:p>
          <w:p w14:paraId="2EBC718A" w14:textId="4C68ED00" w:rsidR="00231181" w:rsidRPr="00EB5855" w:rsidRDefault="00231181" w:rsidP="00A2641F">
            <w:pPr>
              <w:rPr>
                <w:rFonts w:ascii="Arial" w:hAnsi="Arial" w:cs="Arial"/>
                <w:b w:val="0"/>
                <w:sz w:val="18"/>
                <w:szCs w:val="18"/>
                <w:lang w:val="en-US"/>
              </w:rPr>
            </w:pPr>
          </w:p>
        </w:tc>
        <w:tc>
          <w:tcPr>
            <w:tcW w:w="1977" w:type="dxa"/>
            <w:hideMark/>
          </w:tcPr>
          <w:p w14:paraId="0E5C87F0" w14:textId="47525DA9" w:rsidR="00231181" w:rsidRPr="00EB5855" w:rsidRDefault="002C58D1"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B5855">
              <w:rPr>
                <w:rFonts w:ascii="Arial" w:hAnsi="Arial" w:cs="Arial"/>
                <w:sz w:val="18"/>
                <w:szCs w:val="18"/>
              </w:rPr>
              <w:t>IBD</w:t>
            </w:r>
            <w:r w:rsidR="00231181" w:rsidRPr="00EB5855">
              <w:rPr>
                <w:rFonts w:ascii="Arial" w:hAnsi="Arial" w:cs="Arial"/>
                <w:sz w:val="18"/>
                <w:szCs w:val="18"/>
              </w:rPr>
              <w:t xml:space="preserve"> </w:t>
            </w:r>
          </w:p>
        </w:tc>
        <w:tc>
          <w:tcPr>
            <w:tcW w:w="2116" w:type="dxa"/>
          </w:tcPr>
          <w:p w14:paraId="34492E8A" w14:textId="77777777" w:rsidR="00231181" w:rsidRPr="00EB5855" w:rsidRDefault="00231181"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p w14:paraId="768B33A1" w14:textId="77777777" w:rsidR="00231181" w:rsidRPr="00EB5855" w:rsidRDefault="00231181"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Pr="00EB5855">
              <w:rPr>
                <w:rFonts w:ascii="Cambria Math" w:hAnsi="Cambria Math" w:cs="Cambria Math"/>
                <w:sz w:val="18"/>
                <w:szCs w:val="18"/>
                <w:lang w:val="en-US"/>
              </w:rPr>
              <w:t>‐</w:t>
            </w:r>
            <w:proofErr w:type="spellStart"/>
            <w:r w:rsidRPr="00EB5855">
              <w:rPr>
                <w:rFonts w:ascii="Arial" w:hAnsi="Arial" w:cs="Arial"/>
                <w:sz w:val="18"/>
                <w:szCs w:val="18"/>
                <w:lang w:val="en-US"/>
              </w:rPr>
              <w:t>DiagI</w:t>
            </w:r>
            <w:proofErr w:type="spellEnd"/>
            <w:r w:rsidRPr="00EB5855">
              <w:rPr>
                <w:rFonts w:ascii="Arial" w:hAnsi="Arial" w:cs="Arial"/>
                <w:sz w:val="18"/>
                <w:szCs w:val="18"/>
                <w:lang w:val="en-US"/>
              </w:rPr>
              <w:t xml:space="preserve"> and </w:t>
            </w:r>
            <w:proofErr w:type="spellStart"/>
            <w:r w:rsidRPr="00EB5855">
              <w:rPr>
                <w:rFonts w:ascii="Arial" w:hAnsi="Arial" w:cs="Arial"/>
                <w:sz w:val="18"/>
                <w:szCs w:val="18"/>
                <w:lang w:val="en-US"/>
              </w:rPr>
              <w:t>DiagII</w:t>
            </w:r>
            <w:proofErr w:type="spellEnd"/>
          </w:p>
          <w:p w14:paraId="0ED7BCA3" w14:textId="55489CFA" w:rsidR="00231181" w:rsidRPr="00EB5855" w:rsidRDefault="00231181"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Drugs </w:t>
            </w:r>
          </w:p>
        </w:tc>
        <w:tc>
          <w:tcPr>
            <w:tcW w:w="4655" w:type="dxa"/>
            <w:hideMark/>
          </w:tcPr>
          <w:p w14:paraId="4D15824B" w14:textId="77777777" w:rsidR="00231181" w:rsidRPr="00EB5855" w:rsidRDefault="00231181"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009*</w:t>
            </w:r>
          </w:p>
          <w:p w14:paraId="4D344A0B" w14:textId="28F32F96" w:rsidR="00231181" w:rsidRPr="00EB5855" w:rsidRDefault="00231181"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555*, 556*</w:t>
            </w:r>
          </w:p>
          <w:p w14:paraId="056C6068" w14:textId="03680292" w:rsidR="00231181" w:rsidRPr="00EB5855" w:rsidRDefault="00231181"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A07</w:t>
            </w:r>
            <w:r w:rsidR="00EB73FF" w:rsidRPr="00EB5855">
              <w:rPr>
                <w:rFonts w:ascii="Arial" w:hAnsi="Arial" w:cs="Arial"/>
                <w:sz w:val="18"/>
                <w:szCs w:val="18"/>
                <w:lang w:val="en-US"/>
              </w:rPr>
              <w:t>EA at least two times</w:t>
            </w:r>
            <w:r w:rsidRPr="00EB5855">
              <w:rPr>
                <w:rFonts w:ascii="Arial" w:hAnsi="Arial" w:cs="Arial"/>
                <w:sz w:val="18"/>
                <w:szCs w:val="18"/>
                <w:lang w:val="en-US"/>
              </w:rPr>
              <w:t xml:space="preserve"> </w:t>
            </w:r>
          </w:p>
        </w:tc>
        <w:tc>
          <w:tcPr>
            <w:tcW w:w="845" w:type="dxa"/>
            <w:hideMark/>
          </w:tcPr>
          <w:p w14:paraId="094B9C9C" w14:textId="77777777" w:rsidR="00231181" w:rsidRPr="00EB5855" w:rsidRDefault="00231181"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p w14:paraId="34C3BE5A" w14:textId="77777777" w:rsidR="00231181" w:rsidRPr="00EB5855" w:rsidRDefault="00231181"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5 </w:t>
            </w:r>
          </w:p>
          <w:p w14:paraId="29BB292F" w14:textId="546A4694" w:rsidR="00231181" w:rsidRPr="00EB5855" w:rsidRDefault="00231181"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 </w:t>
            </w:r>
          </w:p>
        </w:tc>
        <w:tc>
          <w:tcPr>
            <w:tcW w:w="3667" w:type="dxa"/>
            <w:hideMark/>
          </w:tcPr>
          <w:p w14:paraId="6F6CB20E" w14:textId="77777777" w:rsidR="00231181" w:rsidRPr="00EB5855" w:rsidRDefault="00231181"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37F7B4AE" w14:textId="77777777" w:rsidR="00231181" w:rsidRPr="00EB5855" w:rsidRDefault="00231181"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0C27BAC8" w14:textId="34DB38C6" w:rsidR="00231181" w:rsidRPr="00EB5855" w:rsidRDefault="00231181"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tc>
        <w:tc>
          <w:tcPr>
            <w:tcW w:w="2257" w:type="dxa"/>
            <w:vMerge/>
          </w:tcPr>
          <w:p w14:paraId="6B3541CD" w14:textId="77777777" w:rsidR="00231181" w:rsidRPr="00EB5855" w:rsidRDefault="00231181"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tc>
      </w:tr>
      <w:tr w:rsidR="00231181" w:rsidRPr="00EB5855" w14:paraId="5898B9EC" w14:textId="77777777" w:rsidTr="005373DC">
        <w:trPr>
          <w:trHeight w:val="14"/>
          <w:jc w:val="center"/>
        </w:trPr>
        <w:tc>
          <w:tcPr>
            <w:cnfStyle w:val="001000000000" w:firstRow="0" w:lastRow="0" w:firstColumn="1" w:lastColumn="0" w:oddVBand="0" w:evenVBand="0" w:oddHBand="0" w:evenHBand="0" w:firstRowFirstColumn="0" w:firstRowLastColumn="0" w:lastRowFirstColumn="0" w:lastRowLastColumn="0"/>
            <w:tcW w:w="563" w:type="dxa"/>
          </w:tcPr>
          <w:p w14:paraId="344C512C" w14:textId="51AB695B" w:rsidR="00231181" w:rsidRPr="00EB5855" w:rsidRDefault="00D671B9" w:rsidP="00A82432">
            <w:pPr>
              <w:rPr>
                <w:rFonts w:ascii="Arial" w:hAnsi="Arial" w:cs="Arial"/>
                <w:b w:val="0"/>
                <w:sz w:val="18"/>
                <w:szCs w:val="18"/>
                <w:lang w:val="en-US"/>
              </w:rPr>
            </w:pPr>
            <w:r w:rsidRPr="00EB5855">
              <w:rPr>
                <w:rFonts w:ascii="Arial" w:hAnsi="Arial" w:cs="Arial"/>
                <w:b w:val="0"/>
                <w:sz w:val="18"/>
                <w:szCs w:val="18"/>
                <w:lang w:val="en-US"/>
              </w:rPr>
              <w:t>13</w:t>
            </w:r>
          </w:p>
        </w:tc>
        <w:tc>
          <w:tcPr>
            <w:tcW w:w="1977" w:type="dxa"/>
          </w:tcPr>
          <w:p w14:paraId="6ED2DE5F" w14:textId="31D52C1D" w:rsidR="00231181" w:rsidRPr="00EB5855" w:rsidRDefault="00BD6019" w:rsidP="00A8243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B5855">
              <w:rPr>
                <w:rFonts w:ascii="Arial" w:hAnsi="Arial" w:cs="Arial"/>
                <w:color w:val="000000"/>
                <w:sz w:val="18"/>
                <w:szCs w:val="18"/>
                <w:lang w:val="en-US"/>
              </w:rPr>
              <w:t xml:space="preserve">Digestive system diseases, </w:t>
            </w:r>
            <w:r w:rsidR="00DD33EB" w:rsidRPr="00EB5855">
              <w:rPr>
                <w:rFonts w:ascii="Arial" w:hAnsi="Arial" w:cs="Arial"/>
                <w:color w:val="000000"/>
                <w:sz w:val="18"/>
                <w:szCs w:val="18"/>
                <w:lang w:val="en-US"/>
              </w:rPr>
              <w:t>other</w:t>
            </w:r>
          </w:p>
        </w:tc>
        <w:tc>
          <w:tcPr>
            <w:tcW w:w="2116" w:type="dxa"/>
          </w:tcPr>
          <w:p w14:paraId="2AA9D71A" w14:textId="6622AAD3" w:rsidR="00231181" w:rsidRPr="00EB5855" w:rsidRDefault="00231181" w:rsidP="00A8243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tc>
        <w:tc>
          <w:tcPr>
            <w:tcW w:w="4655" w:type="dxa"/>
          </w:tcPr>
          <w:p w14:paraId="50ADCC32" w14:textId="5B0053AA" w:rsidR="00231181" w:rsidRPr="00EB5855" w:rsidRDefault="00231181" w:rsidP="00A8243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proofErr w:type="spellStart"/>
            <w:r w:rsidRPr="00EB5855">
              <w:rPr>
                <w:rFonts w:ascii="Arial" w:hAnsi="Arial" w:cs="Arial"/>
                <w:sz w:val="18"/>
                <w:szCs w:val="18"/>
                <w:lang w:val="en-US"/>
              </w:rPr>
              <w:t>Ri</w:t>
            </w:r>
            <w:proofErr w:type="spellEnd"/>
            <w:r w:rsidRPr="00EB5855">
              <w:rPr>
                <w:rFonts w:ascii="Arial" w:hAnsi="Arial" w:cs="Arial"/>
                <w:sz w:val="18"/>
                <w:szCs w:val="18"/>
                <w:lang w:val="en-US"/>
              </w:rPr>
              <w:t>*</w:t>
            </w:r>
          </w:p>
        </w:tc>
        <w:tc>
          <w:tcPr>
            <w:tcW w:w="845" w:type="dxa"/>
          </w:tcPr>
          <w:p w14:paraId="367F8C81" w14:textId="369699FE" w:rsidR="00231181" w:rsidRPr="00EB5855" w:rsidRDefault="00231181" w:rsidP="00A8243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tc>
        <w:tc>
          <w:tcPr>
            <w:tcW w:w="3667" w:type="dxa"/>
          </w:tcPr>
          <w:p w14:paraId="563E11BF" w14:textId="4A9E7B11" w:rsidR="00231181" w:rsidRPr="00EB5855" w:rsidRDefault="00231181" w:rsidP="00A8243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tc>
        <w:tc>
          <w:tcPr>
            <w:tcW w:w="2257" w:type="dxa"/>
            <w:vMerge/>
          </w:tcPr>
          <w:p w14:paraId="263BA0E8" w14:textId="77777777" w:rsidR="00231181" w:rsidRPr="00EB5855" w:rsidRDefault="00231181" w:rsidP="00A8243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tc>
      </w:tr>
      <w:tr w:rsidR="00A2641F" w:rsidRPr="00EB5855" w14:paraId="0AB93F6E" w14:textId="77777777" w:rsidTr="005373DC">
        <w:trPr>
          <w:cnfStyle w:val="000000100000" w:firstRow="0" w:lastRow="0" w:firstColumn="0" w:lastColumn="0" w:oddVBand="0" w:evenVBand="0" w:oddHBand="1" w:evenHBand="0" w:firstRowFirstColumn="0" w:firstRowLastColumn="0" w:lastRowFirstColumn="0" w:lastRowLastColumn="0"/>
          <w:trHeight w:val="14"/>
          <w:jc w:val="center"/>
        </w:trPr>
        <w:tc>
          <w:tcPr>
            <w:cnfStyle w:val="001000000000" w:firstRow="0" w:lastRow="0" w:firstColumn="1" w:lastColumn="0" w:oddVBand="0" w:evenVBand="0" w:oddHBand="0" w:evenHBand="0" w:firstRowFirstColumn="0" w:firstRowLastColumn="0" w:lastRowFirstColumn="0" w:lastRowLastColumn="0"/>
            <w:tcW w:w="563" w:type="dxa"/>
            <w:hideMark/>
          </w:tcPr>
          <w:p w14:paraId="27A681B3" w14:textId="67E5E87B" w:rsidR="00A2641F" w:rsidRPr="00EB5855" w:rsidRDefault="00D671B9" w:rsidP="00A2641F">
            <w:pPr>
              <w:rPr>
                <w:rFonts w:ascii="Arial" w:hAnsi="Arial" w:cs="Arial"/>
                <w:bCs w:val="0"/>
                <w:sz w:val="18"/>
                <w:szCs w:val="18"/>
                <w:lang w:val="en-US"/>
              </w:rPr>
            </w:pPr>
            <w:r w:rsidRPr="00EB5855">
              <w:rPr>
                <w:rFonts w:ascii="Arial" w:hAnsi="Arial" w:cs="Arial"/>
                <w:b w:val="0"/>
                <w:sz w:val="18"/>
                <w:szCs w:val="18"/>
                <w:lang w:val="en-US"/>
              </w:rPr>
              <w:t>10a</w:t>
            </w:r>
          </w:p>
          <w:p w14:paraId="10C8BBBA" w14:textId="18062746" w:rsidR="00A2641F" w:rsidRPr="00EB5855" w:rsidRDefault="00A2641F" w:rsidP="00A2641F">
            <w:pPr>
              <w:rPr>
                <w:rFonts w:ascii="Arial" w:hAnsi="Arial" w:cs="Arial"/>
                <w:b w:val="0"/>
                <w:sz w:val="18"/>
                <w:szCs w:val="18"/>
                <w:lang w:val="en-US"/>
              </w:rPr>
            </w:pPr>
          </w:p>
        </w:tc>
        <w:tc>
          <w:tcPr>
            <w:tcW w:w="1977" w:type="dxa"/>
            <w:hideMark/>
          </w:tcPr>
          <w:p w14:paraId="7FD697B2" w14:textId="64161251" w:rsidR="00A2641F" w:rsidRPr="00EB5855" w:rsidRDefault="00BD6019"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eastAsia="Times New Roman" w:hAnsi="Arial" w:cs="Arial"/>
                <w:color w:val="000000"/>
                <w:sz w:val="18"/>
                <w:szCs w:val="18"/>
                <w:lang w:val="en-GB" w:eastAsia="it-IT"/>
              </w:rPr>
              <w:t>Epilepsy</w:t>
            </w:r>
            <w:r w:rsidRPr="00EB5855">
              <w:rPr>
                <w:rFonts w:ascii="Arial" w:hAnsi="Arial" w:cs="Arial"/>
                <w:sz w:val="18"/>
                <w:szCs w:val="18"/>
                <w:lang w:val="en-US"/>
              </w:rPr>
              <w:t xml:space="preserve"> </w:t>
            </w:r>
          </w:p>
        </w:tc>
        <w:tc>
          <w:tcPr>
            <w:tcW w:w="2116" w:type="dxa"/>
          </w:tcPr>
          <w:p w14:paraId="51BC91B9" w14:textId="77777777"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p w14:paraId="4A2F3DDF" w14:textId="77777777"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Drugs </w:t>
            </w:r>
          </w:p>
          <w:p w14:paraId="668692A7" w14:textId="116581C9"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Pr="00EB5855">
              <w:rPr>
                <w:rFonts w:ascii="Cambria Math" w:hAnsi="Cambria Math" w:cs="Cambria Math"/>
                <w:sz w:val="18"/>
                <w:szCs w:val="18"/>
                <w:lang w:val="en-US"/>
              </w:rPr>
              <w:t>‐</w:t>
            </w:r>
            <w:proofErr w:type="spellStart"/>
            <w:r w:rsidRPr="00EB5855">
              <w:rPr>
                <w:rFonts w:ascii="Arial" w:hAnsi="Arial" w:cs="Arial"/>
                <w:sz w:val="18"/>
                <w:szCs w:val="18"/>
                <w:lang w:val="en-US"/>
              </w:rPr>
              <w:t>DiagI</w:t>
            </w:r>
            <w:proofErr w:type="spellEnd"/>
            <w:r w:rsidRPr="00EB5855">
              <w:rPr>
                <w:rFonts w:ascii="Arial" w:hAnsi="Arial" w:cs="Arial"/>
                <w:sz w:val="18"/>
                <w:szCs w:val="18"/>
                <w:lang w:val="en-US"/>
              </w:rPr>
              <w:t xml:space="preserve"> and </w:t>
            </w:r>
            <w:proofErr w:type="spellStart"/>
            <w:r w:rsidRPr="00EB5855">
              <w:rPr>
                <w:rFonts w:ascii="Arial" w:hAnsi="Arial" w:cs="Arial"/>
                <w:sz w:val="18"/>
                <w:szCs w:val="18"/>
                <w:lang w:val="en-US"/>
              </w:rPr>
              <w:t>DiagII</w:t>
            </w:r>
            <w:proofErr w:type="spellEnd"/>
          </w:p>
        </w:tc>
        <w:tc>
          <w:tcPr>
            <w:tcW w:w="4655" w:type="dxa"/>
            <w:hideMark/>
          </w:tcPr>
          <w:p w14:paraId="430AED3E" w14:textId="77777777"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017.345</w:t>
            </w:r>
          </w:p>
          <w:p w14:paraId="153C4DDA" w14:textId="6653FA94" w:rsidR="00A2641F" w:rsidRPr="00EB5855" w:rsidRDefault="00EF02DC"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N03AB02 OR N03AX14 </w:t>
            </w:r>
            <w:r w:rsidR="00A2641F" w:rsidRPr="00EB5855">
              <w:rPr>
                <w:rFonts w:ascii="Arial" w:hAnsi="Arial" w:cs="Arial"/>
                <w:sz w:val="18"/>
                <w:szCs w:val="18"/>
                <w:lang w:val="en-US"/>
              </w:rPr>
              <w:t>(</w:t>
            </w:r>
            <w:proofErr w:type="spellStart"/>
            <w:r w:rsidR="00A2641F" w:rsidRPr="00EB5855">
              <w:rPr>
                <w:rFonts w:ascii="Arial" w:hAnsi="Arial" w:cs="Arial"/>
                <w:sz w:val="18"/>
                <w:szCs w:val="18"/>
                <w:lang w:val="en-US"/>
              </w:rPr>
              <w:t>Ddd</w:t>
            </w:r>
            <w:proofErr w:type="spellEnd"/>
            <w:r w:rsidR="00A2641F" w:rsidRPr="00EB5855">
              <w:rPr>
                <w:rFonts w:ascii="Arial" w:hAnsi="Arial" w:cs="Arial"/>
                <w:sz w:val="18"/>
                <w:szCs w:val="18"/>
                <w:lang w:val="en-US"/>
              </w:rPr>
              <w:t>&gt;50%)</w:t>
            </w:r>
          </w:p>
          <w:p w14:paraId="53B50EC5" w14:textId="45834E01"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sz w:val="18"/>
                <w:szCs w:val="18"/>
                <w:lang w:val="en-US"/>
              </w:rPr>
              <w:t>345*</w:t>
            </w:r>
          </w:p>
        </w:tc>
        <w:tc>
          <w:tcPr>
            <w:tcW w:w="845" w:type="dxa"/>
            <w:hideMark/>
          </w:tcPr>
          <w:p w14:paraId="7FC60562" w14:textId="77777777"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p w14:paraId="6AC98E4A" w14:textId="77777777"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 </w:t>
            </w:r>
          </w:p>
          <w:p w14:paraId="6404904E" w14:textId="5164994E"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5 </w:t>
            </w:r>
          </w:p>
        </w:tc>
        <w:tc>
          <w:tcPr>
            <w:tcW w:w="3667" w:type="dxa"/>
            <w:hideMark/>
          </w:tcPr>
          <w:p w14:paraId="7E6EBB77" w14:textId="77777777"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791AC4A8" w14:textId="77777777"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1E20DA07" w14:textId="12F755FF"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tc>
        <w:tc>
          <w:tcPr>
            <w:tcW w:w="2257" w:type="dxa"/>
          </w:tcPr>
          <w:p w14:paraId="6D590247" w14:textId="3DC998F3" w:rsidR="00A2641F" w:rsidRPr="00EB5855" w:rsidRDefault="00BD6019"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eastAsia="Times New Roman" w:hAnsi="Arial" w:cs="Arial"/>
                <w:color w:val="000000"/>
                <w:sz w:val="18"/>
                <w:szCs w:val="18"/>
                <w:lang w:val="en-GB" w:eastAsia="it-IT"/>
              </w:rPr>
              <w:t>Epilepsy</w:t>
            </w:r>
          </w:p>
        </w:tc>
      </w:tr>
      <w:tr w:rsidR="00A2641F" w:rsidRPr="00EB5855" w14:paraId="10249305" w14:textId="77777777" w:rsidTr="005373DC">
        <w:trPr>
          <w:trHeight w:val="14"/>
          <w:jc w:val="center"/>
        </w:trPr>
        <w:tc>
          <w:tcPr>
            <w:cnfStyle w:val="001000000000" w:firstRow="0" w:lastRow="0" w:firstColumn="1" w:lastColumn="0" w:oddVBand="0" w:evenVBand="0" w:oddHBand="0" w:evenHBand="0" w:firstRowFirstColumn="0" w:firstRowLastColumn="0" w:lastRowFirstColumn="0" w:lastRowLastColumn="0"/>
            <w:tcW w:w="563" w:type="dxa"/>
            <w:hideMark/>
          </w:tcPr>
          <w:p w14:paraId="6D8928E2" w14:textId="039723BC" w:rsidR="00A2641F" w:rsidRPr="00EB5855" w:rsidRDefault="00D671B9" w:rsidP="00A2641F">
            <w:pPr>
              <w:rPr>
                <w:rFonts w:ascii="Arial" w:hAnsi="Arial" w:cs="Arial"/>
                <w:bCs w:val="0"/>
                <w:sz w:val="18"/>
                <w:szCs w:val="18"/>
                <w:lang w:val="en-US"/>
              </w:rPr>
            </w:pPr>
            <w:r w:rsidRPr="00EB5855">
              <w:rPr>
                <w:rFonts w:ascii="Arial" w:hAnsi="Arial" w:cs="Arial"/>
                <w:b w:val="0"/>
                <w:sz w:val="18"/>
                <w:szCs w:val="18"/>
                <w:lang w:val="en-US"/>
              </w:rPr>
              <w:t>10b</w:t>
            </w:r>
          </w:p>
          <w:p w14:paraId="17C2C2F6" w14:textId="68B28CA9" w:rsidR="00A2641F" w:rsidRPr="00EB5855" w:rsidRDefault="00A2641F" w:rsidP="00A2641F">
            <w:pPr>
              <w:rPr>
                <w:rFonts w:ascii="Arial" w:hAnsi="Arial" w:cs="Arial"/>
                <w:b w:val="0"/>
                <w:sz w:val="18"/>
                <w:szCs w:val="18"/>
                <w:lang w:val="en-US"/>
              </w:rPr>
            </w:pPr>
          </w:p>
        </w:tc>
        <w:tc>
          <w:tcPr>
            <w:tcW w:w="1977" w:type="dxa"/>
            <w:hideMark/>
          </w:tcPr>
          <w:p w14:paraId="25BE08BF" w14:textId="3DDB5875" w:rsidR="00A2641F" w:rsidRPr="00EB5855" w:rsidRDefault="006D6811"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eastAsia="Times New Roman" w:hAnsi="Arial" w:cs="Arial"/>
                <w:color w:val="000000"/>
                <w:sz w:val="18"/>
                <w:szCs w:val="18"/>
                <w:lang w:val="en-GB" w:eastAsia="it-IT"/>
              </w:rPr>
              <w:t xml:space="preserve">Parkinson and </w:t>
            </w:r>
            <w:proofErr w:type="spellStart"/>
            <w:r w:rsidRPr="00EB5855">
              <w:rPr>
                <w:rFonts w:ascii="Arial" w:eastAsia="Times New Roman" w:hAnsi="Arial" w:cs="Arial"/>
                <w:color w:val="000000"/>
                <w:sz w:val="18"/>
                <w:szCs w:val="18"/>
                <w:lang w:val="en-GB" w:eastAsia="it-IT"/>
              </w:rPr>
              <w:t>Parkinsonisms</w:t>
            </w:r>
            <w:proofErr w:type="spellEnd"/>
            <w:r w:rsidRPr="00EB5855">
              <w:rPr>
                <w:rFonts w:ascii="Arial" w:eastAsia="Times New Roman" w:hAnsi="Arial" w:cs="Arial"/>
                <w:color w:val="000000"/>
                <w:sz w:val="18"/>
                <w:szCs w:val="18"/>
                <w:lang w:val="en-GB" w:eastAsia="it-IT"/>
              </w:rPr>
              <w:t xml:space="preserve"> </w:t>
            </w:r>
          </w:p>
        </w:tc>
        <w:tc>
          <w:tcPr>
            <w:tcW w:w="2116" w:type="dxa"/>
          </w:tcPr>
          <w:p w14:paraId="629D045A" w14:textId="7777777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p w14:paraId="3CBCE9A1" w14:textId="7777777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Drugs </w:t>
            </w:r>
          </w:p>
          <w:p w14:paraId="066255C4" w14:textId="365BA5C6"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Pr="00EB5855">
              <w:rPr>
                <w:rFonts w:ascii="Cambria Math" w:hAnsi="Cambria Math" w:cs="Cambria Math"/>
                <w:sz w:val="18"/>
                <w:szCs w:val="18"/>
                <w:lang w:val="en-US"/>
              </w:rPr>
              <w:t>‐</w:t>
            </w:r>
            <w:proofErr w:type="spellStart"/>
            <w:r w:rsidRPr="00EB5855">
              <w:rPr>
                <w:rFonts w:ascii="Arial" w:hAnsi="Arial" w:cs="Arial"/>
                <w:sz w:val="18"/>
                <w:szCs w:val="18"/>
                <w:lang w:val="en-US"/>
              </w:rPr>
              <w:t>DiagI</w:t>
            </w:r>
            <w:proofErr w:type="spellEnd"/>
            <w:r w:rsidRPr="00EB5855">
              <w:rPr>
                <w:rFonts w:ascii="Arial" w:hAnsi="Arial" w:cs="Arial"/>
                <w:sz w:val="18"/>
                <w:szCs w:val="18"/>
                <w:lang w:val="en-US"/>
              </w:rPr>
              <w:t xml:space="preserve"> and </w:t>
            </w:r>
            <w:proofErr w:type="spellStart"/>
            <w:r w:rsidRPr="00EB5855">
              <w:rPr>
                <w:rFonts w:ascii="Arial" w:hAnsi="Arial" w:cs="Arial"/>
                <w:sz w:val="18"/>
                <w:szCs w:val="18"/>
                <w:lang w:val="en-US"/>
              </w:rPr>
              <w:t>DiagII</w:t>
            </w:r>
            <w:proofErr w:type="spellEnd"/>
          </w:p>
        </w:tc>
        <w:tc>
          <w:tcPr>
            <w:tcW w:w="4655" w:type="dxa"/>
            <w:hideMark/>
          </w:tcPr>
          <w:p w14:paraId="71663E44" w14:textId="768E6D7F"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038</w:t>
            </w:r>
            <w:r w:rsidR="000E0EB3" w:rsidRPr="00EB5855">
              <w:rPr>
                <w:rFonts w:ascii="Arial" w:hAnsi="Arial" w:cs="Arial"/>
                <w:sz w:val="18"/>
                <w:szCs w:val="18"/>
                <w:lang w:val="en-US"/>
              </w:rPr>
              <w:t xml:space="preserve">, </w:t>
            </w:r>
            <w:r w:rsidRPr="00EB5855">
              <w:rPr>
                <w:rFonts w:ascii="Arial" w:hAnsi="Arial" w:cs="Arial"/>
                <w:sz w:val="18"/>
                <w:szCs w:val="18"/>
                <w:lang w:val="en-US"/>
              </w:rPr>
              <w:t>038.332</w:t>
            </w:r>
          </w:p>
          <w:p w14:paraId="7A6FBB66" w14:textId="7777777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N04* (</w:t>
            </w:r>
            <w:proofErr w:type="spellStart"/>
            <w:r w:rsidRPr="00EB5855">
              <w:rPr>
                <w:rFonts w:ascii="Arial" w:hAnsi="Arial" w:cs="Arial"/>
                <w:sz w:val="18"/>
                <w:szCs w:val="18"/>
                <w:lang w:val="en-US"/>
              </w:rPr>
              <w:t>Ddd</w:t>
            </w:r>
            <w:proofErr w:type="spellEnd"/>
            <w:r w:rsidRPr="00EB5855">
              <w:rPr>
                <w:rFonts w:ascii="Arial" w:hAnsi="Arial" w:cs="Arial"/>
                <w:sz w:val="18"/>
                <w:szCs w:val="18"/>
                <w:lang w:val="en-US"/>
              </w:rPr>
              <w:t>&gt; 30%)</w:t>
            </w:r>
          </w:p>
          <w:p w14:paraId="0580F388" w14:textId="433F9AB3"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332.0</w:t>
            </w:r>
            <w:r w:rsidR="000E0EB3" w:rsidRPr="00EB5855">
              <w:rPr>
                <w:rFonts w:ascii="Arial" w:hAnsi="Arial" w:cs="Arial"/>
                <w:sz w:val="18"/>
                <w:szCs w:val="18"/>
                <w:lang w:val="en-US"/>
              </w:rPr>
              <w:t xml:space="preserve">, </w:t>
            </w:r>
            <w:r w:rsidRPr="00EB5855">
              <w:rPr>
                <w:rFonts w:ascii="Arial" w:hAnsi="Arial" w:cs="Arial"/>
                <w:sz w:val="18"/>
                <w:szCs w:val="18"/>
                <w:lang w:val="en-US"/>
              </w:rPr>
              <w:t xml:space="preserve"> 332.1</w:t>
            </w:r>
          </w:p>
        </w:tc>
        <w:tc>
          <w:tcPr>
            <w:tcW w:w="845" w:type="dxa"/>
            <w:hideMark/>
          </w:tcPr>
          <w:p w14:paraId="4D532A9B" w14:textId="7777777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p w14:paraId="0A965F11" w14:textId="7777777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 </w:t>
            </w:r>
          </w:p>
          <w:p w14:paraId="3F0B6C24" w14:textId="45C9D216"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5 </w:t>
            </w:r>
          </w:p>
        </w:tc>
        <w:tc>
          <w:tcPr>
            <w:tcW w:w="3667" w:type="dxa"/>
            <w:hideMark/>
          </w:tcPr>
          <w:p w14:paraId="401A9087" w14:textId="7777777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56276ECF" w14:textId="7777777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344082B6" w14:textId="41D2E29A"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tc>
        <w:tc>
          <w:tcPr>
            <w:tcW w:w="2257" w:type="dxa"/>
          </w:tcPr>
          <w:p w14:paraId="29E34D98" w14:textId="22DD5BFE" w:rsidR="00A2641F" w:rsidRPr="00EB5855" w:rsidRDefault="006D6811"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eastAsia="Times New Roman" w:hAnsi="Arial" w:cs="Arial"/>
                <w:color w:val="000000"/>
                <w:sz w:val="18"/>
                <w:szCs w:val="18"/>
                <w:lang w:val="en-GB" w:eastAsia="it-IT"/>
              </w:rPr>
              <w:t xml:space="preserve">Parkinson and </w:t>
            </w:r>
            <w:proofErr w:type="spellStart"/>
            <w:r w:rsidRPr="00EB5855">
              <w:rPr>
                <w:rFonts w:ascii="Arial" w:eastAsia="Times New Roman" w:hAnsi="Arial" w:cs="Arial"/>
                <w:color w:val="000000"/>
                <w:sz w:val="18"/>
                <w:szCs w:val="18"/>
                <w:lang w:val="en-GB" w:eastAsia="it-IT"/>
              </w:rPr>
              <w:t>Parkinsonisms</w:t>
            </w:r>
            <w:proofErr w:type="spellEnd"/>
          </w:p>
        </w:tc>
      </w:tr>
      <w:tr w:rsidR="007A4155" w:rsidRPr="00EB5855" w14:paraId="29AC3E21" w14:textId="77777777" w:rsidTr="005373DC">
        <w:trPr>
          <w:cnfStyle w:val="000000100000" w:firstRow="0" w:lastRow="0" w:firstColumn="0" w:lastColumn="0" w:oddVBand="0" w:evenVBand="0" w:oddHBand="1" w:evenHBand="0" w:firstRowFirstColumn="0" w:firstRowLastColumn="0" w:lastRowFirstColumn="0" w:lastRowLastColumn="0"/>
          <w:trHeight w:val="14"/>
          <w:jc w:val="center"/>
        </w:trPr>
        <w:tc>
          <w:tcPr>
            <w:cnfStyle w:val="001000000000" w:firstRow="0" w:lastRow="0" w:firstColumn="1" w:lastColumn="0" w:oddVBand="0" w:evenVBand="0" w:oddHBand="0" w:evenHBand="0" w:firstRowFirstColumn="0" w:firstRowLastColumn="0" w:lastRowFirstColumn="0" w:lastRowLastColumn="0"/>
            <w:tcW w:w="563" w:type="dxa"/>
            <w:hideMark/>
          </w:tcPr>
          <w:p w14:paraId="68678B68" w14:textId="0AE19B29" w:rsidR="007A4155" w:rsidRPr="00EB5855" w:rsidRDefault="00D671B9" w:rsidP="00A2641F">
            <w:pPr>
              <w:rPr>
                <w:rFonts w:ascii="Arial" w:hAnsi="Arial" w:cs="Arial"/>
                <w:bCs w:val="0"/>
                <w:sz w:val="18"/>
                <w:szCs w:val="18"/>
                <w:lang w:val="en-US"/>
              </w:rPr>
            </w:pPr>
            <w:r w:rsidRPr="00EB5855">
              <w:rPr>
                <w:rFonts w:ascii="Arial" w:hAnsi="Arial" w:cs="Arial"/>
                <w:b w:val="0"/>
                <w:sz w:val="18"/>
                <w:szCs w:val="18"/>
                <w:lang w:val="en-US"/>
              </w:rPr>
              <w:t>10c</w:t>
            </w:r>
          </w:p>
          <w:p w14:paraId="55F9F103" w14:textId="152B4AB0" w:rsidR="007A4155" w:rsidRPr="00EB5855" w:rsidRDefault="007A4155" w:rsidP="00A2641F">
            <w:pPr>
              <w:rPr>
                <w:rFonts w:ascii="Arial" w:hAnsi="Arial" w:cs="Arial"/>
                <w:b w:val="0"/>
                <w:sz w:val="18"/>
                <w:szCs w:val="18"/>
                <w:lang w:val="en-US"/>
              </w:rPr>
            </w:pPr>
          </w:p>
        </w:tc>
        <w:tc>
          <w:tcPr>
            <w:tcW w:w="1977" w:type="dxa"/>
            <w:hideMark/>
          </w:tcPr>
          <w:p w14:paraId="7885ECA2" w14:textId="77777777" w:rsidR="007A4155" w:rsidRPr="00EB5855" w:rsidRDefault="007A4155"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Alzheimer</w:t>
            </w:r>
          </w:p>
          <w:p w14:paraId="709FD535" w14:textId="0D8386A1" w:rsidR="007A4155" w:rsidRPr="00EB5855" w:rsidRDefault="007A4155"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
        </w:tc>
        <w:tc>
          <w:tcPr>
            <w:tcW w:w="2116" w:type="dxa"/>
          </w:tcPr>
          <w:p w14:paraId="4FC23DF3" w14:textId="77777777" w:rsidR="007A4155" w:rsidRPr="00EB5855" w:rsidRDefault="007A4155"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p w14:paraId="69CF80BF" w14:textId="77777777" w:rsidR="007A4155" w:rsidRPr="00EB5855" w:rsidRDefault="007A4155"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Drugs </w:t>
            </w:r>
          </w:p>
          <w:p w14:paraId="3EC33948" w14:textId="588B07B0" w:rsidR="007A4155" w:rsidRPr="00EB5855" w:rsidRDefault="007A4155"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Pr="00EB5855">
              <w:rPr>
                <w:rFonts w:ascii="Cambria Math" w:hAnsi="Cambria Math" w:cs="Cambria Math"/>
                <w:sz w:val="18"/>
                <w:szCs w:val="18"/>
                <w:lang w:val="en-US"/>
              </w:rPr>
              <w:t>‐</w:t>
            </w:r>
            <w:proofErr w:type="spellStart"/>
            <w:r w:rsidRPr="00EB5855">
              <w:rPr>
                <w:rFonts w:ascii="Arial" w:hAnsi="Arial" w:cs="Arial"/>
                <w:sz w:val="18"/>
                <w:szCs w:val="18"/>
                <w:lang w:val="en-US"/>
              </w:rPr>
              <w:t>DiagI</w:t>
            </w:r>
            <w:proofErr w:type="spellEnd"/>
            <w:r w:rsidRPr="00EB5855">
              <w:rPr>
                <w:rFonts w:ascii="Arial" w:hAnsi="Arial" w:cs="Arial"/>
                <w:sz w:val="18"/>
                <w:szCs w:val="18"/>
                <w:lang w:val="en-US"/>
              </w:rPr>
              <w:t xml:space="preserve"> and </w:t>
            </w:r>
            <w:proofErr w:type="spellStart"/>
            <w:r w:rsidRPr="00EB5855">
              <w:rPr>
                <w:rFonts w:ascii="Arial" w:hAnsi="Arial" w:cs="Arial"/>
                <w:sz w:val="18"/>
                <w:szCs w:val="18"/>
                <w:lang w:val="en-US"/>
              </w:rPr>
              <w:t>DiagII</w:t>
            </w:r>
            <w:proofErr w:type="spellEnd"/>
          </w:p>
        </w:tc>
        <w:tc>
          <w:tcPr>
            <w:tcW w:w="4655" w:type="dxa"/>
            <w:hideMark/>
          </w:tcPr>
          <w:p w14:paraId="01996AE7" w14:textId="77777777" w:rsidR="007A4155" w:rsidRPr="00EB5855" w:rsidRDefault="007A4155"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029.331.0</w:t>
            </w:r>
          </w:p>
          <w:p w14:paraId="75A6D830" w14:textId="65651F3A" w:rsidR="007A4155" w:rsidRPr="00EB5855" w:rsidRDefault="007A4155"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N06</w:t>
            </w:r>
            <w:r w:rsidR="00EB73FF" w:rsidRPr="00EB5855">
              <w:rPr>
                <w:rFonts w:ascii="Arial" w:hAnsi="Arial" w:cs="Arial"/>
                <w:sz w:val="18"/>
                <w:szCs w:val="18"/>
                <w:lang w:val="en-US"/>
              </w:rPr>
              <w:t>D</w:t>
            </w:r>
            <w:r w:rsidRPr="00EB5855">
              <w:rPr>
                <w:rFonts w:ascii="Arial" w:hAnsi="Arial" w:cs="Arial"/>
                <w:sz w:val="18"/>
                <w:szCs w:val="18"/>
                <w:lang w:val="en-US"/>
              </w:rPr>
              <w:t xml:space="preserve"> (</w:t>
            </w:r>
            <w:proofErr w:type="spellStart"/>
            <w:r w:rsidRPr="00EB5855">
              <w:rPr>
                <w:rFonts w:ascii="Arial" w:hAnsi="Arial" w:cs="Arial"/>
                <w:sz w:val="18"/>
                <w:szCs w:val="18"/>
                <w:lang w:val="en-US"/>
              </w:rPr>
              <w:t>Ddd</w:t>
            </w:r>
            <w:proofErr w:type="spellEnd"/>
            <w:r w:rsidRPr="00EB5855">
              <w:rPr>
                <w:rFonts w:ascii="Arial" w:hAnsi="Arial" w:cs="Arial"/>
                <w:sz w:val="18"/>
                <w:szCs w:val="18"/>
                <w:lang w:val="en-US"/>
              </w:rPr>
              <w:t xml:space="preserve"> &gt;30%)</w:t>
            </w:r>
          </w:p>
          <w:p w14:paraId="62794FB4" w14:textId="1CC09317" w:rsidR="007A4155" w:rsidRPr="00EB5855" w:rsidRDefault="007A4155"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color w:val="000000"/>
                <w:sz w:val="18"/>
                <w:szCs w:val="18"/>
                <w:lang w:val="en-US"/>
              </w:rPr>
              <w:t>331.0</w:t>
            </w:r>
          </w:p>
        </w:tc>
        <w:tc>
          <w:tcPr>
            <w:tcW w:w="845" w:type="dxa"/>
            <w:hideMark/>
          </w:tcPr>
          <w:p w14:paraId="3B4F6902" w14:textId="77777777" w:rsidR="007A4155" w:rsidRPr="00EB5855" w:rsidRDefault="007A4155"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p w14:paraId="707C3DB4" w14:textId="77777777" w:rsidR="007A4155" w:rsidRPr="00EB5855" w:rsidRDefault="007A4155"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 </w:t>
            </w:r>
          </w:p>
          <w:p w14:paraId="62F39058" w14:textId="69580345" w:rsidR="007A4155" w:rsidRPr="00EB5855" w:rsidRDefault="007A4155"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5 </w:t>
            </w:r>
          </w:p>
        </w:tc>
        <w:tc>
          <w:tcPr>
            <w:tcW w:w="3667" w:type="dxa"/>
            <w:hideMark/>
          </w:tcPr>
          <w:p w14:paraId="66A289A6" w14:textId="77777777" w:rsidR="007A4155" w:rsidRPr="00EB5855" w:rsidRDefault="007A4155"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048789B6" w14:textId="77777777" w:rsidR="007A4155" w:rsidRPr="00EB5855" w:rsidRDefault="007A4155"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34F565A6" w14:textId="5EBACDE0" w:rsidR="007A4155" w:rsidRPr="00EB5855" w:rsidRDefault="007A4155"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tc>
        <w:tc>
          <w:tcPr>
            <w:tcW w:w="2257" w:type="dxa"/>
            <w:vMerge w:val="restart"/>
            <w:vAlign w:val="center"/>
          </w:tcPr>
          <w:p w14:paraId="45495770" w14:textId="3B1D4F43" w:rsidR="007A4155" w:rsidRPr="00EB5855" w:rsidRDefault="007A4155" w:rsidP="00FC128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eastAsia="Times New Roman" w:hAnsi="Arial" w:cs="Arial"/>
                <w:color w:val="000000"/>
                <w:sz w:val="18"/>
                <w:szCs w:val="18"/>
                <w:lang w:val="en-GB" w:eastAsia="it-IT"/>
              </w:rPr>
              <w:t>Alzheimer and Dementias</w:t>
            </w:r>
          </w:p>
        </w:tc>
      </w:tr>
      <w:tr w:rsidR="007A4155" w:rsidRPr="00EB5855" w14:paraId="51E2C8B2" w14:textId="77777777" w:rsidTr="005373DC">
        <w:trPr>
          <w:trHeight w:val="14"/>
          <w:jc w:val="center"/>
        </w:trPr>
        <w:tc>
          <w:tcPr>
            <w:cnfStyle w:val="001000000000" w:firstRow="0" w:lastRow="0" w:firstColumn="1" w:lastColumn="0" w:oddVBand="0" w:evenVBand="0" w:oddHBand="0" w:evenHBand="0" w:firstRowFirstColumn="0" w:firstRowLastColumn="0" w:lastRowFirstColumn="0" w:lastRowLastColumn="0"/>
            <w:tcW w:w="563" w:type="dxa"/>
          </w:tcPr>
          <w:p w14:paraId="508C1EFC" w14:textId="7DBA6BFD" w:rsidR="007A4155" w:rsidRPr="00EB5855" w:rsidRDefault="00D671B9" w:rsidP="007A4155">
            <w:pPr>
              <w:rPr>
                <w:rFonts w:ascii="Arial" w:hAnsi="Arial" w:cs="Arial"/>
                <w:bCs w:val="0"/>
                <w:sz w:val="18"/>
                <w:szCs w:val="18"/>
                <w:lang w:val="en-US"/>
              </w:rPr>
            </w:pPr>
            <w:r w:rsidRPr="00EB5855">
              <w:rPr>
                <w:rFonts w:ascii="Arial" w:hAnsi="Arial" w:cs="Arial"/>
                <w:b w:val="0"/>
                <w:sz w:val="18"/>
                <w:szCs w:val="18"/>
                <w:lang w:val="en-US"/>
              </w:rPr>
              <w:t>10f</w:t>
            </w:r>
          </w:p>
          <w:p w14:paraId="7D200848" w14:textId="77777777" w:rsidR="007A4155" w:rsidRPr="00EB5855" w:rsidRDefault="007A4155" w:rsidP="007A4155">
            <w:pPr>
              <w:rPr>
                <w:rFonts w:ascii="Arial" w:hAnsi="Arial" w:cs="Arial"/>
                <w:b w:val="0"/>
                <w:sz w:val="18"/>
                <w:szCs w:val="18"/>
                <w:lang w:val="en-US"/>
              </w:rPr>
            </w:pPr>
          </w:p>
        </w:tc>
        <w:tc>
          <w:tcPr>
            <w:tcW w:w="1977" w:type="dxa"/>
          </w:tcPr>
          <w:p w14:paraId="2A8D833D" w14:textId="4C243826" w:rsidR="007A4155" w:rsidRPr="00EB5855" w:rsidRDefault="007A4155" w:rsidP="007A4155">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Dementias</w:t>
            </w:r>
          </w:p>
          <w:p w14:paraId="50EA9AE8" w14:textId="77777777" w:rsidR="007A4155" w:rsidRPr="00EB5855" w:rsidRDefault="007A4155" w:rsidP="007A4155">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p>
        </w:tc>
        <w:tc>
          <w:tcPr>
            <w:tcW w:w="2116" w:type="dxa"/>
          </w:tcPr>
          <w:p w14:paraId="11F07EE6" w14:textId="77777777" w:rsidR="007A4155" w:rsidRPr="00EB5855" w:rsidRDefault="007A4155" w:rsidP="007A4155">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Copayment exemption</w:t>
            </w:r>
          </w:p>
          <w:p w14:paraId="65F02D4A" w14:textId="77777777" w:rsidR="00FC1283" w:rsidRPr="00EB5855" w:rsidRDefault="00FC1283" w:rsidP="007A4155">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p>
          <w:p w14:paraId="53458DB9" w14:textId="4760C19B" w:rsidR="007A4155" w:rsidRPr="00EB5855" w:rsidRDefault="007A4155" w:rsidP="007A4155">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Pr="00EB5855">
              <w:rPr>
                <w:rFonts w:ascii="Cambria Math" w:hAnsi="Cambria Math" w:cs="Cambria Math"/>
                <w:sz w:val="18"/>
                <w:szCs w:val="18"/>
                <w:lang w:val="en-US"/>
              </w:rPr>
              <w:t>‐</w:t>
            </w:r>
            <w:proofErr w:type="spellStart"/>
            <w:r w:rsidRPr="00EB5855">
              <w:rPr>
                <w:rFonts w:ascii="Arial" w:hAnsi="Arial" w:cs="Arial"/>
                <w:sz w:val="18"/>
                <w:szCs w:val="18"/>
                <w:lang w:val="en-US"/>
              </w:rPr>
              <w:t>DiagI</w:t>
            </w:r>
            <w:proofErr w:type="spellEnd"/>
            <w:r w:rsidRPr="00EB5855">
              <w:rPr>
                <w:rFonts w:ascii="Arial" w:hAnsi="Arial" w:cs="Arial"/>
                <w:sz w:val="18"/>
                <w:szCs w:val="18"/>
                <w:lang w:val="en-US"/>
              </w:rPr>
              <w:t xml:space="preserve"> and </w:t>
            </w:r>
            <w:proofErr w:type="spellStart"/>
            <w:r w:rsidRPr="00EB5855">
              <w:rPr>
                <w:rFonts w:ascii="Arial" w:hAnsi="Arial" w:cs="Arial"/>
                <w:sz w:val="18"/>
                <w:szCs w:val="18"/>
                <w:lang w:val="en-US"/>
              </w:rPr>
              <w:t>DiagII</w:t>
            </w:r>
            <w:proofErr w:type="spellEnd"/>
          </w:p>
        </w:tc>
        <w:tc>
          <w:tcPr>
            <w:tcW w:w="4655" w:type="dxa"/>
          </w:tcPr>
          <w:p w14:paraId="0090A042" w14:textId="77777777" w:rsidR="00FC1283" w:rsidRPr="00EB5855" w:rsidRDefault="007A4155" w:rsidP="007A4155">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sz w:val="18"/>
                <w:szCs w:val="18"/>
                <w:lang w:val="en-US"/>
              </w:rPr>
              <w:t>011.290.0, 011.290.1, 011.290.2, 011.290.4, 011.291.1, 011.290</w:t>
            </w:r>
          </w:p>
          <w:p w14:paraId="2E5ACB13" w14:textId="2A790A65" w:rsidR="007A4155" w:rsidRPr="00EB5855" w:rsidRDefault="007A4155" w:rsidP="007A4155">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sz w:val="18"/>
                <w:szCs w:val="18"/>
                <w:lang w:val="en-US"/>
              </w:rPr>
              <w:t>290*, 294*</w:t>
            </w:r>
          </w:p>
        </w:tc>
        <w:tc>
          <w:tcPr>
            <w:tcW w:w="845" w:type="dxa"/>
          </w:tcPr>
          <w:p w14:paraId="0E58C5D9" w14:textId="77777777" w:rsidR="007A4155" w:rsidRPr="00EB5855" w:rsidRDefault="007A4155" w:rsidP="007A4155">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p w14:paraId="6C2D5BB6" w14:textId="7EAACC9A" w:rsidR="007A4155" w:rsidRPr="00EB5855" w:rsidRDefault="007A4155" w:rsidP="007A4155">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5 </w:t>
            </w:r>
          </w:p>
        </w:tc>
        <w:tc>
          <w:tcPr>
            <w:tcW w:w="3667" w:type="dxa"/>
          </w:tcPr>
          <w:p w14:paraId="797827AD" w14:textId="77777777" w:rsidR="007A4155" w:rsidRPr="00EB5855" w:rsidRDefault="007A4155" w:rsidP="007A4155">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23243DB8" w14:textId="1197223E" w:rsidR="007A4155" w:rsidRPr="00EB5855" w:rsidRDefault="007A4155" w:rsidP="007A4155">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tc>
        <w:tc>
          <w:tcPr>
            <w:tcW w:w="2257" w:type="dxa"/>
            <w:vMerge/>
          </w:tcPr>
          <w:p w14:paraId="40608533" w14:textId="77777777" w:rsidR="007A4155" w:rsidRPr="00EB5855" w:rsidRDefault="007A4155" w:rsidP="007A4155">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tc>
      </w:tr>
      <w:tr w:rsidR="00C94C16" w:rsidRPr="00EB5855" w14:paraId="21587CA5" w14:textId="77777777" w:rsidTr="005373DC">
        <w:trPr>
          <w:cnfStyle w:val="000000100000" w:firstRow="0" w:lastRow="0" w:firstColumn="0" w:lastColumn="0" w:oddVBand="0" w:evenVBand="0" w:oddHBand="1" w:evenHBand="0" w:firstRowFirstColumn="0" w:firstRowLastColumn="0" w:lastRowFirstColumn="0" w:lastRowLastColumn="0"/>
          <w:trHeight w:val="14"/>
          <w:jc w:val="center"/>
        </w:trPr>
        <w:tc>
          <w:tcPr>
            <w:cnfStyle w:val="001000000000" w:firstRow="0" w:lastRow="0" w:firstColumn="1" w:lastColumn="0" w:oddVBand="0" w:evenVBand="0" w:oddHBand="0" w:evenHBand="0" w:firstRowFirstColumn="0" w:firstRowLastColumn="0" w:lastRowFirstColumn="0" w:lastRowLastColumn="0"/>
            <w:tcW w:w="563" w:type="dxa"/>
            <w:hideMark/>
          </w:tcPr>
          <w:p w14:paraId="010831AF" w14:textId="38D72D37" w:rsidR="00C94C16" w:rsidRPr="00EB5855" w:rsidRDefault="00D671B9" w:rsidP="00A2641F">
            <w:pPr>
              <w:rPr>
                <w:rFonts w:ascii="Arial" w:hAnsi="Arial" w:cs="Arial"/>
                <w:bCs w:val="0"/>
                <w:sz w:val="18"/>
                <w:szCs w:val="18"/>
                <w:lang w:val="en-US"/>
              </w:rPr>
            </w:pPr>
            <w:r w:rsidRPr="00EB5855">
              <w:rPr>
                <w:rFonts w:ascii="Arial" w:hAnsi="Arial" w:cs="Arial"/>
                <w:b w:val="0"/>
                <w:sz w:val="18"/>
                <w:szCs w:val="18"/>
                <w:lang w:val="en-US"/>
              </w:rPr>
              <w:t>10d</w:t>
            </w:r>
          </w:p>
          <w:p w14:paraId="5F691848" w14:textId="03788268" w:rsidR="00C94C16" w:rsidRPr="00EB5855" w:rsidRDefault="00C94C16" w:rsidP="00A2641F">
            <w:pPr>
              <w:rPr>
                <w:rFonts w:ascii="Arial" w:hAnsi="Arial" w:cs="Arial"/>
                <w:b w:val="0"/>
                <w:sz w:val="18"/>
                <w:szCs w:val="18"/>
                <w:lang w:val="en-US"/>
              </w:rPr>
            </w:pPr>
          </w:p>
        </w:tc>
        <w:tc>
          <w:tcPr>
            <w:tcW w:w="1977" w:type="dxa"/>
            <w:hideMark/>
          </w:tcPr>
          <w:p w14:paraId="5DD5601D" w14:textId="60EB977B" w:rsidR="00C94C16" w:rsidRPr="00EB5855" w:rsidRDefault="00C94C16"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B5855">
              <w:rPr>
                <w:rFonts w:ascii="Arial" w:hAnsi="Arial" w:cs="Arial"/>
                <w:sz w:val="18"/>
                <w:szCs w:val="18"/>
                <w:lang w:val="en-US"/>
              </w:rPr>
              <w:t xml:space="preserve">Multiple sclerosis </w:t>
            </w:r>
          </w:p>
        </w:tc>
        <w:tc>
          <w:tcPr>
            <w:tcW w:w="2116" w:type="dxa"/>
          </w:tcPr>
          <w:p w14:paraId="07AC7C84" w14:textId="77777777" w:rsidR="00C94C16" w:rsidRPr="00EB5855" w:rsidRDefault="00C94C16"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p w14:paraId="7F319417" w14:textId="77777777" w:rsidR="00C94C16" w:rsidRPr="00EB5855" w:rsidRDefault="00C94C16"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Drugs </w:t>
            </w:r>
          </w:p>
          <w:p w14:paraId="2C0B22C7" w14:textId="77777777" w:rsidR="00C94C16" w:rsidRPr="00EB5855" w:rsidRDefault="00C94C16"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Pr="00EB5855">
              <w:rPr>
                <w:rFonts w:ascii="Cambria Math" w:hAnsi="Cambria Math" w:cs="Cambria Math"/>
                <w:sz w:val="18"/>
                <w:szCs w:val="18"/>
                <w:lang w:val="en-US"/>
              </w:rPr>
              <w:t>‐</w:t>
            </w:r>
            <w:r w:rsidRPr="00EB5855">
              <w:rPr>
                <w:rFonts w:ascii="Arial" w:hAnsi="Arial" w:cs="Arial"/>
                <w:sz w:val="18"/>
                <w:szCs w:val="18"/>
                <w:lang w:val="en-US"/>
              </w:rPr>
              <w:t>DRG</w:t>
            </w:r>
          </w:p>
          <w:p w14:paraId="5DD53032" w14:textId="4241FFD7" w:rsidR="00C94C16" w:rsidRPr="00EB5855" w:rsidRDefault="00C94C16"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Pr="00EB5855">
              <w:rPr>
                <w:rFonts w:ascii="Cambria Math" w:hAnsi="Cambria Math" w:cs="Cambria Math"/>
                <w:sz w:val="18"/>
                <w:szCs w:val="18"/>
                <w:lang w:val="en-US"/>
              </w:rPr>
              <w:t>‐</w:t>
            </w:r>
            <w:proofErr w:type="spellStart"/>
            <w:r w:rsidRPr="00EB5855">
              <w:rPr>
                <w:rFonts w:ascii="Arial" w:hAnsi="Arial" w:cs="Arial"/>
                <w:sz w:val="18"/>
                <w:szCs w:val="18"/>
                <w:lang w:val="en-US"/>
              </w:rPr>
              <w:t>DiagI</w:t>
            </w:r>
            <w:proofErr w:type="spellEnd"/>
            <w:r w:rsidRPr="00EB5855">
              <w:rPr>
                <w:rFonts w:ascii="Arial" w:hAnsi="Arial" w:cs="Arial"/>
                <w:sz w:val="18"/>
                <w:szCs w:val="18"/>
                <w:lang w:val="en-US"/>
              </w:rPr>
              <w:t xml:space="preserve"> and </w:t>
            </w:r>
            <w:proofErr w:type="spellStart"/>
            <w:r w:rsidRPr="00EB5855">
              <w:rPr>
                <w:rFonts w:ascii="Arial" w:hAnsi="Arial" w:cs="Arial"/>
                <w:sz w:val="18"/>
                <w:szCs w:val="18"/>
                <w:lang w:val="en-US"/>
              </w:rPr>
              <w:t>DiagII</w:t>
            </w:r>
            <w:proofErr w:type="spellEnd"/>
          </w:p>
        </w:tc>
        <w:tc>
          <w:tcPr>
            <w:tcW w:w="4655" w:type="dxa"/>
            <w:hideMark/>
          </w:tcPr>
          <w:p w14:paraId="3B225841" w14:textId="77777777" w:rsidR="00C94C16" w:rsidRPr="00EB5855" w:rsidRDefault="00C94C16"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046.340</w:t>
            </w:r>
          </w:p>
          <w:p w14:paraId="2FA08530" w14:textId="7FA8DDB8" w:rsidR="00C94C16" w:rsidRPr="00EB5855" w:rsidRDefault="00EB73FF"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L03AB07, L03AB08, L03AX13,  L04AA27, L04AA23</w:t>
            </w:r>
          </w:p>
          <w:p w14:paraId="3C225888" w14:textId="49C3D9DD" w:rsidR="00C94C16" w:rsidRPr="00EB5855" w:rsidRDefault="00EB73FF"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013</w:t>
            </w:r>
          </w:p>
          <w:p w14:paraId="56A6CB13" w14:textId="7C4B37EE" w:rsidR="00C94C16" w:rsidRPr="00EB5855" w:rsidRDefault="00C94C16"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sz w:val="18"/>
                <w:szCs w:val="18"/>
                <w:lang w:val="en-US"/>
              </w:rPr>
              <w:t>340*, 341.9</w:t>
            </w:r>
          </w:p>
        </w:tc>
        <w:tc>
          <w:tcPr>
            <w:tcW w:w="845" w:type="dxa"/>
            <w:hideMark/>
          </w:tcPr>
          <w:p w14:paraId="074FE6A0" w14:textId="77777777" w:rsidR="00C94C16" w:rsidRPr="00EB5855" w:rsidRDefault="00C94C16"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p w14:paraId="1F4F3CF4" w14:textId="77777777" w:rsidR="00C94C16" w:rsidRPr="00EB5855" w:rsidRDefault="00C94C16"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p w14:paraId="3DE2124A" w14:textId="77777777" w:rsidR="00C94C16" w:rsidRPr="00EB5855" w:rsidRDefault="00C94C16"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5 </w:t>
            </w:r>
          </w:p>
          <w:p w14:paraId="57C97ABB" w14:textId="24E47CD2" w:rsidR="00C94C16" w:rsidRPr="00EB5855" w:rsidRDefault="00C94C16"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5 </w:t>
            </w:r>
          </w:p>
        </w:tc>
        <w:tc>
          <w:tcPr>
            <w:tcW w:w="3667" w:type="dxa"/>
            <w:hideMark/>
          </w:tcPr>
          <w:p w14:paraId="3F063F02" w14:textId="77777777" w:rsidR="00C94C16" w:rsidRPr="00EB5855" w:rsidRDefault="00C94C16"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6DAC11E1" w14:textId="77777777" w:rsidR="00C94C16" w:rsidRPr="00EB5855" w:rsidRDefault="00C94C16"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7D36E2FD" w14:textId="77777777" w:rsidR="00C94C16" w:rsidRPr="00EB5855" w:rsidRDefault="00C94C16"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6776482D" w14:textId="3DAF06A9" w:rsidR="00C94C16" w:rsidRPr="00EB5855" w:rsidRDefault="00C94C16"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tc>
        <w:tc>
          <w:tcPr>
            <w:tcW w:w="2257" w:type="dxa"/>
            <w:vMerge w:val="restart"/>
            <w:vAlign w:val="center"/>
          </w:tcPr>
          <w:p w14:paraId="3FBBC3EF" w14:textId="26767FB7" w:rsidR="00C94C16" w:rsidRPr="00EB5855" w:rsidRDefault="00C94C16" w:rsidP="00FA6EB8">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Other nervous system diseases</w:t>
            </w:r>
          </w:p>
        </w:tc>
      </w:tr>
      <w:tr w:rsidR="00C94C16" w:rsidRPr="00EB5855" w14:paraId="03BCF05D" w14:textId="77777777" w:rsidTr="005373DC">
        <w:trPr>
          <w:trHeight w:val="14"/>
          <w:jc w:val="center"/>
        </w:trPr>
        <w:tc>
          <w:tcPr>
            <w:cnfStyle w:val="001000000000" w:firstRow="0" w:lastRow="0" w:firstColumn="1" w:lastColumn="0" w:oddVBand="0" w:evenVBand="0" w:oddHBand="0" w:evenHBand="0" w:firstRowFirstColumn="0" w:firstRowLastColumn="0" w:lastRowFirstColumn="0" w:lastRowLastColumn="0"/>
            <w:tcW w:w="563" w:type="dxa"/>
          </w:tcPr>
          <w:p w14:paraId="4E5EA642" w14:textId="20461E2D" w:rsidR="00C94C16" w:rsidRPr="00EB5855" w:rsidRDefault="00D671B9" w:rsidP="00C94C16">
            <w:pPr>
              <w:rPr>
                <w:rFonts w:ascii="Arial" w:hAnsi="Arial" w:cs="Arial"/>
                <w:b w:val="0"/>
                <w:sz w:val="18"/>
                <w:szCs w:val="18"/>
                <w:lang w:val="en-US"/>
              </w:rPr>
            </w:pPr>
            <w:r w:rsidRPr="00EB5855">
              <w:rPr>
                <w:rFonts w:ascii="Arial" w:hAnsi="Arial" w:cs="Arial"/>
                <w:b w:val="0"/>
                <w:sz w:val="18"/>
                <w:szCs w:val="18"/>
                <w:lang w:val="en-US"/>
              </w:rPr>
              <w:t>13</w:t>
            </w:r>
          </w:p>
        </w:tc>
        <w:tc>
          <w:tcPr>
            <w:tcW w:w="1977" w:type="dxa"/>
          </w:tcPr>
          <w:p w14:paraId="201D0453" w14:textId="592FC880" w:rsidR="00C94C16" w:rsidRPr="00EB5855" w:rsidRDefault="00C94C16" w:rsidP="00C94C1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Other diseases of the nervous system </w:t>
            </w:r>
          </w:p>
        </w:tc>
        <w:tc>
          <w:tcPr>
            <w:tcW w:w="2116" w:type="dxa"/>
          </w:tcPr>
          <w:p w14:paraId="143BAF89" w14:textId="50431A37" w:rsidR="00C94C16" w:rsidRPr="00EB5855" w:rsidRDefault="00C94C16" w:rsidP="00C94C1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tc>
        <w:tc>
          <w:tcPr>
            <w:tcW w:w="4655" w:type="dxa"/>
          </w:tcPr>
          <w:p w14:paraId="50C9C3E8" w14:textId="3951925D" w:rsidR="00C94C16" w:rsidRPr="00EB5855" w:rsidRDefault="00C94C16" w:rsidP="00C94C16">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roofErr w:type="spellStart"/>
            <w:r w:rsidRPr="00EB5855">
              <w:rPr>
                <w:rFonts w:ascii="Arial" w:hAnsi="Arial" w:cs="Arial"/>
                <w:sz w:val="18"/>
                <w:szCs w:val="18"/>
                <w:lang w:val="en-US"/>
              </w:rPr>
              <w:t>Rf</w:t>
            </w:r>
            <w:proofErr w:type="spellEnd"/>
            <w:r w:rsidRPr="00EB5855">
              <w:rPr>
                <w:rFonts w:ascii="Arial" w:hAnsi="Arial" w:cs="Arial"/>
                <w:sz w:val="18"/>
                <w:szCs w:val="18"/>
                <w:lang w:val="en-US"/>
              </w:rPr>
              <w:t>*</w:t>
            </w:r>
          </w:p>
        </w:tc>
        <w:tc>
          <w:tcPr>
            <w:tcW w:w="845" w:type="dxa"/>
          </w:tcPr>
          <w:p w14:paraId="676D6A67" w14:textId="0968C039" w:rsidR="00C94C16" w:rsidRPr="00EB5855" w:rsidRDefault="00C94C16" w:rsidP="00C94C1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tc>
        <w:tc>
          <w:tcPr>
            <w:tcW w:w="3667" w:type="dxa"/>
          </w:tcPr>
          <w:p w14:paraId="6B97EA6D" w14:textId="12A2F44C" w:rsidR="00C94C16" w:rsidRPr="00EB5855" w:rsidRDefault="00C94C16" w:rsidP="00C94C16">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tc>
        <w:tc>
          <w:tcPr>
            <w:tcW w:w="2257" w:type="dxa"/>
            <w:vMerge/>
          </w:tcPr>
          <w:p w14:paraId="3E093ED9" w14:textId="77777777" w:rsidR="00C94C16" w:rsidRPr="00EB5855" w:rsidRDefault="00C94C16" w:rsidP="00C94C16">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tc>
      </w:tr>
      <w:tr w:rsidR="005C4371" w:rsidRPr="00EB5855" w14:paraId="4405B373" w14:textId="77777777" w:rsidTr="005373DC">
        <w:trPr>
          <w:cnfStyle w:val="000000100000" w:firstRow="0" w:lastRow="0" w:firstColumn="0" w:lastColumn="0" w:oddVBand="0" w:evenVBand="0" w:oddHBand="1" w:evenHBand="0" w:firstRowFirstColumn="0" w:firstRowLastColumn="0" w:lastRowFirstColumn="0" w:lastRowLastColumn="0"/>
          <w:trHeight w:val="14"/>
          <w:jc w:val="center"/>
        </w:trPr>
        <w:tc>
          <w:tcPr>
            <w:cnfStyle w:val="001000000000" w:firstRow="0" w:lastRow="0" w:firstColumn="1" w:lastColumn="0" w:oddVBand="0" w:evenVBand="0" w:oddHBand="0" w:evenHBand="0" w:firstRowFirstColumn="0" w:firstRowLastColumn="0" w:lastRowFirstColumn="0" w:lastRowLastColumn="0"/>
            <w:tcW w:w="563" w:type="dxa"/>
            <w:hideMark/>
          </w:tcPr>
          <w:p w14:paraId="3E9581FB" w14:textId="5197C6ED" w:rsidR="005C4371" w:rsidRPr="00EB5855" w:rsidRDefault="00D671B9" w:rsidP="00A2641F">
            <w:pPr>
              <w:rPr>
                <w:rFonts w:ascii="Arial" w:hAnsi="Arial" w:cs="Arial"/>
                <w:bCs w:val="0"/>
                <w:sz w:val="18"/>
                <w:szCs w:val="18"/>
                <w:lang w:val="en-US"/>
              </w:rPr>
            </w:pPr>
            <w:r w:rsidRPr="00EB5855">
              <w:rPr>
                <w:rFonts w:ascii="Arial" w:hAnsi="Arial" w:cs="Arial"/>
                <w:b w:val="0"/>
                <w:sz w:val="18"/>
                <w:szCs w:val="18"/>
                <w:lang w:val="en-US"/>
              </w:rPr>
              <w:t>11a</w:t>
            </w:r>
          </w:p>
          <w:p w14:paraId="0E11853A" w14:textId="4A76FC17" w:rsidR="005C4371" w:rsidRPr="00EB5855" w:rsidRDefault="005C4371" w:rsidP="00A2641F">
            <w:pPr>
              <w:rPr>
                <w:rFonts w:ascii="Arial" w:hAnsi="Arial" w:cs="Arial"/>
                <w:b w:val="0"/>
                <w:sz w:val="18"/>
                <w:szCs w:val="18"/>
                <w:lang w:val="en-US"/>
              </w:rPr>
            </w:pPr>
          </w:p>
        </w:tc>
        <w:tc>
          <w:tcPr>
            <w:tcW w:w="1977" w:type="dxa"/>
            <w:hideMark/>
          </w:tcPr>
          <w:p w14:paraId="5130B3B6" w14:textId="53BC1F50" w:rsidR="005C4371" w:rsidRPr="00EB5855" w:rsidRDefault="005C4371"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Rheumatoid arthritis</w:t>
            </w:r>
          </w:p>
        </w:tc>
        <w:tc>
          <w:tcPr>
            <w:tcW w:w="2116" w:type="dxa"/>
          </w:tcPr>
          <w:p w14:paraId="1B903033" w14:textId="77777777" w:rsidR="005C4371" w:rsidRPr="00EB5855" w:rsidRDefault="005C4371"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p w14:paraId="546B20B3" w14:textId="0595CB3B" w:rsidR="005C4371" w:rsidRPr="00EB5855" w:rsidRDefault="005C4371"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Pr="00EB5855">
              <w:rPr>
                <w:rFonts w:ascii="Cambria Math" w:hAnsi="Cambria Math" w:cs="Cambria Math"/>
                <w:sz w:val="18"/>
                <w:szCs w:val="18"/>
                <w:lang w:val="en-US"/>
              </w:rPr>
              <w:t>‐</w:t>
            </w:r>
            <w:proofErr w:type="spellStart"/>
            <w:r w:rsidRPr="00EB5855">
              <w:rPr>
                <w:rFonts w:ascii="Arial" w:hAnsi="Arial" w:cs="Arial"/>
                <w:sz w:val="18"/>
                <w:szCs w:val="18"/>
                <w:lang w:val="en-US"/>
              </w:rPr>
              <w:t>DiagI</w:t>
            </w:r>
            <w:proofErr w:type="spellEnd"/>
            <w:r w:rsidRPr="00EB5855">
              <w:rPr>
                <w:rFonts w:ascii="Arial" w:hAnsi="Arial" w:cs="Arial"/>
                <w:sz w:val="18"/>
                <w:szCs w:val="18"/>
                <w:lang w:val="en-US"/>
              </w:rPr>
              <w:t xml:space="preserve"> and </w:t>
            </w:r>
            <w:proofErr w:type="spellStart"/>
            <w:r w:rsidRPr="00EB5855">
              <w:rPr>
                <w:rFonts w:ascii="Arial" w:hAnsi="Arial" w:cs="Arial"/>
                <w:sz w:val="18"/>
                <w:szCs w:val="18"/>
                <w:lang w:val="en-US"/>
              </w:rPr>
              <w:t>DiagII</w:t>
            </w:r>
            <w:proofErr w:type="spellEnd"/>
          </w:p>
        </w:tc>
        <w:tc>
          <w:tcPr>
            <w:tcW w:w="4655" w:type="dxa"/>
            <w:hideMark/>
          </w:tcPr>
          <w:p w14:paraId="13844DAC" w14:textId="77777777" w:rsidR="005C4371" w:rsidRPr="00EB5855" w:rsidRDefault="005C4371"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006*</w:t>
            </w:r>
          </w:p>
          <w:p w14:paraId="2CD25170" w14:textId="2098DC15" w:rsidR="005C4371" w:rsidRPr="00EB5855" w:rsidRDefault="005C4371"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714.0, 714.1, 714.2, 714.30, 714.32, 714.33</w:t>
            </w:r>
          </w:p>
        </w:tc>
        <w:tc>
          <w:tcPr>
            <w:tcW w:w="845" w:type="dxa"/>
            <w:hideMark/>
          </w:tcPr>
          <w:p w14:paraId="44D53C79" w14:textId="77777777" w:rsidR="005C4371" w:rsidRPr="00EB5855" w:rsidRDefault="005C4371"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p w14:paraId="1B8B0A6F" w14:textId="437DBD62" w:rsidR="005C4371" w:rsidRPr="00EB5855" w:rsidRDefault="005C4371"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5 </w:t>
            </w:r>
          </w:p>
        </w:tc>
        <w:tc>
          <w:tcPr>
            <w:tcW w:w="3667" w:type="dxa"/>
            <w:hideMark/>
          </w:tcPr>
          <w:p w14:paraId="0D6BB3C9" w14:textId="77777777" w:rsidR="005C4371" w:rsidRPr="00EB5855" w:rsidRDefault="005C4371"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401C0882" w14:textId="77DCEAF4" w:rsidR="005C4371" w:rsidRPr="00EB5855" w:rsidRDefault="005C4371"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tc>
        <w:tc>
          <w:tcPr>
            <w:tcW w:w="2257" w:type="dxa"/>
            <w:vMerge w:val="restart"/>
            <w:vAlign w:val="center"/>
          </w:tcPr>
          <w:p w14:paraId="0E7F484F" w14:textId="31D4C2D6" w:rsidR="005C4371" w:rsidRPr="00EB5855" w:rsidRDefault="005C4371" w:rsidP="00FC128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Autoimmune diseases</w:t>
            </w:r>
          </w:p>
        </w:tc>
      </w:tr>
      <w:tr w:rsidR="005C4371" w:rsidRPr="00EB5855" w14:paraId="5C9B2ADF" w14:textId="77777777" w:rsidTr="005373DC">
        <w:trPr>
          <w:trHeight w:val="14"/>
          <w:jc w:val="center"/>
        </w:trPr>
        <w:tc>
          <w:tcPr>
            <w:cnfStyle w:val="001000000000" w:firstRow="0" w:lastRow="0" w:firstColumn="1" w:lastColumn="0" w:oddVBand="0" w:evenVBand="0" w:oddHBand="0" w:evenHBand="0" w:firstRowFirstColumn="0" w:firstRowLastColumn="0" w:lastRowFirstColumn="0" w:lastRowLastColumn="0"/>
            <w:tcW w:w="563" w:type="dxa"/>
            <w:hideMark/>
          </w:tcPr>
          <w:p w14:paraId="51A2B5B6" w14:textId="02D7719F" w:rsidR="005C4371" w:rsidRPr="00EB5855" w:rsidRDefault="00D671B9" w:rsidP="00A2641F">
            <w:pPr>
              <w:rPr>
                <w:rFonts w:ascii="Arial" w:hAnsi="Arial" w:cs="Arial"/>
                <w:bCs w:val="0"/>
                <w:sz w:val="18"/>
                <w:szCs w:val="18"/>
                <w:lang w:val="en-US"/>
              </w:rPr>
            </w:pPr>
            <w:r w:rsidRPr="00EB5855">
              <w:rPr>
                <w:rFonts w:ascii="Arial" w:hAnsi="Arial" w:cs="Arial"/>
                <w:b w:val="0"/>
                <w:sz w:val="18"/>
                <w:szCs w:val="18"/>
                <w:lang w:val="en-US"/>
              </w:rPr>
              <w:t>11b</w:t>
            </w:r>
          </w:p>
          <w:p w14:paraId="7A44F101" w14:textId="41F9962E" w:rsidR="005C4371" w:rsidRPr="00EB5855" w:rsidRDefault="005C4371" w:rsidP="00A2641F">
            <w:pPr>
              <w:rPr>
                <w:rFonts w:ascii="Arial" w:hAnsi="Arial" w:cs="Arial"/>
                <w:b w:val="0"/>
                <w:sz w:val="18"/>
                <w:szCs w:val="18"/>
                <w:lang w:val="en-US"/>
              </w:rPr>
            </w:pPr>
          </w:p>
        </w:tc>
        <w:tc>
          <w:tcPr>
            <w:tcW w:w="1977" w:type="dxa"/>
            <w:hideMark/>
          </w:tcPr>
          <w:p w14:paraId="41DEB6B6" w14:textId="2D7EC98B" w:rsidR="005C4371" w:rsidRPr="00EB5855" w:rsidRDefault="005C4371"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Systemic lupus erythematosus</w:t>
            </w:r>
          </w:p>
        </w:tc>
        <w:tc>
          <w:tcPr>
            <w:tcW w:w="2116" w:type="dxa"/>
          </w:tcPr>
          <w:p w14:paraId="2FCEBA4E" w14:textId="77777777" w:rsidR="005C4371" w:rsidRPr="00EB5855" w:rsidRDefault="005C4371"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p w14:paraId="18144DFE" w14:textId="28CE197B" w:rsidR="005C4371" w:rsidRPr="00EB5855" w:rsidRDefault="005C4371"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Pr="00EB5855">
              <w:rPr>
                <w:rFonts w:ascii="Cambria Math" w:hAnsi="Cambria Math" w:cs="Cambria Math"/>
                <w:sz w:val="18"/>
                <w:szCs w:val="18"/>
                <w:lang w:val="en-US"/>
              </w:rPr>
              <w:t>‐</w:t>
            </w:r>
            <w:proofErr w:type="spellStart"/>
            <w:r w:rsidRPr="00EB5855">
              <w:rPr>
                <w:rFonts w:ascii="Arial" w:hAnsi="Arial" w:cs="Arial"/>
                <w:sz w:val="18"/>
                <w:szCs w:val="18"/>
                <w:lang w:val="en-US"/>
              </w:rPr>
              <w:t>DiagI</w:t>
            </w:r>
            <w:proofErr w:type="spellEnd"/>
            <w:r w:rsidRPr="00EB5855">
              <w:rPr>
                <w:rFonts w:ascii="Arial" w:hAnsi="Arial" w:cs="Arial"/>
                <w:sz w:val="18"/>
                <w:szCs w:val="18"/>
                <w:lang w:val="en-US"/>
              </w:rPr>
              <w:t xml:space="preserve"> and </w:t>
            </w:r>
            <w:proofErr w:type="spellStart"/>
            <w:r w:rsidRPr="00EB5855">
              <w:rPr>
                <w:rFonts w:ascii="Arial" w:hAnsi="Arial" w:cs="Arial"/>
                <w:sz w:val="18"/>
                <w:szCs w:val="18"/>
                <w:lang w:val="en-US"/>
              </w:rPr>
              <w:t>DiagII</w:t>
            </w:r>
            <w:proofErr w:type="spellEnd"/>
          </w:p>
        </w:tc>
        <w:tc>
          <w:tcPr>
            <w:tcW w:w="4655" w:type="dxa"/>
            <w:hideMark/>
          </w:tcPr>
          <w:p w14:paraId="31995E92" w14:textId="77777777" w:rsidR="005C4371" w:rsidRPr="00EB5855" w:rsidRDefault="005C4371"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028*</w:t>
            </w:r>
          </w:p>
          <w:p w14:paraId="5E00D600" w14:textId="63CDD94F" w:rsidR="005C4371" w:rsidRPr="00EB5855" w:rsidRDefault="005C4371"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color w:val="000000"/>
                <w:sz w:val="18"/>
                <w:szCs w:val="18"/>
                <w:lang w:val="en-US"/>
              </w:rPr>
              <w:t>710.0</w:t>
            </w:r>
          </w:p>
        </w:tc>
        <w:tc>
          <w:tcPr>
            <w:tcW w:w="845" w:type="dxa"/>
            <w:hideMark/>
          </w:tcPr>
          <w:p w14:paraId="0D41D81A" w14:textId="77777777" w:rsidR="005C4371" w:rsidRPr="00EB5855" w:rsidRDefault="005C4371"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p w14:paraId="611E97D6" w14:textId="320C0CBA" w:rsidR="005C4371" w:rsidRPr="00EB5855" w:rsidRDefault="005C4371"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5 </w:t>
            </w:r>
          </w:p>
        </w:tc>
        <w:tc>
          <w:tcPr>
            <w:tcW w:w="3667" w:type="dxa"/>
            <w:hideMark/>
          </w:tcPr>
          <w:p w14:paraId="7FF45305" w14:textId="77777777" w:rsidR="005C4371" w:rsidRPr="00EB5855" w:rsidRDefault="005C4371"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6DB3E4C6" w14:textId="5B21F255" w:rsidR="005C4371" w:rsidRPr="00EB5855" w:rsidRDefault="005C4371"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tc>
        <w:tc>
          <w:tcPr>
            <w:tcW w:w="2257" w:type="dxa"/>
            <w:vMerge/>
          </w:tcPr>
          <w:p w14:paraId="295C7FAF" w14:textId="77777777" w:rsidR="005C4371" w:rsidRPr="00EB5855" w:rsidRDefault="005C4371"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tc>
      </w:tr>
      <w:tr w:rsidR="005C4371" w:rsidRPr="00EB5855" w14:paraId="27086376" w14:textId="77777777" w:rsidTr="005373DC">
        <w:trPr>
          <w:cnfStyle w:val="000000100000" w:firstRow="0" w:lastRow="0" w:firstColumn="0" w:lastColumn="0" w:oddVBand="0" w:evenVBand="0" w:oddHBand="1" w:evenHBand="0" w:firstRowFirstColumn="0" w:firstRowLastColumn="0" w:lastRowFirstColumn="0" w:lastRowLastColumn="0"/>
          <w:trHeight w:val="14"/>
          <w:jc w:val="center"/>
        </w:trPr>
        <w:tc>
          <w:tcPr>
            <w:cnfStyle w:val="001000000000" w:firstRow="0" w:lastRow="0" w:firstColumn="1" w:lastColumn="0" w:oddVBand="0" w:evenVBand="0" w:oddHBand="0" w:evenHBand="0" w:firstRowFirstColumn="0" w:firstRowLastColumn="0" w:lastRowFirstColumn="0" w:lastRowLastColumn="0"/>
            <w:tcW w:w="563" w:type="dxa"/>
            <w:hideMark/>
          </w:tcPr>
          <w:p w14:paraId="3B1EC4ED" w14:textId="792B1A2A" w:rsidR="005C4371" w:rsidRPr="00EB5855" w:rsidRDefault="00D671B9" w:rsidP="00A2641F">
            <w:pPr>
              <w:rPr>
                <w:rFonts w:ascii="Arial" w:hAnsi="Arial" w:cs="Arial"/>
                <w:bCs w:val="0"/>
                <w:sz w:val="18"/>
                <w:szCs w:val="18"/>
                <w:lang w:val="en-US"/>
              </w:rPr>
            </w:pPr>
            <w:r w:rsidRPr="00EB5855">
              <w:rPr>
                <w:rFonts w:ascii="Arial" w:hAnsi="Arial" w:cs="Arial"/>
                <w:b w:val="0"/>
                <w:sz w:val="18"/>
                <w:szCs w:val="18"/>
                <w:lang w:val="en-US"/>
              </w:rPr>
              <w:t>11c</w:t>
            </w:r>
          </w:p>
        </w:tc>
        <w:tc>
          <w:tcPr>
            <w:tcW w:w="1977" w:type="dxa"/>
            <w:hideMark/>
          </w:tcPr>
          <w:p w14:paraId="26757FE1" w14:textId="0439C311" w:rsidR="005C4371" w:rsidRPr="00EB5855" w:rsidRDefault="005C4371"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Systemic sclerosis</w:t>
            </w:r>
          </w:p>
        </w:tc>
        <w:tc>
          <w:tcPr>
            <w:tcW w:w="2116" w:type="dxa"/>
          </w:tcPr>
          <w:p w14:paraId="6360184F" w14:textId="77777777" w:rsidR="005C4371" w:rsidRPr="00EB5855" w:rsidRDefault="005C4371"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p w14:paraId="04B7B508" w14:textId="78918C5A" w:rsidR="005C4371" w:rsidRPr="00EB5855" w:rsidRDefault="005C4371"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Pr="00EB5855">
              <w:rPr>
                <w:rFonts w:ascii="Cambria Math" w:hAnsi="Cambria Math" w:cs="Cambria Math"/>
                <w:sz w:val="18"/>
                <w:szCs w:val="18"/>
                <w:lang w:val="en-US"/>
              </w:rPr>
              <w:t>‐</w:t>
            </w:r>
            <w:proofErr w:type="spellStart"/>
            <w:r w:rsidRPr="00EB5855">
              <w:rPr>
                <w:rFonts w:ascii="Arial" w:hAnsi="Arial" w:cs="Arial"/>
                <w:sz w:val="18"/>
                <w:szCs w:val="18"/>
                <w:lang w:val="en-US"/>
              </w:rPr>
              <w:t>DiagI</w:t>
            </w:r>
            <w:proofErr w:type="spellEnd"/>
            <w:r w:rsidRPr="00EB5855">
              <w:rPr>
                <w:rFonts w:ascii="Arial" w:hAnsi="Arial" w:cs="Arial"/>
                <w:sz w:val="18"/>
                <w:szCs w:val="18"/>
                <w:lang w:val="en-US"/>
              </w:rPr>
              <w:t xml:space="preserve"> and </w:t>
            </w:r>
            <w:proofErr w:type="spellStart"/>
            <w:r w:rsidRPr="00EB5855">
              <w:rPr>
                <w:rFonts w:ascii="Arial" w:hAnsi="Arial" w:cs="Arial"/>
                <w:sz w:val="18"/>
                <w:szCs w:val="18"/>
                <w:lang w:val="en-US"/>
              </w:rPr>
              <w:t>DiagII</w:t>
            </w:r>
            <w:proofErr w:type="spellEnd"/>
          </w:p>
        </w:tc>
        <w:tc>
          <w:tcPr>
            <w:tcW w:w="4655" w:type="dxa"/>
            <w:hideMark/>
          </w:tcPr>
          <w:p w14:paraId="4010E230" w14:textId="77777777" w:rsidR="005C4371" w:rsidRPr="00EB5855" w:rsidRDefault="005C4371"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047*</w:t>
            </w:r>
          </w:p>
          <w:p w14:paraId="16A8A2AA" w14:textId="62C22726" w:rsidR="005C4371" w:rsidRPr="00EB5855" w:rsidRDefault="005C4371"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color w:val="000000"/>
                <w:sz w:val="18"/>
                <w:szCs w:val="18"/>
                <w:lang w:val="en-US"/>
              </w:rPr>
              <w:t>710.1</w:t>
            </w:r>
          </w:p>
        </w:tc>
        <w:tc>
          <w:tcPr>
            <w:tcW w:w="845" w:type="dxa"/>
            <w:hideMark/>
          </w:tcPr>
          <w:p w14:paraId="0BBA5F0C" w14:textId="77777777" w:rsidR="005C4371" w:rsidRPr="00EB5855" w:rsidRDefault="005C4371"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p w14:paraId="5E75146B" w14:textId="07DCF43A" w:rsidR="005C4371" w:rsidRPr="00EB5855" w:rsidRDefault="005C4371"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5 </w:t>
            </w:r>
          </w:p>
        </w:tc>
        <w:tc>
          <w:tcPr>
            <w:tcW w:w="3667" w:type="dxa"/>
            <w:hideMark/>
          </w:tcPr>
          <w:p w14:paraId="61442A56" w14:textId="77777777" w:rsidR="005C4371" w:rsidRPr="00EB5855" w:rsidRDefault="005C4371"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4C9D43B5" w14:textId="0F191689" w:rsidR="005C4371" w:rsidRPr="00EB5855" w:rsidRDefault="005C4371"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tc>
        <w:tc>
          <w:tcPr>
            <w:tcW w:w="2257" w:type="dxa"/>
            <w:vMerge/>
          </w:tcPr>
          <w:p w14:paraId="483B53BD" w14:textId="77777777" w:rsidR="005C4371" w:rsidRPr="00EB5855" w:rsidRDefault="005C4371"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tc>
      </w:tr>
      <w:tr w:rsidR="005C4371" w:rsidRPr="00EB5855" w14:paraId="256A9479" w14:textId="77777777" w:rsidTr="005373DC">
        <w:trPr>
          <w:trHeight w:val="14"/>
          <w:jc w:val="center"/>
        </w:trPr>
        <w:tc>
          <w:tcPr>
            <w:cnfStyle w:val="001000000000" w:firstRow="0" w:lastRow="0" w:firstColumn="1" w:lastColumn="0" w:oddVBand="0" w:evenVBand="0" w:oddHBand="0" w:evenHBand="0" w:firstRowFirstColumn="0" w:firstRowLastColumn="0" w:lastRowFirstColumn="0" w:lastRowLastColumn="0"/>
            <w:tcW w:w="563" w:type="dxa"/>
            <w:hideMark/>
          </w:tcPr>
          <w:p w14:paraId="16FC7561" w14:textId="2618EE8C" w:rsidR="005C4371" w:rsidRPr="00EB5855" w:rsidRDefault="00D671B9" w:rsidP="00A2641F">
            <w:pPr>
              <w:rPr>
                <w:rFonts w:ascii="Arial" w:hAnsi="Arial" w:cs="Arial"/>
                <w:bCs w:val="0"/>
                <w:sz w:val="18"/>
                <w:szCs w:val="18"/>
                <w:lang w:val="en-US"/>
              </w:rPr>
            </w:pPr>
            <w:r w:rsidRPr="00EB5855">
              <w:rPr>
                <w:rFonts w:ascii="Arial" w:hAnsi="Arial" w:cs="Arial"/>
                <w:b w:val="0"/>
                <w:sz w:val="18"/>
                <w:szCs w:val="18"/>
                <w:lang w:val="en-US"/>
              </w:rPr>
              <w:t>11d</w:t>
            </w:r>
          </w:p>
          <w:p w14:paraId="3B243B70" w14:textId="665F6CA5" w:rsidR="005C4371" w:rsidRPr="00EB5855" w:rsidRDefault="005C4371" w:rsidP="00A2641F">
            <w:pPr>
              <w:rPr>
                <w:rFonts w:ascii="Arial" w:hAnsi="Arial" w:cs="Arial"/>
                <w:b w:val="0"/>
                <w:sz w:val="18"/>
                <w:szCs w:val="18"/>
                <w:lang w:val="en-US"/>
              </w:rPr>
            </w:pPr>
          </w:p>
        </w:tc>
        <w:tc>
          <w:tcPr>
            <w:tcW w:w="1977" w:type="dxa"/>
            <w:hideMark/>
          </w:tcPr>
          <w:p w14:paraId="780918A4" w14:textId="16E65703" w:rsidR="005C4371" w:rsidRPr="00EB5855" w:rsidRDefault="005C4371"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proofErr w:type="spellStart"/>
            <w:r w:rsidRPr="00EB5855">
              <w:rPr>
                <w:rFonts w:ascii="Arial" w:hAnsi="Arial" w:cs="Arial"/>
                <w:sz w:val="18"/>
                <w:szCs w:val="18"/>
                <w:lang w:val="en-US"/>
              </w:rPr>
              <w:t>Sjogren's</w:t>
            </w:r>
            <w:proofErr w:type="spellEnd"/>
            <w:r w:rsidRPr="00EB5855">
              <w:rPr>
                <w:rFonts w:ascii="Arial" w:hAnsi="Arial" w:cs="Arial"/>
                <w:sz w:val="18"/>
                <w:szCs w:val="18"/>
                <w:lang w:val="en-US"/>
              </w:rPr>
              <w:t xml:space="preserve"> disease</w:t>
            </w:r>
          </w:p>
        </w:tc>
        <w:tc>
          <w:tcPr>
            <w:tcW w:w="2116" w:type="dxa"/>
          </w:tcPr>
          <w:p w14:paraId="55327879" w14:textId="77777777" w:rsidR="005C4371" w:rsidRPr="00EB5855" w:rsidRDefault="005C4371"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p w14:paraId="10034D6F" w14:textId="0C44A316" w:rsidR="005C4371" w:rsidRPr="00EB5855" w:rsidRDefault="005C4371"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Pr="00EB5855">
              <w:rPr>
                <w:rFonts w:ascii="Cambria Math" w:hAnsi="Cambria Math" w:cs="Cambria Math"/>
                <w:sz w:val="18"/>
                <w:szCs w:val="18"/>
                <w:lang w:val="en-US"/>
              </w:rPr>
              <w:t>‐</w:t>
            </w:r>
            <w:proofErr w:type="spellStart"/>
            <w:r w:rsidRPr="00EB5855">
              <w:rPr>
                <w:rFonts w:ascii="Arial" w:hAnsi="Arial" w:cs="Arial"/>
                <w:sz w:val="18"/>
                <w:szCs w:val="18"/>
                <w:lang w:val="en-US"/>
              </w:rPr>
              <w:t>DiagI</w:t>
            </w:r>
            <w:proofErr w:type="spellEnd"/>
            <w:r w:rsidRPr="00EB5855">
              <w:rPr>
                <w:rFonts w:ascii="Arial" w:hAnsi="Arial" w:cs="Arial"/>
                <w:sz w:val="18"/>
                <w:szCs w:val="18"/>
                <w:lang w:val="en-US"/>
              </w:rPr>
              <w:t xml:space="preserve"> and </w:t>
            </w:r>
            <w:proofErr w:type="spellStart"/>
            <w:r w:rsidRPr="00EB5855">
              <w:rPr>
                <w:rFonts w:ascii="Arial" w:hAnsi="Arial" w:cs="Arial"/>
                <w:sz w:val="18"/>
                <w:szCs w:val="18"/>
                <w:lang w:val="en-US"/>
              </w:rPr>
              <w:t>DiagII</w:t>
            </w:r>
            <w:proofErr w:type="spellEnd"/>
          </w:p>
        </w:tc>
        <w:tc>
          <w:tcPr>
            <w:tcW w:w="4655" w:type="dxa"/>
            <w:hideMark/>
          </w:tcPr>
          <w:p w14:paraId="2B02984B" w14:textId="77777777" w:rsidR="005C4371" w:rsidRPr="00EB5855" w:rsidRDefault="005C4371"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030*</w:t>
            </w:r>
          </w:p>
          <w:p w14:paraId="69BE468E" w14:textId="1D994BF1" w:rsidR="005C4371" w:rsidRPr="00EB5855" w:rsidRDefault="005C4371"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color w:val="000000"/>
                <w:sz w:val="18"/>
                <w:szCs w:val="18"/>
                <w:lang w:val="en-US"/>
              </w:rPr>
              <w:t>710.2</w:t>
            </w:r>
          </w:p>
        </w:tc>
        <w:tc>
          <w:tcPr>
            <w:tcW w:w="845" w:type="dxa"/>
            <w:hideMark/>
          </w:tcPr>
          <w:p w14:paraId="0B153411" w14:textId="77777777" w:rsidR="005C4371" w:rsidRPr="00EB5855" w:rsidRDefault="005C4371"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p w14:paraId="43A5AE5F" w14:textId="477B163D" w:rsidR="005C4371" w:rsidRPr="00EB5855" w:rsidRDefault="005C4371"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5 </w:t>
            </w:r>
          </w:p>
        </w:tc>
        <w:tc>
          <w:tcPr>
            <w:tcW w:w="3667" w:type="dxa"/>
            <w:hideMark/>
          </w:tcPr>
          <w:p w14:paraId="7EDB3D94" w14:textId="77777777" w:rsidR="005C4371" w:rsidRPr="00EB5855" w:rsidRDefault="005C4371"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461F44DC" w14:textId="3BD64E21" w:rsidR="005C4371" w:rsidRPr="00EB5855" w:rsidRDefault="005C4371"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tc>
        <w:tc>
          <w:tcPr>
            <w:tcW w:w="2257" w:type="dxa"/>
            <w:vMerge/>
          </w:tcPr>
          <w:p w14:paraId="38A1774D" w14:textId="77777777" w:rsidR="005C4371" w:rsidRPr="00EB5855" w:rsidRDefault="005C4371"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tc>
      </w:tr>
      <w:tr w:rsidR="005C4371" w:rsidRPr="00EB5855" w14:paraId="39D41034" w14:textId="77777777" w:rsidTr="005373DC">
        <w:trPr>
          <w:cnfStyle w:val="000000100000" w:firstRow="0" w:lastRow="0" w:firstColumn="0" w:lastColumn="0" w:oddVBand="0" w:evenVBand="0" w:oddHBand="1" w:evenHBand="0" w:firstRowFirstColumn="0" w:firstRowLastColumn="0" w:lastRowFirstColumn="0" w:lastRowLastColumn="0"/>
          <w:trHeight w:val="14"/>
          <w:jc w:val="center"/>
        </w:trPr>
        <w:tc>
          <w:tcPr>
            <w:cnfStyle w:val="001000000000" w:firstRow="0" w:lastRow="0" w:firstColumn="1" w:lastColumn="0" w:oddVBand="0" w:evenVBand="0" w:oddHBand="0" w:evenHBand="0" w:firstRowFirstColumn="0" w:firstRowLastColumn="0" w:lastRowFirstColumn="0" w:lastRowLastColumn="0"/>
            <w:tcW w:w="563" w:type="dxa"/>
            <w:hideMark/>
          </w:tcPr>
          <w:p w14:paraId="2434D12E" w14:textId="5F01A8E5" w:rsidR="005C4371" w:rsidRPr="00EB5855" w:rsidRDefault="00D671B9" w:rsidP="00A2641F">
            <w:pPr>
              <w:rPr>
                <w:rFonts w:ascii="Arial" w:hAnsi="Arial" w:cs="Arial"/>
                <w:bCs w:val="0"/>
                <w:sz w:val="18"/>
                <w:szCs w:val="18"/>
                <w:lang w:val="en-US"/>
              </w:rPr>
            </w:pPr>
            <w:r w:rsidRPr="00EB5855">
              <w:rPr>
                <w:rFonts w:ascii="Arial" w:hAnsi="Arial" w:cs="Arial"/>
                <w:b w:val="0"/>
                <w:sz w:val="18"/>
                <w:szCs w:val="18"/>
                <w:lang w:val="en-US"/>
              </w:rPr>
              <w:t>11e</w:t>
            </w:r>
          </w:p>
          <w:p w14:paraId="2BED26A2" w14:textId="5EC997F4" w:rsidR="005C4371" w:rsidRPr="00EB5855" w:rsidRDefault="005C4371" w:rsidP="00A2641F">
            <w:pPr>
              <w:rPr>
                <w:rFonts w:ascii="Arial" w:hAnsi="Arial" w:cs="Arial"/>
                <w:b w:val="0"/>
                <w:sz w:val="18"/>
                <w:szCs w:val="18"/>
                <w:lang w:val="en-US"/>
              </w:rPr>
            </w:pPr>
          </w:p>
        </w:tc>
        <w:tc>
          <w:tcPr>
            <w:tcW w:w="1977" w:type="dxa"/>
            <w:hideMark/>
          </w:tcPr>
          <w:p w14:paraId="43EFE34D" w14:textId="4E6EEEEC" w:rsidR="005C4371" w:rsidRPr="00EB5855" w:rsidRDefault="005C4371"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Ankylosing spondylitis </w:t>
            </w:r>
          </w:p>
        </w:tc>
        <w:tc>
          <w:tcPr>
            <w:tcW w:w="2116" w:type="dxa"/>
          </w:tcPr>
          <w:p w14:paraId="39E35469" w14:textId="77777777" w:rsidR="005C4371" w:rsidRPr="00EB5855" w:rsidRDefault="005C4371"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p w14:paraId="64EFE1A1" w14:textId="612A2140" w:rsidR="005C4371" w:rsidRPr="00EB5855" w:rsidRDefault="005C4371"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Pr="00EB5855">
              <w:rPr>
                <w:rFonts w:ascii="Cambria Math" w:hAnsi="Cambria Math" w:cs="Cambria Math"/>
                <w:sz w:val="18"/>
                <w:szCs w:val="18"/>
                <w:lang w:val="en-US"/>
              </w:rPr>
              <w:t>‐</w:t>
            </w:r>
            <w:proofErr w:type="spellStart"/>
            <w:r w:rsidRPr="00EB5855">
              <w:rPr>
                <w:rFonts w:ascii="Arial" w:hAnsi="Arial" w:cs="Arial"/>
                <w:sz w:val="18"/>
                <w:szCs w:val="18"/>
                <w:lang w:val="en-US"/>
              </w:rPr>
              <w:t>DiagI</w:t>
            </w:r>
            <w:proofErr w:type="spellEnd"/>
            <w:r w:rsidRPr="00EB5855">
              <w:rPr>
                <w:rFonts w:ascii="Arial" w:hAnsi="Arial" w:cs="Arial"/>
                <w:sz w:val="18"/>
                <w:szCs w:val="18"/>
                <w:lang w:val="en-US"/>
              </w:rPr>
              <w:t xml:space="preserve"> and </w:t>
            </w:r>
            <w:proofErr w:type="spellStart"/>
            <w:r w:rsidRPr="00EB5855">
              <w:rPr>
                <w:rFonts w:ascii="Arial" w:hAnsi="Arial" w:cs="Arial"/>
                <w:sz w:val="18"/>
                <w:szCs w:val="18"/>
                <w:lang w:val="en-US"/>
              </w:rPr>
              <w:t>DiagII</w:t>
            </w:r>
            <w:proofErr w:type="spellEnd"/>
          </w:p>
        </w:tc>
        <w:tc>
          <w:tcPr>
            <w:tcW w:w="4655" w:type="dxa"/>
            <w:hideMark/>
          </w:tcPr>
          <w:p w14:paraId="5B90D368" w14:textId="77777777" w:rsidR="005C4371" w:rsidRPr="00EB5855" w:rsidRDefault="005C4371"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054*</w:t>
            </w:r>
          </w:p>
          <w:p w14:paraId="61AFC377" w14:textId="5E0B2874" w:rsidR="005C4371" w:rsidRPr="00EB5855" w:rsidRDefault="005C4371"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color w:val="000000"/>
                <w:sz w:val="18"/>
                <w:szCs w:val="18"/>
                <w:lang w:val="en-US"/>
              </w:rPr>
              <w:t>720.0</w:t>
            </w:r>
          </w:p>
        </w:tc>
        <w:tc>
          <w:tcPr>
            <w:tcW w:w="845" w:type="dxa"/>
            <w:hideMark/>
          </w:tcPr>
          <w:p w14:paraId="121A0029" w14:textId="77777777" w:rsidR="005C4371" w:rsidRPr="00EB5855" w:rsidRDefault="005C4371"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p w14:paraId="2EEA8E3D" w14:textId="0A84E064" w:rsidR="005C4371" w:rsidRPr="00EB5855" w:rsidRDefault="005C4371"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5 </w:t>
            </w:r>
          </w:p>
        </w:tc>
        <w:tc>
          <w:tcPr>
            <w:tcW w:w="3667" w:type="dxa"/>
            <w:hideMark/>
          </w:tcPr>
          <w:p w14:paraId="79FD55E1" w14:textId="77777777" w:rsidR="005C4371" w:rsidRPr="00EB5855" w:rsidRDefault="005C4371"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775F841D" w14:textId="06D47FEB" w:rsidR="005C4371" w:rsidRPr="00EB5855" w:rsidRDefault="005C4371"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tc>
        <w:tc>
          <w:tcPr>
            <w:tcW w:w="2257" w:type="dxa"/>
            <w:vMerge/>
          </w:tcPr>
          <w:p w14:paraId="265C3117" w14:textId="77777777" w:rsidR="005C4371" w:rsidRPr="00EB5855" w:rsidRDefault="005C4371"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tc>
      </w:tr>
      <w:tr w:rsidR="005C4371" w:rsidRPr="00EB5855" w14:paraId="052FA344" w14:textId="77777777" w:rsidTr="005373DC">
        <w:trPr>
          <w:trHeight w:val="14"/>
          <w:jc w:val="center"/>
        </w:trPr>
        <w:tc>
          <w:tcPr>
            <w:cnfStyle w:val="001000000000" w:firstRow="0" w:lastRow="0" w:firstColumn="1" w:lastColumn="0" w:oddVBand="0" w:evenVBand="0" w:oddHBand="0" w:evenHBand="0" w:firstRowFirstColumn="0" w:firstRowLastColumn="0" w:lastRowFirstColumn="0" w:lastRowLastColumn="0"/>
            <w:tcW w:w="563" w:type="dxa"/>
            <w:hideMark/>
          </w:tcPr>
          <w:p w14:paraId="4CB99A48" w14:textId="299635A7" w:rsidR="005C4371" w:rsidRPr="00EB5855" w:rsidRDefault="00D671B9" w:rsidP="00A2641F">
            <w:pPr>
              <w:rPr>
                <w:rFonts w:ascii="Arial" w:hAnsi="Arial" w:cs="Arial"/>
                <w:bCs w:val="0"/>
                <w:sz w:val="18"/>
                <w:szCs w:val="18"/>
                <w:lang w:val="en-US"/>
              </w:rPr>
            </w:pPr>
            <w:r w:rsidRPr="00EB5855">
              <w:rPr>
                <w:rFonts w:ascii="Arial" w:hAnsi="Arial" w:cs="Arial"/>
                <w:b w:val="0"/>
                <w:sz w:val="18"/>
                <w:szCs w:val="18"/>
                <w:lang w:val="en-US"/>
              </w:rPr>
              <w:lastRenderedPageBreak/>
              <w:t>11f</w:t>
            </w:r>
          </w:p>
          <w:p w14:paraId="46798779" w14:textId="53635D81" w:rsidR="005C4371" w:rsidRPr="00EB5855" w:rsidRDefault="005C4371" w:rsidP="00A2641F">
            <w:pPr>
              <w:rPr>
                <w:rFonts w:ascii="Arial" w:hAnsi="Arial" w:cs="Arial"/>
                <w:b w:val="0"/>
                <w:sz w:val="18"/>
                <w:szCs w:val="18"/>
                <w:lang w:val="en-US"/>
              </w:rPr>
            </w:pPr>
          </w:p>
        </w:tc>
        <w:tc>
          <w:tcPr>
            <w:tcW w:w="1977" w:type="dxa"/>
            <w:hideMark/>
          </w:tcPr>
          <w:p w14:paraId="3F4EFF87" w14:textId="334B985C" w:rsidR="005C4371" w:rsidRPr="00EB5855" w:rsidRDefault="005C4371"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Myasthenia gravis </w:t>
            </w:r>
          </w:p>
        </w:tc>
        <w:tc>
          <w:tcPr>
            <w:tcW w:w="2116" w:type="dxa"/>
          </w:tcPr>
          <w:p w14:paraId="2A9B392B" w14:textId="77777777" w:rsidR="005C4371" w:rsidRPr="00EB5855" w:rsidRDefault="005C4371"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p w14:paraId="1FECF73F" w14:textId="77777777" w:rsidR="005C4371" w:rsidRPr="00EB5855" w:rsidRDefault="005C4371"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Pr="00EB5855">
              <w:rPr>
                <w:rFonts w:ascii="Cambria Math" w:hAnsi="Cambria Math" w:cs="Cambria Math"/>
                <w:sz w:val="18"/>
                <w:szCs w:val="18"/>
                <w:lang w:val="en-US"/>
              </w:rPr>
              <w:t>‐</w:t>
            </w:r>
            <w:proofErr w:type="spellStart"/>
            <w:r w:rsidRPr="00EB5855">
              <w:rPr>
                <w:rFonts w:ascii="Arial" w:hAnsi="Arial" w:cs="Arial"/>
                <w:sz w:val="18"/>
                <w:szCs w:val="18"/>
                <w:lang w:val="en-US"/>
              </w:rPr>
              <w:t>DiagI</w:t>
            </w:r>
            <w:proofErr w:type="spellEnd"/>
            <w:r w:rsidRPr="00EB5855">
              <w:rPr>
                <w:rFonts w:ascii="Arial" w:hAnsi="Arial" w:cs="Arial"/>
                <w:sz w:val="18"/>
                <w:szCs w:val="18"/>
                <w:lang w:val="en-US"/>
              </w:rPr>
              <w:t xml:space="preserve"> and </w:t>
            </w:r>
            <w:proofErr w:type="spellStart"/>
            <w:r w:rsidRPr="00EB5855">
              <w:rPr>
                <w:rFonts w:ascii="Arial" w:hAnsi="Arial" w:cs="Arial"/>
                <w:sz w:val="18"/>
                <w:szCs w:val="18"/>
                <w:lang w:val="en-US"/>
              </w:rPr>
              <w:t>DiagII</w:t>
            </w:r>
            <w:proofErr w:type="spellEnd"/>
          </w:p>
          <w:p w14:paraId="54ADBE53" w14:textId="60D5F072" w:rsidR="005C4371" w:rsidRPr="00EB5855" w:rsidRDefault="005C4371"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Drugs </w:t>
            </w:r>
          </w:p>
        </w:tc>
        <w:tc>
          <w:tcPr>
            <w:tcW w:w="4655" w:type="dxa"/>
            <w:hideMark/>
          </w:tcPr>
          <w:p w14:paraId="46E17C75" w14:textId="77777777" w:rsidR="005C4371" w:rsidRPr="00EB5855" w:rsidRDefault="005C4371"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034.358.0</w:t>
            </w:r>
          </w:p>
          <w:p w14:paraId="53705D69" w14:textId="77777777" w:rsidR="005C4371" w:rsidRPr="00EB5855" w:rsidRDefault="005C4371"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358.0</w:t>
            </w:r>
          </w:p>
          <w:p w14:paraId="286B5FA7" w14:textId="2210074B" w:rsidR="005C4371" w:rsidRPr="00EB5855" w:rsidRDefault="005C4371"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N07</w:t>
            </w:r>
            <w:r w:rsidR="00EB73FF" w:rsidRPr="00EB5855">
              <w:rPr>
                <w:rFonts w:ascii="Arial" w:hAnsi="Arial" w:cs="Arial"/>
                <w:sz w:val="18"/>
                <w:szCs w:val="18"/>
                <w:lang w:val="en-US"/>
              </w:rPr>
              <w:t>AA</w:t>
            </w:r>
            <w:r w:rsidRPr="00EB5855">
              <w:rPr>
                <w:rFonts w:ascii="Arial" w:hAnsi="Arial" w:cs="Arial"/>
                <w:sz w:val="18"/>
                <w:szCs w:val="18"/>
                <w:lang w:val="en-US"/>
              </w:rPr>
              <w:t>02 (</w:t>
            </w:r>
            <w:proofErr w:type="spellStart"/>
            <w:r w:rsidRPr="00EB5855">
              <w:rPr>
                <w:rFonts w:ascii="Arial" w:hAnsi="Arial" w:cs="Arial"/>
                <w:sz w:val="18"/>
                <w:szCs w:val="18"/>
                <w:lang w:val="en-US"/>
              </w:rPr>
              <w:t>Ddd</w:t>
            </w:r>
            <w:proofErr w:type="spellEnd"/>
            <w:r w:rsidRPr="00EB5855">
              <w:rPr>
                <w:rFonts w:ascii="Arial" w:hAnsi="Arial" w:cs="Arial"/>
                <w:sz w:val="18"/>
                <w:szCs w:val="18"/>
                <w:lang w:val="en-US"/>
              </w:rPr>
              <w:t>&gt;50%)</w:t>
            </w:r>
          </w:p>
        </w:tc>
        <w:tc>
          <w:tcPr>
            <w:tcW w:w="845" w:type="dxa"/>
            <w:hideMark/>
          </w:tcPr>
          <w:p w14:paraId="3821A001" w14:textId="77777777" w:rsidR="005C4371" w:rsidRPr="00EB5855" w:rsidRDefault="005C4371"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p w14:paraId="7D041F00" w14:textId="77777777" w:rsidR="005C4371" w:rsidRPr="00EB5855" w:rsidRDefault="005C4371"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5 </w:t>
            </w:r>
          </w:p>
          <w:p w14:paraId="3A4159EB" w14:textId="22263EA2" w:rsidR="005C4371" w:rsidRPr="00EB5855" w:rsidRDefault="005C4371"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 </w:t>
            </w:r>
          </w:p>
        </w:tc>
        <w:tc>
          <w:tcPr>
            <w:tcW w:w="3667" w:type="dxa"/>
            <w:hideMark/>
          </w:tcPr>
          <w:p w14:paraId="04D8767C" w14:textId="77777777" w:rsidR="005C4371" w:rsidRPr="00EB5855" w:rsidRDefault="005C4371"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7F46332F" w14:textId="77777777" w:rsidR="005C4371" w:rsidRPr="00EB5855" w:rsidRDefault="005C4371"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78235473" w14:textId="43267E7F" w:rsidR="005C4371" w:rsidRPr="00EB5855" w:rsidRDefault="005C4371"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tc>
        <w:tc>
          <w:tcPr>
            <w:tcW w:w="2257" w:type="dxa"/>
            <w:vMerge/>
          </w:tcPr>
          <w:p w14:paraId="7E6BB5F0" w14:textId="77777777" w:rsidR="005C4371" w:rsidRPr="00EB5855" w:rsidRDefault="005C4371"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tc>
      </w:tr>
      <w:tr w:rsidR="005C4371" w:rsidRPr="00EB5855" w14:paraId="1E96FA12" w14:textId="77777777" w:rsidTr="005373DC">
        <w:trPr>
          <w:cnfStyle w:val="000000100000" w:firstRow="0" w:lastRow="0" w:firstColumn="0" w:lastColumn="0" w:oddVBand="0" w:evenVBand="0" w:oddHBand="1" w:evenHBand="0" w:firstRowFirstColumn="0" w:firstRowLastColumn="0" w:lastRowFirstColumn="0" w:lastRowLastColumn="0"/>
          <w:trHeight w:val="14"/>
          <w:jc w:val="center"/>
        </w:trPr>
        <w:tc>
          <w:tcPr>
            <w:cnfStyle w:val="001000000000" w:firstRow="0" w:lastRow="0" w:firstColumn="1" w:lastColumn="0" w:oddVBand="0" w:evenVBand="0" w:oddHBand="0" w:evenHBand="0" w:firstRowFirstColumn="0" w:firstRowLastColumn="0" w:lastRowFirstColumn="0" w:lastRowLastColumn="0"/>
            <w:tcW w:w="563" w:type="dxa"/>
          </w:tcPr>
          <w:p w14:paraId="7E7CD015" w14:textId="29901F50" w:rsidR="005C4371" w:rsidRPr="00EB5855" w:rsidRDefault="00D671B9" w:rsidP="00FC1283">
            <w:pPr>
              <w:rPr>
                <w:rFonts w:ascii="Arial" w:hAnsi="Arial" w:cs="Arial"/>
                <w:bCs w:val="0"/>
                <w:sz w:val="18"/>
                <w:szCs w:val="18"/>
                <w:lang w:val="en-US"/>
              </w:rPr>
            </w:pPr>
            <w:r w:rsidRPr="00EB5855">
              <w:rPr>
                <w:rFonts w:ascii="Arial" w:hAnsi="Arial" w:cs="Arial"/>
                <w:b w:val="0"/>
                <w:sz w:val="18"/>
                <w:szCs w:val="18"/>
                <w:lang w:val="en-US"/>
              </w:rPr>
              <w:t>11h</w:t>
            </w:r>
          </w:p>
          <w:p w14:paraId="0E43ACBA" w14:textId="77777777" w:rsidR="005C4371" w:rsidRPr="00EB5855" w:rsidRDefault="005C4371" w:rsidP="00FC1283">
            <w:pPr>
              <w:rPr>
                <w:rFonts w:ascii="Arial" w:hAnsi="Arial" w:cs="Arial"/>
                <w:b w:val="0"/>
                <w:sz w:val="18"/>
                <w:szCs w:val="18"/>
                <w:lang w:val="en-US"/>
              </w:rPr>
            </w:pPr>
          </w:p>
        </w:tc>
        <w:tc>
          <w:tcPr>
            <w:tcW w:w="1977" w:type="dxa"/>
          </w:tcPr>
          <w:p w14:paraId="5546041B" w14:textId="26741614" w:rsidR="005C4371" w:rsidRPr="00EB5855" w:rsidRDefault="005C4371" w:rsidP="00FC128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Autoimmune hemolytic anemias</w:t>
            </w:r>
          </w:p>
        </w:tc>
        <w:tc>
          <w:tcPr>
            <w:tcW w:w="2116" w:type="dxa"/>
          </w:tcPr>
          <w:p w14:paraId="7BA457B6" w14:textId="77777777" w:rsidR="005C4371" w:rsidRPr="00EB5855" w:rsidRDefault="005C4371" w:rsidP="00FC128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p w14:paraId="7A1863E9" w14:textId="6AC5D6C1" w:rsidR="005C4371" w:rsidRPr="00EB5855" w:rsidRDefault="005C4371" w:rsidP="00FC128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Pr="00EB5855">
              <w:rPr>
                <w:rFonts w:ascii="Cambria Math" w:hAnsi="Cambria Math" w:cs="Cambria Math"/>
                <w:sz w:val="18"/>
                <w:szCs w:val="18"/>
                <w:lang w:val="en-US"/>
              </w:rPr>
              <w:t>‐</w:t>
            </w:r>
            <w:proofErr w:type="spellStart"/>
            <w:r w:rsidRPr="00EB5855">
              <w:rPr>
                <w:rFonts w:ascii="Arial" w:hAnsi="Arial" w:cs="Arial"/>
                <w:sz w:val="18"/>
                <w:szCs w:val="18"/>
                <w:lang w:val="en-US"/>
              </w:rPr>
              <w:t>DiagI</w:t>
            </w:r>
            <w:proofErr w:type="spellEnd"/>
            <w:r w:rsidRPr="00EB5855">
              <w:rPr>
                <w:rFonts w:ascii="Arial" w:hAnsi="Arial" w:cs="Arial"/>
                <w:sz w:val="18"/>
                <w:szCs w:val="18"/>
                <w:lang w:val="en-US"/>
              </w:rPr>
              <w:t xml:space="preserve"> and </w:t>
            </w:r>
            <w:proofErr w:type="spellStart"/>
            <w:r w:rsidRPr="00EB5855">
              <w:rPr>
                <w:rFonts w:ascii="Arial" w:hAnsi="Arial" w:cs="Arial"/>
                <w:sz w:val="18"/>
                <w:szCs w:val="18"/>
                <w:lang w:val="en-US"/>
              </w:rPr>
              <w:t>DiagII</w:t>
            </w:r>
            <w:proofErr w:type="spellEnd"/>
          </w:p>
        </w:tc>
        <w:tc>
          <w:tcPr>
            <w:tcW w:w="4655" w:type="dxa"/>
          </w:tcPr>
          <w:p w14:paraId="42CC8AD9" w14:textId="77777777" w:rsidR="005C4371" w:rsidRPr="00EB5855" w:rsidRDefault="005C4371" w:rsidP="00FC128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003*</w:t>
            </w:r>
          </w:p>
          <w:p w14:paraId="14BDD543" w14:textId="3BF76D7D" w:rsidR="005C4371" w:rsidRPr="00EB5855" w:rsidRDefault="005C4371" w:rsidP="00FC128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color w:val="000000"/>
                <w:sz w:val="18"/>
                <w:szCs w:val="18"/>
                <w:lang w:val="en-US"/>
              </w:rPr>
              <w:t>283.0</w:t>
            </w:r>
          </w:p>
        </w:tc>
        <w:tc>
          <w:tcPr>
            <w:tcW w:w="845" w:type="dxa"/>
          </w:tcPr>
          <w:p w14:paraId="1E303944" w14:textId="77777777" w:rsidR="005C4371" w:rsidRPr="00EB5855" w:rsidRDefault="005C4371" w:rsidP="00FC128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p w14:paraId="51AB294E" w14:textId="3B11ABE9" w:rsidR="005C4371" w:rsidRPr="00EB5855" w:rsidRDefault="005C4371" w:rsidP="00FC128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5 </w:t>
            </w:r>
          </w:p>
        </w:tc>
        <w:tc>
          <w:tcPr>
            <w:tcW w:w="3667" w:type="dxa"/>
          </w:tcPr>
          <w:p w14:paraId="2FFCEB0D" w14:textId="77777777" w:rsidR="005C4371" w:rsidRPr="00EB5855" w:rsidRDefault="005C4371" w:rsidP="00FC128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2E5C777E" w14:textId="14D230A9" w:rsidR="005C4371" w:rsidRPr="00EB5855" w:rsidRDefault="005C4371" w:rsidP="00FC128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tc>
        <w:tc>
          <w:tcPr>
            <w:tcW w:w="2257" w:type="dxa"/>
            <w:vMerge/>
          </w:tcPr>
          <w:p w14:paraId="2C60F4AA" w14:textId="77777777" w:rsidR="005C4371" w:rsidRPr="00EB5855" w:rsidRDefault="005C4371" w:rsidP="00FC128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tc>
      </w:tr>
      <w:tr w:rsidR="005C4371" w:rsidRPr="00EB5855" w14:paraId="6E27FB75" w14:textId="77777777" w:rsidTr="005373DC">
        <w:trPr>
          <w:trHeight w:val="14"/>
          <w:jc w:val="center"/>
        </w:trPr>
        <w:tc>
          <w:tcPr>
            <w:cnfStyle w:val="001000000000" w:firstRow="0" w:lastRow="0" w:firstColumn="1" w:lastColumn="0" w:oddVBand="0" w:evenVBand="0" w:oddHBand="0" w:evenHBand="0" w:firstRowFirstColumn="0" w:firstRowLastColumn="0" w:lastRowFirstColumn="0" w:lastRowLastColumn="0"/>
            <w:tcW w:w="563" w:type="dxa"/>
          </w:tcPr>
          <w:p w14:paraId="7F4724E3" w14:textId="7FDA7E6D" w:rsidR="005C4371" w:rsidRPr="00EB5855" w:rsidRDefault="00D671B9" w:rsidP="00970CE1">
            <w:pPr>
              <w:rPr>
                <w:rFonts w:ascii="Arial" w:hAnsi="Arial" w:cs="Arial"/>
                <w:b w:val="0"/>
                <w:sz w:val="18"/>
                <w:szCs w:val="18"/>
                <w:lang w:val="en-US"/>
              </w:rPr>
            </w:pPr>
            <w:r w:rsidRPr="00EB5855">
              <w:rPr>
                <w:rFonts w:ascii="Arial" w:hAnsi="Arial" w:cs="Arial"/>
                <w:b w:val="0"/>
                <w:sz w:val="18"/>
                <w:szCs w:val="18"/>
                <w:lang w:val="en-US"/>
              </w:rPr>
              <w:t>11i</w:t>
            </w:r>
          </w:p>
        </w:tc>
        <w:tc>
          <w:tcPr>
            <w:tcW w:w="1977" w:type="dxa"/>
          </w:tcPr>
          <w:p w14:paraId="675F0509" w14:textId="2A3C224D" w:rsidR="005C4371" w:rsidRPr="00EB5855" w:rsidRDefault="005C4371" w:rsidP="00970CE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Psoriasis and psoriatic </w:t>
            </w:r>
            <w:proofErr w:type="spellStart"/>
            <w:r w:rsidRPr="00EB5855">
              <w:rPr>
                <w:rFonts w:ascii="Arial" w:hAnsi="Arial" w:cs="Arial"/>
                <w:sz w:val="18"/>
                <w:szCs w:val="18"/>
                <w:lang w:val="en-US"/>
              </w:rPr>
              <w:t>arthropathy</w:t>
            </w:r>
            <w:proofErr w:type="spellEnd"/>
          </w:p>
        </w:tc>
        <w:tc>
          <w:tcPr>
            <w:tcW w:w="2116" w:type="dxa"/>
          </w:tcPr>
          <w:p w14:paraId="5FFCB99D" w14:textId="77777777" w:rsidR="005C4371" w:rsidRPr="00EB5855" w:rsidRDefault="005C4371" w:rsidP="00970CE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p w14:paraId="43510BC0" w14:textId="7D69AD79" w:rsidR="005C4371" w:rsidRPr="00EB5855" w:rsidRDefault="005C4371" w:rsidP="00970CE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Pr="00EB5855">
              <w:rPr>
                <w:rFonts w:ascii="Cambria Math" w:hAnsi="Cambria Math" w:cs="Cambria Math"/>
                <w:sz w:val="18"/>
                <w:szCs w:val="18"/>
                <w:lang w:val="en-US"/>
              </w:rPr>
              <w:t>‐</w:t>
            </w:r>
            <w:proofErr w:type="spellStart"/>
            <w:r w:rsidRPr="00EB5855">
              <w:rPr>
                <w:rFonts w:ascii="Arial" w:hAnsi="Arial" w:cs="Arial"/>
                <w:sz w:val="18"/>
                <w:szCs w:val="18"/>
                <w:lang w:val="en-US"/>
              </w:rPr>
              <w:t>DiagI</w:t>
            </w:r>
            <w:proofErr w:type="spellEnd"/>
            <w:r w:rsidRPr="00EB5855">
              <w:rPr>
                <w:rFonts w:ascii="Arial" w:hAnsi="Arial" w:cs="Arial"/>
                <w:sz w:val="18"/>
                <w:szCs w:val="18"/>
                <w:lang w:val="en-US"/>
              </w:rPr>
              <w:t xml:space="preserve"> and </w:t>
            </w:r>
            <w:proofErr w:type="spellStart"/>
            <w:r w:rsidRPr="00EB5855">
              <w:rPr>
                <w:rFonts w:ascii="Arial" w:hAnsi="Arial" w:cs="Arial"/>
                <w:sz w:val="18"/>
                <w:szCs w:val="18"/>
                <w:lang w:val="en-US"/>
              </w:rPr>
              <w:t>DiagII</w:t>
            </w:r>
            <w:proofErr w:type="spellEnd"/>
          </w:p>
        </w:tc>
        <w:tc>
          <w:tcPr>
            <w:tcW w:w="4655" w:type="dxa"/>
          </w:tcPr>
          <w:p w14:paraId="5A30FB4F" w14:textId="77777777" w:rsidR="005C4371" w:rsidRPr="00EB5855" w:rsidRDefault="005C4371" w:rsidP="00970CE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045*</w:t>
            </w:r>
          </w:p>
          <w:p w14:paraId="173CAAA8" w14:textId="2425E562" w:rsidR="005C4371" w:rsidRPr="00EB5855" w:rsidRDefault="005C4371" w:rsidP="00970CE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696*</w:t>
            </w:r>
          </w:p>
        </w:tc>
        <w:tc>
          <w:tcPr>
            <w:tcW w:w="845" w:type="dxa"/>
          </w:tcPr>
          <w:p w14:paraId="5CDDB8B7" w14:textId="77777777" w:rsidR="005C4371" w:rsidRPr="00EB5855" w:rsidRDefault="005C4371" w:rsidP="00970CE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p w14:paraId="0D6BA3B6" w14:textId="410435B3" w:rsidR="005C4371" w:rsidRPr="00EB5855" w:rsidRDefault="005C4371" w:rsidP="00970CE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5 </w:t>
            </w:r>
          </w:p>
        </w:tc>
        <w:tc>
          <w:tcPr>
            <w:tcW w:w="3667" w:type="dxa"/>
          </w:tcPr>
          <w:p w14:paraId="757424D4" w14:textId="191BC3B5" w:rsidR="005C4371" w:rsidRPr="00EB5855" w:rsidRDefault="005C4371" w:rsidP="00970CE1">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tc>
        <w:tc>
          <w:tcPr>
            <w:tcW w:w="2257" w:type="dxa"/>
            <w:vMerge/>
          </w:tcPr>
          <w:p w14:paraId="03B5BD33" w14:textId="77777777" w:rsidR="005C4371" w:rsidRPr="00EB5855" w:rsidRDefault="005C4371" w:rsidP="00970CE1">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tc>
      </w:tr>
      <w:tr w:rsidR="005C4371" w:rsidRPr="00EB5855" w14:paraId="3233A71E" w14:textId="77777777" w:rsidTr="005373DC">
        <w:trPr>
          <w:cnfStyle w:val="000000100000" w:firstRow="0" w:lastRow="0" w:firstColumn="0" w:lastColumn="0" w:oddVBand="0" w:evenVBand="0" w:oddHBand="1"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563" w:type="dxa"/>
          </w:tcPr>
          <w:p w14:paraId="673BFF03" w14:textId="2F7DB9FE" w:rsidR="005C4371" w:rsidRPr="00EB5855" w:rsidRDefault="00D671B9" w:rsidP="005C4371">
            <w:pPr>
              <w:rPr>
                <w:rFonts w:ascii="Arial" w:hAnsi="Arial" w:cs="Arial"/>
                <w:b w:val="0"/>
                <w:sz w:val="18"/>
                <w:szCs w:val="18"/>
                <w:lang w:val="en-US"/>
              </w:rPr>
            </w:pPr>
            <w:r w:rsidRPr="00EB5855">
              <w:rPr>
                <w:rFonts w:ascii="Arial" w:hAnsi="Arial" w:cs="Arial"/>
                <w:b w:val="0"/>
                <w:sz w:val="18"/>
                <w:szCs w:val="18"/>
                <w:lang w:val="en-US"/>
              </w:rPr>
              <w:t>13m</w:t>
            </w:r>
          </w:p>
        </w:tc>
        <w:tc>
          <w:tcPr>
            <w:tcW w:w="1977" w:type="dxa"/>
          </w:tcPr>
          <w:p w14:paraId="03B3170C" w14:textId="27446D2C" w:rsidR="005C4371" w:rsidRPr="00EB5855" w:rsidRDefault="005373DC" w:rsidP="005C4371">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C</w:t>
            </w:r>
            <w:r w:rsidR="005C4371" w:rsidRPr="00EB5855">
              <w:rPr>
                <w:rFonts w:ascii="Arial" w:hAnsi="Arial" w:cs="Arial"/>
                <w:sz w:val="18"/>
                <w:szCs w:val="18"/>
                <w:lang w:val="en-US"/>
              </w:rPr>
              <w:t>onnective tissue diseases</w:t>
            </w:r>
            <w:r w:rsidRPr="00EB5855">
              <w:rPr>
                <w:rFonts w:ascii="Arial" w:hAnsi="Arial" w:cs="Arial"/>
                <w:sz w:val="18"/>
                <w:szCs w:val="18"/>
                <w:lang w:val="en-US"/>
              </w:rPr>
              <w:t>, others</w:t>
            </w:r>
          </w:p>
        </w:tc>
        <w:tc>
          <w:tcPr>
            <w:tcW w:w="2116" w:type="dxa"/>
          </w:tcPr>
          <w:p w14:paraId="0887CBA1" w14:textId="11A03281" w:rsidR="005C4371" w:rsidRPr="00EB5855" w:rsidRDefault="005C4371" w:rsidP="005C4371">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tc>
        <w:tc>
          <w:tcPr>
            <w:tcW w:w="4655" w:type="dxa"/>
          </w:tcPr>
          <w:p w14:paraId="5C9B8FAA" w14:textId="49BE43F2" w:rsidR="005C4371" w:rsidRPr="00EB5855" w:rsidRDefault="005C4371" w:rsidP="005C4371">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Rm*</w:t>
            </w:r>
          </w:p>
        </w:tc>
        <w:tc>
          <w:tcPr>
            <w:tcW w:w="845" w:type="dxa"/>
          </w:tcPr>
          <w:p w14:paraId="56E36517" w14:textId="234186E3" w:rsidR="005C4371" w:rsidRPr="00EB5855" w:rsidRDefault="005C4371" w:rsidP="005C4371">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tc>
        <w:tc>
          <w:tcPr>
            <w:tcW w:w="3667" w:type="dxa"/>
          </w:tcPr>
          <w:p w14:paraId="6CAA189E" w14:textId="23E0827E" w:rsidR="005C4371" w:rsidRPr="00EB5855" w:rsidRDefault="005C4371" w:rsidP="005C4371">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lang w:val="en-US"/>
              </w:rPr>
            </w:pPr>
            <w:r w:rsidRPr="00EB5855">
              <w:rPr>
                <w:rFonts w:ascii="Arial" w:hAnsi="Arial" w:cs="Arial"/>
                <w:color w:val="000000"/>
                <w:sz w:val="18"/>
                <w:szCs w:val="18"/>
                <w:lang w:val="en-US"/>
              </w:rPr>
              <w:t> </w:t>
            </w:r>
          </w:p>
        </w:tc>
        <w:tc>
          <w:tcPr>
            <w:tcW w:w="2257" w:type="dxa"/>
            <w:vMerge/>
          </w:tcPr>
          <w:p w14:paraId="547F4980" w14:textId="77777777" w:rsidR="005C4371" w:rsidRPr="00EB5855" w:rsidRDefault="005C4371" w:rsidP="005C4371">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tc>
      </w:tr>
      <w:tr w:rsidR="00016BCC" w:rsidRPr="00EB5855" w14:paraId="2535CCBD" w14:textId="77777777" w:rsidTr="005373DC">
        <w:trPr>
          <w:trHeight w:val="14"/>
          <w:jc w:val="center"/>
        </w:trPr>
        <w:tc>
          <w:tcPr>
            <w:cnfStyle w:val="001000000000" w:firstRow="0" w:lastRow="0" w:firstColumn="1" w:lastColumn="0" w:oddVBand="0" w:evenVBand="0" w:oddHBand="0" w:evenHBand="0" w:firstRowFirstColumn="0" w:firstRowLastColumn="0" w:lastRowFirstColumn="0" w:lastRowLastColumn="0"/>
            <w:tcW w:w="563" w:type="dxa"/>
            <w:hideMark/>
          </w:tcPr>
          <w:p w14:paraId="46478DD2" w14:textId="2A24F4E9" w:rsidR="00016BCC" w:rsidRPr="00EB5855" w:rsidRDefault="00D671B9" w:rsidP="00A2641F">
            <w:pPr>
              <w:rPr>
                <w:rFonts w:ascii="Arial" w:hAnsi="Arial" w:cs="Arial"/>
                <w:bCs w:val="0"/>
                <w:sz w:val="18"/>
                <w:szCs w:val="18"/>
                <w:lang w:val="en-US"/>
              </w:rPr>
            </w:pPr>
            <w:r w:rsidRPr="00EB5855">
              <w:rPr>
                <w:rFonts w:ascii="Arial" w:hAnsi="Arial" w:cs="Arial"/>
                <w:b w:val="0"/>
                <w:sz w:val="18"/>
                <w:szCs w:val="18"/>
                <w:lang w:val="en-US"/>
              </w:rPr>
              <w:t>11g</w:t>
            </w:r>
          </w:p>
          <w:p w14:paraId="6C84EFCA" w14:textId="4C523819" w:rsidR="00016BCC" w:rsidRPr="00EB5855" w:rsidRDefault="00016BCC" w:rsidP="00A2641F">
            <w:pPr>
              <w:rPr>
                <w:rFonts w:ascii="Arial" w:hAnsi="Arial" w:cs="Arial"/>
                <w:b w:val="0"/>
                <w:sz w:val="18"/>
                <w:szCs w:val="18"/>
                <w:lang w:val="en-US"/>
              </w:rPr>
            </w:pPr>
          </w:p>
        </w:tc>
        <w:tc>
          <w:tcPr>
            <w:tcW w:w="1977" w:type="dxa"/>
            <w:hideMark/>
          </w:tcPr>
          <w:p w14:paraId="42F001CF" w14:textId="5FA6FDFB" w:rsidR="00016BCC" w:rsidRPr="00EB5855" w:rsidRDefault="00D40D11"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Hashimoto's thyroiditis</w:t>
            </w:r>
          </w:p>
        </w:tc>
        <w:tc>
          <w:tcPr>
            <w:tcW w:w="2116" w:type="dxa"/>
          </w:tcPr>
          <w:p w14:paraId="3DF1AF20" w14:textId="77777777" w:rsidR="00016BCC" w:rsidRPr="00EB5855" w:rsidRDefault="00016BCC"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p w14:paraId="0C822B8F" w14:textId="7BD84679" w:rsidR="00016BCC" w:rsidRPr="00EB5855" w:rsidRDefault="00016BCC"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Pr="00EB5855">
              <w:rPr>
                <w:rFonts w:ascii="Cambria Math" w:hAnsi="Cambria Math" w:cs="Cambria Math"/>
                <w:sz w:val="18"/>
                <w:szCs w:val="18"/>
                <w:lang w:val="en-US"/>
              </w:rPr>
              <w:t>‐</w:t>
            </w:r>
            <w:proofErr w:type="spellStart"/>
            <w:r w:rsidRPr="00EB5855">
              <w:rPr>
                <w:rFonts w:ascii="Arial" w:hAnsi="Arial" w:cs="Arial"/>
                <w:sz w:val="18"/>
                <w:szCs w:val="18"/>
                <w:lang w:val="en-US"/>
              </w:rPr>
              <w:t>DiagI</w:t>
            </w:r>
            <w:proofErr w:type="spellEnd"/>
            <w:r w:rsidRPr="00EB5855">
              <w:rPr>
                <w:rFonts w:ascii="Arial" w:hAnsi="Arial" w:cs="Arial"/>
                <w:sz w:val="18"/>
                <w:szCs w:val="18"/>
                <w:lang w:val="en-US"/>
              </w:rPr>
              <w:t xml:space="preserve"> and </w:t>
            </w:r>
            <w:proofErr w:type="spellStart"/>
            <w:r w:rsidRPr="00EB5855">
              <w:rPr>
                <w:rFonts w:ascii="Arial" w:hAnsi="Arial" w:cs="Arial"/>
                <w:sz w:val="18"/>
                <w:szCs w:val="18"/>
                <w:lang w:val="en-US"/>
              </w:rPr>
              <w:t>DiagII</w:t>
            </w:r>
            <w:proofErr w:type="spellEnd"/>
          </w:p>
        </w:tc>
        <w:tc>
          <w:tcPr>
            <w:tcW w:w="4655" w:type="dxa"/>
            <w:hideMark/>
          </w:tcPr>
          <w:p w14:paraId="58E9CA90" w14:textId="77777777" w:rsidR="00016BCC" w:rsidRPr="00EB5855" w:rsidRDefault="00016BCC"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056*</w:t>
            </w:r>
          </w:p>
          <w:p w14:paraId="78CDB9C1" w14:textId="1C0CEDD3" w:rsidR="00016BCC" w:rsidRPr="00EB5855" w:rsidRDefault="00016BCC"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color w:val="000000"/>
                <w:sz w:val="18"/>
                <w:szCs w:val="18"/>
                <w:lang w:val="en-US"/>
              </w:rPr>
              <w:t>245.2</w:t>
            </w:r>
          </w:p>
        </w:tc>
        <w:tc>
          <w:tcPr>
            <w:tcW w:w="845" w:type="dxa"/>
            <w:hideMark/>
          </w:tcPr>
          <w:p w14:paraId="5E1D058E" w14:textId="77777777" w:rsidR="00016BCC" w:rsidRPr="00EB5855" w:rsidRDefault="00016BCC"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p w14:paraId="075C12C9" w14:textId="1A6B1006" w:rsidR="00016BCC" w:rsidRPr="00EB5855" w:rsidRDefault="00016BCC"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5 </w:t>
            </w:r>
          </w:p>
        </w:tc>
        <w:tc>
          <w:tcPr>
            <w:tcW w:w="3667" w:type="dxa"/>
            <w:hideMark/>
          </w:tcPr>
          <w:p w14:paraId="05079600" w14:textId="77777777" w:rsidR="00016BCC" w:rsidRPr="00EB5855" w:rsidRDefault="00016BCC"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72494B42" w14:textId="0F123AD8" w:rsidR="00016BCC" w:rsidRPr="00EB5855" w:rsidRDefault="00016BCC"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tc>
        <w:tc>
          <w:tcPr>
            <w:tcW w:w="2257" w:type="dxa"/>
            <w:vMerge w:val="restart"/>
            <w:vAlign w:val="center"/>
          </w:tcPr>
          <w:p w14:paraId="00D9238F" w14:textId="5F0672B0" w:rsidR="00016BCC" w:rsidRPr="00EB5855" w:rsidRDefault="00016BCC" w:rsidP="00D40D11">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Thyroid diseases</w:t>
            </w:r>
          </w:p>
        </w:tc>
      </w:tr>
      <w:tr w:rsidR="00D40D11" w:rsidRPr="00EB5855" w14:paraId="5EDF9B7C" w14:textId="77777777" w:rsidTr="005373DC">
        <w:trPr>
          <w:cnfStyle w:val="000000100000" w:firstRow="0" w:lastRow="0" w:firstColumn="0" w:lastColumn="0" w:oddVBand="0" w:evenVBand="0" w:oddHBand="1" w:evenHBand="0" w:firstRowFirstColumn="0" w:firstRowLastColumn="0" w:lastRowFirstColumn="0" w:lastRowLastColumn="0"/>
          <w:trHeight w:val="14"/>
          <w:jc w:val="center"/>
        </w:trPr>
        <w:tc>
          <w:tcPr>
            <w:cnfStyle w:val="001000000000" w:firstRow="0" w:lastRow="0" w:firstColumn="1" w:lastColumn="0" w:oddVBand="0" w:evenVBand="0" w:oddHBand="0" w:evenHBand="0" w:firstRowFirstColumn="0" w:firstRowLastColumn="0" w:lastRowFirstColumn="0" w:lastRowLastColumn="0"/>
            <w:tcW w:w="563" w:type="dxa"/>
          </w:tcPr>
          <w:p w14:paraId="580A3E90" w14:textId="7D8850EA" w:rsidR="00D40D11" w:rsidRPr="00EB5855" w:rsidRDefault="00D671B9" w:rsidP="00D40D11">
            <w:pPr>
              <w:rPr>
                <w:rFonts w:ascii="Arial" w:hAnsi="Arial" w:cs="Arial"/>
                <w:bCs w:val="0"/>
                <w:sz w:val="18"/>
                <w:szCs w:val="18"/>
                <w:lang w:val="en-US"/>
              </w:rPr>
            </w:pPr>
            <w:r w:rsidRPr="00EB5855">
              <w:rPr>
                <w:rFonts w:ascii="Arial" w:hAnsi="Arial" w:cs="Arial"/>
                <w:b w:val="0"/>
                <w:sz w:val="18"/>
                <w:szCs w:val="18"/>
                <w:lang w:val="en-US"/>
              </w:rPr>
              <w:t>12e</w:t>
            </w:r>
          </w:p>
          <w:p w14:paraId="51EE9A4C" w14:textId="77777777" w:rsidR="00D40D11" w:rsidRPr="00EB5855" w:rsidRDefault="00D40D11" w:rsidP="00D40D11">
            <w:pPr>
              <w:rPr>
                <w:rFonts w:ascii="Arial" w:hAnsi="Arial" w:cs="Arial"/>
                <w:b w:val="0"/>
                <w:sz w:val="18"/>
                <w:szCs w:val="18"/>
                <w:lang w:val="en-US"/>
              </w:rPr>
            </w:pPr>
          </w:p>
        </w:tc>
        <w:tc>
          <w:tcPr>
            <w:tcW w:w="1977" w:type="dxa"/>
          </w:tcPr>
          <w:p w14:paraId="1C0EF354" w14:textId="2BBF5C64" w:rsidR="00D40D11" w:rsidRPr="00EB5855" w:rsidRDefault="001E2D72" w:rsidP="00D40D11">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Hypothyroidism</w:t>
            </w:r>
          </w:p>
          <w:p w14:paraId="49A24720" w14:textId="77777777" w:rsidR="00D40D11" w:rsidRPr="00EB5855" w:rsidRDefault="00D40D11" w:rsidP="00D40D11">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
        </w:tc>
        <w:tc>
          <w:tcPr>
            <w:tcW w:w="2116" w:type="dxa"/>
          </w:tcPr>
          <w:p w14:paraId="0499AF44" w14:textId="77777777" w:rsidR="00D40D11" w:rsidRPr="00EB5855" w:rsidRDefault="00D40D11" w:rsidP="00D40D11">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p w14:paraId="16E57DB3" w14:textId="77777777" w:rsidR="00D40D11" w:rsidRPr="00EB5855" w:rsidRDefault="00D40D11" w:rsidP="00D40D11">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Drugs </w:t>
            </w:r>
          </w:p>
          <w:p w14:paraId="718F7794" w14:textId="7D140621" w:rsidR="00D40D11" w:rsidRPr="00EB5855" w:rsidRDefault="00D40D11" w:rsidP="00D40D11">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Pr="00EB5855">
              <w:rPr>
                <w:rFonts w:ascii="Cambria Math" w:hAnsi="Cambria Math" w:cs="Cambria Math"/>
                <w:sz w:val="18"/>
                <w:szCs w:val="18"/>
                <w:lang w:val="en-US"/>
              </w:rPr>
              <w:t>‐</w:t>
            </w:r>
            <w:proofErr w:type="spellStart"/>
            <w:r w:rsidRPr="00EB5855">
              <w:rPr>
                <w:rFonts w:ascii="Arial" w:hAnsi="Arial" w:cs="Arial"/>
                <w:sz w:val="18"/>
                <w:szCs w:val="18"/>
                <w:lang w:val="en-US"/>
              </w:rPr>
              <w:t>DiagI</w:t>
            </w:r>
            <w:proofErr w:type="spellEnd"/>
            <w:r w:rsidRPr="00EB5855">
              <w:rPr>
                <w:rFonts w:ascii="Arial" w:hAnsi="Arial" w:cs="Arial"/>
                <w:sz w:val="18"/>
                <w:szCs w:val="18"/>
                <w:lang w:val="en-US"/>
              </w:rPr>
              <w:t xml:space="preserve"> and </w:t>
            </w:r>
            <w:proofErr w:type="spellStart"/>
            <w:r w:rsidRPr="00EB5855">
              <w:rPr>
                <w:rFonts w:ascii="Arial" w:hAnsi="Arial" w:cs="Arial"/>
                <w:sz w:val="18"/>
                <w:szCs w:val="18"/>
                <w:lang w:val="en-US"/>
              </w:rPr>
              <w:t>DiagII</w:t>
            </w:r>
            <w:proofErr w:type="spellEnd"/>
          </w:p>
        </w:tc>
        <w:tc>
          <w:tcPr>
            <w:tcW w:w="4655" w:type="dxa"/>
          </w:tcPr>
          <w:p w14:paraId="043C127C" w14:textId="77777777" w:rsidR="00D40D11" w:rsidRPr="00EB5855" w:rsidRDefault="00D40D11" w:rsidP="00D40D11">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027*</w:t>
            </w:r>
          </w:p>
          <w:p w14:paraId="0F9DC124" w14:textId="15765412" w:rsidR="00D40D11" w:rsidRPr="00EB5855" w:rsidRDefault="00D40D11" w:rsidP="00D40D11">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H03</w:t>
            </w:r>
            <w:r w:rsidR="00EB73FF" w:rsidRPr="00EB5855">
              <w:rPr>
                <w:rFonts w:ascii="Arial" w:hAnsi="Arial" w:cs="Arial"/>
                <w:sz w:val="18"/>
                <w:szCs w:val="18"/>
                <w:lang w:val="en-US"/>
              </w:rPr>
              <w:t>AA</w:t>
            </w:r>
            <w:r w:rsidRPr="00EB5855">
              <w:rPr>
                <w:rFonts w:ascii="Arial" w:hAnsi="Arial" w:cs="Arial"/>
                <w:sz w:val="18"/>
                <w:szCs w:val="18"/>
                <w:lang w:val="en-US"/>
              </w:rPr>
              <w:t>01 (</w:t>
            </w:r>
            <w:proofErr w:type="spellStart"/>
            <w:r w:rsidRPr="00EB5855">
              <w:rPr>
                <w:rFonts w:ascii="Arial" w:hAnsi="Arial" w:cs="Arial"/>
                <w:sz w:val="18"/>
                <w:szCs w:val="18"/>
                <w:lang w:val="en-US"/>
              </w:rPr>
              <w:t>Ddd</w:t>
            </w:r>
            <w:proofErr w:type="spellEnd"/>
            <w:r w:rsidRPr="00EB5855">
              <w:rPr>
                <w:rFonts w:ascii="Arial" w:hAnsi="Arial" w:cs="Arial"/>
                <w:sz w:val="18"/>
                <w:szCs w:val="18"/>
                <w:lang w:val="en-US"/>
              </w:rPr>
              <w:t>&gt;30%)</w:t>
            </w:r>
          </w:p>
          <w:p w14:paraId="27EB6A9E" w14:textId="32074E5B" w:rsidR="00D40D11" w:rsidRPr="00EB5855" w:rsidRDefault="00D40D11" w:rsidP="00D40D11">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243, 244*</w:t>
            </w:r>
          </w:p>
        </w:tc>
        <w:tc>
          <w:tcPr>
            <w:tcW w:w="845" w:type="dxa"/>
          </w:tcPr>
          <w:p w14:paraId="5D55CF73" w14:textId="77777777" w:rsidR="00D40D11" w:rsidRPr="00EB5855" w:rsidRDefault="00D40D11" w:rsidP="00D40D11">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p w14:paraId="4004592D" w14:textId="77777777" w:rsidR="00D40D11" w:rsidRPr="00EB5855" w:rsidRDefault="00D40D11" w:rsidP="00D40D11">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 </w:t>
            </w:r>
          </w:p>
          <w:p w14:paraId="0D660100" w14:textId="01DDEA7E" w:rsidR="00D40D11" w:rsidRPr="00EB5855" w:rsidRDefault="00D40D11" w:rsidP="00D40D11">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5 </w:t>
            </w:r>
          </w:p>
        </w:tc>
        <w:tc>
          <w:tcPr>
            <w:tcW w:w="3667" w:type="dxa"/>
          </w:tcPr>
          <w:p w14:paraId="3979A0C4" w14:textId="77777777" w:rsidR="00D40D11" w:rsidRPr="00EB5855" w:rsidRDefault="00D40D11" w:rsidP="00D40D11">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0A195381" w14:textId="77777777" w:rsidR="00D40D11" w:rsidRPr="00EB5855" w:rsidRDefault="00D40D11" w:rsidP="00D40D11">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1D41090F" w14:textId="08A52D3F" w:rsidR="00D40D11" w:rsidRPr="00EB5855" w:rsidRDefault="00D40D11" w:rsidP="00D40D11">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tc>
        <w:tc>
          <w:tcPr>
            <w:tcW w:w="2257" w:type="dxa"/>
            <w:vMerge/>
          </w:tcPr>
          <w:p w14:paraId="630556CB" w14:textId="77777777" w:rsidR="00D40D11" w:rsidRPr="00EB5855" w:rsidRDefault="00D40D11" w:rsidP="00D40D11">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tc>
      </w:tr>
      <w:tr w:rsidR="00D40D11" w:rsidRPr="00EB5855" w14:paraId="3BB28545" w14:textId="77777777" w:rsidTr="005373DC">
        <w:trPr>
          <w:trHeight w:val="14"/>
          <w:jc w:val="center"/>
        </w:trPr>
        <w:tc>
          <w:tcPr>
            <w:cnfStyle w:val="001000000000" w:firstRow="0" w:lastRow="0" w:firstColumn="1" w:lastColumn="0" w:oddVBand="0" w:evenVBand="0" w:oddHBand="0" w:evenHBand="0" w:firstRowFirstColumn="0" w:firstRowLastColumn="0" w:lastRowFirstColumn="0" w:lastRowLastColumn="0"/>
            <w:tcW w:w="563" w:type="dxa"/>
          </w:tcPr>
          <w:p w14:paraId="0B932B7C" w14:textId="0016D294" w:rsidR="00D40D11" w:rsidRPr="00EB5855" w:rsidRDefault="00D671B9" w:rsidP="00D40D11">
            <w:pPr>
              <w:rPr>
                <w:rFonts w:ascii="Arial" w:hAnsi="Arial" w:cs="Arial"/>
                <w:bCs w:val="0"/>
                <w:sz w:val="18"/>
                <w:szCs w:val="18"/>
                <w:lang w:val="en-US"/>
              </w:rPr>
            </w:pPr>
            <w:r w:rsidRPr="00EB5855">
              <w:rPr>
                <w:rFonts w:ascii="Arial" w:hAnsi="Arial" w:cs="Arial"/>
                <w:b w:val="0"/>
                <w:sz w:val="18"/>
                <w:szCs w:val="18"/>
                <w:lang w:val="en-US"/>
              </w:rPr>
              <w:t>12g</w:t>
            </w:r>
          </w:p>
          <w:p w14:paraId="748B6F44" w14:textId="77777777" w:rsidR="00D40D11" w:rsidRPr="00EB5855" w:rsidRDefault="00D40D11" w:rsidP="00D40D11">
            <w:pPr>
              <w:rPr>
                <w:rFonts w:ascii="Arial" w:hAnsi="Arial" w:cs="Arial"/>
                <w:b w:val="0"/>
                <w:sz w:val="18"/>
                <w:szCs w:val="18"/>
                <w:lang w:val="en-US"/>
              </w:rPr>
            </w:pPr>
          </w:p>
        </w:tc>
        <w:tc>
          <w:tcPr>
            <w:tcW w:w="1977" w:type="dxa"/>
          </w:tcPr>
          <w:p w14:paraId="243870BA" w14:textId="30725C08" w:rsidR="00D40D11" w:rsidRPr="00EB5855" w:rsidRDefault="00D40D11" w:rsidP="00D40D1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proofErr w:type="spellStart"/>
            <w:r w:rsidRPr="00EB5855">
              <w:rPr>
                <w:rFonts w:ascii="Arial" w:hAnsi="Arial" w:cs="Arial"/>
                <w:sz w:val="18"/>
                <w:szCs w:val="18"/>
                <w:lang w:val="en-US"/>
              </w:rPr>
              <w:t>Basedow</w:t>
            </w:r>
            <w:r w:rsidR="001E2D72" w:rsidRPr="00EB5855">
              <w:rPr>
                <w:rFonts w:ascii="Arial" w:hAnsi="Arial" w:cs="Arial"/>
                <w:sz w:val="18"/>
                <w:szCs w:val="18"/>
                <w:lang w:val="en-US"/>
              </w:rPr>
              <w:t>’s</w:t>
            </w:r>
            <w:proofErr w:type="spellEnd"/>
            <w:r w:rsidR="001E2D72" w:rsidRPr="00EB5855">
              <w:rPr>
                <w:rFonts w:ascii="Arial" w:hAnsi="Arial" w:cs="Arial"/>
                <w:sz w:val="18"/>
                <w:szCs w:val="18"/>
                <w:lang w:val="en-US"/>
              </w:rPr>
              <w:t xml:space="preserve"> disease</w:t>
            </w:r>
          </w:p>
        </w:tc>
        <w:tc>
          <w:tcPr>
            <w:tcW w:w="2116" w:type="dxa"/>
          </w:tcPr>
          <w:p w14:paraId="6BD5F8B9" w14:textId="77777777" w:rsidR="00D40D11" w:rsidRPr="00EB5855" w:rsidRDefault="00D40D11" w:rsidP="00D40D1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p w14:paraId="24494E23" w14:textId="0AB3AF52" w:rsidR="00D40D11" w:rsidRPr="00EB5855" w:rsidRDefault="00D40D11" w:rsidP="00D40D1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Pr="00EB5855">
              <w:rPr>
                <w:rFonts w:ascii="Cambria Math" w:hAnsi="Cambria Math" w:cs="Cambria Math"/>
                <w:sz w:val="18"/>
                <w:szCs w:val="18"/>
                <w:lang w:val="en-US"/>
              </w:rPr>
              <w:t>‐</w:t>
            </w:r>
            <w:proofErr w:type="spellStart"/>
            <w:r w:rsidRPr="00EB5855">
              <w:rPr>
                <w:rFonts w:ascii="Arial" w:hAnsi="Arial" w:cs="Arial"/>
                <w:sz w:val="18"/>
                <w:szCs w:val="18"/>
                <w:lang w:val="en-US"/>
              </w:rPr>
              <w:t>DiagI</w:t>
            </w:r>
            <w:proofErr w:type="spellEnd"/>
            <w:r w:rsidRPr="00EB5855">
              <w:rPr>
                <w:rFonts w:ascii="Arial" w:hAnsi="Arial" w:cs="Arial"/>
                <w:sz w:val="18"/>
                <w:szCs w:val="18"/>
                <w:lang w:val="en-US"/>
              </w:rPr>
              <w:t xml:space="preserve"> and </w:t>
            </w:r>
            <w:proofErr w:type="spellStart"/>
            <w:r w:rsidRPr="00EB5855">
              <w:rPr>
                <w:rFonts w:ascii="Arial" w:hAnsi="Arial" w:cs="Arial"/>
                <w:sz w:val="18"/>
                <w:szCs w:val="18"/>
                <w:lang w:val="en-US"/>
              </w:rPr>
              <w:t>DiagII</w:t>
            </w:r>
            <w:proofErr w:type="spellEnd"/>
          </w:p>
        </w:tc>
        <w:tc>
          <w:tcPr>
            <w:tcW w:w="4655" w:type="dxa"/>
          </w:tcPr>
          <w:p w14:paraId="2A5995A9" w14:textId="77777777" w:rsidR="00D40D11" w:rsidRPr="00EB5855" w:rsidRDefault="00D40D11" w:rsidP="00D40D1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035*</w:t>
            </w:r>
          </w:p>
          <w:p w14:paraId="2B4761E4" w14:textId="49CF4910" w:rsidR="00D40D11" w:rsidRPr="00EB5855" w:rsidRDefault="00D40D11" w:rsidP="00D40D1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242.0*, 242.1*, 242.2*, 242.3</w:t>
            </w:r>
          </w:p>
        </w:tc>
        <w:tc>
          <w:tcPr>
            <w:tcW w:w="845" w:type="dxa"/>
          </w:tcPr>
          <w:p w14:paraId="3032CE65" w14:textId="77777777" w:rsidR="00D40D11" w:rsidRPr="00EB5855" w:rsidRDefault="00D40D11" w:rsidP="00D40D1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p w14:paraId="6C83451D" w14:textId="2824BB87" w:rsidR="00D40D11" w:rsidRPr="00EB5855" w:rsidRDefault="00D40D11" w:rsidP="00D40D1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5 </w:t>
            </w:r>
          </w:p>
        </w:tc>
        <w:tc>
          <w:tcPr>
            <w:tcW w:w="3667" w:type="dxa"/>
          </w:tcPr>
          <w:p w14:paraId="243B04C8" w14:textId="77777777" w:rsidR="00D40D11" w:rsidRPr="00EB5855" w:rsidRDefault="00D40D11" w:rsidP="00D40D11">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02FF48D9" w14:textId="0733453A" w:rsidR="00D40D11" w:rsidRPr="00EB5855" w:rsidRDefault="00D40D11" w:rsidP="00D40D11">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tc>
        <w:tc>
          <w:tcPr>
            <w:tcW w:w="2257" w:type="dxa"/>
            <w:vMerge/>
          </w:tcPr>
          <w:p w14:paraId="169A621C" w14:textId="77777777" w:rsidR="00D40D11" w:rsidRPr="00EB5855" w:rsidRDefault="00D40D11" w:rsidP="00D40D11">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tc>
      </w:tr>
      <w:tr w:rsidR="001F5473" w:rsidRPr="00EB5855" w14:paraId="649D8E27" w14:textId="77777777" w:rsidTr="005373DC">
        <w:trPr>
          <w:cnfStyle w:val="000000100000" w:firstRow="0" w:lastRow="0" w:firstColumn="0" w:lastColumn="0" w:oddVBand="0" w:evenVBand="0" w:oddHBand="1" w:evenHBand="0" w:firstRowFirstColumn="0" w:firstRowLastColumn="0" w:lastRowFirstColumn="0" w:lastRowLastColumn="0"/>
          <w:trHeight w:val="14"/>
          <w:jc w:val="center"/>
        </w:trPr>
        <w:tc>
          <w:tcPr>
            <w:cnfStyle w:val="001000000000" w:firstRow="0" w:lastRow="0" w:firstColumn="1" w:lastColumn="0" w:oddVBand="0" w:evenVBand="0" w:oddHBand="0" w:evenHBand="0" w:firstRowFirstColumn="0" w:firstRowLastColumn="0" w:lastRowFirstColumn="0" w:lastRowLastColumn="0"/>
            <w:tcW w:w="563" w:type="dxa"/>
            <w:hideMark/>
          </w:tcPr>
          <w:p w14:paraId="78D27143" w14:textId="3C832687" w:rsidR="001F5473" w:rsidRPr="00EB5855" w:rsidRDefault="00D671B9" w:rsidP="00A2641F">
            <w:pPr>
              <w:rPr>
                <w:rFonts w:ascii="Arial" w:hAnsi="Arial" w:cs="Arial"/>
                <w:bCs w:val="0"/>
                <w:sz w:val="18"/>
                <w:szCs w:val="18"/>
                <w:lang w:val="en-US"/>
              </w:rPr>
            </w:pPr>
            <w:r w:rsidRPr="00EB5855">
              <w:rPr>
                <w:rFonts w:ascii="Arial" w:hAnsi="Arial" w:cs="Arial"/>
                <w:b w:val="0"/>
                <w:sz w:val="18"/>
                <w:szCs w:val="18"/>
                <w:lang w:val="en-US"/>
              </w:rPr>
              <w:t>12a</w:t>
            </w:r>
          </w:p>
          <w:p w14:paraId="2134E73A" w14:textId="0CEEBB4E" w:rsidR="001F5473" w:rsidRPr="00EB5855" w:rsidRDefault="001F5473" w:rsidP="00A2641F">
            <w:pPr>
              <w:rPr>
                <w:rFonts w:ascii="Arial" w:hAnsi="Arial" w:cs="Arial"/>
                <w:b w:val="0"/>
                <w:sz w:val="18"/>
                <w:szCs w:val="18"/>
                <w:lang w:val="en-US"/>
              </w:rPr>
            </w:pPr>
          </w:p>
        </w:tc>
        <w:tc>
          <w:tcPr>
            <w:tcW w:w="1977" w:type="dxa"/>
            <w:hideMark/>
          </w:tcPr>
          <w:p w14:paraId="05975026" w14:textId="70F905C2" w:rsidR="001F5473" w:rsidRPr="00EB5855" w:rsidRDefault="001F5473"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B5855">
              <w:rPr>
                <w:rFonts w:ascii="Arial" w:hAnsi="Arial" w:cs="Arial"/>
                <w:sz w:val="18"/>
                <w:szCs w:val="18"/>
                <w:lang w:val="en-US"/>
              </w:rPr>
              <w:t>Acromegaly gigantism</w:t>
            </w:r>
          </w:p>
        </w:tc>
        <w:tc>
          <w:tcPr>
            <w:tcW w:w="2116" w:type="dxa"/>
          </w:tcPr>
          <w:p w14:paraId="34DF21AB" w14:textId="77777777" w:rsidR="001F5473" w:rsidRPr="00EB5855" w:rsidRDefault="001F5473"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p w14:paraId="6F1B7097" w14:textId="77777777" w:rsidR="001F5473" w:rsidRPr="00EB5855" w:rsidRDefault="001F5473"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Drugs </w:t>
            </w:r>
          </w:p>
          <w:p w14:paraId="18EA7E80" w14:textId="0ABB3809" w:rsidR="001F5473" w:rsidRPr="00EB5855" w:rsidRDefault="001F5473"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Pr="00EB5855">
              <w:rPr>
                <w:rFonts w:ascii="Cambria Math" w:hAnsi="Cambria Math" w:cs="Cambria Math"/>
                <w:sz w:val="18"/>
                <w:szCs w:val="18"/>
                <w:lang w:val="en-US"/>
              </w:rPr>
              <w:t>‐</w:t>
            </w:r>
            <w:proofErr w:type="spellStart"/>
            <w:r w:rsidRPr="00EB5855">
              <w:rPr>
                <w:rFonts w:ascii="Arial" w:hAnsi="Arial" w:cs="Arial"/>
                <w:sz w:val="18"/>
                <w:szCs w:val="18"/>
                <w:lang w:val="en-US"/>
              </w:rPr>
              <w:t>DiagI</w:t>
            </w:r>
            <w:proofErr w:type="spellEnd"/>
            <w:r w:rsidRPr="00EB5855">
              <w:rPr>
                <w:rFonts w:ascii="Arial" w:hAnsi="Arial" w:cs="Arial"/>
                <w:sz w:val="18"/>
                <w:szCs w:val="18"/>
                <w:lang w:val="en-US"/>
              </w:rPr>
              <w:t xml:space="preserve"> and </w:t>
            </w:r>
            <w:proofErr w:type="spellStart"/>
            <w:r w:rsidRPr="00EB5855">
              <w:rPr>
                <w:rFonts w:ascii="Arial" w:hAnsi="Arial" w:cs="Arial"/>
                <w:sz w:val="18"/>
                <w:szCs w:val="18"/>
                <w:lang w:val="en-US"/>
              </w:rPr>
              <w:t>DiagII</w:t>
            </w:r>
            <w:proofErr w:type="spellEnd"/>
          </w:p>
        </w:tc>
        <w:tc>
          <w:tcPr>
            <w:tcW w:w="4655" w:type="dxa"/>
            <w:hideMark/>
          </w:tcPr>
          <w:p w14:paraId="7A4D875C" w14:textId="77777777" w:rsidR="001F5473" w:rsidRPr="00EB5855" w:rsidRDefault="001F5473"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001*</w:t>
            </w:r>
          </w:p>
          <w:p w14:paraId="0B4ED6A7" w14:textId="39CE5B65" w:rsidR="001F5473" w:rsidRPr="00EB5855" w:rsidRDefault="001F5473"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H01</w:t>
            </w:r>
            <w:r w:rsidR="00EB73FF" w:rsidRPr="00EB5855">
              <w:rPr>
                <w:rFonts w:ascii="Arial" w:hAnsi="Arial" w:cs="Arial"/>
                <w:sz w:val="18"/>
                <w:szCs w:val="18"/>
                <w:lang w:val="en-US"/>
              </w:rPr>
              <w:t>CB</w:t>
            </w:r>
            <w:r w:rsidRPr="00EB5855">
              <w:rPr>
                <w:rFonts w:ascii="Arial" w:hAnsi="Arial" w:cs="Arial"/>
                <w:sz w:val="18"/>
                <w:szCs w:val="18"/>
                <w:lang w:val="en-US"/>
              </w:rPr>
              <w:t>* (</w:t>
            </w:r>
            <w:proofErr w:type="spellStart"/>
            <w:r w:rsidRPr="00EB5855">
              <w:rPr>
                <w:rFonts w:ascii="Arial" w:hAnsi="Arial" w:cs="Arial"/>
                <w:sz w:val="18"/>
                <w:szCs w:val="18"/>
                <w:lang w:val="en-US"/>
              </w:rPr>
              <w:t>Ddd</w:t>
            </w:r>
            <w:proofErr w:type="spellEnd"/>
            <w:r w:rsidRPr="00EB5855">
              <w:rPr>
                <w:rFonts w:ascii="Arial" w:hAnsi="Arial" w:cs="Arial"/>
                <w:sz w:val="18"/>
                <w:szCs w:val="18"/>
                <w:lang w:val="en-US"/>
              </w:rPr>
              <w:t xml:space="preserve"> &gt;50%)</w:t>
            </w:r>
          </w:p>
          <w:p w14:paraId="7703ACEB" w14:textId="6A8D6C74" w:rsidR="001F5473" w:rsidRPr="00EB5855" w:rsidRDefault="001F5473"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color w:val="000000"/>
                <w:sz w:val="18"/>
                <w:szCs w:val="18"/>
                <w:lang w:val="en-US"/>
              </w:rPr>
              <w:t>253.0</w:t>
            </w:r>
          </w:p>
        </w:tc>
        <w:tc>
          <w:tcPr>
            <w:tcW w:w="845" w:type="dxa"/>
            <w:hideMark/>
          </w:tcPr>
          <w:p w14:paraId="595C3216" w14:textId="77777777" w:rsidR="001F5473" w:rsidRPr="00EB5855" w:rsidRDefault="001F5473"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p w14:paraId="40FA59F2" w14:textId="77777777" w:rsidR="001F5473" w:rsidRPr="00EB5855" w:rsidRDefault="001F5473"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 </w:t>
            </w:r>
          </w:p>
          <w:p w14:paraId="630DAAF4" w14:textId="5F597E97" w:rsidR="001F5473" w:rsidRPr="00EB5855" w:rsidRDefault="001F5473"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5 </w:t>
            </w:r>
          </w:p>
        </w:tc>
        <w:tc>
          <w:tcPr>
            <w:tcW w:w="3667" w:type="dxa"/>
            <w:hideMark/>
          </w:tcPr>
          <w:p w14:paraId="33A3FA8A" w14:textId="77777777" w:rsidR="001F5473" w:rsidRPr="00EB5855" w:rsidRDefault="001F5473"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34CF52C8" w14:textId="77777777" w:rsidR="001F5473" w:rsidRPr="00EB5855" w:rsidRDefault="001F5473"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1E644EF3" w14:textId="10A7838C" w:rsidR="001F5473" w:rsidRPr="00EB5855" w:rsidRDefault="001F5473"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tc>
        <w:tc>
          <w:tcPr>
            <w:tcW w:w="2257" w:type="dxa"/>
            <w:vMerge w:val="restart"/>
          </w:tcPr>
          <w:p w14:paraId="093580DF" w14:textId="68747654" w:rsidR="001F5473" w:rsidRPr="00EB5855" w:rsidRDefault="005373DC"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O</w:t>
            </w:r>
            <w:r w:rsidR="001F5473" w:rsidRPr="00EB5855">
              <w:rPr>
                <w:rFonts w:ascii="Arial" w:hAnsi="Arial" w:cs="Arial"/>
                <w:color w:val="000000"/>
                <w:sz w:val="18"/>
                <w:szCs w:val="18"/>
                <w:lang w:val="en-US"/>
              </w:rPr>
              <w:t>ther endocrine diseases</w:t>
            </w:r>
          </w:p>
        </w:tc>
      </w:tr>
      <w:tr w:rsidR="001F5473" w:rsidRPr="00EB5855" w14:paraId="56D21145" w14:textId="77777777" w:rsidTr="005373DC">
        <w:trPr>
          <w:trHeight w:val="14"/>
          <w:jc w:val="center"/>
        </w:trPr>
        <w:tc>
          <w:tcPr>
            <w:cnfStyle w:val="001000000000" w:firstRow="0" w:lastRow="0" w:firstColumn="1" w:lastColumn="0" w:oddVBand="0" w:evenVBand="0" w:oddHBand="0" w:evenHBand="0" w:firstRowFirstColumn="0" w:firstRowLastColumn="0" w:lastRowFirstColumn="0" w:lastRowLastColumn="0"/>
            <w:tcW w:w="563" w:type="dxa"/>
            <w:hideMark/>
          </w:tcPr>
          <w:p w14:paraId="3DEDA4D7" w14:textId="111D53A9" w:rsidR="001F5473" w:rsidRPr="00EB5855" w:rsidRDefault="00D671B9" w:rsidP="00A2641F">
            <w:pPr>
              <w:rPr>
                <w:rFonts w:ascii="Arial" w:hAnsi="Arial" w:cs="Arial"/>
                <w:bCs w:val="0"/>
                <w:sz w:val="18"/>
                <w:szCs w:val="18"/>
                <w:lang w:val="en-US"/>
              </w:rPr>
            </w:pPr>
            <w:r w:rsidRPr="00EB5855">
              <w:rPr>
                <w:rFonts w:ascii="Arial" w:hAnsi="Arial" w:cs="Arial"/>
                <w:b w:val="0"/>
                <w:sz w:val="18"/>
                <w:szCs w:val="18"/>
                <w:lang w:val="en-US"/>
              </w:rPr>
              <w:t>12b</w:t>
            </w:r>
          </w:p>
          <w:p w14:paraId="2F174ACC" w14:textId="10D2A02D" w:rsidR="001F5473" w:rsidRPr="00EB5855" w:rsidRDefault="001F5473" w:rsidP="00A2641F">
            <w:pPr>
              <w:rPr>
                <w:rFonts w:ascii="Arial" w:hAnsi="Arial" w:cs="Arial"/>
                <w:b w:val="0"/>
                <w:sz w:val="18"/>
                <w:szCs w:val="18"/>
                <w:lang w:val="en-US"/>
              </w:rPr>
            </w:pPr>
          </w:p>
        </w:tc>
        <w:tc>
          <w:tcPr>
            <w:tcW w:w="1977" w:type="dxa"/>
            <w:hideMark/>
          </w:tcPr>
          <w:p w14:paraId="2B9D4C27" w14:textId="2093328F" w:rsidR="001F5473" w:rsidRPr="00EB5855" w:rsidRDefault="001F5473"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Diabetes insipidus</w:t>
            </w:r>
          </w:p>
        </w:tc>
        <w:tc>
          <w:tcPr>
            <w:tcW w:w="2116" w:type="dxa"/>
          </w:tcPr>
          <w:p w14:paraId="5423D29A" w14:textId="77777777" w:rsidR="001F5473" w:rsidRPr="00EB5855" w:rsidRDefault="001F5473"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p w14:paraId="4C7F380D" w14:textId="7D534B60" w:rsidR="001F5473" w:rsidRPr="00EB5855" w:rsidRDefault="001F5473"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Pr="00EB5855">
              <w:rPr>
                <w:rFonts w:ascii="Cambria Math" w:hAnsi="Cambria Math" w:cs="Cambria Math"/>
                <w:sz w:val="18"/>
                <w:szCs w:val="18"/>
                <w:lang w:val="en-US"/>
              </w:rPr>
              <w:t>‐</w:t>
            </w:r>
            <w:proofErr w:type="spellStart"/>
            <w:r w:rsidRPr="00EB5855">
              <w:rPr>
                <w:rFonts w:ascii="Arial" w:hAnsi="Arial" w:cs="Arial"/>
                <w:sz w:val="18"/>
                <w:szCs w:val="18"/>
                <w:lang w:val="en-US"/>
              </w:rPr>
              <w:t>DiagI</w:t>
            </w:r>
            <w:proofErr w:type="spellEnd"/>
            <w:r w:rsidRPr="00EB5855">
              <w:rPr>
                <w:rFonts w:ascii="Arial" w:hAnsi="Arial" w:cs="Arial"/>
                <w:sz w:val="18"/>
                <w:szCs w:val="18"/>
                <w:lang w:val="en-US"/>
              </w:rPr>
              <w:t xml:space="preserve"> and </w:t>
            </w:r>
            <w:proofErr w:type="spellStart"/>
            <w:r w:rsidRPr="00EB5855">
              <w:rPr>
                <w:rFonts w:ascii="Arial" w:hAnsi="Arial" w:cs="Arial"/>
                <w:sz w:val="18"/>
                <w:szCs w:val="18"/>
                <w:lang w:val="en-US"/>
              </w:rPr>
              <w:t>DiagII</w:t>
            </w:r>
            <w:proofErr w:type="spellEnd"/>
          </w:p>
        </w:tc>
        <w:tc>
          <w:tcPr>
            <w:tcW w:w="4655" w:type="dxa"/>
            <w:hideMark/>
          </w:tcPr>
          <w:p w14:paraId="7DA71B25" w14:textId="77777777" w:rsidR="001F5473" w:rsidRPr="00EB5855" w:rsidRDefault="001F5473"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012*</w:t>
            </w:r>
          </w:p>
          <w:p w14:paraId="47963A4A" w14:textId="0EC94A03" w:rsidR="001F5473" w:rsidRPr="00EB5855" w:rsidRDefault="001F5473"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color w:val="000000"/>
                <w:sz w:val="18"/>
                <w:szCs w:val="18"/>
                <w:lang w:val="en-US"/>
              </w:rPr>
              <w:t>253.5</w:t>
            </w:r>
          </w:p>
        </w:tc>
        <w:tc>
          <w:tcPr>
            <w:tcW w:w="845" w:type="dxa"/>
            <w:hideMark/>
          </w:tcPr>
          <w:p w14:paraId="4E7136AA" w14:textId="77777777" w:rsidR="001F5473" w:rsidRPr="00EB5855" w:rsidRDefault="001F5473"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p w14:paraId="6947147A" w14:textId="684AEEE6" w:rsidR="001F5473" w:rsidRPr="00EB5855" w:rsidRDefault="001F5473"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5 </w:t>
            </w:r>
          </w:p>
        </w:tc>
        <w:tc>
          <w:tcPr>
            <w:tcW w:w="3667" w:type="dxa"/>
            <w:hideMark/>
          </w:tcPr>
          <w:p w14:paraId="7319EB3D" w14:textId="77777777" w:rsidR="001F5473" w:rsidRPr="00EB5855" w:rsidRDefault="001F5473"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66E9863A" w14:textId="44627BCB" w:rsidR="001F5473" w:rsidRPr="00EB5855" w:rsidRDefault="001F5473"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tc>
        <w:tc>
          <w:tcPr>
            <w:tcW w:w="2257" w:type="dxa"/>
            <w:vMerge/>
          </w:tcPr>
          <w:p w14:paraId="27CF4D37" w14:textId="77777777" w:rsidR="001F5473" w:rsidRPr="00EB5855" w:rsidRDefault="001F5473"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tc>
      </w:tr>
      <w:tr w:rsidR="001F5473" w:rsidRPr="00EB5855" w14:paraId="4D1F607D" w14:textId="77777777" w:rsidTr="005373DC">
        <w:trPr>
          <w:cnfStyle w:val="000000100000" w:firstRow="0" w:lastRow="0" w:firstColumn="0" w:lastColumn="0" w:oddVBand="0" w:evenVBand="0" w:oddHBand="1" w:evenHBand="0" w:firstRowFirstColumn="0" w:firstRowLastColumn="0" w:lastRowFirstColumn="0" w:lastRowLastColumn="0"/>
          <w:trHeight w:val="14"/>
          <w:jc w:val="center"/>
        </w:trPr>
        <w:tc>
          <w:tcPr>
            <w:cnfStyle w:val="001000000000" w:firstRow="0" w:lastRow="0" w:firstColumn="1" w:lastColumn="0" w:oddVBand="0" w:evenVBand="0" w:oddHBand="0" w:evenHBand="0" w:firstRowFirstColumn="0" w:firstRowLastColumn="0" w:lastRowFirstColumn="0" w:lastRowLastColumn="0"/>
            <w:tcW w:w="563" w:type="dxa"/>
            <w:hideMark/>
          </w:tcPr>
          <w:p w14:paraId="389E29EA" w14:textId="23BECCB0" w:rsidR="001F5473" w:rsidRPr="00EB5855" w:rsidRDefault="00D671B9" w:rsidP="00A2641F">
            <w:pPr>
              <w:rPr>
                <w:rFonts w:ascii="Arial" w:hAnsi="Arial" w:cs="Arial"/>
                <w:bCs w:val="0"/>
                <w:sz w:val="18"/>
                <w:szCs w:val="18"/>
                <w:lang w:val="en-US"/>
              </w:rPr>
            </w:pPr>
            <w:r w:rsidRPr="00EB5855">
              <w:rPr>
                <w:rFonts w:ascii="Arial" w:hAnsi="Arial" w:cs="Arial"/>
                <w:b w:val="0"/>
                <w:sz w:val="18"/>
                <w:szCs w:val="18"/>
                <w:lang w:val="en-US"/>
              </w:rPr>
              <w:t>12c</w:t>
            </w:r>
          </w:p>
          <w:p w14:paraId="42FADD70" w14:textId="07B1BACD" w:rsidR="001F5473" w:rsidRPr="00EB5855" w:rsidRDefault="001F5473" w:rsidP="00A2641F">
            <w:pPr>
              <w:rPr>
                <w:rFonts w:ascii="Arial" w:hAnsi="Arial" w:cs="Arial"/>
                <w:b w:val="0"/>
                <w:sz w:val="18"/>
                <w:szCs w:val="18"/>
                <w:lang w:val="en-US"/>
              </w:rPr>
            </w:pPr>
          </w:p>
        </w:tc>
        <w:tc>
          <w:tcPr>
            <w:tcW w:w="1977" w:type="dxa"/>
            <w:hideMark/>
          </w:tcPr>
          <w:p w14:paraId="2D0DDFEA" w14:textId="34F1C728" w:rsidR="001F5473" w:rsidRPr="00EB5855" w:rsidRDefault="001F5473"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Addison's disease </w:t>
            </w:r>
          </w:p>
        </w:tc>
        <w:tc>
          <w:tcPr>
            <w:tcW w:w="2116" w:type="dxa"/>
          </w:tcPr>
          <w:p w14:paraId="60A22A94" w14:textId="77777777" w:rsidR="001F5473" w:rsidRPr="00EB5855" w:rsidRDefault="001F5473"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p w14:paraId="0853DFC4" w14:textId="48484ABA" w:rsidR="001F5473" w:rsidRPr="00EB5855" w:rsidRDefault="001F5473"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Pr="00EB5855">
              <w:rPr>
                <w:rFonts w:ascii="Cambria Math" w:hAnsi="Cambria Math" w:cs="Cambria Math"/>
                <w:sz w:val="18"/>
                <w:szCs w:val="18"/>
                <w:lang w:val="en-US"/>
              </w:rPr>
              <w:t>‐</w:t>
            </w:r>
            <w:proofErr w:type="spellStart"/>
            <w:r w:rsidRPr="00EB5855">
              <w:rPr>
                <w:rFonts w:ascii="Arial" w:hAnsi="Arial" w:cs="Arial"/>
                <w:sz w:val="18"/>
                <w:szCs w:val="18"/>
                <w:lang w:val="en-US"/>
              </w:rPr>
              <w:t>DiagI</w:t>
            </w:r>
            <w:proofErr w:type="spellEnd"/>
            <w:r w:rsidRPr="00EB5855">
              <w:rPr>
                <w:rFonts w:ascii="Arial" w:hAnsi="Arial" w:cs="Arial"/>
                <w:sz w:val="18"/>
                <w:szCs w:val="18"/>
                <w:lang w:val="en-US"/>
              </w:rPr>
              <w:t xml:space="preserve"> and </w:t>
            </w:r>
            <w:proofErr w:type="spellStart"/>
            <w:r w:rsidRPr="00EB5855">
              <w:rPr>
                <w:rFonts w:ascii="Arial" w:hAnsi="Arial" w:cs="Arial"/>
                <w:sz w:val="18"/>
                <w:szCs w:val="18"/>
                <w:lang w:val="en-US"/>
              </w:rPr>
              <w:t>DiagII</w:t>
            </w:r>
            <w:proofErr w:type="spellEnd"/>
          </w:p>
        </w:tc>
        <w:tc>
          <w:tcPr>
            <w:tcW w:w="4655" w:type="dxa"/>
            <w:hideMark/>
          </w:tcPr>
          <w:p w14:paraId="33AC1505" w14:textId="77777777" w:rsidR="001F5473" w:rsidRPr="00EB5855" w:rsidRDefault="001F5473"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022*</w:t>
            </w:r>
          </w:p>
          <w:p w14:paraId="14BC07D2" w14:textId="6BAF3CFA" w:rsidR="001F5473" w:rsidRPr="00EB5855" w:rsidRDefault="001F5473"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color w:val="000000"/>
                <w:sz w:val="18"/>
                <w:szCs w:val="18"/>
                <w:lang w:val="en-US"/>
              </w:rPr>
              <w:t>255.4</w:t>
            </w:r>
          </w:p>
        </w:tc>
        <w:tc>
          <w:tcPr>
            <w:tcW w:w="845" w:type="dxa"/>
            <w:hideMark/>
          </w:tcPr>
          <w:p w14:paraId="68007299" w14:textId="77777777" w:rsidR="001F5473" w:rsidRPr="00EB5855" w:rsidRDefault="001F5473"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p w14:paraId="0C84BDD0" w14:textId="74395396" w:rsidR="001F5473" w:rsidRPr="00EB5855" w:rsidRDefault="001F5473"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5 </w:t>
            </w:r>
          </w:p>
        </w:tc>
        <w:tc>
          <w:tcPr>
            <w:tcW w:w="3667" w:type="dxa"/>
            <w:hideMark/>
          </w:tcPr>
          <w:p w14:paraId="4E98D383" w14:textId="77777777" w:rsidR="001F5473" w:rsidRPr="00EB5855" w:rsidRDefault="001F5473"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5B7282B8" w14:textId="57F718FD" w:rsidR="001F5473" w:rsidRPr="00EB5855" w:rsidRDefault="001F5473"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tc>
        <w:tc>
          <w:tcPr>
            <w:tcW w:w="2257" w:type="dxa"/>
            <w:vMerge/>
          </w:tcPr>
          <w:p w14:paraId="530DA27C" w14:textId="77777777" w:rsidR="001F5473" w:rsidRPr="00EB5855" w:rsidRDefault="001F5473"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tc>
      </w:tr>
      <w:tr w:rsidR="001F5473" w:rsidRPr="00EB5855" w14:paraId="0D805C01" w14:textId="77777777" w:rsidTr="005373DC">
        <w:trPr>
          <w:trHeight w:val="14"/>
          <w:jc w:val="center"/>
        </w:trPr>
        <w:tc>
          <w:tcPr>
            <w:cnfStyle w:val="001000000000" w:firstRow="0" w:lastRow="0" w:firstColumn="1" w:lastColumn="0" w:oddVBand="0" w:evenVBand="0" w:oddHBand="0" w:evenHBand="0" w:firstRowFirstColumn="0" w:firstRowLastColumn="0" w:lastRowFirstColumn="0" w:lastRowLastColumn="0"/>
            <w:tcW w:w="563" w:type="dxa"/>
            <w:hideMark/>
          </w:tcPr>
          <w:p w14:paraId="50009F64" w14:textId="6BEBA93B" w:rsidR="001F5473" w:rsidRPr="00EB5855" w:rsidRDefault="00D671B9" w:rsidP="00A2641F">
            <w:pPr>
              <w:rPr>
                <w:rFonts w:ascii="Arial" w:hAnsi="Arial" w:cs="Arial"/>
                <w:bCs w:val="0"/>
                <w:sz w:val="18"/>
                <w:szCs w:val="18"/>
                <w:lang w:val="en-US"/>
              </w:rPr>
            </w:pPr>
            <w:r w:rsidRPr="00EB5855">
              <w:rPr>
                <w:rFonts w:ascii="Arial" w:hAnsi="Arial" w:cs="Arial"/>
                <w:b w:val="0"/>
                <w:sz w:val="18"/>
                <w:szCs w:val="18"/>
                <w:lang w:val="en-US"/>
              </w:rPr>
              <w:t>12d</w:t>
            </w:r>
          </w:p>
          <w:p w14:paraId="16CDFA12" w14:textId="3E42DE30" w:rsidR="001F5473" w:rsidRPr="00EB5855" w:rsidRDefault="001F5473" w:rsidP="00A2641F">
            <w:pPr>
              <w:rPr>
                <w:rFonts w:ascii="Arial" w:hAnsi="Arial" w:cs="Arial"/>
                <w:b w:val="0"/>
                <w:sz w:val="18"/>
                <w:szCs w:val="18"/>
                <w:lang w:val="en-US"/>
              </w:rPr>
            </w:pPr>
          </w:p>
        </w:tc>
        <w:tc>
          <w:tcPr>
            <w:tcW w:w="1977" w:type="dxa"/>
            <w:hideMark/>
          </w:tcPr>
          <w:p w14:paraId="76FF49BB" w14:textId="454DDA2A" w:rsidR="001F5473" w:rsidRPr="00EB5855" w:rsidRDefault="001570B6"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H</w:t>
            </w:r>
            <w:r w:rsidR="001F5473" w:rsidRPr="00EB5855">
              <w:rPr>
                <w:rFonts w:ascii="Arial" w:hAnsi="Arial" w:cs="Arial"/>
                <w:sz w:val="18"/>
                <w:szCs w:val="18"/>
                <w:lang w:val="en-US"/>
              </w:rPr>
              <w:t>yper and hypoparathyroidism</w:t>
            </w:r>
          </w:p>
        </w:tc>
        <w:tc>
          <w:tcPr>
            <w:tcW w:w="2116" w:type="dxa"/>
          </w:tcPr>
          <w:p w14:paraId="3091B1FA" w14:textId="77777777" w:rsidR="001F5473" w:rsidRPr="00EB5855" w:rsidRDefault="001F5473"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p w14:paraId="3ABC948A" w14:textId="60658BAD" w:rsidR="001F5473" w:rsidRPr="00EB5855" w:rsidRDefault="001F5473"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Pr="00EB5855">
              <w:rPr>
                <w:rFonts w:ascii="Cambria Math" w:hAnsi="Cambria Math" w:cs="Cambria Math"/>
                <w:sz w:val="18"/>
                <w:szCs w:val="18"/>
                <w:lang w:val="en-US"/>
              </w:rPr>
              <w:t>‐</w:t>
            </w:r>
            <w:proofErr w:type="spellStart"/>
            <w:r w:rsidRPr="00EB5855">
              <w:rPr>
                <w:rFonts w:ascii="Arial" w:hAnsi="Arial" w:cs="Arial"/>
                <w:sz w:val="18"/>
                <w:szCs w:val="18"/>
                <w:lang w:val="en-US"/>
              </w:rPr>
              <w:t>DiagI</w:t>
            </w:r>
            <w:proofErr w:type="spellEnd"/>
            <w:r w:rsidRPr="00EB5855">
              <w:rPr>
                <w:rFonts w:ascii="Arial" w:hAnsi="Arial" w:cs="Arial"/>
                <w:sz w:val="18"/>
                <w:szCs w:val="18"/>
                <w:lang w:val="en-US"/>
              </w:rPr>
              <w:t xml:space="preserve"> and </w:t>
            </w:r>
            <w:proofErr w:type="spellStart"/>
            <w:r w:rsidRPr="00EB5855">
              <w:rPr>
                <w:rFonts w:ascii="Arial" w:hAnsi="Arial" w:cs="Arial"/>
                <w:sz w:val="18"/>
                <w:szCs w:val="18"/>
                <w:lang w:val="en-US"/>
              </w:rPr>
              <w:t>DiagII</w:t>
            </w:r>
            <w:proofErr w:type="spellEnd"/>
          </w:p>
        </w:tc>
        <w:tc>
          <w:tcPr>
            <w:tcW w:w="4655" w:type="dxa"/>
            <w:hideMark/>
          </w:tcPr>
          <w:p w14:paraId="1DA76B1B" w14:textId="77777777" w:rsidR="001F5473" w:rsidRPr="00EB5855" w:rsidRDefault="001F5473"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026*</w:t>
            </w:r>
          </w:p>
          <w:p w14:paraId="6F9B4F44" w14:textId="63FD2600" w:rsidR="001F5473" w:rsidRPr="00EB5855" w:rsidRDefault="001F5473"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252.0, 252.1</w:t>
            </w:r>
          </w:p>
        </w:tc>
        <w:tc>
          <w:tcPr>
            <w:tcW w:w="845" w:type="dxa"/>
            <w:hideMark/>
          </w:tcPr>
          <w:p w14:paraId="70FC7825" w14:textId="77777777" w:rsidR="001F5473" w:rsidRPr="00EB5855" w:rsidRDefault="001F5473"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p w14:paraId="343CDB71" w14:textId="209A0E97" w:rsidR="001F5473" w:rsidRPr="00EB5855" w:rsidRDefault="001F5473"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5 </w:t>
            </w:r>
          </w:p>
        </w:tc>
        <w:tc>
          <w:tcPr>
            <w:tcW w:w="3667" w:type="dxa"/>
            <w:hideMark/>
          </w:tcPr>
          <w:p w14:paraId="04A7C69D" w14:textId="77777777" w:rsidR="001F5473" w:rsidRPr="00EB5855" w:rsidRDefault="001F5473"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1DBB3BB8" w14:textId="337B1C60" w:rsidR="001F5473" w:rsidRPr="00EB5855" w:rsidRDefault="001F5473"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tc>
        <w:tc>
          <w:tcPr>
            <w:tcW w:w="2257" w:type="dxa"/>
            <w:vMerge/>
          </w:tcPr>
          <w:p w14:paraId="32EEC821" w14:textId="77777777" w:rsidR="001F5473" w:rsidRPr="00EB5855" w:rsidRDefault="001F5473"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tc>
      </w:tr>
      <w:tr w:rsidR="001F5473" w:rsidRPr="00EB5855" w14:paraId="5E2D5B8E" w14:textId="77777777" w:rsidTr="005373DC">
        <w:trPr>
          <w:cnfStyle w:val="000000100000" w:firstRow="0" w:lastRow="0" w:firstColumn="0" w:lastColumn="0" w:oddVBand="0" w:evenVBand="0" w:oddHBand="1" w:evenHBand="0" w:firstRowFirstColumn="0" w:firstRowLastColumn="0" w:lastRowFirstColumn="0" w:lastRowLastColumn="0"/>
          <w:trHeight w:val="14"/>
          <w:jc w:val="center"/>
        </w:trPr>
        <w:tc>
          <w:tcPr>
            <w:cnfStyle w:val="001000000000" w:firstRow="0" w:lastRow="0" w:firstColumn="1" w:lastColumn="0" w:oddVBand="0" w:evenVBand="0" w:oddHBand="0" w:evenHBand="0" w:firstRowFirstColumn="0" w:firstRowLastColumn="0" w:lastRowFirstColumn="0" w:lastRowLastColumn="0"/>
            <w:tcW w:w="563" w:type="dxa"/>
            <w:hideMark/>
          </w:tcPr>
          <w:p w14:paraId="2BFE83BB" w14:textId="7C1C09CB" w:rsidR="001F5473" w:rsidRPr="00EB5855" w:rsidRDefault="00D671B9" w:rsidP="00A2641F">
            <w:pPr>
              <w:rPr>
                <w:rFonts w:ascii="Arial" w:hAnsi="Arial" w:cs="Arial"/>
                <w:bCs w:val="0"/>
                <w:sz w:val="18"/>
                <w:szCs w:val="18"/>
                <w:lang w:val="en-US"/>
              </w:rPr>
            </w:pPr>
            <w:r w:rsidRPr="00EB5855">
              <w:rPr>
                <w:rFonts w:ascii="Arial" w:hAnsi="Arial" w:cs="Arial"/>
                <w:b w:val="0"/>
                <w:sz w:val="18"/>
                <w:szCs w:val="18"/>
                <w:lang w:val="en-US"/>
              </w:rPr>
              <w:t>12f</w:t>
            </w:r>
          </w:p>
          <w:p w14:paraId="397839FA" w14:textId="2F1918BB" w:rsidR="001F5473" w:rsidRPr="00EB5855" w:rsidRDefault="001F5473" w:rsidP="00A2641F">
            <w:pPr>
              <w:rPr>
                <w:rFonts w:ascii="Arial" w:hAnsi="Arial" w:cs="Arial"/>
                <w:b w:val="0"/>
                <w:sz w:val="18"/>
                <w:szCs w:val="18"/>
                <w:lang w:val="en-US"/>
              </w:rPr>
            </w:pPr>
          </w:p>
        </w:tc>
        <w:tc>
          <w:tcPr>
            <w:tcW w:w="1977" w:type="dxa"/>
            <w:hideMark/>
          </w:tcPr>
          <w:p w14:paraId="545500B7" w14:textId="5FA72107" w:rsidR="001F5473" w:rsidRPr="00EB5855" w:rsidRDefault="001F5473"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Cushing's syndrome</w:t>
            </w:r>
          </w:p>
        </w:tc>
        <w:tc>
          <w:tcPr>
            <w:tcW w:w="2116" w:type="dxa"/>
          </w:tcPr>
          <w:p w14:paraId="63F6F5AB" w14:textId="77777777" w:rsidR="001F5473" w:rsidRPr="00EB5855" w:rsidRDefault="001F5473"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p w14:paraId="5C093E9A" w14:textId="143B8A66" w:rsidR="001F5473" w:rsidRPr="00EB5855" w:rsidRDefault="001F5473"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Pr="00EB5855">
              <w:rPr>
                <w:rFonts w:ascii="Cambria Math" w:hAnsi="Cambria Math" w:cs="Cambria Math"/>
                <w:sz w:val="18"/>
                <w:szCs w:val="18"/>
                <w:lang w:val="en-US"/>
              </w:rPr>
              <w:t>‐</w:t>
            </w:r>
            <w:proofErr w:type="spellStart"/>
            <w:r w:rsidRPr="00EB5855">
              <w:rPr>
                <w:rFonts w:ascii="Arial" w:hAnsi="Arial" w:cs="Arial"/>
                <w:sz w:val="18"/>
                <w:szCs w:val="18"/>
                <w:lang w:val="en-US"/>
              </w:rPr>
              <w:t>DiagI</w:t>
            </w:r>
            <w:proofErr w:type="spellEnd"/>
            <w:r w:rsidRPr="00EB5855">
              <w:rPr>
                <w:rFonts w:ascii="Arial" w:hAnsi="Arial" w:cs="Arial"/>
                <w:sz w:val="18"/>
                <w:szCs w:val="18"/>
                <w:lang w:val="en-US"/>
              </w:rPr>
              <w:t xml:space="preserve"> and </w:t>
            </w:r>
            <w:proofErr w:type="spellStart"/>
            <w:r w:rsidRPr="00EB5855">
              <w:rPr>
                <w:rFonts w:ascii="Arial" w:hAnsi="Arial" w:cs="Arial"/>
                <w:sz w:val="18"/>
                <w:szCs w:val="18"/>
                <w:lang w:val="en-US"/>
              </w:rPr>
              <w:t>DiagII</w:t>
            </w:r>
            <w:proofErr w:type="spellEnd"/>
          </w:p>
        </w:tc>
        <w:tc>
          <w:tcPr>
            <w:tcW w:w="4655" w:type="dxa"/>
            <w:hideMark/>
          </w:tcPr>
          <w:p w14:paraId="755708D7" w14:textId="77777777" w:rsidR="001F5473" w:rsidRPr="00EB5855" w:rsidRDefault="001F5473"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032*</w:t>
            </w:r>
          </w:p>
          <w:p w14:paraId="69B376C7" w14:textId="26FB131F" w:rsidR="001F5473" w:rsidRPr="00EB5855" w:rsidRDefault="001F5473"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color w:val="000000"/>
                <w:sz w:val="18"/>
                <w:szCs w:val="18"/>
                <w:lang w:val="en-US"/>
              </w:rPr>
              <w:t>255.0</w:t>
            </w:r>
          </w:p>
        </w:tc>
        <w:tc>
          <w:tcPr>
            <w:tcW w:w="845" w:type="dxa"/>
            <w:hideMark/>
          </w:tcPr>
          <w:p w14:paraId="1D70612A" w14:textId="77777777" w:rsidR="001F5473" w:rsidRPr="00EB5855" w:rsidRDefault="001F5473"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p w14:paraId="24E0B285" w14:textId="7B4C42A0" w:rsidR="001F5473" w:rsidRPr="00EB5855" w:rsidRDefault="001F5473"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5 </w:t>
            </w:r>
          </w:p>
        </w:tc>
        <w:tc>
          <w:tcPr>
            <w:tcW w:w="3667" w:type="dxa"/>
            <w:hideMark/>
          </w:tcPr>
          <w:p w14:paraId="18360A4A" w14:textId="77777777" w:rsidR="001F5473" w:rsidRPr="00EB5855" w:rsidRDefault="001F5473"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5B2D6651" w14:textId="6C357785" w:rsidR="001F5473" w:rsidRPr="00EB5855" w:rsidRDefault="001F5473"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tc>
        <w:tc>
          <w:tcPr>
            <w:tcW w:w="2257" w:type="dxa"/>
            <w:vMerge/>
          </w:tcPr>
          <w:p w14:paraId="77BB0EA2" w14:textId="77777777" w:rsidR="001F5473" w:rsidRPr="00EB5855" w:rsidRDefault="001F5473"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tc>
      </w:tr>
      <w:tr w:rsidR="001F5473" w:rsidRPr="00EB5855" w14:paraId="6D58A219" w14:textId="77777777" w:rsidTr="005373DC">
        <w:trPr>
          <w:trHeight w:val="14"/>
          <w:jc w:val="center"/>
        </w:trPr>
        <w:tc>
          <w:tcPr>
            <w:cnfStyle w:val="001000000000" w:firstRow="0" w:lastRow="0" w:firstColumn="1" w:lastColumn="0" w:oddVBand="0" w:evenVBand="0" w:oddHBand="0" w:evenHBand="0" w:firstRowFirstColumn="0" w:firstRowLastColumn="0" w:lastRowFirstColumn="0" w:lastRowLastColumn="0"/>
            <w:tcW w:w="563" w:type="dxa"/>
            <w:hideMark/>
          </w:tcPr>
          <w:p w14:paraId="3AAF6074" w14:textId="458FE279" w:rsidR="001F5473" w:rsidRPr="00EB5855" w:rsidRDefault="00D671B9" w:rsidP="00A2641F">
            <w:pPr>
              <w:rPr>
                <w:rFonts w:ascii="Arial" w:hAnsi="Arial" w:cs="Arial"/>
                <w:bCs w:val="0"/>
                <w:sz w:val="18"/>
                <w:szCs w:val="18"/>
                <w:lang w:val="en-US"/>
              </w:rPr>
            </w:pPr>
            <w:r w:rsidRPr="00EB5855">
              <w:rPr>
                <w:rFonts w:ascii="Arial" w:hAnsi="Arial" w:cs="Arial"/>
                <w:b w:val="0"/>
                <w:sz w:val="18"/>
                <w:szCs w:val="18"/>
                <w:lang w:val="en-US"/>
              </w:rPr>
              <w:t>12h</w:t>
            </w:r>
          </w:p>
          <w:p w14:paraId="19D2DB57" w14:textId="047FFB31" w:rsidR="001F5473" w:rsidRPr="00EB5855" w:rsidRDefault="001F5473" w:rsidP="00A2641F">
            <w:pPr>
              <w:rPr>
                <w:rFonts w:ascii="Arial" w:hAnsi="Arial" w:cs="Arial"/>
                <w:b w:val="0"/>
                <w:sz w:val="18"/>
                <w:szCs w:val="18"/>
                <w:lang w:val="en-US"/>
              </w:rPr>
            </w:pPr>
          </w:p>
        </w:tc>
        <w:tc>
          <w:tcPr>
            <w:tcW w:w="1977" w:type="dxa"/>
            <w:hideMark/>
          </w:tcPr>
          <w:p w14:paraId="49355991" w14:textId="002BF5EE" w:rsidR="001F5473" w:rsidRPr="00EB5855" w:rsidRDefault="001F5473"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Pituitary dwarfism</w:t>
            </w:r>
          </w:p>
        </w:tc>
        <w:tc>
          <w:tcPr>
            <w:tcW w:w="2116" w:type="dxa"/>
          </w:tcPr>
          <w:p w14:paraId="43251255" w14:textId="77777777" w:rsidR="001F5473" w:rsidRPr="00EB5855" w:rsidRDefault="001F5473"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p w14:paraId="1EB9FC06" w14:textId="003D24D8" w:rsidR="001F5473" w:rsidRPr="00EB5855" w:rsidRDefault="001F5473"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Pr="00EB5855">
              <w:rPr>
                <w:rFonts w:ascii="Cambria Math" w:hAnsi="Cambria Math" w:cs="Cambria Math"/>
                <w:sz w:val="18"/>
                <w:szCs w:val="18"/>
                <w:lang w:val="en-US"/>
              </w:rPr>
              <w:t>‐</w:t>
            </w:r>
            <w:proofErr w:type="spellStart"/>
            <w:r w:rsidRPr="00EB5855">
              <w:rPr>
                <w:rFonts w:ascii="Arial" w:hAnsi="Arial" w:cs="Arial"/>
                <w:sz w:val="18"/>
                <w:szCs w:val="18"/>
                <w:lang w:val="en-US"/>
              </w:rPr>
              <w:t>DiagI</w:t>
            </w:r>
            <w:proofErr w:type="spellEnd"/>
            <w:r w:rsidRPr="00EB5855">
              <w:rPr>
                <w:rFonts w:ascii="Arial" w:hAnsi="Arial" w:cs="Arial"/>
                <w:sz w:val="18"/>
                <w:szCs w:val="18"/>
                <w:lang w:val="en-US"/>
              </w:rPr>
              <w:t xml:space="preserve"> and </w:t>
            </w:r>
            <w:proofErr w:type="spellStart"/>
            <w:r w:rsidRPr="00EB5855">
              <w:rPr>
                <w:rFonts w:ascii="Arial" w:hAnsi="Arial" w:cs="Arial"/>
                <w:sz w:val="18"/>
                <w:szCs w:val="18"/>
                <w:lang w:val="en-US"/>
              </w:rPr>
              <w:t>DiagII</w:t>
            </w:r>
            <w:proofErr w:type="spellEnd"/>
          </w:p>
        </w:tc>
        <w:tc>
          <w:tcPr>
            <w:tcW w:w="4655" w:type="dxa"/>
            <w:hideMark/>
          </w:tcPr>
          <w:p w14:paraId="786BCA6F" w14:textId="77777777" w:rsidR="001F5473" w:rsidRPr="00EB5855" w:rsidRDefault="001F5473"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039*</w:t>
            </w:r>
          </w:p>
          <w:p w14:paraId="60063EAE" w14:textId="5A420413" w:rsidR="001F5473" w:rsidRPr="00EB5855" w:rsidRDefault="001F5473"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color w:val="000000"/>
                <w:sz w:val="18"/>
                <w:szCs w:val="18"/>
                <w:lang w:val="en-US"/>
              </w:rPr>
              <w:t>253.3</w:t>
            </w:r>
          </w:p>
        </w:tc>
        <w:tc>
          <w:tcPr>
            <w:tcW w:w="845" w:type="dxa"/>
            <w:hideMark/>
          </w:tcPr>
          <w:p w14:paraId="1E19B5C4" w14:textId="77777777" w:rsidR="001F5473" w:rsidRPr="00EB5855" w:rsidRDefault="001F5473"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p w14:paraId="6A9F8482" w14:textId="5B5EDD32" w:rsidR="001F5473" w:rsidRPr="00EB5855" w:rsidRDefault="001F5473"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5 </w:t>
            </w:r>
          </w:p>
        </w:tc>
        <w:tc>
          <w:tcPr>
            <w:tcW w:w="3667" w:type="dxa"/>
            <w:hideMark/>
          </w:tcPr>
          <w:p w14:paraId="31F273F1" w14:textId="77777777" w:rsidR="001F5473" w:rsidRPr="00EB5855" w:rsidRDefault="001F5473"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04AB4D44" w14:textId="3D56A1B1" w:rsidR="001F5473" w:rsidRPr="00EB5855" w:rsidRDefault="001F5473"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tc>
        <w:tc>
          <w:tcPr>
            <w:tcW w:w="2257" w:type="dxa"/>
            <w:vMerge/>
          </w:tcPr>
          <w:p w14:paraId="3ABFDB9B" w14:textId="77777777" w:rsidR="001F5473" w:rsidRPr="00EB5855" w:rsidRDefault="001F5473"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tc>
      </w:tr>
      <w:tr w:rsidR="001F5473" w:rsidRPr="00EB5855" w14:paraId="2BD0A862" w14:textId="77777777" w:rsidTr="005373DC">
        <w:trPr>
          <w:cnfStyle w:val="000000100000" w:firstRow="0" w:lastRow="0" w:firstColumn="0" w:lastColumn="0" w:oddVBand="0" w:evenVBand="0" w:oddHBand="1" w:evenHBand="0" w:firstRowFirstColumn="0" w:firstRowLastColumn="0" w:lastRowFirstColumn="0" w:lastRowLastColumn="0"/>
          <w:trHeight w:val="14"/>
          <w:jc w:val="center"/>
        </w:trPr>
        <w:tc>
          <w:tcPr>
            <w:cnfStyle w:val="001000000000" w:firstRow="0" w:lastRow="0" w:firstColumn="1" w:lastColumn="0" w:oddVBand="0" w:evenVBand="0" w:oddHBand="0" w:evenHBand="0" w:firstRowFirstColumn="0" w:firstRowLastColumn="0" w:lastRowFirstColumn="0" w:lastRowLastColumn="0"/>
            <w:tcW w:w="563" w:type="dxa"/>
          </w:tcPr>
          <w:p w14:paraId="6F4FA5AF" w14:textId="2D32B1E5" w:rsidR="001F5473" w:rsidRPr="00EB5855" w:rsidRDefault="00D671B9" w:rsidP="001F5473">
            <w:pPr>
              <w:rPr>
                <w:rFonts w:ascii="Arial" w:hAnsi="Arial" w:cs="Arial"/>
                <w:b w:val="0"/>
                <w:sz w:val="18"/>
                <w:szCs w:val="18"/>
                <w:lang w:val="en-US"/>
              </w:rPr>
            </w:pPr>
            <w:r w:rsidRPr="00EB5855">
              <w:rPr>
                <w:rFonts w:ascii="Arial" w:hAnsi="Arial" w:cs="Arial"/>
                <w:b w:val="0"/>
                <w:sz w:val="18"/>
                <w:szCs w:val="18"/>
                <w:lang w:val="en-US"/>
              </w:rPr>
              <w:t>13c</w:t>
            </w:r>
          </w:p>
        </w:tc>
        <w:tc>
          <w:tcPr>
            <w:tcW w:w="1977" w:type="dxa"/>
          </w:tcPr>
          <w:p w14:paraId="5D942C0C" w14:textId="2BDE2A80" w:rsidR="001F5473" w:rsidRPr="00EB5855" w:rsidRDefault="001F5473" w:rsidP="001F547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color w:val="000000"/>
                <w:sz w:val="18"/>
                <w:szCs w:val="18"/>
                <w:lang w:val="en-US"/>
              </w:rPr>
              <w:t>Other metabolic and endocrine diseases</w:t>
            </w:r>
          </w:p>
        </w:tc>
        <w:tc>
          <w:tcPr>
            <w:tcW w:w="2116" w:type="dxa"/>
          </w:tcPr>
          <w:p w14:paraId="186AC3C5" w14:textId="572C30B4" w:rsidR="001F5473" w:rsidRPr="00EB5855" w:rsidRDefault="001F5473" w:rsidP="001F547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tc>
        <w:tc>
          <w:tcPr>
            <w:tcW w:w="4655" w:type="dxa"/>
          </w:tcPr>
          <w:p w14:paraId="52E51643" w14:textId="55555CB4" w:rsidR="001F5473" w:rsidRPr="00EB5855" w:rsidRDefault="001F5473" w:rsidP="001F547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roofErr w:type="spellStart"/>
            <w:r w:rsidRPr="00EB5855">
              <w:rPr>
                <w:rFonts w:ascii="Arial" w:hAnsi="Arial" w:cs="Arial"/>
                <w:sz w:val="18"/>
                <w:szCs w:val="18"/>
                <w:lang w:val="en-US"/>
              </w:rPr>
              <w:t>Rc</w:t>
            </w:r>
            <w:proofErr w:type="spellEnd"/>
            <w:r w:rsidRPr="00EB5855">
              <w:rPr>
                <w:rFonts w:ascii="Arial" w:hAnsi="Arial" w:cs="Arial"/>
                <w:sz w:val="18"/>
                <w:szCs w:val="18"/>
                <w:lang w:val="en-US"/>
              </w:rPr>
              <w:t>*</w:t>
            </w:r>
          </w:p>
        </w:tc>
        <w:tc>
          <w:tcPr>
            <w:tcW w:w="845" w:type="dxa"/>
          </w:tcPr>
          <w:p w14:paraId="3993DCEF" w14:textId="46D25422" w:rsidR="001F5473" w:rsidRPr="00EB5855" w:rsidRDefault="001F5473" w:rsidP="001F547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tc>
        <w:tc>
          <w:tcPr>
            <w:tcW w:w="3667" w:type="dxa"/>
          </w:tcPr>
          <w:p w14:paraId="788F996F" w14:textId="03A59A0C" w:rsidR="001F5473" w:rsidRPr="00EB5855" w:rsidRDefault="001F5473" w:rsidP="001F547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tc>
        <w:tc>
          <w:tcPr>
            <w:tcW w:w="2257" w:type="dxa"/>
            <w:vMerge/>
          </w:tcPr>
          <w:p w14:paraId="37FE24A5" w14:textId="77777777" w:rsidR="001F5473" w:rsidRPr="00EB5855" w:rsidRDefault="001F5473" w:rsidP="001F547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p>
        </w:tc>
      </w:tr>
      <w:tr w:rsidR="00A2641F" w:rsidRPr="00EB5855" w14:paraId="5CD09431" w14:textId="77777777" w:rsidTr="005373DC">
        <w:trPr>
          <w:trHeight w:val="14"/>
          <w:jc w:val="center"/>
        </w:trPr>
        <w:tc>
          <w:tcPr>
            <w:cnfStyle w:val="001000000000" w:firstRow="0" w:lastRow="0" w:firstColumn="1" w:lastColumn="0" w:oddVBand="0" w:evenVBand="0" w:oddHBand="0" w:evenHBand="0" w:firstRowFirstColumn="0" w:firstRowLastColumn="0" w:lastRowFirstColumn="0" w:lastRowLastColumn="0"/>
            <w:tcW w:w="563" w:type="dxa"/>
            <w:hideMark/>
          </w:tcPr>
          <w:p w14:paraId="01CAD45A" w14:textId="70B7A25D" w:rsidR="00A2641F" w:rsidRPr="00EB5855" w:rsidRDefault="00D671B9" w:rsidP="00A2641F">
            <w:pPr>
              <w:rPr>
                <w:rFonts w:ascii="Arial" w:hAnsi="Arial" w:cs="Arial"/>
                <w:bCs w:val="0"/>
                <w:sz w:val="18"/>
                <w:szCs w:val="18"/>
                <w:lang w:val="en-US"/>
              </w:rPr>
            </w:pPr>
            <w:r w:rsidRPr="00EB5855">
              <w:rPr>
                <w:rFonts w:ascii="Arial" w:hAnsi="Arial" w:cs="Arial"/>
                <w:b w:val="0"/>
                <w:sz w:val="18"/>
                <w:szCs w:val="18"/>
                <w:lang w:val="en-US"/>
              </w:rPr>
              <w:t>12i</w:t>
            </w:r>
          </w:p>
          <w:p w14:paraId="0D761FBC" w14:textId="0F492A38" w:rsidR="00A2641F" w:rsidRPr="00EB5855" w:rsidRDefault="00A2641F" w:rsidP="00A2641F">
            <w:pPr>
              <w:rPr>
                <w:rFonts w:ascii="Arial" w:hAnsi="Arial" w:cs="Arial"/>
                <w:b w:val="0"/>
                <w:sz w:val="18"/>
                <w:szCs w:val="18"/>
                <w:lang w:val="en-US"/>
              </w:rPr>
            </w:pPr>
          </w:p>
        </w:tc>
        <w:tc>
          <w:tcPr>
            <w:tcW w:w="1977" w:type="dxa"/>
            <w:hideMark/>
          </w:tcPr>
          <w:p w14:paraId="07AC1643" w14:textId="0F18FEF4" w:rsidR="00A2641F" w:rsidRPr="00EB5855" w:rsidRDefault="006F7113"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Familial and sporadic Hypercholesterolemia</w:t>
            </w:r>
          </w:p>
        </w:tc>
        <w:tc>
          <w:tcPr>
            <w:tcW w:w="2116" w:type="dxa"/>
          </w:tcPr>
          <w:p w14:paraId="3F0C4BA1" w14:textId="7777777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p w14:paraId="55BE4401" w14:textId="7777777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Drugs </w:t>
            </w:r>
          </w:p>
          <w:p w14:paraId="6FDECD32" w14:textId="7F43BAB8"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Pr="00EB5855">
              <w:rPr>
                <w:rFonts w:ascii="Cambria Math" w:hAnsi="Cambria Math" w:cs="Cambria Math"/>
                <w:sz w:val="18"/>
                <w:szCs w:val="18"/>
                <w:lang w:val="en-US"/>
              </w:rPr>
              <w:t>‐</w:t>
            </w:r>
            <w:proofErr w:type="spellStart"/>
            <w:r w:rsidRPr="00EB5855">
              <w:rPr>
                <w:rFonts w:ascii="Arial" w:hAnsi="Arial" w:cs="Arial"/>
                <w:sz w:val="18"/>
                <w:szCs w:val="18"/>
                <w:lang w:val="en-US"/>
              </w:rPr>
              <w:t>DiagI</w:t>
            </w:r>
            <w:proofErr w:type="spellEnd"/>
            <w:r w:rsidRPr="00EB5855">
              <w:rPr>
                <w:rFonts w:ascii="Arial" w:hAnsi="Arial" w:cs="Arial"/>
                <w:sz w:val="18"/>
                <w:szCs w:val="18"/>
                <w:lang w:val="en-US"/>
              </w:rPr>
              <w:t xml:space="preserve"> and </w:t>
            </w:r>
            <w:proofErr w:type="spellStart"/>
            <w:r w:rsidRPr="00EB5855">
              <w:rPr>
                <w:rFonts w:ascii="Arial" w:hAnsi="Arial" w:cs="Arial"/>
                <w:sz w:val="18"/>
                <w:szCs w:val="18"/>
                <w:lang w:val="en-US"/>
              </w:rPr>
              <w:t>DiagII</w:t>
            </w:r>
            <w:proofErr w:type="spellEnd"/>
          </w:p>
        </w:tc>
        <w:tc>
          <w:tcPr>
            <w:tcW w:w="4655" w:type="dxa"/>
            <w:hideMark/>
          </w:tcPr>
          <w:p w14:paraId="47DDD9D1" w14:textId="7777777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025*</w:t>
            </w:r>
          </w:p>
          <w:p w14:paraId="24FA0629" w14:textId="390CE430"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C10</w:t>
            </w:r>
            <w:r w:rsidR="00EB73FF" w:rsidRPr="00EB5855">
              <w:rPr>
                <w:rFonts w:ascii="Arial" w:hAnsi="Arial" w:cs="Arial"/>
                <w:sz w:val="18"/>
                <w:szCs w:val="18"/>
                <w:lang w:val="en-US"/>
              </w:rPr>
              <w:t>AA</w:t>
            </w:r>
            <w:r w:rsidRPr="00EB5855">
              <w:rPr>
                <w:rFonts w:ascii="Arial" w:hAnsi="Arial" w:cs="Arial"/>
                <w:sz w:val="18"/>
                <w:szCs w:val="18"/>
                <w:lang w:val="en-US"/>
              </w:rPr>
              <w:t>* (</w:t>
            </w:r>
            <w:proofErr w:type="spellStart"/>
            <w:r w:rsidRPr="00EB5855">
              <w:rPr>
                <w:rFonts w:ascii="Arial" w:hAnsi="Arial" w:cs="Arial"/>
                <w:sz w:val="18"/>
                <w:szCs w:val="18"/>
                <w:lang w:val="en-US"/>
              </w:rPr>
              <w:t>Ddd</w:t>
            </w:r>
            <w:proofErr w:type="spellEnd"/>
            <w:r w:rsidRPr="00EB5855">
              <w:rPr>
                <w:rFonts w:ascii="Arial" w:hAnsi="Arial" w:cs="Arial"/>
                <w:sz w:val="18"/>
                <w:szCs w:val="18"/>
                <w:lang w:val="en-US"/>
              </w:rPr>
              <w:t>&gt;50%)</w:t>
            </w:r>
          </w:p>
          <w:p w14:paraId="5172F498" w14:textId="6CF6D7FF"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272.0</w:t>
            </w:r>
            <w:r w:rsidR="000E0EB3" w:rsidRPr="00EB5855">
              <w:rPr>
                <w:rFonts w:ascii="Arial" w:hAnsi="Arial" w:cs="Arial"/>
                <w:sz w:val="18"/>
                <w:szCs w:val="18"/>
                <w:lang w:val="en-US"/>
              </w:rPr>
              <w:t xml:space="preserve">, </w:t>
            </w:r>
            <w:r w:rsidRPr="00EB5855">
              <w:rPr>
                <w:rFonts w:ascii="Arial" w:hAnsi="Arial" w:cs="Arial"/>
                <w:sz w:val="18"/>
                <w:szCs w:val="18"/>
                <w:lang w:val="en-US"/>
              </w:rPr>
              <w:t>272.2</w:t>
            </w:r>
            <w:r w:rsidR="000E0EB3" w:rsidRPr="00EB5855">
              <w:rPr>
                <w:rFonts w:ascii="Arial" w:hAnsi="Arial" w:cs="Arial"/>
                <w:sz w:val="18"/>
                <w:szCs w:val="18"/>
                <w:lang w:val="en-US"/>
              </w:rPr>
              <w:t xml:space="preserve">, </w:t>
            </w:r>
            <w:r w:rsidRPr="00EB5855">
              <w:rPr>
                <w:rFonts w:ascii="Arial" w:hAnsi="Arial" w:cs="Arial"/>
                <w:sz w:val="18"/>
                <w:szCs w:val="18"/>
                <w:lang w:val="en-US"/>
              </w:rPr>
              <w:t>272.4</w:t>
            </w:r>
            <w:r w:rsidR="000E0EB3" w:rsidRPr="00EB5855">
              <w:rPr>
                <w:rFonts w:ascii="Arial" w:hAnsi="Arial" w:cs="Arial"/>
                <w:sz w:val="18"/>
                <w:szCs w:val="18"/>
                <w:lang w:val="en-US"/>
              </w:rPr>
              <w:t xml:space="preserve">, </w:t>
            </w:r>
            <w:r w:rsidRPr="00EB5855">
              <w:rPr>
                <w:rFonts w:ascii="Arial" w:hAnsi="Arial" w:cs="Arial"/>
                <w:sz w:val="18"/>
                <w:szCs w:val="18"/>
                <w:lang w:val="en-US"/>
              </w:rPr>
              <w:t>272.9</w:t>
            </w:r>
          </w:p>
        </w:tc>
        <w:tc>
          <w:tcPr>
            <w:tcW w:w="845" w:type="dxa"/>
            <w:hideMark/>
          </w:tcPr>
          <w:p w14:paraId="77D648B8" w14:textId="7777777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p w14:paraId="72B0A1F1" w14:textId="7777777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 </w:t>
            </w:r>
          </w:p>
          <w:p w14:paraId="421E47C1" w14:textId="7D41985A"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5 </w:t>
            </w:r>
          </w:p>
        </w:tc>
        <w:tc>
          <w:tcPr>
            <w:tcW w:w="3667" w:type="dxa"/>
            <w:hideMark/>
          </w:tcPr>
          <w:p w14:paraId="7E017C3A" w14:textId="7777777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1A07B269" w14:textId="7777777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1EB39D78" w14:textId="34542B01"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tc>
        <w:tc>
          <w:tcPr>
            <w:tcW w:w="2257" w:type="dxa"/>
          </w:tcPr>
          <w:p w14:paraId="6BACBCB6" w14:textId="1F8A432A" w:rsidR="00A2641F" w:rsidRPr="00EB5855" w:rsidRDefault="006F7113"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eastAsia="Times New Roman" w:hAnsi="Arial" w:cs="Arial"/>
                <w:color w:val="000000"/>
                <w:sz w:val="18"/>
                <w:szCs w:val="18"/>
                <w:lang w:val="en-US" w:eastAsia="it-IT"/>
              </w:rPr>
              <w:t>Hypercholesterolemia</w:t>
            </w:r>
          </w:p>
        </w:tc>
      </w:tr>
      <w:tr w:rsidR="00A2641F" w:rsidRPr="00EB5855" w14:paraId="7A588B1D" w14:textId="77777777" w:rsidTr="005373DC">
        <w:trPr>
          <w:cnfStyle w:val="000000100000" w:firstRow="0" w:lastRow="0" w:firstColumn="0" w:lastColumn="0" w:oddVBand="0" w:evenVBand="0" w:oddHBand="1" w:evenHBand="0" w:firstRowFirstColumn="0" w:firstRowLastColumn="0" w:lastRowFirstColumn="0" w:lastRowLastColumn="0"/>
          <w:trHeight w:val="14"/>
          <w:jc w:val="center"/>
        </w:trPr>
        <w:tc>
          <w:tcPr>
            <w:cnfStyle w:val="001000000000" w:firstRow="0" w:lastRow="0" w:firstColumn="1" w:lastColumn="0" w:oddVBand="0" w:evenVBand="0" w:oddHBand="0" w:evenHBand="0" w:firstRowFirstColumn="0" w:firstRowLastColumn="0" w:lastRowFirstColumn="0" w:lastRowLastColumn="0"/>
            <w:tcW w:w="563" w:type="dxa"/>
            <w:hideMark/>
          </w:tcPr>
          <w:p w14:paraId="3F98C32C" w14:textId="3A90E467" w:rsidR="00A2641F" w:rsidRPr="00EB5855" w:rsidRDefault="00D671B9" w:rsidP="00A2641F">
            <w:pPr>
              <w:rPr>
                <w:rFonts w:ascii="Arial" w:hAnsi="Arial" w:cs="Arial"/>
                <w:b w:val="0"/>
                <w:sz w:val="18"/>
                <w:szCs w:val="18"/>
                <w:lang w:val="en-US"/>
              </w:rPr>
            </w:pPr>
            <w:r w:rsidRPr="00EB5855">
              <w:rPr>
                <w:rFonts w:ascii="Arial" w:hAnsi="Arial" w:cs="Arial"/>
                <w:b w:val="0"/>
                <w:sz w:val="18"/>
                <w:szCs w:val="18"/>
                <w:lang w:val="en-US"/>
              </w:rPr>
              <w:t>13d</w:t>
            </w:r>
          </w:p>
        </w:tc>
        <w:tc>
          <w:tcPr>
            <w:tcW w:w="1977" w:type="dxa"/>
            <w:hideMark/>
          </w:tcPr>
          <w:p w14:paraId="62844407" w14:textId="0EDE25EF" w:rsidR="00A2641F" w:rsidRPr="00EB5855" w:rsidRDefault="00A139C1"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B5855">
              <w:rPr>
                <w:rFonts w:ascii="Arial" w:eastAsia="Times New Roman" w:hAnsi="Arial" w:cs="Arial"/>
                <w:color w:val="000000"/>
                <w:sz w:val="18"/>
                <w:szCs w:val="18"/>
                <w:lang w:val="en-GB" w:eastAsia="it-IT"/>
              </w:rPr>
              <w:t>Blood and Hematopoietic organs</w:t>
            </w:r>
          </w:p>
        </w:tc>
        <w:tc>
          <w:tcPr>
            <w:tcW w:w="2116" w:type="dxa"/>
          </w:tcPr>
          <w:p w14:paraId="0732A09B" w14:textId="3318BDEB"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tc>
        <w:tc>
          <w:tcPr>
            <w:tcW w:w="4655" w:type="dxa"/>
            <w:hideMark/>
          </w:tcPr>
          <w:p w14:paraId="3C48088A" w14:textId="77777777"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Rd*</w:t>
            </w:r>
          </w:p>
        </w:tc>
        <w:tc>
          <w:tcPr>
            <w:tcW w:w="845" w:type="dxa"/>
            <w:hideMark/>
          </w:tcPr>
          <w:p w14:paraId="327C72BF" w14:textId="2A2F2EB9"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tc>
        <w:tc>
          <w:tcPr>
            <w:tcW w:w="3667" w:type="dxa"/>
            <w:hideMark/>
          </w:tcPr>
          <w:p w14:paraId="6B4AD057" w14:textId="77777777"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tc>
        <w:tc>
          <w:tcPr>
            <w:tcW w:w="2257" w:type="dxa"/>
          </w:tcPr>
          <w:p w14:paraId="30279A55" w14:textId="7B61F958" w:rsidR="00A2641F" w:rsidRPr="00EB5855" w:rsidRDefault="00A139C1"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eastAsia="Times New Roman" w:hAnsi="Arial" w:cs="Arial"/>
                <w:color w:val="000000"/>
                <w:sz w:val="18"/>
                <w:szCs w:val="18"/>
                <w:lang w:val="en-GB" w:eastAsia="it-IT"/>
              </w:rPr>
              <w:t>Blood and Hematopoietic organs</w:t>
            </w:r>
          </w:p>
        </w:tc>
      </w:tr>
      <w:tr w:rsidR="00A82432" w:rsidRPr="00EB5855" w14:paraId="302D85F3" w14:textId="77777777" w:rsidTr="005373DC">
        <w:trPr>
          <w:trHeight w:val="14"/>
          <w:jc w:val="center"/>
        </w:trPr>
        <w:tc>
          <w:tcPr>
            <w:cnfStyle w:val="001000000000" w:firstRow="0" w:lastRow="0" w:firstColumn="1" w:lastColumn="0" w:oddVBand="0" w:evenVBand="0" w:oddHBand="0" w:evenHBand="0" w:firstRowFirstColumn="0" w:firstRowLastColumn="0" w:lastRowFirstColumn="0" w:lastRowLastColumn="0"/>
            <w:tcW w:w="563" w:type="dxa"/>
          </w:tcPr>
          <w:p w14:paraId="66DBB33A" w14:textId="7C100589" w:rsidR="00A82432" w:rsidRPr="00EB5855" w:rsidRDefault="00D671B9" w:rsidP="00A82432">
            <w:pPr>
              <w:rPr>
                <w:rFonts w:ascii="Arial" w:hAnsi="Arial" w:cs="Arial"/>
                <w:b w:val="0"/>
                <w:sz w:val="18"/>
                <w:szCs w:val="18"/>
                <w:lang w:val="en-US"/>
              </w:rPr>
            </w:pPr>
            <w:r w:rsidRPr="00EB5855">
              <w:rPr>
                <w:rFonts w:ascii="Arial" w:hAnsi="Arial" w:cs="Arial"/>
                <w:b w:val="0"/>
                <w:sz w:val="18"/>
                <w:szCs w:val="18"/>
                <w:lang w:val="en-US"/>
              </w:rPr>
              <w:t>13a</w:t>
            </w:r>
          </w:p>
        </w:tc>
        <w:tc>
          <w:tcPr>
            <w:tcW w:w="1977" w:type="dxa"/>
          </w:tcPr>
          <w:p w14:paraId="1577A82A" w14:textId="1F7A6DB3" w:rsidR="00A82432" w:rsidRPr="00EB5855" w:rsidRDefault="00657620" w:rsidP="00A8243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Infectious</w:t>
            </w:r>
            <w:r w:rsidR="00A82432" w:rsidRPr="00EB5855">
              <w:rPr>
                <w:rFonts w:ascii="Arial" w:hAnsi="Arial" w:cs="Arial"/>
                <w:sz w:val="18"/>
                <w:szCs w:val="18"/>
                <w:lang w:val="en-US"/>
              </w:rPr>
              <w:t xml:space="preserve"> and parasitic diseases</w:t>
            </w:r>
          </w:p>
        </w:tc>
        <w:tc>
          <w:tcPr>
            <w:tcW w:w="2116" w:type="dxa"/>
          </w:tcPr>
          <w:p w14:paraId="2A7B22E9" w14:textId="52F41C2B" w:rsidR="00A82432" w:rsidRPr="00EB5855" w:rsidRDefault="00A82432" w:rsidP="00A8243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tc>
        <w:tc>
          <w:tcPr>
            <w:tcW w:w="4655" w:type="dxa"/>
          </w:tcPr>
          <w:p w14:paraId="50F6FB57" w14:textId="79E9876B" w:rsidR="00A82432" w:rsidRPr="00EB5855" w:rsidRDefault="00A82432" w:rsidP="00A8243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Ra*</w:t>
            </w:r>
          </w:p>
        </w:tc>
        <w:tc>
          <w:tcPr>
            <w:tcW w:w="845" w:type="dxa"/>
          </w:tcPr>
          <w:p w14:paraId="2E152960" w14:textId="0EFCFFFF" w:rsidR="00A82432" w:rsidRPr="00EB5855" w:rsidRDefault="00A82432" w:rsidP="00A8243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tc>
        <w:tc>
          <w:tcPr>
            <w:tcW w:w="3667" w:type="dxa"/>
          </w:tcPr>
          <w:p w14:paraId="7CE10982" w14:textId="1AF59150" w:rsidR="00A82432" w:rsidRPr="00EB5855" w:rsidRDefault="00A82432" w:rsidP="00A8243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tc>
        <w:tc>
          <w:tcPr>
            <w:tcW w:w="2257" w:type="dxa"/>
          </w:tcPr>
          <w:p w14:paraId="6036C4EC" w14:textId="0ADB4BFB" w:rsidR="00A82432" w:rsidRPr="00EB5855" w:rsidRDefault="00A82432" w:rsidP="00A8243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Not included</w:t>
            </w:r>
          </w:p>
        </w:tc>
      </w:tr>
      <w:tr w:rsidR="00A2641F" w:rsidRPr="00EB5855" w14:paraId="40366CB6" w14:textId="77777777" w:rsidTr="005373DC">
        <w:trPr>
          <w:cnfStyle w:val="000000100000" w:firstRow="0" w:lastRow="0" w:firstColumn="0" w:lastColumn="0" w:oddVBand="0" w:evenVBand="0" w:oddHBand="1" w:evenHBand="0" w:firstRowFirstColumn="0" w:firstRowLastColumn="0" w:lastRowFirstColumn="0" w:lastRowLastColumn="0"/>
          <w:trHeight w:val="14"/>
          <w:jc w:val="center"/>
        </w:trPr>
        <w:tc>
          <w:tcPr>
            <w:cnfStyle w:val="001000000000" w:firstRow="0" w:lastRow="0" w:firstColumn="1" w:lastColumn="0" w:oddVBand="0" w:evenVBand="0" w:oddHBand="0" w:evenHBand="0" w:firstRowFirstColumn="0" w:firstRowLastColumn="0" w:lastRowFirstColumn="0" w:lastRowLastColumn="0"/>
            <w:tcW w:w="563" w:type="dxa"/>
            <w:hideMark/>
          </w:tcPr>
          <w:p w14:paraId="5D788A8D" w14:textId="72C04037" w:rsidR="00A2641F" w:rsidRPr="00EB5855" w:rsidRDefault="00D671B9" w:rsidP="00A2641F">
            <w:pPr>
              <w:rPr>
                <w:rFonts w:ascii="Arial" w:hAnsi="Arial" w:cs="Arial"/>
                <w:b w:val="0"/>
                <w:sz w:val="18"/>
                <w:szCs w:val="18"/>
                <w:lang w:val="en-US"/>
              </w:rPr>
            </w:pPr>
            <w:r w:rsidRPr="00EB5855">
              <w:rPr>
                <w:rFonts w:ascii="Arial" w:hAnsi="Arial" w:cs="Arial"/>
                <w:b w:val="0"/>
                <w:sz w:val="18"/>
                <w:szCs w:val="18"/>
                <w:lang w:val="en-US"/>
              </w:rPr>
              <w:t>13j</w:t>
            </w:r>
          </w:p>
        </w:tc>
        <w:tc>
          <w:tcPr>
            <w:tcW w:w="1977" w:type="dxa"/>
            <w:hideMark/>
          </w:tcPr>
          <w:p w14:paraId="746823CD" w14:textId="35B3EF73"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Diseases of the genitourinary system</w:t>
            </w:r>
          </w:p>
        </w:tc>
        <w:tc>
          <w:tcPr>
            <w:tcW w:w="2116" w:type="dxa"/>
          </w:tcPr>
          <w:p w14:paraId="5A3274D8" w14:textId="3C1E0746"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tc>
        <w:tc>
          <w:tcPr>
            <w:tcW w:w="4655" w:type="dxa"/>
            <w:hideMark/>
          </w:tcPr>
          <w:p w14:paraId="5CB96898" w14:textId="77777777"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roofErr w:type="spellStart"/>
            <w:r w:rsidRPr="00EB5855">
              <w:rPr>
                <w:rFonts w:ascii="Arial" w:hAnsi="Arial" w:cs="Arial"/>
                <w:sz w:val="18"/>
                <w:szCs w:val="18"/>
                <w:lang w:val="en-US"/>
              </w:rPr>
              <w:t>Rj</w:t>
            </w:r>
            <w:proofErr w:type="spellEnd"/>
            <w:r w:rsidRPr="00EB5855">
              <w:rPr>
                <w:rFonts w:ascii="Arial" w:hAnsi="Arial" w:cs="Arial"/>
                <w:sz w:val="18"/>
                <w:szCs w:val="18"/>
                <w:lang w:val="en-US"/>
              </w:rPr>
              <w:t>*</w:t>
            </w:r>
          </w:p>
        </w:tc>
        <w:tc>
          <w:tcPr>
            <w:tcW w:w="845" w:type="dxa"/>
            <w:hideMark/>
          </w:tcPr>
          <w:p w14:paraId="4FEE7F29" w14:textId="3697CC56"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tc>
        <w:tc>
          <w:tcPr>
            <w:tcW w:w="3667" w:type="dxa"/>
            <w:hideMark/>
          </w:tcPr>
          <w:p w14:paraId="0B912FF9" w14:textId="77777777" w:rsidR="00A2641F" w:rsidRPr="00EB5855" w:rsidRDefault="00A2641F"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tc>
        <w:tc>
          <w:tcPr>
            <w:tcW w:w="2257" w:type="dxa"/>
          </w:tcPr>
          <w:p w14:paraId="5BEA2265" w14:textId="19FEA4CB" w:rsidR="00A2641F" w:rsidRPr="00EB5855" w:rsidRDefault="00A82432" w:rsidP="00A2641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Not included</w:t>
            </w:r>
          </w:p>
        </w:tc>
      </w:tr>
      <w:tr w:rsidR="00A2641F" w:rsidRPr="00EB5855" w14:paraId="54CDEA78" w14:textId="77777777" w:rsidTr="005373DC">
        <w:trPr>
          <w:trHeight w:val="14"/>
          <w:jc w:val="center"/>
        </w:trPr>
        <w:tc>
          <w:tcPr>
            <w:cnfStyle w:val="001000000000" w:firstRow="0" w:lastRow="0" w:firstColumn="1" w:lastColumn="0" w:oddVBand="0" w:evenVBand="0" w:oddHBand="0" w:evenHBand="0" w:firstRowFirstColumn="0" w:firstRowLastColumn="0" w:lastRowFirstColumn="0" w:lastRowLastColumn="0"/>
            <w:tcW w:w="563" w:type="dxa"/>
            <w:hideMark/>
          </w:tcPr>
          <w:p w14:paraId="02F54ACD" w14:textId="40031E9D" w:rsidR="00A2641F" w:rsidRPr="00EB5855" w:rsidRDefault="00D671B9" w:rsidP="00A2641F">
            <w:pPr>
              <w:rPr>
                <w:rFonts w:ascii="Arial" w:hAnsi="Arial" w:cs="Arial"/>
                <w:b w:val="0"/>
                <w:sz w:val="18"/>
                <w:szCs w:val="18"/>
                <w:lang w:val="en-US"/>
              </w:rPr>
            </w:pPr>
            <w:r w:rsidRPr="00EB5855">
              <w:rPr>
                <w:rFonts w:ascii="Arial" w:hAnsi="Arial" w:cs="Arial"/>
                <w:b w:val="0"/>
                <w:sz w:val="18"/>
                <w:szCs w:val="18"/>
                <w:lang w:val="en-US"/>
              </w:rPr>
              <w:t>13l</w:t>
            </w:r>
          </w:p>
        </w:tc>
        <w:tc>
          <w:tcPr>
            <w:tcW w:w="1977" w:type="dxa"/>
            <w:hideMark/>
          </w:tcPr>
          <w:p w14:paraId="1743554B" w14:textId="48ED9438"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
              </w:rPr>
              <w:t>Chronic cutaneous diseases</w:t>
            </w:r>
          </w:p>
        </w:tc>
        <w:tc>
          <w:tcPr>
            <w:tcW w:w="2116" w:type="dxa"/>
          </w:tcPr>
          <w:p w14:paraId="0D2BE848" w14:textId="7502A461"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tc>
        <w:tc>
          <w:tcPr>
            <w:tcW w:w="4655" w:type="dxa"/>
            <w:hideMark/>
          </w:tcPr>
          <w:p w14:paraId="687AC7F4" w14:textId="7777777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proofErr w:type="spellStart"/>
            <w:r w:rsidRPr="00EB5855">
              <w:rPr>
                <w:rFonts w:ascii="Arial" w:hAnsi="Arial" w:cs="Arial"/>
                <w:sz w:val="18"/>
                <w:szCs w:val="18"/>
                <w:lang w:val="en-US"/>
              </w:rPr>
              <w:t>Rl</w:t>
            </w:r>
            <w:proofErr w:type="spellEnd"/>
            <w:r w:rsidRPr="00EB5855">
              <w:rPr>
                <w:rFonts w:ascii="Arial" w:hAnsi="Arial" w:cs="Arial"/>
                <w:sz w:val="18"/>
                <w:szCs w:val="18"/>
                <w:lang w:val="en-US"/>
              </w:rPr>
              <w:t>*</w:t>
            </w:r>
          </w:p>
        </w:tc>
        <w:tc>
          <w:tcPr>
            <w:tcW w:w="845" w:type="dxa"/>
            <w:hideMark/>
          </w:tcPr>
          <w:p w14:paraId="4955C584" w14:textId="7886DDE0"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tc>
        <w:tc>
          <w:tcPr>
            <w:tcW w:w="3667" w:type="dxa"/>
            <w:hideMark/>
          </w:tcPr>
          <w:p w14:paraId="7A8725AD" w14:textId="77777777"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tc>
        <w:tc>
          <w:tcPr>
            <w:tcW w:w="2257" w:type="dxa"/>
          </w:tcPr>
          <w:p w14:paraId="2DBD5E0D" w14:textId="6FAB3921" w:rsidR="00A2641F" w:rsidRPr="00EB5855" w:rsidRDefault="00A2641F" w:rsidP="00A2641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Not included</w:t>
            </w:r>
          </w:p>
        </w:tc>
      </w:tr>
      <w:tr w:rsidR="00A82432" w:rsidRPr="00EB5855" w14:paraId="1E0716D3" w14:textId="77777777" w:rsidTr="005373DC">
        <w:trPr>
          <w:cnfStyle w:val="000000100000" w:firstRow="0" w:lastRow="0" w:firstColumn="0" w:lastColumn="0" w:oddVBand="0" w:evenVBand="0" w:oddHBand="1"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563" w:type="dxa"/>
          </w:tcPr>
          <w:p w14:paraId="468F31BE" w14:textId="1E114D83" w:rsidR="00A82432" w:rsidRPr="00EB5855" w:rsidRDefault="00D671B9" w:rsidP="00A82432">
            <w:pPr>
              <w:rPr>
                <w:rFonts w:ascii="Arial" w:hAnsi="Arial" w:cs="Arial"/>
                <w:bCs w:val="0"/>
                <w:sz w:val="18"/>
                <w:szCs w:val="18"/>
                <w:lang w:val="en-US"/>
              </w:rPr>
            </w:pPr>
            <w:r w:rsidRPr="00EB5855">
              <w:rPr>
                <w:rFonts w:ascii="Arial" w:hAnsi="Arial" w:cs="Arial"/>
                <w:b w:val="0"/>
                <w:sz w:val="18"/>
                <w:szCs w:val="18"/>
                <w:lang w:val="en-US"/>
              </w:rPr>
              <w:t>10e</w:t>
            </w:r>
          </w:p>
          <w:p w14:paraId="43AB034F" w14:textId="77777777" w:rsidR="00A82432" w:rsidRPr="00EB5855" w:rsidRDefault="00A82432" w:rsidP="00A82432">
            <w:pPr>
              <w:rPr>
                <w:rFonts w:ascii="Arial" w:hAnsi="Arial" w:cs="Arial"/>
                <w:b w:val="0"/>
                <w:sz w:val="18"/>
                <w:szCs w:val="18"/>
                <w:lang w:val="en-US"/>
              </w:rPr>
            </w:pPr>
          </w:p>
        </w:tc>
        <w:tc>
          <w:tcPr>
            <w:tcW w:w="1977" w:type="dxa"/>
          </w:tcPr>
          <w:p w14:paraId="12AAC0CC" w14:textId="2CD7D0C0" w:rsidR="00A82432" w:rsidRPr="00EB5855" w:rsidRDefault="00A82432" w:rsidP="00A82432">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Optic </w:t>
            </w:r>
            <w:proofErr w:type="spellStart"/>
            <w:r w:rsidRPr="00EB5855">
              <w:rPr>
                <w:rFonts w:ascii="Arial" w:hAnsi="Arial" w:cs="Arial"/>
                <w:sz w:val="18"/>
                <w:szCs w:val="18"/>
                <w:lang w:val="en-US"/>
              </w:rPr>
              <w:t>neuromyelitis</w:t>
            </w:r>
            <w:proofErr w:type="spellEnd"/>
            <w:r w:rsidRPr="00EB5855">
              <w:rPr>
                <w:rFonts w:ascii="Arial" w:hAnsi="Arial" w:cs="Arial"/>
                <w:sz w:val="18"/>
                <w:szCs w:val="18"/>
                <w:lang w:val="en-US"/>
              </w:rPr>
              <w:t xml:space="preserve"> </w:t>
            </w:r>
          </w:p>
        </w:tc>
        <w:tc>
          <w:tcPr>
            <w:tcW w:w="2116" w:type="dxa"/>
          </w:tcPr>
          <w:p w14:paraId="4778B8A6" w14:textId="77777777" w:rsidR="00A82432" w:rsidRPr="00EB5855" w:rsidRDefault="00A82432" w:rsidP="00A82432">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p w14:paraId="3BB31672" w14:textId="7D50875A" w:rsidR="00A82432" w:rsidRPr="00EB5855" w:rsidRDefault="00A82432" w:rsidP="00A82432">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ODS </w:t>
            </w:r>
            <w:r w:rsidRPr="00EB5855">
              <w:rPr>
                <w:rFonts w:ascii="Cambria Math" w:hAnsi="Cambria Math" w:cs="Cambria Math"/>
                <w:sz w:val="18"/>
                <w:szCs w:val="18"/>
                <w:lang w:val="en-US"/>
              </w:rPr>
              <w:t>‐</w:t>
            </w:r>
            <w:proofErr w:type="spellStart"/>
            <w:r w:rsidRPr="00EB5855">
              <w:rPr>
                <w:rFonts w:ascii="Arial" w:hAnsi="Arial" w:cs="Arial"/>
                <w:sz w:val="18"/>
                <w:szCs w:val="18"/>
                <w:lang w:val="en-US"/>
              </w:rPr>
              <w:t>DiagI</w:t>
            </w:r>
            <w:proofErr w:type="spellEnd"/>
            <w:r w:rsidRPr="00EB5855">
              <w:rPr>
                <w:rFonts w:ascii="Arial" w:hAnsi="Arial" w:cs="Arial"/>
                <w:sz w:val="18"/>
                <w:szCs w:val="18"/>
                <w:lang w:val="en-US"/>
              </w:rPr>
              <w:t xml:space="preserve"> and </w:t>
            </w:r>
            <w:proofErr w:type="spellStart"/>
            <w:r w:rsidRPr="00EB5855">
              <w:rPr>
                <w:rFonts w:ascii="Arial" w:hAnsi="Arial" w:cs="Arial"/>
                <w:sz w:val="18"/>
                <w:szCs w:val="18"/>
                <w:lang w:val="en-US"/>
              </w:rPr>
              <w:t>DiagII</w:t>
            </w:r>
            <w:proofErr w:type="spellEnd"/>
          </w:p>
        </w:tc>
        <w:tc>
          <w:tcPr>
            <w:tcW w:w="4655" w:type="dxa"/>
          </w:tcPr>
          <w:p w14:paraId="156579BD" w14:textId="77777777" w:rsidR="00A82432" w:rsidRPr="00EB5855" w:rsidRDefault="00A82432" w:rsidP="00A82432">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041.341.0</w:t>
            </w:r>
          </w:p>
          <w:p w14:paraId="6070E010" w14:textId="70FC0CD1" w:rsidR="00A82432" w:rsidRPr="00EB5855" w:rsidRDefault="00A82432" w:rsidP="00A82432">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color w:val="000000"/>
                <w:sz w:val="18"/>
                <w:szCs w:val="18"/>
                <w:lang w:val="en-US"/>
              </w:rPr>
              <w:t>341.0</w:t>
            </w:r>
          </w:p>
        </w:tc>
        <w:tc>
          <w:tcPr>
            <w:tcW w:w="845" w:type="dxa"/>
          </w:tcPr>
          <w:p w14:paraId="1084A0DE" w14:textId="77777777" w:rsidR="00A82432" w:rsidRPr="00EB5855" w:rsidRDefault="00A82432" w:rsidP="00A82432">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p w14:paraId="6550BF0B" w14:textId="4B1C30B3" w:rsidR="00A82432" w:rsidRPr="00EB5855" w:rsidRDefault="00A82432" w:rsidP="00A82432">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5 </w:t>
            </w:r>
          </w:p>
        </w:tc>
        <w:tc>
          <w:tcPr>
            <w:tcW w:w="3667" w:type="dxa"/>
          </w:tcPr>
          <w:p w14:paraId="13852AE2" w14:textId="77777777" w:rsidR="00A82432" w:rsidRPr="00EB5855" w:rsidRDefault="00A82432" w:rsidP="00A8243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p w14:paraId="65BE0526" w14:textId="76CACA22" w:rsidR="00A82432" w:rsidRPr="00EB5855" w:rsidRDefault="00A82432" w:rsidP="00A8243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tc>
        <w:tc>
          <w:tcPr>
            <w:tcW w:w="2257" w:type="dxa"/>
          </w:tcPr>
          <w:p w14:paraId="45D8822F" w14:textId="216E9133" w:rsidR="00A82432" w:rsidRPr="00EB5855" w:rsidRDefault="00A82432" w:rsidP="00A8243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Not included</w:t>
            </w:r>
          </w:p>
        </w:tc>
      </w:tr>
      <w:tr w:rsidR="00A82432" w:rsidRPr="00EB5855" w14:paraId="6C173A2C" w14:textId="77777777" w:rsidTr="005373DC">
        <w:trPr>
          <w:trHeight w:val="99"/>
          <w:jc w:val="center"/>
        </w:trPr>
        <w:tc>
          <w:tcPr>
            <w:cnfStyle w:val="001000000000" w:firstRow="0" w:lastRow="0" w:firstColumn="1" w:lastColumn="0" w:oddVBand="0" w:evenVBand="0" w:oddHBand="0" w:evenHBand="0" w:firstRowFirstColumn="0" w:firstRowLastColumn="0" w:lastRowFirstColumn="0" w:lastRowLastColumn="0"/>
            <w:tcW w:w="563" w:type="dxa"/>
            <w:hideMark/>
          </w:tcPr>
          <w:p w14:paraId="7DCA9594" w14:textId="44FC014A" w:rsidR="00A82432" w:rsidRPr="00EB5855" w:rsidRDefault="00D671B9" w:rsidP="00A82432">
            <w:pPr>
              <w:rPr>
                <w:rFonts w:ascii="Arial" w:hAnsi="Arial" w:cs="Arial"/>
                <w:b w:val="0"/>
                <w:sz w:val="18"/>
                <w:szCs w:val="18"/>
                <w:lang w:val="en-US"/>
              </w:rPr>
            </w:pPr>
            <w:r w:rsidRPr="00EB5855">
              <w:rPr>
                <w:rFonts w:ascii="Arial" w:hAnsi="Arial" w:cs="Arial"/>
                <w:b w:val="0"/>
                <w:sz w:val="18"/>
                <w:szCs w:val="18"/>
                <w:lang w:val="en-US"/>
              </w:rPr>
              <w:lastRenderedPageBreak/>
              <w:t>13n</w:t>
            </w:r>
          </w:p>
        </w:tc>
        <w:tc>
          <w:tcPr>
            <w:tcW w:w="1977" w:type="dxa"/>
            <w:hideMark/>
          </w:tcPr>
          <w:p w14:paraId="5FD93890" w14:textId="1CD26540" w:rsidR="00A82432" w:rsidRPr="00EB5855" w:rsidRDefault="00A82432" w:rsidP="00A8243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Congenital malformation</w:t>
            </w:r>
          </w:p>
        </w:tc>
        <w:tc>
          <w:tcPr>
            <w:tcW w:w="2116" w:type="dxa"/>
          </w:tcPr>
          <w:p w14:paraId="2B5BD870" w14:textId="39DD3B50" w:rsidR="00A82432" w:rsidRPr="00EB5855" w:rsidRDefault="00A82432" w:rsidP="00A8243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tc>
        <w:tc>
          <w:tcPr>
            <w:tcW w:w="4655" w:type="dxa"/>
            <w:hideMark/>
          </w:tcPr>
          <w:p w14:paraId="7D8AF848" w14:textId="77777777" w:rsidR="00A82432" w:rsidRPr="00EB5855" w:rsidRDefault="00A82432" w:rsidP="00A8243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Rn*</w:t>
            </w:r>
          </w:p>
        </w:tc>
        <w:tc>
          <w:tcPr>
            <w:tcW w:w="845" w:type="dxa"/>
            <w:hideMark/>
          </w:tcPr>
          <w:p w14:paraId="5763D9D1" w14:textId="773EF883" w:rsidR="00A82432" w:rsidRPr="00EB5855" w:rsidRDefault="00A82432" w:rsidP="00A8243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tc>
        <w:tc>
          <w:tcPr>
            <w:tcW w:w="3667" w:type="dxa"/>
            <w:hideMark/>
          </w:tcPr>
          <w:p w14:paraId="2CA803EA" w14:textId="77777777" w:rsidR="00A82432" w:rsidRPr="00EB5855" w:rsidRDefault="00A82432" w:rsidP="00A8243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tc>
        <w:tc>
          <w:tcPr>
            <w:tcW w:w="2257" w:type="dxa"/>
          </w:tcPr>
          <w:p w14:paraId="44AAEB71" w14:textId="683CBC43" w:rsidR="00A82432" w:rsidRPr="00EB5855" w:rsidRDefault="00A82432" w:rsidP="00A8243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Not included</w:t>
            </w:r>
          </w:p>
        </w:tc>
      </w:tr>
      <w:tr w:rsidR="00A82432" w:rsidRPr="00EB5855" w14:paraId="1B3EA1AB" w14:textId="77777777" w:rsidTr="005373DC">
        <w:trPr>
          <w:cnfStyle w:val="000000100000" w:firstRow="0" w:lastRow="0" w:firstColumn="0" w:lastColumn="0" w:oddVBand="0" w:evenVBand="0" w:oddHBand="1" w:evenHBand="0" w:firstRowFirstColumn="0" w:firstRowLastColumn="0" w:lastRowFirstColumn="0" w:lastRowLastColumn="0"/>
          <w:trHeight w:val="137"/>
          <w:jc w:val="center"/>
        </w:trPr>
        <w:tc>
          <w:tcPr>
            <w:cnfStyle w:val="001000000000" w:firstRow="0" w:lastRow="0" w:firstColumn="1" w:lastColumn="0" w:oddVBand="0" w:evenVBand="0" w:oddHBand="0" w:evenHBand="0" w:firstRowFirstColumn="0" w:firstRowLastColumn="0" w:lastRowFirstColumn="0" w:lastRowLastColumn="0"/>
            <w:tcW w:w="563" w:type="dxa"/>
            <w:hideMark/>
          </w:tcPr>
          <w:p w14:paraId="521F87F2" w14:textId="6C4BB684" w:rsidR="00A82432" w:rsidRPr="00EB5855" w:rsidRDefault="00D671B9" w:rsidP="00A82432">
            <w:pPr>
              <w:rPr>
                <w:rFonts w:ascii="Arial" w:hAnsi="Arial" w:cs="Arial"/>
                <w:b w:val="0"/>
                <w:sz w:val="18"/>
                <w:szCs w:val="18"/>
                <w:lang w:val="en-US"/>
              </w:rPr>
            </w:pPr>
            <w:r w:rsidRPr="00EB5855">
              <w:rPr>
                <w:rFonts w:ascii="Arial" w:hAnsi="Arial" w:cs="Arial"/>
                <w:b w:val="0"/>
                <w:sz w:val="18"/>
                <w:szCs w:val="18"/>
                <w:lang w:val="en-US"/>
              </w:rPr>
              <w:t>13p</w:t>
            </w:r>
          </w:p>
        </w:tc>
        <w:tc>
          <w:tcPr>
            <w:tcW w:w="1977" w:type="dxa"/>
            <w:hideMark/>
          </w:tcPr>
          <w:p w14:paraId="1EAF205D" w14:textId="4A7A3407" w:rsidR="00A82432" w:rsidRPr="00EB5855" w:rsidRDefault="00A82432" w:rsidP="00A82432">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Some perinatal conditions</w:t>
            </w:r>
          </w:p>
        </w:tc>
        <w:tc>
          <w:tcPr>
            <w:tcW w:w="2116" w:type="dxa"/>
          </w:tcPr>
          <w:p w14:paraId="3F795445" w14:textId="77394B38" w:rsidR="00A82432" w:rsidRPr="00EB5855" w:rsidRDefault="00A82432" w:rsidP="00A82432">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tc>
        <w:tc>
          <w:tcPr>
            <w:tcW w:w="4655" w:type="dxa"/>
            <w:hideMark/>
          </w:tcPr>
          <w:p w14:paraId="2CA2B5A8" w14:textId="77777777" w:rsidR="00A82432" w:rsidRPr="00EB5855" w:rsidRDefault="00A82432" w:rsidP="00A82432">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roofErr w:type="spellStart"/>
            <w:r w:rsidRPr="00EB5855">
              <w:rPr>
                <w:rFonts w:ascii="Arial" w:hAnsi="Arial" w:cs="Arial"/>
                <w:sz w:val="18"/>
                <w:szCs w:val="18"/>
                <w:lang w:val="en-US"/>
              </w:rPr>
              <w:t>Rp</w:t>
            </w:r>
            <w:proofErr w:type="spellEnd"/>
            <w:r w:rsidRPr="00EB5855">
              <w:rPr>
                <w:rFonts w:ascii="Arial" w:hAnsi="Arial" w:cs="Arial"/>
                <w:sz w:val="18"/>
                <w:szCs w:val="18"/>
                <w:lang w:val="en-US"/>
              </w:rPr>
              <w:t>*</w:t>
            </w:r>
          </w:p>
        </w:tc>
        <w:tc>
          <w:tcPr>
            <w:tcW w:w="845" w:type="dxa"/>
            <w:hideMark/>
          </w:tcPr>
          <w:p w14:paraId="791FB8A8" w14:textId="45D0ADBB" w:rsidR="00A82432" w:rsidRPr="00EB5855" w:rsidRDefault="00A82432" w:rsidP="00A82432">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tc>
        <w:tc>
          <w:tcPr>
            <w:tcW w:w="3667" w:type="dxa"/>
            <w:hideMark/>
          </w:tcPr>
          <w:p w14:paraId="50FC01F0" w14:textId="77777777" w:rsidR="00A82432" w:rsidRPr="00EB5855" w:rsidRDefault="00A82432" w:rsidP="00A8243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tc>
        <w:tc>
          <w:tcPr>
            <w:tcW w:w="2257" w:type="dxa"/>
          </w:tcPr>
          <w:p w14:paraId="6EE3263B" w14:textId="4CDE0675" w:rsidR="00A82432" w:rsidRPr="00EB5855" w:rsidRDefault="00A82432" w:rsidP="00A8243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Not included</w:t>
            </w:r>
          </w:p>
        </w:tc>
      </w:tr>
      <w:tr w:rsidR="00A82432" w:rsidRPr="00EB5855" w14:paraId="49C13E7F" w14:textId="77777777" w:rsidTr="005373DC">
        <w:trPr>
          <w:trHeight w:val="391"/>
          <w:jc w:val="center"/>
        </w:trPr>
        <w:tc>
          <w:tcPr>
            <w:cnfStyle w:val="001000000000" w:firstRow="0" w:lastRow="0" w:firstColumn="1" w:lastColumn="0" w:oddVBand="0" w:evenVBand="0" w:oddHBand="0" w:evenHBand="0" w:firstRowFirstColumn="0" w:firstRowLastColumn="0" w:lastRowFirstColumn="0" w:lastRowLastColumn="0"/>
            <w:tcW w:w="563" w:type="dxa"/>
            <w:hideMark/>
          </w:tcPr>
          <w:p w14:paraId="4CCCD6E4" w14:textId="309B7E6B" w:rsidR="00A82432" w:rsidRPr="00EB5855" w:rsidRDefault="00D671B9" w:rsidP="00A82432">
            <w:pPr>
              <w:rPr>
                <w:rFonts w:ascii="Arial" w:hAnsi="Arial" w:cs="Arial"/>
                <w:b w:val="0"/>
                <w:sz w:val="18"/>
                <w:szCs w:val="18"/>
                <w:lang w:val="en-US"/>
              </w:rPr>
            </w:pPr>
            <w:r w:rsidRPr="00EB5855">
              <w:rPr>
                <w:rFonts w:ascii="Arial" w:hAnsi="Arial" w:cs="Arial"/>
                <w:b w:val="0"/>
                <w:sz w:val="18"/>
                <w:szCs w:val="18"/>
                <w:lang w:val="en-US"/>
              </w:rPr>
              <w:t>13q</w:t>
            </w:r>
          </w:p>
        </w:tc>
        <w:tc>
          <w:tcPr>
            <w:tcW w:w="1977" w:type="dxa"/>
            <w:hideMark/>
          </w:tcPr>
          <w:p w14:paraId="695CC463" w14:textId="7778D364" w:rsidR="00A82432" w:rsidRPr="00EB5855" w:rsidRDefault="00A82432" w:rsidP="00A8243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Ill-defined chronic conditions </w:t>
            </w:r>
          </w:p>
        </w:tc>
        <w:tc>
          <w:tcPr>
            <w:tcW w:w="2116" w:type="dxa"/>
          </w:tcPr>
          <w:p w14:paraId="26E708D2" w14:textId="6C07A2DF" w:rsidR="00A82432" w:rsidRPr="00EB5855" w:rsidRDefault="00A82432" w:rsidP="00A8243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 xml:space="preserve">Copayment exemption </w:t>
            </w:r>
          </w:p>
        </w:tc>
        <w:tc>
          <w:tcPr>
            <w:tcW w:w="4655" w:type="dxa"/>
            <w:hideMark/>
          </w:tcPr>
          <w:p w14:paraId="084A27A0" w14:textId="77777777" w:rsidR="00A82432" w:rsidRPr="00EB5855" w:rsidRDefault="00A82432" w:rsidP="00A8243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proofErr w:type="spellStart"/>
            <w:r w:rsidRPr="00EB5855">
              <w:rPr>
                <w:rFonts w:ascii="Arial" w:hAnsi="Arial" w:cs="Arial"/>
                <w:sz w:val="18"/>
                <w:szCs w:val="18"/>
                <w:lang w:val="en-US"/>
              </w:rPr>
              <w:t>Rq</w:t>
            </w:r>
            <w:proofErr w:type="spellEnd"/>
            <w:r w:rsidRPr="00EB5855">
              <w:rPr>
                <w:rFonts w:ascii="Arial" w:hAnsi="Arial" w:cs="Arial"/>
                <w:sz w:val="18"/>
                <w:szCs w:val="18"/>
                <w:lang w:val="en-US"/>
              </w:rPr>
              <w:t>*</w:t>
            </w:r>
          </w:p>
        </w:tc>
        <w:tc>
          <w:tcPr>
            <w:tcW w:w="845" w:type="dxa"/>
            <w:hideMark/>
          </w:tcPr>
          <w:p w14:paraId="1FDED59B" w14:textId="71A5A763" w:rsidR="00A82432" w:rsidRPr="00EB5855" w:rsidRDefault="00A82432" w:rsidP="00A8243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B5855">
              <w:rPr>
                <w:rFonts w:ascii="Arial" w:hAnsi="Arial" w:cs="Arial"/>
                <w:sz w:val="18"/>
                <w:szCs w:val="18"/>
                <w:lang w:val="en-US"/>
              </w:rPr>
              <w:t>0</w:t>
            </w:r>
            <w:r w:rsidRPr="00EB5855">
              <w:rPr>
                <w:rFonts w:ascii="Cambria Math" w:hAnsi="Cambria Math" w:cs="Cambria Math"/>
                <w:sz w:val="18"/>
                <w:szCs w:val="18"/>
                <w:lang w:val="en-US"/>
              </w:rPr>
              <w:t>‐</w:t>
            </w:r>
            <w:r w:rsidRPr="00EB5855">
              <w:rPr>
                <w:rFonts w:ascii="Arial" w:hAnsi="Arial" w:cs="Arial"/>
                <w:sz w:val="18"/>
                <w:szCs w:val="18"/>
                <w:lang w:val="en-US"/>
              </w:rPr>
              <w:t xml:space="preserve">10 </w:t>
            </w:r>
          </w:p>
        </w:tc>
        <w:tc>
          <w:tcPr>
            <w:tcW w:w="3667" w:type="dxa"/>
            <w:hideMark/>
          </w:tcPr>
          <w:p w14:paraId="42B562CA" w14:textId="77777777" w:rsidR="00A82432" w:rsidRPr="00EB5855" w:rsidRDefault="00A82432" w:rsidP="00A8243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 </w:t>
            </w:r>
          </w:p>
        </w:tc>
        <w:tc>
          <w:tcPr>
            <w:tcW w:w="2257" w:type="dxa"/>
          </w:tcPr>
          <w:p w14:paraId="439BC429" w14:textId="67C237F9" w:rsidR="00A82432" w:rsidRPr="00EB5855" w:rsidRDefault="00A82432" w:rsidP="00A8243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B5855">
              <w:rPr>
                <w:rFonts w:ascii="Arial" w:hAnsi="Arial" w:cs="Arial"/>
                <w:color w:val="000000"/>
                <w:sz w:val="18"/>
                <w:szCs w:val="18"/>
                <w:lang w:val="en-US"/>
              </w:rPr>
              <w:t>Not included</w:t>
            </w:r>
          </w:p>
        </w:tc>
      </w:tr>
    </w:tbl>
    <w:p w14:paraId="0E21F525" w14:textId="47826746" w:rsidR="00827C8A" w:rsidRPr="008F4C92" w:rsidRDefault="008F4C92" w:rsidP="008F4C92">
      <w:pPr>
        <w:spacing w:line="240" w:lineRule="auto"/>
        <w:rPr>
          <w:rFonts w:cstheme="minorHAnsi"/>
          <w:sz w:val="20"/>
          <w:szCs w:val="20"/>
          <w:lang w:val="en-GB"/>
        </w:rPr>
      </w:pPr>
      <w:r>
        <w:rPr>
          <w:rFonts w:cstheme="minorHAnsi"/>
          <w:sz w:val="20"/>
          <w:szCs w:val="20"/>
          <w:lang w:val="en-US"/>
        </w:rPr>
        <w:t>*</w:t>
      </w:r>
      <w:r w:rsidR="00827C8A" w:rsidRPr="008F4C92">
        <w:rPr>
          <w:rFonts w:cstheme="minorHAnsi"/>
          <w:sz w:val="20"/>
          <w:szCs w:val="20"/>
          <w:lang w:val="en-GB"/>
        </w:rPr>
        <w:t>for each comorbidity any of the criteria is sufficient</w:t>
      </w:r>
    </w:p>
    <w:p w14:paraId="512935A8" w14:textId="6ADE9DE3" w:rsidR="00C34368" w:rsidRPr="008F4C92" w:rsidRDefault="00C34368" w:rsidP="008F4C92">
      <w:pPr>
        <w:pStyle w:val="HTMLPreformatted"/>
        <w:rPr>
          <w:rFonts w:asciiTheme="minorHAnsi" w:hAnsiTheme="minorHAnsi" w:cstheme="minorHAnsi"/>
          <w:lang w:val="en"/>
        </w:rPr>
      </w:pPr>
      <w:r w:rsidRPr="008F4C92">
        <w:rPr>
          <w:rFonts w:asciiTheme="minorHAnsi" w:hAnsiTheme="minorHAnsi" w:cstheme="minorHAnsi"/>
          <w:lang w:val="en-US"/>
        </w:rPr>
        <w:t>†</w:t>
      </w:r>
      <w:r w:rsidRPr="008F4C92">
        <w:rPr>
          <w:rFonts w:asciiTheme="minorHAnsi" w:hAnsiTheme="minorHAnsi" w:cstheme="minorHAnsi"/>
          <w:lang w:val="en"/>
        </w:rPr>
        <w:t xml:space="preserve">Moreover, the category </w:t>
      </w:r>
      <w:r w:rsidR="006F4E75">
        <w:rPr>
          <w:rFonts w:asciiTheme="minorHAnsi" w:hAnsiTheme="minorHAnsi" w:cstheme="minorHAnsi"/>
          <w:lang w:val="en"/>
        </w:rPr>
        <w:t xml:space="preserve">13b </w:t>
      </w:r>
      <w:r w:rsidRPr="008F4C92">
        <w:rPr>
          <w:rFonts w:asciiTheme="minorHAnsi" w:hAnsiTheme="minorHAnsi" w:cstheme="minorHAnsi"/>
          <w:lang w:val="en"/>
        </w:rPr>
        <w:t>called ‘Tumor</w:t>
      </w:r>
      <w:r w:rsidR="006F4E75">
        <w:rPr>
          <w:rFonts w:asciiTheme="minorHAnsi" w:hAnsiTheme="minorHAnsi" w:cstheme="minorHAnsi"/>
          <w:lang w:val="en"/>
        </w:rPr>
        <w:t>s</w:t>
      </w:r>
      <w:r w:rsidRPr="008F4C92">
        <w:rPr>
          <w:rFonts w:asciiTheme="minorHAnsi" w:hAnsiTheme="minorHAnsi" w:cstheme="minorHAnsi"/>
          <w:lang w:val="en"/>
        </w:rPr>
        <w:t xml:space="preserve">’ </w:t>
      </w:r>
      <w:proofErr w:type="gramStart"/>
      <w:r w:rsidRPr="008F4C92">
        <w:rPr>
          <w:rFonts w:asciiTheme="minorHAnsi" w:hAnsiTheme="minorHAnsi" w:cstheme="minorHAnsi"/>
          <w:lang w:val="en"/>
        </w:rPr>
        <w:t>( (</w:t>
      </w:r>
      <w:proofErr w:type="gramEnd"/>
      <w:r w:rsidRPr="008F4C92">
        <w:rPr>
          <w:rFonts w:asciiTheme="minorHAnsi" w:hAnsiTheme="minorHAnsi" w:cstheme="minorHAnsi"/>
          <w:lang w:val="en"/>
        </w:rPr>
        <w:t xml:space="preserve">n = 4) was reclassified: 2 cases also had the </w:t>
      </w:r>
      <w:proofErr w:type="spellStart"/>
      <w:r w:rsidR="006F4E75" w:rsidRPr="00251898">
        <w:rPr>
          <w:rFonts w:ascii="Calibri" w:hAnsi="Calibri" w:cs="Calibri"/>
          <w:color w:val="000000"/>
          <w:sz w:val="18"/>
          <w:szCs w:val="18"/>
          <w:lang w:val="en-GB"/>
        </w:rPr>
        <w:t>Tumor</w:t>
      </w:r>
      <w:proofErr w:type="spellEnd"/>
      <w:r w:rsidR="006F4E75" w:rsidRPr="00251898">
        <w:rPr>
          <w:rFonts w:ascii="Calibri" w:hAnsi="Calibri" w:cs="Calibri"/>
          <w:color w:val="000000"/>
          <w:sz w:val="18"/>
          <w:szCs w:val="18"/>
          <w:lang w:val="en-GB"/>
        </w:rPr>
        <w:t xml:space="preserve"> in follow-up, 1-5years</w:t>
      </w:r>
      <w:r w:rsidR="006F4E75" w:rsidRPr="008F4C92">
        <w:rPr>
          <w:rFonts w:asciiTheme="minorHAnsi" w:hAnsiTheme="minorHAnsi" w:cstheme="minorHAnsi"/>
          <w:lang w:val="en"/>
        </w:rPr>
        <w:t xml:space="preserve"> </w:t>
      </w:r>
      <w:r w:rsidRPr="008F4C92">
        <w:rPr>
          <w:rFonts w:asciiTheme="minorHAnsi" w:hAnsiTheme="minorHAnsi" w:cstheme="minorHAnsi"/>
          <w:lang w:val="en"/>
        </w:rPr>
        <w:t xml:space="preserve">= 1, the remaining 2 were </w:t>
      </w:r>
      <w:r w:rsidR="006F4E75">
        <w:rPr>
          <w:rFonts w:asciiTheme="minorHAnsi" w:hAnsiTheme="minorHAnsi" w:cstheme="minorHAnsi"/>
          <w:lang w:val="en"/>
        </w:rPr>
        <w:t>included in the</w:t>
      </w:r>
      <w:r w:rsidRPr="008F4C92">
        <w:rPr>
          <w:rFonts w:asciiTheme="minorHAnsi" w:hAnsiTheme="minorHAnsi" w:cstheme="minorHAnsi"/>
          <w:lang w:val="en"/>
        </w:rPr>
        <w:t xml:space="preserve"> remission neoplasm = 1</w:t>
      </w:r>
    </w:p>
    <w:p w14:paraId="34FC6159" w14:textId="7B1435AC" w:rsidR="00C34368" w:rsidRPr="008F4C92" w:rsidRDefault="00C34368" w:rsidP="008F4C92">
      <w:pPr>
        <w:pStyle w:val="HTMLPreformatted"/>
        <w:rPr>
          <w:rFonts w:asciiTheme="minorHAnsi" w:hAnsiTheme="minorHAnsi" w:cstheme="minorHAnsi"/>
          <w:lang w:val="en"/>
        </w:rPr>
      </w:pPr>
      <w:r w:rsidRPr="008F4C92">
        <w:rPr>
          <w:rFonts w:asciiTheme="minorHAnsi" w:hAnsiTheme="minorHAnsi" w:cstheme="minorHAnsi"/>
          <w:lang w:val="en-US"/>
        </w:rPr>
        <w:t xml:space="preserve">‡ </w:t>
      </w:r>
      <w:r w:rsidRPr="008F4C92">
        <w:rPr>
          <w:rFonts w:asciiTheme="minorHAnsi" w:hAnsiTheme="minorHAnsi" w:cstheme="minorHAnsi"/>
          <w:lang w:val="en"/>
        </w:rPr>
        <w:t>The ‘circulatory system disease’ variable (n = 25) has been merged with the heart failure variable since it is the most frequent outcome of rare circulatory system diseases whose diagnosis is based on the exemption only (not present in the other specific categories)</w:t>
      </w:r>
    </w:p>
    <w:p w14:paraId="5DB8E942" w14:textId="77777777" w:rsidR="008F4C92" w:rsidRPr="008F4C92" w:rsidRDefault="008F4C92" w:rsidP="008F4C92">
      <w:pPr>
        <w:spacing w:line="240" w:lineRule="auto"/>
        <w:rPr>
          <w:rFonts w:cstheme="minorHAnsi"/>
          <w:bCs/>
          <w:color w:val="000000"/>
          <w:sz w:val="20"/>
          <w:szCs w:val="20"/>
          <w:lang w:val="en-US"/>
        </w:rPr>
      </w:pPr>
      <w:r w:rsidRPr="008F4C92">
        <w:rPr>
          <w:rFonts w:eastAsia="Times New Roman" w:cstheme="minorHAnsi"/>
          <w:color w:val="000000"/>
          <w:sz w:val="20"/>
          <w:szCs w:val="20"/>
          <w:lang w:val="en-US" w:eastAsia="it-IT"/>
        </w:rPr>
        <w:t>Abbreviations: CKD=Chronic kidney disease, COPD=Chronic obstructive pulmonary disease, DM=diabetes mellitus, RF=Respiratory Failure</w:t>
      </w:r>
    </w:p>
    <w:p w14:paraId="66A7DF2A" w14:textId="77777777" w:rsidR="00C34368" w:rsidRPr="008F4C92" w:rsidRDefault="00C34368">
      <w:pPr>
        <w:rPr>
          <w:rFonts w:ascii="Times New Roman" w:hAnsi="Times New Roman" w:cs="Times New Roman"/>
          <w:b/>
          <w:sz w:val="20"/>
          <w:szCs w:val="20"/>
          <w:lang w:val="en-US"/>
        </w:rPr>
      </w:pPr>
    </w:p>
    <w:p w14:paraId="158773AB" w14:textId="2866E312" w:rsidR="00350DEE" w:rsidRDefault="00121432">
      <w:pPr>
        <w:rPr>
          <w:rFonts w:ascii="Times New Roman" w:hAnsi="Times New Roman" w:cs="Times New Roman"/>
          <w:b/>
          <w:color w:val="FF0000"/>
          <w:sz w:val="20"/>
          <w:szCs w:val="20"/>
          <w:lang w:val="en-GB"/>
        </w:rPr>
      </w:pPr>
      <w:r>
        <w:rPr>
          <w:rFonts w:ascii="Times New Roman" w:hAnsi="Times New Roman" w:cs="Times New Roman"/>
          <w:b/>
          <w:color w:val="FF0000"/>
          <w:sz w:val="20"/>
          <w:szCs w:val="20"/>
          <w:lang w:val="en-GB"/>
        </w:rPr>
        <w:br w:type="page"/>
      </w:r>
    </w:p>
    <w:p w14:paraId="26943283" w14:textId="77777777" w:rsidR="00334712" w:rsidRDefault="00334712">
      <w:pPr>
        <w:rPr>
          <w:rFonts w:ascii="Times New Roman" w:hAnsi="Times New Roman" w:cs="Times New Roman"/>
          <w:b/>
          <w:color w:val="FF0000"/>
          <w:sz w:val="20"/>
          <w:szCs w:val="20"/>
          <w:lang w:val="en-GB"/>
        </w:rPr>
        <w:sectPr w:rsidR="00334712" w:rsidSect="00334712">
          <w:footerReference w:type="default" r:id="rId10"/>
          <w:pgSz w:w="16838" w:h="11906" w:orient="landscape"/>
          <w:pgMar w:top="1134" w:right="1418" w:bottom="1134" w:left="1134" w:header="709" w:footer="709" w:gutter="0"/>
          <w:cols w:space="708"/>
          <w:docGrid w:linePitch="360"/>
        </w:sectPr>
      </w:pPr>
    </w:p>
    <w:p w14:paraId="086D1F52" w14:textId="1D036707" w:rsidR="00121432" w:rsidRDefault="00121432">
      <w:pPr>
        <w:rPr>
          <w:rFonts w:ascii="Times New Roman" w:hAnsi="Times New Roman" w:cs="Times New Roman"/>
          <w:b/>
          <w:color w:val="FF0000"/>
          <w:sz w:val="20"/>
          <w:szCs w:val="20"/>
          <w:lang w:val="en-GB"/>
        </w:rPr>
      </w:pPr>
    </w:p>
    <w:p w14:paraId="5D57491B" w14:textId="0D76CA00" w:rsidR="00791BB8" w:rsidRPr="00386282" w:rsidRDefault="00C47596" w:rsidP="00121432">
      <w:pPr>
        <w:spacing w:after="0" w:line="240" w:lineRule="auto"/>
        <w:rPr>
          <w:rFonts w:ascii="Times New Roman" w:hAnsi="Times New Roman" w:cs="Times New Roman"/>
          <w:b/>
          <w:sz w:val="24"/>
          <w:szCs w:val="24"/>
          <w:lang w:val="en-GB"/>
        </w:rPr>
      </w:pPr>
      <w:r>
        <w:rPr>
          <w:rFonts w:ascii="Times New Roman" w:hAnsi="Times New Roman" w:cs="Times New Roman"/>
          <w:b/>
          <w:sz w:val="24"/>
          <w:szCs w:val="24"/>
          <w:lang w:val="en-GB"/>
        </w:rPr>
        <w:t>S</w:t>
      </w:r>
      <w:r w:rsidR="00121432" w:rsidRPr="00386282">
        <w:rPr>
          <w:rFonts w:ascii="Times New Roman" w:hAnsi="Times New Roman" w:cs="Times New Roman"/>
          <w:b/>
          <w:sz w:val="24"/>
          <w:szCs w:val="24"/>
          <w:lang w:val="en-GB"/>
        </w:rPr>
        <w:t>2</w:t>
      </w:r>
      <w:r w:rsidR="000D6019" w:rsidRPr="00386282">
        <w:rPr>
          <w:rFonts w:ascii="Times New Roman" w:hAnsi="Times New Roman" w:cs="Times New Roman"/>
          <w:b/>
          <w:sz w:val="24"/>
          <w:szCs w:val="24"/>
          <w:lang w:val="en-GB"/>
        </w:rPr>
        <w:t xml:space="preserve"> </w:t>
      </w:r>
      <w:r w:rsidR="00883FED" w:rsidRPr="00386282">
        <w:rPr>
          <w:rFonts w:ascii="Times New Roman" w:hAnsi="Times New Roman" w:cs="Times New Roman"/>
          <w:b/>
          <w:sz w:val="24"/>
          <w:szCs w:val="24"/>
          <w:lang w:val="en-GB"/>
        </w:rPr>
        <w:t>Pre-</w:t>
      </w:r>
      <w:r w:rsidR="00791BB8" w:rsidRPr="00386282">
        <w:rPr>
          <w:rFonts w:ascii="Times New Roman" w:hAnsi="Times New Roman" w:cs="Times New Roman"/>
          <w:b/>
          <w:sz w:val="24"/>
          <w:szCs w:val="24"/>
          <w:lang w:val="en-GB"/>
        </w:rPr>
        <w:t xml:space="preserve">specified interactions </w:t>
      </w:r>
      <w:r w:rsidR="000D6019" w:rsidRPr="00386282">
        <w:rPr>
          <w:rFonts w:ascii="Times New Roman" w:hAnsi="Times New Roman" w:cs="Times New Roman"/>
          <w:b/>
          <w:sz w:val="24"/>
          <w:szCs w:val="24"/>
          <w:lang w:val="en-GB"/>
        </w:rPr>
        <w:t xml:space="preserve">tested </w:t>
      </w:r>
      <w:r w:rsidR="00791BB8" w:rsidRPr="00386282">
        <w:rPr>
          <w:rFonts w:ascii="Times New Roman" w:hAnsi="Times New Roman" w:cs="Times New Roman"/>
          <w:b/>
          <w:sz w:val="24"/>
          <w:szCs w:val="24"/>
          <w:lang w:val="en-GB"/>
        </w:rPr>
        <w:t>in the model</w:t>
      </w:r>
      <w:r w:rsidR="00121432" w:rsidRPr="00386282">
        <w:rPr>
          <w:rFonts w:ascii="Times New Roman" w:hAnsi="Times New Roman" w:cs="Times New Roman"/>
          <w:b/>
          <w:sz w:val="24"/>
          <w:szCs w:val="24"/>
          <w:lang w:val="en-GB"/>
        </w:rPr>
        <w:t xml:space="preserve"> </w:t>
      </w:r>
    </w:p>
    <w:p w14:paraId="789C731D" w14:textId="77777777" w:rsidR="00791BB8" w:rsidRDefault="00791BB8" w:rsidP="00121432">
      <w:pPr>
        <w:spacing w:after="0" w:line="240" w:lineRule="auto"/>
        <w:rPr>
          <w:rFonts w:ascii="Times New Roman" w:hAnsi="Times New Roman" w:cs="Times New Roman"/>
          <w:b/>
          <w:color w:val="000000" w:themeColor="text1"/>
          <w:sz w:val="20"/>
          <w:szCs w:val="20"/>
          <w:lang w:val="en-GB"/>
        </w:rPr>
      </w:pPr>
    </w:p>
    <w:tbl>
      <w:tblPr>
        <w:tblStyle w:val="TableGrid"/>
        <w:tblW w:w="0" w:type="auto"/>
        <w:tblInd w:w="-113" w:type="dxa"/>
        <w:tblLook w:val="04A0" w:firstRow="1" w:lastRow="0" w:firstColumn="1" w:lastColumn="0" w:noHBand="0" w:noVBand="1"/>
      </w:tblPr>
      <w:tblGrid>
        <w:gridCol w:w="6067"/>
        <w:gridCol w:w="1271"/>
      </w:tblGrid>
      <w:tr w:rsidR="0079133C" w:rsidRPr="00E9271C" w14:paraId="081147A1" w14:textId="77777777" w:rsidTr="00B511FE">
        <w:trPr>
          <w:trHeight w:val="70"/>
        </w:trPr>
        <w:tc>
          <w:tcPr>
            <w:tcW w:w="6067" w:type="dxa"/>
          </w:tcPr>
          <w:p w14:paraId="24F9055D" w14:textId="77777777" w:rsidR="0079133C" w:rsidRPr="00E9271C" w:rsidRDefault="00AD5CB4" w:rsidP="00FA3A4F">
            <w:pPr>
              <w:jc w:val="center"/>
              <w:rPr>
                <w:rFonts w:ascii="Arial" w:hAnsi="Arial" w:cs="Arial"/>
                <w:sz w:val="20"/>
                <w:szCs w:val="20"/>
                <w:lang w:val="en-GB"/>
              </w:rPr>
            </w:pPr>
            <w:r w:rsidRPr="00E9271C">
              <w:rPr>
                <w:rFonts w:ascii="Arial" w:hAnsi="Arial" w:cs="Arial"/>
                <w:sz w:val="20"/>
                <w:szCs w:val="20"/>
                <w:lang w:val="en-GB"/>
              </w:rPr>
              <w:t>Interaction term</w:t>
            </w:r>
          </w:p>
        </w:tc>
        <w:tc>
          <w:tcPr>
            <w:tcW w:w="1271" w:type="dxa"/>
          </w:tcPr>
          <w:p w14:paraId="004F94EF" w14:textId="77777777" w:rsidR="0079133C" w:rsidRPr="00E9271C" w:rsidRDefault="00081577" w:rsidP="00FD0699">
            <w:pPr>
              <w:rPr>
                <w:rFonts w:ascii="Arial" w:hAnsi="Arial" w:cs="Arial"/>
                <w:sz w:val="20"/>
                <w:szCs w:val="20"/>
                <w:lang w:val="en-GB"/>
              </w:rPr>
            </w:pPr>
            <w:r w:rsidRPr="00E9271C">
              <w:rPr>
                <w:rFonts w:ascii="Arial" w:hAnsi="Arial" w:cs="Arial"/>
                <w:sz w:val="20"/>
                <w:szCs w:val="20"/>
                <w:lang w:val="en-GB"/>
              </w:rPr>
              <w:t xml:space="preserve"> p-value</w:t>
            </w:r>
            <w:r w:rsidR="00FD0699" w:rsidRPr="00E9271C">
              <w:rPr>
                <w:rFonts w:ascii="Arial" w:hAnsi="Arial" w:cs="Arial"/>
                <w:sz w:val="20"/>
                <w:szCs w:val="20"/>
                <w:lang w:val="en-GB"/>
              </w:rPr>
              <w:t xml:space="preserve">* </w:t>
            </w:r>
          </w:p>
        </w:tc>
      </w:tr>
      <w:tr w:rsidR="0079133C" w:rsidRPr="00E9271C" w14:paraId="16EF867A" w14:textId="77777777" w:rsidTr="007150A7">
        <w:trPr>
          <w:trHeight w:val="268"/>
        </w:trPr>
        <w:tc>
          <w:tcPr>
            <w:tcW w:w="6067" w:type="dxa"/>
          </w:tcPr>
          <w:p w14:paraId="19F5A4D0" w14:textId="77777777" w:rsidR="0079133C" w:rsidRPr="00E9271C" w:rsidRDefault="0079133C" w:rsidP="00DF498D">
            <w:pPr>
              <w:rPr>
                <w:rFonts w:ascii="Arial" w:hAnsi="Arial" w:cs="Arial"/>
                <w:sz w:val="20"/>
                <w:szCs w:val="20"/>
                <w:lang w:val="en-GB"/>
              </w:rPr>
            </w:pPr>
            <w:proofErr w:type="spellStart"/>
            <w:r w:rsidRPr="00E9271C">
              <w:rPr>
                <w:rFonts w:ascii="Arial" w:hAnsi="Arial" w:cs="Arial"/>
                <w:sz w:val="20"/>
                <w:szCs w:val="20"/>
                <w:lang w:val="en-GB"/>
              </w:rPr>
              <w:t>rc</w:t>
            </w:r>
            <w:r w:rsidR="00AD5CB4" w:rsidRPr="00E9271C">
              <w:rPr>
                <w:rFonts w:ascii="Arial" w:hAnsi="Arial" w:cs="Arial"/>
                <w:sz w:val="20"/>
                <w:szCs w:val="20"/>
                <w:lang w:val="en-GB"/>
              </w:rPr>
              <w:t>s</w:t>
            </w:r>
            <w:proofErr w:type="spellEnd"/>
            <w:r w:rsidR="00AD5CB4" w:rsidRPr="00E9271C">
              <w:rPr>
                <w:rFonts w:ascii="Arial" w:hAnsi="Arial" w:cs="Arial"/>
                <w:sz w:val="20"/>
                <w:szCs w:val="20"/>
                <w:lang w:val="en-GB"/>
              </w:rPr>
              <w:t>(A</w:t>
            </w:r>
            <w:r w:rsidR="00C83BC3" w:rsidRPr="00E9271C">
              <w:rPr>
                <w:rFonts w:ascii="Arial" w:hAnsi="Arial" w:cs="Arial"/>
                <w:sz w:val="20"/>
                <w:szCs w:val="20"/>
                <w:lang w:val="en-GB"/>
              </w:rPr>
              <w:t>ge,3)*Gender</w:t>
            </w:r>
          </w:p>
        </w:tc>
        <w:tc>
          <w:tcPr>
            <w:tcW w:w="1271" w:type="dxa"/>
          </w:tcPr>
          <w:p w14:paraId="7FC07FB0" w14:textId="77777777" w:rsidR="0079133C" w:rsidRPr="00E9271C" w:rsidRDefault="0079133C" w:rsidP="000815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right"/>
              <w:rPr>
                <w:rFonts w:ascii="Arial" w:eastAsia="Times New Roman" w:hAnsi="Arial" w:cs="Arial"/>
                <w:color w:val="000000"/>
                <w:sz w:val="20"/>
                <w:szCs w:val="20"/>
                <w:lang w:val="en-GB" w:eastAsia="it-IT"/>
              </w:rPr>
            </w:pPr>
            <w:r w:rsidRPr="00E9271C">
              <w:rPr>
                <w:rFonts w:ascii="Arial" w:hAnsi="Arial" w:cs="Arial"/>
                <w:color w:val="000000"/>
                <w:sz w:val="20"/>
                <w:szCs w:val="20"/>
                <w:bdr w:val="none" w:sz="0" w:space="0" w:color="auto" w:frame="1"/>
                <w:lang w:val="en-GB"/>
              </w:rPr>
              <w:t>0.0004</w:t>
            </w:r>
          </w:p>
        </w:tc>
      </w:tr>
      <w:tr w:rsidR="0079133C" w:rsidRPr="00E9271C" w14:paraId="37E21146" w14:textId="77777777" w:rsidTr="007150A7">
        <w:trPr>
          <w:trHeight w:val="278"/>
        </w:trPr>
        <w:tc>
          <w:tcPr>
            <w:tcW w:w="6067" w:type="dxa"/>
          </w:tcPr>
          <w:p w14:paraId="7E06B807" w14:textId="77777777" w:rsidR="0079133C" w:rsidRPr="00E9271C" w:rsidRDefault="00DB205E" w:rsidP="00DF498D">
            <w:pPr>
              <w:rPr>
                <w:rFonts w:ascii="Arial" w:hAnsi="Arial" w:cs="Arial"/>
                <w:sz w:val="20"/>
                <w:szCs w:val="20"/>
                <w:lang w:val="en-GB"/>
              </w:rPr>
            </w:pPr>
            <w:r w:rsidRPr="00E9271C">
              <w:rPr>
                <w:rFonts w:ascii="Arial" w:hAnsi="Arial" w:cs="Arial"/>
                <w:sz w:val="20"/>
                <w:szCs w:val="20"/>
                <w:lang w:val="en-GB"/>
              </w:rPr>
              <w:t>CKD</w:t>
            </w:r>
            <w:r w:rsidR="0079133C" w:rsidRPr="00E9271C">
              <w:rPr>
                <w:rFonts w:ascii="Arial" w:hAnsi="Arial" w:cs="Arial"/>
                <w:sz w:val="20"/>
                <w:szCs w:val="20"/>
                <w:lang w:val="en-GB"/>
              </w:rPr>
              <w:t>*</w:t>
            </w:r>
            <w:r w:rsidRPr="00E9271C">
              <w:rPr>
                <w:rFonts w:ascii="Arial" w:hAnsi="Arial" w:cs="Arial"/>
                <w:sz w:val="20"/>
                <w:szCs w:val="20"/>
                <w:lang w:val="en-GB"/>
              </w:rPr>
              <w:t xml:space="preserve">Arterial </w:t>
            </w:r>
            <w:r w:rsidR="00E70626" w:rsidRPr="00E9271C">
              <w:rPr>
                <w:rFonts w:ascii="Arial" w:hAnsi="Arial" w:cs="Arial"/>
                <w:sz w:val="20"/>
                <w:szCs w:val="20"/>
                <w:lang w:val="en-GB"/>
              </w:rPr>
              <w:t>Hypertension</w:t>
            </w:r>
          </w:p>
        </w:tc>
        <w:tc>
          <w:tcPr>
            <w:tcW w:w="1271" w:type="dxa"/>
          </w:tcPr>
          <w:p w14:paraId="62CEF035" w14:textId="77777777" w:rsidR="0079133C" w:rsidRPr="00E9271C" w:rsidRDefault="0079133C" w:rsidP="00081577">
            <w:pPr>
              <w:pStyle w:val="HTMLPreformatted"/>
              <w:shd w:val="clear" w:color="auto" w:fill="FFFFFF"/>
              <w:wordWrap w:val="0"/>
              <w:jc w:val="right"/>
              <w:rPr>
                <w:rFonts w:ascii="Arial" w:eastAsiaTheme="minorHAnsi" w:hAnsi="Arial" w:cs="Arial"/>
                <w:lang w:val="en-GB" w:eastAsia="en-US"/>
              </w:rPr>
            </w:pPr>
          </w:p>
        </w:tc>
      </w:tr>
      <w:tr w:rsidR="0079133C" w:rsidRPr="00E9271C" w14:paraId="5EC69F29" w14:textId="77777777" w:rsidTr="007150A7">
        <w:trPr>
          <w:trHeight w:val="268"/>
        </w:trPr>
        <w:tc>
          <w:tcPr>
            <w:tcW w:w="6067" w:type="dxa"/>
          </w:tcPr>
          <w:p w14:paraId="76BD731B" w14:textId="77777777" w:rsidR="0079133C" w:rsidRPr="00E9271C" w:rsidRDefault="00DB205E" w:rsidP="00DF498D">
            <w:pPr>
              <w:rPr>
                <w:rFonts w:ascii="Arial" w:hAnsi="Arial" w:cs="Arial"/>
                <w:sz w:val="20"/>
                <w:szCs w:val="20"/>
                <w:lang w:val="en-GB"/>
              </w:rPr>
            </w:pPr>
            <w:r w:rsidRPr="00E9271C">
              <w:rPr>
                <w:rFonts w:ascii="Arial" w:hAnsi="Arial" w:cs="Arial"/>
                <w:sz w:val="20"/>
                <w:szCs w:val="20"/>
                <w:lang w:val="en-GB"/>
              </w:rPr>
              <w:t>CKD</w:t>
            </w:r>
            <w:r w:rsidR="0079133C" w:rsidRPr="00E9271C">
              <w:rPr>
                <w:rFonts w:ascii="Arial" w:hAnsi="Arial" w:cs="Arial"/>
                <w:sz w:val="20"/>
                <w:szCs w:val="20"/>
                <w:lang w:val="en-GB"/>
              </w:rPr>
              <w:t>*</w:t>
            </w:r>
            <w:r w:rsidRPr="00E9271C">
              <w:rPr>
                <w:rFonts w:ascii="Arial" w:hAnsi="Arial" w:cs="Arial"/>
                <w:sz w:val="20"/>
                <w:szCs w:val="20"/>
                <w:lang w:val="en-GB"/>
              </w:rPr>
              <w:t xml:space="preserve"> Ischemic heart disease</w:t>
            </w:r>
          </w:p>
        </w:tc>
        <w:tc>
          <w:tcPr>
            <w:tcW w:w="1271" w:type="dxa"/>
          </w:tcPr>
          <w:p w14:paraId="5CF5DA5A" w14:textId="77777777" w:rsidR="0079133C" w:rsidRPr="00E9271C" w:rsidRDefault="0079133C" w:rsidP="00081577">
            <w:pPr>
              <w:jc w:val="right"/>
              <w:rPr>
                <w:rFonts w:ascii="Arial" w:hAnsi="Arial" w:cs="Arial"/>
                <w:sz w:val="20"/>
                <w:szCs w:val="20"/>
                <w:lang w:val="en-GB"/>
              </w:rPr>
            </w:pPr>
          </w:p>
        </w:tc>
      </w:tr>
      <w:tr w:rsidR="0079133C" w:rsidRPr="00E9271C" w14:paraId="23AA8B83" w14:textId="77777777" w:rsidTr="007150A7">
        <w:trPr>
          <w:trHeight w:val="278"/>
        </w:trPr>
        <w:tc>
          <w:tcPr>
            <w:tcW w:w="6067" w:type="dxa"/>
          </w:tcPr>
          <w:p w14:paraId="04D4DA64" w14:textId="77777777" w:rsidR="0079133C" w:rsidRPr="00E9271C" w:rsidRDefault="00DB205E" w:rsidP="00DF498D">
            <w:pPr>
              <w:rPr>
                <w:rFonts w:ascii="Arial" w:hAnsi="Arial" w:cs="Arial"/>
                <w:sz w:val="20"/>
                <w:szCs w:val="20"/>
                <w:lang w:val="en-GB"/>
              </w:rPr>
            </w:pPr>
            <w:r w:rsidRPr="00E9271C">
              <w:rPr>
                <w:rFonts w:ascii="Arial" w:hAnsi="Arial" w:cs="Arial"/>
                <w:sz w:val="20"/>
                <w:szCs w:val="20"/>
                <w:lang w:val="en-GB"/>
              </w:rPr>
              <w:t>CKD*</w:t>
            </w:r>
            <w:proofErr w:type="spellStart"/>
            <w:r w:rsidRPr="00E9271C">
              <w:rPr>
                <w:rFonts w:ascii="Arial" w:hAnsi="Arial" w:cs="Arial"/>
                <w:sz w:val="20"/>
                <w:szCs w:val="20"/>
                <w:lang w:val="en-GB"/>
              </w:rPr>
              <w:t>Valvular</w:t>
            </w:r>
            <w:proofErr w:type="spellEnd"/>
            <w:r w:rsidRPr="00E9271C">
              <w:rPr>
                <w:rFonts w:ascii="Arial" w:hAnsi="Arial" w:cs="Arial"/>
                <w:sz w:val="20"/>
                <w:szCs w:val="20"/>
                <w:lang w:val="en-GB"/>
              </w:rPr>
              <w:t xml:space="preserve"> heart disease</w:t>
            </w:r>
          </w:p>
        </w:tc>
        <w:tc>
          <w:tcPr>
            <w:tcW w:w="1271" w:type="dxa"/>
          </w:tcPr>
          <w:p w14:paraId="74CAD06B" w14:textId="77777777" w:rsidR="0079133C" w:rsidRPr="00E9271C" w:rsidRDefault="0079133C" w:rsidP="00081577">
            <w:pPr>
              <w:jc w:val="right"/>
              <w:rPr>
                <w:rFonts w:ascii="Arial" w:hAnsi="Arial" w:cs="Arial"/>
                <w:sz w:val="20"/>
                <w:szCs w:val="20"/>
                <w:lang w:val="en-GB"/>
              </w:rPr>
            </w:pPr>
          </w:p>
        </w:tc>
      </w:tr>
      <w:tr w:rsidR="0079133C" w:rsidRPr="00E9271C" w14:paraId="665A300D" w14:textId="77777777" w:rsidTr="007150A7">
        <w:trPr>
          <w:trHeight w:val="278"/>
        </w:trPr>
        <w:tc>
          <w:tcPr>
            <w:tcW w:w="6067" w:type="dxa"/>
          </w:tcPr>
          <w:p w14:paraId="60B6F721" w14:textId="77777777" w:rsidR="0079133C" w:rsidRPr="00E9271C" w:rsidRDefault="00DB205E" w:rsidP="00DF498D">
            <w:pPr>
              <w:rPr>
                <w:rFonts w:ascii="Arial" w:hAnsi="Arial" w:cs="Arial"/>
                <w:sz w:val="20"/>
                <w:szCs w:val="20"/>
                <w:lang w:val="en-GB"/>
              </w:rPr>
            </w:pPr>
            <w:r w:rsidRPr="00E9271C">
              <w:rPr>
                <w:rFonts w:ascii="Arial" w:hAnsi="Arial" w:cs="Arial"/>
                <w:sz w:val="20"/>
                <w:szCs w:val="20"/>
                <w:lang w:val="en-GB"/>
              </w:rPr>
              <w:t>CKD</w:t>
            </w:r>
            <w:r w:rsidR="0079133C" w:rsidRPr="00E9271C">
              <w:rPr>
                <w:rFonts w:ascii="Arial" w:hAnsi="Arial" w:cs="Arial"/>
                <w:sz w:val="20"/>
                <w:szCs w:val="20"/>
                <w:lang w:val="en-GB"/>
              </w:rPr>
              <w:t>*</w:t>
            </w:r>
            <w:r w:rsidRPr="00E9271C">
              <w:rPr>
                <w:rFonts w:ascii="Arial" w:hAnsi="Arial" w:cs="Arial"/>
                <w:sz w:val="20"/>
                <w:szCs w:val="20"/>
                <w:lang w:val="en-GB"/>
              </w:rPr>
              <w:t xml:space="preserve"> Cardiomyopathy with arrhythmia</w:t>
            </w:r>
          </w:p>
        </w:tc>
        <w:tc>
          <w:tcPr>
            <w:tcW w:w="1271" w:type="dxa"/>
          </w:tcPr>
          <w:p w14:paraId="6633A552" w14:textId="77777777" w:rsidR="0079133C" w:rsidRPr="00E9271C" w:rsidRDefault="0079133C" w:rsidP="00081577">
            <w:pPr>
              <w:jc w:val="right"/>
              <w:rPr>
                <w:rFonts w:ascii="Arial" w:hAnsi="Arial" w:cs="Arial"/>
                <w:sz w:val="20"/>
                <w:szCs w:val="20"/>
                <w:lang w:val="en-GB"/>
              </w:rPr>
            </w:pPr>
          </w:p>
        </w:tc>
      </w:tr>
      <w:tr w:rsidR="0079133C" w:rsidRPr="00E9271C" w14:paraId="79DB14F4" w14:textId="77777777" w:rsidTr="007150A7">
        <w:trPr>
          <w:trHeight w:val="268"/>
        </w:trPr>
        <w:tc>
          <w:tcPr>
            <w:tcW w:w="6067" w:type="dxa"/>
          </w:tcPr>
          <w:p w14:paraId="2CF246D4" w14:textId="77777777" w:rsidR="0079133C" w:rsidRPr="00E9271C" w:rsidRDefault="00DB205E" w:rsidP="00DF498D">
            <w:pPr>
              <w:rPr>
                <w:rFonts w:ascii="Arial" w:hAnsi="Arial" w:cs="Arial"/>
                <w:sz w:val="20"/>
                <w:szCs w:val="20"/>
                <w:lang w:val="en-GB"/>
              </w:rPr>
            </w:pPr>
            <w:r w:rsidRPr="00E9271C">
              <w:rPr>
                <w:rFonts w:ascii="Arial" w:hAnsi="Arial" w:cs="Arial"/>
                <w:sz w:val="20"/>
                <w:szCs w:val="20"/>
                <w:lang w:val="en-GB"/>
              </w:rPr>
              <w:t>CKD</w:t>
            </w:r>
            <w:r w:rsidR="0079133C" w:rsidRPr="00E9271C">
              <w:rPr>
                <w:rFonts w:ascii="Arial" w:hAnsi="Arial" w:cs="Arial"/>
                <w:sz w:val="20"/>
                <w:szCs w:val="20"/>
                <w:lang w:val="en-GB"/>
              </w:rPr>
              <w:t>*</w:t>
            </w:r>
            <w:r w:rsidRPr="00E9271C">
              <w:rPr>
                <w:rFonts w:ascii="Arial" w:hAnsi="Arial" w:cs="Arial"/>
                <w:sz w:val="20"/>
                <w:szCs w:val="20"/>
                <w:lang w:val="en-GB"/>
              </w:rPr>
              <w:t xml:space="preserve"> Cardiomyopathy without arrhythmia</w:t>
            </w:r>
          </w:p>
        </w:tc>
        <w:tc>
          <w:tcPr>
            <w:tcW w:w="1271" w:type="dxa"/>
          </w:tcPr>
          <w:p w14:paraId="65940044" w14:textId="77777777" w:rsidR="0079133C" w:rsidRPr="00E9271C" w:rsidRDefault="0079133C" w:rsidP="00081577">
            <w:pPr>
              <w:jc w:val="right"/>
              <w:rPr>
                <w:rFonts w:ascii="Arial" w:hAnsi="Arial" w:cs="Arial"/>
                <w:sz w:val="20"/>
                <w:szCs w:val="20"/>
                <w:lang w:val="en-GB"/>
              </w:rPr>
            </w:pPr>
          </w:p>
        </w:tc>
      </w:tr>
      <w:tr w:rsidR="0079133C" w:rsidRPr="00E9271C" w14:paraId="56B4745E" w14:textId="77777777" w:rsidTr="007150A7">
        <w:trPr>
          <w:trHeight w:val="278"/>
        </w:trPr>
        <w:tc>
          <w:tcPr>
            <w:tcW w:w="6067" w:type="dxa"/>
          </w:tcPr>
          <w:p w14:paraId="64BFD631" w14:textId="77777777" w:rsidR="0079133C" w:rsidRPr="00E9271C" w:rsidRDefault="00DB205E" w:rsidP="00DF498D">
            <w:pPr>
              <w:rPr>
                <w:rFonts w:ascii="Arial" w:hAnsi="Arial" w:cs="Arial"/>
                <w:sz w:val="20"/>
                <w:szCs w:val="20"/>
                <w:lang w:val="en-GB"/>
              </w:rPr>
            </w:pPr>
            <w:r w:rsidRPr="00E9271C">
              <w:rPr>
                <w:rFonts w:ascii="Arial" w:hAnsi="Arial" w:cs="Arial"/>
                <w:sz w:val="20"/>
                <w:szCs w:val="20"/>
                <w:lang w:val="en-GB"/>
              </w:rPr>
              <w:t>CKD</w:t>
            </w:r>
            <w:r w:rsidR="0079133C" w:rsidRPr="00E9271C">
              <w:rPr>
                <w:rFonts w:ascii="Arial" w:hAnsi="Arial" w:cs="Arial"/>
                <w:sz w:val="20"/>
                <w:szCs w:val="20"/>
                <w:lang w:val="en-GB"/>
              </w:rPr>
              <w:t>*</w:t>
            </w:r>
            <w:r w:rsidRPr="00E9271C">
              <w:rPr>
                <w:rFonts w:ascii="Arial" w:hAnsi="Arial" w:cs="Arial"/>
                <w:sz w:val="20"/>
                <w:szCs w:val="20"/>
                <w:lang w:val="en-GB"/>
              </w:rPr>
              <w:t xml:space="preserve">Chronic </w:t>
            </w:r>
            <w:r w:rsidR="00E70626" w:rsidRPr="00E9271C">
              <w:rPr>
                <w:rFonts w:ascii="Arial" w:hAnsi="Arial" w:cs="Arial"/>
                <w:sz w:val="20"/>
                <w:szCs w:val="20"/>
                <w:lang w:val="en-GB"/>
              </w:rPr>
              <w:t>heart</w:t>
            </w:r>
            <w:r w:rsidRPr="00E9271C">
              <w:rPr>
                <w:rFonts w:ascii="Arial" w:hAnsi="Arial" w:cs="Arial"/>
                <w:sz w:val="20"/>
                <w:szCs w:val="20"/>
                <w:lang w:val="en-GB"/>
              </w:rPr>
              <w:t xml:space="preserve"> failure</w:t>
            </w:r>
          </w:p>
        </w:tc>
        <w:tc>
          <w:tcPr>
            <w:tcW w:w="1271" w:type="dxa"/>
          </w:tcPr>
          <w:p w14:paraId="2E88F1E4" w14:textId="77777777" w:rsidR="0079133C" w:rsidRPr="00E9271C" w:rsidRDefault="0079133C" w:rsidP="00081577">
            <w:pPr>
              <w:jc w:val="right"/>
              <w:rPr>
                <w:rFonts w:ascii="Arial" w:hAnsi="Arial" w:cs="Arial"/>
                <w:sz w:val="20"/>
                <w:szCs w:val="20"/>
                <w:lang w:val="en-GB"/>
              </w:rPr>
            </w:pPr>
          </w:p>
        </w:tc>
      </w:tr>
      <w:tr w:rsidR="0079133C" w:rsidRPr="00E9271C" w14:paraId="23E42CA9" w14:textId="77777777" w:rsidTr="007150A7">
        <w:trPr>
          <w:trHeight w:val="268"/>
        </w:trPr>
        <w:tc>
          <w:tcPr>
            <w:tcW w:w="6067" w:type="dxa"/>
          </w:tcPr>
          <w:p w14:paraId="63E1315C" w14:textId="77777777" w:rsidR="0079133C" w:rsidRPr="00E9271C" w:rsidRDefault="00DB205E" w:rsidP="00DF498D">
            <w:pPr>
              <w:rPr>
                <w:rFonts w:ascii="Arial" w:hAnsi="Arial" w:cs="Arial"/>
                <w:sz w:val="20"/>
                <w:szCs w:val="20"/>
                <w:lang w:val="en-GB"/>
              </w:rPr>
            </w:pPr>
            <w:r w:rsidRPr="00E9271C">
              <w:rPr>
                <w:rFonts w:ascii="Arial" w:hAnsi="Arial" w:cs="Arial"/>
                <w:sz w:val="20"/>
                <w:szCs w:val="20"/>
                <w:lang w:val="en-GB"/>
              </w:rPr>
              <w:t>CKD</w:t>
            </w:r>
            <w:r w:rsidR="0079133C" w:rsidRPr="00E9271C">
              <w:rPr>
                <w:rFonts w:ascii="Arial" w:hAnsi="Arial" w:cs="Arial"/>
                <w:sz w:val="20"/>
                <w:szCs w:val="20"/>
                <w:lang w:val="en-GB"/>
              </w:rPr>
              <w:t>*</w:t>
            </w:r>
            <w:r w:rsidR="00966E40" w:rsidRPr="00E9271C">
              <w:rPr>
                <w:rFonts w:ascii="Arial" w:hAnsi="Arial" w:cs="Arial"/>
                <w:sz w:val="20"/>
                <w:szCs w:val="20"/>
                <w:lang w:val="en-GB"/>
              </w:rPr>
              <w:t xml:space="preserve"> Peripheral Artery Disease</w:t>
            </w:r>
          </w:p>
        </w:tc>
        <w:tc>
          <w:tcPr>
            <w:tcW w:w="1271" w:type="dxa"/>
          </w:tcPr>
          <w:p w14:paraId="512F6FE3" w14:textId="77777777" w:rsidR="0079133C" w:rsidRPr="00E9271C" w:rsidRDefault="0079133C" w:rsidP="00081577">
            <w:pPr>
              <w:jc w:val="right"/>
              <w:rPr>
                <w:rFonts w:ascii="Arial" w:hAnsi="Arial" w:cs="Arial"/>
                <w:sz w:val="20"/>
                <w:szCs w:val="20"/>
                <w:lang w:val="en-GB"/>
              </w:rPr>
            </w:pPr>
          </w:p>
        </w:tc>
      </w:tr>
      <w:tr w:rsidR="0079133C" w:rsidRPr="00E9271C" w14:paraId="4EF5B58D" w14:textId="77777777" w:rsidTr="007150A7">
        <w:trPr>
          <w:trHeight w:val="278"/>
        </w:trPr>
        <w:tc>
          <w:tcPr>
            <w:tcW w:w="6067" w:type="dxa"/>
          </w:tcPr>
          <w:p w14:paraId="03921708" w14:textId="77777777" w:rsidR="0079133C" w:rsidRPr="00E9271C" w:rsidRDefault="00DB205E" w:rsidP="00DF498D">
            <w:pPr>
              <w:rPr>
                <w:rFonts w:ascii="Arial" w:hAnsi="Arial" w:cs="Arial"/>
                <w:sz w:val="20"/>
                <w:szCs w:val="20"/>
                <w:lang w:val="en-GB"/>
              </w:rPr>
            </w:pPr>
            <w:r w:rsidRPr="00E9271C">
              <w:rPr>
                <w:rFonts w:ascii="Arial" w:hAnsi="Arial" w:cs="Arial"/>
                <w:sz w:val="20"/>
                <w:szCs w:val="20"/>
                <w:lang w:val="en-GB"/>
              </w:rPr>
              <w:t>CKD</w:t>
            </w:r>
            <w:r w:rsidR="00966E40" w:rsidRPr="00E9271C">
              <w:rPr>
                <w:rFonts w:ascii="Arial" w:hAnsi="Arial" w:cs="Arial"/>
                <w:sz w:val="20"/>
                <w:szCs w:val="20"/>
                <w:lang w:val="en-GB"/>
              </w:rPr>
              <w:t>*Cerebrovascular disease</w:t>
            </w:r>
          </w:p>
        </w:tc>
        <w:tc>
          <w:tcPr>
            <w:tcW w:w="1271" w:type="dxa"/>
          </w:tcPr>
          <w:p w14:paraId="168A33E6" w14:textId="77777777" w:rsidR="0079133C" w:rsidRPr="00E9271C" w:rsidRDefault="0079133C" w:rsidP="00081577">
            <w:pPr>
              <w:jc w:val="right"/>
              <w:rPr>
                <w:rFonts w:ascii="Arial" w:hAnsi="Arial" w:cs="Arial"/>
                <w:sz w:val="20"/>
                <w:szCs w:val="20"/>
                <w:lang w:val="en-GB"/>
              </w:rPr>
            </w:pPr>
          </w:p>
        </w:tc>
      </w:tr>
      <w:tr w:rsidR="0079133C" w:rsidRPr="009D7276" w14:paraId="0BAAAF4A" w14:textId="77777777" w:rsidTr="007150A7">
        <w:trPr>
          <w:trHeight w:val="547"/>
        </w:trPr>
        <w:tc>
          <w:tcPr>
            <w:tcW w:w="6067" w:type="dxa"/>
          </w:tcPr>
          <w:p w14:paraId="4342C880" w14:textId="77777777" w:rsidR="0079133C" w:rsidRPr="00E9271C" w:rsidRDefault="00DB205E" w:rsidP="00DF498D">
            <w:pPr>
              <w:rPr>
                <w:rFonts w:ascii="Arial" w:hAnsi="Arial" w:cs="Arial"/>
                <w:sz w:val="20"/>
                <w:szCs w:val="20"/>
                <w:lang w:val="en-GB"/>
              </w:rPr>
            </w:pPr>
            <w:r w:rsidRPr="00E9271C">
              <w:rPr>
                <w:rFonts w:ascii="Arial" w:hAnsi="Arial" w:cs="Arial"/>
                <w:sz w:val="20"/>
                <w:szCs w:val="20"/>
                <w:lang w:val="en-GB"/>
              </w:rPr>
              <w:t xml:space="preserve">Chronic </w:t>
            </w:r>
            <w:r w:rsidR="00E70626" w:rsidRPr="00E9271C">
              <w:rPr>
                <w:rFonts w:ascii="Arial" w:hAnsi="Arial" w:cs="Arial"/>
                <w:sz w:val="20"/>
                <w:szCs w:val="20"/>
                <w:lang w:val="en-GB"/>
              </w:rPr>
              <w:t>heart</w:t>
            </w:r>
            <w:r w:rsidRPr="00E9271C">
              <w:rPr>
                <w:rFonts w:ascii="Arial" w:hAnsi="Arial" w:cs="Arial"/>
                <w:sz w:val="20"/>
                <w:szCs w:val="20"/>
                <w:lang w:val="en-GB"/>
              </w:rPr>
              <w:t xml:space="preserve"> failure</w:t>
            </w:r>
            <w:r w:rsidR="00966E40" w:rsidRPr="00E9271C">
              <w:rPr>
                <w:rFonts w:ascii="Arial" w:hAnsi="Arial" w:cs="Arial"/>
                <w:sz w:val="20"/>
                <w:szCs w:val="20"/>
                <w:lang w:val="en-GB"/>
              </w:rPr>
              <w:t>* Chronic hepatitis and cirrhosis</w:t>
            </w:r>
          </w:p>
        </w:tc>
        <w:tc>
          <w:tcPr>
            <w:tcW w:w="1271" w:type="dxa"/>
          </w:tcPr>
          <w:p w14:paraId="7412AE03" w14:textId="77777777" w:rsidR="0079133C" w:rsidRPr="00E9271C" w:rsidRDefault="0079133C" w:rsidP="00081577">
            <w:pPr>
              <w:jc w:val="right"/>
              <w:rPr>
                <w:rFonts w:ascii="Arial" w:hAnsi="Arial" w:cs="Arial"/>
                <w:sz w:val="20"/>
                <w:szCs w:val="20"/>
                <w:lang w:val="en-GB"/>
              </w:rPr>
            </w:pPr>
          </w:p>
        </w:tc>
      </w:tr>
      <w:tr w:rsidR="0079133C" w:rsidRPr="00E9271C" w14:paraId="67B59C2D" w14:textId="77777777" w:rsidTr="007150A7">
        <w:trPr>
          <w:trHeight w:val="278"/>
        </w:trPr>
        <w:tc>
          <w:tcPr>
            <w:tcW w:w="6067" w:type="dxa"/>
          </w:tcPr>
          <w:p w14:paraId="2E1369A6" w14:textId="77777777" w:rsidR="0079133C" w:rsidRPr="00E9271C" w:rsidRDefault="00DB205E" w:rsidP="00DF498D">
            <w:pPr>
              <w:rPr>
                <w:rFonts w:ascii="Arial" w:hAnsi="Arial" w:cs="Arial"/>
                <w:sz w:val="20"/>
                <w:szCs w:val="20"/>
                <w:lang w:val="en-GB"/>
              </w:rPr>
            </w:pPr>
            <w:r w:rsidRPr="00E9271C">
              <w:rPr>
                <w:rFonts w:ascii="Arial" w:hAnsi="Arial" w:cs="Arial"/>
                <w:sz w:val="20"/>
                <w:szCs w:val="20"/>
                <w:lang w:val="en-GB"/>
              </w:rPr>
              <w:t>COPD</w:t>
            </w:r>
            <w:r w:rsidR="0079133C" w:rsidRPr="00E9271C">
              <w:rPr>
                <w:rFonts w:ascii="Arial" w:hAnsi="Arial" w:cs="Arial"/>
                <w:sz w:val="20"/>
                <w:szCs w:val="20"/>
                <w:lang w:val="en-GB"/>
              </w:rPr>
              <w:t>*</w:t>
            </w:r>
            <w:r w:rsidRPr="00E9271C">
              <w:rPr>
                <w:rFonts w:ascii="Arial" w:hAnsi="Arial" w:cs="Arial"/>
                <w:sz w:val="20"/>
                <w:szCs w:val="20"/>
                <w:lang w:val="en-GB"/>
              </w:rPr>
              <w:t xml:space="preserve">Chronic </w:t>
            </w:r>
            <w:r w:rsidR="00E70626" w:rsidRPr="00E9271C">
              <w:rPr>
                <w:rFonts w:ascii="Arial" w:hAnsi="Arial" w:cs="Arial"/>
                <w:sz w:val="20"/>
                <w:szCs w:val="20"/>
                <w:lang w:val="en-GB"/>
              </w:rPr>
              <w:t>heart</w:t>
            </w:r>
            <w:r w:rsidRPr="00E9271C">
              <w:rPr>
                <w:rFonts w:ascii="Arial" w:hAnsi="Arial" w:cs="Arial"/>
                <w:sz w:val="20"/>
                <w:szCs w:val="20"/>
                <w:lang w:val="en-GB"/>
              </w:rPr>
              <w:t xml:space="preserve"> failure</w:t>
            </w:r>
          </w:p>
        </w:tc>
        <w:tc>
          <w:tcPr>
            <w:tcW w:w="1271" w:type="dxa"/>
          </w:tcPr>
          <w:p w14:paraId="39C8CEE3" w14:textId="77777777" w:rsidR="0079133C" w:rsidRPr="00E9271C" w:rsidRDefault="0079133C" w:rsidP="00081577">
            <w:pPr>
              <w:jc w:val="right"/>
              <w:rPr>
                <w:rFonts w:ascii="Arial" w:hAnsi="Arial" w:cs="Arial"/>
                <w:sz w:val="20"/>
                <w:szCs w:val="20"/>
                <w:lang w:val="en-GB"/>
              </w:rPr>
            </w:pPr>
          </w:p>
        </w:tc>
      </w:tr>
      <w:tr w:rsidR="0079133C" w:rsidRPr="00E9271C" w14:paraId="6FE3CFD5" w14:textId="77777777" w:rsidTr="007150A7">
        <w:trPr>
          <w:trHeight w:val="268"/>
        </w:trPr>
        <w:tc>
          <w:tcPr>
            <w:tcW w:w="6067" w:type="dxa"/>
          </w:tcPr>
          <w:p w14:paraId="3D354FA7" w14:textId="77777777" w:rsidR="0079133C" w:rsidRPr="00E9271C" w:rsidRDefault="00DB205E" w:rsidP="00DF498D">
            <w:pPr>
              <w:rPr>
                <w:rFonts w:ascii="Arial" w:hAnsi="Arial" w:cs="Arial"/>
                <w:sz w:val="20"/>
                <w:szCs w:val="20"/>
                <w:lang w:val="en-GB"/>
              </w:rPr>
            </w:pPr>
            <w:r w:rsidRPr="00E9271C">
              <w:rPr>
                <w:rFonts w:ascii="Arial" w:hAnsi="Arial" w:cs="Arial"/>
                <w:sz w:val="20"/>
                <w:szCs w:val="20"/>
                <w:lang w:val="en-GB"/>
              </w:rPr>
              <w:t>Gender</w:t>
            </w:r>
            <w:r w:rsidR="0079133C" w:rsidRPr="00E9271C">
              <w:rPr>
                <w:rFonts w:ascii="Arial" w:hAnsi="Arial" w:cs="Arial"/>
                <w:sz w:val="20"/>
                <w:szCs w:val="20"/>
                <w:lang w:val="en-GB"/>
              </w:rPr>
              <w:t>*</w:t>
            </w:r>
            <w:r w:rsidRPr="00E9271C">
              <w:rPr>
                <w:rFonts w:ascii="Arial" w:hAnsi="Arial" w:cs="Arial"/>
                <w:sz w:val="20"/>
                <w:szCs w:val="20"/>
                <w:lang w:val="en-GB"/>
              </w:rPr>
              <w:t xml:space="preserve">Arterial </w:t>
            </w:r>
            <w:r w:rsidR="00E70626" w:rsidRPr="00E9271C">
              <w:rPr>
                <w:rFonts w:ascii="Arial" w:hAnsi="Arial" w:cs="Arial"/>
                <w:sz w:val="20"/>
                <w:szCs w:val="20"/>
                <w:lang w:val="en-GB"/>
              </w:rPr>
              <w:t>Hypertension</w:t>
            </w:r>
          </w:p>
        </w:tc>
        <w:tc>
          <w:tcPr>
            <w:tcW w:w="1271" w:type="dxa"/>
          </w:tcPr>
          <w:p w14:paraId="413D8353" w14:textId="77777777" w:rsidR="0079133C" w:rsidRPr="00E9271C" w:rsidRDefault="0079133C" w:rsidP="00081577">
            <w:pPr>
              <w:jc w:val="right"/>
              <w:rPr>
                <w:rFonts w:ascii="Arial" w:hAnsi="Arial" w:cs="Arial"/>
                <w:sz w:val="20"/>
                <w:szCs w:val="20"/>
                <w:lang w:val="en-GB"/>
              </w:rPr>
            </w:pPr>
          </w:p>
        </w:tc>
      </w:tr>
      <w:tr w:rsidR="0079133C" w:rsidRPr="00E9271C" w14:paraId="738031FF" w14:textId="77777777" w:rsidTr="007150A7">
        <w:trPr>
          <w:trHeight w:val="278"/>
        </w:trPr>
        <w:tc>
          <w:tcPr>
            <w:tcW w:w="6067" w:type="dxa"/>
          </w:tcPr>
          <w:p w14:paraId="11A8FF90" w14:textId="77777777" w:rsidR="0079133C" w:rsidRPr="00E9271C" w:rsidRDefault="00DB205E" w:rsidP="00DF498D">
            <w:pPr>
              <w:rPr>
                <w:rFonts w:ascii="Arial" w:hAnsi="Arial" w:cs="Arial"/>
                <w:sz w:val="20"/>
                <w:szCs w:val="20"/>
                <w:lang w:val="en-GB"/>
              </w:rPr>
            </w:pPr>
            <w:r w:rsidRPr="00E9271C">
              <w:rPr>
                <w:rFonts w:ascii="Arial" w:hAnsi="Arial" w:cs="Arial"/>
                <w:sz w:val="20"/>
                <w:szCs w:val="20"/>
                <w:lang w:val="en-GB"/>
              </w:rPr>
              <w:t>Gender</w:t>
            </w:r>
            <w:r w:rsidR="0079133C" w:rsidRPr="00E9271C">
              <w:rPr>
                <w:rFonts w:ascii="Arial" w:hAnsi="Arial" w:cs="Arial"/>
                <w:sz w:val="20"/>
                <w:szCs w:val="20"/>
                <w:lang w:val="en-GB"/>
              </w:rPr>
              <w:t>*</w:t>
            </w:r>
            <w:r w:rsidRPr="00E9271C">
              <w:rPr>
                <w:rFonts w:ascii="Arial" w:hAnsi="Arial" w:cs="Arial"/>
                <w:sz w:val="20"/>
                <w:szCs w:val="20"/>
                <w:lang w:val="en-GB"/>
              </w:rPr>
              <w:t xml:space="preserve">Chronic </w:t>
            </w:r>
            <w:r w:rsidR="00E70626" w:rsidRPr="00E9271C">
              <w:rPr>
                <w:rFonts w:ascii="Arial" w:hAnsi="Arial" w:cs="Arial"/>
                <w:sz w:val="20"/>
                <w:szCs w:val="20"/>
                <w:lang w:val="en-GB"/>
              </w:rPr>
              <w:t>heart</w:t>
            </w:r>
            <w:r w:rsidRPr="00E9271C">
              <w:rPr>
                <w:rFonts w:ascii="Arial" w:hAnsi="Arial" w:cs="Arial"/>
                <w:sz w:val="20"/>
                <w:szCs w:val="20"/>
                <w:lang w:val="en-GB"/>
              </w:rPr>
              <w:t xml:space="preserve"> failure</w:t>
            </w:r>
          </w:p>
        </w:tc>
        <w:tc>
          <w:tcPr>
            <w:tcW w:w="1271" w:type="dxa"/>
          </w:tcPr>
          <w:p w14:paraId="1B61016B" w14:textId="77777777" w:rsidR="0079133C" w:rsidRPr="00E9271C" w:rsidRDefault="0079133C" w:rsidP="00081577">
            <w:pPr>
              <w:jc w:val="right"/>
              <w:rPr>
                <w:rFonts w:ascii="Arial" w:hAnsi="Arial" w:cs="Arial"/>
                <w:sz w:val="20"/>
                <w:szCs w:val="20"/>
                <w:lang w:val="en-GB"/>
              </w:rPr>
            </w:pPr>
          </w:p>
        </w:tc>
      </w:tr>
      <w:tr w:rsidR="0079133C" w:rsidRPr="00E9271C" w14:paraId="78EC34EB" w14:textId="77777777" w:rsidTr="007150A7">
        <w:trPr>
          <w:trHeight w:val="278"/>
        </w:trPr>
        <w:tc>
          <w:tcPr>
            <w:tcW w:w="6067" w:type="dxa"/>
          </w:tcPr>
          <w:p w14:paraId="180AF275" w14:textId="77777777" w:rsidR="0079133C" w:rsidRPr="00E9271C" w:rsidRDefault="00DB205E" w:rsidP="00DF498D">
            <w:pPr>
              <w:rPr>
                <w:rFonts w:ascii="Arial" w:hAnsi="Arial" w:cs="Arial"/>
                <w:sz w:val="20"/>
                <w:szCs w:val="20"/>
                <w:lang w:val="en-GB"/>
              </w:rPr>
            </w:pPr>
            <w:r w:rsidRPr="00E9271C">
              <w:rPr>
                <w:rFonts w:ascii="Arial" w:hAnsi="Arial" w:cs="Arial"/>
                <w:sz w:val="20"/>
                <w:szCs w:val="20"/>
                <w:lang w:val="en-GB"/>
              </w:rPr>
              <w:t>Gender</w:t>
            </w:r>
            <w:r w:rsidR="0079133C" w:rsidRPr="00E9271C">
              <w:rPr>
                <w:rFonts w:ascii="Arial" w:hAnsi="Arial" w:cs="Arial"/>
                <w:sz w:val="20"/>
                <w:szCs w:val="20"/>
                <w:lang w:val="en-GB"/>
              </w:rPr>
              <w:t>*</w:t>
            </w:r>
            <w:r w:rsidR="00966E40" w:rsidRPr="00E9271C">
              <w:rPr>
                <w:rFonts w:ascii="Arial" w:hAnsi="Arial" w:cs="Arial"/>
                <w:sz w:val="20"/>
                <w:szCs w:val="20"/>
                <w:lang w:val="en-GB"/>
              </w:rPr>
              <w:t xml:space="preserve">Complicated </w:t>
            </w:r>
            <w:r w:rsidRPr="00E9271C">
              <w:rPr>
                <w:rFonts w:ascii="Arial" w:hAnsi="Arial" w:cs="Arial"/>
                <w:sz w:val="20"/>
                <w:szCs w:val="20"/>
                <w:lang w:val="en-GB"/>
              </w:rPr>
              <w:t>Diabetes</w:t>
            </w:r>
          </w:p>
        </w:tc>
        <w:tc>
          <w:tcPr>
            <w:tcW w:w="1271" w:type="dxa"/>
          </w:tcPr>
          <w:p w14:paraId="77043EDA" w14:textId="77777777" w:rsidR="0079133C" w:rsidRPr="00E9271C" w:rsidRDefault="0079133C" w:rsidP="00081577">
            <w:pPr>
              <w:jc w:val="right"/>
              <w:rPr>
                <w:rFonts w:ascii="Arial" w:hAnsi="Arial" w:cs="Arial"/>
                <w:sz w:val="20"/>
                <w:szCs w:val="20"/>
                <w:lang w:val="en-GB"/>
              </w:rPr>
            </w:pPr>
          </w:p>
        </w:tc>
      </w:tr>
      <w:tr w:rsidR="0079133C" w:rsidRPr="00E9271C" w14:paraId="30064FC7" w14:textId="77777777" w:rsidTr="007150A7">
        <w:trPr>
          <w:trHeight w:val="268"/>
        </w:trPr>
        <w:tc>
          <w:tcPr>
            <w:tcW w:w="6067" w:type="dxa"/>
          </w:tcPr>
          <w:p w14:paraId="18B701CD" w14:textId="77777777" w:rsidR="0079133C" w:rsidRPr="00E9271C" w:rsidRDefault="00DB205E" w:rsidP="00DF498D">
            <w:pPr>
              <w:rPr>
                <w:rFonts w:ascii="Arial" w:hAnsi="Arial" w:cs="Arial"/>
                <w:sz w:val="20"/>
                <w:szCs w:val="20"/>
                <w:lang w:val="en-GB"/>
              </w:rPr>
            </w:pPr>
            <w:r w:rsidRPr="00E9271C">
              <w:rPr>
                <w:rFonts w:ascii="Arial" w:hAnsi="Arial" w:cs="Arial"/>
                <w:sz w:val="20"/>
                <w:szCs w:val="20"/>
                <w:lang w:val="en-GB"/>
              </w:rPr>
              <w:t>Gender</w:t>
            </w:r>
            <w:r w:rsidR="005E6731" w:rsidRPr="00E9271C">
              <w:rPr>
                <w:rFonts w:ascii="Arial" w:hAnsi="Arial" w:cs="Arial"/>
                <w:sz w:val="20"/>
                <w:szCs w:val="20"/>
                <w:lang w:val="en-GB"/>
              </w:rPr>
              <w:t>*Diabetes</w:t>
            </w:r>
          </w:p>
        </w:tc>
        <w:tc>
          <w:tcPr>
            <w:tcW w:w="1271" w:type="dxa"/>
          </w:tcPr>
          <w:p w14:paraId="3FCCD4A3" w14:textId="77777777" w:rsidR="0079133C" w:rsidRPr="00E9271C" w:rsidRDefault="0079133C" w:rsidP="00081577">
            <w:pPr>
              <w:jc w:val="right"/>
              <w:rPr>
                <w:rFonts w:ascii="Arial" w:hAnsi="Arial" w:cs="Arial"/>
                <w:sz w:val="20"/>
                <w:szCs w:val="20"/>
                <w:lang w:val="en-GB"/>
              </w:rPr>
            </w:pPr>
          </w:p>
        </w:tc>
      </w:tr>
      <w:tr w:rsidR="0079133C" w:rsidRPr="00E9271C" w14:paraId="05415FA7" w14:textId="77777777" w:rsidTr="007150A7">
        <w:trPr>
          <w:trHeight w:val="278"/>
        </w:trPr>
        <w:tc>
          <w:tcPr>
            <w:tcW w:w="6067" w:type="dxa"/>
          </w:tcPr>
          <w:p w14:paraId="7D2F419B" w14:textId="77777777" w:rsidR="0079133C" w:rsidRPr="00E9271C" w:rsidRDefault="00DB205E" w:rsidP="00E70626">
            <w:pPr>
              <w:rPr>
                <w:rFonts w:ascii="Arial" w:hAnsi="Arial" w:cs="Arial"/>
                <w:sz w:val="20"/>
                <w:szCs w:val="20"/>
                <w:lang w:val="en-GB"/>
              </w:rPr>
            </w:pPr>
            <w:r w:rsidRPr="00E9271C">
              <w:rPr>
                <w:rFonts w:ascii="Arial" w:hAnsi="Arial" w:cs="Arial"/>
                <w:sz w:val="20"/>
                <w:szCs w:val="20"/>
                <w:lang w:val="en-GB"/>
              </w:rPr>
              <w:t>Gender</w:t>
            </w:r>
            <w:r w:rsidR="0079133C" w:rsidRPr="00E9271C">
              <w:rPr>
                <w:rFonts w:ascii="Arial" w:hAnsi="Arial" w:cs="Arial"/>
                <w:sz w:val="20"/>
                <w:szCs w:val="20"/>
                <w:lang w:val="en-GB"/>
              </w:rPr>
              <w:t>*</w:t>
            </w:r>
            <w:r w:rsidR="00203761" w:rsidRPr="00E9271C">
              <w:rPr>
                <w:rFonts w:ascii="Arial" w:eastAsia="Times New Roman" w:hAnsi="Arial" w:cs="Arial"/>
                <w:color w:val="000000"/>
                <w:sz w:val="20"/>
                <w:szCs w:val="20"/>
                <w:lang w:val="en-GB" w:eastAsia="it-IT"/>
              </w:rPr>
              <w:t xml:space="preserve"> </w:t>
            </w:r>
            <w:r w:rsidR="00E70626" w:rsidRPr="00E9271C">
              <w:rPr>
                <w:rFonts w:ascii="Arial" w:eastAsia="Times New Roman" w:hAnsi="Arial" w:cs="Arial"/>
                <w:color w:val="000000"/>
                <w:sz w:val="20"/>
                <w:szCs w:val="20"/>
                <w:lang w:val="en-GB" w:eastAsia="it-IT"/>
              </w:rPr>
              <w:t>Hypercholesterolemia, familial and non</w:t>
            </w:r>
          </w:p>
        </w:tc>
        <w:tc>
          <w:tcPr>
            <w:tcW w:w="1271" w:type="dxa"/>
          </w:tcPr>
          <w:p w14:paraId="18F4DFFB" w14:textId="77777777" w:rsidR="0079133C" w:rsidRPr="00E9271C" w:rsidRDefault="0079133C" w:rsidP="000815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right"/>
              <w:rPr>
                <w:rFonts w:ascii="Arial" w:eastAsia="Times New Roman" w:hAnsi="Arial" w:cs="Arial"/>
                <w:color w:val="000000"/>
                <w:sz w:val="20"/>
                <w:szCs w:val="20"/>
                <w:lang w:val="en-GB" w:eastAsia="it-IT"/>
              </w:rPr>
            </w:pPr>
          </w:p>
        </w:tc>
      </w:tr>
      <w:tr w:rsidR="0079133C" w:rsidRPr="00E9271C" w14:paraId="69CD0657" w14:textId="77777777" w:rsidTr="007150A7">
        <w:trPr>
          <w:trHeight w:val="268"/>
        </w:trPr>
        <w:tc>
          <w:tcPr>
            <w:tcW w:w="6067" w:type="dxa"/>
          </w:tcPr>
          <w:p w14:paraId="37FF3760" w14:textId="77777777" w:rsidR="0079133C" w:rsidRPr="00E9271C" w:rsidRDefault="0079133C" w:rsidP="00DF498D">
            <w:pPr>
              <w:rPr>
                <w:rFonts w:ascii="Arial" w:hAnsi="Arial" w:cs="Arial"/>
                <w:sz w:val="20"/>
                <w:szCs w:val="20"/>
                <w:lang w:val="en-GB"/>
              </w:rPr>
            </w:pPr>
            <w:proofErr w:type="spellStart"/>
            <w:r w:rsidRPr="00E9271C">
              <w:rPr>
                <w:rFonts w:ascii="Arial" w:hAnsi="Arial" w:cs="Arial"/>
                <w:sz w:val="20"/>
                <w:szCs w:val="20"/>
                <w:lang w:val="en-GB"/>
              </w:rPr>
              <w:t>rcs</w:t>
            </w:r>
            <w:proofErr w:type="spellEnd"/>
            <w:r w:rsidRPr="00E9271C">
              <w:rPr>
                <w:rFonts w:ascii="Arial" w:hAnsi="Arial" w:cs="Arial"/>
                <w:sz w:val="20"/>
                <w:szCs w:val="20"/>
                <w:lang w:val="en-GB"/>
              </w:rPr>
              <w:t>(</w:t>
            </w:r>
            <w:r w:rsidR="00DB205E" w:rsidRPr="00E9271C">
              <w:rPr>
                <w:rFonts w:ascii="Arial" w:hAnsi="Arial" w:cs="Arial"/>
                <w:sz w:val="20"/>
                <w:szCs w:val="20"/>
                <w:lang w:val="en-GB"/>
              </w:rPr>
              <w:t>Age</w:t>
            </w:r>
            <w:r w:rsidRPr="00E9271C">
              <w:rPr>
                <w:rFonts w:ascii="Arial" w:hAnsi="Arial" w:cs="Arial"/>
                <w:sz w:val="20"/>
                <w:szCs w:val="20"/>
                <w:lang w:val="en-GB"/>
              </w:rPr>
              <w:t>,3)*</w:t>
            </w:r>
            <w:r w:rsidR="00DB205E" w:rsidRPr="00E9271C">
              <w:rPr>
                <w:rFonts w:ascii="Arial" w:hAnsi="Arial" w:cs="Arial"/>
                <w:sz w:val="20"/>
                <w:szCs w:val="20"/>
                <w:lang w:val="en-GB"/>
              </w:rPr>
              <w:t xml:space="preserve">Arterial </w:t>
            </w:r>
            <w:r w:rsidR="00E70626" w:rsidRPr="00E9271C">
              <w:rPr>
                <w:rFonts w:ascii="Arial" w:hAnsi="Arial" w:cs="Arial"/>
                <w:sz w:val="20"/>
                <w:szCs w:val="20"/>
                <w:lang w:val="en-GB"/>
              </w:rPr>
              <w:t>Hypertension</w:t>
            </w:r>
          </w:p>
        </w:tc>
        <w:tc>
          <w:tcPr>
            <w:tcW w:w="1271" w:type="dxa"/>
          </w:tcPr>
          <w:p w14:paraId="54FC3012" w14:textId="77777777" w:rsidR="0079133C" w:rsidRPr="00E9271C" w:rsidRDefault="0079133C" w:rsidP="00081577">
            <w:pPr>
              <w:jc w:val="right"/>
              <w:rPr>
                <w:rFonts w:ascii="Arial" w:hAnsi="Arial" w:cs="Arial"/>
                <w:sz w:val="20"/>
                <w:szCs w:val="20"/>
                <w:lang w:val="en-GB"/>
              </w:rPr>
            </w:pPr>
          </w:p>
        </w:tc>
      </w:tr>
      <w:tr w:rsidR="0079133C" w:rsidRPr="00E9271C" w14:paraId="52F29C9D" w14:textId="77777777" w:rsidTr="007150A7">
        <w:trPr>
          <w:trHeight w:val="278"/>
        </w:trPr>
        <w:tc>
          <w:tcPr>
            <w:tcW w:w="6067" w:type="dxa"/>
          </w:tcPr>
          <w:p w14:paraId="797935B5" w14:textId="77777777" w:rsidR="0079133C" w:rsidRPr="00E9271C" w:rsidRDefault="0079133C" w:rsidP="00DF498D">
            <w:pPr>
              <w:rPr>
                <w:rFonts w:ascii="Arial" w:hAnsi="Arial" w:cs="Arial"/>
                <w:sz w:val="20"/>
                <w:szCs w:val="20"/>
                <w:lang w:val="en-GB"/>
              </w:rPr>
            </w:pPr>
            <w:proofErr w:type="spellStart"/>
            <w:r w:rsidRPr="00E9271C">
              <w:rPr>
                <w:rFonts w:ascii="Arial" w:hAnsi="Arial" w:cs="Arial"/>
                <w:sz w:val="20"/>
                <w:szCs w:val="20"/>
                <w:lang w:val="en-GB"/>
              </w:rPr>
              <w:t>rcs</w:t>
            </w:r>
            <w:proofErr w:type="spellEnd"/>
            <w:r w:rsidRPr="00E9271C">
              <w:rPr>
                <w:rFonts w:ascii="Arial" w:hAnsi="Arial" w:cs="Arial"/>
                <w:sz w:val="20"/>
                <w:szCs w:val="20"/>
                <w:lang w:val="en-GB"/>
              </w:rPr>
              <w:t>(</w:t>
            </w:r>
            <w:r w:rsidR="00DB205E" w:rsidRPr="00E9271C">
              <w:rPr>
                <w:rFonts w:ascii="Arial" w:hAnsi="Arial" w:cs="Arial"/>
                <w:sz w:val="20"/>
                <w:szCs w:val="20"/>
                <w:lang w:val="en-GB"/>
              </w:rPr>
              <w:t>Age</w:t>
            </w:r>
            <w:r w:rsidRPr="00E9271C">
              <w:rPr>
                <w:rFonts w:ascii="Arial" w:hAnsi="Arial" w:cs="Arial"/>
                <w:sz w:val="20"/>
                <w:szCs w:val="20"/>
                <w:lang w:val="en-GB"/>
              </w:rPr>
              <w:t>,3)*</w:t>
            </w:r>
            <w:r w:rsidR="00DB205E" w:rsidRPr="00E9271C">
              <w:rPr>
                <w:rFonts w:ascii="Arial" w:hAnsi="Arial" w:cs="Arial"/>
                <w:sz w:val="20"/>
                <w:szCs w:val="20"/>
                <w:lang w:val="en-GB"/>
              </w:rPr>
              <w:t xml:space="preserve">Chronic </w:t>
            </w:r>
            <w:r w:rsidR="00E70626" w:rsidRPr="00E9271C">
              <w:rPr>
                <w:rFonts w:ascii="Arial" w:hAnsi="Arial" w:cs="Arial"/>
                <w:sz w:val="20"/>
                <w:szCs w:val="20"/>
                <w:lang w:val="en-GB"/>
              </w:rPr>
              <w:t>heart</w:t>
            </w:r>
            <w:r w:rsidR="00DB205E" w:rsidRPr="00E9271C">
              <w:rPr>
                <w:rFonts w:ascii="Arial" w:hAnsi="Arial" w:cs="Arial"/>
                <w:sz w:val="20"/>
                <w:szCs w:val="20"/>
                <w:lang w:val="en-GB"/>
              </w:rPr>
              <w:t xml:space="preserve"> failure</w:t>
            </w:r>
          </w:p>
        </w:tc>
        <w:tc>
          <w:tcPr>
            <w:tcW w:w="1271" w:type="dxa"/>
          </w:tcPr>
          <w:p w14:paraId="3A0E557E" w14:textId="77777777" w:rsidR="0079133C" w:rsidRPr="00E9271C" w:rsidRDefault="0079133C" w:rsidP="000815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right"/>
              <w:rPr>
                <w:rFonts w:ascii="Arial" w:eastAsia="Times New Roman" w:hAnsi="Arial" w:cs="Arial"/>
                <w:color w:val="000000"/>
                <w:sz w:val="20"/>
                <w:szCs w:val="20"/>
                <w:bdr w:val="none" w:sz="0" w:space="0" w:color="auto" w:frame="1"/>
                <w:lang w:val="en-GB" w:eastAsia="it-IT"/>
              </w:rPr>
            </w:pPr>
            <w:r w:rsidRPr="00E9271C">
              <w:rPr>
                <w:rFonts w:ascii="Arial" w:eastAsia="Times New Roman" w:hAnsi="Arial" w:cs="Arial"/>
                <w:color w:val="000000"/>
                <w:sz w:val="20"/>
                <w:szCs w:val="20"/>
                <w:bdr w:val="none" w:sz="0" w:space="0" w:color="auto" w:frame="1"/>
                <w:lang w:val="en-GB" w:eastAsia="it-IT"/>
              </w:rPr>
              <w:t>0.0075</w:t>
            </w:r>
          </w:p>
        </w:tc>
      </w:tr>
      <w:tr w:rsidR="0079133C" w:rsidRPr="00E9271C" w14:paraId="70ABF2AA" w14:textId="77777777" w:rsidTr="007150A7">
        <w:trPr>
          <w:trHeight w:val="278"/>
        </w:trPr>
        <w:tc>
          <w:tcPr>
            <w:tcW w:w="6067" w:type="dxa"/>
          </w:tcPr>
          <w:p w14:paraId="406F04B5" w14:textId="77777777" w:rsidR="0079133C" w:rsidRPr="00E9271C" w:rsidRDefault="0079133C" w:rsidP="00DF498D">
            <w:pPr>
              <w:rPr>
                <w:rFonts w:ascii="Arial" w:hAnsi="Arial" w:cs="Arial"/>
                <w:sz w:val="20"/>
                <w:szCs w:val="20"/>
                <w:lang w:val="en-GB"/>
              </w:rPr>
            </w:pPr>
            <w:proofErr w:type="spellStart"/>
            <w:r w:rsidRPr="00E9271C">
              <w:rPr>
                <w:rFonts w:ascii="Arial" w:hAnsi="Arial" w:cs="Arial"/>
                <w:sz w:val="20"/>
                <w:szCs w:val="20"/>
                <w:lang w:val="en-GB"/>
              </w:rPr>
              <w:t>rcs</w:t>
            </w:r>
            <w:proofErr w:type="spellEnd"/>
            <w:r w:rsidRPr="00E9271C">
              <w:rPr>
                <w:rFonts w:ascii="Arial" w:hAnsi="Arial" w:cs="Arial"/>
                <w:sz w:val="20"/>
                <w:szCs w:val="20"/>
                <w:lang w:val="en-GB"/>
              </w:rPr>
              <w:t>(</w:t>
            </w:r>
            <w:r w:rsidR="00DB205E" w:rsidRPr="00E9271C">
              <w:rPr>
                <w:rFonts w:ascii="Arial" w:hAnsi="Arial" w:cs="Arial"/>
                <w:sz w:val="20"/>
                <w:szCs w:val="20"/>
                <w:lang w:val="en-GB"/>
              </w:rPr>
              <w:t>Age</w:t>
            </w:r>
            <w:r w:rsidRPr="00E9271C">
              <w:rPr>
                <w:rFonts w:ascii="Arial" w:hAnsi="Arial" w:cs="Arial"/>
                <w:sz w:val="20"/>
                <w:szCs w:val="20"/>
                <w:lang w:val="en-GB"/>
              </w:rPr>
              <w:t>,3)*</w:t>
            </w:r>
            <w:r w:rsidR="00585851" w:rsidRPr="00E9271C">
              <w:rPr>
                <w:rFonts w:ascii="Arial" w:eastAsia="Times New Roman" w:hAnsi="Arial" w:cs="Arial"/>
                <w:color w:val="000000"/>
                <w:sz w:val="20"/>
                <w:szCs w:val="20"/>
                <w:lang w:val="en-GB" w:eastAsia="it-IT"/>
              </w:rPr>
              <w:t>Complicated DM Type 1 and 2</w:t>
            </w:r>
          </w:p>
        </w:tc>
        <w:tc>
          <w:tcPr>
            <w:tcW w:w="1271" w:type="dxa"/>
          </w:tcPr>
          <w:p w14:paraId="7E146D24" w14:textId="77777777" w:rsidR="0079133C" w:rsidRPr="00E9271C" w:rsidRDefault="0079133C" w:rsidP="000815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right"/>
              <w:rPr>
                <w:rFonts w:ascii="Arial" w:eastAsia="Times New Roman" w:hAnsi="Arial" w:cs="Arial"/>
                <w:color w:val="000000"/>
                <w:sz w:val="20"/>
                <w:szCs w:val="20"/>
                <w:bdr w:val="none" w:sz="0" w:space="0" w:color="auto" w:frame="1"/>
                <w:lang w:val="en-GB" w:eastAsia="it-IT"/>
              </w:rPr>
            </w:pPr>
            <w:r w:rsidRPr="00E9271C">
              <w:rPr>
                <w:rFonts w:ascii="Arial" w:eastAsia="Times New Roman" w:hAnsi="Arial" w:cs="Arial"/>
                <w:color w:val="000000"/>
                <w:sz w:val="20"/>
                <w:szCs w:val="20"/>
                <w:bdr w:val="none" w:sz="0" w:space="0" w:color="auto" w:frame="1"/>
                <w:lang w:val="en-GB" w:eastAsia="it-IT"/>
              </w:rPr>
              <w:t>&lt;.0001</w:t>
            </w:r>
          </w:p>
        </w:tc>
      </w:tr>
      <w:tr w:rsidR="0079133C" w:rsidRPr="00E9271C" w14:paraId="5E57C372" w14:textId="77777777" w:rsidTr="007150A7">
        <w:trPr>
          <w:trHeight w:val="268"/>
        </w:trPr>
        <w:tc>
          <w:tcPr>
            <w:tcW w:w="6067" w:type="dxa"/>
          </w:tcPr>
          <w:p w14:paraId="0F8955E0" w14:textId="77777777" w:rsidR="0079133C" w:rsidRPr="00E9271C" w:rsidRDefault="0079133C" w:rsidP="00DF498D">
            <w:pPr>
              <w:rPr>
                <w:rFonts w:ascii="Arial" w:hAnsi="Arial" w:cs="Arial"/>
                <w:sz w:val="20"/>
                <w:szCs w:val="20"/>
                <w:lang w:val="en-GB"/>
              </w:rPr>
            </w:pPr>
            <w:proofErr w:type="spellStart"/>
            <w:r w:rsidRPr="00E9271C">
              <w:rPr>
                <w:rFonts w:ascii="Arial" w:hAnsi="Arial" w:cs="Arial"/>
                <w:sz w:val="20"/>
                <w:szCs w:val="20"/>
                <w:lang w:val="en-GB"/>
              </w:rPr>
              <w:t>rcs</w:t>
            </w:r>
            <w:proofErr w:type="spellEnd"/>
            <w:r w:rsidRPr="00E9271C">
              <w:rPr>
                <w:rFonts w:ascii="Arial" w:hAnsi="Arial" w:cs="Arial"/>
                <w:sz w:val="20"/>
                <w:szCs w:val="20"/>
                <w:lang w:val="en-GB"/>
              </w:rPr>
              <w:t>(</w:t>
            </w:r>
            <w:r w:rsidR="00DB205E" w:rsidRPr="00E9271C">
              <w:rPr>
                <w:rFonts w:ascii="Arial" w:hAnsi="Arial" w:cs="Arial"/>
                <w:sz w:val="20"/>
                <w:szCs w:val="20"/>
                <w:lang w:val="en-GB"/>
              </w:rPr>
              <w:t>Age</w:t>
            </w:r>
            <w:r w:rsidRPr="00E9271C">
              <w:rPr>
                <w:rFonts w:ascii="Arial" w:hAnsi="Arial" w:cs="Arial"/>
                <w:sz w:val="20"/>
                <w:szCs w:val="20"/>
                <w:lang w:val="en-GB"/>
              </w:rPr>
              <w:t>,3)*</w:t>
            </w:r>
            <w:r w:rsidR="00DB205E" w:rsidRPr="00E9271C">
              <w:rPr>
                <w:rFonts w:ascii="Arial" w:hAnsi="Arial" w:cs="Arial"/>
                <w:sz w:val="20"/>
                <w:szCs w:val="20"/>
                <w:lang w:val="en-GB"/>
              </w:rPr>
              <w:t>COPD</w:t>
            </w:r>
          </w:p>
        </w:tc>
        <w:tc>
          <w:tcPr>
            <w:tcW w:w="1271" w:type="dxa"/>
          </w:tcPr>
          <w:p w14:paraId="22B03E6E" w14:textId="77777777" w:rsidR="0079133C" w:rsidRPr="00E9271C" w:rsidRDefault="0079133C" w:rsidP="00081577">
            <w:pPr>
              <w:jc w:val="right"/>
              <w:rPr>
                <w:rFonts w:ascii="Arial" w:hAnsi="Arial" w:cs="Arial"/>
                <w:sz w:val="20"/>
                <w:szCs w:val="20"/>
                <w:lang w:val="en-GB"/>
              </w:rPr>
            </w:pPr>
          </w:p>
        </w:tc>
      </w:tr>
      <w:tr w:rsidR="0079133C" w:rsidRPr="009D7276" w14:paraId="67B1DCB4" w14:textId="77777777" w:rsidTr="007150A7">
        <w:trPr>
          <w:trHeight w:val="547"/>
        </w:trPr>
        <w:tc>
          <w:tcPr>
            <w:tcW w:w="6067" w:type="dxa"/>
          </w:tcPr>
          <w:p w14:paraId="67F1E32C" w14:textId="77777777" w:rsidR="0079133C" w:rsidRPr="00E9271C" w:rsidRDefault="0079133C" w:rsidP="00DF498D">
            <w:pPr>
              <w:rPr>
                <w:rFonts w:ascii="Arial" w:hAnsi="Arial" w:cs="Arial"/>
                <w:sz w:val="20"/>
                <w:szCs w:val="20"/>
                <w:lang w:val="en-GB"/>
              </w:rPr>
            </w:pPr>
            <w:proofErr w:type="spellStart"/>
            <w:r w:rsidRPr="00E9271C">
              <w:rPr>
                <w:rFonts w:ascii="Arial" w:hAnsi="Arial" w:cs="Arial"/>
                <w:sz w:val="20"/>
                <w:szCs w:val="20"/>
                <w:lang w:val="en-GB"/>
              </w:rPr>
              <w:t>rcs</w:t>
            </w:r>
            <w:proofErr w:type="spellEnd"/>
            <w:r w:rsidRPr="00E9271C">
              <w:rPr>
                <w:rFonts w:ascii="Arial" w:hAnsi="Arial" w:cs="Arial"/>
                <w:sz w:val="20"/>
                <w:szCs w:val="20"/>
                <w:lang w:val="en-GB"/>
              </w:rPr>
              <w:t>(</w:t>
            </w:r>
            <w:r w:rsidR="00DB205E" w:rsidRPr="00E9271C">
              <w:rPr>
                <w:rFonts w:ascii="Arial" w:hAnsi="Arial" w:cs="Arial"/>
                <w:sz w:val="20"/>
                <w:szCs w:val="20"/>
                <w:lang w:val="en-GB"/>
              </w:rPr>
              <w:t>Age</w:t>
            </w:r>
            <w:r w:rsidRPr="00E9271C">
              <w:rPr>
                <w:rFonts w:ascii="Arial" w:hAnsi="Arial" w:cs="Arial"/>
                <w:sz w:val="20"/>
                <w:szCs w:val="20"/>
                <w:lang w:val="en-GB"/>
              </w:rPr>
              <w:t>,3)*</w:t>
            </w:r>
            <w:r w:rsidR="0002135E" w:rsidRPr="00E9271C">
              <w:rPr>
                <w:rFonts w:ascii="Arial" w:eastAsia="Times New Roman" w:hAnsi="Arial" w:cs="Arial"/>
                <w:color w:val="000000"/>
                <w:sz w:val="20"/>
                <w:szCs w:val="20"/>
                <w:lang w:val="en-GB" w:eastAsia="it-IT"/>
              </w:rPr>
              <w:t xml:space="preserve"> Respiratory Failure or Oxygen therapy</w:t>
            </w:r>
          </w:p>
        </w:tc>
        <w:tc>
          <w:tcPr>
            <w:tcW w:w="1271" w:type="dxa"/>
          </w:tcPr>
          <w:p w14:paraId="45A50B5E" w14:textId="77777777" w:rsidR="0079133C" w:rsidRPr="00E9271C" w:rsidRDefault="0079133C" w:rsidP="00081577">
            <w:pPr>
              <w:jc w:val="right"/>
              <w:rPr>
                <w:rFonts w:ascii="Arial" w:hAnsi="Arial" w:cs="Arial"/>
                <w:sz w:val="20"/>
                <w:szCs w:val="20"/>
                <w:lang w:val="en-GB"/>
              </w:rPr>
            </w:pPr>
          </w:p>
        </w:tc>
      </w:tr>
      <w:tr w:rsidR="0079133C" w:rsidRPr="00E9271C" w14:paraId="11271D12" w14:textId="77777777" w:rsidTr="007150A7">
        <w:trPr>
          <w:trHeight w:val="278"/>
        </w:trPr>
        <w:tc>
          <w:tcPr>
            <w:tcW w:w="6067" w:type="dxa"/>
          </w:tcPr>
          <w:p w14:paraId="2D6CD124" w14:textId="77777777" w:rsidR="0079133C" w:rsidRPr="00E9271C" w:rsidRDefault="0079133C" w:rsidP="00DF498D">
            <w:pPr>
              <w:rPr>
                <w:rFonts w:ascii="Arial" w:hAnsi="Arial" w:cs="Arial"/>
                <w:sz w:val="20"/>
                <w:szCs w:val="20"/>
                <w:lang w:val="en-GB"/>
              </w:rPr>
            </w:pPr>
            <w:proofErr w:type="spellStart"/>
            <w:r w:rsidRPr="00E9271C">
              <w:rPr>
                <w:rFonts w:ascii="Arial" w:hAnsi="Arial" w:cs="Arial"/>
                <w:sz w:val="20"/>
                <w:szCs w:val="20"/>
                <w:lang w:val="en-GB"/>
              </w:rPr>
              <w:t>rcs</w:t>
            </w:r>
            <w:proofErr w:type="spellEnd"/>
            <w:r w:rsidRPr="00E9271C">
              <w:rPr>
                <w:rFonts w:ascii="Arial" w:hAnsi="Arial" w:cs="Arial"/>
                <w:sz w:val="20"/>
                <w:szCs w:val="20"/>
                <w:lang w:val="en-GB"/>
              </w:rPr>
              <w:t>(</w:t>
            </w:r>
            <w:r w:rsidR="00DB205E" w:rsidRPr="00E9271C">
              <w:rPr>
                <w:rFonts w:ascii="Arial" w:hAnsi="Arial" w:cs="Arial"/>
                <w:sz w:val="20"/>
                <w:szCs w:val="20"/>
                <w:lang w:val="en-GB"/>
              </w:rPr>
              <w:t>Age</w:t>
            </w:r>
            <w:r w:rsidRPr="00E9271C">
              <w:rPr>
                <w:rFonts w:ascii="Arial" w:hAnsi="Arial" w:cs="Arial"/>
                <w:sz w:val="20"/>
                <w:szCs w:val="20"/>
                <w:lang w:val="en-GB"/>
              </w:rPr>
              <w:t>,3)*</w:t>
            </w:r>
            <w:r w:rsidR="00DB205E" w:rsidRPr="00E9271C">
              <w:rPr>
                <w:rFonts w:ascii="Arial" w:hAnsi="Arial" w:cs="Arial"/>
                <w:sz w:val="20"/>
                <w:szCs w:val="20"/>
                <w:lang w:val="en-GB"/>
              </w:rPr>
              <w:t>Diabetes</w:t>
            </w:r>
          </w:p>
        </w:tc>
        <w:tc>
          <w:tcPr>
            <w:tcW w:w="1271" w:type="dxa"/>
          </w:tcPr>
          <w:p w14:paraId="42A00D32" w14:textId="77777777" w:rsidR="0079133C" w:rsidRPr="00E9271C" w:rsidRDefault="0079133C" w:rsidP="00081577">
            <w:pPr>
              <w:jc w:val="right"/>
              <w:rPr>
                <w:rFonts w:ascii="Arial" w:hAnsi="Arial" w:cs="Arial"/>
                <w:sz w:val="20"/>
                <w:szCs w:val="20"/>
                <w:lang w:val="en-GB"/>
              </w:rPr>
            </w:pPr>
            <w:r w:rsidRPr="00E9271C">
              <w:rPr>
                <w:rFonts w:ascii="Arial" w:eastAsia="Times New Roman" w:hAnsi="Arial" w:cs="Arial"/>
                <w:color w:val="000000"/>
                <w:sz w:val="20"/>
                <w:szCs w:val="20"/>
                <w:bdr w:val="none" w:sz="0" w:space="0" w:color="auto" w:frame="1"/>
                <w:lang w:val="en-GB" w:eastAsia="it-IT"/>
              </w:rPr>
              <w:t>0.0021</w:t>
            </w:r>
          </w:p>
        </w:tc>
      </w:tr>
      <w:tr w:rsidR="0079133C" w:rsidRPr="00E9271C" w14:paraId="540AC944" w14:textId="77777777" w:rsidTr="007150A7">
        <w:trPr>
          <w:trHeight w:val="278"/>
        </w:trPr>
        <w:tc>
          <w:tcPr>
            <w:tcW w:w="6067" w:type="dxa"/>
          </w:tcPr>
          <w:p w14:paraId="2492F037" w14:textId="77777777" w:rsidR="0079133C" w:rsidRPr="00E9271C" w:rsidRDefault="0079133C" w:rsidP="00DF498D">
            <w:pPr>
              <w:tabs>
                <w:tab w:val="right" w:pos="4457"/>
              </w:tabs>
              <w:rPr>
                <w:rFonts w:ascii="Arial" w:hAnsi="Arial" w:cs="Arial"/>
                <w:sz w:val="20"/>
                <w:szCs w:val="20"/>
                <w:lang w:val="en-GB"/>
              </w:rPr>
            </w:pPr>
            <w:proofErr w:type="spellStart"/>
            <w:r w:rsidRPr="00E9271C">
              <w:rPr>
                <w:rFonts w:ascii="Arial" w:hAnsi="Arial" w:cs="Arial"/>
                <w:sz w:val="20"/>
                <w:szCs w:val="20"/>
                <w:lang w:val="en-GB"/>
              </w:rPr>
              <w:t>rcs</w:t>
            </w:r>
            <w:proofErr w:type="spellEnd"/>
            <w:r w:rsidRPr="00E9271C">
              <w:rPr>
                <w:rFonts w:ascii="Arial" w:hAnsi="Arial" w:cs="Arial"/>
                <w:sz w:val="20"/>
                <w:szCs w:val="20"/>
                <w:lang w:val="en-GB"/>
              </w:rPr>
              <w:t>(</w:t>
            </w:r>
            <w:r w:rsidR="00DB205E" w:rsidRPr="00E9271C">
              <w:rPr>
                <w:rFonts w:ascii="Arial" w:hAnsi="Arial" w:cs="Arial"/>
                <w:sz w:val="20"/>
                <w:szCs w:val="20"/>
                <w:lang w:val="en-GB"/>
              </w:rPr>
              <w:t>Age</w:t>
            </w:r>
            <w:r w:rsidRPr="00E9271C">
              <w:rPr>
                <w:rFonts w:ascii="Arial" w:hAnsi="Arial" w:cs="Arial"/>
                <w:sz w:val="20"/>
                <w:szCs w:val="20"/>
                <w:lang w:val="en-GB"/>
              </w:rPr>
              <w:t>,3)*</w:t>
            </w:r>
            <w:proofErr w:type="spellStart"/>
            <w:r w:rsidR="0002135E" w:rsidRPr="00E9271C">
              <w:rPr>
                <w:rFonts w:ascii="Arial" w:eastAsia="Times New Roman" w:hAnsi="Arial" w:cs="Arial"/>
                <w:color w:val="000000"/>
                <w:sz w:val="20"/>
                <w:szCs w:val="20"/>
                <w:lang w:val="en-GB" w:eastAsia="it-IT"/>
              </w:rPr>
              <w:t>Tumor</w:t>
            </w:r>
            <w:proofErr w:type="spellEnd"/>
            <w:r w:rsidR="0002135E" w:rsidRPr="00E9271C">
              <w:rPr>
                <w:rFonts w:ascii="Arial" w:eastAsia="Times New Roman" w:hAnsi="Arial" w:cs="Arial"/>
                <w:color w:val="000000"/>
                <w:sz w:val="20"/>
                <w:szCs w:val="20"/>
                <w:lang w:val="en-GB" w:eastAsia="it-IT"/>
              </w:rPr>
              <w:t xml:space="preserve"> in first line treatment</w:t>
            </w:r>
            <w:r w:rsidRPr="00E9271C">
              <w:rPr>
                <w:rFonts w:ascii="Arial" w:hAnsi="Arial" w:cs="Arial"/>
                <w:sz w:val="20"/>
                <w:szCs w:val="20"/>
                <w:lang w:val="en-GB"/>
              </w:rPr>
              <w:tab/>
            </w:r>
          </w:p>
        </w:tc>
        <w:tc>
          <w:tcPr>
            <w:tcW w:w="1271" w:type="dxa"/>
          </w:tcPr>
          <w:p w14:paraId="34163C0F" w14:textId="77777777" w:rsidR="0079133C" w:rsidRPr="00E9271C" w:rsidRDefault="0079133C" w:rsidP="00081577">
            <w:pPr>
              <w:jc w:val="right"/>
              <w:rPr>
                <w:rFonts w:ascii="Arial" w:hAnsi="Arial" w:cs="Arial"/>
                <w:sz w:val="20"/>
                <w:szCs w:val="20"/>
                <w:lang w:val="en-GB"/>
              </w:rPr>
            </w:pPr>
            <w:r w:rsidRPr="00E9271C">
              <w:rPr>
                <w:rFonts w:ascii="Arial" w:eastAsia="Times New Roman" w:hAnsi="Arial" w:cs="Arial"/>
                <w:color w:val="000000"/>
                <w:sz w:val="20"/>
                <w:szCs w:val="20"/>
                <w:bdr w:val="none" w:sz="0" w:space="0" w:color="auto" w:frame="1"/>
                <w:lang w:val="en-GB" w:eastAsia="it-IT"/>
              </w:rPr>
              <w:t>0.0019</w:t>
            </w:r>
          </w:p>
        </w:tc>
      </w:tr>
    </w:tbl>
    <w:p w14:paraId="3CD809EC" w14:textId="77777777" w:rsidR="00791BB8" w:rsidRPr="00FA3A4F" w:rsidRDefault="00FD0699" w:rsidP="00121432">
      <w:pPr>
        <w:spacing w:after="0" w:line="240" w:lineRule="auto"/>
        <w:rPr>
          <w:rFonts w:cstheme="minorHAnsi"/>
          <w:szCs w:val="24"/>
          <w:lang w:val="en-GB"/>
        </w:rPr>
      </w:pPr>
      <w:r w:rsidRPr="00FA3A4F">
        <w:rPr>
          <w:rFonts w:cstheme="minorHAnsi"/>
          <w:szCs w:val="24"/>
          <w:lang w:val="en-GB"/>
        </w:rPr>
        <w:t>*for significant interactions, included in the final model</w:t>
      </w:r>
    </w:p>
    <w:p w14:paraId="470182DE" w14:textId="77777777" w:rsidR="00DB205E" w:rsidRPr="00FA3A4F" w:rsidRDefault="00472065" w:rsidP="00121432">
      <w:pPr>
        <w:spacing w:after="0" w:line="240" w:lineRule="auto"/>
        <w:rPr>
          <w:rFonts w:cstheme="minorHAnsi"/>
          <w:szCs w:val="24"/>
          <w:lang w:val="en-GB"/>
        </w:rPr>
      </w:pPr>
      <w:r w:rsidRPr="00FA3A4F">
        <w:rPr>
          <w:rFonts w:cstheme="minorHAnsi"/>
          <w:szCs w:val="24"/>
          <w:lang w:val="en-GB"/>
        </w:rPr>
        <w:t xml:space="preserve">CKD=chronic kidney disease, COPD=chronic obstructive pulmonary disease, DM=diabetes mellitus, </w:t>
      </w:r>
      <w:proofErr w:type="spellStart"/>
      <w:r w:rsidR="00DB205E" w:rsidRPr="00FA3A4F">
        <w:rPr>
          <w:rFonts w:cstheme="minorHAnsi"/>
          <w:szCs w:val="24"/>
          <w:lang w:val="en-GB"/>
        </w:rPr>
        <w:t>rcs</w:t>
      </w:r>
      <w:proofErr w:type="spellEnd"/>
      <w:r w:rsidR="00DB205E" w:rsidRPr="00FA3A4F">
        <w:rPr>
          <w:rFonts w:cstheme="minorHAnsi"/>
          <w:szCs w:val="24"/>
          <w:lang w:val="en-GB"/>
        </w:rPr>
        <w:t>=restricted cubic spline</w:t>
      </w:r>
    </w:p>
    <w:p w14:paraId="20065A37" w14:textId="77777777" w:rsidR="00023E24" w:rsidRPr="00FA3A4F" w:rsidRDefault="00023E24" w:rsidP="00023E24">
      <w:pPr>
        <w:spacing w:after="0" w:line="240" w:lineRule="auto"/>
        <w:rPr>
          <w:rFonts w:cstheme="minorHAnsi"/>
          <w:szCs w:val="24"/>
          <w:lang w:val="en-GB"/>
        </w:rPr>
      </w:pPr>
      <w:r w:rsidRPr="00FA3A4F">
        <w:rPr>
          <w:rFonts w:cstheme="minorHAnsi"/>
          <w:szCs w:val="24"/>
          <w:lang w:val="en-GB"/>
        </w:rPr>
        <w:t xml:space="preserve">Age was introduced in the model as a restricted cubic spline with 3 </w:t>
      </w:r>
      <w:r w:rsidR="00E70626" w:rsidRPr="00FA3A4F">
        <w:rPr>
          <w:rFonts w:cstheme="minorHAnsi"/>
          <w:szCs w:val="24"/>
          <w:lang w:val="en-GB"/>
        </w:rPr>
        <w:t>knots</w:t>
      </w:r>
    </w:p>
    <w:p w14:paraId="2EBFA21C" w14:textId="77777777" w:rsidR="00023E24" w:rsidRPr="00472065" w:rsidRDefault="00023E24" w:rsidP="00121432">
      <w:pPr>
        <w:spacing w:after="0" w:line="240" w:lineRule="auto"/>
        <w:rPr>
          <w:rFonts w:ascii="Times New Roman" w:hAnsi="Times New Roman" w:cs="Times New Roman"/>
          <w:sz w:val="24"/>
          <w:szCs w:val="24"/>
          <w:lang w:val="en-US"/>
        </w:rPr>
      </w:pPr>
    </w:p>
    <w:p w14:paraId="08BAD382" w14:textId="77777777" w:rsidR="00791BB8" w:rsidRDefault="00791BB8" w:rsidP="00121432">
      <w:pPr>
        <w:spacing w:after="0" w:line="240" w:lineRule="auto"/>
        <w:rPr>
          <w:rFonts w:ascii="Times New Roman" w:hAnsi="Times New Roman" w:cs="Times New Roman"/>
          <w:b/>
          <w:color w:val="FF0000"/>
          <w:sz w:val="20"/>
          <w:szCs w:val="20"/>
          <w:lang w:val="en-GB"/>
        </w:rPr>
      </w:pPr>
    </w:p>
    <w:p w14:paraId="0250D2B6" w14:textId="77777777" w:rsidR="00D86918" w:rsidRDefault="00D86918">
      <w:pPr>
        <w:rPr>
          <w:rFonts w:ascii="Times New Roman" w:hAnsi="Times New Roman" w:cs="Times New Roman"/>
          <w:b/>
          <w:color w:val="FF0000"/>
          <w:szCs w:val="20"/>
          <w:lang w:val="en-GB"/>
        </w:rPr>
      </w:pPr>
      <w:r>
        <w:rPr>
          <w:rFonts w:ascii="Times New Roman" w:hAnsi="Times New Roman" w:cs="Times New Roman"/>
          <w:b/>
          <w:color w:val="FF0000"/>
          <w:szCs w:val="20"/>
          <w:lang w:val="en-GB"/>
        </w:rPr>
        <w:br w:type="page"/>
      </w:r>
    </w:p>
    <w:p w14:paraId="7011E616" w14:textId="57B2E94C" w:rsidR="00FA3A4F" w:rsidRPr="00B511FE" w:rsidRDefault="00C47596" w:rsidP="007D5D06">
      <w:pPr>
        <w:spacing w:after="0" w:line="276" w:lineRule="auto"/>
        <w:rPr>
          <w:rFonts w:ascii="Times New Roman" w:hAnsi="Times New Roman" w:cs="Times New Roman"/>
          <w:b/>
          <w:sz w:val="24"/>
          <w:szCs w:val="24"/>
          <w:lang w:val="en-GB"/>
        </w:rPr>
      </w:pPr>
      <w:r>
        <w:rPr>
          <w:rFonts w:ascii="Times New Roman" w:hAnsi="Times New Roman" w:cs="Times New Roman"/>
          <w:b/>
          <w:sz w:val="24"/>
          <w:szCs w:val="24"/>
          <w:lang w:val="en-GB"/>
        </w:rPr>
        <w:lastRenderedPageBreak/>
        <w:t>S</w:t>
      </w:r>
      <w:r w:rsidR="00791BB8" w:rsidRPr="00B511FE">
        <w:rPr>
          <w:rFonts w:ascii="Times New Roman" w:hAnsi="Times New Roman" w:cs="Times New Roman"/>
          <w:b/>
          <w:sz w:val="24"/>
          <w:szCs w:val="24"/>
          <w:lang w:val="en-GB"/>
        </w:rPr>
        <w:t xml:space="preserve">3 </w:t>
      </w:r>
      <w:r w:rsidR="007137AA" w:rsidRPr="00B511FE">
        <w:rPr>
          <w:rFonts w:ascii="Times New Roman" w:hAnsi="Times New Roman" w:cs="Times New Roman"/>
          <w:b/>
          <w:sz w:val="24"/>
          <w:szCs w:val="24"/>
          <w:lang w:val="en-GB"/>
        </w:rPr>
        <w:t>Results of the multivariable logistic regression model predicting 30</w:t>
      </w:r>
      <w:r w:rsidR="007137AA" w:rsidRPr="00B511FE">
        <w:rPr>
          <w:rFonts w:ascii="Times New Roman" w:hAnsi="Times New Roman" w:cs="Times New Roman"/>
          <w:b/>
          <w:sz w:val="24"/>
          <w:szCs w:val="24"/>
          <w:lang w:val="en-GB"/>
        </w:rPr>
        <w:noBreakHyphen/>
        <w:t>days mortality risk from COVID-19 in</w:t>
      </w:r>
      <w:r w:rsidR="007E7272" w:rsidRPr="00B511FE">
        <w:rPr>
          <w:rFonts w:ascii="Times New Roman" w:hAnsi="Times New Roman" w:cs="Times New Roman"/>
          <w:b/>
          <w:sz w:val="24"/>
          <w:szCs w:val="24"/>
          <w:lang w:val="en-GB"/>
        </w:rPr>
        <w:t xml:space="preserve"> the development cohort of swab positive</w:t>
      </w:r>
      <w:r w:rsidR="007137AA" w:rsidRPr="00B511FE">
        <w:rPr>
          <w:rFonts w:ascii="Times New Roman" w:hAnsi="Times New Roman" w:cs="Times New Roman"/>
          <w:b/>
          <w:sz w:val="24"/>
          <w:szCs w:val="24"/>
          <w:lang w:val="en-GB"/>
        </w:rPr>
        <w:t xml:space="preserve"> cases</w:t>
      </w:r>
      <w:r w:rsidR="009D7276">
        <w:rPr>
          <w:rFonts w:ascii="Times New Roman" w:hAnsi="Times New Roman" w:cs="Times New Roman"/>
          <w:b/>
          <w:sz w:val="24"/>
          <w:szCs w:val="24"/>
          <w:lang w:val="en-GB"/>
        </w:rPr>
        <w:t xml:space="preserve"> aged 40 years or older</w:t>
      </w:r>
      <w:r w:rsidR="007137AA" w:rsidRPr="00B511FE">
        <w:rPr>
          <w:rFonts w:ascii="Times New Roman" w:hAnsi="Times New Roman" w:cs="Times New Roman"/>
          <w:b/>
          <w:sz w:val="24"/>
          <w:szCs w:val="24"/>
          <w:lang w:val="en-GB"/>
        </w:rPr>
        <w:t xml:space="preserve"> in terms of coefficients,</w:t>
      </w:r>
      <w:r w:rsidR="007D5D06" w:rsidRPr="00B511FE">
        <w:rPr>
          <w:rFonts w:ascii="Times New Roman" w:hAnsi="Times New Roman" w:cs="Times New Roman"/>
          <w:b/>
          <w:sz w:val="24"/>
          <w:szCs w:val="24"/>
          <w:lang w:val="en-GB"/>
        </w:rPr>
        <w:t xml:space="preserve"> their</w:t>
      </w:r>
      <w:r w:rsidR="007137AA" w:rsidRPr="00B511FE">
        <w:rPr>
          <w:rFonts w:ascii="Times New Roman" w:hAnsi="Times New Roman" w:cs="Times New Roman"/>
          <w:b/>
          <w:sz w:val="24"/>
          <w:szCs w:val="24"/>
          <w:lang w:val="en-GB"/>
        </w:rPr>
        <w:t xml:space="preserve"> standard errors (</w:t>
      </w:r>
      <w:proofErr w:type="spellStart"/>
      <w:proofErr w:type="gramStart"/>
      <w:r w:rsidR="007137AA" w:rsidRPr="00B511FE">
        <w:rPr>
          <w:rFonts w:ascii="Times New Roman" w:hAnsi="Times New Roman" w:cs="Times New Roman"/>
          <w:b/>
          <w:sz w:val="24"/>
          <w:szCs w:val="24"/>
          <w:lang w:val="en-GB"/>
        </w:rPr>
        <w:t>s.e</w:t>
      </w:r>
      <w:proofErr w:type="gramEnd"/>
      <w:r w:rsidR="007137AA" w:rsidRPr="00B511FE">
        <w:rPr>
          <w:rFonts w:ascii="Times New Roman" w:hAnsi="Times New Roman" w:cs="Times New Roman"/>
          <w:b/>
          <w:sz w:val="24"/>
          <w:szCs w:val="24"/>
          <w:lang w:val="en-GB"/>
        </w:rPr>
        <w:t>.</w:t>
      </w:r>
      <w:proofErr w:type="spellEnd"/>
      <w:r w:rsidR="007137AA" w:rsidRPr="00B511FE">
        <w:rPr>
          <w:rFonts w:ascii="Times New Roman" w:hAnsi="Times New Roman" w:cs="Times New Roman"/>
          <w:b/>
          <w:sz w:val="24"/>
          <w:szCs w:val="24"/>
          <w:lang w:val="en-GB"/>
        </w:rPr>
        <w:t xml:space="preserve">) and </w:t>
      </w:r>
      <w:r w:rsidR="007D5D06" w:rsidRPr="00B511FE">
        <w:rPr>
          <w:rFonts w:ascii="Times New Roman" w:hAnsi="Times New Roman" w:cs="Times New Roman"/>
          <w:b/>
          <w:sz w:val="24"/>
          <w:szCs w:val="24"/>
          <w:lang w:val="en-GB"/>
        </w:rPr>
        <w:t>significance (</w:t>
      </w:r>
      <w:r w:rsidR="007137AA" w:rsidRPr="00B511FE">
        <w:rPr>
          <w:rFonts w:ascii="Times New Roman" w:hAnsi="Times New Roman" w:cs="Times New Roman"/>
          <w:b/>
          <w:sz w:val="24"/>
          <w:szCs w:val="24"/>
          <w:lang w:val="en-GB"/>
        </w:rPr>
        <w:t>p-values</w:t>
      </w:r>
      <w:r w:rsidR="007D5D06" w:rsidRPr="00B511FE">
        <w:rPr>
          <w:rFonts w:ascii="Times New Roman" w:hAnsi="Times New Roman" w:cs="Times New Roman"/>
          <w:b/>
          <w:sz w:val="24"/>
          <w:szCs w:val="24"/>
          <w:lang w:val="en-GB"/>
        </w:rPr>
        <w:t>)</w:t>
      </w:r>
      <w:r w:rsidR="007137AA" w:rsidRPr="00B511FE">
        <w:rPr>
          <w:rFonts w:ascii="Times New Roman" w:hAnsi="Times New Roman" w:cs="Times New Roman"/>
          <w:b/>
          <w:sz w:val="24"/>
          <w:szCs w:val="24"/>
          <w:lang w:val="en-GB"/>
        </w:rPr>
        <w:t>.</w:t>
      </w:r>
    </w:p>
    <w:tbl>
      <w:tblPr>
        <w:tblStyle w:val="TableGridLight"/>
        <w:tblpPr w:leftFromText="141" w:rightFromText="141" w:vertAnchor="text" w:tblpXSpec="center" w:tblpY="1"/>
        <w:tblW w:w="9462" w:type="dxa"/>
        <w:tblLook w:val="04A0" w:firstRow="1" w:lastRow="0" w:firstColumn="1" w:lastColumn="0" w:noHBand="0" w:noVBand="1"/>
      </w:tblPr>
      <w:tblGrid>
        <w:gridCol w:w="5382"/>
        <w:gridCol w:w="1872"/>
        <w:gridCol w:w="1188"/>
        <w:gridCol w:w="1020"/>
      </w:tblGrid>
      <w:tr w:rsidR="004154E1" w:rsidRPr="00FA3A4F" w14:paraId="43244EF8" w14:textId="77777777" w:rsidTr="00C47BD9">
        <w:trPr>
          <w:trHeight w:val="256"/>
        </w:trPr>
        <w:tc>
          <w:tcPr>
            <w:tcW w:w="5382" w:type="dxa"/>
            <w:noWrap/>
            <w:hideMark/>
          </w:tcPr>
          <w:p w14:paraId="0F5DAF95" w14:textId="77777777" w:rsidR="004154E1" w:rsidRPr="00FA3A4F" w:rsidRDefault="004154E1" w:rsidP="00C47BD9">
            <w:pPr>
              <w:rPr>
                <w:rFonts w:eastAsia="Times New Roman" w:cstheme="minorHAnsi"/>
                <w:szCs w:val="24"/>
                <w:lang w:val="en-GB" w:eastAsia="it-IT"/>
              </w:rPr>
            </w:pPr>
          </w:p>
        </w:tc>
        <w:tc>
          <w:tcPr>
            <w:tcW w:w="1872" w:type="dxa"/>
            <w:noWrap/>
            <w:hideMark/>
          </w:tcPr>
          <w:p w14:paraId="18259703" w14:textId="77777777" w:rsidR="004154E1" w:rsidRPr="00FA3A4F" w:rsidRDefault="004154E1" w:rsidP="00C47BD9">
            <w:pPr>
              <w:jc w:val="center"/>
              <w:rPr>
                <w:rFonts w:eastAsia="Times New Roman" w:cstheme="minorHAnsi"/>
                <w:color w:val="000000"/>
                <w:szCs w:val="24"/>
                <w:lang w:val="en-GB" w:eastAsia="it-IT"/>
              </w:rPr>
            </w:pPr>
            <w:r w:rsidRPr="00FA3A4F">
              <w:rPr>
                <w:rFonts w:eastAsia="Times New Roman" w:cstheme="minorHAnsi"/>
                <w:color w:val="000000"/>
                <w:szCs w:val="24"/>
                <w:lang w:val="en-GB" w:eastAsia="it-IT"/>
              </w:rPr>
              <w:t>Coefficient</w:t>
            </w:r>
          </w:p>
        </w:tc>
        <w:tc>
          <w:tcPr>
            <w:tcW w:w="1188" w:type="dxa"/>
            <w:noWrap/>
            <w:hideMark/>
          </w:tcPr>
          <w:p w14:paraId="751F042F" w14:textId="77777777" w:rsidR="004154E1" w:rsidRPr="00FA3A4F" w:rsidRDefault="004154E1" w:rsidP="00C47BD9">
            <w:pPr>
              <w:jc w:val="center"/>
              <w:rPr>
                <w:rFonts w:eastAsia="Times New Roman" w:cstheme="minorHAnsi"/>
                <w:color w:val="000000"/>
                <w:szCs w:val="24"/>
                <w:lang w:val="en-GB" w:eastAsia="it-IT"/>
              </w:rPr>
            </w:pPr>
            <w:proofErr w:type="spellStart"/>
            <w:r w:rsidRPr="00FA3A4F">
              <w:rPr>
                <w:rFonts w:eastAsia="Times New Roman" w:cstheme="minorHAnsi"/>
                <w:color w:val="000000"/>
                <w:szCs w:val="24"/>
                <w:lang w:val="en-GB" w:eastAsia="it-IT"/>
              </w:rPr>
              <w:t>s.e.</w:t>
            </w:r>
            <w:proofErr w:type="spellEnd"/>
          </w:p>
        </w:tc>
        <w:tc>
          <w:tcPr>
            <w:tcW w:w="1020" w:type="dxa"/>
            <w:noWrap/>
            <w:hideMark/>
          </w:tcPr>
          <w:p w14:paraId="41F084D2" w14:textId="77777777" w:rsidR="004154E1" w:rsidRPr="00FA3A4F" w:rsidRDefault="004154E1" w:rsidP="00C47BD9">
            <w:pPr>
              <w:jc w:val="center"/>
              <w:rPr>
                <w:rFonts w:eastAsia="Times New Roman" w:cstheme="minorHAnsi"/>
                <w:color w:val="000000"/>
                <w:szCs w:val="24"/>
                <w:lang w:val="en-GB" w:eastAsia="it-IT"/>
              </w:rPr>
            </w:pPr>
            <w:r w:rsidRPr="00FA3A4F">
              <w:rPr>
                <w:rFonts w:eastAsia="Times New Roman" w:cstheme="minorHAnsi"/>
                <w:color w:val="000000"/>
                <w:szCs w:val="24"/>
                <w:lang w:val="en-GB" w:eastAsia="it-IT"/>
              </w:rPr>
              <w:t>p value</w:t>
            </w:r>
          </w:p>
        </w:tc>
      </w:tr>
      <w:tr w:rsidR="004154E1" w:rsidRPr="00FA3A4F" w14:paraId="1401F485" w14:textId="77777777" w:rsidTr="00C47BD9">
        <w:trPr>
          <w:trHeight w:val="256"/>
        </w:trPr>
        <w:tc>
          <w:tcPr>
            <w:tcW w:w="5382" w:type="dxa"/>
            <w:noWrap/>
            <w:hideMark/>
          </w:tcPr>
          <w:p w14:paraId="62F66266" w14:textId="77777777" w:rsidR="004154E1" w:rsidRPr="00FA3A4F" w:rsidRDefault="004154E1" w:rsidP="00C47BD9">
            <w:pPr>
              <w:rPr>
                <w:rFonts w:eastAsia="Times New Roman" w:cstheme="minorHAnsi"/>
                <w:color w:val="000000"/>
                <w:szCs w:val="24"/>
                <w:lang w:val="en-GB" w:eastAsia="it-IT"/>
              </w:rPr>
            </w:pPr>
            <w:r w:rsidRPr="00FA3A4F">
              <w:rPr>
                <w:rFonts w:eastAsia="Times New Roman" w:cstheme="minorHAnsi"/>
                <w:color w:val="000000"/>
                <w:szCs w:val="24"/>
                <w:lang w:val="en-GB" w:eastAsia="it-IT"/>
              </w:rPr>
              <w:t>Intercept</w:t>
            </w:r>
          </w:p>
        </w:tc>
        <w:tc>
          <w:tcPr>
            <w:tcW w:w="1872" w:type="dxa"/>
            <w:noWrap/>
            <w:hideMark/>
          </w:tcPr>
          <w:p w14:paraId="2129C8E2"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-14.26</w:t>
            </w:r>
          </w:p>
        </w:tc>
        <w:tc>
          <w:tcPr>
            <w:tcW w:w="1188" w:type="dxa"/>
            <w:noWrap/>
            <w:hideMark/>
          </w:tcPr>
          <w:p w14:paraId="5B0C5A2B"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0.82</w:t>
            </w:r>
          </w:p>
        </w:tc>
        <w:tc>
          <w:tcPr>
            <w:tcW w:w="1020" w:type="dxa"/>
            <w:noWrap/>
            <w:hideMark/>
          </w:tcPr>
          <w:p w14:paraId="03EC1C2F" w14:textId="77777777" w:rsidR="004154E1" w:rsidRPr="00FA3A4F" w:rsidRDefault="004154E1" w:rsidP="00C47BD9">
            <w:pPr>
              <w:rPr>
                <w:rFonts w:eastAsia="Times New Roman" w:cstheme="minorHAnsi"/>
                <w:color w:val="000000"/>
                <w:szCs w:val="24"/>
                <w:lang w:val="en-GB" w:eastAsia="it-IT"/>
              </w:rPr>
            </w:pPr>
            <w:r w:rsidRPr="00FA3A4F">
              <w:rPr>
                <w:rFonts w:eastAsia="Times New Roman" w:cstheme="minorHAnsi"/>
                <w:color w:val="000000"/>
                <w:szCs w:val="24"/>
                <w:lang w:val="en-GB" w:eastAsia="it-IT"/>
              </w:rPr>
              <w:t>&lt;0.0001</w:t>
            </w:r>
          </w:p>
        </w:tc>
      </w:tr>
      <w:tr w:rsidR="004154E1" w:rsidRPr="00FA3A4F" w14:paraId="2158767C" w14:textId="77777777" w:rsidTr="00C47BD9">
        <w:trPr>
          <w:trHeight w:val="256"/>
        </w:trPr>
        <w:tc>
          <w:tcPr>
            <w:tcW w:w="5382" w:type="dxa"/>
            <w:noWrap/>
            <w:hideMark/>
          </w:tcPr>
          <w:p w14:paraId="2A0E43B2" w14:textId="77777777" w:rsidR="004154E1" w:rsidRPr="00FA3A4F" w:rsidRDefault="004154E1" w:rsidP="00C47BD9">
            <w:pPr>
              <w:rPr>
                <w:rFonts w:eastAsia="Times New Roman" w:cstheme="minorHAnsi"/>
                <w:color w:val="000000"/>
                <w:szCs w:val="24"/>
                <w:lang w:val="en-GB" w:eastAsia="it-IT"/>
              </w:rPr>
            </w:pPr>
            <w:proofErr w:type="spellStart"/>
            <w:r w:rsidRPr="00FA3A4F">
              <w:rPr>
                <w:rFonts w:eastAsia="Times New Roman" w:cstheme="minorHAnsi"/>
                <w:color w:val="000000"/>
                <w:szCs w:val="24"/>
                <w:lang w:val="en-GB" w:eastAsia="it-IT"/>
              </w:rPr>
              <w:t>rcs</w:t>
            </w:r>
            <w:proofErr w:type="spellEnd"/>
            <w:r w:rsidRPr="00FA3A4F">
              <w:rPr>
                <w:rFonts w:eastAsia="Times New Roman" w:cstheme="minorHAnsi"/>
                <w:color w:val="000000"/>
                <w:szCs w:val="24"/>
                <w:lang w:val="en-GB" w:eastAsia="it-IT"/>
              </w:rPr>
              <w:t>(Age, 3)Age</w:t>
            </w:r>
          </w:p>
        </w:tc>
        <w:tc>
          <w:tcPr>
            <w:tcW w:w="1872" w:type="dxa"/>
            <w:noWrap/>
            <w:hideMark/>
          </w:tcPr>
          <w:p w14:paraId="0047D20B"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0.18</w:t>
            </w:r>
          </w:p>
        </w:tc>
        <w:tc>
          <w:tcPr>
            <w:tcW w:w="1188" w:type="dxa"/>
            <w:noWrap/>
            <w:hideMark/>
          </w:tcPr>
          <w:p w14:paraId="5E51A352"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0.01</w:t>
            </w:r>
          </w:p>
        </w:tc>
        <w:tc>
          <w:tcPr>
            <w:tcW w:w="1020" w:type="dxa"/>
            <w:noWrap/>
            <w:hideMark/>
          </w:tcPr>
          <w:p w14:paraId="7CF36AE3" w14:textId="77777777" w:rsidR="004154E1" w:rsidRPr="00FA3A4F" w:rsidRDefault="004154E1" w:rsidP="00C47BD9">
            <w:pPr>
              <w:rPr>
                <w:rFonts w:eastAsia="Times New Roman" w:cstheme="minorHAnsi"/>
                <w:color w:val="000000"/>
                <w:szCs w:val="24"/>
                <w:lang w:val="en-GB" w:eastAsia="it-IT"/>
              </w:rPr>
            </w:pPr>
            <w:r w:rsidRPr="00FA3A4F">
              <w:rPr>
                <w:rFonts w:eastAsia="Times New Roman" w:cstheme="minorHAnsi"/>
                <w:color w:val="000000"/>
                <w:szCs w:val="24"/>
                <w:lang w:val="en-GB" w:eastAsia="it-IT"/>
              </w:rPr>
              <w:t>&lt;0.0001</w:t>
            </w:r>
          </w:p>
        </w:tc>
      </w:tr>
      <w:tr w:rsidR="004154E1" w:rsidRPr="00FA3A4F" w14:paraId="22C898E5" w14:textId="77777777" w:rsidTr="00C47BD9">
        <w:trPr>
          <w:trHeight w:val="256"/>
        </w:trPr>
        <w:tc>
          <w:tcPr>
            <w:tcW w:w="5382" w:type="dxa"/>
            <w:noWrap/>
            <w:hideMark/>
          </w:tcPr>
          <w:p w14:paraId="59C63BCD" w14:textId="77777777" w:rsidR="004154E1" w:rsidRPr="00FA3A4F" w:rsidRDefault="004154E1" w:rsidP="00C47BD9">
            <w:pPr>
              <w:rPr>
                <w:rFonts w:eastAsia="Times New Roman" w:cstheme="minorHAnsi"/>
                <w:color w:val="000000"/>
                <w:szCs w:val="24"/>
                <w:lang w:val="en-GB" w:eastAsia="it-IT"/>
              </w:rPr>
            </w:pPr>
            <w:proofErr w:type="spellStart"/>
            <w:r w:rsidRPr="00FA3A4F">
              <w:rPr>
                <w:rFonts w:eastAsia="Times New Roman" w:cstheme="minorHAnsi"/>
                <w:color w:val="000000"/>
                <w:szCs w:val="24"/>
                <w:lang w:val="en-GB" w:eastAsia="it-IT"/>
              </w:rPr>
              <w:t>rcs</w:t>
            </w:r>
            <w:proofErr w:type="spellEnd"/>
            <w:r w:rsidRPr="00FA3A4F">
              <w:rPr>
                <w:rFonts w:eastAsia="Times New Roman" w:cstheme="minorHAnsi"/>
                <w:color w:val="000000"/>
                <w:szCs w:val="24"/>
                <w:lang w:val="en-GB" w:eastAsia="it-IT"/>
              </w:rPr>
              <w:t>(Age, 3)Age'</w:t>
            </w:r>
          </w:p>
        </w:tc>
        <w:tc>
          <w:tcPr>
            <w:tcW w:w="1872" w:type="dxa"/>
            <w:noWrap/>
            <w:hideMark/>
          </w:tcPr>
          <w:p w14:paraId="24F10FA0"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-0.11</w:t>
            </w:r>
          </w:p>
        </w:tc>
        <w:tc>
          <w:tcPr>
            <w:tcW w:w="1188" w:type="dxa"/>
            <w:noWrap/>
            <w:hideMark/>
          </w:tcPr>
          <w:p w14:paraId="4EF13308"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0.01</w:t>
            </w:r>
          </w:p>
        </w:tc>
        <w:tc>
          <w:tcPr>
            <w:tcW w:w="1020" w:type="dxa"/>
            <w:noWrap/>
            <w:hideMark/>
          </w:tcPr>
          <w:p w14:paraId="163FA5CE" w14:textId="77777777" w:rsidR="004154E1" w:rsidRPr="00FA3A4F" w:rsidRDefault="004154E1" w:rsidP="00C47BD9">
            <w:pPr>
              <w:rPr>
                <w:rFonts w:eastAsia="Times New Roman" w:cstheme="minorHAnsi"/>
                <w:color w:val="000000"/>
                <w:szCs w:val="24"/>
                <w:lang w:val="en-GB" w:eastAsia="it-IT"/>
              </w:rPr>
            </w:pPr>
            <w:r w:rsidRPr="00FA3A4F">
              <w:rPr>
                <w:rFonts w:eastAsia="Times New Roman" w:cstheme="minorHAnsi"/>
                <w:color w:val="000000"/>
                <w:szCs w:val="24"/>
                <w:lang w:val="en-GB" w:eastAsia="it-IT"/>
              </w:rPr>
              <w:t>&lt;0.0001</w:t>
            </w:r>
          </w:p>
        </w:tc>
      </w:tr>
      <w:tr w:rsidR="004154E1" w:rsidRPr="00FA3A4F" w14:paraId="54D78B1F" w14:textId="77777777" w:rsidTr="00C47BD9">
        <w:trPr>
          <w:trHeight w:val="256"/>
        </w:trPr>
        <w:tc>
          <w:tcPr>
            <w:tcW w:w="5382" w:type="dxa"/>
            <w:noWrap/>
            <w:hideMark/>
          </w:tcPr>
          <w:p w14:paraId="049E407E" w14:textId="77777777" w:rsidR="004154E1" w:rsidRPr="00FA3A4F" w:rsidRDefault="004154E1" w:rsidP="00C47BD9">
            <w:pPr>
              <w:rPr>
                <w:rFonts w:eastAsia="Times New Roman" w:cstheme="minorHAnsi"/>
                <w:color w:val="000000"/>
                <w:szCs w:val="24"/>
                <w:lang w:val="en-GB" w:eastAsia="it-IT"/>
              </w:rPr>
            </w:pPr>
            <w:r w:rsidRPr="00FA3A4F">
              <w:rPr>
                <w:rFonts w:eastAsia="Times New Roman" w:cstheme="minorHAnsi"/>
                <w:color w:val="000000"/>
                <w:szCs w:val="24"/>
                <w:lang w:val="en-GB" w:eastAsia="it-IT"/>
              </w:rPr>
              <w:t>Gender</w:t>
            </w:r>
          </w:p>
        </w:tc>
        <w:tc>
          <w:tcPr>
            <w:tcW w:w="1872" w:type="dxa"/>
            <w:noWrap/>
            <w:hideMark/>
          </w:tcPr>
          <w:p w14:paraId="461CD733"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2.77</w:t>
            </w:r>
          </w:p>
        </w:tc>
        <w:tc>
          <w:tcPr>
            <w:tcW w:w="1188" w:type="dxa"/>
            <w:noWrap/>
            <w:hideMark/>
          </w:tcPr>
          <w:p w14:paraId="5B78868F"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0.95</w:t>
            </w:r>
          </w:p>
        </w:tc>
        <w:tc>
          <w:tcPr>
            <w:tcW w:w="1020" w:type="dxa"/>
            <w:noWrap/>
            <w:hideMark/>
          </w:tcPr>
          <w:p w14:paraId="39CEFD48"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0.00</w:t>
            </w:r>
          </w:p>
        </w:tc>
      </w:tr>
      <w:tr w:rsidR="004154E1" w:rsidRPr="00FA3A4F" w14:paraId="36CD184A" w14:textId="77777777" w:rsidTr="00C47BD9">
        <w:trPr>
          <w:trHeight w:val="256"/>
        </w:trPr>
        <w:tc>
          <w:tcPr>
            <w:tcW w:w="5382" w:type="dxa"/>
            <w:noWrap/>
            <w:hideMark/>
          </w:tcPr>
          <w:p w14:paraId="6C01078A" w14:textId="77777777" w:rsidR="004154E1" w:rsidRPr="00FA3A4F" w:rsidRDefault="007D5D06" w:rsidP="00C47BD9">
            <w:pPr>
              <w:rPr>
                <w:rFonts w:eastAsia="Times New Roman" w:cstheme="minorHAnsi"/>
                <w:color w:val="000000"/>
                <w:szCs w:val="24"/>
                <w:lang w:val="en-GB" w:eastAsia="it-IT"/>
              </w:rPr>
            </w:pPr>
            <w:r w:rsidRPr="00FA3A4F">
              <w:rPr>
                <w:rFonts w:eastAsia="Times New Roman" w:cstheme="minorHAnsi"/>
                <w:color w:val="000000"/>
                <w:szCs w:val="24"/>
                <w:lang w:val="en-GB" w:eastAsia="it-IT"/>
              </w:rPr>
              <w:t>Transplanted</w:t>
            </w:r>
            <w:r w:rsidR="004154E1" w:rsidRPr="00FA3A4F">
              <w:rPr>
                <w:rFonts w:eastAsia="Times New Roman" w:cstheme="minorHAnsi"/>
                <w:color w:val="000000"/>
                <w:szCs w:val="24"/>
                <w:lang w:val="en-GB" w:eastAsia="it-IT"/>
              </w:rPr>
              <w:t xml:space="preserve"> any time</w:t>
            </w:r>
          </w:p>
        </w:tc>
        <w:tc>
          <w:tcPr>
            <w:tcW w:w="1872" w:type="dxa"/>
            <w:noWrap/>
            <w:hideMark/>
          </w:tcPr>
          <w:p w14:paraId="7E8B2CD2"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-0.01</w:t>
            </w:r>
          </w:p>
        </w:tc>
        <w:tc>
          <w:tcPr>
            <w:tcW w:w="1188" w:type="dxa"/>
            <w:noWrap/>
            <w:hideMark/>
          </w:tcPr>
          <w:p w14:paraId="3C435F83"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0.36</w:t>
            </w:r>
          </w:p>
        </w:tc>
        <w:tc>
          <w:tcPr>
            <w:tcW w:w="1020" w:type="dxa"/>
            <w:noWrap/>
            <w:hideMark/>
          </w:tcPr>
          <w:p w14:paraId="7FB3FBBA"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0.98</w:t>
            </w:r>
          </w:p>
        </w:tc>
      </w:tr>
      <w:tr w:rsidR="004154E1" w:rsidRPr="00FA3A4F" w14:paraId="5529BDF2" w14:textId="77777777" w:rsidTr="00C47BD9">
        <w:trPr>
          <w:trHeight w:val="256"/>
        </w:trPr>
        <w:tc>
          <w:tcPr>
            <w:tcW w:w="5382" w:type="dxa"/>
            <w:noWrap/>
            <w:hideMark/>
          </w:tcPr>
          <w:p w14:paraId="7529A353" w14:textId="77777777" w:rsidR="004154E1" w:rsidRPr="00FA3A4F" w:rsidRDefault="004154E1" w:rsidP="00C47BD9">
            <w:pPr>
              <w:rPr>
                <w:rFonts w:eastAsia="Times New Roman" w:cstheme="minorHAnsi"/>
                <w:color w:val="000000"/>
                <w:szCs w:val="24"/>
                <w:lang w:val="en-GB" w:eastAsia="it-IT"/>
              </w:rPr>
            </w:pPr>
            <w:r w:rsidRPr="00FA3A4F">
              <w:rPr>
                <w:rFonts w:eastAsia="Times New Roman" w:cstheme="minorHAnsi"/>
                <w:color w:val="000000"/>
                <w:szCs w:val="24"/>
                <w:lang w:val="en-GB" w:eastAsia="it-IT"/>
              </w:rPr>
              <w:t>Blood and Hematopoietic organs</w:t>
            </w:r>
          </w:p>
        </w:tc>
        <w:tc>
          <w:tcPr>
            <w:tcW w:w="1872" w:type="dxa"/>
            <w:noWrap/>
            <w:hideMark/>
          </w:tcPr>
          <w:p w14:paraId="596B9C30"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-0.91</w:t>
            </w:r>
          </w:p>
        </w:tc>
        <w:tc>
          <w:tcPr>
            <w:tcW w:w="1188" w:type="dxa"/>
            <w:noWrap/>
            <w:hideMark/>
          </w:tcPr>
          <w:p w14:paraId="1053D327"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0.78</w:t>
            </w:r>
          </w:p>
        </w:tc>
        <w:tc>
          <w:tcPr>
            <w:tcW w:w="1020" w:type="dxa"/>
            <w:noWrap/>
            <w:hideMark/>
          </w:tcPr>
          <w:p w14:paraId="7AD8405A"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0.25</w:t>
            </w:r>
          </w:p>
        </w:tc>
      </w:tr>
      <w:tr w:rsidR="004154E1" w:rsidRPr="00FA3A4F" w14:paraId="22481DDE" w14:textId="77777777" w:rsidTr="00C47BD9">
        <w:trPr>
          <w:trHeight w:val="256"/>
        </w:trPr>
        <w:tc>
          <w:tcPr>
            <w:tcW w:w="5382" w:type="dxa"/>
            <w:noWrap/>
            <w:hideMark/>
          </w:tcPr>
          <w:p w14:paraId="3D68D37E" w14:textId="77777777" w:rsidR="004154E1" w:rsidRPr="00FA3A4F" w:rsidRDefault="004154E1" w:rsidP="00C47BD9">
            <w:pPr>
              <w:rPr>
                <w:rFonts w:eastAsia="Times New Roman" w:cstheme="minorHAnsi"/>
                <w:color w:val="000000"/>
                <w:szCs w:val="24"/>
                <w:lang w:val="en-GB" w:eastAsia="it-IT"/>
              </w:rPr>
            </w:pPr>
            <w:r w:rsidRPr="00FA3A4F">
              <w:rPr>
                <w:rFonts w:eastAsia="Times New Roman" w:cstheme="minorHAnsi"/>
                <w:color w:val="000000"/>
                <w:szCs w:val="24"/>
                <w:lang w:val="en-GB" w:eastAsia="it-IT"/>
              </w:rPr>
              <w:t>HIV infection or AIDS</w:t>
            </w:r>
          </w:p>
        </w:tc>
        <w:tc>
          <w:tcPr>
            <w:tcW w:w="1872" w:type="dxa"/>
            <w:noWrap/>
            <w:hideMark/>
          </w:tcPr>
          <w:p w14:paraId="798655CC"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0.47</w:t>
            </w:r>
          </w:p>
        </w:tc>
        <w:tc>
          <w:tcPr>
            <w:tcW w:w="1188" w:type="dxa"/>
            <w:noWrap/>
            <w:hideMark/>
          </w:tcPr>
          <w:p w14:paraId="319668D3"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0.39</w:t>
            </w:r>
          </w:p>
        </w:tc>
        <w:tc>
          <w:tcPr>
            <w:tcW w:w="1020" w:type="dxa"/>
            <w:noWrap/>
            <w:hideMark/>
          </w:tcPr>
          <w:p w14:paraId="724027EA"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0.23</w:t>
            </w:r>
          </w:p>
        </w:tc>
      </w:tr>
      <w:tr w:rsidR="004154E1" w:rsidRPr="00FA3A4F" w14:paraId="4CA130A0" w14:textId="77777777" w:rsidTr="00C47BD9">
        <w:trPr>
          <w:trHeight w:val="256"/>
        </w:trPr>
        <w:tc>
          <w:tcPr>
            <w:tcW w:w="5382" w:type="dxa"/>
            <w:noWrap/>
            <w:hideMark/>
          </w:tcPr>
          <w:p w14:paraId="43AE89D1" w14:textId="77777777" w:rsidR="004154E1" w:rsidRPr="00FA3A4F" w:rsidRDefault="004154E1" w:rsidP="00C47BD9">
            <w:pPr>
              <w:rPr>
                <w:rFonts w:eastAsia="Times New Roman" w:cstheme="minorHAnsi"/>
                <w:color w:val="000000"/>
                <w:szCs w:val="24"/>
                <w:lang w:val="en-GB" w:eastAsia="it-IT"/>
              </w:rPr>
            </w:pPr>
            <w:proofErr w:type="spellStart"/>
            <w:r w:rsidRPr="00FA3A4F">
              <w:rPr>
                <w:rFonts w:eastAsia="Times New Roman" w:cstheme="minorHAnsi"/>
                <w:color w:val="000000"/>
                <w:szCs w:val="24"/>
                <w:lang w:val="en-GB" w:eastAsia="it-IT"/>
              </w:rPr>
              <w:t>Tumor</w:t>
            </w:r>
            <w:proofErr w:type="spellEnd"/>
            <w:r w:rsidRPr="00FA3A4F">
              <w:rPr>
                <w:rFonts w:eastAsia="Times New Roman" w:cstheme="minorHAnsi"/>
                <w:color w:val="000000"/>
                <w:szCs w:val="24"/>
                <w:lang w:val="en-GB" w:eastAsia="it-IT"/>
              </w:rPr>
              <w:t xml:space="preserve"> in first line treatment</w:t>
            </w:r>
          </w:p>
        </w:tc>
        <w:tc>
          <w:tcPr>
            <w:tcW w:w="1872" w:type="dxa"/>
            <w:noWrap/>
            <w:hideMark/>
          </w:tcPr>
          <w:p w14:paraId="19E9EB4C"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5.43</w:t>
            </w:r>
          </w:p>
        </w:tc>
        <w:tc>
          <w:tcPr>
            <w:tcW w:w="1188" w:type="dxa"/>
            <w:noWrap/>
            <w:hideMark/>
          </w:tcPr>
          <w:p w14:paraId="3DF48A51"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1.72</w:t>
            </w:r>
          </w:p>
        </w:tc>
        <w:tc>
          <w:tcPr>
            <w:tcW w:w="1020" w:type="dxa"/>
            <w:noWrap/>
            <w:hideMark/>
          </w:tcPr>
          <w:p w14:paraId="696B18BE"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0.00</w:t>
            </w:r>
          </w:p>
        </w:tc>
      </w:tr>
      <w:tr w:rsidR="004154E1" w:rsidRPr="00FA3A4F" w14:paraId="1AF70887" w14:textId="77777777" w:rsidTr="00C47BD9">
        <w:trPr>
          <w:trHeight w:val="256"/>
        </w:trPr>
        <w:tc>
          <w:tcPr>
            <w:tcW w:w="5382" w:type="dxa"/>
            <w:noWrap/>
            <w:hideMark/>
          </w:tcPr>
          <w:p w14:paraId="5ED350C6" w14:textId="77777777" w:rsidR="004154E1" w:rsidRPr="00FA3A4F" w:rsidRDefault="004154E1" w:rsidP="00C47BD9">
            <w:pPr>
              <w:rPr>
                <w:rFonts w:eastAsia="Times New Roman" w:cstheme="minorHAnsi"/>
                <w:color w:val="000000"/>
                <w:szCs w:val="24"/>
                <w:lang w:val="en-GB" w:eastAsia="it-IT"/>
              </w:rPr>
            </w:pPr>
            <w:proofErr w:type="spellStart"/>
            <w:r w:rsidRPr="00FA3A4F">
              <w:rPr>
                <w:rFonts w:eastAsia="Times New Roman" w:cstheme="minorHAnsi"/>
                <w:color w:val="000000"/>
                <w:szCs w:val="24"/>
                <w:lang w:val="en-GB" w:eastAsia="it-IT"/>
              </w:rPr>
              <w:t>Tumor</w:t>
            </w:r>
            <w:proofErr w:type="spellEnd"/>
            <w:r w:rsidRPr="00FA3A4F">
              <w:rPr>
                <w:rFonts w:eastAsia="Times New Roman" w:cstheme="minorHAnsi"/>
                <w:color w:val="000000"/>
                <w:szCs w:val="24"/>
                <w:lang w:val="en-GB" w:eastAsia="it-IT"/>
              </w:rPr>
              <w:t xml:space="preserve"> in follow-up, 1-5years</w:t>
            </w:r>
          </w:p>
        </w:tc>
        <w:tc>
          <w:tcPr>
            <w:tcW w:w="1872" w:type="dxa"/>
            <w:noWrap/>
            <w:hideMark/>
          </w:tcPr>
          <w:p w14:paraId="6BCEB649"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0.10</w:t>
            </w:r>
          </w:p>
        </w:tc>
        <w:tc>
          <w:tcPr>
            <w:tcW w:w="1188" w:type="dxa"/>
            <w:noWrap/>
            <w:hideMark/>
          </w:tcPr>
          <w:p w14:paraId="7434001C"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0.09</w:t>
            </w:r>
          </w:p>
        </w:tc>
        <w:tc>
          <w:tcPr>
            <w:tcW w:w="1020" w:type="dxa"/>
            <w:noWrap/>
            <w:hideMark/>
          </w:tcPr>
          <w:p w14:paraId="09F51A1A"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0.26</w:t>
            </w:r>
          </w:p>
        </w:tc>
      </w:tr>
      <w:tr w:rsidR="004154E1" w:rsidRPr="00FA3A4F" w14:paraId="0BB6047D" w14:textId="77777777" w:rsidTr="00C47BD9">
        <w:trPr>
          <w:trHeight w:val="256"/>
        </w:trPr>
        <w:tc>
          <w:tcPr>
            <w:tcW w:w="5382" w:type="dxa"/>
            <w:noWrap/>
            <w:hideMark/>
          </w:tcPr>
          <w:p w14:paraId="120ED58C" w14:textId="77777777" w:rsidR="004154E1" w:rsidRPr="00FA3A4F" w:rsidRDefault="004154E1" w:rsidP="00C47BD9">
            <w:pPr>
              <w:rPr>
                <w:rFonts w:eastAsia="Times New Roman" w:cstheme="minorHAnsi"/>
                <w:color w:val="000000"/>
                <w:szCs w:val="24"/>
                <w:lang w:val="en-GB" w:eastAsia="it-IT"/>
              </w:rPr>
            </w:pPr>
            <w:proofErr w:type="spellStart"/>
            <w:r w:rsidRPr="00FA3A4F">
              <w:rPr>
                <w:rFonts w:eastAsia="Times New Roman" w:cstheme="minorHAnsi"/>
                <w:color w:val="000000"/>
                <w:szCs w:val="24"/>
                <w:lang w:val="en-GB" w:eastAsia="it-IT"/>
              </w:rPr>
              <w:t>Tumor</w:t>
            </w:r>
            <w:proofErr w:type="spellEnd"/>
            <w:r w:rsidRPr="00FA3A4F">
              <w:rPr>
                <w:rFonts w:eastAsia="Times New Roman" w:cstheme="minorHAnsi"/>
                <w:color w:val="000000"/>
                <w:szCs w:val="24"/>
                <w:lang w:val="en-GB" w:eastAsia="it-IT"/>
              </w:rPr>
              <w:t xml:space="preserve"> in remission after 5 years</w:t>
            </w:r>
          </w:p>
        </w:tc>
        <w:tc>
          <w:tcPr>
            <w:tcW w:w="1872" w:type="dxa"/>
            <w:noWrap/>
            <w:hideMark/>
          </w:tcPr>
          <w:p w14:paraId="5E231FAB"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0.04</w:t>
            </w:r>
          </w:p>
        </w:tc>
        <w:tc>
          <w:tcPr>
            <w:tcW w:w="1188" w:type="dxa"/>
            <w:noWrap/>
            <w:hideMark/>
          </w:tcPr>
          <w:p w14:paraId="0482CBBA"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0.08</w:t>
            </w:r>
          </w:p>
        </w:tc>
        <w:tc>
          <w:tcPr>
            <w:tcW w:w="1020" w:type="dxa"/>
            <w:noWrap/>
            <w:hideMark/>
          </w:tcPr>
          <w:p w14:paraId="28CE4190"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0.65</w:t>
            </w:r>
          </w:p>
        </w:tc>
      </w:tr>
      <w:tr w:rsidR="004154E1" w:rsidRPr="00FA3A4F" w14:paraId="3509A970" w14:textId="77777777" w:rsidTr="00C47BD9">
        <w:trPr>
          <w:trHeight w:val="256"/>
        </w:trPr>
        <w:tc>
          <w:tcPr>
            <w:tcW w:w="5382" w:type="dxa"/>
            <w:noWrap/>
            <w:hideMark/>
          </w:tcPr>
          <w:p w14:paraId="60D6D459" w14:textId="77777777" w:rsidR="004154E1" w:rsidRPr="00FA3A4F" w:rsidRDefault="004154E1" w:rsidP="00C47BD9">
            <w:pPr>
              <w:rPr>
                <w:rFonts w:eastAsia="Times New Roman" w:cstheme="minorHAnsi"/>
                <w:color w:val="000000"/>
                <w:szCs w:val="24"/>
                <w:lang w:val="en-GB" w:eastAsia="it-IT"/>
              </w:rPr>
            </w:pPr>
            <w:r w:rsidRPr="00FA3A4F">
              <w:rPr>
                <w:rFonts w:eastAsia="Times New Roman" w:cstheme="minorHAnsi"/>
                <w:color w:val="000000"/>
                <w:szCs w:val="24"/>
                <w:lang w:val="en-GB" w:eastAsia="it-IT"/>
              </w:rPr>
              <w:t>Diabetes (DM)</w:t>
            </w:r>
          </w:p>
        </w:tc>
        <w:tc>
          <w:tcPr>
            <w:tcW w:w="1872" w:type="dxa"/>
            <w:noWrap/>
            <w:hideMark/>
          </w:tcPr>
          <w:p w14:paraId="2C9D493A"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4.19</w:t>
            </w:r>
          </w:p>
        </w:tc>
        <w:tc>
          <w:tcPr>
            <w:tcW w:w="1188" w:type="dxa"/>
            <w:noWrap/>
            <w:hideMark/>
          </w:tcPr>
          <w:p w14:paraId="290F0951"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1.20</w:t>
            </w:r>
          </w:p>
        </w:tc>
        <w:tc>
          <w:tcPr>
            <w:tcW w:w="1020" w:type="dxa"/>
            <w:noWrap/>
            <w:hideMark/>
          </w:tcPr>
          <w:p w14:paraId="40E53AB3"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0.00</w:t>
            </w:r>
          </w:p>
        </w:tc>
      </w:tr>
      <w:tr w:rsidR="004154E1" w:rsidRPr="00FA3A4F" w14:paraId="5631F149" w14:textId="77777777" w:rsidTr="00C47BD9">
        <w:trPr>
          <w:trHeight w:val="256"/>
        </w:trPr>
        <w:tc>
          <w:tcPr>
            <w:tcW w:w="5382" w:type="dxa"/>
            <w:noWrap/>
            <w:hideMark/>
          </w:tcPr>
          <w:p w14:paraId="4EB6014F" w14:textId="77777777" w:rsidR="004154E1" w:rsidRPr="00FA3A4F" w:rsidRDefault="004154E1" w:rsidP="00C47BD9">
            <w:pPr>
              <w:rPr>
                <w:rFonts w:eastAsia="Times New Roman" w:cstheme="minorHAnsi"/>
                <w:color w:val="000000"/>
                <w:szCs w:val="24"/>
                <w:lang w:val="en-GB" w:eastAsia="it-IT"/>
              </w:rPr>
            </w:pPr>
            <w:r w:rsidRPr="00FA3A4F">
              <w:rPr>
                <w:rFonts w:eastAsia="Times New Roman" w:cstheme="minorHAnsi"/>
                <w:color w:val="000000"/>
                <w:szCs w:val="24"/>
                <w:lang w:val="en-GB" w:eastAsia="it-IT"/>
              </w:rPr>
              <w:t>Complicated DM Type 1 and 2</w:t>
            </w:r>
          </w:p>
        </w:tc>
        <w:tc>
          <w:tcPr>
            <w:tcW w:w="1872" w:type="dxa"/>
            <w:noWrap/>
            <w:hideMark/>
          </w:tcPr>
          <w:p w14:paraId="375D0273"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10.77</w:t>
            </w:r>
          </w:p>
        </w:tc>
        <w:tc>
          <w:tcPr>
            <w:tcW w:w="1188" w:type="dxa"/>
            <w:noWrap/>
            <w:hideMark/>
          </w:tcPr>
          <w:p w14:paraId="0633CBF3"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2.33</w:t>
            </w:r>
          </w:p>
        </w:tc>
        <w:tc>
          <w:tcPr>
            <w:tcW w:w="1020" w:type="dxa"/>
            <w:noWrap/>
            <w:hideMark/>
          </w:tcPr>
          <w:p w14:paraId="0C23D869" w14:textId="77777777" w:rsidR="004154E1" w:rsidRPr="00FA3A4F" w:rsidRDefault="004154E1" w:rsidP="00C47BD9">
            <w:pPr>
              <w:rPr>
                <w:rFonts w:eastAsia="Times New Roman" w:cstheme="minorHAnsi"/>
                <w:color w:val="000000"/>
                <w:szCs w:val="24"/>
                <w:lang w:val="en-GB" w:eastAsia="it-IT"/>
              </w:rPr>
            </w:pPr>
            <w:r w:rsidRPr="00FA3A4F">
              <w:rPr>
                <w:rFonts w:eastAsia="Times New Roman" w:cstheme="minorHAnsi"/>
                <w:color w:val="000000"/>
                <w:szCs w:val="24"/>
                <w:lang w:val="en-GB" w:eastAsia="it-IT"/>
              </w:rPr>
              <w:t>&lt;0.0001</w:t>
            </w:r>
          </w:p>
        </w:tc>
      </w:tr>
      <w:tr w:rsidR="004154E1" w:rsidRPr="00FA3A4F" w14:paraId="1841DE23" w14:textId="77777777" w:rsidTr="00C47BD9">
        <w:trPr>
          <w:trHeight w:val="256"/>
        </w:trPr>
        <w:tc>
          <w:tcPr>
            <w:tcW w:w="5382" w:type="dxa"/>
            <w:noWrap/>
            <w:hideMark/>
          </w:tcPr>
          <w:p w14:paraId="55025FC0" w14:textId="557C8C6B" w:rsidR="004154E1" w:rsidRPr="00FA3A4F" w:rsidRDefault="004154E1" w:rsidP="00C47BD9">
            <w:pPr>
              <w:rPr>
                <w:rFonts w:eastAsia="Times New Roman" w:cstheme="minorHAnsi"/>
                <w:color w:val="000000"/>
                <w:szCs w:val="24"/>
                <w:lang w:val="en-GB" w:eastAsia="it-IT"/>
              </w:rPr>
            </w:pPr>
            <w:r w:rsidRPr="00FA3A4F">
              <w:rPr>
                <w:rFonts w:eastAsia="Times New Roman" w:cstheme="minorHAnsi"/>
                <w:color w:val="000000"/>
                <w:szCs w:val="24"/>
                <w:lang w:val="en-GB" w:eastAsia="it-IT"/>
              </w:rPr>
              <w:t xml:space="preserve">Familial and </w:t>
            </w:r>
            <w:r w:rsidR="00FA3A4F">
              <w:rPr>
                <w:rFonts w:eastAsia="Times New Roman" w:cstheme="minorHAnsi"/>
                <w:color w:val="000000"/>
                <w:szCs w:val="24"/>
                <w:lang w:val="en-GB" w:eastAsia="it-IT"/>
              </w:rPr>
              <w:t xml:space="preserve">sporadic </w:t>
            </w:r>
            <w:r w:rsidR="00FA3A4F" w:rsidRPr="00FA3A4F">
              <w:rPr>
                <w:rFonts w:eastAsia="Times New Roman" w:cstheme="minorHAnsi"/>
                <w:color w:val="000000"/>
                <w:szCs w:val="24"/>
                <w:lang w:val="en-GB" w:eastAsia="it-IT"/>
              </w:rPr>
              <w:t>hypercholesterolemia</w:t>
            </w:r>
          </w:p>
        </w:tc>
        <w:tc>
          <w:tcPr>
            <w:tcW w:w="1872" w:type="dxa"/>
            <w:noWrap/>
            <w:hideMark/>
          </w:tcPr>
          <w:p w14:paraId="5720279C"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0.12</w:t>
            </w:r>
          </w:p>
        </w:tc>
        <w:tc>
          <w:tcPr>
            <w:tcW w:w="1188" w:type="dxa"/>
            <w:noWrap/>
            <w:hideMark/>
          </w:tcPr>
          <w:p w14:paraId="079C63DE"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0.06</w:t>
            </w:r>
          </w:p>
        </w:tc>
        <w:tc>
          <w:tcPr>
            <w:tcW w:w="1020" w:type="dxa"/>
            <w:noWrap/>
            <w:hideMark/>
          </w:tcPr>
          <w:p w14:paraId="15AFE71C"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0.04</w:t>
            </w:r>
          </w:p>
        </w:tc>
      </w:tr>
      <w:tr w:rsidR="004154E1" w:rsidRPr="00FA3A4F" w14:paraId="063F11D9" w14:textId="77777777" w:rsidTr="00C47BD9">
        <w:trPr>
          <w:trHeight w:val="256"/>
        </w:trPr>
        <w:tc>
          <w:tcPr>
            <w:tcW w:w="5382" w:type="dxa"/>
            <w:noWrap/>
            <w:hideMark/>
          </w:tcPr>
          <w:p w14:paraId="31F3AAB3" w14:textId="77777777" w:rsidR="004154E1" w:rsidRPr="00FA3A4F" w:rsidRDefault="004154E1" w:rsidP="00C47BD9">
            <w:pPr>
              <w:rPr>
                <w:rFonts w:eastAsia="Times New Roman" w:cstheme="minorHAnsi"/>
                <w:color w:val="000000"/>
                <w:szCs w:val="24"/>
                <w:lang w:val="en-GB" w:eastAsia="it-IT"/>
              </w:rPr>
            </w:pPr>
            <w:r w:rsidRPr="00FA3A4F">
              <w:rPr>
                <w:rFonts w:eastAsia="Times New Roman" w:cstheme="minorHAnsi"/>
                <w:color w:val="000000"/>
                <w:szCs w:val="24"/>
                <w:lang w:val="en-GB" w:eastAsia="it-IT"/>
              </w:rPr>
              <w:t>Arterial hypertension</w:t>
            </w:r>
          </w:p>
        </w:tc>
        <w:tc>
          <w:tcPr>
            <w:tcW w:w="1872" w:type="dxa"/>
            <w:noWrap/>
            <w:hideMark/>
          </w:tcPr>
          <w:p w14:paraId="6BE86187"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0.18</w:t>
            </w:r>
          </w:p>
        </w:tc>
        <w:tc>
          <w:tcPr>
            <w:tcW w:w="1188" w:type="dxa"/>
            <w:noWrap/>
            <w:hideMark/>
          </w:tcPr>
          <w:p w14:paraId="4CF26357"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0.05</w:t>
            </w:r>
          </w:p>
        </w:tc>
        <w:tc>
          <w:tcPr>
            <w:tcW w:w="1020" w:type="dxa"/>
            <w:noWrap/>
            <w:hideMark/>
          </w:tcPr>
          <w:p w14:paraId="09D9DEA5"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0.00</w:t>
            </w:r>
          </w:p>
        </w:tc>
      </w:tr>
      <w:tr w:rsidR="004154E1" w:rsidRPr="00FA3A4F" w14:paraId="655A062D" w14:textId="77777777" w:rsidTr="00C47BD9">
        <w:trPr>
          <w:trHeight w:val="256"/>
        </w:trPr>
        <w:tc>
          <w:tcPr>
            <w:tcW w:w="5382" w:type="dxa"/>
            <w:noWrap/>
            <w:hideMark/>
          </w:tcPr>
          <w:p w14:paraId="3C9C6442" w14:textId="77777777" w:rsidR="004154E1" w:rsidRPr="00FA3A4F" w:rsidRDefault="004154E1" w:rsidP="00C47BD9">
            <w:pPr>
              <w:rPr>
                <w:rFonts w:eastAsia="Times New Roman" w:cstheme="minorHAnsi"/>
                <w:color w:val="000000"/>
                <w:szCs w:val="24"/>
                <w:lang w:val="en-GB" w:eastAsia="it-IT"/>
              </w:rPr>
            </w:pPr>
            <w:r w:rsidRPr="00FA3A4F">
              <w:rPr>
                <w:rFonts w:eastAsia="Times New Roman" w:cstheme="minorHAnsi"/>
                <w:color w:val="000000"/>
                <w:szCs w:val="24"/>
                <w:lang w:val="en-GB" w:eastAsia="it-IT"/>
              </w:rPr>
              <w:t>Ischemic heart disease</w:t>
            </w:r>
          </w:p>
        </w:tc>
        <w:tc>
          <w:tcPr>
            <w:tcW w:w="1872" w:type="dxa"/>
            <w:noWrap/>
            <w:hideMark/>
          </w:tcPr>
          <w:p w14:paraId="56BF1B2E"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0.09</w:t>
            </w:r>
          </w:p>
        </w:tc>
        <w:tc>
          <w:tcPr>
            <w:tcW w:w="1188" w:type="dxa"/>
            <w:noWrap/>
            <w:hideMark/>
          </w:tcPr>
          <w:p w14:paraId="7C82A06E"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0.06</w:t>
            </w:r>
          </w:p>
        </w:tc>
        <w:tc>
          <w:tcPr>
            <w:tcW w:w="1020" w:type="dxa"/>
            <w:noWrap/>
            <w:hideMark/>
          </w:tcPr>
          <w:p w14:paraId="3A518B4E"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0.13</w:t>
            </w:r>
          </w:p>
        </w:tc>
      </w:tr>
      <w:tr w:rsidR="004154E1" w:rsidRPr="00FA3A4F" w14:paraId="2A0F0B69" w14:textId="77777777" w:rsidTr="00C47BD9">
        <w:trPr>
          <w:trHeight w:val="256"/>
        </w:trPr>
        <w:tc>
          <w:tcPr>
            <w:tcW w:w="5382" w:type="dxa"/>
            <w:noWrap/>
            <w:hideMark/>
          </w:tcPr>
          <w:p w14:paraId="49ABDA31" w14:textId="77777777" w:rsidR="004154E1" w:rsidRPr="00FA3A4F" w:rsidRDefault="00DB205E" w:rsidP="00C47BD9">
            <w:pPr>
              <w:rPr>
                <w:rFonts w:eastAsia="Times New Roman" w:cstheme="minorHAnsi"/>
                <w:color w:val="000000"/>
                <w:szCs w:val="24"/>
                <w:lang w:val="en-GB" w:eastAsia="it-IT"/>
              </w:rPr>
            </w:pPr>
            <w:proofErr w:type="spellStart"/>
            <w:r w:rsidRPr="00FA3A4F">
              <w:rPr>
                <w:rFonts w:eastAsia="Times New Roman" w:cstheme="minorHAnsi"/>
                <w:color w:val="000000"/>
                <w:szCs w:val="24"/>
                <w:lang w:val="en-GB" w:eastAsia="it-IT"/>
              </w:rPr>
              <w:t>V</w:t>
            </w:r>
            <w:r w:rsidR="004154E1" w:rsidRPr="00FA3A4F">
              <w:rPr>
                <w:rFonts w:eastAsia="Times New Roman" w:cstheme="minorHAnsi"/>
                <w:color w:val="000000"/>
                <w:szCs w:val="24"/>
                <w:lang w:val="en-GB" w:eastAsia="it-IT"/>
              </w:rPr>
              <w:t>alvular</w:t>
            </w:r>
            <w:proofErr w:type="spellEnd"/>
            <w:r w:rsidR="004154E1" w:rsidRPr="00FA3A4F">
              <w:rPr>
                <w:rFonts w:eastAsia="Times New Roman" w:cstheme="minorHAnsi"/>
                <w:color w:val="000000"/>
                <w:szCs w:val="24"/>
                <w:lang w:val="en-GB" w:eastAsia="it-IT"/>
              </w:rPr>
              <w:t xml:space="preserve"> heart disease</w:t>
            </w:r>
          </w:p>
        </w:tc>
        <w:tc>
          <w:tcPr>
            <w:tcW w:w="1872" w:type="dxa"/>
            <w:noWrap/>
            <w:hideMark/>
          </w:tcPr>
          <w:p w14:paraId="60DE6E94"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0.02</w:t>
            </w:r>
          </w:p>
        </w:tc>
        <w:tc>
          <w:tcPr>
            <w:tcW w:w="1188" w:type="dxa"/>
            <w:noWrap/>
            <w:hideMark/>
          </w:tcPr>
          <w:p w14:paraId="5045095E"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0.11</w:t>
            </w:r>
          </w:p>
        </w:tc>
        <w:tc>
          <w:tcPr>
            <w:tcW w:w="1020" w:type="dxa"/>
            <w:noWrap/>
            <w:hideMark/>
          </w:tcPr>
          <w:p w14:paraId="038540AE"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0.83</w:t>
            </w:r>
          </w:p>
        </w:tc>
      </w:tr>
      <w:tr w:rsidR="004154E1" w:rsidRPr="00FA3A4F" w14:paraId="62F8DD32" w14:textId="77777777" w:rsidTr="00C47BD9">
        <w:trPr>
          <w:trHeight w:val="256"/>
        </w:trPr>
        <w:tc>
          <w:tcPr>
            <w:tcW w:w="5382" w:type="dxa"/>
            <w:noWrap/>
            <w:hideMark/>
          </w:tcPr>
          <w:p w14:paraId="1E357777" w14:textId="77777777" w:rsidR="004154E1" w:rsidRPr="00FA3A4F" w:rsidRDefault="004154E1" w:rsidP="00C47BD9">
            <w:pPr>
              <w:rPr>
                <w:rFonts w:eastAsia="Times New Roman" w:cstheme="minorHAnsi"/>
                <w:color w:val="000000"/>
                <w:szCs w:val="24"/>
                <w:lang w:val="en-GB" w:eastAsia="it-IT"/>
              </w:rPr>
            </w:pPr>
            <w:r w:rsidRPr="00FA3A4F">
              <w:rPr>
                <w:rFonts w:eastAsia="Times New Roman" w:cstheme="minorHAnsi"/>
                <w:color w:val="000000"/>
                <w:szCs w:val="24"/>
                <w:lang w:val="en-GB" w:eastAsia="it-IT"/>
              </w:rPr>
              <w:t>Cardiomyopathy with arrhythmia</w:t>
            </w:r>
          </w:p>
        </w:tc>
        <w:tc>
          <w:tcPr>
            <w:tcW w:w="1872" w:type="dxa"/>
            <w:noWrap/>
            <w:hideMark/>
          </w:tcPr>
          <w:p w14:paraId="0434CC2D"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-0.03</w:t>
            </w:r>
          </w:p>
        </w:tc>
        <w:tc>
          <w:tcPr>
            <w:tcW w:w="1188" w:type="dxa"/>
            <w:noWrap/>
            <w:hideMark/>
          </w:tcPr>
          <w:p w14:paraId="788999CF"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0.06</w:t>
            </w:r>
          </w:p>
        </w:tc>
        <w:tc>
          <w:tcPr>
            <w:tcW w:w="1020" w:type="dxa"/>
            <w:noWrap/>
            <w:hideMark/>
          </w:tcPr>
          <w:p w14:paraId="51DE94A2"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0.63</w:t>
            </w:r>
          </w:p>
        </w:tc>
      </w:tr>
      <w:tr w:rsidR="004154E1" w:rsidRPr="00FA3A4F" w14:paraId="613D6D64" w14:textId="77777777" w:rsidTr="00C47BD9">
        <w:trPr>
          <w:trHeight w:val="256"/>
        </w:trPr>
        <w:tc>
          <w:tcPr>
            <w:tcW w:w="5382" w:type="dxa"/>
            <w:noWrap/>
            <w:hideMark/>
          </w:tcPr>
          <w:p w14:paraId="004AB8E9" w14:textId="77777777" w:rsidR="004154E1" w:rsidRPr="00FA3A4F" w:rsidRDefault="004154E1" w:rsidP="00C47BD9">
            <w:pPr>
              <w:rPr>
                <w:rFonts w:eastAsia="Times New Roman" w:cstheme="minorHAnsi"/>
                <w:color w:val="000000"/>
                <w:szCs w:val="24"/>
                <w:lang w:val="en-GB" w:eastAsia="it-IT"/>
              </w:rPr>
            </w:pPr>
            <w:r w:rsidRPr="00FA3A4F">
              <w:rPr>
                <w:rFonts w:eastAsia="Times New Roman" w:cstheme="minorHAnsi"/>
                <w:color w:val="000000"/>
                <w:szCs w:val="24"/>
                <w:lang w:val="en-GB" w:eastAsia="it-IT"/>
              </w:rPr>
              <w:t>Cardiomyopathy without arrhythmia</w:t>
            </w:r>
          </w:p>
        </w:tc>
        <w:tc>
          <w:tcPr>
            <w:tcW w:w="1872" w:type="dxa"/>
            <w:noWrap/>
            <w:hideMark/>
          </w:tcPr>
          <w:p w14:paraId="4DA46BC8"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0.00</w:t>
            </w:r>
          </w:p>
        </w:tc>
        <w:tc>
          <w:tcPr>
            <w:tcW w:w="1188" w:type="dxa"/>
            <w:noWrap/>
            <w:hideMark/>
          </w:tcPr>
          <w:p w14:paraId="37C7A6C8"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0.06</w:t>
            </w:r>
          </w:p>
        </w:tc>
        <w:tc>
          <w:tcPr>
            <w:tcW w:w="1020" w:type="dxa"/>
            <w:noWrap/>
            <w:hideMark/>
          </w:tcPr>
          <w:p w14:paraId="015627B1"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0.98</w:t>
            </w:r>
          </w:p>
        </w:tc>
      </w:tr>
      <w:tr w:rsidR="004154E1" w:rsidRPr="00FA3A4F" w14:paraId="7E02627F" w14:textId="77777777" w:rsidTr="00C47BD9">
        <w:trPr>
          <w:trHeight w:val="256"/>
        </w:trPr>
        <w:tc>
          <w:tcPr>
            <w:tcW w:w="5382" w:type="dxa"/>
            <w:noWrap/>
            <w:hideMark/>
          </w:tcPr>
          <w:p w14:paraId="0C9A8919" w14:textId="2878138C" w:rsidR="004154E1" w:rsidRPr="00FA3A4F" w:rsidRDefault="004154E1" w:rsidP="00C47BD9">
            <w:pPr>
              <w:rPr>
                <w:rFonts w:eastAsia="Times New Roman" w:cstheme="minorHAnsi"/>
                <w:color w:val="000000"/>
                <w:szCs w:val="24"/>
                <w:lang w:val="en-GB" w:eastAsia="it-IT"/>
              </w:rPr>
            </w:pPr>
            <w:r w:rsidRPr="00FA3A4F">
              <w:rPr>
                <w:rFonts w:eastAsia="Times New Roman" w:cstheme="minorHAnsi"/>
                <w:color w:val="000000"/>
                <w:szCs w:val="24"/>
                <w:lang w:val="en-GB" w:eastAsia="it-IT"/>
              </w:rPr>
              <w:t xml:space="preserve">Chronic </w:t>
            </w:r>
            <w:r w:rsidR="00E40630" w:rsidRPr="00FA3A4F">
              <w:rPr>
                <w:rFonts w:eastAsia="Times New Roman" w:cstheme="minorHAnsi"/>
                <w:color w:val="000000"/>
                <w:szCs w:val="24"/>
                <w:lang w:val="en-GB" w:eastAsia="it-IT"/>
              </w:rPr>
              <w:t>heart</w:t>
            </w:r>
            <w:r w:rsidRPr="00FA3A4F">
              <w:rPr>
                <w:rFonts w:eastAsia="Times New Roman" w:cstheme="minorHAnsi"/>
                <w:color w:val="000000"/>
                <w:szCs w:val="24"/>
                <w:lang w:val="en-GB" w:eastAsia="it-IT"/>
              </w:rPr>
              <w:t xml:space="preserve"> failure</w:t>
            </w:r>
          </w:p>
        </w:tc>
        <w:tc>
          <w:tcPr>
            <w:tcW w:w="1872" w:type="dxa"/>
            <w:noWrap/>
            <w:hideMark/>
          </w:tcPr>
          <w:p w14:paraId="1F8A3503"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4.22</w:t>
            </w:r>
          </w:p>
        </w:tc>
        <w:tc>
          <w:tcPr>
            <w:tcW w:w="1188" w:type="dxa"/>
            <w:noWrap/>
            <w:hideMark/>
          </w:tcPr>
          <w:p w14:paraId="14207F05"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1.77</w:t>
            </w:r>
          </w:p>
        </w:tc>
        <w:tc>
          <w:tcPr>
            <w:tcW w:w="1020" w:type="dxa"/>
            <w:noWrap/>
            <w:hideMark/>
          </w:tcPr>
          <w:p w14:paraId="3DB5AEDE"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0.02</w:t>
            </w:r>
          </w:p>
        </w:tc>
      </w:tr>
      <w:tr w:rsidR="004154E1" w:rsidRPr="00FA3A4F" w14:paraId="4B85286F" w14:textId="77777777" w:rsidTr="00C47BD9">
        <w:trPr>
          <w:trHeight w:val="256"/>
        </w:trPr>
        <w:tc>
          <w:tcPr>
            <w:tcW w:w="5382" w:type="dxa"/>
            <w:noWrap/>
            <w:hideMark/>
          </w:tcPr>
          <w:p w14:paraId="3C8998E6" w14:textId="77777777" w:rsidR="004154E1" w:rsidRPr="00FA3A4F" w:rsidRDefault="004154E1" w:rsidP="00C47BD9">
            <w:pPr>
              <w:rPr>
                <w:rFonts w:eastAsia="Times New Roman" w:cstheme="minorHAnsi"/>
                <w:color w:val="000000"/>
                <w:szCs w:val="24"/>
                <w:lang w:val="en-GB" w:eastAsia="it-IT"/>
              </w:rPr>
            </w:pPr>
            <w:r w:rsidRPr="00FA3A4F">
              <w:rPr>
                <w:rFonts w:eastAsia="Times New Roman" w:cstheme="minorHAnsi"/>
                <w:color w:val="000000"/>
                <w:szCs w:val="24"/>
                <w:lang w:val="en-GB" w:eastAsia="it-IT"/>
              </w:rPr>
              <w:t>Peripheral Artery Disease</w:t>
            </w:r>
          </w:p>
        </w:tc>
        <w:tc>
          <w:tcPr>
            <w:tcW w:w="1872" w:type="dxa"/>
            <w:noWrap/>
            <w:hideMark/>
          </w:tcPr>
          <w:p w14:paraId="05BB85A7"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0.03</w:t>
            </w:r>
          </w:p>
        </w:tc>
        <w:tc>
          <w:tcPr>
            <w:tcW w:w="1188" w:type="dxa"/>
            <w:noWrap/>
            <w:hideMark/>
          </w:tcPr>
          <w:p w14:paraId="0602FFD5"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0.10</w:t>
            </w:r>
          </w:p>
        </w:tc>
        <w:tc>
          <w:tcPr>
            <w:tcW w:w="1020" w:type="dxa"/>
            <w:noWrap/>
            <w:hideMark/>
          </w:tcPr>
          <w:p w14:paraId="3C1D4FA4"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0.75</w:t>
            </w:r>
          </w:p>
        </w:tc>
      </w:tr>
      <w:tr w:rsidR="004154E1" w:rsidRPr="00FA3A4F" w14:paraId="01E18335" w14:textId="77777777" w:rsidTr="00C47BD9">
        <w:trPr>
          <w:trHeight w:val="256"/>
        </w:trPr>
        <w:tc>
          <w:tcPr>
            <w:tcW w:w="5382" w:type="dxa"/>
            <w:noWrap/>
            <w:hideMark/>
          </w:tcPr>
          <w:p w14:paraId="4E6D0CB4" w14:textId="77777777" w:rsidR="004154E1" w:rsidRPr="00FA3A4F" w:rsidRDefault="004154E1" w:rsidP="00C47BD9">
            <w:pPr>
              <w:rPr>
                <w:rFonts w:eastAsia="Times New Roman" w:cstheme="minorHAnsi"/>
                <w:color w:val="000000"/>
                <w:szCs w:val="24"/>
                <w:lang w:val="en-GB" w:eastAsia="it-IT"/>
              </w:rPr>
            </w:pPr>
            <w:r w:rsidRPr="00FA3A4F">
              <w:rPr>
                <w:rFonts w:eastAsia="Times New Roman" w:cstheme="minorHAnsi"/>
                <w:color w:val="000000"/>
                <w:szCs w:val="24"/>
                <w:lang w:val="en-GB" w:eastAsia="it-IT"/>
              </w:rPr>
              <w:t>Venous diseases</w:t>
            </w:r>
          </w:p>
        </w:tc>
        <w:tc>
          <w:tcPr>
            <w:tcW w:w="1872" w:type="dxa"/>
            <w:noWrap/>
            <w:hideMark/>
          </w:tcPr>
          <w:p w14:paraId="488D4230"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0.26</w:t>
            </w:r>
          </w:p>
        </w:tc>
        <w:tc>
          <w:tcPr>
            <w:tcW w:w="1188" w:type="dxa"/>
            <w:noWrap/>
            <w:hideMark/>
          </w:tcPr>
          <w:p w14:paraId="6E30FB62"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0.17</w:t>
            </w:r>
          </w:p>
        </w:tc>
        <w:tc>
          <w:tcPr>
            <w:tcW w:w="1020" w:type="dxa"/>
            <w:noWrap/>
            <w:hideMark/>
          </w:tcPr>
          <w:p w14:paraId="6828D789"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0.13</w:t>
            </w:r>
          </w:p>
        </w:tc>
      </w:tr>
      <w:tr w:rsidR="004154E1" w:rsidRPr="00FA3A4F" w14:paraId="223EDDA1" w14:textId="77777777" w:rsidTr="00C47BD9">
        <w:trPr>
          <w:trHeight w:val="256"/>
        </w:trPr>
        <w:tc>
          <w:tcPr>
            <w:tcW w:w="5382" w:type="dxa"/>
            <w:noWrap/>
            <w:hideMark/>
          </w:tcPr>
          <w:p w14:paraId="437332F7" w14:textId="77777777" w:rsidR="004154E1" w:rsidRPr="00FA3A4F" w:rsidRDefault="004154E1" w:rsidP="00C47BD9">
            <w:pPr>
              <w:rPr>
                <w:rFonts w:eastAsia="Times New Roman" w:cstheme="minorHAnsi"/>
                <w:color w:val="000000"/>
                <w:szCs w:val="24"/>
                <w:lang w:val="en-GB" w:eastAsia="it-IT"/>
              </w:rPr>
            </w:pPr>
            <w:r w:rsidRPr="00FA3A4F">
              <w:rPr>
                <w:rFonts w:eastAsia="Times New Roman" w:cstheme="minorHAnsi"/>
                <w:color w:val="000000"/>
                <w:szCs w:val="24"/>
                <w:lang w:val="en-GB" w:eastAsia="it-IT"/>
              </w:rPr>
              <w:t>Cerebrovascular disease</w:t>
            </w:r>
          </w:p>
        </w:tc>
        <w:tc>
          <w:tcPr>
            <w:tcW w:w="1872" w:type="dxa"/>
            <w:noWrap/>
            <w:hideMark/>
          </w:tcPr>
          <w:p w14:paraId="3576F5BD"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0.01</w:t>
            </w:r>
          </w:p>
        </w:tc>
        <w:tc>
          <w:tcPr>
            <w:tcW w:w="1188" w:type="dxa"/>
            <w:noWrap/>
            <w:hideMark/>
          </w:tcPr>
          <w:p w14:paraId="2FBE337F"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0.08</w:t>
            </w:r>
          </w:p>
        </w:tc>
        <w:tc>
          <w:tcPr>
            <w:tcW w:w="1020" w:type="dxa"/>
            <w:noWrap/>
            <w:hideMark/>
          </w:tcPr>
          <w:p w14:paraId="2ECA4ED4"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0.91</w:t>
            </w:r>
          </w:p>
        </w:tc>
      </w:tr>
      <w:tr w:rsidR="004154E1" w:rsidRPr="00FA3A4F" w14:paraId="297A72C1" w14:textId="77777777" w:rsidTr="00C47BD9">
        <w:trPr>
          <w:trHeight w:val="256"/>
        </w:trPr>
        <w:tc>
          <w:tcPr>
            <w:tcW w:w="5382" w:type="dxa"/>
            <w:noWrap/>
            <w:hideMark/>
          </w:tcPr>
          <w:p w14:paraId="60C92F52" w14:textId="77777777" w:rsidR="004154E1" w:rsidRPr="00FA3A4F" w:rsidRDefault="007D5D06" w:rsidP="00C47BD9">
            <w:pPr>
              <w:rPr>
                <w:rFonts w:eastAsia="Times New Roman" w:cstheme="minorHAnsi"/>
                <w:color w:val="000000"/>
                <w:szCs w:val="24"/>
                <w:lang w:val="en-GB" w:eastAsia="it-IT"/>
              </w:rPr>
            </w:pPr>
            <w:r w:rsidRPr="00FA3A4F">
              <w:rPr>
                <w:rFonts w:eastAsia="Times New Roman" w:cstheme="minorHAnsi"/>
                <w:color w:val="000000"/>
                <w:szCs w:val="24"/>
                <w:lang w:val="en-GB" w:eastAsia="it-IT"/>
              </w:rPr>
              <w:t>Thyroid</w:t>
            </w:r>
            <w:r w:rsidR="004154E1" w:rsidRPr="00FA3A4F">
              <w:rPr>
                <w:rFonts w:eastAsia="Times New Roman" w:cstheme="minorHAnsi"/>
                <w:color w:val="000000"/>
                <w:szCs w:val="24"/>
                <w:lang w:val="en-GB" w:eastAsia="it-IT"/>
              </w:rPr>
              <w:t xml:space="preserve"> disease included autoimmune</w:t>
            </w:r>
          </w:p>
        </w:tc>
        <w:tc>
          <w:tcPr>
            <w:tcW w:w="1872" w:type="dxa"/>
            <w:noWrap/>
            <w:hideMark/>
          </w:tcPr>
          <w:p w14:paraId="212941B8"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-0.04</w:t>
            </w:r>
          </w:p>
        </w:tc>
        <w:tc>
          <w:tcPr>
            <w:tcW w:w="1188" w:type="dxa"/>
            <w:noWrap/>
            <w:hideMark/>
          </w:tcPr>
          <w:p w14:paraId="46CAFD05"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0.10</w:t>
            </w:r>
          </w:p>
        </w:tc>
        <w:tc>
          <w:tcPr>
            <w:tcW w:w="1020" w:type="dxa"/>
            <w:noWrap/>
            <w:hideMark/>
          </w:tcPr>
          <w:p w14:paraId="74598619"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0.70</w:t>
            </w:r>
          </w:p>
        </w:tc>
      </w:tr>
      <w:tr w:rsidR="004154E1" w:rsidRPr="00FA3A4F" w14:paraId="21BBD1C2" w14:textId="77777777" w:rsidTr="00C47BD9">
        <w:trPr>
          <w:trHeight w:val="256"/>
        </w:trPr>
        <w:tc>
          <w:tcPr>
            <w:tcW w:w="5382" w:type="dxa"/>
            <w:noWrap/>
            <w:hideMark/>
          </w:tcPr>
          <w:p w14:paraId="599131C0" w14:textId="77777777" w:rsidR="004154E1" w:rsidRPr="00FA3A4F" w:rsidRDefault="004154E1" w:rsidP="00C47BD9">
            <w:pPr>
              <w:rPr>
                <w:rFonts w:eastAsia="Times New Roman" w:cstheme="minorHAnsi"/>
                <w:color w:val="000000"/>
                <w:szCs w:val="24"/>
                <w:lang w:val="en-GB" w:eastAsia="it-IT"/>
              </w:rPr>
            </w:pPr>
            <w:r w:rsidRPr="00FA3A4F">
              <w:rPr>
                <w:rFonts w:eastAsia="Times New Roman" w:cstheme="minorHAnsi"/>
                <w:color w:val="000000"/>
                <w:szCs w:val="24"/>
                <w:lang w:val="en-GB" w:eastAsia="it-IT"/>
              </w:rPr>
              <w:t xml:space="preserve">Other </w:t>
            </w:r>
            <w:r w:rsidR="007D5D06" w:rsidRPr="00FA3A4F">
              <w:rPr>
                <w:rFonts w:eastAsia="Times New Roman" w:cstheme="minorHAnsi"/>
                <w:color w:val="000000"/>
                <w:szCs w:val="24"/>
                <w:lang w:val="en-GB" w:eastAsia="it-IT"/>
              </w:rPr>
              <w:t>endocrine</w:t>
            </w:r>
            <w:r w:rsidRPr="00FA3A4F">
              <w:rPr>
                <w:rFonts w:eastAsia="Times New Roman" w:cstheme="minorHAnsi"/>
                <w:color w:val="000000"/>
                <w:szCs w:val="24"/>
                <w:lang w:val="en-GB" w:eastAsia="it-IT"/>
              </w:rPr>
              <w:t xml:space="preserve"> diseases</w:t>
            </w:r>
          </w:p>
        </w:tc>
        <w:tc>
          <w:tcPr>
            <w:tcW w:w="1872" w:type="dxa"/>
            <w:noWrap/>
            <w:hideMark/>
          </w:tcPr>
          <w:p w14:paraId="322E7236"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0.09</w:t>
            </w:r>
          </w:p>
        </w:tc>
        <w:tc>
          <w:tcPr>
            <w:tcW w:w="1188" w:type="dxa"/>
            <w:noWrap/>
            <w:hideMark/>
          </w:tcPr>
          <w:p w14:paraId="3AE044D4"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0.34</w:t>
            </w:r>
          </w:p>
        </w:tc>
        <w:tc>
          <w:tcPr>
            <w:tcW w:w="1020" w:type="dxa"/>
            <w:noWrap/>
            <w:hideMark/>
          </w:tcPr>
          <w:p w14:paraId="48BD503B"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0.79</w:t>
            </w:r>
          </w:p>
        </w:tc>
      </w:tr>
      <w:tr w:rsidR="004154E1" w:rsidRPr="00FA3A4F" w14:paraId="5592CA3A" w14:textId="77777777" w:rsidTr="00C47BD9">
        <w:trPr>
          <w:trHeight w:val="256"/>
        </w:trPr>
        <w:tc>
          <w:tcPr>
            <w:tcW w:w="5382" w:type="dxa"/>
            <w:noWrap/>
            <w:hideMark/>
          </w:tcPr>
          <w:p w14:paraId="3D6ACFA6" w14:textId="77777777" w:rsidR="004154E1" w:rsidRPr="00FA3A4F" w:rsidRDefault="004154E1" w:rsidP="00C47BD9">
            <w:pPr>
              <w:rPr>
                <w:rFonts w:eastAsia="Times New Roman" w:cstheme="minorHAnsi"/>
                <w:color w:val="000000"/>
                <w:szCs w:val="24"/>
                <w:lang w:val="en-GB" w:eastAsia="it-IT"/>
              </w:rPr>
            </w:pPr>
            <w:r w:rsidRPr="00FA3A4F">
              <w:rPr>
                <w:rFonts w:eastAsia="Times New Roman" w:cstheme="minorHAnsi"/>
                <w:color w:val="000000"/>
                <w:szCs w:val="24"/>
                <w:lang w:val="en-GB" w:eastAsia="it-IT"/>
              </w:rPr>
              <w:t>Autoimmune diseases</w:t>
            </w:r>
          </w:p>
        </w:tc>
        <w:tc>
          <w:tcPr>
            <w:tcW w:w="1872" w:type="dxa"/>
            <w:noWrap/>
            <w:hideMark/>
          </w:tcPr>
          <w:p w14:paraId="45ACFAC8"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-0.11</w:t>
            </w:r>
          </w:p>
        </w:tc>
        <w:tc>
          <w:tcPr>
            <w:tcW w:w="1188" w:type="dxa"/>
            <w:noWrap/>
            <w:hideMark/>
          </w:tcPr>
          <w:p w14:paraId="181D9E94"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0.15</w:t>
            </w:r>
          </w:p>
        </w:tc>
        <w:tc>
          <w:tcPr>
            <w:tcW w:w="1020" w:type="dxa"/>
            <w:noWrap/>
            <w:hideMark/>
          </w:tcPr>
          <w:p w14:paraId="43595807"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0.46</w:t>
            </w:r>
          </w:p>
        </w:tc>
      </w:tr>
      <w:tr w:rsidR="004154E1" w:rsidRPr="00FA3A4F" w14:paraId="66CB7FE6" w14:textId="77777777" w:rsidTr="00C47BD9">
        <w:trPr>
          <w:trHeight w:val="256"/>
        </w:trPr>
        <w:tc>
          <w:tcPr>
            <w:tcW w:w="5382" w:type="dxa"/>
            <w:noWrap/>
            <w:hideMark/>
          </w:tcPr>
          <w:p w14:paraId="7B64EA0F" w14:textId="77777777" w:rsidR="004154E1" w:rsidRPr="00FA3A4F" w:rsidRDefault="004154E1" w:rsidP="00C47BD9">
            <w:pPr>
              <w:rPr>
                <w:rFonts w:eastAsia="Times New Roman" w:cstheme="minorHAnsi"/>
                <w:color w:val="000000"/>
                <w:szCs w:val="24"/>
                <w:lang w:val="en-GB" w:eastAsia="it-IT"/>
              </w:rPr>
            </w:pPr>
            <w:r w:rsidRPr="00FA3A4F">
              <w:rPr>
                <w:rFonts w:eastAsia="Times New Roman" w:cstheme="minorHAnsi"/>
                <w:color w:val="000000"/>
                <w:szCs w:val="24"/>
                <w:lang w:val="en-GB" w:eastAsia="it-IT"/>
              </w:rPr>
              <w:t>Epilepsy</w:t>
            </w:r>
          </w:p>
        </w:tc>
        <w:tc>
          <w:tcPr>
            <w:tcW w:w="1872" w:type="dxa"/>
            <w:noWrap/>
            <w:hideMark/>
          </w:tcPr>
          <w:p w14:paraId="69743D3B"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0.30</w:t>
            </w:r>
          </w:p>
        </w:tc>
        <w:tc>
          <w:tcPr>
            <w:tcW w:w="1188" w:type="dxa"/>
            <w:noWrap/>
            <w:hideMark/>
          </w:tcPr>
          <w:p w14:paraId="2B5DDCF9"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0.15</w:t>
            </w:r>
          </w:p>
        </w:tc>
        <w:tc>
          <w:tcPr>
            <w:tcW w:w="1020" w:type="dxa"/>
            <w:noWrap/>
            <w:hideMark/>
          </w:tcPr>
          <w:p w14:paraId="4AF2FC72"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0.05</w:t>
            </w:r>
          </w:p>
        </w:tc>
      </w:tr>
      <w:tr w:rsidR="004154E1" w:rsidRPr="00FA3A4F" w14:paraId="46330061" w14:textId="77777777" w:rsidTr="00C47BD9">
        <w:trPr>
          <w:trHeight w:val="256"/>
        </w:trPr>
        <w:tc>
          <w:tcPr>
            <w:tcW w:w="5382" w:type="dxa"/>
            <w:noWrap/>
            <w:hideMark/>
          </w:tcPr>
          <w:p w14:paraId="27F67645" w14:textId="77777777" w:rsidR="004154E1" w:rsidRPr="00FA3A4F" w:rsidRDefault="004154E1" w:rsidP="00C47BD9">
            <w:pPr>
              <w:rPr>
                <w:rFonts w:eastAsia="Times New Roman" w:cstheme="minorHAnsi"/>
                <w:color w:val="000000"/>
                <w:szCs w:val="24"/>
                <w:lang w:val="en-GB" w:eastAsia="it-IT"/>
              </w:rPr>
            </w:pPr>
            <w:r w:rsidRPr="00FA3A4F">
              <w:rPr>
                <w:rFonts w:eastAsia="Times New Roman" w:cstheme="minorHAnsi"/>
                <w:color w:val="000000"/>
                <w:szCs w:val="24"/>
                <w:lang w:val="en-GB" w:eastAsia="it-IT"/>
              </w:rPr>
              <w:t>Alzheimer and Dementias</w:t>
            </w:r>
          </w:p>
        </w:tc>
        <w:tc>
          <w:tcPr>
            <w:tcW w:w="1872" w:type="dxa"/>
            <w:noWrap/>
            <w:hideMark/>
          </w:tcPr>
          <w:p w14:paraId="3523F522"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0.16</w:t>
            </w:r>
          </w:p>
        </w:tc>
        <w:tc>
          <w:tcPr>
            <w:tcW w:w="1188" w:type="dxa"/>
            <w:noWrap/>
            <w:hideMark/>
          </w:tcPr>
          <w:p w14:paraId="3F7FD871"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0.09</w:t>
            </w:r>
          </w:p>
        </w:tc>
        <w:tc>
          <w:tcPr>
            <w:tcW w:w="1020" w:type="dxa"/>
            <w:noWrap/>
            <w:hideMark/>
          </w:tcPr>
          <w:p w14:paraId="269F3EA5"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0.07</w:t>
            </w:r>
          </w:p>
        </w:tc>
      </w:tr>
      <w:tr w:rsidR="004154E1" w:rsidRPr="00FA3A4F" w14:paraId="501F19E0" w14:textId="77777777" w:rsidTr="00C47BD9">
        <w:trPr>
          <w:trHeight w:val="256"/>
        </w:trPr>
        <w:tc>
          <w:tcPr>
            <w:tcW w:w="5382" w:type="dxa"/>
            <w:noWrap/>
            <w:hideMark/>
          </w:tcPr>
          <w:p w14:paraId="2DA26B2C" w14:textId="77777777" w:rsidR="004154E1" w:rsidRPr="00FA3A4F" w:rsidRDefault="004154E1" w:rsidP="00C47BD9">
            <w:pPr>
              <w:rPr>
                <w:rFonts w:eastAsia="Times New Roman" w:cstheme="minorHAnsi"/>
                <w:color w:val="000000"/>
                <w:szCs w:val="24"/>
                <w:lang w:val="en-GB" w:eastAsia="it-IT"/>
              </w:rPr>
            </w:pPr>
            <w:r w:rsidRPr="00FA3A4F">
              <w:rPr>
                <w:rFonts w:eastAsia="Times New Roman" w:cstheme="minorHAnsi"/>
                <w:color w:val="000000"/>
                <w:szCs w:val="24"/>
                <w:lang w:val="en-GB" w:eastAsia="it-IT"/>
              </w:rPr>
              <w:t xml:space="preserve">Parkinson and </w:t>
            </w:r>
            <w:proofErr w:type="spellStart"/>
            <w:r w:rsidRPr="00FA3A4F">
              <w:rPr>
                <w:rFonts w:eastAsia="Times New Roman" w:cstheme="minorHAnsi"/>
                <w:color w:val="000000"/>
                <w:szCs w:val="24"/>
                <w:lang w:val="en-GB" w:eastAsia="it-IT"/>
              </w:rPr>
              <w:t>Parkinsonisms</w:t>
            </w:r>
            <w:proofErr w:type="spellEnd"/>
          </w:p>
        </w:tc>
        <w:tc>
          <w:tcPr>
            <w:tcW w:w="1872" w:type="dxa"/>
            <w:noWrap/>
            <w:hideMark/>
          </w:tcPr>
          <w:p w14:paraId="4AF639F8"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0.06</w:t>
            </w:r>
          </w:p>
        </w:tc>
        <w:tc>
          <w:tcPr>
            <w:tcW w:w="1188" w:type="dxa"/>
            <w:noWrap/>
            <w:hideMark/>
          </w:tcPr>
          <w:p w14:paraId="631AC7C4"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0.13</w:t>
            </w:r>
          </w:p>
        </w:tc>
        <w:tc>
          <w:tcPr>
            <w:tcW w:w="1020" w:type="dxa"/>
            <w:noWrap/>
            <w:hideMark/>
          </w:tcPr>
          <w:p w14:paraId="156EA0E4"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0.67</w:t>
            </w:r>
          </w:p>
        </w:tc>
      </w:tr>
      <w:tr w:rsidR="004154E1" w:rsidRPr="00FA3A4F" w14:paraId="06D2D8CA" w14:textId="77777777" w:rsidTr="00C47BD9">
        <w:trPr>
          <w:trHeight w:val="256"/>
        </w:trPr>
        <w:tc>
          <w:tcPr>
            <w:tcW w:w="5382" w:type="dxa"/>
            <w:noWrap/>
            <w:hideMark/>
          </w:tcPr>
          <w:p w14:paraId="5430986A" w14:textId="77777777" w:rsidR="004154E1" w:rsidRPr="00FA3A4F" w:rsidRDefault="004154E1" w:rsidP="00C47BD9">
            <w:pPr>
              <w:rPr>
                <w:rFonts w:eastAsia="Times New Roman" w:cstheme="minorHAnsi"/>
                <w:color w:val="000000"/>
                <w:szCs w:val="24"/>
                <w:lang w:val="en-GB" w:eastAsia="it-IT"/>
              </w:rPr>
            </w:pPr>
            <w:r w:rsidRPr="00FA3A4F">
              <w:rPr>
                <w:rFonts w:eastAsia="Times New Roman" w:cstheme="minorHAnsi"/>
                <w:color w:val="000000"/>
                <w:szCs w:val="24"/>
                <w:lang w:val="en-GB" w:eastAsia="it-IT"/>
              </w:rPr>
              <w:t>Nervous system diseases</w:t>
            </w:r>
          </w:p>
        </w:tc>
        <w:tc>
          <w:tcPr>
            <w:tcW w:w="1872" w:type="dxa"/>
            <w:noWrap/>
            <w:hideMark/>
          </w:tcPr>
          <w:p w14:paraId="675405E1"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-0.21</w:t>
            </w:r>
          </w:p>
        </w:tc>
        <w:tc>
          <w:tcPr>
            <w:tcW w:w="1188" w:type="dxa"/>
            <w:noWrap/>
            <w:hideMark/>
          </w:tcPr>
          <w:p w14:paraId="1D726DBE"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0.35</w:t>
            </w:r>
          </w:p>
        </w:tc>
        <w:tc>
          <w:tcPr>
            <w:tcW w:w="1020" w:type="dxa"/>
            <w:noWrap/>
            <w:hideMark/>
          </w:tcPr>
          <w:p w14:paraId="49E8E62B"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0.54</w:t>
            </w:r>
          </w:p>
        </w:tc>
      </w:tr>
      <w:tr w:rsidR="004154E1" w:rsidRPr="00FA3A4F" w14:paraId="3EDD9517" w14:textId="77777777" w:rsidTr="00C47BD9">
        <w:trPr>
          <w:trHeight w:val="256"/>
        </w:trPr>
        <w:tc>
          <w:tcPr>
            <w:tcW w:w="5382" w:type="dxa"/>
            <w:noWrap/>
            <w:hideMark/>
          </w:tcPr>
          <w:p w14:paraId="61D376B4" w14:textId="77777777" w:rsidR="004154E1" w:rsidRPr="00FA3A4F" w:rsidRDefault="004154E1" w:rsidP="00C47BD9">
            <w:pPr>
              <w:rPr>
                <w:rFonts w:eastAsia="Times New Roman" w:cstheme="minorHAnsi"/>
                <w:color w:val="000000"/>
                <w:szCs w:val="24"/>
                <w:lang w:val="en-GB" w:eastAsia="it-IT"/>
              </w:rPr>
            </w:pPr>
            <w:r w:rsidRPr="00FA3A4F">
              <w:rPr>
                <w:rFonts w:eastAsia="Times New Roman" w:cstheme="minorHAnsi"/>
                <w:color w:val="000000"/>
                <w:szCs w:val="24"/>
                <w:lang w:val="en-GB" w:eastAsia="it-IT"/>
              </w:rPr>
              <w:t>Chronic hepatitis and cirrhosis</w:t>
            </w:r>
          </w:p>
        </w:tc>
        <w:tc>
          <w:tcPr>
            <w:tcW w:w="1872" w:type="dxa"/>
            <w:noWrap/>
            <w:hideMark/>
          </w:tcPr>
          <w:p w14:paraId="087DAF83"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0.12</w:t>
            </w:r>
          </w:p>
        </w:tc>
        <w:tc>
          <w:tcPr>
            <w:tcW w:w="1188" w:type="dxa"/>
            <w:noWrap/>
            <w:hideMark/>
          </w:tcPr>
          <w:p w14:paraId="58C2D914"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0.20</w:t>
            </w:r>
          </w:p>
        </w:tc>
        <w:tc>
          <w:tcPr>
            <w:tcW w:w="1020" w:type="dxa"/>
            <w:noWrap/>
            <w:hideMark/>
          </w:tcPr>
          <w:p w14:paraId="460EBFB6"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0.54</w:t>
            </w:r>
          </w:p>
        </w:tc>
      </w:tr>
      <w:tr w:rsidR="004154E1" w:rsidRPr="00FA3A4F" w14:paraId="64D11CEB" w14:textId="77777777" w:rsidTr="00C47BD9">
        <w:trPr>
          <w:trHeight w:val="256"/>
        </w:trPr>
        <w:tc>
          <w:tcPr>
            <w:tcW w:w="5382" w:type="dxa"/>
            <w:noWrap/>
            <w:hideMark/>
          </w:tcPr>
          <w:p w14:paraId="55AD6361" w14:textId="77777777" w:rsidR="004154E1" w:rsidRPr="00FA3A4F" w:rsidRDefault="004154E1" w:rsidP="00C47BD9">
            <w:pPr>
              <w:rPr>
                <w:rFonts w:eastAsia="Times New Roman" w:cstheme="minorHAnsi"/>
                <w:color w:val="000000"/>
                <w:szCs w:val="24"/>
                <w:lang w:val="en-GB" w:eastAsia="it-IT"/>
              </w:rPr>
            </w:pPr>
            <w:r w:rsidRPr="00FA3A4F">
              <w:rPr>
                <w:rFonts w:eastAsia="Times New Roman" w:cstheme="minorHAnsi"/>
                <w:color w:val="000000"/>
                <w:szCs w:val="24"/>
                <w:lang w:val="en-GB" w:eastAsia="it-IT"/>
              </w:rPr>
              <w:t>Digestive system, other</w:t>
            </w:r>
          </w:p>
        </w:tc>
        <w:tc>
          <w:tcPr>
            <w:tcW w:w="1872" w:type="dxa"/>
            <w:noWrap/>
            <w:hideMark/>
          </w:tcPr>
          <w:p w14:paraId="77CA59C6"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-0.20</w:t>
            </w:r>
          </w:p>
        </w:tc>
        <w:tc>
          <w:tcPr>
            <w:tcW w:w="1188" w:type="dxa"/>
            <w:noWrap/>
            <w:hideMark/>
          </w:tcPr>
          <w:p w14:paraId="28E30375"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0.20</w:t>
            </w:r>
          </w:p>
        </w:tc>
        <w:tc>
          <w:tcPr>
            <w:tcW w:w="1020" w:type="dxa"/>
            <w:noWrap/>
            <w:hideMark/>
          </w:tcPr>
          <w:p w14:paraId="2808632A"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0.32</w:t>
            </w:r>
          </w:p>
        </w:tc>
      </w:tr>
      <w:tr w:rsidR="004154E1" w:rsidRPr="00FA3A4F" w14:paraId="51F8341F" w14:textId="77777777" w:rsidTr="00C47BD9">
        <w:trPr>
          <w:trHeight w:val="256"/>
        </w:trPr>
        <w:tc>
          <w:tcPr>
            <w:tcW w:w="5382" w:type="dxa"/>
            <w:noWrap/>
            <w:hideMark/>
          </w:tcPr>
          <w:p w14:paraId="454F5B55" w14:textId="77777777" w:rsidR="004154E1" w:rsidRPr="00FA3A4F" w:rsidRDefault="004154E1" w:rsidP="00C47BD9">
            <w:pPr>
              <w:rPr>
                <w:rFonts w:eastAsia="Times New Roman" w:cstheme="minorHAnsi"/>
                <w:color w:val="000000"/>
                <w:szCs w:val="24"/>
                <w:lang w:val="en-GB" w:eastAsia="it-IT"/>
              </w:rPr>
            </w:pPr>
            <w:r w:rsidRPr="00FA3A4F">
              <w:rPr>
                <w:rFonts w:eastAsia="Times New Roman" w:cstheme="minorHAnsi"/>
                <w:color w:val="000000"/>
                <w:szCs w:val="24"/>
                <w:lang w:val="en-GB" w:eastAsia="it-IT"/>
              </w:rPr>
              <w:t>Chronic obstructive pulmonary disease</w:t>
            </w:r>
          </w:p>
        </w:tc>
        <w:tc>
          <w:tcPr>
            <w:tcW w:w="1872" w:type="dxa"/>
            <w:noWrap/>
            <w:hideMark/>
          </w:tcPr>
          <w:p w14:paraId="106F9E4E"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0.00</w:t>
            </w:r>
          </w:p>
        </w:tc>
        <w:tc>
          <w:tcPr>
            <w:tcW w:w="1188" w:type="dxa"/>
            <w:noWrap/>
            <w:hideMark/>
          </w:tcPr>
          <w:p w14:paraId="2518C252"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0.08</w:t>
            </w:r>
          </w:p>
        </w:tc>
        <w:tc>
          <w:tcPr>
            <w:tcW w:w="1020" w:type="dxa"/>
            <w:noWrap/>
            <w:hideMark/>
          </w:tcPr>
          <w:p w14:paraId="41E38F2B"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1.00</w:t>
            </w:r>
          </w:p>
        </w:tc>
      </w:tr>
      <w:tr w:rsidR="004154E1" w:rsidRPr="00FA3A4F" w14:paraId="71261EE6" w14:textId="77777777" w:rsidTr="00C47BD9">
        <w:trPr>
          <w:trHeight w:val="256"/>
        </w:trPr>
        <w:tc>
          <w:tcPr>
            <w:tcW w:w="5382" w:type="dxa"/>
            <w:noWrap/>
            <w:hideMark/>
          </w:tcPr>
          <w:p w14:paraId="39F45863" w14:textId="77777777" w:rsidR="004154E1" w:rsidRPr="00FA3A4F" w:rsidRDefault="004154E1" w:rsidP="00C47BD9">
            <w:pPr>
              <w:rPr>
                <w:rFonts w:eastAsia="Times New Roman" w:cstheme="minorHAnsi"/>
                <w:color w:val="000000"/>
                <w:szCs w:val="24"/>
                <w:lang w:val="en-GB" w:eastAsia="it-IT"/>
              </w:rPr>
            </w:pPr>
            <w:r w:rsidRPr="00FA3A4F">
              <w:rPr>
                <w:rFonts w:eastAsia="Times New Roman" w:cstheme="minorHAnsi"/>
                <w:color w:val="000000"/>
                <w:szCs w:val="24"/>
                <w:lang w:val="en-GB" w:eastAsia="it-IT"/>
              </w:rPr>
              <w:t>Respiratory Failure or Oxygen therapy</w:t>
            </w:r>
          </w:p>
        </w:tc>
        <w:tc>
          <w:tcPr>
            <w:tcW w:w="1872" w:type="dxa"/>
            <w:noWrap/>
            <w:hideMark/>
          </w:tcPr>
          <w:p w14:paraId="6DEFA09C"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0.21</w:t>
            </w:r>
          </w:p>
        </w:tc>
        <w:tc>
          <w:tcPr>
            <w:tcW w:w="1188" w:type="dxa"/>
            <w:noWrap/>
            <w:hideMark/>
          </w:tcPr>
          <w:p w14:paraId="1CF167ED"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0.23</w:t>
            </w:r>
          </w:p>
        </w:tc>
        <w:tc>
          <w:tcPr>
            <w:tcW w:w="1020" w:type="dxa"/>
            <w:noWrap/>
            <w:hideMark/>
          </w:tcPr>
          <w:p w14:paraId="742CAE42"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0.37</w:t>
            </w:r>
          </w:p>
        </w:tc>
      </w:tr>
      <w:tr w:rsidR="004154E1" w:rsidRPr="00FA3A4F" w14:paraId="73D86FA2" w14:textId="77777777" w:rsidTr="00C47BD9">
        <w:trPr>
          <w:trHeight w:val="256"/>
        </w:trPr>
        <w:tc>
          <w:tcPr>
            <w:tcW w:w="5382" w:type="dxa"/>
            <w:noWrap/>
            <w:hideMark/>
          </w:tcPr>
          <w:p w14:paraId="5E7C4062" w14:textId="77777777" w:rsidR="004154E1" w:rsidRPr="00FA3A4F" w:rsidRDefault="004154E1" w:rsidP="00C47BD9">
            <w:pPr>
              <w:rPr>
                <w:rFonts w:eastAsia="Times New Roman" w:cstheme="minorHAnsi"/>
                <w:color w:val="000000"/>
                <w:szCs w:val="24"/>
                <w:lang w:val="en-GB" w:eastAsia="it-IT"/>
              </w:rPr>
            </w:pPr>
            <w:r w:rsidRPr="00FA3A4F">
              <w:rPr>
                <w:rFonts w:eastAsia="Times New Roman" w:cstheme="minorHAnsi"/>
                <w:color w:val="000000"/>
                <w:szCs w:val="24"/>
                <w:lang w:val="en-GB" w:eastAsia="it-IT"/>
              </w:rPr>
              <w:t>Asthma</w:t>
            </w:r>
          </w:p>
        </w:tc>
        <w:tc>
          <w:tcPr>
            <w:tcW w:w="1872" w:type="dxa"/>
            <w:noWrap/>
            <w:hideMark/>
          </w:tcPr>
          <w:p w14:paraId="5FBEDFEB"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0.04</w:t>
            </w:r>
          </w:p>
        </w:tc>
        <w:tc>
          <w:tcPr>
            <w:tcW w:w="1188" w:type="dxa"/>
            <w:noWrap/>
            <w:hideMark/>
          </w:tcPr>
          <w:p w14:paraId="38A11EED"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0.16</w:t>
            </w:r>
          </w:p>
        </w:tc>
        <w:tc>
          <w:tcPr>
            <w:tcW w:w="1020" w:type="dxa"/>
            <w:noWrap/>
            <w:hideMark/>
          </w:tcPr>
          <w:p w14:paraId="182C3ACC"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0.79</w:t>
            </w:r>
          </w:p>
        </w:tc>
      </w:tr>
      <w:tr w:rsidR="004154E1" w:rsidRPr="00FA3A4F" w14:paraId="6671681D" w14:textId="77777777" w:rsidTr="00C47BD9">
        <w:trPr>
          <w:trHeight w:val="256"/>
        </w:trPr>
        <w:tc>
          <w:tcPr>
            <w:tcW w:w="5382" w:type="dxa"/>
            <w:noWrap/>
            <w:hideMark/>
          </w:tcPr>
          <w:p w14:paraId="513F9DA6" w14:textId="77777777" w:rsidR="004154E1" w:rsidRPr="00FA3A4F" w:rsidRDefault="004154E1" w:rsidP="00C47BD9">
            <w:pPr>
              <w:rPr>
                <w:rFonts w:eastAsia="Times New Roman" w:cstheme="minorHAnsi"/>
                <w:color w:val="000000"/>
                <w:szCs w:val="24"/>
                <w:lang w:val="en-GB" w:eastAsia="it-IT"/>
              </w:rPr>
            </w:pPr>
            <w:r w:rsidRPr="00FA3A4F">
              <w:rPr>
                <w:rFonts w:eastAsia="Times New Roman" w:cstheme="minorHAnsi"/>
                <w:color w:val="000000"/>
                <w:szCs w:val="24"/>
                <w:lang w:val="en-GB" w:eastAsia="it-IT"/>
              </w:rPr>
              <w:t>Chronic kidney disease (CKD)</w:t>
            </w:r>
          </w:p>
        </w:tc>
        <w:tc>
          <w:tcPr>
            <w:tcW w:w="1872" w:type="dxa"/>
            <w:noWrap/>
            <w:hideMark/>
          </w:tcPr>
          <w:p w14:paraId="108FD6A1"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0.19</w:t>
            </w:r>
          </w:p>
        </w:tc>
        <w:tc>
          <w:tcPr>
            <w:tcW w:w="1188" w:type="dxa"/>
            <w:noWrap/>
            <w:hideMark/>
          </w:tcPr>
          <w:p w14:paraId="7929927C"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0.10</w:t>
            </w:r>
          </w:p>
        </w:tc>
        <w:tc>
          <w:tcPr>
            <w:tcW w:w="1020" w:type="dxa"/>
            <w:noWrap/>
            <w:hideMark/>
          </w:tcPr>
          <w:p w14:paraId="4AE5A17F"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0.05</w:t>
            </w:r>
          </w:p>
        </w:tc>
      </w:tr>
      <w:tr w:rsidR="004154E1" w:rsidRPr="00FA3A4F" w14:paraId="7EB85D1B" w14:textId="77777777" w:rsidTr="00C47BD9">
        <w:trPr>
          <w:trHeight w:val="256"/>
        </w:trPr>
        <w:tc>
          <w:tcPr>
            <w:tcW w:w="5382" w:type="dxa"/>
            <w:noWrap/>
            <w:hideMark/>
          </w:tcPr>
          <w:p w14:paraId="27B41EB7" w14:textId="77777777" w:rsidR="004154E1" w:rsidRPr="00FA3A4F" w:rsidRDefault="004154E1" w:rsidP="00C47BD9">
            <w:pPr>
              <w:rPr>
                <w:rFonts w:eastAsia="Times New Roman" w:cstheme="minorHAnsi"/>
                <w:color w:val="000000"/>
                <w:szCs w:val="24"/>
                <w:lang w:val="en-GB" w:eastAsia="it-IT"/>
              </w:rPr>
            </w:pPr>
            <w:r w:rsidRPr="00FA3A4F">
              <w:rPr>
                <w:rFonts w:eastAsia="Times New Roman" w:cstheme="minorHAnsi"/>
                <w:color w:val="000000"/>
                <w:szCs w:val="24"/>
                <w:lang w:val="en-GB" w:eastAsia="it-IT"/>
              </w:rPr>
              <w:t>Dialysis dependent CKD</w:t>
            </w:r>
          </w:p>
        </w:tc>
        <w:tc>
          <w:tcPr>
            <w:tcW w:w="1872" w:type="dxa"/>
            <w:noWrap/>
            <w:hideMark/>
          </w:tcPr>
          <w:p w14:paraId="440B27D3"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0.42</w:t>
            </w:r>
          </w:p>
        </w:tc>
        <w:tc>
          <w:tcPr>
            <w:tcW w:w="1188" w:type="dxa"/>
            <w:noWrap/>
            <w:hideMark/>
          </w:tcPr>
          <w:p w14:paraId="7B039F38"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0.19</w:t>
            </w:r>
          </w:p>
        </w:tc>
        <w:tc>
          <w:tcPr>
            <w:tcW w:w="1020" w:type="dxa"/>
            <w:noWrap/>
            <w:hideMark/>
          </w:tcPr>
          <w:p w14:paraId="550011D1"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0.03</w:t>
            </w:r>
          </w:p>
        </w:tc>
      </w:tr>
      <w:tr w:rsidR="004154E1" w:rsidRPr="00FA3A4F" w14:paraId="130E9347" w14:textId="77777777" w:rsidTr="00C47BD9">
        <w:trPr>
          <w:trHeight w:val="256"/>
        </w:trPr>
        <w:tc>
          <w:tcPr>
            <w:tcW w:w="5382" w:type="dxa"/>
            <w:noWrap/>
            <w:hideMark/>
          </w:tcPr>
          <w:p w14:paraId="01D8E161" w14:textId="77777777" w:rsidR="004154E1" w:rsidRPr="00FA3A4F" w:rsidRDefault="004154E1" w:rsidP="00C47BD9">
            <w:pPr>
              <w:rPr>
                <w:rFonts w:eastAsia="Times New Roman" w:cstheme="minorHAnsi"/>
                <w:color w:val="000000"/>
                <w:szCs w:val="24"/>
                <w:lang w:val="en-GB" w:eastAsia="it-IT"/>
              </w:rPr>
            </w:pPr>
            <w:proofErr w:type="spellStart"/>
            <w:r w:rsidRPr="00FA3A4F">
              <w:rPr>
                <w:rFonts w:eastAsia="Times New Roman" w:cstheme="minorHAnsi"/>
                <w:color w:val="000000"/>
                <w:szCs w:val="24"/>
                <w:lang w:val="en-GB" w:eastAsia="it-IT"/>
              </w:rPr>
              <w:t>rcs</w:t>
            </w:r>
            <w:proofErr w:type="spellEnd"/>
            <w:r w:rsidRPr="00FA3A4F">
              <w:rPr>
                <w:rFonts w:eastAsia="Times New Roman" w:cstheme="minorHAnsi"/>
                <w:color w:val="000000"/>
                <w:szCs w:val="24"/>
                <w:lang w:val="en-GB" w:eastAsia="it-IT"/>
              </w:rPr>
              <w:t>(Age, 3)</w:t>
            </w:r>
            <w:proofErr w:type="spellStart"/>
            <w:r w:rsidRPr="00FA3A4F">
              <w:rPr>
                <w:rFonts w:eastAsia="Times New Roman" w:cstheme="minorHAnsi"/>
                <w:color w:val="000000"/>
                <w:szCs w:val="24"/>
                <w:lang w:val="en-GB" w:eastAsia="it-IT"/>
              </w:rPr>
              <w:t>Age:Gender</w:t>
            </w:r>
            <w:proofErr w:type="spellEnd"/>
          </w:p>
        </w:tc>
        <w:tc>
          <w:tcPr>
            <w:tcW w:w="1872" w:type="dxa"/>
            <w:noWrap/>
            <w:hideMark/>
          </w:tcPr>
          <w:p w14:paraId="784AF06B"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-0.03</w:t>
            </w:r>
          </w:p>
        </w:tc>
        <w:tc>
          <w:tcPr>
            <w:tcW w:w="1188" w:type="dxa"/>
            <w:noWrap/>
            <w:hideMark/>
          </w:tcPr>
          <w:p w14:paraId="6DF64330"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0.01</w:t>
            </w:r>
          </w:p>
        </w:tc>
        <w:tc>
          <w:tcPr>
            <w:tcW w:w="1020" w:type="dxa"/>
            <w:noWrap/>
            <w:hideMark/>
          </w:tcPr>
          <w:p w14:paraId="1B7C8532"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0.02</w:t>
            </w:r>
          </w:p>
        </w:tc>
      </w:tr>
      <w:tr w:rsidR="004154E1" w:rsidRPr="00FA3A4F" w14:paraId="61E15C10" w14:textId="77777777" w:rsidTr="00C47BD9">
        <w:trPr>
          <w:trHeight w:val="256"/>
        </w:trPr>
        <w:tc>
          <w:tcPr>
            <w:tcW w:w="5382" w:type="dxa"/>
            <w:noWrap/>
            <w:hideMark/>
          </w:tcPr>
          <w:p w14:paraId="3134C28A" w14:textId="77777777" w:rsidR="004154E1" w:rsidRPr="00FA3A4F" w:rsidRDefault="004154E1" w:rsidP="00C47BD9">
            <w:pPr>
              <w:rPr>
                <w:rFonts w:eastAsia="Times New Roman" w:cstheme="minorHAnsi"/>
                <w:color w:val="000000"/>
                <w:szCs w:val="24"/>
                <w:lang w:val="en-GB" w:eastAsia="it-IT"/>
              </w:rPr>
            </w:pPr>
            <w:proofErr w:type="spellStart"/>
            <w:r w:rsidRPr="00FA3A4F">
              <w:rPr>
                <w:rFonts w:eastAsia="Times New Roman" w:cstheme="minorHAnsi"/>
                <w:color w:val="000000"/>
                <w:szCs w:val="24"/>
                <w:lang w:val="en-GB" w:eastAsia="it-IT"/>
              </w:rPr>
              <w:t>rcs</w:t>
            </w:r>
            <w:proofErr w:type="spellEnd"/>
            <w:r w:rsidRPr="00FA3A4F">
              <w:rPr>
                <w:rFonts w:eastAsia="Times New Roman" w:cstheme="minorHAnsi"/>
                <w:color w:val="000000"/>
                <w:szCs w:val="24"/>
                <w:lang w:val="en-GB" w:eastAsia="it-IT"/>
              </w:rPr>
              <w:t>(Age, 3)</w:t>
            </w:r>
            <w:proofErr w:type="spellStart"/>
            <w:r w:rsidRPr="00FA3A4F">
              <w:rPr>
                <w:rFonts w:eastAsia="Times New Roman" w:cstheme="minorHAnsi"/>
                <w:color w:val="000000"/>
                <w:szCs w:val="24"/>
                <w:lang w:val="en-GB" w:eastAsia="it-IT"/>
              </w:rPr>
              <w:t>Age':Gender</w:t>
            </w:r>
            <w:proofErr w:type="spellEnd"/>
          </w:p>
        </w:tc>
        <w:tc>
          <w:tcPr>
            <w:tcW w:w="1872" w:type="dxa"/>
            <w:noWrap/>
            <w:hideMark/>
          </w:tcPr>
          <w:p w14:paraId="5018075E"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0.04</w:t>
            </w:r>
          </w:p>
        </w:tc>
        <w:tc>
          <w:tcPr>
            <w:tcW w:w="1188" w:type="dxa"/>
            <w:noWrap/>
            <w:hideMark/>
          </w:tcPr>
          <w:p w14:paraId="44DF75D1"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0.01</w:t>
            </w:r>
          </w:p>
        </w:tc>
        <w:tc>
          <w:tcPr>
            <w:tcW w:w="1020" w:type="dxa"/>
            <w:noWrap/>
            <w:hideMark/>
          </w:tcPr>
          <w:p w14:paraId="4BB7B681"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0.00</w:t>
            </w:r>
          </w:p>
        </w:tc>
      </w:tr>
      <w:tr w:rsidR="004154E1" w:rsidRPr="00FA3A4F" w14:paraId="3F7FBB77" w14:textId="77777777" w:rsidTr="00C47BD9">
        <w:trPr>
          <w:trHeight w:val="256"/>
        </w:trPr>
        <w:tc>
          <w:tcPr>
            <w:tcW w:w="5382" w:type="dxa"/>
            <w:noWrap/>
            <w:hideMark/>
          </w:tcPr>
          <w:p w14:paraId="1D95AC8E" w14:textId="1365E8A7" w:rsidR="004154E1" w:rsidRPr="00FA3A4F" w:rsidRDefault="004154E1" w:rsidP="00C47BD9">
            <w:pPr>
              <w:rPr>
                <w:rFonts w:eastAsia="Times New Roman" w:cstheme="minorHAnsi"/>
                <w:color w:val="000000"/>
                <w:szCs w:val="24"/>
                <w:lang w:val="en-GB" w:eastAsia="it-IT"/>
              </w:rPr>
            </w:pPr>
            <w:proofErr w:type="spellStart"/>
            <w:r w:rsidRPr="00FA3A4F">
              <w:rPr>
                <w:rFonts w:eastAsia="Times New Roman" w:cstheme="minorHAnsi"/>
                <w:color w:val="000000"/>
                <w:szCs w:val="24"/>
                <w:lang w:val="en-GB" w:eastAsia="it-IT"/>
              </w:rPr>
              <w:t>rcs</w:t>
            </w:r>
            <w:proofErr w:type="spellEnd"/>
            <w:r w:rsidRPr="00FA3A4F">
              <w:rPr>
                <w:rFonts w:eastAsia="Times New Roman" w:cstheme="minorHAnsi"/>
                <w:color w:val="000000"/>
                <w:szCs w:val="24"/>
                <w:lang w:val="en-GB" w:eastAsia="it-IT"/>
              </w:rPr>
              <w:t>(Age, 3)</w:t>
            </w:r>
            <w:proofErr w:type="spellStart"/>
            <w:r w:rsidRPr="00FA3A4F">
              <w:rPr>
                <w:rFonts w:eastAsia="Times New Roman" w:cstheme="minorHAnsi"/>
                <w:color w:val="000000"/>
                <w:szCs w:val="24"/>
                <w:lang w:val="en-GB" w:eastAsia="it-IT"/>
              </w:rPr>
              <w:t>Age:Chronic</w:t>
            </w:r>
            <w:proofErr w:type="spellEnd"/>
            <w:r w:rsidRPr="00FA3A4F">
              <w:rPr>
                <w:rFonts w:eastAsia="Times New Roman" w:cstheme="minorHAnsi"/>
                <w:color w:val="000000"/>
                <w:szCs w:val="24"/>
                <w:lang w:val="en-GB" w:eastAsia="it-IT"/>
              </w:rPr>
              <w:t xml:space="preserve"> </w:t>
            </w:r>
            <w:r w:rsidR="00E40630" w:rsidRPr="00FA3A4F">
              <w:rPr>
                <w:rFonts w:eastAsia="Times New Roman" w:cstheme="minorHAnsi"/>
                <w:color w:val="000000"/>
                <w:szCs w:val="24"/>
                <w:lang w:val="en-GB" w:eastAsia="it-IT"/>
              </w:rPr>
              <w:t>heart</w:t>
            </w:r>
            <w:r w:rsidRPr="00FA3A4F">
              <w:rPr>
                <w:rFonts w:eastAsia="Times New Roman" w:cstheme="minorHAnsi"/>
                <w:color w:val="000000"/>
                <w:szCs w:val="24"/>
                <w:lang w:val="en-GB" w:eastAsia="it-IT"/>
              </w:rPr>
              <w:t xml:space="preserve"> failure</w:t>
            </w:r>
          </w:p>
        </w:tc>
        <w:tc>
          <w:tcPr>
            <w:tcW w:w="1872" w:type="dxa"/>
            <w:noWrap/>
            <w:hideMark/>
          </w:tcPr>
          <w:p w14:paraId="120975CB"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-0.06</w:t>
            </w:r>
          </w:p>
        </w:tc>
        <w:tc>
          <w:tcPr>
            <w:tcW w:w="1188" w:type="dxa"/>
            <w:noWrap/>
            <w:hideMark/>
          </w:tcPr>
          <w:p w14:paraId="0FF894B0"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0.03</w:t>
            </w:r>
          </w:p>
        </w:tc>
        <w:tc>
          <w:tcPr>
            <w:tcW w:w="1020" w:type="dxa"/>
            <w:noWrap/>
            <w:hideMark/>
          </w:tcPr>
          <w:p w14:paraId="4E6CD04B"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0.04</w:t>
            </w:r>
          </w:p>
        </w:tc>
      </w:tr>
      <w:tr w:rsidR="004154E1" w:rsidRPr="00FA3A4F" w14:paraId="78D8E2EC" w14:textId="77777777" w:rsidTr="00C47BD9">
        <w:trPr>
          <w:trHeight w:val="256"/>
        </w:trPr>
        <w:tc>
          <w:tcPr>
            <w:tcW w:w="5382" w:type="dxa"/>
            <w:noWrap/>
            <w:hideMark/>
          </w:tcPr>
          <w:p w14:paraId="2247A57D" w14:textId="22ECFD40" w:rsidR="004154E1" w:rsidRPr="00FA3A4F" w:rsidRDefault="004154E1" w:rsidP="00C47BD9">
            <w:pPr>
              <w:rPr>
                <w:rFonts w:eastAsia="Times New Roman" w:cstheme="minorHAnsi"/>
                <w:color w:val="000000"/>
                <w:szCs w:val="24"/>
                <w:lang w:val="en-GB" w:eastAsia="it-IT"/>
              </w:rPr>
            </w:pPr>
            <w:proofErr w:type="spellStart"/>
            <w:r w:rsidRPr="00FA3A4F">
              <w:rPr>
                <w:rFonts w:eastAsia="Times New Roman" w:cstheme="minorHAnsi"/>
                <w:color w:val="000000"/>
                <w:szCs w:val="24"/>
                <w:lang w:val="en-GB" w:eastAsia="it-IT"/>
              </w:rPr>
              <w:t>rcs</w:t>
            </w:r>
            <w:proofErr w:type="spellEnd"/>
            <w:r w:rsidRPr="00FA3A4F">
              <w:rPr>
                <w:rFonts w:eastAsia="Times New Roman" w:cstheme="minorHAnsi"/>
                <w:color w:val="000000"/>
                <w:szCs w:val="24"/>
                <w:lang w:val="en-GB" w:eastAsia="it-IT"/>
              </w:rPr>
              <w:t>(Age, 3)</w:t>
            </w:r>
            <w:proofErr w:type="spellStart"/>
            <w:r w:rsidRPr="00FA3A4F">
              <w:rPr>
                <w:rFonts w:eastAsia="Times New Roman" w:cstheme="minorHAnsi"/>
                <w:color w:val="000000"/>
                <w:szCs w:val="24"/>
                <w:lang w:val="en-GB" w:eastAsia="it-IT"/>
              </w:rPr>
              <w:t>Age':Chronic</w:t>
            </w:r>
            <w:proofErr w:type="spellEnd"/>
            <w:r w:rsidRPr="00FA3A4F">
              <w:rPr>
                <w:rFonts w:eastAsia="Times New Roman" w:cstheme="minorHAnsi"/>
                <w:color w:val="000000"/>
                <w:szCs w:val="24"/>
                <w:lang w:val="en-GB" w:eastAsia="it-IT"/>
              </w:rPr>
              <w:t xml:space="preserve"> </w:t>
            </w:r>
            <w:r w:rsidR="00E40630" w:rsidRPr="00FA3A4F">
              <w:rPr>
                <w:rFonts w:eastAsia="Times New Roman" w:cstheme="minorHAnsi"/>
                <w:color w:val="000000"/>
                <w:szCs w:val="24"/>
                <w:lang w:val="en-GB" w:eastAsia="it-IT"/>
              </w:rPr>
              <w:t>heart</w:t>
            </w:r>
            <w:r w:rsidRPr="00FA3A4F">
              <w:rPr>
                <w:rFonts w:eastAsia="Times New Roman" w:cstheme="minorHAnsi"/>
                <w:color w:val="000000"/>
                <w:szCs w:val="24"/>
                <w:lang w:val="en-GB" w:eastAsia="it-IT"/>
              </w:rPr>
              <w:t xml:space="preserve"> failure</w:t>
            </w:r>
          </w:p>
        </w:tc>
        <w:tc>
          <w:tcPr>
            <w:tcW w:w="1872" w:type="dxa"/>
            <w:noWrap/>
            <w:hideMark/>
          </w:tcPr>
          <w:p w14:paraId="31A47D69"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0.03</w:t>
            </w:r>
          </w:p>
        </w:tc>
        <w:tc>
          <w:tcPr>
            <w:tcW w:w="1188" w:type="dxa"/>
            <w:noWrap/>
            <w:hideMark/>
          </w:tcPr>
          <w:p w14:paraId="0E6BE630"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0.02</w:t>
            </w:r>
          </w:p>
        </w:tc>
        <w:tc>
          <w:tcPr>
            <w:tcW w:w="1020" w:type="dxa"/>
            <w:noWrap/>
            <w:hideMark/>
          </w:tcPr>
          <w:p w14:paraId="5C6A6606"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0.16</w:t>
            </w:r>
          </w:p>
        </w:tc>
      </w:tr>
      <w:tr w:rsidR="004154E1" w:rsidRPr="00FA3A4F" w14:paraId="2C8396BC" w14:textId="77777777" w:rsidTr="00C47BD9">
        <w:trPr>
          <w:trHeight w:val="256"/>
        </w:trPr>
        <w:tc>
          <w:tcPr>
            <w:tcW w:w="5382" w:type="dxa"/>
            <w:noWrap/>
            <w:hideMark/>
          </w:tcPr>
          <w:p w14:paraId="33866368" w14:textId="77777777" w:rsidR="004154E1" w:rsidRPr="00FA3A4F" w:rsidRDefault="004154E1" w:rsidP="00C47BD9">
            <w:pPr>
              <w:rPr>
                <w:rFonts w:eastAsia="Times New Roman" w:cstheme="minorHAnsi"/>
                <w:color w:val="000000"/>
                <w:szCs w:val="24"/>
                <w:lang w:val="en-GB" w:eastAsia="it-IT"/>
              </w:rPr>
            </w:pPr>
            <w:proofErr w:type="spellStart"/>
            <w:r w:rsidRPr="00FA3A4F">
              <w:rPr>
                <w:rFonts w:eastAsia="Times New Roman" w:cstheme="minorHAnsi"/>
                <w:color w:val="000000"/>
                <w:szCs w:val="24"/>
                <w:lang w:val="en-GB" w:eastAsia="it-IT"/>
              </w:rPr>
              <w:t>rcs</w:t>
            </w:r>
            <w:proofErr w:type="spellEnd"/>
            <w:r w:rsidRPr="00FA3A4F">
              <w:rPr>
                <w:rFonts w:eastAsia="Times New Roman" w:cstheme="minorHAnsi"/>
                <w:color w:val="000000"/>
                <w:szCs w:val="24"/>
                <w:lang w:val="en-GB" w:eastAsia="it-IT"/>
              </w:rPr>
              <w:t>(Age, 3)</w:t>
            </w:r>
            <w:proofErr w:type="spellStart"/>
            <w:r w:rsidRPr="00FA3A4F">
              <w:rPr>
                <w:rFonts w:eastAsia="Times New Roman" w:cstheme="minorHAnsi"/>
                <w:color w:val="000000"/>
                <w:szCs w:val="24"/>
                <w:lang w:val="en-GB" w:eastAsia="it-IT"/>
              </w:rPr>
              <w:t>Age:Complicated</w:t>
            </w:r>
            <w:proofErr w:type="spellEnd"/>
            <w:r w:rsidRPr="00FA3A4F">
              <w:rPr>
                <w:rFonts w:eastAsia="Times New Roman" w:cstheme="minorHAnsi"/>
                <w:color w:val="000000"/>
                <w:szCs w:val="24"/>
                <w:lang w:val="en-GB" w:eastAsia="it-IT"/>
              </w:rPr>
              <w:t xml:space="preserve"> DM Type 1 and 2</w:t>
            </w:r>
          </w:p>
        </w:tc>
        <w:tc>
          <w:tcPr>
            <w:tcW w:w="1872" w:type="dxa"/>
            <w:noWrap/>
            <w:hideMark/>
          </w:tcPr>
          <w:p w14:paraId="45A0675F"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-0.16</w:t>
            </w:r>
          </w:p>
        </w:tc>
        <w:tc>
          <w:tcPr>
            <w:tcW w:w="1188" w:type="dxa"/>
            <w:noWrap/>
            <w:hideMark/>
          </w:tcPr>
          <w:p w14:paraId="35AA7224"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0.04</w:t>
            </w:r>
          </w:p>
        </w:tc>
        <w:tc>
          <w:tcPr>
            <w:tcW w:w="1020" w:type="dxa"/>
            <w:noWrap/>
            <w:hideMark/>
          </w:tcPr>
          <w:p w14:paraId="66E9A59E" w14:textId="77777777" w:rsidR="004154E1" w:rsidRPr="00FA3A4F" w:rsidRDefault="004154E1" w:rsidP="00C47BD9">
            <w:pPr>
              <w:rPr>
                <w:rFonts w:eastAsia="Times New Roman" w:cstheme="minorHAnsi"/>
                <w:color w:val="000000"/>
                <w:szCs w:val="24"/>
                <w:lang w:val="en-GB" w:eastAsia="it-IT"/>
              </w:rPr>
            </w:pPr>
            <w:r w:rsidRPr="00FA3A4F">
              <w:rPr>
                <w:rFonts w:eastAsia="Times New Roman" w:cstheme="minorHAnsi"/>
                <w:color w:val="000000"/>
                <w:szCs w:val="24"/>
                <w:lang w:val="en-GB" w:eastAsia="it-IT"/>
              </w:rPr>
              <w:t>&lt;0.0001</w:t>
            </w:r>
          </w:p>
        </w:tc>
      </w:tr>
      <w:tr w:rsidR="004154E1" w:rsidRPr="00FA3A4F" w14:paraId="70697065" w14:textId="77777777" w:rsidTr="00C47BD9">
        <w:trPr>
          <w:trHeight w:val="256"/>
        </w:trPr>
        <w:tc>
          <w:tcPr>
            <w:tcW w:w="5382" w:type="dxa"/>
            <w:noWrap/>
            <w:hideMark/>
          </w:tcPr>
          <w:p w14:paraId="4F3A7932" w14:textId="77777777" w:rsidR="004154E1" w:rsidRPr="00FA3A4F" w:rsidRDefault="004154E1" w:rsidP="00C47BD9">
            <w:pPr>
              <w:rPr>
                <w:rFonts w:eastAsia="Times New Roman" w:cstheme="minorHAnsi"/>
                <w:color w:val="000000"/>
                <w:szCs w:val="24"/>
                <w:lang w:val="en-GB" w:eastAsia="it-IT"/>
              </w:rPr>
            </w:pPr>
            <w:proofErr w:type="spellStart"/>
            <w:r w:rsidRPr="00FA3A4F">
              <w:rPr>
                <w:rFonts w:eastAsia="Times New Roman" w:cstheme="minorHAnsi"/>
                <w:color w:val="000000"/>
                <w:szCs w:val="24"/>
                <w:lang w:val="en-GB" w:eastAsia="it-IT"/>
              </w:rPr>
              <w:t>rcs</w:t>
            </w:r>
            <w:proofErr w:type="spellEnd"/>
            <w:r w:rsidRPr="00FA3A4F">
              <w:rPr>
                <w:rFonts w:eastAsia="Times New Roman" w:cstheme="minorHAnsi"/>
                <w:color w:val="000000"/>
                <w:szCs w:val="24"/>
                <w:lang w:val="en-GB" w:eastAsia="it-IT"/>
              </w:rPr>
              <w:t>(Age, 3)</w:t>
            </w:r>
            <w:proofErr w:type="spellStart"/>
            <w:r w:rsidRPr="00FA3A4F">
              <w:rPr>
                <w:rFonts w:eastAsia="Times New Roman" w:cstheme="minorHAnsi"/>
                <w:color w:val="000000"/>
                <w:szCs w:val="24"/>
                <w:lang w:val="en-GB" w:eastAsia="it-IT"/>
              </w:rPr>
              <w:t>Age':Complicated</w:t>
            </w:r>
            <w:proofErr w:type="spellEnd"/>
            <w:r w:rsidRPr="00FA3A4F">
              <w:rPr>
                <w:rFonts w:eastAsia="Times New Roman" w:cstheme="minorHAnsi"/>
                <w:color w:val="000000"/>
                <w:szCs w:val="24"/>
                <w:lang w:val="en-GB" w:eastAsia="it-IT"/>
              </w:rPr>
              <w:t xml:space="preserve"> DM Type 1 and 2</w:t>
            </w:r>
          </w:p>
        </w:tc>
        <w:tc>
          <w:tcPr>
            <w:tcW w:w="1872" w:type="dxa"/>
            <w:noWrap/>
            <w:hideMark/>
          </w:tcPr>
          <w:p w14:paraId="11485745"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0.14</w:t>
            </w:r>
          </w:p>
        </w:tc>
        <w:tc>
          <w:tcPr>
            <w:tcW w:w="1188" w:type="dxa"/>
            <w:noWrap/>
            <w:hideMark/>
          </w:tcPr>
          <w:p w14:paraId="1F48BF52"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0.03</w:t>
            </w:r>
          </w:p>
        </w:tc>
        <w:tc>
          <w:tcPr>
            <w:tcW w:w="1020" w:type="dxa"/>
            <w:noWrap/>
            <w:hideMark/>
          </w:tcPr>
          <w:p w14:paraId="44E06AAE" w14:textId="77777777" w:rsidR="004154E1" w:rsidRPr="00FA3A4F" w:rsidRDefault="004154E1" w:rsidP="00C47BD9">
            <w:pPr>
              <w:rPr>
                <w:rFonts w:eastAsia="Times New Roman" w:cstheme="minorHAnsi"/>
                <w:color w:val="000000"/>
                <w:szCs w:val="24"/>
                <w:lang w:val="en-GB" w:eastAsia="it-IT"/>
              </w:rPr>
            </w:pPr>
            <w:r w:rsidRPr="00FA3A4F">
              <w:rPr>
                <w:rFonts w:eastAsia="Times New Roman" w:cstheme="minorHAnsi"/>
                <w:color w:val="000000"/>
                <w:szCs w:val="24"/>
                <w:lang w:val="en-GB" w:eastAsia="it-IT"/>
              </w:rPr>
              <w:t>&lt;0.0001</w:t>
            </w:r>
          </w:p>
        </w:tc>
      </w:tr>
      <w:tr w:rsidR="004154E1" w:rsidRPr="00FA3A4F" w14:paraId="3B8C045B" w14:textId="77777777" w:rsidTr="00C47BD9">
        <w:trPr>
          <w:trHeight w:val="256"/>
        </w:trPr>
        <w:tc>
          <w:tcPr>
            <w:tcW w:w="5382" w:type="dxa"/>
            <w:noWrap/>
            <w:hideMark/>
          </w:tcPr>
          <w:p w14:paraId="1809D512" w14:textId="77777777" w:rsidR="004154E1" w:rsidRPr="00FA3A4F" w:rsidRDefault="00FC0070" w:rsidP="00C47BD9">
            <w:pPr>
              <w:rPr>
                <w:rFonts w:eastAsia="Times New Roman" w:cstheme="minorHAnsi"/>
                <w:color w:val="000000"/>
                <w:szCs w:val="24"/>
                <w:lang w:val="en-GB" w:eastAsia="it-IT"/>
              </w:rPr>
            </w:pPr>
            <w:proofErr w:type="spellStart"/>
            <w:r w:rsidRPr="00FA3A4F">
              <w:rPr>
                <w:rFonts w:eastAsia="Times New Roman" w:cstheme="minorHAnsi"/>
                <w:color w:val="000000"/>
                <w:szCs w:val="24"/>
                <w:lang w:val="en-GB" w:eastAsia="it-IT"/>
              </w:rPr>
              <w:t>rcs</w:t>
            </w:r>
            <w:proofErr w:type="spellEnd"/>
            <w:r w:rsidRPr="00FA3A4F">
              <w:rPr>
                <w:rFonts w:eastAsia="Times New Roman" w:cstheme="minorHAnsi"/>
                <w:color w:val="000000"/>
                <w:szCs w:val="24"/>
                <w:lang w:val="en-GB" w:eastAsia="it-IT"/>
              </w:rPr>
              <w:t>(Age, 3)</w:t>
            </w:r>
            <w:proofErr w:type="spellStart"/>
            <w:r w:rsidRPr="00FA3A4F">
              <w:rPr>
                <w:rFonts w:eastAsia="Times New Roman" w:cstheme="minorHAnsi"/>
                <w:color w:val="000000"/>
                <w:szCs w:val="24"/>
                <w:lang w:val="en-GB" w:eastAsia="it-IT"/>
              </w:rPr>
              <w:t>Age:D</w:t>
            </w:r>
            <w:r w:rsidR="004154E1" w:rsidRPr="00FA3A4F">
              <w:rPr>
                <w:rFonts w:eastAsia="Times New Roman" w:cstheme="minorHAnsi"/>
                <w:color w:val="000000"/>
                <w:szCs w:val="24"/>
                <w:lang w:val="en-GB" w:eastAsia="it-IT"/>
              </w:rPr>
              <w:t>iabete</w:t>
            </w:r>
            <w:r w:rsidRPr="00FA3A4F">
              <w:rPr>
                <w:rFonts w:eastAsia="Times New Roman" w:cstheme="minorHAnsi"/>
                <w:color w:val="000000"/>
                <w:szCs w:val="24"/>
                <w:lang w:val="en-GB" w:eastAsia="it-IT"/>
              </w:rPr>
              <w:t>s</w:t>
            </w:r>
            <w:proofErr w:type="spellEnd"/>
          </w:p>
        </w:tc>
        <w:tc>
          <w:tcPr>
            <w:tcW w:w="1872" w:type="dxa"/>
            <w:noWrap/>
            <w:hideMark/>
          </w:tcPr>
          <w:p w14:paraId="4C3FC91D"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-0.06</w:t>
            </w:r>
          </w:p>
        </w:tc>
        <w:tc>
          <w:tcPr>
            <w:tcW w:w="1188" w:type="dxa"/>
            <w:noWrap/>
            <w:hideMark/>
          </w:tcPr>
          <w:p w14:paraId="46133281"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0.02</w:t>
            </w:r>
          </w:p>
        </w:tc>
        <w:tc>
          <w:tcPr>
            <w:tcW w:w="1020" w:type="dxa"/>
            <w:noWrap/>
            <w:hideMark/>
          </w:tcPr>
          <w:p w14:paraId="698557F3"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0.00</w:t>
            </w:r>
          </w:p>
        </w:tc>
      </w:tr>
      <w:tr w:rsidR="004154E1" w:rsidRPr="00FA3A4F" w14:paraId="08A2503A" w14:textId="77777777" w:rsidTr="00C47BD9">
        <w:trPr>
          <w:trHeight w:val="256"/>
        </w:trPr>
        <w:tc>
          <w:tcPr>
            <w:tcW w:w="5382" w:type="dxa"/>
            <w:noWrap/>
            <w:hideMark/>
          </w:tcPr>
          <w:p w14:paraId="058FF34D" w14:textId="77777777" w:rsidR="004154E1" w:rsidRPr="00FA3A4F" w:rsidRDefault="00FC0070" w:rsidP="00C47BD9">
            <w:pPr>
              <w:rPr>
                <w:rFonts w:eastAsia="Times New Roman" w:cstheme="minorHAnsi"/>
                <w:color w:val="000000"/>
                <w:szCs w:val="24"/>
                <w:lang w:val="en-GB" w:eastAsia="it-IT"/>
              </w:rPr>
            </w:pPr>
            <w:proofErr w:type="spellStart"/>
            <w:r w:rsidRPr="00FA3A4F">
              <w:rPr>
                <w:rFonts w:eastAsia="Times New Roman" w:cstheme="minorHAnsi"/>
                <w:color w:val="000000"/>
                <w:szCs w:val="24"/>
                <w:lang w:val="en-GB" w:eastAsia="it-IT"/>
              </w:rPr>
              <w:t>rcs</w:t>
            </w:r>
            <w:proofErr w:type="spellEnd"/>
            <w:r w:rsidRPr="00FA3A4F">
              <w:rPr>
                <w:rFonts w:eastAsia="Times New Roman" w:cstheme="minorHAnsi"/>
                <w:color w:val="000000"/>
                <w:szCs w:val="24"/>
                <w:lang w:val="en-GB" w:eastAsia="it-IT"/>
              </w:rPr>
              <w:t>(Age, 3)</w:t>
            </w:r>
            <w:proofErr w:type="spellStart"/>
            <w:r w:rsidRPr="00FA3A4F">
              <w:rPr>
                <w:rFonts w:eastAsia="Times New Roman" w:cstheme="minorHAnsi"/>
                <w:color w:val="000000"/>
                <w:szCs w:val="24"/>
                <w:lang w:val="en-GB" w:eastAsia="it-IT"/>
              </w:rPr>
              <w:t>Age':D</w:t>
            </w:r>
            <w:r w:rsidR="004154E1" w:rsidRPr="00FA3A4F">
              <w:rPr>
                <w:rFonts w:eastAsia="Times New Roman" w:cstheme="minorHAnsi"/>
                <w:color w:val="000000"/>
                <w:szCs w:val="24"/>
                <w:lang w:val="en-GB" w:eastAsia="it-IT"/>
              </w:rPr>
              <w:t>iabete</w:t>
            </w:r>
            <w:r w:rsidRPr="00FA3A4F">
              <w:rPr>
                <w:rFonts w:eastAsia="Times New Roman" w:cstheme="minorHAnsi"/>
                <w:color w:val="000000"/>
                <w:szCs w:val="24"/>
                <w:lang w:val="en-GB" w:eastAsia="it-IT"/>
              </w:rPr>
              <w:t>s</w:t>
            </w:r>
            <w:proofErr w:type="spellEnd"/>
          </w:p>
        </w:tc>
        <w:tc>
          <w:tcPr>
            <w:tcW w:w="1872" w:type="dxa"/>
            <w:noWrap/>
            <w:hideMark/>
          </w:tcPr>
          <w:p w14:paraId="7E757516"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0.04</w:t>
            </w:r>
          </w:p>
        </w:tc>
        <w:tc>
          <w:tcPr>
            <w:tcW w:w="1188" w:type="dxa"/>
            <w:noWrap/>
            <w:hideMark/>
          </w:tcPr>
          <w:p w14:paraId="7B19BBF5"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0.02</w:t>
            </w:r>
          </w:p>
        </w:tc>
        <w:tc>
          <w:tcPr>
            <w:tcW w:w="1020" w:type="dxa"/>
            <w:noWrap/>
            <w:hideMark/>
          </w:tcPr>
          <w:p w14:paraId="254CA6A8"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0.01</w:t>
            </w:r>
          </w:p>
        </w:tc>
      </w:tr>
      <w:tr w:rsidR="004154E1" w:rsidRPr="00FA3A4F" w14:paraId="57CBD712" w14:textId="77777777" w:rsidTr="00C47BD9">
        <w:trPr>
          <w:trHeight w:val="256"/>
        </w:trPr>
        <w:tc>
          <w:tcPr>
            <w:tcW w:w="5382" w:type="dxa"/>
            <w:noWrap/>
            <w:hideMark/>
          </w:tcPr>
          <w:p w14:paraId="55EC88B3" w14:textId="77777777" w:rsidR="004154E1" w:rsidRPr="00FA3A4F" w:rsidRDefault="004154E1" w:rsidP="00C47BD9">
            <w:pPr>
              <w:rPr>
                <w:rFonts w:eastAsia="Times New Roman" w:cstheme="minorHAnsi"/>
                <w:color w:val="000000"/>
                <w:szCs w:val="24"/>
                <w:lang w:val="en-GB" w:eastAsia="it-IT"/>
              </w:rPr>
            </w:pPr>
            <w:proofErr w:type="spellStart"/>
            <w:r w:rsidRPr="00FA3A4F">
              <w:rPr>
                <w:rFonts w:eastAsia="Times New Roman" w:cstheme="minorHAnsi"/>
                <w:color w:val="000000"/>
                <w:szCs w:val="24"/>
                <w:lang w:val="en-GB" w:eastAsia="it-IT"/>
              </w:rPr>
              <w:t>rcs</w:t>
            </w:r>
            <w:proofErr w:type="spellEnd"/>
            <w:r w:rsidRPr="00FA3A4F">
              <w:rPr>
                <w:rFonts w:eastAsia="Times New Roman" w:cstheme="minorHAnsi"/>
                <w:color w:val="000000"/>
                <w:szCs w:val="24"/>
                <w:lang w:val="en-GB" w:eastAsia="it-IT"/>
              </w:rPr>
              <w:t>(Age, 3)</w:t>
            </w:r>
            <w:proofErr w:type="spellStart"/>
            <w:r w:rsidRPr="00FA3A4F">
              <w:rPr>
                <w:rFonts w:eastAsia="Times New Roman" w:cstheme="minorHAnsi"/>
                <w:color w:val="000000"/>
                <w:szCs w:val="24"/>
                <w:lang w:val="en-GB" w:eastAsia="it-IT"/>
              </w:rPr>
              <w:t>Age:Tumor</w:t>
            </w:r>
            <w:proofErr w:type="spellEnd"/>
            <w:r w:rsidRPr="00FA3A4F">
              <w:rPr>
                <w:rFonts w:eastAsia="Times New Roman" w:cstheme="minorHAnsi"/>
                <w:color w:val="000000"/>
                <w:szCs w:val="24"/>
                <w:lang w:val="en-GB" w:eastAsia="it-IT"/>
              </w:rPr>
              <w:t xml:space="preserve"> in first line treatment</w:t>
            </w:r>
          </w:p>
        </w:tc>
        <w:tc>
          <w:tcPr>
            <w:tcW w:w="1872" w:type="dxa"/>
            <w:noWrap/>
            <w:hideMark/>
          </w:tcPr>
          <w:p w14:paraId="6E452DBD"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-0.08</w:t>
            </w:r>
          </w:p>
        </w:tc>
        <w:tc>
          <w:tcPr>
            <w:tcW w:w="1188" w:type="dxa"/>
            <w:noWrap/>
            <w:hideMark/>
          </w:tcPr>
          <w:p w14:paraId="6EF8AF62"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0.03</w:t>
            </w:r>
          </w:p>
        </w:tc>
        <w:tc>
          <w:tcPr>
            <w:tcW w:w="1020" w:type="dxa"/>
            <w:noWrap/>
            <w:hideMark/>
          </w:tcPr>
          <w:p w14:paraId="556D2907"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0.00</w:t>
            </w:r>
          </w:p>
        </w:tc>
      </w:tr>
      <w:tr w:rsidR="004154E1" w:rsidRPr="00FA3A4F" w14:paraId="0B4FFC24" w14:textId="77777777" w:rsidTr="00C47BD9">
        <w:trPr>
          <w:trHeight w:val="256"/>
        </w:trPr>
        <w:tc>
          <w:tcPr>
            <w:tcW w:w="5382" w:type="dxa"/>
            <w:noWrap/>
            <w:hideMark/>
          </w:tcPr>
          <w:p w14:paraId="4206AC19" w14:textId="77777777" w:rsidR="004154E1" w:rsidRPr="00FA3A4F" w:rsidRDefault="004154E1" w:rsidP="00C47BD9">
            <w:pPr>
              <w:rPr>
                <w:rFonts w:eastAsia="Times New Roman" w:cstheme="minorHAnsi"/>
                <w:color w:val="000000"/>
                <w:szCs w:val="24"/>
                <w:lang w:val="en-GB" w:eastAsia="it-IT"/>
              </w:rPr>
            </w:pPr>
            <w:proofErr w:type="spellStart"/>
            <w:r w:rsidRPr="00FA3A4F">
              <w:rPr>
                <w:rFonts w:eastAsia="Times New Roman" w:cstheme="minorHAnsi"/>
                <w:color w:val="000000"/>
                <w:szCs w:val="24"/>
                <w:lang w:val="en-GB" w:eastAsia="it-IT"/>
              </w:rPr>
              <w:t>rcs</w:t>
            </w:r>
            <w:proofErr w:type="spellEnd"/>
            <w:r w:rsidRPr="00FA3A4F">
              <w:rPr>
                <w:rFonts w:eastAsia="Times New Roman" w:cstheme="minorHAnsi"/>
                <w:color w:val="000000"/>
                <w:szCs w:val="24"/>
                <w:lang w:val="en-GB" w:eastAsia="it-IT"/>
              </w:rPr>
              <w:t>(Age, 3)Age':</w:t>
            </w:r>
            <w:proofErr w:type="spellStart"/>
            <w:r w:rsidRPr="00FA3A4F">
              <w:rPr>
                <w:rFonts w:eastAsia="Times New Roman" w:cstheme="minorHAnsi"/>
                <w:color w:val="000000"/>
                <w:szCs w:val="24"/>
                <w:lang w:val="en-GB" w:eastAsia="it-IT"/>
              </w:rPr>
              <w:t>Tumor</w:t>
            </w:r>
            <w:proofErr w:type="spellEnd"/>
            <w:r w:rsidRPr="00FA3A4F">
              <w:rPr>
                <w:rFonts w:eastAsia="Times New Roman" w:cstheme="minorHAnsi"/>
                <w:color w:val="000000"/>
                <w:szCs w:val="24"/>
                <w:lang w:val="en-GB" w:eastAsia="it-IT"/>
              </w:rPr>
              <w:t xml:space="preserve"> in first line treatment</w:t>
            </w:r>
          </w:p>
        </w:tc>
        <w:tc>
          <w:tcPr>
            <w:tcW w:w="1872" w:type="dxa"/>
            <w:noWrap/>
            <w:hideMark/>
          </w:tcPr>
          <w:p w14:paraId="15051DC4"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0.05</w:t>
            </w:r>
          </w:p>
        </w:tc>
        <w:tc>
          <w:tcPr>
            <w:tcW w:w="1188" w:type="dxa"/>
            <w:noWrap/>
            <w:hideMark/>
          </w:tcPr>
          <w:p w14:paraId="0053A426"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0.02</w:t>
            </w:r>
          </w:p>
        </w:tc>
        <w:tc>
          <w:tcPr>
            <w:tcW w:w="1020" w:type="dxa"/>
            <w:noWrap/>
            <w:hideMark/>
          </w:tcPr>
          <w:p w14:paraId="23CD0545" w14:textId="77777777" w:rsidR="004154E1" w:rsidRPr="00FA3A4F" w:rsidRDefault="004154E1" w:rsidP="00C47BD9">
            <w:pPr>
              <w:jc w:val="right"/>
              <w:rPr>
                <w:rFonts w:eastAsia="Times New Roman" w:cstheme="minorHAnsi"/>
                <w:color w:val="000000"/>
                <w:szCs w:val="24"/>
                <w:lang w:val="en-GB" w:eastAsia="it-IT"/>
              </w:rPr>
            </w:pPr>
            <w:r w:rsidRPr="00FA3A4F">
              <w:rPr>
                <w:rFonts w:eastAsia="Times New Roman" w:cstheme="minorHAnsi"/>
                <w:color w:val="000000"/>
                <w:szCs w:val="24"/>
                <w:lang w:val="en-GB" w:eastAsia="it-IT"/>
              </w:rPr>
              <w:t>0.04</w:t>
            </w:r>
          </w:p>
        </w:tc>
      </w:tr>
    </w:tbl>
    <w:p w14:paraId="158ECBE7" w14:textId="77777777" w:rsidR="00C47BD9" w:rsidRDefault="00C47BD9" w:rsidP="00C47BD9">
      <w:pPr>
        <w:spacing w:after="0" w:line="276" w:lineRule="auto"/>
        <w:rPr>
          <w:rFonts w:ascii="Times New Roman" w:hAnsi="Times New Roman" w:cs="Times New Roman"/>
          <w:b/>
          <w:color w:val="FF0000"/>
          <w:sz w:val="24"/>
          <w:szCs w:val="24"/>
          <w:lang w:val="en-GB"/>
        </w:rPr>
      </w:pPr>
    </w:p>
    <w:p w14:paraId="5E2E25A1" w14:textId="554E6E0C" w:rsidR="00C47BD9" w:rsidRPr="007D5D06" w:rsidRDefault="00C47596" w:rsidP="00C47BD9">
      <w:pPr>
        <w:spacing w:after="0" w:line="276" w:lineRule="auto"/>
        <w:rPr>
          <w:lang w:val="en-GB"/>
        </w:rPr>
      </w:pPr>
      <w:r>
        <w:rPr>
          <w:rFonts w:ascii="Times New Roman" w:hAnsi="Times New Roman" w:cs="Times New Roman"/>
          <w:b/>
          <w:sz w:val="24"/>
          <w:szCs w:val="24"/>
          <w:lang w:val="en-GB"/>
        </w:rPr>
        <w:t>S</w:t>
      </w:r>
      <w:r w:rsidR="00C47BD9" w:rsidRPr="00C95C18">
        <w:rPr>
          <w:rFonts w:ascii="Times New Roman" w:hAnsi="Times New Roman" w:cs="Times New Roman"/>
          <w:b/>
          <w:sz w:val="24"/>
          <w:szCs w:val="24"/>
          <w:lang w:val="en-GB"/>
        </w:rPr>
        <w:t xml:space="preserve"> 4 </w:t>
      </w:r>
      <w:r w:rsidR="00C47BD9">
        <w:rPr>
          <w:rFonts w:ascii="Times New Roman" w:hAnsi="Times New Roman" w:cs="Times New Roman"/>
          <w:b/>
          <w:sz w:val="24"/>
          <w:szCs w:val="24"/>
          <w:lang w:val="en-GB"/>
        </w:rPr>
        <w:t>Distribution of predictors of 30-days mortality from COVID-19 in the population 40 year-old or older residing in the Agency for Health Protection of Milan territory</w:t>
      </w:r>
    </w:p>
    <w:p w14:paraId="74195E43" w14:textId="77777777" w:rsidR="00C47BD9" w:rsidRPr="00C47BD9" w:rsidRDefault="00C47BD9">
      <w:pPr>
        <w:rPr>
          <w:lang w:val="en-GB"/>
        </w:rPr>
      </w:pPr>
    </w:p>
    <w:tbl>
      <w:tblPr>
        <w:tblStyle w:val="TableGridLight"/>
        <w:tblpPr w:leftFromText="141" w:rightFromText="141" w:vertAnchor="text" w:tblpXSpec="center" w:tblpY="1"/>
        <w:tblW w:w="6916" w:type="dxa"/>
        <w:tblLook w:val="04A0" w:firstRow="1" w:lastRow="0" w:firstColumn="1" w:lastColumn="0" w:noHBand="0" w:noVBand="1"/>
      </w:tblPr>
      <w:tblGrid>
        <w:gridCol w:w="4777"/>
        <w:gridCol w:w="2139"/>
      </w:tblGrid>
      <w:tr w:rsidR="00C47BD9" w:rsidRPr="00C95C18" w14:paraId="2B8F4838" w14:textId="77777777" w:rsidTr="00C47BD9">
        <w:trPr>
          <w:trHeight w:val="288"/>
        </w:trPr>
        <w:tc>
          <w:tcPr>
            <w:tcW w:w="4777" w:type="dxa"/>
            <w:noWrap/>
            <w:hideMark/>
          </w:tcPr>
          <w:p w14:paraId="3D127E0A" w14:textId="6635915F" w:rsidR="00C47BD9" w:rsidRPr="00C95C18" w:rsidRDefault="00C47BD9" w:rsidP="00C47BD9">
            <w:pPr>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eastAsia="it-IT"/>
              </w:rPr>
              <w:t>Predictor</w:t>
            </w:r>
          </w:p>
        </w:tc>
        <w:tc>
          <w:tcPr>
            <w:tcW w:w="2139" w:type="dxa"/>
            <w:noWrap/>
            <w:hideMark/>
          </w:tcPr>
          <w:p w14:paraId="097A1549" w14:textId="77777777" w:rsidR="00C47BD9" w:rsidRPr="00C95C18" w:rsidRDefault="00C47BD9" w:rsidP="00C47BD9">
            <w:pPr>
              <w:jc w:val="center"/>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eastAsia="it-IT"/>
              </w:rPr>
              <w:t xml:space="preserve">    Overall</w:t>
            </w:r>
          </w:p>
        </w:tc>
      </w:tr>
      <w:tr w:rsidR="00C47BD9" w:rsidRPr="00C95C18" w14:paraId="7DDF454C" w14:textId="77777777" w:rsidTr="00C47BD9">
        <w:trPr>
          <w:trHeight w:val="288"/>
        </w:trPr>
        <w:tc>
          <w:tcPr>
            <w:tcW w:w="4777" w:type="dxa"/>
            <w:noWrap/>
            <w:hideMark/>
          </w:tcPr>
          <w:p w14:paraId="32D256C0" w14:textId="77777777" w:rsidR="00C47BD9" w:rsidRPr="00C95C18" w:rsidRDefault="00C47BD9" w:rsidP="00C47BD9">
            <w:pPr>
              <w:jc w:val="center"/>
              <w:rPr>
                <w:rFonts w:ascii="Arial" w:eastAsia="Times New Roman" w:hAnsi="Arial" w:cs="Arial"/>
                <w:color w:val="000000"/>
                <w:sz w:val="20"/>
                <w:szCs w:val="20"/>
                <w:lang w:eastAsia="it-IT"/>
              </w:rPr>
            </w:pPr>
          </w:p>
        </w:tc>
        <w:tc>
          <w:tcPr>
            <w:tcW w:w="2139" w:type="dxa"/>
            <w:noWrap/>
            <w:hideMark/>
          </w:tcPr>
          <w:p w14:paraId="4A56C563" w14:textId="77777777" w:rsidR="00C47BD9" w:rsidRPr="00C95C18" w:rsidRDefault="00C47BD9" w:rsidP="00C47BD9">
            <w:pPr>
              <w:jc w:val="center"/>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eastAsia="it-IT"/>
              </w:rPr>
              <w:t>n=2,233,453</w:t>
            </w:r>
          </w:p>
        </w:tc>
      </w:tr>
      <w:tr w:rsidR="00C47BD9" w:rsidRPr="00C95C18" w14:paraId="0DDCFB9C" w14:textId="77777777" w:rsidTr="00C47BD9">
        <w:trPr>
          <w:trHeight w:val="288"/>
        </w:trPr>
        <w:tc>
          <w:tcPr>
            <w:tcW w:w="4777" w:type="dxa"/>
            <w:noWrap/>
            <w:hideMark/>
          </w:tcPr>
          <w:p w14:paraId="797268BF" w14:textId="77777777" w:rsidR="00C47BD9" w:rsidRPr="00C95C18" w:rsidRDefault="00C47BD9" w:rsidP="00C47BD9">
            <w:pPr>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eastAsia="it-IT"/>
              </w:rPr>
              <w:t>Gender = Male (%)</w:t>
            </w:r>
          </w:p>
        </w:tc>
        <w:tc>
          <w:tcPr>
            <w:tcW w:w="2139" w:type="dxa"/>
            <w:noWrap/>
            <w:hideMark/>
          </w:tcPr>
          <w:p w14:paraId="35295635" w14:textId="77777777" w:rsidR="00C47BD9" w:rsidRPr="00C95C18" w:rsidRDefault="00C47BD9" w:rsidP="00C47BD9">
            <w:pPr>
              <w:jc w:val="right"/>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eastAsia="it-IT"/>
              </w:rPr>
              <w:t xml:space="preserve">1048573 (46.9) </w:t>
            </w:r>
          </w:p>
        </w:tc>
      </w:tr>
      <w:tr w:rsidR="00C47BD9" w:rsidRPr="00C95C18" w14:paraId="17B8C4A6" w14:textId="77777777" w:rsidTr="00C47BD9">
        <w:trPr>
          <w:trHeight w:val="288"/>
        </w:trPr>
        <w:tc>
          <w:tcPr>
            <w:tcW w:w="4777" w:type="dxa"/>
            <w:noWrap/>
            <w:hideMark/>
          </w:tcPr>
          <w:p w14:paraId="71AD46AB" w14:textId="77777777" w:rsidR="00C47BD9" w:rsidRPr="00C95C18" w:rsidRDefault="00C47BD9" w:rsidP="00C47BD9">
            <w:pPr>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eastAsia="it-IT"/>
              </w:rPr>
              <w:t>Age class (years) (%)</w:t>
            </w:r>
          </w:p>
        </w:tc>
        <w:tc>
          <w:tcPr>
            <w:tcW w:w="2139" w:type="dxa"/>
            <w:noWrap/>
            <w:hideMark/>
          </w:tcPr>
          <w:p w14:paraId="1F7CF467" w14:textId="77777777" w:rsidR="00C47BD9" w:rsidRPr="00C95C18" w:rsidRDefault="00C47BD9" w:rsidP="00C47BD9">
            <w:pPr>
              <w:rPr>
                <w:rFonts w:ascii="Arial" w:eastAsia="Times New Roman" w:hAnsi="Arial" w:cs="Arial"/>
                <w:color w:val="000000"/>
                <w:sz w:val="20"/>
                <w:szCs w:val="20"/>
                <w:lang w:eastAsia="it-IT"/>
              </w:rPr>
            </w:pPr>
          </w:p>
        </w:tc>
      </w:tr>
      <w:tr w:rsidR="00C47BD9" w:rsidRPr="00C95C18" w14:paraId="6FF99FFD" w14:textId="77777777" w:rsidTr="00C47BD9">
        <w:trPr>
          <w:trHeight w:val="288"/>
        </w:trPr>
        <w:tc>
          <w:tcPr>
            <w:tcW w:w="4777" w:type="dxa"/>
            <w:noWrap/>
            <w:hideMark/>
          </w:tcPr>
          <w:p w14:paraId="265CD4BF" w14:textId="77777777" w:rsidR="00C47BD9" w:rsidRPr="00C95C18" w:rsidRDefault="00C47BD9" w:rsidP="00C47BD9">
            <w:pPr>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eastAsia="it-IT"/>
              </w:rPr>
              <w:t xml:space="preserve">   40-59</w:t>
            </w:r>
          </w:p>
        </w:tc>
        <w:tc>
          <w:tcPr>
            <w:tcW w:w="2139" w:type="dxa"/>
            <w:noWrap/>
            <w:hideMark/>
          </w:tcPr>
          <w:p w14:paraId="525A5EF4" w14:textId="77777777" w:rsidR="00C47BD9" w:rsidRPr="00C95C18" w:rsidRDefault="00C47BD9" w:rsidP="00C47BD9">
            <w:pPr>
              <w:jc w:val="right"/>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eastAsia="it-IT"/>
              </w:rPr>
              <w:t xml:space="preserve">1150795 (51.5) </w:t>
            </w:r>
          </w:p>
        </w:tc>
      </w:tr>
      <w:tr w:rsidR="00C47BD9" w:rsidRPr="00C95C18" w14:paraId="0305DFDA" w14:textId="77777777" w:rsidTr="00C47BD9">
        <w:trPr>
          <w:trHeight w:val="288"/>
        </w:trPr>
        <w:tc>
          <w:tcPr>
            <w:tcW w:w="4777" w:type="dxa"/>
            <w:noWrap/>
            <w:hideMark/>
          </w:tcPr>
          <w:p w14:paraId="567B9595" w14:textId="77777777" w:rsidR="00C47BD9" w:rsidRPr="00C95C18" w:rsidRDefault="00C47BD9" w:rsidP="00C47BD9">
            <w:pPr>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eastAsia="it-IT"/>
              </w:rPr>
              <w:t xml:space="preserve">   60-79</w:t>
            </w:r>
          </w:p>
        </w:tc>
        <w:tc>
          <w:tcPr>
            <w:tcW w:w="2139" w:type="dxa"/>
            <w:noWrap/>
            <w:hideMark/>
          </w:tcPr>
          <w:p w14:paraId="5E266BE4" w14:textId="77777777" w:rsidR="00C47BD9" w:rsidRPr="00C95C18" w:rsidRDefault="00C47BD9" w:rsidP="00C47BD9">
            <w:pPr>
              <w:jc w:val="right"/>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eastAsia="it-IT"/>
              </w:rPr>
              <w:t xml:space="preserve"> 780764 (35.0) </w:t>
            </w:r>
          </w:p>
        </w:tc>
      </w:tr>
      <w:tr w:rsidR="00C47BD9" w:rsidRPr="00C95C18" w14:paraId="00E5629B" w14:textId="77777777" w:rsidTr="00C47BD9">
        <w:trPr>
          <w:trHeight w:val="288"/>
        </w:trPr>
        <w:tc>
          <w:tcPr>
            <w:tcW w:w="4777" w:type="dxa"/>
            <w:noWrap/>
            <w:hideMark/>
          </w:tcPr>
          <w:p w14:paraId="13694F64" w14:textId="77777777" w:rsidR="00C47BD9" w:rsidRPr="00C95C18" w:rsidRDefault="00C47BD9" w:rsidP="00C47BD9">
            <w:pPr>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eastAsia="it-IT"/>
              </w:rPr>
              <w:t xml:space="preserve">   80+</w:t>
            </w:r>
          </w:p>
        </w:tc>
        <w:tc>
          <w:tcPr>
            <w:tcW w:w="2139" w:type="dxa"/>
            <w:noWrap/>
            <w:hideMark/>
          </w:tcPr>
          <w:p w14:paraId="4A1774B7" w14:textId="77777777" w:rsidR="00C47BD9" w:rsidRPr="00C95C18" w:rsidRDefault="00C47BD9" w:rsidP="00C47BD9">
            <w:pPr>
              <w:jc w:val="right"/>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eastAsia="it-IT"/>
              </w:rPr>
              <w:t xml:space="preserve"> 301894 (13.5) </w:t>
            </w:r>
          </w:p>
        </w:tc>
      </w:tr>
      <w:tr w:rsidR="00C47BD9" w:rsidRPr="00C95C18" w14:paraId="3B9A25DB" w14:textId="77777777" w:rsidTr="00C47BD9">
        <w:trPr>
          <w:trHeight w:val="288"/>
        </w:trPr>
        <w:tc>
          <w:tcPr>
            <w:tcW w:w="4777" w:type="dxa"/>
            <w:noWrap/>
            <w:hideMark/>
          </w:tcPr>
          <w:p w14:paraId="7B048AC7" w14:textId="77777777" w:rsidR="00C47BD9" w:rsidRPr="00C95C18" w:rsidRDefault="00C47BD9" w:rsidP="00C47BD9">
            <w:pPr>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eastAsia="it-IT"/>
              </w:rPr>
              <w:t>Trasplanted any time = Yes (%)</w:t>
            </w:r>
          </w:p>
        </w:tc>
        <w:tc>
          <w:tcPr>
            <w:tcW w:w="2139" w:type="dxa"/>
            <w:noWrap/>
            <w:hideMark/>
          </w:tcPr>
          <w:p w14:paraId="784CF684" w14:textId="77777777" w:rsidR="00C47BD9" w:rsidRPr="00C95C18" w:rsidRDefault="00C47BD9" w:rsidP="00C47BD9">
            <w:pPr>
              <w:jc w:val="right"/>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eastAsia="it-IT"/>
              </w:rPr>
              <w:t xml:space="preserve">   5121 ( 0.2) </w:t>
            </w:r>
          </w:p>
        </w:tc>
      </w:tr>
      <w:tr w:rsidR="00C47BD9" w:rsidRPr="00C95C18" w14:paraId="220C6377" w14:textId="77777777" w:rsidTr="00C47BD9">
        <w:trPr>
          <w:trHeight w:val="288"/>
        </w:trPr>
        <w:tc>
          <w:tcPr>
            <w:tcW w:w="4777" w:type="dxa"/>
            <w:noWrap/>
            <w:hideMark/>
          </w:tcPr>
          <w:p w14:paraId="23AB1ECC" w14:textId="77777777" w:rsidR="00C47BD9" w:rsidRPr="00C95C18" w:rsidRDefault="00C47BD9" w:rsidP="00C47BD9">
            <w:pPr>
              <w:rPr>
                <w:rFonts w:ascii="Arial" w:eastAsia="Times New Roman" w:hAnsi="Arial" w:cs="Arial"/>
                <w:color w:val="000000"/>
                <w:sz w:val="20"/>
                <w:szCs w:val="20"/>
                <w:lang w:val="en-US" w:eastAsia="it-IT"/>
              </w:rPr>
            </w:pPr>
            <w:r w:rsidRPr="00C95C18">
              <w:rPr>
                <w:rFonts w:ascii="Arial" w:eastAsia="Times New Roman" w:hAnsi="Arial" w:cs="Arial"/>
                <w:color w:val="000000"/>
                <w:sz w:val="20"/>
                <w:szCs w:val="20"/>
                <w:lang w:val="en-US" w:eastAsia="it-IT"/>
              </w:rPr>
              <w:t>Blood and Hematopoietic organs = Yes (%)</w:t>
            </w:r>
          </w:p>
        </w:tc>
        <w:tc>
          <w:tcPr>
            <w:tcW w:w="2139" w:type="dxa"/>
            <w:noWrap/>
            <w:hideMark/>
          </w:tcPr>
          <w:p w14:paraId="76C94296" w14:textId="77777777" w:rsidR="00C47BD9" w:rsidRPr="00C95C18" w:rsidRDefault="00C47BD9" w:rsidP="00C47BD9">
            <w:pPr>
              <w:jc w:val="right"/>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val="en-US" w:eastAsia="it-IT"/>
              </w:rPr>
              <w:t xml:space="preserve">   </w:t>
            </w:r>
            <w:r w:rsidRPr="00C95C18">
              <w:rPr>
                <w:rFonts w:ascii="Arial" w:eastAsia="Times New Roman" w:hAnsi="Arial" w:cs="Arial"/>
                <w:color w:val="000000"/>
                <w:sz w:val="20"/>
                <w:szCs w:val="20"/>
                <w:lang w:eastAsia="it-IT"/>
              </w:rPr>
              <w:t xml:space="preserve">3122 ( 0.1) </w:t>
            </w:r>
          </w:p>
        </w:tc>
      </w:tr>
      <w:tr w:rsidR="00C47BD9" w:rsidRPr="00C95C18" w14:paraId="3A02EE55" w14:textId="77777777" w:rsidTr="00C47BD9">
        <w:trPr>
          <w:trHeight w:val="288"/>
        </w:trPr>
        <w:tc>
          <w:tcPr>
            <w:tcW w:w="4777" w:type="dxa"/>
            <w:noWrap/>
            <w:hideMark/>
          </w:tcPr>
          <w:p w14:paraId="50508028" w14:textId="77777777" w:rsidR="00C47BD9" w:rsidRPr="00C95C18" w:rsidRDefault="00C47BD9" w:rsidP="00C47BD9">
            <w:pPr>
              <w:rPr>
                <w:rFonts w:ascii="Arial" w:eastAsia="Times New Roman" w:hAnsi="Arial" w:cs="Arial"/>
                <w:color w:val="000000"/>
                <w:sz w:val="20"/>
                <w:szCs w:val="20"/>
                <w:lang w:val="en-US" w:eastAsia="it-IT"/>
              </w:rPr>
            </w:pPr>
            <w:r w:rsidRPr="00C95C18">
              <w:rPr>
                <w:rFonts w:ascii="Arial" w:eastAsia="Times New Roman" w:hAnsi="Arial" w:cs="Arial"/>
                <w:color w:val="000000"/>
                <w:sz w:val="20"/>
                <w:szCs w:val="20"/>
                <w:lang w:val="en-US" w:eastAsia="it-IT"/>
              </w:rPr>
              <w:t>HIV infection or AIDS = Yes (%)</w:t>
            </w:r>
          </w:p>
        </w:tc>
        <w:tc>
          <w:tcPr>
            <w:tcW w:w="2139" w:type="dxa"/>
            <w:noWrap/>
            <w:hideMark/>
          </w:tcPr>
          <w:p w14:paraId="3B5153A7" w14:textId="77777777" w:rsidR="00C47BD9" w:rsidRPr="00C95C18" w:rsidRDefault="00C47BD9" w:rsidP="00C47BD9">
            <w:pPr>
              <w:jc w:val="right"/>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val="en-US" w:eastAsia="it-IT"/>
              </w:rPr>
              <w:t xml:space="preserve">  </w:t>
            </w:r>
            <w:r w:rsidRPr="00C95C18">
              <w:rPr>
                <w:rFonts w:ascii="Arial" w:eastAsia="Times New Roman" w:hAnsi="Arial" w:cs="Arial"/>
                <w:color w:val="000000"/>
                <w:sz w:val="20"/>
                <w:szCs w:val="20"/>
                <w:lang w:eastAsia="it-IT"/>
              </w:rPr>
              <w:t xml:space="preserve">10345 ( 0.5) </w:t>
            </w:r>
          </w:p>
        </w:tc>
      </w:tr>
      <w:tr w:rsidR="00C47BD9" w:rsidRPr="00C95C18" w14:paraId="4A16AD02" w14:textId="77777777" w:rsidTr="00C47BD9">
        <w:trPr>
          <w:trHeight w:val="288"/>
        </w:trPr>
        <w:tc>
          <w:tcPr>
            <w:tcW w:w="4777" w:type="dxa"/>
            <w:noWrap/>
            <w:hideMark/>
          </w:tcPr>
          <w:p w14:paraId="1D7E035B" w14:textId="77777777" w:rsidR="00C47BD9" w:rsidRPr="00C95C18" w:rsidRDefault="00C47BD9" w:rsidP="00C47BD9">
            <w:pPr>
              <w:rPr>
                <w:rFonts w:ascii="Arial" w:eastAsia="Times New Roman" w:hAnsi="Arial" w:cs="Arial"/>
                <w:color w:val="000000"/>
                <w:sz w:val="20"/>
                <w:szCs w:val="20"/>
                <w:lang w:val="en-US" w:eastAsia="it-IT"/>
              </w:rPr>
            </w:pPr>
            <w:r w:rsidRPr="00C95C18">
              <w:rPr>
                <w:rFonts w:ascii="Arial" w:eastAsia="Times New Roman" w:hAnsi="Arial" w:cs="Arial"/>
                <w:color w:val="000000"/>
                <w:sz w:val="20"/>
                <w:szCs w:val="20"/>
                <w:lang w:val="en-US" w:eastAsia="it-IT"/>
              </w:rPr>
              <w:t>Tumor in first line treatment = Yes (%)</w:t>
            </w:r>
          </w:p>
        </w:tc>
        <w:tc>
          <w:tcPr>
            <w:tcW w:w="2139" w:type="dxa"/>
            <w:noWrap/>
            <w:hideMark/>
          </w:tcPr>
          <w:p w14:paraId="065370AF" w14:textId="77777777" w:rsidR="00C47BD9" w:rsidRPr="00C95C18" w:rsidRDefault="00C47BD9" w:rsidP="00C47BD9">
            <w:pPr>
              <w:jc w:val="right"/>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val="en-US" w:eastAsia="it-IT"/>
              </w:rPr>
              <w:t xml:space="preserve">  </w:t>
            </w:r>
            <w:r w:rsidRPr="00C95C18">
              <w:rPr>
                <w:rFonts w:ascii="Arial" w:eastAsia="Times New Roman" w:hAnsi="Arial" w:cs="Arial"/>
                <w:color w:val="000000"/>
                <w:sz w:val="20"/>
                <w:szCs w:val="20"/>
                <w:lang w:eastAsia="it-IT"/>
              </w:rPr>
              <w:t xml:space="preserve">92316 ( 4.1) </w:t>
            </w:r>
          </w:p>
        </w:tc>
      </w:tr>
      <w:tr w:rsidR="00C47BD9" w:rsidRPr="00C95C18" w14:paraId="3F86300B" w14:textId="77777777" w:rsidTr="00C47BD9">
        <w:trPr>
          <w:trHeight w:val="288"/>
        </w:trPr>
        <w:tc>
          <w:tcPr>
            <w:tcW w:w="4777" w:type="dxa"/>
            <w:noWrap/>
            <w:hideMark/>
          </w:tcPr>
          <w:p w14:paraId="62F811D9" w14:textId="77777777" w:rsidR="00C47BD9" w:rsidRPr="00C95C18" w:rsidRDefault="00C47BD9" w:rsidP="00C47BD9">
            <w:pPr>
              <w:rPr>
                <w:rFonts w:ascii="Arial" w:eastAsia="Times New Roman" w:hAnsi="Arial" w:cs="Arial"/>
                <w:color w:val="000000"/>
                <w:sz w:val="20"/>
                <w:szCs w:val="20"/>
                <w:lang w:val="en-US" w:eastAsia="it-IT"/>
              </w:rPr>
            </w:pPr>
            <w:r w:rsidRPr="00C95C18">
              <w:rPr>
                <w:rFonts w:ascii="Arial" w:eastAsia="Times New Roman" w:hAnsi="Arial" w:cs="Arial"/>
                <w:color w:val="000000"/>
                <w:sz w:val="20"/>
                <w:szCs w:val="20"/>
                <w:lang w:val="en-US" w:eastAsia="it-IT"/>
              </w:rPr>
              <w:t>Tumor in follow-up, 1-5years = Yes (%)</w:t>
            </w:r>
          </w:p>
        </w:tc>
        <w:tc>
          <w:tcPr>
            <w:tcW w:w="2139" w:type="dxa"/>
            <w:noWrap/>
            <w:hideMark/>
          </w:tcPr>
          <w:p w14:paraId="61D18FCA" w14:textId="77777777" w:rsidR="00C47BD9" w:rsidRPr="00C95C18" w:rsidRDefault="00C47BD9" w:rsidP="00C47BD9">
            <w:pPr>
              <w:jc w:val="right"/>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val="en-US" w:eastAsia="it-IT"/>
              </w:rPr>
              <w:t xml:space="preserve">  </w:t>
            </w:r>
            <w:r w:rsidRPr="00C95C18">
              <w:rPr>
                <w:rFonts w:ascii="Arial" w:eastAsia="Times New Roman" w:hAnsi="Arial" w:cs="Arial"/>
                <w:color w:val="000000"/>
                <w:sz w:val="20"/>
                <w:szCs w:val="20"/>
                <w:lang w:eastAsia="it-IT"/>
              </w:rPr>
              <w:t xml:space="preserve">68792 ( 3.1) </w:t>
            </w:r>
          </w:p>
        </w:tc>
      </w:tr>
      <w:tr w:rsidR="00C47BD9" w:rsidRPr="00C95C18" w14:paraId="23A7CF6B" w14:textId="77777777" w:rsidTr="00C47BD9">
        <w:trPr>
          <w:trHeight w:val="288"/>
        </w:trPr>
        <w:tc>
          <w:tcPr>
            <w:tcW w:w="4777" w:type="dxa"/>
            <w:noWrap/>
            <w:hideMark/>
          </w:tcPr>
          <w:p w14:paraId="19EDF2E9" w14:textId="77777777" w:rsidR="00C47BD9" w:rsidRPr="00C95C18" w:rsidRDefault="00C47BD9" w:rsidP="00C47BD9">
            <w:pPr>
              <w:rPr>
                <w:rFonts w:ascii="Arial" w:eastAsia="Times New Roman" w:hAnsi="Arial" w:cs="Arial"/>
                <w:color w:val="000000"/>
                <w:sz w:val="20"/>
                <w:szCs w:val="20"/>
                <w:lang w:val="en-US" w:eastAsia="it-IT"/>
              </w:rPr>
            </w:pPr>
            <w:r w:rsidRPr="00C95C18">
              <w:rPr>
                <w:rFonts w:ascii="Arial" w:eastAsia="Times New Roman" w:hAnsi="Arial" w:cs="Arial"/>
                <w:color w:val="000000"/>
                <w:sz w:val="20"/>
                <w:szCs w:val="20"/>
                <w:lang w:val="en-US" w:eastAsia="it-IT"/>
              </w:rPr>
              <w:t>Tumor in remission after 5 years = Yes (%)</w:t>
            </w:r>
          </w:p>
        </w:tc>
        <w:tc>
          <w:tcPr>
            <w:tcW w:w="2139" w:type="dxa"/>
            <w:noWrap/>
            <w:hideMark/>
          </w:tcPr>
          <w:p w14:paraId="588C911C" w14:textId="77777777" w:rsidR="00C47BD9" w:rsidRPr="00C95C18" w:rsidRDefault="00C47BD9" w:rsidP="00C47BD9">
            <w:pPr>
              <w:jc w:val="right"/>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val="en-US" w:eastAsia="it-IT"/>
              </w:rPr>
              <w:t xml:space="preserve">  </w:t>
            </w:r>
            <w:r w:rsidRPr="00C95C18">
              <w:rPr>
                <w:rFonts w:ascii="Arial" w:eastAsia="Times New Roman" w:hAnsi="Arial" w:cs="Arial"/>
                <w:color w:val="000000"/>
                <w:sz w:val="20"/>
                <w:szCs w:val="20"/>
                <w:lang w:eastAsia="it-IT"/>
              </w:rPr>
              <w:t xml:space="preserve">93295 ( 4.2) </w:t>
            </w:r>
          </w:p>
        </w:tc>
      </w:tr>
      <w:tr w:rsidR="00C47BD9" w:rsidRPr="00C95C18" w14:paraId="0C98DD4A" w14:textId="77777777" w:rsidTr="00C47BD9">
        <w:trPr>
          <w:trHeight w:val="288"/>
        </w:trPr>
        <w:tc>
          <w:tcPr>
            <w:tcW w:w="4777" w:type="dxa"/>
            <w:noWrap/>
            <w:hideMark/>
          </w:tcPr>
          <w:p w14:paraId="77CCF317" w14:textId="77777777" w:rsidR="00C47BD9" w:rsidRPr="00C95C18" w:rsidRDefault="00C47BD9" w:rsidP="00C47BD9">
            <w:pPr>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eastAsia="it-IT"/>
              </w:rPr>
              <w:t>Type 1 Diabetes = Yes (%)</w:t>
            </w:r>
          </w:p>
        </w:tc>
        <w:tc>
          <w:tcPr>
            <w:tcW w:w="2139" w:type="dxa"/>
            <w:noWrap/>
            <w:hideMark/>
          </w:tcPr>
          <w:p w14:paraId="0C96B48B" w14:textId="77777777" w:rsidR="00C47BD9" w:rsidRPr="00C95C18" w:rsidRDefault="00C47BD9" w:rsidP="00C47BD9">
            <w:pPr>
              <w:jc w:val="right"/>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eastAsia="it-IT"/>
              </w:rPr>
              <w:t xml:space="preserve">   2200 ( 0.1) </w:t>
            </w:r>
          </w:p>
        </w:tc>
      </w:tr>
      <w:tr w:rsidR="00C47BD9" w:rsidRPr="00C95C18" w14:paraId="3151F7B9" w14:textId="77777777" w:rsidTr="00C47BD9">
        <w:trPr>
          <w:trHeight w:val="288"/>
        </w:trPr>
        <w:tc>
          <w:tcPr>
            <w:tcW w:w="4777" w:type="dxa"/>
            <w:noWrap/>
            <w:hideMark/>
          </w:tcPr>
          <w:p w14:paraId="5F6E1A7A" w14:textId="77777777" w:rsidR="00C47BD9" w:rsidRPr="00C95C18" w:rsidRDefault="00C47BD9" w:rsidP="00C47BD9">
            <w:pPr>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eastAsia="it-IT"/>
              </w:rPr>
              <w:t>Type 2 Diabetes = Yes (%)</w:t>
            </w:r>
          </w:p>
        </w:tc>
        <w:tc>
          <w:tcPr>
            <w:tcW w:w="2139" w:type="dxa"/>
            <w:noWrap/>
            <w:hideMark/>
          </w:tcPr>
          <w:p w14:paraId="1DFA95CF" w14:textId="77777777" w:rsidR="00C47BD9" w:rsidRPr="00C95C18" w:rsidRDefault="00C47BD9" w:rsidP="00C47BD9">
            <w:pPr>
              <w:jc w:val="right"/>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eastAsia="it-IT"/>
              </w:rPr>
              <w:t xml:space="preserve"> 169277 ( 7.6) </w:t>
            </w:r>
          </w:p>
        </w:tc>
      </w:tr>
      <w:tr w:rsidR="00C47BD9" w:rsidRPr="00C95C18" w14:paraId="6EF64549" w14:textId="77777777" w:rsidTr="00C47BD9">
        <w:trPr>
          <w:trHeight w:val="288"/>
        </w:trPr>
        <w:tc>
          <w:tcPr>
            <w:tcW w:w="4777" w:type="dxa"/>
            <w:noWrap/>
            <w:hideMark/>
          </w:tcPr>
          <w:p w14:paraId="30993FA9" w14:textId="77777777" w:rsidR="00C47BD9" w:rsidRPr="00C95C18" w:rsidRDefault="00C47BD9" w:rsidP="00C47BD9">
            <w:pPr>
              <w:rPr>
                <w:rFonts w:ascii="Arial" w:eastAsia="Times New Roman" w:hAnsi="Arial" w:cs="Arial"/>
                <w:color w:val="000000"/>
                <w:sz w:val="20"/>
                <w:szCs w:val="20"/>
                <w:lang w:val="en-US" w:eastAsia="it-IT"/>
              </w:rPr>
            </w:pPr>
            <w:r w:rsidRPr="00C95C18">
              <w:rPr>
                <w:rFonts w:ascii="Arial" w:eastAsia="Times New Roman" w:hAnsi="Arial" w:cs="Arial"/>
                <w:color w:val="000000"/>
                <w:sz w:val="20"/>
                <w:szCs w:val="20"/>
                <w:lang w:val="en-US" w:eastAsia="it-IT"/>
              </w:rPr>
              <w:t>Complicated DM Type 1 and 2 = Yes (%)</w:t>
            </w:r>
          </w:p>
        </w:tc>
        <w:tc>
          <w:tcPr>
            <w:tcW w:w="2139" w:type="dxa"/>
            <w:noWrap/>
            <w:hideMark/>
          </w:tcPr>
          <w:p w14:paraId="022C0CDE" w14:textId="77777777" w:rsidR="00C47BD9" w:rsidRPr="00C95C18" w:rsidRDefault="00C47BD9" w:rsidP="00C47BD9">
            <w:pPr>
              <w:jc w:val="right"/>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val="en-US" w:eastAsia="it-IT"/>
              </w:rPr>
              <w:t xml:space="preserve">  </w:t>
            </w:r>
            <w:r w:rsidRPr="00C95C18">
              <w:rPr>
                <w:rFonts w:ascii="Arial" w:eastAsia="Times New Roman" w:hAnsi="Arial" w:cs="Arial"/>
                <w:color w:val="000000"/>
                <w:sz w:val="20"/>
                <w:szCs w:val="20"/>
                <w:lang w:eastAsia="it-IT"/>
              </w:rPr>
              <w:t xml:space="preserve">15119 ( 0.7) </w:t>
            </w:r>
          </w:p>
        </w:tc>
      </w:tr>
      <w:tr w:rsidR="00C47BD9" w:rsidRPr="00C95C18" w14:paraId="3F853052" w14:textId="77777777" w:rsidTr="00C47BD9">
        <w:trPr>
          <w:trHeight w:val="288"/>
        </w:trPr>
        <w:tc>
          <w:tcPr>
            <w:tcW w:w="4777" w:type="dxa"/>
            <w:noWrap/>
            <w:hideMark/>
          </w:tcPr>
          <w:p w14:paraId="78CCFAE7" w14:textId="77777777" w:rsidR="00C47BD9" w:rsidRPr="00C95C18" w:rsidRDefault="00C47BD9" w:rsidP="00C47BD9">
            <w:pPr>
              <w:rPr>
                <w:rFonts w:ascii="Arial" w:eastAsia="Times New Roman" w:hAnsi="Arial" w:cs="Arial"/>
                <w:color w:val="000000"/>
                <w:sz w:val="20"/>
                <w:szCs w:val="20"/>
                <w:lang w:val="en-US" w:eastAsia="it-IT"/>
              </w:rPr>
            </w:pPr>
            <w:r w:rsidRPr="00C95C18">
              <w:rPr>
                <w:rFonts w:ascii="Arial" w:eastAsia="Times New Roman" w:hAnsi="Arial" w:cs="Arial"/>
                <w:color w:val="000000"/>
                <w:sz w:val="20"/>
                <w:szCs w:val="20"/>
                <w:lang w:val="en-US" w:eastAsia="it-IT"/>
              </w:rPr>
              <w:t xml:space="preserve">Familial and non </w:t>
            </w:r>
            <w:proofErr w:type="spellStart"/>
            <w:r w:rsidRPr="00C95C18">
              <w:rPr>
                <w:rFonts w:ascii="Arial" w:eastAsia="Times New Roman" w:hAnsi="Arial" w:cs="Arial"/>
                <w:color w:val="000000"/>
                <w:sz w:val="20"/>
                <w:szCs w:val="20"/>
                <w:lang w:val="en-US" w:eastAsia="it-IT"/>
              </w:rPr>
              <w:t>hypercholesterolaemia</w:t>
            </w:r>
            <w:proofErr w:type="spellEnd"/>
            <w:r w:rsidRPr="00C95C18">
              <w:rPr>
                <w:rFonts w:ascii="Arial" w:eastAsia="Times New Roman" w:hAnsi="Arial" w:cs="Arial"/>
                <w:color w:val="000000"/>
                <w:sz w:val="20"/>
                <w:szCs w:val="20"/>
                <w:lang w:val="en-US" w:eastAsia="it-IT"/>
              </w:rPr>
              <w:t xml:space="preserve"> = Yes (%)</w:t>
            </w:r>
          </w:p>
        </w:tc>
        <w:tc>
          <w:tcPr>
            <w:tcW w:w="2139" w:type="dxa"/>
            <w:noWrap/>
            <w:hideMark/>
          </w:tcPr>
          <w:p w14:paraId="6AC26AB9" w14:textId="77777777" w:rsidR="00C47BD9" w:rsidRPr="00C95C18" w:rsidRDefault="00C47BD9" w:rsidP="00C47BD9">
            <w:pPr>
              <w:jc w:val="right"/>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val="en-US" w:eastAsia="it-IT"/>
              </w:rPr>
              <w:t xml:space="preserve"> </w:t>
            </w:r>
            <w:r w:rsidRPr="00C95C18">
              <w:rPr>
                <w:rFonts w:ascii="Arial" w:eastAsia="Times New Roman" w:hAnsi="Arial" w:cs="Arial"/>
                <w:color w:val="000000"/>
                <w:sz w:val="20"/>
                <w:szCs w:val="20"/>
                <w:lang w:eastAsia="it-IT"/>
              </w:rPr>
              <w:t xml:space="preserve">206436 ( 9.2) </w:t>
            </w:r>
          </w:p>
        </w:tc>
      </w:tr>
      <w:tr w:rsidR="00C47BD9" w:rsidRPr="00C95C18" w14:paraId="259E0EB8" w14:textId="77777777" w:rsidTr="00C47BD9">
        <w:trPr>
          <w:trHeight w:val="288"/>
        </w:trPr>
        <w:tc>
          <w:tcPr>
            <w:tcW w:w="4777" w:type="dxa"/>
            <w:noWrap/>
            <w:hideMark/>
          </w:tcPr>
          <w:p w14:paraId="739B8FF4" w14:textId="77777777" w:rsidR="00C47BD9" w:rsidRPr="00C95C18" w:rsidRDefault="00C47BD9" w:rsidP="00C47BD9">
            <w:pPr>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eastAsia="it-IT"/>
              </w:rPr>
              <w:t>Arterial hypertension = Yes (%)</w:t>
            </w:r>
          </w:p>
        </w:tc>
        <w:tc>
          <w:tcPr>
            <w:tcW w:w="2139" w:type="dxa"/>
            <w:noWrap/>
            <w:hideMark/>
          </w:tcPr>
          <w:p w14:paraId="31EE7F80" w14:textId="77777777" w:rsidR="00C47BD9" w:rsidRPr="00C95C18" w:rsidRDefault="00C47BD9" w:rsidP="00C47BD9">
            <w:pPr>
              <w:jc w:val="right"/>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eastAsia="it-IT"/>
              </w:rPr>
              <w:t xml:space="preserve"> 674788 (30.2) </w:t>
            </w:r>
          </w:p>
        </w:tc>
      </w:tr>
      <w:tr w:rsidR="00C47BD9" w:rsidRPr="00C95C18" w14:paraId="04F55ED9" w14:textId="77777777" w:rsidTr="00C47BD9">
        <w:trPr>
          <w:trHeight w:val="288"/>
        </w:trPr>
        <w:tc>
          <w:tcPr>
            <w:tcW w:w="4777" w:type="dxa"/>
            <w:noWrap/>
            <w:hideMark/>
          </w:tcPr>
          <w:p w14:paraId="3BA76BAE" w14:textId="77777777" w:rsidR="00C47BD9" w:rsidRPr="00C95C18" w:rsidRDefault="00C47BD9" w:rsidP="00C47BD9">
            <w:pPr>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eastAsia="it-IT"/>
              </w:rPr>
              <w:t>Ischemic heart disease = Yes (%)</w:t>
            </w:r>
          </w:p>
        </w:tc>
        <w:tc>
          <w:tcPr>
            <w:tcW w:w="2139" w:type="dxa"/>
            <w:noWrap/>
            <w:hideMark/>
          </w:tcPr>
          <w:p w14:paraId="20DACCF4" w14:textId="77777777" w:rsidR="00C47BD9" w:rsidRPr="00C95C18" w:rsidRDefault="00C47BD9" w:rsidP="00C47BD9">
            <w:pPr>
              <w:jc w:val="right"/>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eastAsia="it-IT"/>
              </w:rPr>
              <w:t xml:space="preserve"> 132805 ( 5.9) </w:t>
            </w:r>
          </w:p>
        </w:tc>
      </w:tr>
      <w:tr w:rsidR="00C47BD9" w:rsidRPr="00C95C18" w14:paraId="0AB838BE" w14:textId="77777777" w:rsidTr="00C47BD9">
        <w:trPr>
          <w:trHeight w:val="288"/>
        </w:trPr>
        <w:tc>
          <w:tcPr>
            <w:tcW w:w="4777" w:type="dxa"/>
            <w:noWrap/>
            <w:hideMark/>
          </w:tcPr>
          <w:p w14:paraId="544452C5" w14:textId="77777777" w:rsidR="00C47BD9" w:rsidRPr="00C95C18" w:rsidRDefault="00C47BD9" w:rsidP="00C47BD9">
            <w:pPr>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eastAsia="it-IT"/>
              </w:rPr>
              <w:t>valvular heart disease = Yes (%)</w:t>
            </w:r>
          </w:p>
        </w:tc>
        <w:tc>
          <w:tcPr>
            <w:tcW w:w="2139" w:type="dxa"/>
            <w:noWrap/>
            <w:hideMark/>
          </w:tcPr>
          <w:p w14:paraId="5C282249" w14:textId="637E0DAF" w:rsidR="00C47BD9" w:rsidRPr="00C95C18" w:rsidRDefault="001A5B94" w:rsidP="00C47BD9">
            <w:pPr>
              <w:jc w:val="right"/>
              <w:rPr>
                <w:rFonts w:ascii="Arial" w:eastAsia="Times New Roman" w:hAnsi="Arial" w:cs="Arial"/>
                <w:color w:val="000000"/>
                <w:sz w:val="20"/>
                <w:szCs w:val="20"/>
                <w:lang w:val="en-US" w:eastAsia="it-IT"/>
              </w:rPr>
            </w:pPr>
            <w:r w:rsidRPr="00C95C18">
              <w:rPr>
                <w:rFonts w:ascii="Arial" w:eastAsia="Times New Roman" w:hAnsi="Arial" w:cs="Arial"/>
                <w:color w:val="000000"/>
                <w:sz w:val="20"/>
                <w:szCs w:val="20"/>
                <w:lang w:eastAsia="it-IT"/>
              </w:rPr>
              <w:t xml:space="preserve">  </w:t>
            </w:r>
            <w:r w:rsidRPr="00C95C18">
              <w:rPr>
                <w:rFonts w:ascii="Arial" w:eastAsia="Times New Roman" w:hAnsi="Arial" w:cs="Arial"/>
                <w:color w:val="000000"/>
                <w:sz w:val="20"/>
                <w:szCs w:val="20"/>
                <w:lang w:val="en-US" w:eastAsia="it-IT"/>
              </w:rPr>
              <w:t>28082 (1.3</w:t>
            </w:r>
            <w:r w:rsidR="00C47BD9" w:rsidRPr="00C95C18">
              <w:rPr>
                <w:rFonts w:ascii="Arial" w:eastAsia="Times New Roman" w:hAnsi="Arial" w:cs="Arial"/>
                <w:color w:val="000000"/>
                <w:sz w:val="20"/>
                <w:szCs w:val="20"/>
                <w:lang w:val="en-US" w:eastAsia="it-IT"/>
              </w:rPr>
              <w:t xml:space="preserve">) </w:t>
            </w:r>
          </w:p>
        </w:tc>
      </w:tr>
      <w:tr w:rsidR="00C47BD9" w:rsidRPr="00C95C18" w14:paraId="3117088D" w14:textId="77777777" w:rsidTr="00C47BD9">
        <w:trPr>
          <w:trHeight w:val="288"/>
        </w:trPr>
        <w:tc>
          <w:tcPr>
            <w:tcW w:w="4777" w:type="dxa"/>
            <w:noWrap/>
            <w:hideMark/>
          </w:tcPr>
          <w:p w14:paraId="58658BEA" w14:textId="77777777" w:rsidR="00C47BD9" w:rsidRPr="00C95C18" w:rsidRDefault="00C47BD9" w:rsidP="00C47BD9">
            <w:pPr>
              <w:rPr>
                <w:rFonts w:ascii="Arial" w:eastAsia="Times New Roman" w:hAnsi="Arial" w:cs="Arial"/>
                <w:color w:val="000000"/>
                <w:sz w:val="20"/>
                <w:szCs w:val="20"/>
                <w:lang w:val="en-US" w:eastAsia="it-IT"/>
              </w:rPr>
            </w:pPr>
            <w:r w:rsidRPr="00C95C18">
              <w:rPr>
                <w:rFonts w:ascii="Arial" w:eastAsia="Times New Roman" w:hAnsi="Arial" w:cs="Arial"/>
                <w:color w:val="000000"/>
                <w:sz w:val="20"/>
                <w:szCs w:val="20"/>
                <w:lang w:val="en-US" w:eastAsia="it-IT"/>
              </w:rPr>
              <w:t>Cardiomyopathy with arrhythmia = Yes (%)</w:t>
            </w:r>
          </w:p>
        </w:tc>
        <w:tc>
          <w:tcPr>
            <w:tcW w:w="2139" w:type="dxa"/>
            <w:noWrap/>
            <w:hideMark/>
          </w:tcPr>
          <w:p w14:paraId="4AB5875E" w14:textId="77777777" w:rsidR="00C47BD9" w:rsidRPr="00C95C18" w:rsidRDefault="00C47BD9" w:rsidP="00C47BD9">
            <w:pPr>
              <w:jc w:val="right"/>
              <w:rPr>
                <w:rFonts w:ascii="Arial" w:eastAsia="Times New Roman" w:hAnsi="Arial" w:cs="Arial"/>
                <w:color w:val="000000"/>
                <w:sz w:val="20"/>
                <w:szCs w:val="20"/>
                <w:lang w:val="en-US" w:eastAsia="it-IT"/>
              </w:rPr>
            </w:pPr>
            <w:r w:rsidRPr="00C95C18">
              <w:rPr>
                <w:rFonts w:ascii="Arial" w:eastAsia="Times New Roman" w:hAnsi="Arial" w:cs="Arial"/>
                <w:color w:val="000000"/>
                <w:sz w:val="20"/>
                <w:szCs w:val="20"/>
                <w:lang w:val="en-US" w:eastAsia="it-IT"/>
              </w:rPr>
              <w:t xml:space="preserve"> 114494 ( 5.1) </w:t>
            </w:r>
          </w:p>
        </w:tc>
      </w:tr>
      <w:tr w:rsidR="00C47BD9" w:rsidRPr="00C95C18" w14:paraId="4F317F3E" w14:textId="77777777" w:rsidTr="00C47BD9">
        <w:trPr>
          <w:trHeight w:val="288"/>
        </w:trPr>
        <w:tc>
          <w:tcPr>
            <w:tcW w:w="4777" w:type="dxa"/>
            <w:noWrap/>
            <w:hideMark/>
          </w:tcPr>
          <w:p w14:paraId="5BAFD62C" w14:textId="77777777" w:rsidR="00C47BD9" w:rsidRPr="00C95C18" w:rsidRDefault="00C47BD9" w:rsidP="00C47BD9">
            <w:pPr>
              <w:rPr>
                <w:rFonts w:ascii="Arial" w:eastAsia="Times New Roman" w:hAnsi="Arial" w:cs="Arial"/>
                <w:color w:val="000000"/>
                <w:sz w:val="20"/>
                <w:szCs w:val="20"/>
                <w:lang w:val="en-US" w:eastAsia="it-IT"/>
              </w:rPr>
            </w:pPr>
            <w:r w:rsidRPr="00C95C18">
              <w:rPr>
                <w:rFonts w:ascii="Arial" w:eastAsia="Times New Roman" w:hAnsi="Arial" w:cs="Arial"/>
                <w:color w:val="000000"/>
                <w:sz w:val="20"/>
                <w:szCs w:val="20"/>
                <w:lang w:val="en-US" w:eastAsia="it-IT"/>
              </w:rPr>
              <w:t>Cardiomyopathy without arrhythmia = Yes (%)</w:t>
            </w:r>
          </w:p>
        </w:tc>
        <w:tc>
          <w:tcPr>
            <w:tcW w:w="2139" w:type="dxa"/>
            <w:noWrap/>
            <w:hideMark/>
          </w:tcPr>
          <w:p w14:paraId="03B844BB" w14:textId="77777777" w:rsidR="00C47BD9" w:rsidRPr="00C95C18" w:rsidRDefault="00C47BD9" w:rsidP="00C47BD9">
            <w:pPr>
              <w:jc w:val="right"/>
              <w:rPr>
                <w:rFonts w:ascii="Arial" w:eastAsia="Times New Roman" w:hAnsi="Arial" w:cs="Arial"/>
                <w:color w:val="000000"/>
                <w:sz w:val="20"/>
                <w:szCs w:val="20"/>
                <w:lang w:val="en-US" w:eastAsia="it-IT"/>
              </w:rPr>
            </w:pPr>
            <w:r w:rsidRPr="00C95C18">
              <w:rPr>
                <w:rFonts w:ascii="Arial" w:eastAsia="Times New Roman" w:hAnsi="Arial" w:cs="Arial"/>
                <w:color w:val="000000"/>
                <w:sz w:val="20"/>
                <w:szCs w:val="20"/>
                <w:lang w:val="en-US" w:eastAsia="it-IT"/>
              </w:rPr>
              <w:t xml:space="preserve">  96648 ( 4.3) </w:t>
            </w:r>
          </w:p>
        </w:tc>
      </w:tr>
      <w:tr w:rsidR="00C47BD9" w:rsidRPr="00C95C18" w14:paraId="2A1BF6E9" w14:textId="77777777" w:rsidTr="00C47BD9">
        <w:trPr>
          <w:trHeight w:val="288"/>
        </w:trPr>
        <w:tc>
          <w:tcPr>
            <w:tcW w:w="4777" w:type="dxa"/>
            <w:noWrap/>
            <w:hideMark/>
          </w:tcPr>
          <w:p w14:paraId="38EB480A" w14:textId="77777777" w:rsidR="00C47BD9" w:rsidRPr="00C95C18" w:rsidRDefault="00C47BD9" w:rsidP="00C47BD9">
            <w:pPr>
              <w:rPr>
                <w:rFonts w:ascii="Arial" w:eastAsia="Times New Roman" w:hAnsi="Arial" w:cs="Arial"/>
                <w:color w:val="000000"/>
                <w:sz w:val="20"/>
                <w:szCs w:val="20"/>
                <w:lang w:eastAsia="it-IT"/>
              </w:rPr>
            </w:pPr>
            <w:proofErr w:type="spellStart"/>
            <w:r w:rsidRPr="00C95C18">
              <w:rPr>
                <w:rFonts w:ascii="Arial" w:eastAsia="Times New Roman" w:hAnsi="Arial" w:cs="Arial"/>
                <w:color w:val="000000"/>
                <w:sz w:val="20"/>
                <w:szCs w:val="20"/>
                <w:lang w:val="en-US" w:eastAsia="it-IT"/>
              </w:rPr>
              <w:t>Chroni</w:t>
            </w:r>
            <w:proofErr w:type="spellEnd"/>
            <w:r w:rsidRPr="00C95C18">
              <w:rPr>
                <w:rFonts w:ascii="Arial" w:eastAsia="Times New Roman" w:hAnsi="Arial" w:cs="Arial"/>
                <w:color w:val="000000"/>
                <w:sz w:val="20"/>
                <w:szCs w:val="20"/>
                <w:lang w:eastAsia="it-IT"/>
              </w:rPr>
              <w:t>c hearth failure = Yes (%)</w:t>
            </w:r>
          </w:p>
        </w:tc>
        <w:tc>
          <w:tcPr>
            <w:tcW w:w="2139" w:type="dxa"/>
            <w:noWrap/>
            <w:hideMark/>
          </w:tcPr>
          <w:p w14:paraId="35376B4B" w14:textId="77777777" w:rsidR="00C47BD9" w:rsidRPr="00C95C18" w:rsidRDefault="00C47BD9" w:rsidP="00C47BD9">
            <w:pPr>
              <w:jc w:val="right"/>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eastAsia="it-IT"/>
              </w:rPr>
              <w:t xml:space="preserve">  56986 ( 2.6) </w:t>
            </w:r>
          </w:p>
        </w:tc>
      </w:tr>
      <w:tr w:rsidR="00C47BD9" w:rsidRPr="00C95C18" w14:paraId="0163AC44" w14:textId="77777777" w:rsidTr="00C47BD9">
        <w:trPr>
          <w:trHeight w:val="288"/>
        </w:trPr>
        <w:tc>
          <w:tcPr>
            <w:tcW w:w="4777" w:type="dxa"/>
            <w:noWrap/>
            <w:hideMark/>
          </w:tcPr>
          <w:p w14:paraId="0DDC1A3F" w14:textId="77777777" w:rsidR="00C47BD9" w:rsidRPr="00C95C18" w:rsidRDefault="00C47BD9" w:rsidP="00C47BD9">
            <w:pPr>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eastAsia="it-IT"/>
              </w:rPr>
              <w:t>Peripheral Artery Disease = Yes (%)</w:t>
            </w:r>
          </w:p>
        </w:tc>
        <w:tc>
          <w:tcPr>
            <w:tcW w:w="2139" w:type="dxa"/>
            <w:noWrap/>
            <w:hideMark/>
          </w:tcPr>
          <w:p w14:paraId="4FE78EF2" w14:textId="77777777" w:rsidR="00C47BD9" w:rsidRPr="00C95C18" w:rsidRDefault="00C47BD9" w:rsidP="00C47BD9">
            <w:pPr>
              <w:jc w:val="right"/>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eastAsia="it-IT"/>
              </w:rPr>
              <w:t xml:space="preserve">  26873 ( 1.2) </w:t>
            </w:r>
          </w:p>
        </w:tc>
      </w:tr>
      <w:tr w:rsidR="00C47BD9" w:rsidRPr="00C95C18" w14:paraId="2BD23D8F" w14:textId="77777777" w:rsidTr="00C47BD9">
        <w:trPr>
          <w:trHeight w:val="288"/>
        </w:trPr>
        <w:tc>
          <w:tcPr>
            <w:tcW w:w="4777" w:type="dxa"/>
            <w:noWrap/>
            <w:hideMark/>
          </w:tcPr>
          <w:p w14:paraId="67D451B7" w14:textId="77777777" w:rsidR="00C47BD9" w:rsidRPr="00C95C18" w:rsidRDefault="00C47BD9" w:rsidP="00C47BD9">
            <w:pPr>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eastAsia="it-IT"/>
              </w:rPr>
              <w:t>Venous diseases = Yes (%)</w:t>
            </w:r>
          </w:p>
        </w:tc>
        <w:tc>
          <w:tcPr>
            <w:tcW w:w="2139" w:type="dxa"/>
            <w:noWrap/>
            <w:hideMark/>
          </w:tcPr>
          <w:p w14:paraId="574FCF58" w14:textId="77777777" w:rsidR="00C47BD9" w:rsidRPr="00C95C18" w:rsidRDefault="00C47BD9" w:rsidP="00C47BD9">
            <w:pPr>
              <w:jc w:val="right"/>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eastAsia="it-IT"/>
              </w:rPr>
              <w:t xml:space="preserve">  12403 ( 0.6) </w:t>
            </w:r>
          </w:p>
        </w:tc>
      </w:tr>
      <w:tr w:rsidR="00C47BD9" w:rsidRPr="00C95C18" w14:paraId="646245AB" w14:textId="77777777" w:rsidTr="00C47BD9">
        <w:trPr>
          <w:trHeight w:val="288"/>
        </w:trPr>
        <w:tc>
          <w:tcPr>
            <w:tcW w:w="4777" w:type="dxa"/>
            <w:noWrap/>
            <w:hideMark/>
          </w:tcPr>
          <w:p w14:paraId="3B906194" w14:textId="77777777" w:rsidR="00C47BD9" w:rsidRPr="00C95C18" w:rsidRDefault="00C47BD9" w:rsidP="00C47BD9">
            <w:pPr>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eastAsia="it-IT"/>
              </w:rPr>
              <w:t>Cerebrovascular disease = Yes (%)</w:t>
            </w:r>
          </w:p>
        </w:tc>
        <w:tc>
          <w:tcPr>
            <w:tcW w:w="2139" w:type="dxa"/>
            <w:noWrap/>
            <w:hideMark/>
          </w:tcPr>
          <w:p w14:paraId="2CFC414F" w14:textId="77777777" w:rsidR="00C47BD9" w:rsidRPr="00C95C18" w:rsidRDefault="00C47BD9" w:rsidP="00C47BD9">
            <w:pPr>
              <w:jc w:val="right"/>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eastAsia="it-IT"/>
              </w:rPr>
              <w:t xml:space="preserve">  28413 ( 1.3) </w:t>
            </w:r>
          </w:p>
        </w:tc>
      </w:tr>
      <w:tr w:rsidR="00C47BD9" w:rsidRPr="00C95C18" w14:paraId="1F1DAA02" w14:textId="77777777" w:rsidTr="00C47BD9">
        <w:trPr>
          <w:trHeight w:val="288"/>
        </w:trPr>
        <w:tc>
          <w:tcPr>
            <w:tcW w:w="4777" w:type="dxa"/>
            <w:noWrap/>
            <w:hideMark/>
          </w:tcPr>
          <w:p w14:paraId="2917A663" w14:textId="77777777" w:rsidR="00C47BD9" w:rsidRPr="00C95C18" w:rsidRDefault="00C47BD9" w:rsidP="00C47BD9">
            <w:pPr>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eastAsia="it-IT"/>
              </w:rPr>
              <w:t>Tyroid diseases = Yes (%)</w:t>
            </w:r>
          </w:p>
        </w:tc>
        <w:tc>
          <w:tcPr>
            <w:tcW w:w="2139" w:type="dxa"/>
            <w:noWrap/>
            <w:hideMark/>
          </w:tcPr>
          <w:p w14:paraId="0B56E1B6" w14:textId="77777777" w:rsidR="00C47BD9" w:rsidRPr="00C95C18" w:rsidRDefault="00C47BD9" w:rsidP="00C47BD9">
            <w:pPr>
              <w:jc w:val="right"/>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eastAsia="it-IT"/>
              </w:rPr>
              <w:t xml:space="preserve"> 123570 ( 5.5) </w:t>
            </w:r>
          </w:p>
        </w:tc>
      </w:tr>
      <w:tr w:rsidR="00C47BD9" w:rsidRPr="00C95C18" w14:paraId="1D9BEA82" w14:textId="77777777" w:rsidTr="00C47BD9">
        <w:trPr>
          <w:trHeight w:val="288"/>
        </w:trPr>
        <w:tc>
          <w:tcPr>
            <w:tcW w:w="4777" w:type="dxa"/>
            <w:noWrap/>
            <w:hideMark/>
          </w:tcPr>
          <w:p w14:paraId="500FCC9E" w14:textId="77777777" w:rsidR="00C47BD9" w:rsidRPr="00C95C18" w:rsidRDefault="00C47BD9" w:rsidP="00C47BD9">
            <w:pPr>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eastAsia="it-IT"/>
              </w:rPr>
              <w:t>Other endocrin diseases = Yes (%)</w:t>
            </w:r>
          </w:p>
        </w:tc>
        <w:tc>
          <w:tcPr>
            <w:tcW w:w="2139" w:type="dxa"/>
            <w:noWrap/>
            <w:hideMark/>
          </w:tcPr>
          <w:p w14:paraId="0929A497" w14:textId="77777777" w:rsidR="00C47BD9" w:rsidRPr="00C95C18" w:rsidRDefault="00C47BD9" w:rsidP="00C47BD9">
            <w:pPr>
              <w:jc w:val="right"/>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eastAsia="it-IT"/>
              </w:rPr>
              <w:t xml:space="preserve">   6948 ( 0.3) </w:t>
            </w:r>
          </w:p>
        </w:tc>
      </w:tr>
      <w:tr w:rsidR="00C47BD9" w:rsidRPr="00C95C18" w14:paraId="116F4325" w14:textId="77777777" w:rsidTr="00C47BD9">
        <w:trPr>
          <w:trHeight w:val="288"/>
        </w:trPr>
        <w:tc>
          <w:tcPr>
            <w:tcW w:w="4777" w:type="dxa"/>
            <w:noWrap/>
            <w:hideMark/>
          </w:tcPr>
          <w:p w14:paraId="018032CE" w14:textId="77777777" w:rsidR="00C47BD9" w:rsidRPr="00C95C18" w:rsidRDefault="00C47BD9" w:rsidP="00C47BD9">
            <w:pPr>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eastAsia="it-IT"/>
              </w:rPr>
              <w:t>Other autoimmune diseases= Yes (%)</w:t>
            </w:r>
          </w:p>
        </w:tc>
        <w:tc>
          <w:tcPr>
            <w:tcW w:w="2139" w:type="dxa"/>
            <w:noWrap/>
            <w:hideMark/>
          </w:tcPr>
          <w:p w14:paraId="2E29B771" w14:textId="77777777" w:rsidR="00C47BD9" w:rsidRPr="00C95C18" w:rsidRDefault="00C47BD9" w:rsidP="00C47BD9">
            <w:pPr>
              <w:jc w:val="right"/>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eastAsia="it-IT"/>
              </w:rPr>
              <w:t xml:space="preserve">  32627 ( 1.5) </w:t>
            </w:r>
          </w:p>
        </w:tc>
      </w:tr>
      <w:tr w:rsidR="00C47BD9" w:rsidRPr="00C95C18" w14:paraId="3D8D0B5B" w14:textId="77777777" w:rsidTr="00C47BD9">
        <w:trPr>
          <w:trHeight w:val="288"/>
        </w:trPr>
        <w:tc>
          <w:tcPr>
            <w:tcW w:w="4777" w:type="dxa"/>
            <w:noWrap/>
            <w:hideMark/>
          </w:tcPr>
          <w:p w14:paraId="746FA04B" w14:textId="77777777" w:rsidR="00C47BD9" w:rsidRPr="00C95C18" w:rsidRDefault="00C47BD9" w:rsidP="00C47BD9">
            <w:pPr>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eastAsia="it-IT"/>
              </w:rPr>
              <w:t>Epilepsy = Yes (%)</w:t>
            </w:r>
          </w:p>
        </w:tc>
        <w:tc>
          <w:tcPr>
            <w:tcW w:w="2139" w:type="dxa"/>
            <w:noWrap/>
            <w:hideMark/>
          </w:tcPr>
          <w:p w14:paraId="79654821" w14:textId="77777777" w:rsidR="00C47BD9" w:rsidRPr="00C95C18" w:rsidRDefault="00C47BD9" w:rsidP="00C47BD9">
            <w:pPr>
              <w:jc w:val="right"/>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eastAsia="it-IT"/>
              </w:rPr>
              <w:t xml:space="preserve">  14542 ( 0.7) </w:t>
            </w:r>
          </w:p>
        </w:tc>
      </w:tr>
      <w:tr w:rsidR="00C47BD9" w:rsidRPr="00C95C18" w14:paraId="0A08684E" w14:textId="77777777" w:rsidTr="00C47BD9">
        <w:trPr>
          <w:trHeight w:val="288"/>
        </w:trPr>
        <w:tc>
          <w:tcPr>
            <w:tcW w:w="4777" w:type="dxa"/>
            <w:noWrap/>
            <w:hideMark/>
          </w:tcPr>
          <w:p w14:paraId="66F97527" w14:textId="77777777" w:rsidR="00C47BD9" w:rsidRPr="00C95C18" w:rsidRDefault="00C47BD9" w:rsidP="00C47BD9">
            <w:pPr>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eastAsia="it-IT"/>
              </w:rPr>
              <w:t>Alzheimer and Dementias = Yes (%)</w:t>
            </w:r>
          </w:p>
        </w:tc>
        <w:tc>
          <w:tcPr>
            <w:tcW w:w="2139" w:type="dxa"/>
            <w:noWrap/>
            <w:hideMark/>
          </w:tcPr>
          <w:p w14:paraId="0B1043DF" w14:textId="77777777" w:rsidR="00C47BD9" w:rsidRPr="00C95C18" w:rsidRDefault="00C47BD9" w:rsidP="00C47BD9">
            <w:pPr>
              <w:jc w:val="right"/>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eastAsia="it-IT"/>
              </w:rPr>
              <w:t xml:space="preserve">  14607 ( 0.7) </w:t>
            </w:r>
          </w:p>
        </w:tc>
      </w:tr>
      <w:tr w:rsidR="00C47BD9" w:rsidRPr="00C95C18" w14:paraId="11B10B6F" w14:textId="77777777" w:rsidTr="00C47BD9">
        <w:trPr>
          <w:trHeight w:val="288"/>
        </w:trPr>
        <w:tc>
          <w:tcPr>
            <w:tcW w:w="4777" w:type="dxa"/>
            <w:noWrap/>
            <w:hideMark/>
          </w:tcPr>
          <w:p w14:paraId="7F9624D7" w14:textId="77777777" w:rsidR="00C47BD9" w:rsidRPr="00C95C18" w:rsidRDefault="00C47BD9" w:rsidP="00C47BD9">
            <w:pPr>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eastAsia="it-IT"/>
              </w:rPr>
              <w:t>Parkinson and Parkinsonisms = Yes (%)</w:t>
            </w:r>
          </w:p>
        </w:tc>
        <w:tc>
          <w:tcPr>
            <w:tcW w:w="2139" w:type="dxa"/>
            <w:noWrap/>
            <w:hideMark/>
          </w:tcPr>
          <w:p w14:paraId="3E104843" w14:textId="77777777" w:rsidR="00C47BD9" w:rsidRPr="00C95C18" w:rsidRDefault="00C47BD9" w:rsidP="00C47BD9">
            <w:pPr>
              <w:jc w:val="right"/>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eastAsia="it-IT"/>
              </w:rPr>
              <w:t xml:space="preserve">  11406 ( 0.5) </w:t>
            </w:r>
          </w:p>
        </w:tc>
      </w:tr>
      <w:tr w:rsidR="00C47BD9" w:rsidRPr="00C95C18" w14:paraId="11154679" w14:textId="77777777" w:rsidTr="00C47BD9">
        <w:trPr>
          <w:trHeight w:val="288"/>
        </w:trPr>
        <w:tc>
          <w:tcPr>
            <w:tcW w:w="4777" w:type="dxa"/>
            <w:noWrap/>
            <w:hideMark/>
          </w:tcPr>
          <w:p w14:paraId="501053AD" w14:textId="77777777" w:rsidR="00C47BD9" w:rsidRPr="00C95C18" w:rsidRDefault="00C47BD9" w:rsidP="00C47BD9">
            <w:pPr>
              <w:rPr>
                <w:rFonts w:ascii="Arial" w:eastAsia="Times New Roman" w:hAnsi="Arial" w:cs="Arial"/>
                <w:color w:val="000000"/>
                <w:sz w:val="20"/>
                <w:szCs w:val="20"/>
                <w:lang w:val="en-US" w:eastAsia="it-IT"/>
              </w:rPr>
            </w:pPr>
            <w:r w:rsidRPr="00C95C18">
              <w:rPr>
                <w:rFonts w:ascii="Arial" w:eastAsia="Times New Roman" w:hAnsi="Arial" w:cs="Arial"/>
                <w:color w:val="000000"/>
                <w:sz w:val="20"/>
                <w:szCs w:val="20"/>
                <w:lang w:val="en-US" w:eastAsia="it-IT"/>
              </w:rPr>
              <w:t>Nervous system diseases, others = Yes (%)</w:t>
            </w:r>
          </w:p>
        </w:tc>
        <w:tc>
          <w:tcPr>
            <w:tcW w:w="2139" w:type="dxa"/>
            <w:noWrap/>
            <w:hideMark/>
          </w:tcPr>
          <w:p w14:paraId="1D66F016" w14:textId="77777777" w:rsidR="00C47BD9" w:rsidRPr="00C95C18" w:rsidRDefault="00C47BD9" w:rsidP="00C47BD9">
            <w:pPr>
              <w:jc w:val="right"/>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val="en-US" w:eastAsia="it-IT"/>
              </w:rPr>
              <w:t xml:space="preserve">   </w:t>
            </w:r>
            <w:r w:rsidRPr="00C95C18">
              <w:rPr>
                <w:rFonts w:ascii="Arial" w:eastAsia="Times New Roman" w:hAnsi="Arial" w:cs="Arial"/>
                <w:color w:val="000000"/>
                <w:sz w:val="20"/>
                <w:szCs w:val="20"/>
                <w:lang w:eastAsia="it-IT"/>
              </w:rPr>
              <w:t xml:space="preserve">9414 ( 0.4) </w:t>
            </w:r>
          </w:p>
        </w:tc>
      </w:tr>
      <w:tr w:rsidR="00C47BD9" w:rsidRPr="00C95C18" w14:paraId="6D191731" w14:textId="77777777" w:rsidTr="00C47BD9">
        <w:trPr>
          <w:trHeight w:val="288"/>
        </w:trPr>
        <w:tc>
          <w:tcPr>
            <w:tcW w:w="4777" w:type="dxa"/>
            <w:noWrap/>
            <w:hideMark/>
          </w:tcPr>
          <w:p w14:paraId="783D588F" w14:textId="77777777" w:rsidR="00C47BD9" w:rsidRPr="00C95C18" w:rsidRDefault="00C47BD9" w:rsidP="00C47BD9">
            <w:pPr>
              <w:rPr>
                <w:rFonts w:ascii="Arial" w:eastAsia="Times New Roman" w:hAnsi="Arial" w:cs="Arial"/>
                <w:color w:val="000000"/>
                <w:sz w:val="20"/>
                <w:szCs w:val="20"/>
                <w:lang w:val="en-US" w:eastAsia="it-IT"/>
              </w:rPr>
            </w:pPr>
            <w:r w:rsidRPr="00C95C18">
              <w:rPr>
                <w:rFonts w:ascii="Arial" w:eastAsia="Times New Roman" w:hAnsi="Arial" w:cs="Arial"/>
                <w:color w:val="000000"/>
                <w:sz w:val="20"/>
                <w:szCs w:val="20"/>
                <w:lang w:val="en-US" w:eastAsia="it-IT"/>
              </w:rPr>
              <w:t>Chronic hepatitis and cirrhosis = Yes (%)</w:t>
            </w:r>
          </w:p>
        </w:tc>
        <w:tc>
          <w:tcPr>
            <w:tcW w:w="2139" w:type="dxa"/>
            <w:noWrap/>
            <w:hideMark/>
          </w:tcPr>
          <w:p w14:paraId="647B6686" w14:textId="77777777" w:rsidR="00C47BD9" w:rsidRPr="00C95C18" w:rsidRDefault="00C47BD9" w:rsidP="00C47BD9">
            <w:pPr>
              <w:jc w:val="right"/>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val="en-US" w:eastAsia="it-IT"/>
              </w:rPr>
              <w:t xml:space="preserve">  </w:t>
            </w:r>
            <w:r w:rsidRPr="00C95C18">
              <w:rPr>
                <w:rFonts w:ascii="Arial" w:eastAsia="Times New Roman" w:hAnsi="Arial" w:cs="Arial"/>
                <w:color w:val="000000"/>
                <w:sz w:val="20"/>
                <w:szCs w:val="20"/>
                <w:lang w:eastAsia="it-IT"/>
              </w:rPr>
              <w:t xml:space="preserve">38537 ( 1.7) </w:t>
            </w:r>
          </w:p>
        </w:tc>
      </w:tr>
      <w:tr w:rsidR="00C47BD9" w:rsidRPr="00C95C18" w14:paraId="70B65A32" w14:textId="77777777" w:rsidTr="00C47BD9">
        <w:trPr>
          <w:trHeight w:val="288"/>
        </w:trPr>
        <w:tc>
          <w:tcPr>
            <w:tcW w:w="4777" w:type="dxa"/>
            <w:noWrap/>
            <w:hideMark/>
          </w:tcPr>
          <w:p w14:paraId="769B9DF2" w14:textId="77777777" w:rsidR="00C47BD9" w:rsidRPr="00C95C18" w:rsidRDefault="00C47BD9" w:rsidP="00C47BD9">
            <w:pPr>
              <w:rPr>
                <w:rFonts w:ascii="Arial" w:eastAsia="Times New Roman" w:hAnsi="Arial" w:cs="Arial"/>
                <w:color w:val="000000"/>
                <w:sz w:val="20"/>
                <w:szCs w:val="20"/>
                <w:lang w:val="en-US" w:eastAsia="it-IT"/>
              </w:rPr>
            </w:pPr>
            <w:r w:rsidRPr="00C95C18">
              <w:rPr>
                <w:rFonts w:ascii="Arial" w:eastAsia="Times New Roman" w:hAnsi="Arial" w:cs="Arial"/>
                <w:color w:val="000000"/>
                <w:sz w:val="20"/>
                <w:szCs w:val="20"/>
                <w:lang w:val="en-US" w:eastAsia="it-IT"/>
              </w:rPr>
              <w:t>Digestive system diseases, others = Yes (%)</w:t>
            </w:r>
          </w:p>
        </w:tc>
        <w:tc>
          <w:tcPr>
            <w:tcW w:w="2139" w:type="dxa"/>
            <w:noWrap/>
            <w:hideMark/>
          </w:tcPr>
          <w:p w14:paraId="4B074386" w14:textId="77777777" w:rsidR="00C47BD9" w:rsidRPr="00C95C18" w:rsidRDefault="00C47BD9" w:rsidP="00C47BD9">
            <w:pPr>
              <w:jc w:val="right"/>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val="en-US" w:eastAsia="it-IT"/>
              </w:rPr>
              <w:t xml:space="preserve">  </w:t>
            </w:r>
            <w:r w:rsidRPr="00C95C18">
              <w:rPr>
                <w:rFonts w:ascii="Arial" w:eastAsia="Times New Roman" w:hAnsi="Arial" w:cs="Arial"/>
                <w:color w:val="000000"/>
                <w:sz w:val="20"/>
                <w:szCs w:val="20"/>
                <w:lang w:eastAsia="it-IT"/>
              </w:rPr>
              <w:t xml:space="preserve">22288 ( 1.0) </w:t>
            </w:r>
          </w:p>
        </w:tc>
      </w:tr>
      <w:tr w:rsidR="00C47BD9" w:rsidRPr="00C95C18" w14:paraId="06F7B6E8" w14:textId="77777777" w:rsidTr="00C47BD9">
        <w:trPr>
          <w:trHeight w:val="288"/>
        </w:trPr>
        <w:tc>
          <w:tcPr>
            <w:tcW w:w="4777" w:type="dxa"/>
            <w:noWrap/>
            <w:hideMark/>
          </w:tcPr>
          <w:p w14:paraId="1EAF2D4C" w14:textId="77777777" w:rsidR="00C47BD9" w:rsidRPr="00C95C18" w:rsidRDefault="00C47BD9" w:rsidP="00C47BD9">
            <w:pPr>
              <w:rPr>
                <w:rFonts w:ascii="Arial" w:eastAsia="Times New Roman" w:hAnsi="Arial" w:cs="Arial"/>
                <w:color w:val="000000"/>
                <w:sz w:val="20"/>
                <w:szCs w:val="20"/>
                <w:lang w:val="en-US" w:eastAsia="it-IT"/>
              </w:rPr>
            </w:pPr>
            <w:r w:rsidRPr="00C95C18">
              <w:rPr>
                <w:rFonts w:ascii="Arial" w:eastAsia="Times New Roman" w:hAnsi="Arial" w:cs="Arial"/>
                <w:color w:val="000000"/>
                <w:sz w:val="20"/>
                <w:szCs w:val="20"/>
                <w:lang w:val="en-US" w:eastAsia="it-IT"/>
              </w:rPr>
              <w:t>Chronic obstructive pulmonary disease = Yes (%)</w:t>
            </w:r>
          </w:p>
        </w:tc>
        <w:tc>
          <w:tcPr>
            <w:tcW w:w="2139" w:type="dxa"/>
            <w:noWrap/>
            <w:hideMark/>
          </w:tcPr>
          <w:p w14:paraId="41697D46" w14:textId="77777777" w:rsidR="00C47BD9" w:rsidRPr="00C95C18" w:rsidRDefault="00C47BD9" w:rsidP="00C47BD9">
            <w:pPr>
              <w:jc w:val="right"/>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val="en-US" w:eastAsia="it-IT"/>
              </w:rPr>
              <w:t xml:space="preserve">  </w:t>
            </w:r>
            <w:r w:rsidRPr="00C95C18">
              <w:rPr>
                <w:rFonts w:ascii="Arial" w:eastAsia="Times New Roman" w:hAnsi="Arial" w:cs="Arial"/>
                <w:color w:val="000000"/>
                <w:sz w:val="20"/>
                <w:szCs w:val="20"/>
                <w:lang w:eastAsia="it-IT"/>
              </w:rPr>
              <w:t xml:space="preserve">46643 ( 2.1) </w:t>
            </w:r>
          </w:p>
        </w:tc>
      </w:tr>
      <w:tr w:rsidR="00C47BD9" w:rsidRPr="00C95C18" w14:paraId="1FD5BB9B" w14:textId="77777777" w:rsidTr="00C47BD9">
        <w:trPr>
          <w:trHeight w:val="288"/>
        </w:trPr>
        <w:tc>
          <w:tcPr>
            <w:tcW w:w="4777" w:type="dxa"/>
            <w:noWrap/>
            <w:hideMark/>
          </w:tcPr>
          <w:p w14:paraId="683098E7" w14:textId="77777777" w:rsidR="00C47BD9" w:rsidRPr="00C95C18" w:rsidRDefault="00C47BD9" w:rsidP="00C47BD9">
            <w:pPr>
              <w:rPr>
                <w:rFonts w:ascii="Arial" w:eastAsia="Times New Roman" w:hAnsi="Arial" w:cs="Arial"/>
                <w:color w:val="000000"/>
                <w:sz w:val="20"/>
                <w:szCs w:val="20"/>
                <w:lang w:val="en-US" w:eastAsia="it-IT"/>
              </w:rPr>
            </w:pPr>
            <w:r w:rsidRPr="00C95C18">
              <w:rPr>
                <w:rFonts w:ascii="Arial" w:eastAsia="Times New Roman" w:hAnsi="Arial" w:cs="Arial"/>
                <w:color w:val="000000"/>
                <w:sz w:val="20"/>
                <w:szCs w:val="20"/>
                <w:lang w:val="en-US" w:eastAsia="it-IT"/>
              </w:rPr>
              <w:t>Respiratory Failure or Oxygen therapy = Yes (%)</w:t>
            </w:r>
          </w:p>
        </w:tc>
        <w:tc>
          <w:tcPr>
            <w:tcW w:w="2139" w:type="dxa"/>
            <w:noWrap/>
            <w:hideMark/>
          </w:tcPr>
          <w:p w14:paraId="2B66BFB8" w14:textId="77777777" w:rsidR="00C47BD9" w:rsidRPr="00C95C18" w:rsidRDefault="00C47BD9" w:rsidP="00C47BD9">
            <w:pPr>
              <w:jc w:val="right"/>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val="en-US" w:eastAsia="it-IT"/>
              </w:rPr>
              <w:t xml:space="preserve">   </w:t>
            </w:r>
            <w:r w:rsidRPr="00C95C18">
              <w:rPr>
                <w:rFonts w:ascii="Arial" w:eastAsia="Times New Roman" w:hAnsi="Arial" w:cs="Arial"/>
                <w:color w:val="000000"/>
                <w:sz w:val="20"/>
                <w:szCs w:val="20"/>
                <w:lang w:eastAsia="it-IT"/>
              </w:rPr>
              <w:t xml:space="preserve">3680 ( 0.2) </w:t>
            </w:r>
          </w:p>
        </w:tc>
      </w:tr>
      <w:tr w:rsidR="00C47BD9" w:rsidRPr="00C95C18" w14:paraId="6CF40BAD" w14:textId="77777777" w:rsidTr="00C47BD9">
        <w:trPr>
          <w:trHeight w:val="288"/>
        </w:trPr>
        <w:tc>
          <w:tcPr>
            <w:tcW w:w="4777" w:type="dxa"/>
            <w:noWrap/>
            <w:hideMark/>
          </w:tcPr>
          <w:p w14:paraId="658AE0E7" w14:textId="77777777" w:rsidR="00C47BD9" w:rsidRPr="00C95C18" w:rsidRDefault="00C47BD9" w:rsidP="00C47BD9">
            <w:pPr>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eastAsia="it-IT"/>
              </w:rPr>
              <w:t>Asthma = Yes (%)</w:t>
            </w:r>
          </w:p>
        </w:tc>
        <w:tc>
          <w:tcPr>
            <w:tcW w:w="2139" w:type="dxa"/>
            <w:noWrap/>
            <w:hideMark/>
          </w:tcPr>
          <w:p w14:paraId="1BE2F595" w14:textId="77777777" w:rsidR="00C47BD9" w:rsidRPr="00C95C18" w:rsidRDefault="00C47BD9" w:rsidP="00C47BD9">
            <w:pPr>
              <w:jc w:val="right"/>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eastAsia="it-IT"/>
              </w:rPr>
              <w:t xml:space="preserve">  40450 ( 1.8) </w:t>
            </w:r>
          </w:p>
        </w:tc>
      </w:tr>
      <w:tr w:rsidR="00C47BD9" w:rsidRPr="00C95C18" w14:paraId="00A736D1" w14:textId="77777777" w:rsidTr="00C47BD9">
        <w:trPr>
          <w:trHeight w:val="288"/>
        </w:trPr>
        <w:tc>
          <w:tcPr>
            <w:tcW w:w="4777" w:type="dxa"/>
            <w:noWrap/>
            <w:hideMark/>
          </w:tcPr>
          <w:p w14:paraId="6970CEAD" w14:textId="77777777" w:rsidR="00C47BD9" w:rsidRPr="00C95C18" w:rsidRDefault="00C47BD9" w:rsidP="00C47BD9">
            <w:pPr>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eastAsia="it-IT"/>
              </w:rPr>
              <w:t>CKD = Yes (%)</w:t>
            </w:r>
          </w:p>
        </w:tc>
        <w:tc>
          <w:tcPr>
            <w:tcW w:w="2139" w:type="dxa"/>
            <w:noWrap/>
            <w:hideMark/>
          </w:tcPr>
          <w:p w14:paraId="27B5B32B" w14:textId="77777777" w:rsidR="00C47BD9" w:rsidRPr="00C95C18" w:rsidRDefault="00C47BD9" w:rsidP="00C47BD9">
            <w:pPr>
              <w:jc w:val="right"/>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eastAsia="it-IT"/>
              </w:rPr>
              <w:t xml:space="preserve">  26495 ( 1.2) </w:t>
            </w:r>
          </w:p>
        </w:tc>
      </w:tr>
      <w:tr w:rsidR="00C47BD9" w:rsidRPr="00C95C18" w14:paraId="50207896" w14:textId="77777777" w:rsidTr="00C47BD9">
        <w:trPr>
          <w:trHeight w:val="288"/>
        </w:trPr>
        <w:tc>
          <w:tcPr>
            <w:tcW w:w="4777" w:type="dxa"/>
            <w:noWrap/>
            <w:hideMark/>
          </w:tcPr>
          <w:p w14:paraId="29EE9A43" w14:textId="77777777" w:rsidR="00C47BD9" w:rsidRPr="00C95C18" w:rsidRDefault="00C47BD9" w:rsidP="00C47BD9">
            <w:pPr>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eastAsia="it-IT"/>
              </w:rPr>
              <w:t>Dialysis dependent CKD = Yes (%)</w:t>
            </w:r>
          </w:p>
        </w:tc>
        <w:tc>
          <w:tcPr>
            <w:tcW w:w="2139" w:type="dxa"/>
            <w:noWrap/>
            <w:hideMark/>
          </w:tcPr>
          <w:p w14:paraId="41A0C7DE" w14:textId="77777777" w:rsidR="00C47BD9" w:rsidRPr="00C95C18" w:rsidRDefault="00C47BD9" w:rsidP="00C47BD9">
            <w:pPr>
              <w:jc w:val="right"/>
              <w:rPr>
                <w:rFonts w:ascii="Arial" w:eastAsia="Times New Roman" w:hAnsi="Arial" w:cs="Arial"/>
                <w:color w:val="000000"/>
                <w:sz w:val="20"/>
                <w:szCs w:val="20"/>
                <w:lang w:eastAsia="it-IT"/>
              </w:rPr>
            </w:pPr>
            <w:r w:rsidRPr="00C95C18">
              <w:rPr>
                <w:rFonts w:ascii="Arial" w:eastAsia="Times New Roman" w:hAnsi="Arial" w:cs="Arial"/>
                <w:color w:val="000000"/>
                <w:sz w:val="20"/>
                <w:szCs w:val="20"/>
                <w:lang w:eastAsia="it-IT"/>
              </w:rPr>
              <w:t xml:space="preserve">   2687 ( 0.1) </w:t>
            </w:r>
          </w:p>
        </w:tc>
      </w:tr>
    </w:tbl>
    <w:p w14:paraId="1688AB4D" w14:textId="3BDDAFD2" w:rsidR="007E7272" w:rsidRDefault="007E7272" w:rsidP="00DB6C6C">
      <w:pPr>
        <w:rPr>
          <w:lang w:val="en-GB"/>
        </w:rPr>
      </w:pPr>
    </w:p>
    <w:p w14:paraId="44D8A2FD" w14:textId="66A10CFD" w:rsidR="009D7276" w:rsidRDefault="007E7272" w:rsidP="009D7276">
      <w:pPr>
        <w:spacing w:after="0" w:line="276" w:lineRule="auto"/>
        <w:rPr>
          <w:lang w:val="en-GB"/>
        </w:rPr>
      </w:pPr>
      <w:r>
        <w:rPr>
          <w:lang w:val="en-GB"/>
        </w:rPr>
        <w:br w:type="page"/>
      </w:r>
    </w:p>
    <w:p w14:paraId="6D5FED41" w14:textId="73DA90AD" w:rsidR="00EC360C" w:rsidRDefault="00EC360C" w:rsidP="009D7276">
      <w:pPr>
        <w:spacing w:after="0" w:line="276" w:lineRule="auto"/>
        <w:rPr>
          <w:rFonts w:ascii="Times New Roman" w:hAnsi="Times New Roman" w:cs="Times New Roman"/>
          <w:b/>
          <w:sz w:val="24"/>
          <w:szCs w:val="24"/>
          <w:lang w:val="en-GB"/>
        </w:rPr>
      </w:pPr>
      <w:r>
        <w:rPr>
          <w:rFonts w:ascii="Times New Roman" w:hAnsi="Times New Roman" w:cs="Times New Roman"/>
          <w:b/>
          <w:sz w:val="24"/>
          <w:szCs w:val="24"/>
          <w:lang w:val="en-GB"/>
        </w:rPr>
        <w:lastRenderedPageBreak/>
        <w:t>S5</w:t>
      </w:r>
      <w:r w:rsidRPr="00B511FE">
        <w:rPr>
          <w:rFonts w:ascii="Times New Roman" w:hAnsi="Times New Roman" w:cs="Times New Roman"/>
          <w:b/>
          <w:sz w:val="24"/>
          <w:szCs w:val="24"/>
          <w:lang w:val="en-GB"/>
        </w:rPr>
        <w:t xml:space="preserve"> Results of the multivariable logistic regression model predicting 30</w:t>
      </w:r>
      <w:r w:rsidRPr="00B511FE">
        <w:rPr>
          <w:rFonts w:ascii="Times New Roman" w:hAnsi="Times New Roman" w:cs="Times New Roman"/>
          <w:b/>
          <w:sz w:val="24"/>
          <w:szCs w:val="24"/>
          <w:lang w:val="en-GB"/>
        </w:rPr>
        <w:noBreakHyphen/>
        <w:t xml:space="preserve">days mortality risk from COVID-19 in the swab positive cases </w:t>
      </w:r>
      <w:r>
        <w:rPr>
          <w:rFonts w:ascii="Times New Roman" w:hAnsi="Times New Roman" w:cs="Times New Roman"/>
          <w:b/>
          <w:sz w:val="24"/>
          <w:szCs w:val="24"/>
          <w:lang w:val="en-GB"/>
        </w:rPr>
        <w:t xml:space="preserve">of all ages </w:t>
      </w:r>
      <w:r w:rsidRPr="00B511FE">
        <w:rPr>
          <w:rFonts w:ascii="Times New Roman" w:hAnsi="Times New Roman" w:cs="Times New Roman"/>
          <w:b/>
          <w:sz w:val="24"/>
          <w:szCs w:val="24"/>
          <w:lang w:val="en-GB"/>
        </w:rPr>
        <w:t>in terms of coefficients, their standard errors (</w:t>
      </w:r>
      <w:proofErr w:type="spellStart"/>
      <w:proofErr w:type="gramStart"/>
      <w:r w:rsidRPr="00B511FE">
        <w:rPr>
          <w:rFonts w:ascii="Times New Roman" w:hAnsi="Times New Roman" w:cs="Times New Roman"/>
          <w:b/>
          <w:sz w:val="24"/>
          <w:szCs w:val="24"/>
          <w:lang w:val="en-GB"/>
        </w:rPr>
        <w:t>s.e</w:t>
      </w:r>
      <w:proofErr w:type="gramEnd"/>
      <w:r w:rsidRPr="00B511FE">
        <w:rPr>
          <w:rFonts w:ascii="Times New Roman" w:hAnsi="Times New Roman" w:cs="Times New Roman"/>
          <w:b/>
          <w:sz w:val="24"/>
          <w:szCs w:val="24"/>
          <w:lang w:val="en-GB"/>
        </w:rPr>
        <w:t>.</w:t>
      </w:r>
      <w:proofErr w:type="spellEnd"/>
      <w:r w:rsidRPr="00B511FE">
        <w:rPr>
          <w:rFonts w:ascii="Times New Roman" w:hAnsi="Times New Roman" w:cs="Times New Roman"/>
          <w:b/>
          <w:sz w:val="24"/>
          <w:szCs w:val="24"/>
          <w:lang w:val="en-GB"/>
        </w:rPr>
        <w:t>) and significance (p-values).</w:t>
      </w:r>
    </w:p>
    <w:tbl>
      <w:tblPr>
        <w:tblpPr w:leftFromText="142" w:rightFromText="142" w:vertAnchor="page" w:horzAnchor="margin" w:tblpY="4316"/>
        <w:tblW w:w="10034" w:type="dxa"/>
        <w:tblCellMar>
          <w:left w:w="70" w:type="dxa"/>
          <w:right w:w="70" w:type="dxa"/>
        </w:tblCellMar>
        <w:tblLook w:val="04A0" w:firstRow="1" w:lastRow="0" w:firstColumn="1" w:lastColumn="0" w:noHBand="0" w:noVBand="1"/>
      </w:tblPr>
      <w:tblGrid>
        <w:gridCol w:w="4309"/>
        <w:gridCol w:w="2097"/>
        <w:gridCol w:w="1814"/>
        <w:gridCol w:w="1814"/>
      </w:tblGrid>
      <w:tr w:rsidR="00EC360C" w:rsidRPr="00EC360C" w14:paraId="683ED28A" w14:textId="77777777" w:rsidTr="00796633">
        <w:trPr>
          <w:trHeight w:val="289"/>
        </w:trPr>
        <w:tc>
          <w:tcPr>
            <w:tcW w:w="4309" w:type="dxa"/>
            <w:tcBorders>
              <w:top w:val="nil"/>
              <w:left w:val="nil"/>
              <w:bottom w:val="nil"/>
              <w:right w:val="nil"/>
            </w:tcBorders>
            <w:shd w:val="clear" w:color="auto" w:fill="auto"/>
            <w:noWrap/>
            <w:vAlign w:val="bottom"/>
            <w:hideMark/>
          </w:tcPr>
          <w:p w14:paraId="3032A5CC" w14:textId="77777777" w:rsidR="00EC360C" w:rsidRPr="00DB5FFD" w:rsidRDefault="00EC360C" w:rsidP="00EC360C">
            <w:pPr>
              <w:spacing w:after="0" w:line="240" w:lineRule="auto"/>
              <w:rPr>
                <w:rFonts w:eastAsia="Times New Roman" w:cstheme="minorHAnsi"/>
                <w:color w:val="000000"/>
                <w:szCs w:val="24"/>
                <w:lang w:val="en-GB" w:eastAsia="it-IT"/>
              </w:rPr>
            </w:pPr>
          </w:p>
        </w:tc>
        <w:tc>
          <w:tcPr>
            <w:tcW w:w="2097" w:type="dxa"/>
            <w:tcBorders>
              <w:top w:val="nil"/>
              <w:left w:val="nil"/>
              <w:bottom w:val="nil"/>
              <w:right w:val="nil"/>
            </w:tcBorders>
            <w:shd w:val="clear" w:color="auto" w:fill="auto"/>
            <w:noWrap/>
            <w:vAlign w:val="bottom"/>
            <w:hideMark/>
          </w:tcPr>
          <w:p w14:paraId="220F6232"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Coefficient</w:t>
            </w:r>
          </w:p>
        </w:tc>
        <w:tc>
          <w:tcPr>
            <w:tcW w:w="1814" w:type="dxa"/>
            <w:tcBorders>
              <w:top w:val="nil"/>
              <w:left w:val="nil"/>
              <w:bottom w:val="nil"/>
              <w:right w:val="nil"/>
            </w:tcBorders>
            <w:shd w:val="clear" w:color="auto" w:fill="auto"/>
            <w:noWrap/>
            <w:vAlign w:val="bottom"/>
            <w:hideMark/>
          </w:tcPr>
          <w:p w14:paraId="4336DEE6" w14:textId="77777777" w:rsidR="00EC360C" w:rsidRPr="00DB5FFD" w:rsidRDefault="00EC360C" w:rsidP="00EC360C">
            <w:pPr>
              <w:spacing w:after="0" w:line="240" w:lineRule="auto"/>
              <w:rPr>
                <w:rFonts w:eastAsia="Times New Roman" w:cstheme="minorHAnsi"/>
                <w:color w:val="000000"/>
                <w:szCs w:val="24"/>
                <w:lang w:val="en-GB" w:eastAsia="it-IT"/>
              </w:rPr>
            </w:pPr>
            <w:proofErr w:type="spellStart"/>
            <w:r w:rsidRPr="00DB5FFD">
              <w:rPr>
                <w:rFonts w:eastAsia="Times New Roman" w:cstheme="minorHAnsi"/>
                <w:color w:val="000000"/>
                <w:szCs w:val="24"/>
                <w:lang w:val="en-GB" w:eastAsia="it-IT"/>
              </w:rPr>
              <w:t>s.e.</w:t>
            </w:r>
            <w:proofErr w:type="spellEnd"/>
          </w:p>
        </w:tc>
        <w:tc>
          <w:tcPr>
            <w:tcW w:w="1814" w:type="dxa"/>
            <w:tcBorders>
              <w:top w:val="nil"/>
              <w:left w:val="nil"/>
              <w:bottom w:val="nil"/>
              <w:right w:val="nil"/>
            </w:tcBorders>
            <w:shd w:val="clear" w:color="auto" w:fill="auto"/>
            <w:noWrap/>
            <w:vAlign w:val="bottom"/>
            <w:hideMark/>
          </w:tcPr>
          <w:p w14:paraId="2B11E304"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p value</w:t>
            </w:r>
          </w:p>
        </w:tc>
      </w:tr>
      <w:tr w:rsidR="00EC360C" w:rsidRPr="00EC360C" w14:paraId="37031719" w14:textId="77777777" w:rsidTr="00796633">
        <w:trPr>
          <w:trHeight w:val="289"/>
        </w:trPr>
        <w:tc>
          <w:tcPr>
            <w:tcW w:w="4309" w:type="dxa"/>
            <w:tcBorders>
              <w:top w:val="nil"/>
              <w:left w:val="nil"/>
              <w:bottom w:val="nil"/>
              <w:right w:val="nil"/>
            </w:tcBorders>
            <w:shd w:val="clear" w:color="auto" w:fill="auto"/>
            <w:noWrap/>
            <w:vAlign w:val="center"/>
            <w:hideMark/>
          </w:tcPr>
          <w:p w14:paraId="4D1FD9EA"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Intercept</w:t>
            </w:r>
          </w:p>
        </w:tc>
        <w:tc>
          <w:tcPr>
            <w:tcW w:w="2097" w:type="dxa"/>
            <w:tcBorders>
              <w:top w:val="nil"/>
              <w:left w:val="nil"/>
              <w:bottom w:val="nil"/>
              <w:right w:val="nil"/>
            </w:tcBorders>
            <w:shd w:val="clear" w:color="auto" w:fill="auto"/>
            <w:noWrap/>
            <w:vAlign w:val="bottom"/>
            <w:hideMark/>
          </w:tcPr>
          <w:p w14:paraId="59F7C16B"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-15.44</w:t>
            </w:r>
          </w:p>
        </w:tc>
        <w:tc>
          <w:tcPr>
            <w:tcW w:w="1814" w:type="dxa"/>
            <w:tcBorders>
              <w:top w:val="nil"/>
              <w:left w:val="nil"/>
              <w:bottom w:val="nil"/>
              <w:right w:val="nil"/>
            </w:tcBorders>
            <w:shd w:val="clear" w:color="auto" w:fill="auto"/>
            <w:noWrap/>
            <w:vAlign w:val="bottom"/>
            <w:hideMark/>
          </w:tcPr>
          <w:p w14:paraId="10C416CB"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0.96</w:t>
            </w:r>
          </w:p>
        </w:tc>
        <w:tc>
          <w:tcPr>
            <w:tcW w:w="1814" w:type="dxa"/>
            <w:tcBorders>
              <w:top w:val="nil"/>
              <w:left w:val="nil"/>
              <w:bottom w:val="nil"/>
              <w:right w:val="nil"/>
            </w:tcBorders>
            <w:shd w:val="clear" w:color="auto" w:fill="auto"/>
            <w:noWrap/>
            <w:vAlign w:val="bottom"/>
            <w:hideMark/>
          </w:tcPr>
          <w:p w14:paraId="4DAB12F5"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&lt;0.0001</w:t>
            </w:r>
          </w:p>
        </w:tc>
      </w:tr>
      <w:tr w:rsidR="00EC360C" w:rsidRPr="00EC360C" w14:paraId="05C95DBB" w14:textId="77777777" w:rsidTr="00796633">
        <w:trPr>
          <w:trHeight w:val="289"/>
        </w:trPr>
        <w:tc>
          <w:tcPr>
            <w:tcW w:w="4309" w:type="dxa"/>
            <w:tcBorders>
              <w:top w:val="nil"/>
              <w:left w:val="nil"/>
              <w:bottom w:val="nil"/>
              <w:right w:val="nil"/>
            </w:tcBorders>
            <w:shd w:val="clear" w:color="auto" w:fill="auto"/>
            <w:noWrap/>
            <w:vAlign w:val="center"/>
            <w:hideMark/>
          </w:tcPr>
          <w:p w14:paraId="0C99E89C" w14:textId="77777777" w:rsidR="00EC360C" w:rsidRPr="00DB5FFD" w:rsidRDefault="00EC360C" w:rsidP="00EC360C">
            <w:pPr>
              <w:spacing w:after="0" w:line="240" w:lineRule="auto"/>
              <w:rPr>
                <w:rFonts w:eastAsia="Times New Roman" w:cstheme="minorHAnsi"/>
                <w:color w:val="000000"/>
                <w:szCs w:val="24"/>
                <w:lang w:val="en-GB" w:eastAsia="it-IT"/>
              </w:rPr>
            </w:pPr>
            <w:proofErr w:type="spellStart"/>
            <w:r w:rsidRPr="00DB5FFD">
              <w:rPr>
                <w:rFonts w:eastAsia="Times New Roman" w:cstheme="minorHAnsi"/>
                <w:color w:val="000000"/>
                <w:szCs w:val="24"/>
                <w:lang w:val="en-GB" w:eastAsia="it-IT"/>
              </w:rPr>
              <w:t>rcs</w:t>
            </w:r>
            <w:proofErr w:type="spellEnd"/>
            <w:r w:rsidRPr="00DB5FFD">
              <w:rPr>
                <w:rFonts w:eastAsia="Times New Roman" w:cstheme="minorHAnsi"/>
                <w:color w:val="000000"/>
                <w:szCs w:val="24"/>
                <w:lang w:val="en-GB" w:eastAsia="it-IT"/>
              </w:rPr>
              <w:t>(Age, 3)Age</w:t>
            </w:r>
          </w:p>
        </w:tc>
        <w:tc>
          <w:tcPr>
            <w:tcW w:w="2097" w:type="dxa"/>
            <w:tcBorders>
              <w:top w:val="nil"/>
              <w:left w:val="nil"/>
              <w:bottom w:val="nil"/>
              <w:right w:val="nil"/>
            </w:tcBorders>
            <w:shd w:val="clear" w:color="auto" w:fill="auto"/>
            <w:noWrap/>
            <w:vAlign w:val="bottom"/>
            <w:hideMark/>
          </w:tcPr>
          <w:p w14:paraId="077D69F0"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0.21</w:t>
            </w:r>
          </w:p>
        </w:tc>
        <w:tc>
          <w:tcPr>
            <w:tcW w:w="1814" w:type="dxa"/>
            <w:tcBorders>
              <w:top w:val="nil"/>
              <w:left w:val="nil"/>
              <w:bottom w:val="nil"/>
              <w:right w:val="nil"/>
            </w:tcBorders>
            <w:shd w:val="clear" w:color="auto" w:fill="auto"/>
            <w:noWrap/>
            <w:vAlign w:val="bottom"/>
            <w:hideMark/>
          </w:tcPr>
          <w:p w14:paraId="7155D7AE"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0.02</w:t>
            </w:r>
          </w:p>
        </w:tc>
        <w:tc>
          <w:tcPr>
            <w:tcW w:w="1814" w:type="dxa"/>
            <w:tcBorders>
              <w:top w:val="nil"/>
              <w:left w:val="nil"/>
              <w:bottom w:val="nil"/>
              <w:right w:val="nil"/>
            </w:tcBorders>
            <w:shd w:val="clear" w:color="auto" w:fill="auto"/>
            <w:noWrap/>
            <w:vAlign w:val="bottom"/>
            <w:hideMark/>
          </w:tcPr>
          <w:p w14:paraId="05401098"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&lt;0.0001</w:t>
            </w:r>
          </w:p>
        </w:tc>
      </w:tr>
      <w:tr w:rsidR="00EC360C" w:rsidRPr="00EC360C" w14:paraId="58033607" w14:textId="77777777" w:rsidTr="00796633">
        <w:trPr>
          <w:trHeight w:val="289"/>
        </w:trPr>
        <w:tc>
          <w:tcPr>
            <w:tcW w:w="4309" w:type="dxa"/>
            <w:tcBorders>
              <w:top w:val="nil"/>
              <w:left w:val="nil"/>
              <w:bottom w:val="nil"/>
              <w:right w:val="nil"/>
            </w:tcBorders>
            <w:shd w:val="clear" w:color="auto" w:fill="auto"/>
            <w:noWrap/>
            <w:vAlign w:val="center"/>
            <w:hideMark/>
          </w:tcPr>
          <w:p w14:paraId="191D7F7D" w14:textId="77777777" w:rsidR="00EC360C" w:rsidRPr="00DB5FFD" w:rsidRDefault="00EC360C" w:rsidP="00EC360C">
            <w:pPr>
              <w:spacing w:after="0" w:line="240" w:lineRule="auto"/>
              <w:rPr>
                <w:rFonts w:eastAsia="Times New Roman" w:cstheme="minorHAnsi"/>
                <w:color w:val="000000"/>
                <w:szCs w:val="24"/>
                <w:lang w:val="en-GB" w:eastAsia="it-IT"/>
              </w:rPr>
            </w:pPr>
            <w:proofErr w:type="spellStart"/>
            <w:r w:rsidRPr="00DB5FFD">
              <w:rPr>
                <w:rFonts w:eastAsia="Times New Roman" w:cstheme="minorHAnsi"/>
                <w:color w:val="000000"/>
                <w:szCs w:val="24"/>
                <w:lang w:val="en-GB" w:eastAsia="it-IT"/>
              </w:rPr>
              <w:t>rcs</w:t>
            </w:r>
            <w:proofErr w:type="spellEnd"/>
            <w:r w:rsidRPr="00DB5FFD">
              <w:rPr>
                <w:rFonts w:eastAsia="Times New Roman" w:cstheme="minorHAnsi"/>
                <w:color w:val="000000"/>
                <w:szCs w:val="24"/>
                <w:lang w:val="en-GB" w:eastAsia="it-IT"/>
              </w:rPr>
              <w:t>(Age, 3)Age'</w:t>
            </w:r>
          </w:p>
        </w:tc>
        <w:tc>
          <w:tcPr>
            <w:tcW w:w="2097" w:type="dxa"/>
            <w:tcBorders>
              <w:top w:val="nil"/>
              <w:left w:val="nil"/>
              <w:bottom w:val="nil"/>
              <w:right w:val="nil"/>
            </w:tcBorders>
            <w:shd w:val="clear" w:color="auto" w:fill="auto"/>
            <w:noWrap/>
            <w:vAlign w:val="bottom"/>
            <w:hideMark/>
          </w:tcPr>
          <w:p w14:paraId="1BB0ACDD"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-0.11</w:t>
            </w:r>
          </w:p>
        </w:tc>
        <w:tc>
          <w:tcPr>
            <w:tcW w:w="1814" w:type="dxa"/>
            <w:tcBorders>
              <w:top w:val="nil"/>
              <w:left w:val="nil"/>
              <w:bottom w:val="nil"/>
              <w:right w:val="nil"/>
            </w:tcBorders>
            <w:shd w:val="clear" w:color="auto" w:fill="auto"/>
            <w:noWrap/>
            <w:vAlign w:val="bottom"/>
            <w:hideMark/>
          </w:tcPr>
          <w:p w14:paraId="63E45494"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0.01</w:t>
            </w:r>
          </w:p>
        </w:tc>
        <w:tc>
          <w:tcPr>
            <w:tcW w:w="1814" w:type="dxa"/>
            <w:tcBorders>
              <w:top w:val="nil"/>
              <w:left w:val="nil"/>
              <w:bottom w:val="nil"/>
              <w:right w:val="nil"/>
            </w:tcBorders>
            <w:shd w:val="clear" w:color="auto" w:fill="auto"/>
            <w:noWrap/>
            <w:vAlign w:val="bottom"/>
            <w:hideMark/>
          </w:tcPr>
          <w:p w14:paraId="498D97BE"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&lt;0.0001</w:t>
            </w:r>
          </w:p>
        </w:tc>
      </w:tr>
      <w:tr w:rsidR="00EC360C" w:rsidRPr="00EC360C" w14:paraId="4ABC3367" w14:textId="77777777" w:rsidTr="00796633">
        <w:trPr>
          <w:trHeight w:val="289"/>
        </w:trPr>
        <w:tc>
          <w:tcPr>
            <w:tcW w:w="4309" w:type="dxa"/>
            <w:tcBorders>
              <w:top w:val="nil"/>
              <w:left w:val="nil"/>
              <w:bottom w:val="nil"/>
              <w:right w:val="nil"/>
            </w:tcBorders>
            <w:shd w:val="clear" w:color="auto" w:fill="auto"/>
            <w:noWrap/>
            <w:vAlign w:val="center"/>
            <w:hideMark/>
          </w:tcPr>
          <w:p w14:paraId="0E3C9ADD"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Gender</w:t>
            </w:r>
          </w:p>
        </w:tc>
        <w:tc>
          <w:tcPr>
            <w:tcW w:w="2097" w:type="dxa"/>
            <w:tcBorders>
              <w:top w:val="nil"/>
              <w:left w:val="nil"/>
              <w:bottom w:val="nil"/>
              <w:right w:val="nil"/>
            </w:tcBorders>
            <w:shd w:val="clear" w:color="auto" w:fill="auto"/>
            <w:noWrap/>
            <w:vAlign w:val="bottom"/>
            <w:hideMark/>
          </w:tcPr>
          <w:p w14:paraId="460DCE7A"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4.04</w:t>
            </w:r>
          </w:p>
        </w:tc>
        <w:tc>
          <w:tcPr>
            <w:tcW w:w="1814" w:type="dxa"/>
            <w:tcBorders>
              <w:top w:val="nil"/>
              <w:left w:val="nil"/>
              <w:bottom w:val="nil"/>
              <w:right w:val="nil"/>
            </w:tcBorders>
            <w:shd w:val="clear" w:color="auto" w:fill="auto"/>
            <w:noWrap/>
            <w:vAlign w:val="bottom"/>
            <w:hideMark/>
          </w:tcPr>
          <w:p w14:paraId="1AB6EF05"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1.11</w:t>
            </w:r>
          </w:p>
        </w:tc>
        <w:tc>
          <w:tcPr>
            <w:tcW w:w="1814" w:type="dxa"/>
            <w:tcBorders>
              <w:top w:val="nil"/>
              <w:left w:val="nil"/>
              <w:bottom w:val="nil"/>
              <w:right w:val="nil"/>
            </w:tcBorders>
            <w:shd w:val="clear" w:color="auto" w:fill="auto"/>
            <w:noWrap/>
            <w:vAlign w:val="bottom"/>
            <w:hideMark/>
          </w:tcPr>
          <w:p w14:paraId="76FC5E57"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0.00</w:t>
            </w:r>
          </w:p>
        </w:tc>
      </w:tr>
      <w:tr w:rsidR="00EC360C" w:rsidRPr="00EC360C" w14:paraId="682F9E84" w14:textId="77777777" w:rsidTr="00796633">
        <w:trPr>
          <w:trHeight w:val="289"/>
        </w:trPr>
        <w:tc>
          <w:tcPr>
            <w:tcW w:w="4309" w:type="dxa"/>
            <w:tcBorders>
              <w:top w:val="nil"/>
              <w:left w:val="nil"/>
              <w:bottom w:val="nil"/>
              <w:right w:val="nil"/>
            </w:tcBorders>
            <w:shd w:val="clear" w:color="auto" w:fill="auto"/>
            <w:noWrap/>
            <w:vAlign w:val="center"/>
            <w:hideMark/>
          </w:tcPr>
          <w:p w14:paraId="310CE3BD" w14:textId="77777777" w:rsidR="00EC360C" w:rsidRPr="00DB5FFD" w:rsidRDefault="00EC360C" w:rsidP="00EC360C">
            <w:pPr>
              <w:spacing w:after="0" w:line="240" w:lineRule="auto"/>
              <w:rPr>
                <w:rFonts w:eastAsia="Times New Roman" w:cstheme="minorHAnsi"/>
                <w:color w:val="000000"/>
                <w:szCs w:val="24"/>
                <w:lang w:val="en-GB" w:eastAsia="it-IT"/>
              </w:rPr>
            </w:pPr>
            <w:proofErr w:type="spellStart"/>
            <w:r w:rsidRPr="00DB5FFD">
              <w:rPr>
                <w:rFonts w:eastAsia="Times New Roman" w:cstheme="minorHAnsi"/>
                <w:color w:val="000000"/>
                <w:szCs w:val="24"/>
                <w:lang w:val="en-GB" w:eastAsia="it-IT"/>
              </w:rPr>
              <w:t>Trasplanted</w:t>
            </w:r>
            <w:proofErr w:type="spellEnd"/>
            <w:r w:rsidRPr="00DB5FFD">
              <w:rPr>
                <w:rFonts w:eastAsia="Times New Roman" w:cstheme="minorHAnsi"/>
                <w:color w:val="000000"/>
                <w:szCs w:val="24"/>
                <w:lang w:val="en-GB" w:eastAsia="it-IT"/>
              </w:rPr>
              <w:t xml:space="preserve"> any time</w:t>
            </w:r>
          </w:p>
        </w:tc>
        <w:tc>
          <w:tcPr>
            <w:tcW w:w="2097" w:type="dxa"/>
            <w:tcBorders>
              <w:top w:val="nil"/>
              <w:left w:val="nil"/>
              <w:bottom w:val="nil"/>
              <w:right w:val="nil"/>
            </w:tcBorders>
            <w:shd w:val="clear" w:color="auto" w:fill="auto"/>
            <w:noWrap/>
            <w:vAlign w:val="bottom"/>
            <w:hideMark/>
          </w:tcPr>
          <w:p w14:paraId="5689A406"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0.09</w:t>
            </w:r>
          </w:p>
        </w:tc>
        <w:tc>
          <w:tcPr>
            <w:tcW w:w="1814" w:type="dxa"/>
            <w:tcBorders>
              <w:top w:val="nil"/>
              <w:left w:val="nil"/>
              <w:bottom w:val="nil"/>
              <w:right w:val="nil"/>
            </w:tcBorders>
            <w:shd w:val="clear" w:color="auto" w:fill="auto"/>
            <w:noWrap/>
            <w:vAlign w:val="bottom"/>
            <w:hideMark/>
          </w:tcPr>
          <w:p w14:paraId="79665643"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0.35</w:t>
            </w:r>
          </w:p>
        </w:tc>
        <w:tc>
          <w:tcPr>
            <w:tcW w:w="1814" w:type="dxa"/>
            <w:tcBorders>
              <w:top w:val="nil"/>
              <w:left w:val="nil"/>
              <w:bottom w:val="nil"/>
              <w:right w:val="nil"/>
            </w:tcBorders>
            <w:shd w:val="clear" w:color="auto" w:fill="auto"/>
            <w:noWrap/>
            <w:vAlign w:val="bottom"/>
            <w:hideMark/>
          </w:tcPr>
          <w:p w14:paraId="6608519B"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0.80</w:t>
            </w:r>
          </w:p>
        </w:tc>
      </w:tr>
      <w:tr w:rsidR="00EC360C" w:rsidRPr="00EC360C" w14:paraId="7E98E081" w14:textId="77777777" w:rsidTr="00796633">
        <w:trPr>
          <w:trHeight w:val="289"/>
        </w:trPr>
        <w:tc>
          <w:tcPr>
            <w:tcW w:w="4309" w:type="dxa"/>
            <w:tcBorders>
              <w:top w:val="nil"/>
              <w:left w:val="nil"/>
              <w:bottom w:val="nil"/>
              <w:right w:val="nil"/>
            </w:tcBorders>
            <w:shd w:val="clear" w:color="auto" w:fill="auto"/>
            <w:noWrap/>
            <w:vAlign w:val="center"/>
            <w:hideMark/>
          </w:tcPr>
          <w:p w14:paraId="05E12DC9"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Blood and Hematopoietic organs</w:t>
            </w:r>
          </w:p>
        </w:tc>
        <w:tc>
          <w:tcPr>
            <w:tcW w:w="2097" w:type="dxa"/>
            <w:tcBorders>
              <w:top w:val="nil"/>
              <w:left w:val="nil"/>
              <w:bottom w:val="nil"/>
              <w:right w:val="nil"/>
            </w:tcBorders>
            <w:shd w:val="clear" w:color="auto" w:fill="auto"/>
            <w:noWrap/>
            <w:vAlign w:val="bottom"/>
            <w:hideMark/>
          </w:tcPr>
          <w:p w14:paraId="2AA626DA"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-0.87</w:t>
            </w:r>
          </w:p>
        </w:tc>
        <w:tc>
          <w:tcPr>
            <w:tcW w:w="1814" w:type="dxa"/>
            <w:tcBorders>
              <w:top w:val="nil"/>
              <w:left w:val="nil"/>
              <w:bottom w:val="nil"/>
              <w:right w:val="nil"/>
            </w:tcBorders>
            <w:shd w:val="clear" w:color="auto" w:fill="auto"/>
            <w:noWrap/>
            <w:vAlign w:val="bottom"/>
            <w:hideMark/>
          </w:tcPr>
          <w:p w14:paraId="432D40D4"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0.78</w:t>
            </w:r>
          </w:p>
        </w:tc>
        <w:tc>
          <w:tcPr>
            <w:tcW w:w="1814" w:type="dxa"/>
            <w:tcBorders>
              <w:top w:val="nil"/>
              <w:left w:val="nil"/>
              <w:bottom w:val="nil"/>
              <w:right w:val="nil"/>
            </w:tcBorders>
            <w:shd w:val="clear" w:color="auto" w:fill="auto"/>
            <w:noWrap/>
            <w:vAlign w:val="bottom"/>
            <w:hideMark/>
          </w:tcPr>
          <w:p w14:paraId="3A1CD15E"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0.26</w:t>
            </w:r>
          </w:p>
        </w:tc>
      </w:tr>
      <w:tr w:rsidR="00EC360C" w:rsidRPr="00EC360C" w14:paraId="1232F009" w14:textId="77777777" w:rsidTr="00796633">
        <w:trPr>
          <w:trHeight w:val="289"/>
        </w:trPr>
        <w:tc>
          <w:tcPr>
            <w:tcW w:w="4309" w:type="dxa"/>
            <w:tcBorders>
              <w:top w:val="nil"/>
              <w:left w:val="nil"/>
              <w:bottom w:val="nil"/>
              <w:right w:val="nil"/>
            </w:tcBorders>
            <w:shd w:val="clear" w:color="auto" w:fill="auto"/>
            <w:noWrap/>
            <w:vAlign w:val="center"/>
            <w:hideMark/>
          </w:tcPr>
          <w:p w14:paraId="49E9C181"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HIV infection or AIDS</w:t>
            </w:r>
          </w:p>
        </w:tc>
        <w:tc>
          <w:tcPr>
            <w:tcW w:w="2097" w:type="dxa"/>
            <w:tcBorders>
              <w:top w:val="nil"/>
              <w:left w:val="nil"/>
              <w:bottom w:val="nil"/>
              <w:right w:val="nil"/>
            </w:tcBorders>
            <w:shd w:val="clear" w:color="auto" w:fill="auto"/>
            <w:noWrap/>
            <w:vAlign w:val="bottom"/>
            <w:hideMark/>
          </w:tcPr>
          <w:p w14:paraId="27B14975"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0.44</w:t>
            </w:r>
          </w:p>
        </w:tc>
        <w:tc>
          <w:tcPr>
            <w:tcW w:w="1814" w:type="dxa"/>
            <w:tcBorders>
              <w:top w:val="nil"/>
              <w:left w:val="nil"/>
              <w:bottom w:val="nil"/>
              <w:right w:val="nil"/>
            </w:tcBorders>
            <w:shd w:val="clear" w:color="auto" w:fill="auto"/>
            <w:noWrap/>
            <w:vAlign w:val="bottom"/>
            <w:hideMark/>
          </w:tcPr>
          <w:p w14:paraId="575BCDF1"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0.38</w:t>
            </w:r>
          </w:p>
        </w:tc>
        <w:tc>
          <w:tcPr>
            <w:tcW w:w="1814" w:type="dxa"/>
            <w:tcBorders>
              <w:top w:val="nil"/>
              <w:left w:val="nil"/>
              <w:bottom w:val="nil"/>
              <w:right w:val="nil"/>
            </w:tcBorders>
            <w:shd w:val="clear" w:color="auto" w:fill="auto"/>
            <w:noWrap/>
            <w:vAlign w:val="bottom"/>
            <w:hideMark/>
          </w:tcPr>
          <w:p w14:paraId="77F8787B"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0.25</w:t>
            </w:r>
          </w:p>
        </w:tc>
      </w:tr>
      <w:tr w:rsidR="00EC360C" w:rsidRPr="00EC360C" w14:paraId="4C60E14D" w14:textId="77777777" w:rsidTr="00796633">
        <w:trPr>
          <w:trHeight w:val="289"/>
        </w:trPr>
        <w:tc>
          <w:tcPr>
            <w:tcW w:w="4309" w:type="dxa"/>
            <w:tcBorders>
              <w:top w:val="nil"/>
              <w:left w:val="nil"/>
              <w:bottom w:val="nil"/>
              <w:right w:val="nil"/>
            </w:tcBorders>
            <w:shd w:val="clear" w:color="auto" w:fill="auto"/>
            <w:noWrap/>
            <w:vAlign w:val="center"/>
            <w:hideMark/>
          </w:tcPr>
          <w:p w14:paraId="472F4BBB" w14:textId="77777777" w:rsidR="00EC360C" w:rsidRPr="00DB5FFD" w:rsidRDefault="00EC360C" w:rsidP="00EC360C">
            <w:pPr>
              <w:spacing w:after="0" w:line="240" w:lineRule="auto"/>
              <w:rPr>
                <w:rFonts w:eastAsia="Times New Roman" w:cstheme="minorHAnsi"/>
                <w:color w:val="000000"/>
                <w:szCs w:val="24"/>
                <w:lang w:val="en-GB" w:eastAsia="it-IT"/>
              </w:rPr>
            </w:pPr>
            <w:proofErr w:type="spellStart"/>
            <w:r w:rsidRPr="00DB5FFD">
              <w:rPr>
                <w:rFonts w:eastAsia="Times New Roman" w:cstheme="minorHAnsi"/>
                <w:color w:val="000000"/>
                <w:szCs w:val="24"/>
                <w:lang w:val="en-GB" w:eastAsia="it-IT"/>
              </w:rPr>
              <w:t>Tumor</w:t>
            </w:r>
            <w:proofErr w:type="spellEnd"/>
            <w:r w:rsidRPr="00DB5FFD">
              <w:rPr>
                <w:rFonts w:eastAsia="Times New Roman" w:cstheme="minorHAnsi"/>
                <w:color w:val="000000"/>
                <w:szCs w:val="24"/>
                <w:lang w:val="en-GB" w:eastAsia="it-IT"/>
              </w:rPr>
              <w:t xml:space="preserve"> in first line treatment</w:t>
            </w:r>
          </w:p>
        </w:tc>
        <w:tc>
          <w:tcPr>
            <w:tcW w:w="2097" w:type="dxa"/>
            <w:tcBorders>
              <w:top w:val="nil"/>
              <w:left w:val="nil"/>
              <w:bottom w:val="nil"/>
              <w:right w:val="nil"/>
            </w:tcBorders>
            <w:shd w:val="clear" w:color="auto" w:fill="auto"/>
            <w:noWrap/>
            <w:vAlign w:val="bottom"/>
            <w:hideMark/>
          </w:tcPr>
          <w:p w14:paraId="7C792331"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6.11</w:t>
            </w:r>
          </w:p>
        </w:tc>
        <w:tc>
          <w:tcPr>
            <w:tcW w:w="1814" w:type="dxa"/>
            <w:tcBorders>
              <w:top w:val="nil"/>
              <w:left w:val="nil"/>
              <w:bottom w:val="nil"/>
              <w:right w:val="nil"/>
            </w:tcBorders>
            <w:shd w:val="clear" w:color="auto" w:fill="auto"/>
            <w:noWrap/>
            <w:vAlign w:val="bottom"/>
            <w:hideMark/>
          </w:tcPr>
          <w:p w14:paraId="4E47FBF9"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1.74</w:t>
            </w:r>
          </w:p>
        </w:tc>
        <w:tc>
          <w:tcPr>
            <w:tcW w:w="1814" w:type="dxa"/>
            <w:tcBorders>
              <w:top w:val="nil"/>
              <w:left w:val="nil"/>
              <w:bottom w:val="nil"/>
              <w:right w:val="nil"/>
            </w:tcBorders>
            <w:shd w:val="clear" w:color="auto" w:fill="auto"/>
            <w:noWrap/>
            <w:vAlign w:val="bottom"/>
            <w:hideMark/>
          </w:tcPr>
          <w:p w14:paraId="3A9A4BF6"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0.00</w:t>
            </w:r>
          </w:p>
        </w:tc>
      </w:tr>
      <w:tr w:rsidR="00EC360C" w:rsidRPr="00EC360C" w14:paraId="2D84C50C" w14:textId="77777777" w:rsidTr="00796633">
        <w:trPr>
          <w:trHeight w:val="289"/>
        </w:trPr>
        <w:tc>
          <w:tcPr>
            <w:tcW w:w="4309" w:type="dxa"/>
            <w:tcBorders>
              <w:top w:val="nil"/>
              <w:left w:val="nil"/>
              <w:bottom w:val="nil"/>
              <w:right w:val="nil"/>
            </w:tcBorders>
            <w:shd w:val="clear" w:color="auto" w:fill="auto"/>
            <w:noWrap/>
            <w:vAlign w:val="center"/>
            <w:hideMark/>
          </w:tcPr>
          <w:p w14:paraId="3BB02502" w14:textId="77777777" w:rsidR="00EC360C" w:rsidRPr="00DB5FFD" w:rsidRDefault="00EC360C" w:rsidP="00EC360C">
            <w:pPr>
              <w:spacing w:after="0" w:line="240" w:lineRule="auto"/>
              <w:rPr>
                <w:rFonts w:eastAsia="Times New Roman" w:cstheme="minorHAnsi"/>
                <w:color w:val="000000"/>
                <w:szCs w:val="24"/>
                <w:lang w:val="en-GB" w:eastAsia="it-IT"/>
              </w:rPr>
            </w:pPr>
            <w:proofErr w:type="spellStart"/>
            <w:r w:rsidRPr="00DB5FFD">
              <w:rPr>
                <w:rFonts w:eastAsia="Times New Roman" w:cstheme="minorHAnsi"/>
                <w:color w:val="000000"/>
                <w:szCs w:val="24"/>
                <w:lang w:val="en-GB" w:eastAsia="it-IT"/>
              </w:rPr>
              <w:t>Tumor</w:t>
            </w:r>
            <w:proofErr w:type="spellEnd"/>
            <w:r w:rsidRPr="00DB5FFD">
              <w:rPr>
                <w:rFonts w:eastAsia="Times New Roman" w:cstheme="minorHAnsi"/>
                <w:color w:val="000000"/>
                <w:szCs w:val="24"/>
                <w:lang w:val="en-GB" w:eastAsia="it-IT"/>
              </w:rPr>
              <w:t xml:space="preserve"> in follow-up, 1-5years</w:t>
            </w:r>
          </w:p>
        </w:tc>
        <w:tc>
          <w:tcPr>
            <w:tcW w:w="2097" w:type="dxa"/>
            <w:tcBorders>
              <w:top w:val="nil"/>
              <w:left w:val="nil"/>
              <w:bottom w:val="nil"/>
              <w:right w:val="nil"/>
            </w:tcBorders>
            <w:shd w:val="clear" w:color="auto" w:fill="auto"/>
            <w:noWrap/>
            <w:vAlign w:val="bottom"/>
            <w:hideMark/>
          </w:tcPr>
          <w:p w14:paraId="6F8895FD"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0.11</w:t>
            </w:r>
          </w:p>
        </w:tc>
        <w:tc>
          <w:tcPr>
            <w:tcW w:w="1814" w:type="dxa"/>
            <w:tcBorders>
              <w:top w:val="nil"/>
              <w:left w:val="nil"/>
              <w:bottom w:val="nil"/>
              <w:right w:val="nil"/>
            </w:tcBorders>
            <w:shd w:val="clear" w:color="auto" w:fill="auto"/>
            <w:noWrap/>
            <w:vAlign w:val="bottom"/>
            <w:hideMark/>
          </w:tcPr>
          <w:p w14:paraId="65EF0A10"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0.09</w:t>
            </w:r>
          </w:p>
        </w:tc>
        <w:tc>
          <w:tcPr>
            <w:tcW w:w="1814" w:type="dxa"/>
            <w:tcBorders>
              <w:top w:val="nil"/>
              <w:left w:val="nil"/>
              <w:bottom w:val="nil"/>
              <w:right w:val="nil"/>
            </w:tcBorders>
            <w:shd w:val="clear" w:color="auto" w:fill="auto"/>
            <w:noWrap/>
            <w:vAlign w:val="bottom"/>
            <w:hideMark/>
          </w:tcPr>
          <w:p w14:paraId="1E61EB18"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0.23</w:t>
            </w:r>
          </w:p>
        </w:tc>
      </w:tr>
      <w:tr w:rsidR="00EC360C" w:rsidRPr="00EC360C" w14:paraId="0EB35505" w14:textId="77777777" w:rsidTr="00796633">
        <w:trPr>
          <w:trHeight w:val="289"/>
        </w:trPr>
        <w:tc>
          <w:tcPr>
            <w:tcW w:w="4309" w:type="dxa"/>
            <w:tcBorders>
              <w:top w:val="nil"/>
              <w:left w:val="nil"/>
              <w:bottom w:val="nil"/>
              <w:right w:val="nil"/>
            </w:tcBorders>
            <w:shd w:val="clear" w:color="auto" w:fill="auto"/>
            <w:noWrap/>
            <w:vAlign w:val="center"/>
            <w:hideMark/>
          </w:tcPr>
          <w:p w14:paraId="59882238" w14:textId="77777777" w:rsidR="00EC360C" w:rsidRPr="00DB5FFD" w:rsidRDefault="00EC360C" w:rsidP="00EC360C">
            <w:pPr>
              <w:spacing w:after="0" w:line="240" w:lineRule="auto"/>
              <w:rPr>
                <w:rFonts w:eastAsia="Times New Roman" w:cstheme="minorHAnsi"/>
                <w:color w:val="000000"/>
                <w:szCs w:val="24"/>
                <w:lang w:val="en-GB" w:eastAsia="it-IT"/>
              </w:rPr>
            </w:pPr>
            <w:proofErr w:type="spellStart"/>
            <w:r w:rsidRPr="00DB5FFD">
              <w:rPr>
                <w:rFonts w:eastAsia="Times New Roman" w:cstheme="minorHAnsi"/>
                <w:color w:val="000000"/>
                <w:szCs w:val="24"/>
                <w:lang w:val="en-GB" w:eastAsia="it-IT"/>
              </w:rPr>
              <w:t>Tumor</w:t>
            </w:r>
            <w:proofErr w:type="spellEnd"/>
            <w:r w:rsidRPr="00DB5FFD">
              <w:rPr>
                <w:rFonts w:eastAsia="Times New Roman" w:cstheme="minorHAnsi"/>
                <w:color w:val="000000"/>
                <w:szCs w:val="24"/>
                <w:lang w:val="en-GB" w:eastAsia="it-IT"/>
              </w:rPr>
              <w:t xml:space="preserve"> in remission after 5 years</w:t>
            </w:r>
          </w:p>
        </w:tc>
        <w:tc>
          <w:tcPr>
            <w:tcW w:w="2097" w:type="dxa"/>
            <w:tcBorders>
              <w:top w:val="nil"/>
              <w:left w:val="nil"/>
              <w:bottom w:val="nil"/>
              <w:right w:val="nil"/>
            </w:tcBorders>
            <w:shd w:val="clear" w:color="auto" w:fill="auto"/>
            <w:noWrap/>
            <w:vAlign w:val="bottom"/>
            <w:hideMark/>
          </w:tcPr>
          <w:p w14:paraId="56959569"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0.04</w:t>
            </w:r>
          </w:p>
        </w:tc>
        <w:tc>
          <w:tcPr>
            <w:tcW w:w="1814" w:type="dxa"/>
            <w:tcBorders>
              <w:top w:val="nil"/>
              <w:left w:val="nil"/>
              <w:bottom w:val="nil"/>
              <w:right w:val="nil"/>
            </w:tcBorders>
            <w:shd w:val="clear" w:color="auto" w:fill="auto"/>
            <w:noWrap/>
            <w:vAlign w:val="bottom"/>
            <w:hideMark/>
          </w:tcPr>
          <w:p w14:paraId="4391B988"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0.08</w:t>
            </w:r>
          </w:p>
        </w:tc>
        <w:tc>
          <w:tcPr>
            <w:tcW w:w="1814" w:type="dxa"/>
            <w:tcBorders>
              <w:top w:val="nil"/>
              <w:left w:val="nil"/>
              <w:bottom w:val="nil"/>
              <w:right w:val="nil"/>
            </w:tcBorders>
            <w:shd w:val="clear" w:color="auto" w:fill="auto"/>
            <w:noWrap/>
            <w:vAlign w:val="bottom"/>
            <w:hideMark/>
          </w:tcPr>
          <w:p w14:paraId="48876ED2"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0.62</w:t>
            </w:r>
          </w:p>
        </w:tc>
      </w:tr>
      <w:tr w:rsidR="00EC360C" w:rsidRPr="00EC360C" w14:paraId="2E70EB77" w14:textId="77777777" w:rsidTr="00796633">
        <w:trPr>
          <w:trHeight w:val="289"/>
        </w:trPr>
        <w:tc>
          <w:tcPr>
            <w:tcW w:w="4309" w:type="dxa"/>
            <w:tcBorders>
              <w:top w:val="nil"/>
              <w:left w:val="nil"/>
              <w:bottom w:val="nil"/>
              <w:right w:val="nil"/>
            </w:tcBorders>
            <w:shd w:val="clear" w:color="auto" w:fill="auto"/>
            <w:noWrap/>
            <w:vAlign w:val="center"/>
            <w:hideMark/>
          </w:tcPr>
          <w:p w14:paraId="10D1556B"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Diabetes (DM)</w:t>
            </w:r>
          </w:p>
        </w:tc>
        <w:tc>
          <w:tcPr>
            <w:tcW w:w="2097" w:type="dxa"/>
            <w:tcBorders>
              <w:top w:val="nil"/>
              <w:left w:val="nil"/>
              <w:bottom w:val="nil"/>
              <w:right w:val="nil"/>
            </w:tcBorders>
            <w:shd w:val="clear" w:color="auto" w:fill="auto"/>
            <w:noWrap/>
            <w:vAlign w:val="bottom"/>
            <w:hideMark/>
          </w:tcPr>
          <w:p w14:paraId="49C6B0FA"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4.31</w:t>
            </w:r>
          </w:p>
        </w:tc>
        <w:tc>
          <w:tcPr>
            <w:tcW w:w="1814" w:type="dxa"/>
            <w:tcBorders>
              <w:top w:val="nil"/>
              <w:left w:val="nil"/>
              <w:bottom w:val="nil"/>
              <w:right w:val="nil"/>
            </w:tcBorders>
            <w:shd w:val="clear" w:color="auto" w:fill="auto"/>
            <w:noWrap/>
            <w:vAlign w:val="bottom"/>
            <w:hideMark/>
          </w:tcPr>
          <w:p w14:paraId="66804F1E"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1.36</w:t>
            </w:r>
          </w:p>
        </w:tc>
        <w:tc>
          <w:tcPr>
            <w:tcW w:w="1814" w:type="dxa"/>
            <w:tcBorders>
              <w:top w:val="nil"/>
              <w:left w:val="nil"/>
              <w:bottom w:val="nil"/>
              <w:right w:val="nil"/>
            </w:tcBorders>
            <w:shd w:val="clear" w:color="auto" w:fill="auto"/>
            <w:noWrap/>
            <w:vAlign w:val="bottom"/>
            <w:hideMark/>
          </w:tcPr>
          <w:p w14:paraId="63682C1B"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0.00</w:t>
            </w:r>
          </w:p>
        </w:tc>
      </w:tr>
      <w:tr w:rsidR="00EC360C" w:rsidRPr="00EC360C" w14:paraId="52BB006D" w14:textId="77777777" w:rsidTr="00796633">
        <w:trPr>
          <w:trHeight w:val="289"/>
        </w:trPr>
        <w:tc>
          <w:tcPr>
            <w:tcW w:w="4309" w:type="dxa"/>
            <w:tcBorders>
              <w:top w:val="nil"/>
              <w:left w:val="nil"/>
              <w:bottom w:val="nil"/>
              <w:right w:val="nil"/>
            </w:tcBorders>
            <w:shd w:val="clear" w:color="auto" w:fill="auto"/>
            <w:noWrap/>
            <w:vAlign w:val="center"/>
            <w:hideMark/>
          </w:tcPr>
          <w:p w14:paraId="3D05FE09"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Complicated DM Type 1 and 2</w:t>
            </w:r>
          </w:p>
        </w:tc>
        <w:tc>
          <w:tcPr>
            <w:tcW w:w="2097" w:type="dxa"/>
            <w:tcBorders>
              <w:top w:val="nil"/>
              <w:left w:val="nil"/>
              <w:bottom w:val="nil"/>
              <w:right w:val="nil"/>
            </w:tcBorders>
            <w:shd w:val="clear" w:color="auto" w:fill="auto"/>
            <w:noWrap/>
            <w:vAlign w:val="bottom"/>
            <w:hideMark/>
          </w:tcPr>
          <w:p w14:paraId="29EF75E3"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12.63</w:t>
            </w:r>
          </w:p>
        </w:tc>
        <w:tc>
          <w:tcPr>
            <w:tcW w:w="1814" w:type="dxa"/>
            <w:tcBorders>
              <w:top w:val="nil"/>
              <w:left w:val="nil"/>
              <w:bottom w:val="nil"/>
              <w:right w:val="nil"/>
            </w:tcBorders>
            <w:shd w:val="clear" w:color="auto" w:fill="auto"/>
            <w:noWrap/>
            <w:vAlign w:val="bottom"/>
            <w:hideMark/>
          </w:tcPr>
          <w:p w14:paraId="628A5E67"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2.78</w:t>
            </w:r>
          </w:p>
        </w:tc>
        <w:tc>
          <w:tcPr>
            <w:tcW w:w="1814" w:type="dxa"/>
            <w:tcBorders>
              <w:top w:val="nil"/>
              <w:left w:val="nil"/>
              <w:bottom w:val="nil"/>
              <w:right w:val="nil"/>
            </w:tcBorders>
            <w:shd w:val="clear" w:color="auto" w:fill="auto"/>
            <w:noWrap/>
            <w:vAlign w:val="bottom"/>
            <w:hideMark/>
          </w:tcPr>
          <w:p w14:paraId="7154868F"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&lt;0.0001</w:t>
            </w:r>
          </w:p>
        </w:tc>
      </w:tr>
      <w:tr w:rsidR="00EC360C" w:rsidRPr="00EC360C" w14:paraId="4997CD19" w14:textId="77777777" w:rsidTr="00796633">
        <w:trPr>
          <w:trHeight w:val="289"/>
        </w:trPr>
        <w:tc>
          <w:tcPr>
            <w:tcW w:w="4309" w:type="dxa"/>
            <w:tcBorders>
              <w:top w:val="nil"/>
              <w:left w:val="nil"/>
              <w:bottom w:val="nil"/>
              <w:right w:val="nil"/>
            </w:tcBorders>
            <w:shd w:val="clear" w:color="auto" w:fill="auto"/>
            <w:noWrap/>
            <w:vAlign w:val="center"/>
            <w:hideMark/>
          </w:tcPr>
          <w:p w14:paraId="6B0C45C3"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 xml:space="preserve">Familial and non </w:t>
            </w:r>
            <w:proofErr w:type="spellStart"/>
            <w:r w:rsidRPr="00DB5FFD">
              <w:rPr>
                <w:rFonts w:eastAsia="Times New Roman" w:cstheme="minorHAnsi"/>
                <w:color w:val="000000"/>
                <w:szCs w:val="24"/>
                <w:lang w:val="en-GB" w:eastAsia="it-IT"/>
              </w:rPr>
              <w:t>hypercholesterolaemia</w:t>
            </w:r>
            <w:proofErr w:type="spellEnd"/>
          </w:p>
        </w:tc>
        <w:tc>
          <w:tcPr>
            <w:tcW w:w="2097" w:type="dxa"/>
            <w:tcBorders>
              <w:top w:val="nil"/>
              <w:left w:val="nil"/>
              <w:bottom w:val="nil"/>
              <w:right w:val="nil"/>
            </w:tcBorders>
            <w:shd w:val="clear" w:color="auto" w:fill="auto"/>
            <w:noWrap/>
            <w:vAlign w:val="bottom"/>
            <w:hideMark/>
          </w:tcPr>
          <w:p w14:paraId="50DD46D2"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0.13</w:t>
            </w:r>
          </w:p>
        </w:tc>
        <w:tc>
          <w:tcPr>
            <w:tcW w:w="1814" w:type="dxa"/>
            <w:tcBorders>
              <w:top w:val="nil"/>
              <w:left w:val="nil"/>
              <w:bottom w:val="nil"/>
              <w:right w:val="nil"/>
            </w:tcBorders>
            <w:shd w:val="clear" w:color="auto" w:fill="auto"/>
            <w:noWrap/>
            <w:vAlign w:val="bottom"/>
            <w:hideMark/>
          </w:tcPr>
          <w:p w14:paraId="53F2BF3A"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0.06</w:t>
            </w:r>
          </w:p>
        </w:tc>
        <w:tc>
          <w:tcPr>
            <w:tcW w:w="1814" w:type="dxa"/>
            <w:tcBorders>
              <w:top w:val="nil"/>
              <w:left w:val="nil"/>
              <w:bottom w:val="nil"/>
              <w:right w:val="nil"/>
            </w:tcBorders>
            <w:shd w:val="clear" w:color="auto" w:fill="auto"/>
            <w:noWrap/>
            <w:vAlign w:val="bottom"/>
            <w:hideMark/>
          </w:tcPr>
          <w:p w14:paraId="229F0537"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0.03</w:t>
            </w:r>
          </w:p>
        </w:tc>
      </w:tr>
      <w:tr w:rsidR="00EC360C" w:rsidRPr="00EC360C" w14:paraId="7AE8041B" w14:textId="77777777" w:rsidTr="00796633">
        <w:trPr>
          <w:trHeight w:val="289"/>
        </w:trPr>
        <w:tc>
          <w:tcPr>
            <w:tcW w:w="4309" w:type="dxa"/>
            <w:tcBorders>
              <w:top w:val="nil"/>
              <w:left w:val="nil"/>
              <w:bottom w:val="nil"/>
              <w:right w:val="nil"/>
            </w:tcBorders>
            <w:shd w:val="clear" w:color="auto" w:fill="auto"/>
            <w:noWrap/>
            <w:vAlign w:val="center"/>
            <w:hideMark/>
          </w:tcPr>
          <w:p w14:paraId="5FA401CF"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Arterial hypertension</w:t>
            </w:r>
          </w:p>
        </w:tc>
        <w:tc>
          <w:tcPr>
            <w:tcW w:w="2097" w:type="dxa"/>
            <w:tcBorders>
              <w:top w:val="nil"/>
              <w:left w:val="nil"/>
              <w:bottom w:val="nil"/>
              <w:right w:val="nil"/>
            </w:tcBorders>
            <w:shd w:val="clear" w:color="auto" w:fill="auto"/>
            <w:noWrap/>
            <w:vAlign w:val="bottom"/>
            <w:hideMark/>
          </w:tcPr>
          <w:p w14:paraId="31E65836"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0.18</w:t>
            </w:r>
          </w:p>
        </w:tc>
        <w:tc>
          <w:tcPr>
            <w:tcW w:w="1814" w:type="dxa"/>
            <w:tcBorders>
              <w:top w:val="nil"/>
              <w:left w:val="nil"/>
              <w:bottom w:val="nil"/>
              <w:right w:val="nil"/>
            </w:tcBorders>
            <w:shd w:val="clear" w:color="auto" w:fill="auto"/>
            <w:noWrap/>
            <w:vAlign w:val="bottom"/>
            <w:hideMark/>
          </w:tcPr>
          <w:p w14:paraId="6CD2ECAD"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0.05</w:t>
            </w:r>
          </w:p>
        </w:tc>
        <w:tc>
          <w:tcPr>
            <w:tcW w:w="1814" w:type="dxa"/>
            <w:tcBorders>
              <w:top w:val="nil"/>
              <w:left w:val="nil"/>
              <w:bottom w:val="nil"/>
              <w:right w:val="nil"/>
            </w:tcBorders>
            <w:shd w:val="clear" w:color="auto" w:fill="auto"/>
            <w:noWrap/>
            <w:vAlign w:val="bottom"/>
            <w:hideMark/>
          </w:tcPr>
          <w:p w14:paraId="72CE999D"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0.00</w:t>
            </w:r>
          </w:p>
        </w:tc>
      </w:tr>
      <w:tr w:rsidR="00EC360C" w:rsidRPr="00EC360C" w14:paraId="42BDE540" w14:textId="77777777" w:rsidTr="00796633">
        <w:trPr>
          <w:trHeight w:val="289"/>
        </w:trPr>
        <w:tc>
          <w:tcPr>
            <w:tcW w:w="4309" w:type="dxa"/>
            <w:tcBorders>
              <w:top w:val="nil"/>
              <w:left w:val="nil"/>
              <w:bottom w:val="nil"/>
              <w:right w:val="nil"/>
            </w:tcBorders>
            <w:shd w:val="clear" w:color="auto" w:fill="auto"/>
            <w:noWrap/>
            <w:vAlign w:val="center"/>
            <w:hideMark/>
          </w:tcPr>
          <w:p w14:paraId="31F28B8D"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Ischemic heart disease</w:t>
            </w:r>
          </w:p>
        </w:tc>
        <w:tc>
          <w:tcPr>
            <w:tcW w:w="2097" w:type="dxa"/>
            <w:tcBorders>
              <w:top w:val="nil"/>
              <w:left w:val="nil"/>
              <w:bottom w:val="nil"/>
              <w:right w:val="nil"/>
            </w:tcBorders>
            <w:shd w:val="clear" w:color="auto" w:fill="auto"/>
            <w:noWrap/>
            <w:vAlign w:val="bottom"/>
            <w:hideMark/>
          </w:tcPr>
          <w:p w14:paraId="40E070EC"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0.09</w:t>
            </w:r>
          </w:p>
        </w:tc>
        <w:tc>
          <w:tcPr>
            <w:tcW w:w="1814" w:type="dxa"/>
            <w:tcBorders>
              <w:top w:val="nil"/>
              <w:left w:val="nil"/>
              <w:bottom w:val="nil"/>
              <w:right w:val="nil"/>
            </w:tcBorders>
            <w:shd w:val="clear" w:color="auto" w:fill="auto"/>
            <w:noWrap/>
            <w:vAlign w:val="bottom"/>
            <w:hideMark/>
          </w:tcPr>
          <w:p w14:paraId="7D58D942"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0.06</w:t>
            </w:r>
          </w:p>
        </w:tc>
        <w:tc>
          <w:tcPr>
            <w:tcW w:w="1814" w:type="dxa"/>
            <w:tcBorders>
              <w:top w:val="nil"/>
              <w:left w:val="nil"/>
              <w:bottom w:val="nil"/>
              <w:right w:val="nil"/>
            </w:tcBorders>
            <w:shd w:val="clear" w:color="auto" w:fill="auto"/>
            <w:noWrap/>
            <w:vAlign w:val="bottom"/>
            <w:hideMark/>
          </w:tcPr>
          <w:p w14:paraId="5493BCC6"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0.13</w:t>
            </w:r>
          </w:p>
        </w:tc>
      </w:tr>
      <w:tr w:rsidR="00EC360C" w:rsidRPr="00EC360C" w14:paraId="2DE5C80F" w14:textId="77777777" w:rsidTr="00796633">
        <w:trPr>
          <w:trHeight w:val="289"/>
        </w:trPr>
        <w:tc>
          <w:tcPr>
            <w:tcW w:w="4309" w:type="dxa"/>
            <w:tcBorders>
              <w:top w:val="nil"/>
              <w:left w:val="nil"/>
              <w:bottom w:val="nil"/>
              <w:right w:val="nil"/>
            </w:tcBorders>
            <w:shd w:val="clear" w:color="auto" w:fill="auto"/>
            <w:noWrap/>
            <w:vAlign w:val="center"/>
            <w:hideMark/>
          </w:tcPr>
          <w:p w14:paraId="0A10A29E" w14:textId="77777777" w:rsidR="00EC360C" w:rsidRPr="00DB5FFD" w:rsidRDefault="00EC360C" w:rsidP="00EC360C">
            <w:pPr>
              <w:spacing w:after="0" w:line="240" w:lineRule="auto"/>
              <w:rPr>
                <w:rFonts w:eastAsia="Times New Roman" w:cstheme="minorHAnsi"/>
                <w:color w:val="000000"/>
                <w:szCs w:val="24"/>
                <w:lang w:val="en-GB" w:eastAsia="it-IT"/>
              </w:rPr>
            </w:pPr>
            <w:proofErr w:type="spellStart"/>
            <w:r w:rsidRPr="00DB5FFD">
              <w:rPr>
                <w:rFonts w:eastAsia="Times New Roman" w:cstheme="minorHAnsi"/>
                <w:color w:val="000000"/>
                <w:szCs w:val="24"/>
                <w:lang w:val="en-GB" w:eastAsia="it-IT"/>
              </w:rPr>
              <w:t>valvular</w:t>
            </w:r>
            <w:proofErr w:type="spellEnd"/>
            <w:r w:rsidRPr="00DB5FFD">
              <w:rPr>
                <w:rFonts w:eastAsia="Times New Roman" w:cstheme="minorHAnsi"/>
                <w:color w:val="000000"/>
                <w:szCs w:val="24"/>
                <w:lang w:val="en-GB" w:eastAsia="it-IT"/>
              </w:rPr>
              <w:t xml:space="preserve"> heart disease</w:t>
            </w:r>
          </w:p>
        </w:tc>
        <w:tc>
          <w:tcPr>
            <w:tcW w:w="2097" w:type="dxa"/>
            <w:tcBorders>
              <w:top w:val="nil"/>
              <w:left w:val="nil"/>
              <w:bottom w:val="nil"/>
              <w:right w:val="nil"/>
            </w:tcBorders>
            <w:shd w:val="clear" w:color="auto" w:fill="auto"/>
            <w:noWrap/>
            <w:vAlign w:val="bottom"/>
            <w:hideMark/>
          </w:tcPr>
          <w:p w14:paraId="3B3B3D1F"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0.03</w:t>
            </w:r>
          </w:p>
        </w:tc>
        <w:tc>
          <w:tcPr>
            <w:tcW w:w="1814" w:type="dxa"/>
            <w:tcBorders>
              <w:top w:val="nil"/>
              <w:left w:val="nil"/>
              <w:bottom w:val="nil"/>
              <w:right w:val="nil"/>
            </w:tcBorders>
            <w:shd w:val="clear" w:color="auto" w:fill="auto"/>
            <w:noWrap/>
            <w:vAlign w:val="bottom"/>
            <w:hideMark/>
          </w:tcPr>
          <w:p w14:paraId="6AA4B12A"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0.11</w:t>
            </w:r>
          </w:p>
        </w:tc>
        <w:tc>
          <w:tcPr>
            <w:tcW w:w="1814" w:type="dxa"/>
            <w:tcBorders>
              <w:top w:val="nil"/>
              <w:left w:val="nil"/>
              <w:bottom w:val="nil"/>
              <w:right w:val="nil"/>
            </w:tcBorders>
            <w:shd w:val="clear" w:color="auto" w:fill="auto"/>
            <w:noWrap/>
            <w:vAlign w:val="bottom"/>
            <w:hideMark/>
          </w:tcPr>
          <w:p w14:paraId="4B2D8F78"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0.82</w:t>
            </w:r>
          </w:p>
        </w:tc>
      </w:tr>
      <w:tr w:rsidR="00EC360C" w:rsidRPr="00EC360C" w14:paraId="1ABAB93D" w14:textId="77777777" w:rsidTr="00796633">
        <w:trPr>
          <w:trHeight w:val="289"/>
        </w:trPr>
        <w:tc>
          <w:tcPr>
            <w:tcW w:w="4309" w:type="dxa"/>
            <w:tcBorders>
              <w:top w:val="nil"/>
              <w:left w:val="nil"/>
              <w:bottom w:val="nil"/>
              <w:right w:val="nil"/>
            </w:tcBorders>
            <w:shd w:val="clear" w:color="auto" w:fill="auto"/>
            <w:noWrap/>
            <w:vAlign w:val="center"/>
            <w:hideMark/>
          </w:tcPr>
          <w:p w14:paraId="6338BCA4"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Cardiomyopathy with arrhythmia</w:t>
            </w:r>
          </w:p>
        </w:tc>
        <w:tc>
          <w:tcPr>
            <w:tcW w:w="2097" w:type="dxa"/>
            <w:tcBorders>
              <w:top w:val="nil"/>
              <w:left w:val="nil"/>
              <w:bottom w:val="nil"/>
              <w:right w:val="nil"/>
            </w:tcBorders>
            <w:shd w:val="clear" w:color="auto" w:fill="auto"/>
            <w:noWrap/>
            <w:vAlign w:val="bottom"/>
            <w:hideMark/>
          </w:tcPr>
          <w:p w14:paraId="12A9CD93"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-0.03</w:t>
            </w:r>
          </w:p>
        </w:tc>
        <w:tc>
          <w:tcPr>
            <w:tcW w:w="1814" w:type="dxa"/>
            <w:tcBorders>
              <w:top w:val="nil"/>
              <w:left w:val="nil"/>
              <w:bottom w:val="nil"/>
              <w:right w:val="nil"/>
            </w:tcBorders>
            <w:shd w:val="clear" w:color="auto" w:fill="auto"/>
            <w:noWrap/>
            <w:vAlign w:val="bottom"/>
            <w:hideMark/>
          </w:tcPr>
          <w:p w14:paraId="17404CC2"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0.06</w:t>
            </w:r>
          </w:p>
        </w:tc>
        <w:tc>
          <w:tcPr>
            <w:tcW w:w="1814" w:type="dxa"/>
            <w:tcBorders>
              <w:top w:val="nil"/>
              <w:left w:val="nil"/>
              <w:bottom w:val="nil"/>
              <w:right w:val="nil"/>
            </w:tcBorders>
            <w:shd w:val="clear" w:color="auto" w:fill="auto"/>
            <w:noWrap/>
            <w:vAlign w:val="bottom"/>
            <w:hideMark/>
          </w:tcPr>
          <w:p w14:paraId="18CD657A"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0.63</w:t>
            </w:r>
          </w:p>
        </w:tc>
      </w:tr>
      <w:tr w:rsidR="00EC360C" w:rsidRPr="00EC360C" w14:paraId="640B2055" w14:textId="77777777" w:rsidTr="00796633">
        <w:trPr>
          <w:trHeight w:val="289"/>
        </w:trPr>
        <w:tc>
          <w:tcPr>
            <w:tcW w:w="4309" w:type="dxa"/>
            <w:tcBorders>
              <w:top w:val="nil"/>
              <w:left w:val="nil"/>
              <w:bottom w:val="nil"/>
              <w:right w:val="nil"/>
            </w:tcBorders>
            <w:shd w:val="clear" w:color="auto" w:fill="auto"/>
            <w:noWrap/>
            <w:vAlign w:val="center"/>
            <w:hideMark/>
          </w:tcPr>
          <w:p w14:paraId="08610A51"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Cardiomyopathy without arrhythmia</w:t>
            </w:r>
          </w:p>
        </w:tc>
        <w:tc>
          <w:tcPr>
            <w:tcW w:w="2097" w:type="dxa"/>
            <w:tcBorders>
              <w:top w:val="nil"/>
              <w:left w:val="nil"/>
              <w:bottom w:val="nil"/>
              <w:right w:val="nil"/>
            </w:tcBorders>
            <w:shd w:val="clear" w:color="auto" w:fill="auto"/>
            <w:noWrap/>
            <w:vAlign w:val="bottom"/>
            <w:hideMark/>
          </w:tcPr>
          <w:p w14:paraId="0DD57EE6"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0.00</w:t>
            </w:r>
          </w:p>
        </w:tc>
        <w:tc>
          <w:tcPr>
            <w:tcW w:w="1814" w:type="dxa"/>
            <w:tcBorders>
              <w:top w:val="nil"/>
              <w:left w:val="nil"/>
              <w:bottom w:val="nil"/>
              <w:right w:val="nil"/>
            </w:tcBorders>
            <w:shd w:val="clear" w:color="auto" w:fill="auto"/>
            <w:noWrap/>
            <w:vAlign w:val="bottom"/>
            <w:hideMark/>
          </w:tcPr>
          <w:p w14:paraId="5271FD3E"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0.06</w:t>
            </w:r>
          </w:p>
        </w:tc>
        <w:tc>
          <w:tcPr>
            <w:tcW w:w="1814" w:type="dxa"/>
            <w:tcBorders>
              <w:top w:val="nil"/>
              <w:left w:val="nil"/>
              <w:bottom w:val="nil"/>
              <w:right w:val="nil"/>
            </w:tcBorders>
            <w:shd w:val="clear" w:color="auto" w:fill="auto"/>
            <w:noWrap/>
            <w:vAlign w:val="bottom"/>
            <w:hideMark/>
          </w:tcPr>
          <w:p w14:paraId="7A0D1C7F"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0.96</w:t>
            </w:r>
          </w:p>
        </w:tc>
      </w:tr>
      <w:tr w:rsidR="00EC360C" w:rsidRPr="00EC360C" w14:paraId="5DA58587" w14:textId="77777777" w:rsidTr="00796633">
        <w:trPr>
          <w:trHeight w:val="289"/>
        </w:trPr>
        <w:tc>
          <w:tcPr>
            <w:tcW w:w="4309" w:type="dxa"/>
            <w:tcBorders>
              <w:top w:val="nil"/>
              <w:left w:val="nil"/>
              <w:bottom w:val="nil"/>
              <w:right w:val="nil"/>
            </w:tcBorders>
            <w:shd w:val="clear" w:color="auto" w:fill="auto"/>
            <w:noWrap/>
            <w:vAlign w:val="center"/>
            <w:hideMark/>
          </w:tcPr>
          <w:p w14:paraId="19E441CF"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 xml:space="preserve">Chronic </w:t>
            </w:r>
            <w:proofErr w:type="spellStart"/>
            <w:r w:rsidRPr="00DB5FFD">
              <w:rPr>
                <w:rFonts w:eastAsia="Times New Roman" w:cstheme="minorHAnsi"/>
                <w:color w:val="000000"/>
                <w:szCs w:val="24"/>
                <w:lang w:val="en-GB" w:eastAsia="it-IT"/>
              </w:rPr>
              <w:t>hearth</w:t>
            </w:r>
            <w:proofErr w:type="spellEnd"/>
            <w:r w:rsidRPr="00DB5FFD">
              <w:rPr>
                <w:rFonts w:eastAsia="Times New Roman" w:cstheme="minorHAnsi"/>
                <w:color w:val="000000"/>
                <w:szCs w:val="24"/>
                <w:lang w:val="en-GB" w:eastAsia="it-IT"/>
              </w:rPr>
              <w:t xml:space="preserve"> failure</w:t>
            </w:r>
          </w:p>
        </w:tc>
        <w:tc>
          <w:tcPr>
            <w:tcW w:w="2097" w:type="dxa"/>
            <w:tcBorders>
              <w:top w:val="nil"/>
              <w:left w:val="nil"/>
              <w:bottom w:val="nil"/>
              <w:right w:val="nil"/>
            </w:tcBorders>
            <w:shd w:val="clear" w:color="auto" w:fill="auto"/>
            <w:noWrap/>
            <w:vAlign w:val="bottom"/>
            <w:hideMark/>
          </w:tcPr>
          <w:p w14:paraId="64BD6F60"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4.15</w:t>
            </w:r>
          </w:p>
        </w:tc>
        <w:tc>
          <w:tcPr>
            <w:tcW w:w="1814" w:type="dxa"/>
            <w:tcBorders>
              <w:top w:val="nil"/>
              <w:left w:val="nil"/>
              <w:bottom w:val="nil"/>
              <w:right w:val="nil"/>
            </w:tcBorders>
            <w:shd w:val="clear" w:color="auto" w:fill="auto"/>
            <w:noWrap/>
            <w:vAlign w:val="bottom"/>
            <w:hideMark/>
          </w:tcPr>
          <w:p w14:paraId="52669329"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2.14</w:t>
            </w:r>
          </w:p>
        </w:tc>
        <w:tc>
          <w:tcPr>
            <w:tcW w:w="1814" w:type="dxa"/>
            <w:tcBorders>
              <w:top w:val="nil"/>
              <w:left w:val="nil"/>
              <w:bottom w:val="nil"/>
              <w:right w:val="nil"/>
            </w:tcBorders>
            <w:shd w:val="clear" w:color="auto" w:fill="auto"/>
            <w:noWrap/>
            <w:vAlign w:val="bottom"/>
            <w:hideMark/>
          </w:tcPr>
          <w:p w14:paraId="44286B34"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0.05</w:t>
            </w:r>
          </w:p>
        </w:tc>
      </w:tr>
      <w:tr w:rsidR="00EC360C" w:rsidRPr="00EC360C" w14:paraId="6A0482E1" w14:textId="77777777" w:rsidTr="00796633">
        <w:trPr>
          <w:trHeight w:val="289"/>
        </w:trPr>
        <w:tc>
          <w:tcPr>
            <w:tcW w:w="4309" w:type="dxa"/>
            <w:tcBorders>
              <w:top w:val="nil"/>
              <w:left w:val="nil"/>
              <w:bottom w:val="nil"/>
              <w:right w:val="nil"/>
            </w:tcBorders>
            <w:shd w:val="clear" w:color="auto" w:fill="auto"/>
            <w:noWrap/>
            <w:vAlign w:val="center"/>
            <w:hideMark/>
          </w:tcPr>
          <w:p w14:paraId="32006B81"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Peripheral Artery Disease</w:t>
            </w:r>
          </w:p>
        </w:tc>
        <w:tc>
          <w:tcPr>
            <w:tcW w:w="2097" w:type="dxa"/>
            <w:tcBorders>
              <w:top w:val="nil"/>
              <w:left w:val="nil"/>
              <w:bottom w:val="nil"/>
              <w:right w:val="nil"/>
            </w:tcBorders>
            <w:shd w:val="clear" w:color="auto" w:fill="auto"/>
            <w:noWrap/>
            <w:vAlign w:val="bottom"/>
            <w:hideMark/>
          </w:tcPr>
          <w:p w14:paraId="5528F713"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0.04</w:t>
            </w:r>
          </w:p>
        </w:tc>
        <w:tc>
          <w:tcPr>
            <w:tcW w:w="1814" w:type="dxa"/>
            <w:tcBorders>
              <w:top w:val="nil"/>
              <w:left w:val="nil"/>
              <w:bottom w:val="nil"/>
              <w:right w:val="nil"/>
            </w:tcBorders>
            <w:shd w:val="clear" w:color="auto" w:fill="auto"/>
            <w:noWrap/>
            <w:vAlign w:val="bottom"/>
            <w:hideMark/>
          </w:tcPr>
          <w:p w14:paraId="1F9B6B1F"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0.10</w:t>
            </w:r>
          </w:p>
        </w:tc>
        <w:tc>
          <w:tcPr>
            <w:tcW w:w="1814" w:type="dxa"/>
            <w:tcBorders>
              <w:top w:val="nil"/>
              <w:left w:val="nil"/>
              <w:bottom w:val="nil"/>
              <w:right w:val="nil"/>
            </w:tcBorders>
            <w:shd w:val="clear" w:color="auto" w:fill="auto"/>
            <w:noWrap/>
            <w:vAlign w:val="bottom"/>
            <w:hideMark/>
          </w:tcPr>
          <w:p w14:paraId="28694839"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0.71</w:t>
            </w:r>
          </w:p>
        </w:tc>
      </w:tr>
      <w:tr w:rsidR="00EC360C" w:rsidRPr="00EC360C" w14:paraId="726C0B8D" w14:textId="77777777" w:rsidTr="00796633">
        <w:trPr>
          <w:trHeight w:val="289"/>
        </w:trPr>
        <w:tc>
          <w:tcPr>
            <w:tcW w:w="4309" w:type="dxa"/>
            <w:tcBorders>
              <w:top w:val="nil"/>
              <w:left w:val="nil"/>
              <w:bottom w:val="nil"/>
              <w:right w:val="nil"/>
            </w:tcBorders>
            <w:shd w:val="clear" w:color="auto" w:fill="auto"/>
            <w:noWrap/>
            <w:vAlign w:val="center"/>
            <w:hideMark/>
          </w:tcPr>
          <w:p w14:paraId="4A1DD937"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Venous diseases</w:t>
            </w:r>
          </w:p>
        </w:tc>
        <w:tc>
          <w:tcPr>
            <w:tcW w:w="2097" w:type="dxa"/>
            <w:tcBorders>
              <w:top w:val="nil"/>
              <w:left w:val="nil"/>
              <w:bottom w:val="nil"/>
              <w:right w:val="nil"/>
            </w:tcBorders>
            <w:shd w:val="clear" w:color="auto" w:fill="auto"/>
            <w:noWrap/>
            <w:vAlign w:val="bottom"/>
            <w:hideMark/>
          </w:tcPr>
          <w:p w14:paraId="7622E6E6"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0.26</w:t>
            </w:r>
          </w:p>
        </w:tc>
        <w:tc>
          <w:tcPr>
            <w:tcW w:w="1814" w:type="dxa"/>
            <w:tcBorders>
              <w:top w:val="nil"/>
              <w:left w:val="nil"/>
              <w:bottom w:val="nil"/>
              <w:right w:val="nil"/>
            </w:tcBorders>
            <w:shd w:val="clear" w:color="auto" w:fill="auto"/>
            <w:noWrap/>
            <w:vAlign w:val="bottom"/>
            <w:hideMark/>
          </w:tcPr>
          <w:p w14:paraId="3400F02E"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0.17</w:t>
            </w:r>
          </w:p>
        </w:tc>
        <w:tc>
          <w:tcPr>
            <w:tcW w:w="1814" w:type="dxa"/>
            <w:tcBorders>
              <w:top w:val="nil"/>
              <w:left w:val="nil"/>
              <w:bottom w:val="nil"/>
              <w:right w:val="nil"/>
            </w:tcBorders>
            <w:shd w:val="clear" w:color="auto" w:fill="auto"/>
            <w:noWrap/>
            <w:vAlign w:val="bottom"/>
            <w:hideMark/>
          </w:tcPr>
          <w:p w14:paraId="230ADA79"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0.13</w:t>
            </w:r>
          </w:p>
        </w:tc>
      </w:tr>
      <w:tr w:rsidR="00EC360C" w:rsidRPr="00EC360C" w14:paraId="6E8B0AD3" w14:textId="77777777" w:rsidTr="00796633">
        <w:trPr>
          <w:trHeight w:val="289"/>
        </w:trPr>
        <w:tc>
          <w:tcPr>
            <w:tcW w:w="4309" w:type="dxa"/>
            <w:tcBorders>
              <w:top w:val="nil"/>
              <w:left w:val="nil"/>
              <w:bottom w:val="nil"/>
              <w:right w:val="nil"/>
            </w:tcBorders>
            <w:shd w:val="clear" w:color="auto" w:fill="auto"/>
            <w:noWrap/>
            <w:vAlign w:val="center"/>
            <w:hideMark/>
          </w:tcPr>
          <w:p w14:paraId="360417E2"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Cerebrovascular disease</w:t>
            </w:r>
          </w:p>
        </w:tc>
        <w:tc>
          <w:tcPr>
            <w:tcW w:w="2097" w:type="dxa"/>
            <w:tcBorders>
              <w:top w:val="nil"/>
              <w:left w:val="nil"/>
              <w:bottom w:val="nil"/>
              <w:right w:val="nil"/>
            </w:tcBorders>
            <w:shd w:val="clear" w:color="auto" w:fill="auto"/>
            <w:noWrap/>
            <w:vAlign w:val="bottom"/>
            <w:hideMark/>
          </w:tcPr>
          <w:p w14:paraId="56151616"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0.02</w:t>
            </w:r>
          </w:p>
        </w:tc>
        <w:tc>
          <w:tcPr>
            <w:tcW w:w="1814" w:type="dxa"/>
            <w:tcBorders>
              <w:top w:val="nil"/>
              <w:left w:val="nil"/>
              <w:bottom w:val="nil"/>
              <w:right w:val="nil"/>
            </w:tcBorders>
            <w:shd w:val="clear" w:color="auto" w:fill="auto"/>
            <w:noWrap/>
            <w:vAlign w:val="bottom"/>
            <w:hideMark/>
          </w:tcPr>
          <w:p w14:paraId="01FD33CC"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0.08</w:t>
            </w:r>
          </w:p>
        </w:tc>
        <w:tc>
          <w:tcPr>
            <w:tcW w:w="1814" w:type="dxa"/>
            <w:tcBorders>
              <w:top w:val="nil"/>
              <w:left w:val="nil"/>
              <w:bottom w:val="nil"/>
              <w:right w:val="nil"/>
            </w:tcBorders>
            <w:shd w:val="clear" w:color="auto" w:fill="auto"/>
            <w:noWrap/>
            <w:vAlign w:val="bottom"/>
            <w:hideMark/>
          </w:tcPr>
          <w:p w14:paraId="69B8B881"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0.86</w:t>
            </w:r>
          </w:p>
        </w:tc>
      </w:tr>
      <w:tr w:rsidR="00EC360C" w:rsidRPr="00EC360C" w14:paraId="1035BF87" w14:textId="77777777" w:rsidTr="00796633">
        <w:trPr>
          <w:trHeight w:val="289"/>
        </w:trPr>
        <w:tc>
          <w:tcPr>
            <w:tcW w:w="4309" w:type="dxa"/>
            <w:tcBorders>
              <w:top w:val="nil"/>
              <w:left w:val="nil"/>
              <w:bottom w:val="nil"/>
              <w:right w:val="nil"/>
            </w:tcBorders>
            <w:shd w:val="clear" w:color="auto" w:fill="auto"/>
            <w:noWrap/>
            <w:vAlign w:val="center"/>
            <w:hideMark/>
          </w:tcPr>
          <w:p w14:paraId="672B28F3" w14:textId="77777777" w:rsidR="00EC360C" w:rsidRPr="00DB5FFD" w:rsidRDefault="00EC360C" w:rsidP="00EC360C">
            <w:pPr>
              <w:spacing w:after="0" w:line="240" w:lineRule="auto"/>
              <w:rPr>
                <w:rFonts w:eastAsia="Times New Roman" w:cstheme="minorHAnsi"/>
                <w:color w:val="000000"/>
                <w:szCs w:val="24"/>
                <w:lang w:val="en-GB" w:eastAsia="it-IT"/>
              </w:rPr>
            </w:pPr>
            <w:proofErr w:type="spellStart"/>
            <w:r w:rsidRPr="00DB5FFD">
              <w:rPr>
                <w:rFonts w:eastAsia="Times New Roman" w:cstheme="minorHAnsi"/>
                <w:color w:val="000000"/>
                <w:szCs w:val="24"/>
                <w:lang w:val="en-GB" w:eastAsia="it-IT"/>
              </w:rPr>
              <w:t>Tyroid</w:t>
            </w:r>
            <w:proofErr w:type="spellEnd"/>
            <w:r w:rsidRPr="00DB5FFD">
              <w:rPr>
                <w:rFonts w:eastAsia="Times New Roman" w:cstheme="minorHAnsi"/>
                <w:color w:val="000000"/>
                <w:szCs w:val="24"/>
                <w:lang w:val="en-GB" w:eastAsia="it-IT"/>
              </w:rPr>
              <w:t xml:space="preserve"> disease included autoimmune</w:t>
            </w:r>
          </w:p>
        </w:tc>
        <w:tc>
          <w:tcPr>
            <w:tcW w:w="2097" w:type="dxa"/>
            <w:tcBorders>
              <w:top w:val="nil"/>
              <w:left w:val="nil"/>
              <w:bottom w:val="nil"/>
              <w:right w:val="nil"/>
            </w:tcBorders>
            <w:shd w:val="clear" w:color="auto" w:fill="auto"/>
            <w:noWrap/>
            <w:vAlign w:val="bottom"/>
            <w:hideMark/>
          </w:tcPr>
          <w:p w14:paraId="7DCEEC7B"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-0.04</w:t>
            </w:r>
          </w:p>
        </w:tc>
        <w:tc>
          <w:tcPr>
            <w:tcW w:w="1814" w:type="dxa"/>
            <w:tcBorders>
              <w:top w:val="nil"/>
              <w:left w:val="nil"/>
              <w:bottom w:val="nil"/>
              <w:right w:val="nil"/>
            </w:tcBorders>
            <w:shd w:val="clear" w:color="auto" w:fill="auto"/>
            <w:noWrap/>
            <w:vAlign w:val="bottom"/>
            <w:hideMark/>
          </w:tcPr>
          <w:p w14:paraId="065334B5"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0.10</w:t>
            </w:r>
          </w:p>
        </w:tc>
        <w:tc>
          <w:tcPr>
            <w:tcW w:w="1814" w:type="dxa"/>
            <w:tcBorders>
              <w:top w:val="nil"/>
              <w:left w:val="nil"/>
              <w:bottom w:val="nil"/>
              <w:right w:val="nil"/>
            </w:tcBorders>
            <w:shd w:val="clear" w:color="auto" w:fill="auto"/>
            <w:noWrap/>
            <w:vAlign w:val="bottom"/>
            <w:hideMark/>
          </w:tcPr>
          <w:p w14:paraId="4119A758"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0.67</w:t>
            </w:r>
          </w:p>
        </w:tc>
      </w:tr>
      <w:tr w:rsidR="00EC360C" w:rsidRPr="00EC360C" w14:paraId="34ADBC43" w14:textId="77777777" w:rsidTr="00796633">
        <w:trPr>
          <w:trHeight w:val="289"/>
        </w:trPr>
        <w:tc>
          <w:tcPr>
            <w:tcW w:w="4309" w:type="dxa"/>
            <w:tcBorders>
              <w:top w:val="nil"/>
              <w:left w:val="nil"/>
              <w:bottom w:val="nil"/>
              <w:right w:val="nil"/>
            </w:tcBorders>
            <w:shd w:val="clear" w:color="auto" w:fill="auto"/>
            <w:noWrap/>
            <w:vAlign w:val="center"/>
            <w:hideMark/>
          </w:tcPr>
          <w:p w14:paraId="79014860"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 xml:space="preserve">Other </w:t>
            </w:r>
            <w:proofErr w:type="spellStart"/>
            <w:r w:rsidRPr="00DB5FFD">
              <w:rPr>
                <w:rFonts w:eastAsia="Times New Roman" w:cstheme="minorHAnsi"/>
                <w:color w:val="000000"/>
                <w:szCs w:val="24"/>
                <w:lang w:val="en-GB" w:eastAsia="it-IT"/>
              </w:rPr>
              <w:t>endocrin</w:t>
            </w:r>
            <w:proofErr w:type="spellEnd"/>
            <w:r w:rsidRPr="00DB5FFD">
              <w:rPr>
                <w:rFonts w:eastAsia="Times New Roman" w:cstheme="minorHAnsi"/>
                <w:color w:val="000000"/>
                <w:szCs w:val="24"/>
                <w:lang w:val="en-GB" w:eastAsia="it-IT"/>
              </w:rPr>
              <w:t xml:space="preserve"> diseases</w:t>
            </w:r>
          </w:p>
        </w:tc>
        <w:tc>
          <w:tcPr>
            <w:tcW w:w="2097" w:type="dxa"/>
            <w:tcBorders>
              <w:top w:val="nil"/>
              <w:left w:val="nil"/>
              <w:bottom w:val="nil"/>
              <w:right w:val="nil"/>
            </w:tcBorders>
            <w:shd w:val="clear" w:color="auto" w:fill="auto"/>
            <w:noWrap/>
            <w:vAlign w:val="bottom"/>
            <w:hideMark/>
          </w:tcPr>
          <w:p w14:paraId="41427CC4"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0.11</w:t>
            </w:r>
          </w:p>
        </w:tc>
        <w:tc>
          <w:tcPr>
            <w:tcW w:w="1814" w:type="dxa"/>
            <w:tcBorders>
              <w:top w:val="nil"/>
              <w:left w:val="nil"/>
              <w:bottom w:val="nil"/>
              <w:right w:val="nil"/>
            </w:tcBorders>
            <w:shd w:val="clear" w:color="auto" w:fill="auto"/>
            <w:noWrap/>
            <w:vAlign w:val="bottom"/>
            <w:hideMark/>
          </w:tcPr>
          <w:p w14:paraId="2EB948A4"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0.34</w:t>
            </w:r>
          </w:p>
        </w:tc>
        <w:tc>
          <w:tcPr>
            <w:tcW w:w="1814" w:type="dxa"/>
            <w:tcBorders>
              <w:top w:val="nil"/>
              <w:left w:val="nil"/>
              <w:bottom w:val="nil"/>
              <w:right w:val="nil"/>
            </w:tcBorders>
            <w:shd w:val="clear" w:color="auto" w:fill="auto"/>
            <w:noWrap/>
            <w:vAlign w:val="bottom"/>
            <w:hideMark/>
          </w:tcPr>
          <w:p w14:paraId="15248277"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0.75</w:t>
            </w:r>
          </w:p>
        </w:tc>
      </w:tr>
      <w:tr w:rsidR="00EC360C" w:rsidRPr="00EC360C" w14:paraId="36E1A8B1" w14:textId="77777777" w:rsidTr="00796633">
        <w:trPr>
          <w:trHeight w:val="289"/>
        </w:trPr>
        <w:tc>
          <w:tcPr>
            <w:tcW w:w="4309" w:type="dxa"/>
            <w:tcBorders>
              <w:top w:val="nil"/>
              <w:left w:val="nil"/>
              <w:bottom w:val="nil"/>
              <w:right w:val="nil"/>
            </w:tcBorders>
            <w:shd w:val="clear" w:color="auto" w:fill="auto"/>
            <w:noWrap/>
            <w:vAlign w:val="center"/>
            <w:hideMark/>
          </w:tcPr>
          <w:p w14:paraId="081C368D"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Autoimmune diseases</w:t>
            </w:r>
          </w:p>
        </w:tc>
        <w:tc>
          <w:tcPr>
            <w:tcW w:w="2097" w:type="dxa"/>
            <w:tcBorders>
              <w:top w:val="nil"/>
              <w:left w:val="nil"/>
              <w:bottom w:val="nil"/>
              <w:right w:val="nil"/>
            </w:tcBorders>
            <w:shd w:val="clear" w:color="auto" w:fill="auto"/>
            <w:noWrap/>
            <w:vAlign w:val="bottom"/>
            <w:hideMark/>
          </w:tcPr>
          <w:p w14:paraId="3D657B64"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-0.11</w:t>
            </w:r>
          </w:p>
        </w:tc>
        <w:tc>
          <w:tcPr>
            <w:tcW w:w="1814" w:type="dxa"/>
            <w:tcBorders>
              <w:top w:val="nil"/>
              <w:left w:val="nil"/>
              <w:bottom w:val="nil"/>
              <w:right w:val="nil"/>
            </w:tcBorders>
            <w:shd w:val="clear" w:color="auto" w:fill="auto"/>
            <w:noWrap/>
            <w:vAlign w:val="bottom"/>
            <w:hideMark/>
          </w:tcPr>
          <w:p w14:paraId="793B7FB2"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0.15</w:t>
            </w:r>
          </w:p>
        </w:tc>
        <w:tc>
          <w:tcPr>
            <w:tcW w:w="1814" w:type="dxa"/>
            <w:tcBorders>
              <w:top w:val="nil"/>
              <w:left w:val="nil"/>
              <w:bottom w:val="nil"/>
              <w:right w:val="nil"/>
            </w:tcBorders>
            <w:shd w:val="clear" w:color="auto" w:fill="auto"/>
            <w:noWrap/>
            <w:vAlign w:val="bottom"/>
            <w:hideMark/>
          </w:tcPr>
          <w:p w14:paraId="7A9EBDBB"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0.47</w:t>
            </w:r>
          </w:p>
        </w:tc>
      </w:tr>
      <w:tr w:rsidR="00EC360C" w:rsidRPr="00EC360C" w14:paraId="09F929D3" w14:textId="77777777" w:rsidTr="00796633">
        <w:trPr>
          <w:trHeight w:val="289"/>
        </w:trPr>
        <w:tc>
          <w:tcPr>
            <w:tcW w:w="4309" w:type="dxa"/>
            <w:tcBorders>
              <w:top w:val="nil"/>
              <w:left w:val="nil"/>
              <w:bottom w:val="nil"/>
              <w:right w:val="nil"/>
            </w:tcBorders>
            <w:shd w:val="clear" w:color="auto" w:fill="auto"/>
            <w:noWrap/>
            <w:vAlign w:val="center"/>
            <w:hideMark/>
          </w:tcPr>
          <w:p w14:paraId="0A116E96"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Epilepsy</w:t>
            </w:r>
          </w:p>
        </w:tc>
        <w:tc>
          <w:tcPr>
            <w:tcW w:w="2097" w:type="dxa"/>
            <w:tcBorders>
              <w:top w:val="nil"/>
              <w:left w:val="nil"/>
              <w:bottom w:val="nil"/>
              <w:right w:val="nil"/>
            </w:tcBorders>
            <w:shd w:val="clear" w:color="auto" w:fill="auto"/>
            <w:noWrap/>
            <w:vAlign w:val="bottom"/>
            <w:hideMark/>
          </w:tcPr>
          <w:p w14:paraId="59CC33A0"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0.31</w:t>
            </w:r>
          </w:p>
        </w:tc>
        <w:tc>
          <w:tcPr>
            <w:tcW w:w="1814" w:type="dxa"/>
            <w:tcBorders>
              <w:top w:val="nil"/>
              <w:left w:val="nil"/>
              <w:bottom w:val="nil"/>
              <w:right w:val="nil"/>
            </w:tcBorders>
            <w:shd w:val="clear" w:color="auto" w:fill="auto"/>
            <w:noWrap/>
            <w:vAlign w:val="bottom"/>
            <w:hideMark/>
          </w:tcPr>
          <w:p w14:paraId="09E577BD"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0.15</w:t>
            </w:r>
          </w:p>
        </w:tc>
        <w:tc>
          <w:tcPr>
            <w:tcW w:w="1814" w:type="dxa"/>
            <w:tcBorders>
              <w:top w:val="nil"/>
              <w:left w:val="nil"/>
              <w:bottom w:val="nil"/>
              <w:right w:val="nil"/>
            </w:tcBorders>
            <w:shd w:val="clear" w:color="auto" w:fill="auto"/>
            <w:noWrap/>
            <w:vAlign w:val="bottom"/>
            <w:hideMark/>
          </w:tcPr>
          <w:p w14:paraId="432F55BE"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0.04</w:t>
            </w:r>
          </w:p>
        </w:tc>
      </w:tr>
      <w:tr w:rsidR="00EC360C" w:rsidRPr="00EC360C" w14:paraId="12DBFEE2" w14:textId="77777777" w:rsidTr="00796633">
        <w:trPr>
          <w:trHeight w:val="289"/>
        </w:trPr>
        <w:tc>
          <w:tcPr>
            <w:tcW w:w="4309" w:type="dxa"/>
            <w:tcBorders>
              <w:top w:val="nil"/>
              <w:left w:val="nil"/>
              <w:bottom w:val="nil"/>
              <w:right w:val="nil"/>
            </w:tcBorders>
            <w:shd w:val="clear" w:color="auto" w:fill="auto"/>
            <w:noWrap/>
            <w:vAlign w:val="center"/>
            <w:hideMark/>
          </w:tcPr>
          <w:p w14:paraId="36C6484A"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Alzheimer and Dementias</w:t>
            </w:r>
          </w:p>
        </w:tc>
        <w:tc>
          <w:tcPr>
            <w:tcW w:w="2097" w:type="dxa"/>
            <w:tcBorders>
              <w:top w:val="nil"/>
              <w:left w:val="nil"/>
              <w:bottom w:val="nil"/>
              <w:right w:val="nil"/>
            </w:tcBorders>
            <w:shd w:val="clear" w:color="auto" w:fill="auto"/>
            <w:noWrap/>
            <w:vAlign w:val="bottom"/>
            <w:hideMark/>
          </w:tcPr>
          <w:p w14:paraId="6FD0010B"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0.17</w:t>
            </w:r>
          </w:p>
        </w:tc>
        <w:tc>
          <w:tcPr>
            <w:tcW w:w="1814" w:type="dxa"/>
            <w:tcBorders>
              <w:top w:val="nil"/>
              <w:left w:val="nil"/>
              <w:bottom w:val="nil"/>
              <w:right w:val="nil"/>
            </w:tcBorders>
            <w:shd w:val="clear" w:color="auto" w:fill="auto"/>
            <w:noWrap/>
            <w:vAlign w:val="bottom"/>
            <w:hideMark/>
          </w:tcPr>
          <w:p w14:paraId="19C4EBC0"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0.09</w:t>
            </w:r>
          </w:p>
        </w:tc>
        <w:tc>
          <w:tcPr>
            <w:tcW w:w="1814" w:type="dxa"/>
            <w:tcBorders>
              <w:top w:val="nil"/>
              <w:left w:val="nil"/>
              <w:bottom w:val="nil"/>
              <w:right w:val="nil"/>
            </w:tcBorders>
            <w:shd w:val="clear" w:color="auto" w:fill="auto"/>
            <w:noWrap/>
            <w:vAlign w:val="bottom"/>
            <w:hideMark/>
          </w:tcPr>
          <w:p w14:paraId="3294D5D4"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0.06</w:t>
            </w:r>
          </w:p>
        </w:tc>
      </w:tr>
      <w:tr w:rsidR="00EC360C" w:rsidRPr="00EC360C" w14:paraId="379540F8" w14:textId="77777777" w:rsidTr="00796633">
        <w:trPr>
          <w:trHeight w:val="289"/>
        </w:trPr>
        <w:tc>
          <w:tcPr>
            <w:tcW w:w="4309" w:type="dxa"/>
            <w:tcBorders>
              <w:top w:val="nil"/>
              <w:left w:val="nil"/>
              <w:bottom w:val="nil"/>
              <w:right w:val="nil"/>
            </w:tcBorders>
            <w:shd w:val="clear" w:color="auto" w:fill="auto"/>
            <w:noWrap/>
            <w:vAlign w:val="center"/>
            <w:hideMark/>
          </w:tcPr>
          <w:p w14:paraId="1CCDE7EA"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 xml:space="preserve">Parkinson and </w:t>
            </w:r>
            <w:proofErr w:type="spellStart"/>
            <w:r w:rsidRPr="00DB5FFD">
              <w:rPr>
                <w:rFonts w:eastAsia="Times New Roman" w:cstheme="minorHAnsi"/>
                <w:color w:val="000000"/>
                <w:szCs w:val="24"/>
                <w:lang w:val="en-GB" w:eastAsia="it-IT"/>
              </w:rPr>
              <w:t>Parkinsonisms</w:t>
            </w:r>
            <w:proofErr w:type="spellEnd"/>
          </w:p>
        </w:tc>
        <w:tc>
          <w:tcPr>
            <w:tcW w:w="2097" w:type="dxa"/>
            <w:tcBorders>
              <w:top w:val="nil"/>
              <w:left w:val="nil"/>
              <w:bottom w:val="nil"/>
              <w:right w:val="nil"/>
            </w:tcBorders>
            <w:shd w:val="clear" w:color="auto" w:fill="auto"/>
            <w:noWrap/>
            <w:vAlign w:val="bottom"/>
            <w:hideMark/>
          </w:tcPr>
          <w:p w14:paraId="2246BE3F"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0.07</w:t>
            </w:r>
          </w:p>
        </w:tc>
        <w:tc>
          <w:tcPr>
            <w:tcW w:w="1814" w:type="dxa"/>
            <w:tcBorders>
              <w:top w:val="nil"/>
              <w:left w:val="nil"/>
              <w:bottom w:val="nil"/>
              <w:right w:val="nil"/>
            </w:tcBorders>
            <w:shd w:val="clear" w:color="auto" w:fill="auto"/>
            <w:noWrap/>
            <w:vAlign w:val="bottom"/>
            <w:hideMark/>
          </w:tcPr>
          <w:p w14:paraId="0EFD403F"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0.13</w:t>
            </w:r>
          </w:p>
        </w:tc>
        <w:tc>
          <w:tcPr>
            <w:tcW w:w="1814" w:type="dxa"/>
            <w:tcBorders>
              <w:top w:val="nil"/>
              <w:left w:val="nil"/>
              <w:bottom w:val="nil"/>
              <w:right w:val="nil"/>
            </w:tcBorders>
            <w:shd w:val="clear" w:color="auto" w:fill="auto"/>
            <w:noWrap/>
            <w:vAlign w:val="bottom"/>
            <w:hideMark/>
          </w:tcPr>
          <w:p w14:paraId="24965DB2"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0.59</w:t>
            </w:r>
          </w:p>
        </w:tc>
      </w:tr>
      <w:tr w:rsidR="00EC360C" w:rsidRPr="00EC360C" w14:paraId="5471E157" w14:textId="77777777" w:rsidTr="00796633">
        <w:trPr>
          <w:trHeight w:val="289"/>
        </w:trPr>
        <w:tc>
          <w:tcPr>
            <w:tcW w:w="4309" w:type="dxa"/>
            <w:tcBorders>
              <w:top w:val="nil"/>
              <w:left w:val="nil"/>
              <w:bottom w:val="nil"/>
              <w:right w:val="nil"/>
            </w:tcBorders>
            <w:shd w:val="clear" w:color="auto" w:fill="auto"/>
            <w:noWrap/>
            <w:vAlign w:val="center"/>
            <w:hideMark/>
          </w:tcPr>
          <w:p w14:paraId="73EA329F"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Nervous system diseases</w:t>
            </w:r>
          </w:p>
        </w:tc>
        <w:tc>
          <w:tcPr>
            <w:tcW w:w="2097" w:type="dxa"/>
            <w:tcBorders>
              <w:top w:val="nil"/>
              <w:left w:val="nil"/>
              <w:bottom w:val="nil"/>
              <w:right w:val="nil"/>
            </w:tcBorders>
            <w:shd w:val="clear" w:color="auto" w:fill="auto"/>
            <w:noWrap/>
            <w:vAlign w:val="bottom"/>
            <w:hideMark/>
          </w:tcPr>
          <w:p w14:paraId="7AA4F75E"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-0.21</w:t>
            </w:r>
          </w:p>
        </w:tc>
        <w:tc>
          <w:tcPr>
            <w:tcW w:w="1814" w:type="dxa"/>
            <w:tcBorders>
              <w:top w:val="nil"/>
              <w:left w:val="nil"/>
              <w:bottom w:val="nil"/>
              <w:right w:val="nil"/>
            </w:tcBorders>
            <w:shd w:val="clear" w:color="auto" w:fill="auto"/>
            <w:noWrap/>
            <w:vAlign w:val="bottom"/>
            <w:hideMark/>
          </w:tcPr>
          <w:p w14:paraId="25B2C9DC"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0.35</w:t>
            </w:r>
          </w:p>
        </w:tc>
        <w:tc>
          <w:tcPr>
            <w:tcW w:w="1814" w:type="dxa"/>
            <w:tcBorders>
              <w:top w:val="nil"/>
              <w:left w:val="nil"/>
              <w:bottom w:val="nil"/>
              <w:right w:val="nil"/>
            </w:tcBorders>
            <w:shd w:val="clear" w:color="auto" w:fill="auto"/>
            <w:noWrap/>
            <w:vAlign w:val="bottom"/>
            <w:hideMark/>
          </w:tcPr>
          <w:p w14:paraId="56F6C860"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0.55</w:t>
            </w:r>
          </w:p>
        </w:tc>
      </w:tr>
      <w:tr w:rsidR="00EC360C" w:rsidRPr="00EC360C" w14:paraId="602B53C8" w14:textId="77777777" w:rsidTr="00796633">
        <w:trPr>
          <w:trHeight w:val="289"/>
        </w:trPr>
        <w:tc>
          <w:tcPr>
            <w:tcW w:w="4309" w:type="dxa"/>
            <w:tcBorders>
              <w:top w:val="nil"/>
              <w:left w:val="nil"/>
              <w:bottom w:val="nil"/>
              <w:right w:val="nil"/>
            </w:tcBorders>
            <w:shd w:val="clear" w:color="auto" w:fill="auto"/>
            <w:noWrap/>
            <w:vAlign w:val="center"/>
            <w:hideMark/>
          </w:tcPr>
          <w:p w14:paraId="2FDEB7F9"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Chronic hepatitis and cirrhosis</w:t>
            </w:r>
          </w:p>
        </w:tc>
        <w:tc>
          <w:tcPr>
            <w:tcW w:w="2097" w:type="dxa"/>
            <w:tcBorders>
              <w:top w:val="nil"/>
              <w:left w:val="nil"/>
              <w:bottom w:val="nil"/>
              <w:right w:val="nil"/>
            </w:tcBorders>
            <w:shd w:val="clear" w:color="auto" w:fill="auto"/>
            <w:noWrap/>
            <w:vAlign w:val="bottom"/>
            <w:hideMark/>
          </w:tcPr>
          <w:p w14:paraId="0E449E7B"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-0.08</w:t>
            </w:r>
          </w:p>
        </w:tc>
        <w:tc>
          <w:tcPr>
            <w:tcW w:w="1814" w:type="dxa"/>
            <w:tcBorders>
              <w:top w:val="nil"/>
              <w:left w:val="nil"/>
              <w:bottom w:val="nil"/>
              <w:right w:val="nil"/>
            </w:tcBorders>
            <w:shd w:val="clear" w:color="auto" w:fill="auto"/>
            <w:noWrap/>
            <w:vAlign w:val="bottom"/>
            <w:hideMark/>
          </w:tcPr>
          <w:p w14:paraId="7980920C"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0.13</w:t>
            </w:r>
          </w:p>
        </w:tc>
        <w:tc>
          <w:tcPr>
            <w:tcW w:w="1814" w:type="dxa"/>
            <w:tcBorders>
              <w:top w:val="nil"/>
              <w:left w:val="nil"/>
              <w:bottom w:val="nil"/>
              <w:right w:val="nil"/>
            </w:tcBorders>
            <w:shd w:val="clear" w:color="auto" w:fill="auto"/>
            <w:noWrap/>
            <w:vAlign w:val="bottom"/>
            <w:hideMark/>
          </w:tcPr>
          <w:p w14:paraId="546FCD7F"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0.55</w:t>
            </w:r>
          </w:p>
        </w:tc>
      </w:tr>
      <w:tr w:rsidR="00EC360C" w:rsidRPr="00EC360C" w14:paraId="54281952" w14:textId="77777777" w:rsidTr="00796633">
        <w:trPr>
          <w:trHeight w:val="289"/>
        </w:trPr>
        <w:tc>
          <w:tcPr>
            <w:tcW w:w="4309" w:type="dxa"/>
            <w:tcBorders>
              <w:top w:val="nil"/>
              <w:left w:val="nil"/>
              <w:bottom w:val="nil"/>
              <w:right w:val="nil"/>
            </w:tcBorders>
            <w:shd w:val="clear" w:color="auto" w:fill="auto"/>
            <w:noWrap/>
            <w:vAlign w:val="center"/>
            <w:hideMark/>
          </w:tcPr>
          <w:p w14:paraId="793A06E7"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Digestive system, other</w:t>
            </w:r>
          </w:p>
        </w:tc>
        <w:tc>
          <w:tcPr>
            <w:tcW w:w="2097" w:type="dxa"/>
            <w:tcBorders>
              <w:top w:val="nil"/>
              <w:left w:val="nil"/>
              <w:bottom w:val="nil"/>
              <w:right w:val="nil"/>
            </w:tcBorders>
            <w:shd w:val="clear" w:color="auto" w:fill="auto"/>
            <w:noWrap/>
            <w:vAlign w:val="bottom"/>
            <w:hideMark/>
          </w:tcPr>
          <w:p w14:paraId="4227D7A9"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-0.20</w:t>
            </w:r>
          </w:p>
        </w:tc>
        <w:tc>
          <w:tcPr>
            <w:tcW w:w="1814" w:type="dxa"/>
            <w:tcBorders>
              <w:top w:val="nil"/>
              <w:left w:val="nil"/>
              <w:bottom w:val="nil"/>
              <w:right w:val="nil"/>
            </w:tcBorders>
            <w:shd w:val="clear" w:color="auto" w:fill="auto"/>
            <w:noWrap/>
            <w:vAlign w:val="bottom"/>
            <w:hideMark/>
          </w:tcPr>
          <w:p w14:paraId="0D893F19"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0.20</w:t>
            </w:r>
          </w:p>
        </w:tc>
        <w:tc>
          <w:tcPr>
            <w:tcW w:w="1814" w:type="dxa"/>
            <w:tcBorders>
              <w:top w:val="nil"/>
              <w:left w:val="nil"/>
              <w:bottom w:val="nil"/>
              <w:right w:val="nil"/>
            </w:tcBorders>
            <w:shd w:val="clear" w:color="auto" w:fill="auto"/>
            <w:noWrap/>
            <w:vAlign w:val="bottom"/>
            <w:hideMark/>
          </w:tcPr>
          <w:p w14:paraId="6546473F"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0.32</w:t>
            </w:r>
          </w:p>
        </w:tc>
      </w:tr>
      <w:tr w:rsidR="00EC360C" w:rsidRPr="00EC360C" w14:paraId="480535B5" w14:textId="77777777" w:rsidTr="00796633">
        <w:trPr>
          <w:trHeight w:val="289"/>
        </w:trPr>
        <w:tc>
          <w:tcPr>
            <w:tcW w:w="4309" w:type="dxa"/>
            <w:tcBorders>
              <w:top w:val="nil"/>
              <w:left w:val="nil"/>
              <w:bottom w:val="nil"/>
              <w:right w:val="nil"/>
            </w:tcBorders>
            <w:shd w:val="clear" w:color="auto" w:fill="auto"/>
            <w:noWrap/>
            <w:vAlign w:val="center"/>
            <w:hideMark/>
          </w:tcPr>
          <w:p w14:paraId="21604C09"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Chronic obstructive pulmonary disease</w:t>
            </w:r>
          </w:p>
        </w:tc>
        <w:tc>
          <w:tcPr>
            <w:tcW w:w="2097" w:type="dxa"/>
            <w:tcBorders>
              <w:top w:val="nil"/>
              <w:left w:val="nil"/>
              <w:bottom w:val="nil"/>
              <w:right w:val="nil"/>
            </w:tcBorders>
            <w:shd w:val="clear" w:color="auto" w:fill="auto"/>
            <w:noWrap/>
            <w:vAlign w:val="bottom"/>
            <w:hideMark/>
          </w:tcPr>
          <w:p w14:paraId="0651C8AB"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0.01</w:t>
            </w:r>
          </w:p>
        </w:tc>
        <w:tc>
          <w:tcPr>
            <w:tcW w:w="1814" w:type="dxa"/>
            <w:tcBorders>
              <w:top w:val="nil"/>
              <w:left w:val="nil"/>
              <w:bottom w:val="nil"/>
              <w:right w:val="nil"/>
            </w:tcBorders>
            <w:shd w:val="clear" w:color="auto" w:fill="auto"/>
            <w:noWrap/>
            <w:vAlign w:val="bottom"/>
            <w:hideMark/>
          </w:tcPr>
          <w:p w14:paraId="0A8C01F8"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0.08</w:t>
            </w:r>
          </w:p>
        </w:tc>
        <w:tc>
          <w:tcPr>
            <w:tcW w:w="1814" w:type="dxa"/>
            <w:tcBorders>
              <w:top w:val="nil"/>
              <w:left w:val="nil"/>
              <w:bottom w:val="nil"/>
              <w:right w:val="nil"/>
            </w:tcBorders>
            <w:shd w:val="clear" w:color="auto" w:fill="auto"/>
            <w:noWrap/>
            <w:vAlign w:val="bottom"/>
            <w:hideMark/>
          </w:tcPr>
          <w:p w14:paraId="38344343"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0.93</w:t>
            </w:r>
          </w:p>
        </w:tc>
      </w:tr>
      <w:tr w:rsidR="00EC360C" w:rsidRPr="00EC360C" w14:paraId="23C4726C" w14:textId="77777777" w:rsidTr="00796633">
        <w:trPr>
          <w:trHeight w:val="289"/>
        </w:trPr>
        <w:tc>
          <w:tcPr>
            <w:tcW w:w="4309" w:type="dxa"/>
            <w:tcBorders>
              <w:top w:val="nil"/>
              <w:left w:val="nil"/>
              <w:bottom w:val="nil"/>
              <w:right w:val="nil"/>
            </w:tcBorders>
            <w:shd w:val="clear" w:color="auto" w:fill="auto"/>
            <w:noWrap/>
            <w:vAlign w:val="center"/>
            <w:hideMark/>
          </w:tcPr>
          <w:p w14:paraId="0AEA4ED4"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Respiratory Failure or Oxygen therapy</w:t>
            </w:r>
          </w:p>
        </w:tc>
        <w:tc>
          <w:tcPr>
            <w:tcW w:w="2097" w:type="dxa"/>
            <w:tcBorders>
              <w:top w:val="nil"/>
              <w:left w:val="nil"/>
              <w:bottom w:val="nil"/>
              <w:right w:val="nil"/>
            </w:tcBorders>
            <w:shd w:val="clear" w:color="auto" w:fill="auto"/>
            <w:noWrap/>
            <w:vAlign w:val="bottom"/>
            <w:hideMark/>
          </w:tcPr>
          <w:p w14:paraId="59DEC7F9"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0.20</w:t>
            </w:r>
          </w:p>
        </w:tc>
        <w:tc>
          <w:tcPr>
            <w:tcW w:w="1814" w:type="dxa"/>
            <w:tcBorders>
              <w:top w:val="nil"/>
              <w:left w:val="nil"/>
              <w:bottom w:val="nil"/>
              <w:right w:val="nil"/>
            </w:tcBorders>
            <w:shd w:val="clear" w:color="auto" w:fill="auto"/>
            <w:noWrap/>
            <w:vAlign w:val="bottom"/>
            <w:hideMark/>
          </w:tcPr>
          <w:p w14:paraId="52AA74B2"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0.23</w:t>
            </w:r>
          </w:p>
        </w:tc>
        <w:tc>
          <w:tcPr>
            <w:tcW w:w="1814" w:type="dxa"/>
            <w:tcBorders>
              <w:top w:val="nil"/>
              <w:left w:val="nil"/>
              <w:bottom w:val="nil"/>
              <w:right w:val="nil"/>
            </w:tcBorders>
            <w:shd w:val="clear" w:color="auto" w:fill="auto"/>
            <w:noWrap/>
            <w:vAlign w:val="bottom"/>
            <w:hideMark/>
          </w:tcPr>
          <w:p w14:paraId="704BB750"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0.38</w:t>
            </w:r>
          </w:p>
        </w:tc>
      </w:tr>
      <w:tr w:rsidR="00EC360C" w:rsidRPr="00EC360C" w14:paraId="3C44907F" w14:textId="77777777" w:rsidTr="00796633">
        <w:trPr>
          <w:trHeight w:val="289"/>
        </w:trPr>
        <w:tc>
          <w:tcPr>
            <w:tcW w:w="4309" w:type="dxa"/>
            <w:tcBorders>
              <w:top w:val="nil"/>
              <w:left w:val="nil"/>
              <w:bottom w:val="nil"/>
              <w:right w:val="nil"/>
            </w:tcBorders>
            <w:shd w:val="clear" w:color="auto" w:fill="auto"/>
            <w:noWrap/>
            <w:vAlign w:val="center"/>
            <w:hideMark/>
          </w:tcPr>
          <w:p w14:paraId="4266648A"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Asthma</w:t>
            </w:r>
          </w:p>
        </w:tc>
        <w:tc>
          <w:tcPr>
            <w:tcW w:w="2097" w:type="dxa"/>
            <w:tcBorders>
              <w:top w:val="nil"/>
              <w:left w:val="nil"/>
              <w:bottom w:val="nil"/>
              <w:right w:val="nil"/>
            </w:tcBorders>
            <w:shd w:val="clear" w:color="auto" w:fill="auto"/>
            <w:noWrap/>
            <w:vAlign w:val="bottom"/>
            <w:hideMark/>
          </w:tcPr>
          <w:p w14:paraId="6D2BCAA9"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0.04</w:t>
            </w:r>
          </w:p>
        </w:tc>
        <w:tc>
          <w:tcPr>
            <w:tcW w:w="1814" w:type="dxa"/>
            <w:tcBorders>
              <w:top w:val="nil"/>
              <w:left w:val="nil"/>
              <w:bottom w:val="nil"/>
              <w:right w:val="nil"/>
            </w:tcBorders>
            <w:shd w:val="clear" w:color="auto" w:fill="auto"/>
            <w:noWrap/>
            <w:vAlign w:val="bottom"/>
            <w:hideMark/>
          </w:tcPr>
          <w:p w14:paraId="440AAF01"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0.16</w:t>
            </w:r>
          </w:p>
        </w:tc>
        <w:tc>
          <w:tcPr>
            <w:tcW w:w="1814" w:type="dxa"/>
            <w:tcBorders>
              <w:top w:val="nil"/>
              <w:left w:val="nil"/>
              <w:bottom w:val="nil"/>
              <w:right w:val="nil"/>
            </w:tcBorders>
            <w:shd w:val="clear" w:color="auto" w:fill="auto"/>
            <w:noWrap/>
            <w:vAlign w:val="bottom"/>
            <w:hideMark/>
          </w:tcPr>
          <w:p w14:paraId="68E88BB5"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0.78</w:t>
            </w:r>
          </w:p>
        </w:tc>
      </w:tr>
      <w:tr w:rsidR="00EC360C" w:rsidRPr="00EC360C" w14:paraId="380C98E1" w14:textId="77777777" w:rsidTr="00796633">
        <w:trPr>
          <w:trHeight w:val="289"/>
        </w:trPr>
        <w:tc>
          <w:tcPr>
            <w:tcW w:w="4309" w:type="dxa"/>
            <w:tcBorders>
              <w:top w:val="nil"/>
              <w:left w:val="nil"/>
              <w:bottom w:val="nil"/>
              <w:right w:val="nil"/>
            </w:tcBorders>
            <w:shd w:val="clear" w:color="auto" w:fill="auto"/>
            <w:noWrap/>
            <w:vAlign w:val="center"/>
            <w:hideMark/>
          </w:tcPr>
          <w:p w14:paraId="2D6827A3"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Chronic kidney disease (CKD)</w:t>
            </w:r>
          </w:p>
        </w:tc>
        <w:tc>
          <w:tcPr>
            <w:tcW w:w="2097" w:type="dxa"/>
            <w:tcBorders>
              <w:top w:val="nil"/>
              <w:left w:val="nil"/>
              <w:bottom w:val="nil"/>
              <w:right w:val="nil"/>
            </w:tcBorders>
            <w:shd w:val="clear" w:color="auto" w:fill="auto"/>
            <w:noWrap/>
            <w:vAlign w:val="bottom"/>
            <w:hideMark/>
          </w:tcPr>
          <w:p w14:paraId="0FC56758"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0.19</w:t>
            </w:r>
          </w:p>
        </w:tc>
        <w:tc>
          <w:tcPr>
            <w:tcW w:w="1814" w:type="dxa"/>
            <w:tcBorders>
              <w:top w:val="nil"/>
              <w:left w:val="nil"/>
              <w:bottom w:val="nil"/>
              <w:right w:val="nil"/>
            </w:tcBorders>
            <w:shd w:val="clear" w:color="auto" w:fill="auto"/>
            <w:noWrap/>
            <w:vAlign w:val="bottom"/>
            <w:hideMark/>
          </w:tcPr>
          <w:p w14:paraId="231A4741"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0.10</w:t>
            </w:r>
          </w:p>
        </w:tc>
        <w:tc>
          <w:tcPr>
            <w:tcW w:w="1814" w:type="dxa"/>
            <w:tcBorders>
              <w:top w:val="nil"/>
              <w:left w:val="nil"/>
              <w:bottom w:val="nil"/>
              <w:right w:val="nil"/>
            </w:tcBorders>
            <w:shd w:val="clear" w:color="auto" w:fill="auto"/>
            <w:noWrap/>
            <w:vAlign w:val="bottom"/>
            <w:hideMark/>
          </w:tcPr>
          <w:p w14:paraId="422C4980"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0.05</w:t>
            </w:r>
          </w:p>
        </w:tc>
      </w:tr>
      <w:tr w:rsidR="00EC360C" w:rsidRPr="00EC360C" w14:paraId="2E6CF224" w14:textId="77777777" w:rsidTr="00796633">
        <w:trPr>
          <w:trHeight w:val="289"/>
        </w:trPr>
        <w:tc>
          <w:tcPr>
            <w:tcW w:w="4309" w:type="dxa"/>
            <w:tcBorders>
              <w:top w:val="nil"/>
              <w:left w:val="nil"/>
              <w:bottom w:val="nil"/>
              <w:right w:val="nil"/>
            </w:tcBorders>
            <w:shd w:val="clear" w:color="auto" w:fill="auto"/>
            <w:noWrap/>
            <w:vAlign w:val="center"/>
            <w:hideMark/>
          </w:tcPr>
          <w:p w14:paraId="5651C05C"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Dialysis dependent CKD</w:t>
            </w:r>
          </w:p>
        </w:tc>
        <w:tc>
          <w:tcPr>
            <w:tcW w:w="2097" w:type="dxa"/>
            <w:tcBorders>
              <w:top w:val="nil"/>
              <w:left w:val="nil"/>
              <w:bottom w:val="nil"/>
              <w:right w:val="nil"/>
            </w:tcBorders>
            <w:shd w:val="clear" w:color="auto" w:fill="auto"/>
            <w:noWrap/>
            <w:vAlign w:val="bottom"/>
            <w:hideMark/>
          </w:tcPr>
          <w:p w14:paraId="194D7459"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0.42</w:t>
            </w:r>
          </w:p>
        </w:tc>
        <w:tc>
          <w:tcPr>
            <w:tcW w:w="1814" w:type="dxa"/>
            <w:tcBorders>
              <w:top w:val="nil"/>
              <w:left w:val="nil"/>
              <w:bottom w:val="nil"/>
              <w:right w:val="nil"/>
            </w:tcBorders>
            <w:shd w:val="clear" w:color="auto" w:fill="auto"/>
            <w:noWrap/>
            <w:vAlign w:val="bottom"/>
            <w:hideMark/>
          </w:tcPr>
          <w:p w14:paraId="4B753586"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0.19</w:t>
            </w:r>
          </w:p>
        </w:tc>
        <w:tc>
          <w:tcPr>
            <w:tcW w:w="1814" w:type="dxa"/>
            <w:tcBorders>
              <w:top w:val="nil"/>
              <w:left w:val="nil"/>
              <w:bottom w:val="nil"/>
              <w:right w:val="nil"/>
            </w:tcBorders>
            <w:shd w:val="clear" w:color="auto" w:fill="auto"/>
            <w:noWrap/>
            <w:vAlign w:val="bottom"/>
            <w:hideMark/>
          </w:tcPr>
          <w:p w14:paraId="6A93428C"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0.03</w:t>
            </w:r>
          </w:p>
        </w:tc>
      </w:tr>
      <w:tr w:rsidR="00EC360C" w:rsidRPr="00EC360C" w14:paraId="757E6377" w14:textId="77777777" w:rsidTr="00796633">
        <w:trPr>
          <w:trHeight w:val="289"/>
        </w:trPr>
        <w:tc>
          <w:tcPr>
            <w:tcW w:w="4309" w:type="dxa"/>
            <w:tcBorders>
              <w:top w:val="nil"/>
              <w:left w:val="nil"/>
              <w:bottom w:val="nil"/>
              <w:right w:val="nil"/>
            </w:tcBorders>
            <w:shd w:val="clear" w:color="auto" w:fill="auto"/>
            <w:noWrap/>
            <w:vAlign w:val="center"/>
            <w:hideMark/>
          </w:tcPr>
          <w:p w14:paraId="24921D88" w14:textId="77777777" w:rsidR="00EC360C" w:rsidRPr="00DB5FFD" w:rsidRDefault="00EC360C" w:rsidP="00EC360C">
            <w:pPr>
              <w:spacing w:after="0" w:line="240" w:lineRule="auto"/>
              <w:rPr>
                <w:rFonts w:eastAsia="Times New Roman" w:cstheme="minorHAnsi"/>
                <w:color w:val="000000"/>
                <w:szCs w:val="24"/>
                <w:lang w:val="en-GB" w:eastAsia="it-IT"/>
              </w:rPr>
            </w:pPr>
            <w:proofErr w:type="spellStart"/>
            <w:r w:rsidRPr="00DB5FFD">
              <w:rPr>
                <w:rFonts w:eastAsia="Times New Roman" w:cstheme="minorHAnsi"/>
                <w:color w:val="000000"/>
                <w:szCs w:val="24"/>
                <w:lang w:val="en-GB" w:eastAsia="it-IT"/>
              </w:rPr>
              <w:t>rcs</w:t>
            </w:r>
            <w:proofErr w:type="spellEnd"/>
            <w:r w:rsidRPr="00DB5FFD">
              <w:rPr>
                <w:rFonts w:eastAsia="Times New Roman" w:cstheme="minorHAnsi"/>
                <w:color w:val="000000"/>
                <w:szCs w:val="24"/>
                <w:lang w:val="en-GB" w:eastAsia="it-IT"/>
              </w:rPr>
              <w:t>(Age, 3)</w:t>
            </w:r>
            <w:proofErr w:type="spellStart"/>
            <w:r w:rsidRPr="00DB5FFD">
              <w:rPr>
                <w:rFonts w:eastAsia="Times New Roman" w:cstheme="minorHAnsi"/>
                <w:color w:val="000000"/>
                <w:szCs w:val="24"/>
                <w:lang w:val="en-GB" w:eastAsia="it-IT"/>
              </w:rPr>
              <w:t>Age:Gender</w:t>
            </w:r>
            <w:proofErr w:type="spellEnd"/>
          </w:p>
        </w:tc>
        <w:tc>
          <w:tcPr>
            <w:tcW w:w="2097" w:type="dxa"/>
            <w:tcBorders>
              <w:top w:val="nil"/>
              <w:left w:val="nil"/>
              <w:bottom w:val="nil"/>
              <w:right w:val="nil"/>
            </w:tcBorders>
            <w:shd w:val="clear" w:color="auto" w:fill="auto"/>
            <w:noWrap/>
            <w:vAlign w:val="bottom"/>
            <w:hideMark/>
          </w:tcPr>
          <w:p w14:paraId="1483A4B4"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-0.06</w:t>
            </w:r>
          </w:p>
        </w:tc>
        <w:tc>
          <w:tcPr>
            <w:tcW w:w="1814" w:type="dxa"/>
            <w:tcBorders>
              <w:top w:val="nil"/>
              <w:left w:val="nil"/>
              <w:bottom w:val="nil"/>
              <w:right w:val="nil"/>
            </w:tcBorders>
            <w:shd w:val="clear" w:color="auto" w:fill="auto"/>
            <w:noWrap/>
            <w:vAlign w:val="bottom"/>
            <w:hideMark/>
          </w:tcPr>
          <w:p w14:paraId="19524D02"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0.02</w:t>
            </w:r>
          </w:p>
        </w:tc>
        <w:tc>
          <w:tcPr>
            <w:tcW w:w="1814" w:type="dxa"/>
            <w:tcBorders>
              <w:top w:val="nil"/>
              <w:left w:val="nil"/>
              <w:bottom w:val="nil"/>
              <w:right w:val="nil"/>
            </w:tcBorders>
            <w:shd w:val="clear" w:color="auto" w:fill="auto"/>
            <w:noWrap/>
            <w:vAlign w:val="bottom"/>
            <w:hideMark/>
          </w:tcPr>
          <w:p w14:paraId="05610160"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0.00</w:t>
            </w:r>
          </w:p>
        </w:tc>
      </w:tr>
      <w:tr w:rsidR="00EC360C" w:rsidRPr="00EC360C" w14:paraId="533DCF61" w14:textId="77777777" w:rsidTr="00796633">
        <w:trPr>
          <w:trHeight w:val="289"/>
        </w:trPr>
        <w:tc>
          <w:tcPr>
            <w:tcW w:w="4309" w:type="dxa"/>
            <w:tcBorders>
              <w:top w:val="nil"/>
              <w:left w:val="nil"/>
              <w:bottom w:val="nil"/>
              <w:right w:val="nil"/>
            </w:tcBorders>
            <w:shd w:val="clear" w:color="auto" w:fill="auto"/>
            <w:noWrap/>
            <w:vAlign w:val="center"/>
            <w:hideMark/>
          </w:tcPr>
          <w:p w14:paraId="0CBAB0CA" w14:textId="77777777" w:rsidR="00EC360C" w:rsidRPr="00DB5FFD" w:rsidRDefault="00EC360C" w:rsidP="00EC360C">
            <w:pPr>
              <w:spacing w:after="0" w:line="240" w:lineRule="auto"/>
              <w:rPr>
                <w:rFonts w:eastAsia="Times New Roman" w:cstheme="minorHAnsi"/>
                <w:color w:val="000000"/>
                <w:szCs w:val="24"/>
                <w:lang w:val="en-GB" w:eastAsia="it-IT"/>
              </w:rPr>
            </w:pPr>
            <w:proofErr w:type="spellStart"/>
            <w:r w:rsidRPr="00DB5FFD">
              <w:rPr>
                <w:rFonts w:eastAsia="Times New Roman" w:cstheme="minorHAnsi"/>
                <w:color w:val="000000"/>
                <w:szCs w:val="24"/>
                <w:lang w:val="en-GB" w:eastAsia="it-IT"/>
              </w:rPr>
              <w:t>rcs</w:t>
            </w:r>
            <w:proofErr w:type="spellEnd"/>
            <w:r w:rsidRPr="00DB5FFD">
              <w:rPr>
                <w:rFonts w:eastAsia="Times New Roman" w:cstheme="minorHAnsi"/>
                <w:color w:val="000000"/>
                <w:szCs w:val="24"/>
                <w:lang w:val="en-GB" w:eastAsia="it-IT"/>
              </w:rPr>
              <w:t>(Age, 3)</w:t>
            </w:r>
            <w:proofErr w:type="spellStart"/>
            <w:r w:rsidRPr="00DB5FFD">
              <w:rPr>
                <w:rFonts w:eastAsia="Times New Roman" w:cstheme="minorHAnsi"/>
                <w:color w:val="000000"/>
                <w:szCs w:val="24"/>
                <w:lang w:val="en-GB" w:eastAsia="it-IT"/>
              </w:rPr>
              <w:t>Age':Gender</w:t>
            </w:r>
            <w:proofErr w:type="spellEnd"/>
          </w:p>
        </w:tc>
        <w:tc>
          <w:tcPr>
            <w:tcW w:w="2097" w:type="dxa"/>
            <w:tcBorders>
              <w:top w:val="nil"/>
              <w:left w:val="nil"/>
              <w:bottom w:val="nil"/>
              <w:right w:val="nil"/>
            </w:tcBorders>
            <w:shd w:val="clear" w:color="auto" w:fill="auto"/>
            <w:noWrap/>
            <w:vAlign w:val="bottom"/>
            <w:hideMark/>
          </w:tcPr>
          <w:p w14:paraId="711CDFDD"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0.05</w:t>
            </w:r>
          </w:p>
        </w:tc>
        <w:tc>
          <w:tcPr>
            <w:tcW w:w="1814" w:type="dxa"/>
            <w:tcBorders>
              <w:top w:val="nil"/>
              <w:left w:val="nil"/>
              <w:bottom w:val="nil"/>
              <w:right w:val="nil"/>
            </w:tcBorders>
            <w:shd w:val="clear" w:color="auto" w:fill="auto"/>
            <w:noWrap/>
            <w:vAlign w:val="bottom"/>
            <w:hideMark/>
          </w:tcPr>
          <w:p w14:paraId="7BC5211C"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0.01</w:t>
            </w:r>
          </w:p>
        </w:tc>
        <w:tc>
          <w:tcPr>
            <w:tcW w:w="1814" w:type="dxa"/>
            <w:tcBorders>
              <w:top w:val="nil"/>
              <w:left w:val="nil"/>
              <w:bottom w:val="nil"/>
              <w:right w:val="nil"/>
            </w:tcBorders>
            <w:shd w:val="clear" w:color="auto" w:fill="auto"/>
            <w:noWrap/>
            <w:vAlign w:val="bottom"/>
            <w:hideMark/>
          </w:tcPr>
          <w:p w14:paraId="54942AE1"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&lt;0.0001</w:t>
            </w:r>
          </w:p>
        </w:tc>
      </w:tr>
      <w:tr w:rsidR="00EC360C" w:rsidRPr="00EC360C" w14:paraId="6132E242" w14:textId="77777777" w:rsidTr="00796633">
        <w:trPr>
          <w:trHeight w:val="289"/>
        </w:trPr>
        <w:tc>
          <w:tcPr>
            <w:tcW w:w="4309" w:type="dxa"/>
            <w:tcBorders>
              <w:top w:val="nil"/>
              <w:left w:val="nil"/>
              <w:bottom w:val="nil"/>
              <w:right w:val="nil"/>
            </w:tcBorders>
            <w:shd w:val="clear" w:color="auto" w:fill="auto"/>
            <w:noWrap/>
            <w:vAlign w:val="center"/>
            <w:hideMark/>
          </w:tcPr>
          <w:p w14:paraId="0549ADAF" w14:textId="77777777" w:rsidR="00EC360C" w:rsidRPr="00DB5FFD" w:rsidRDefault="00EC360C" w:rsidP="00EC360C">
            <w:pPr>
              <w:spacing w:after="0" w:line="240" w:lineRule="auto"/>
              <w:rPr>
                <w:rFonts w:eastAsia="Times New Roman" w:cstheme="minorHAnsi"/>
                <w:color w:val="000000"/>
                <w:szCs w:val="24"/>
                <w:lang w:val="en-GB" w:eastAsia="it-IT"/>
              </w:rPr>
            </w:pPr>
            <w:proofErr w:type="spellStart"/>
            <w:r w:rsidRPr="00DB5FFD">
              <w:rPr>
                <w:rFonts w:eastAsia="Times New Roman" w:cstheme="minorHAnsi"/>
                <w:color w:val="000000"/>
                <w:szCs w:val="24"/>
                <w:lang w:val="en-GB" w:eastAsia="it-IT"/>
              </w:rPr>
              <w:t>rcs</w:t>
            </w:r>
            <w:proofErr w:type="spellEnd"/>
            <w:r w:rsidRPr="00DB5FFD">
              <w:rPr>
                <w:rFonts w:eastAsia="Times New Roman" w:cstheme="minorHAnsi"/>
                <w:color w:val="000000"/>
                <w:szCs w:val="24"/>
                <w:lang w:val="en-GB" w:eastAsia="it-IT"/>
              </w:rPr>
              <w:t>(Age, 3)</w:t>
            </w:r>
            <w:proofErr w:type="spellStart"/>
            <w:r w:rsidRPr="00DB5FFD">
              <w:rPr>
                <w:rFonts w:eastAsia="Times New Roman" w:cstheme="minorHAnsi"/>
                <w:color w:val="000000"/>
                <w:szCs w:val="24"/>
                <w:lang w:val="en-GB" w:eastAsia="it-IT"/>
              </w:rPr>
              <w:t>Age:Chronic</w:t>
            </w:r>
            <w:proofErr w:type="spellEnd"/>
            <w:r w:rsidRPr="00DB5FFD">
              <w:rPr>
                <w:rFonts w:eastAsia="Times New Roman" w:cstheme="minorHAnsi"/>
                <w:color w:val="000000"/>
                <w:szCs w:val="24"/>
                <w:lang w:val="en-GB" w:eastAsia="it-IT"/>
              </w:rPr>
              <w:t xml:space="preserve"> </w:t>
            </w:r>
            <w:proofErr w:type="spellStart"/>
            <w:r w:rsidRPr="00DB5FFD">
              <w:rPr>
                <w:rFonts w:eastAsia="Times New Roman" w:cstheme="minorHAnsi"/>
                <w:color w:val="000000"/>
                <w:szCs w:val="24"/>
                <w:lang w:val="en-GB" w:eastAsia="it-IT"/>
              </w:rPr>
              <w:t>hearth</w:t>
            </w:r>
            <w:proofErr w:type="spellEnd"/>
            <w:r w:rsidRPr="00DB5FFD">
              <w:rPr>
                <w:rFonts w:eastAsia="Times New Roman" w:cstheme="minorHAnsi"/>
                <w:color w:val="000000"/>
                <w:szCs w:val="24"/>
                <w:lang w:val="en-GB" w:eastAsia="it-IT"/>
              </w:rPr>
              <w:t xml:space="preserve"> failure</w:t>
            </w:r>
          </w:p>
        </w:tc>
        <w:tc>
          <w:tcPr>
            <w:tcW w:w="2097" w:type="dxa"/>
            <w:tcBorders>
              <w:top w:val="nil"/>
              <w:left w:val="nil"/>
              <w:bottom w:val="nil"/>
              <w:right w:val="nil"/>
            </w:tcBorders>
            <w:shd w:val="clear" w:color="auto" w:fill="auto"/>
            <w:noWrap/>
            <w:vAlign w:val="bottom"/>
            <w:hideMark/>
          </w:tcPr>
          <w:p w14:paraId="7698C632"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-0.06</w:t>
            </w:r>
          </w:p>
        </w:tc>
        <w:tc>
          <w:tcPr>
            <w:tcW w:w="1814" w:type="dxa"/>
            <w:tcBorders>
              <w:top w:val="nil"/>
              <w:left w:val="nil"/>
              <w:bottom w:val="nil"/>
              <w:right w:val="nil"/>
            </w:tcBorders>
            <w:shd w:val="clear" w:color="auto" w:fill="auto"/>
            <w:noWrap/>
            <w:vAlign w:val="bottom"/>
            <w:hideMark/>
          </w:tcPr>
          <w:p w14:paraId="5DF87222"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0.03</w:t>
            </w:r>
          </w:p>
        </w:tc>
        <w:tc>
          <w:tcPr>
            <w:tcW w:w="1814" w:type="dxa"/>
            <w:tcBorders>
              <w:top w:val="nil"/>
              <w:left w:val="nil"/>
              <w:bottom w:val="nil"/>
              <w:right w:val="nil"/>
            </w:tcBorders>
            <w:shd w:val="clear" w:color="auto" w:fill="auto"/>
            <w:noWrap/>
            <w:vAlign w:val="bottom"/>
            <w:hideMark/>
          </w:tcPr>
          <w:p w14:paraId="1F3F79DD"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0.10</w:t>
            </w:r>
          </w:p>
        </w:tc>
      </w:tr>
      <w:tr w:rsidR="00EC360C" w:rsidRPr="00EC360C" w14:paraId="09791633" w14:textId="77777777" w:rsidTr="00796633">
        <w:trPr>
          <w:trHeight w:val="289"/>
        </w:trPr>
        <w:tc>
          <w:tcPr>
            <w:tcW w:w="4309" w:type="dxa"/>
            <w:tcBorders>
              <w:top w:val="nil"/>
              <w:left w:val="nil"/>
              <w:bottom w:val="nil"/>
              <w:right w:val="nil"/>
            </w:tcBorders>
            <w:shd w:val="clear" w:color="auto" w:fill="auto"/>
            <w:noWrap/>
            <w:vAlign w:val="center"/>
            <w:hideMark/>
          </w:tcPr>
          <w:p w14:paraId="781EE90C" w14:textId="77777777" w:rsidR="00EC360C" w:rsidRPr="00DB5FFD" w:rsidRDefault="00EC360C" w:rsidP="00EC360C">
            <w:pPr>
              <w:spacing w:after="0" w:line="240" w:lineRule="auto"/>
              <w:rPr>
                <w:rFonts w:eastAsia="Times New Roman" w:cstheme="minorHAnsi"/>
                <w:color w:val="000000"/>
                <w:szCs w:val="24"/>
                <w:lang w:val="en-GB" w:eastAsia="it-IT"/>
              </w:rPr>
            </w:pPr>
            <w:proofErr w:type="spellStart"/>
            <w:r w:rsidRPr="00DB5FFD">
              <w:rPr>
                <w:rFonts w:eastAsia="Times New Roman" w:cstheme="minorHAnsi"/>
                <w:color w:val="000000"/>
                <w:szCs w:val="24"/>
                <w:lang w:val="en-GB" w:eastAsia="it-IT"/>
              </w:rPr>
              <w:lastRenderedPageBreak/>
              <w:t>rcs</w:t>
            </w:r>
            <w:proofErr w:type="spellEnd"/>
            <w:r w:rsidRPr="00DB5FFD">
              <w:rPr>
                <w:rFonts w:eastAsia="Times New Roman" w:cstheme="minorHAnsi"/>
                <w:color w:val="000000"/>
                <w:szCs w:val="24"/>
                <w:lang w:val="en-GB" w:eastAsia="it-IT"/>
              </w:rPr>
              <w:t>(Age, 3)</w:t>
            </w:r>
            <w:proofErr w:type="spellStart"/>
            <w:r w:rsidRPr="00DB5FFD">
              <w:rPr>
                <w:rFonts w:eastAsia="Times New Roman" w:cstheme="minorHAnsi"/>
                <w:color w:val="000000"/>
                <w:szCs w:val="24"/>
                <w:lang w:val="en-GB" w:eastAsia="it-IT"/>
              </w:rPr>
              <w:t>Age':Chronic</w:t>
            </w:r>
            <w:proofErr w:type="spellEnd"/>
            <w:r w:rsidRPr="00DB5FFD">
              <w:rPr>
                <w:rFonts w:eastAsia="Times New Roman" w:cstheme="minorHAnsi"/>
                <w:color w:val="000000"/>
                <w:szCs w:val="24"/>
                <w:lang w:val="en-GB" w:eastAsia="it-IT"/>
              </w:rPr>
              <w:t xml:space="preserve"> </w:t>
            </w:r>
            <w:proofErr w:type="spellStart"/>
            <w:r w:rsidRPr="00DB5FFD">
              <w:rPr>
                <w:rFonts w:eastAsia="Times New Roman" w:cstheme="minorHAnsi"/>
                <w:color w:val="000000"/>
                <w:szCs w:val="24"/>
                <w:lang w:val="en-GB" w:eastAsia="it-IT"/>
              </w:rPr>
              <w:t>hearth</w:t>
            </w:r>
            <w:proofErr w:type="spellEnd"/>
            <w:r w:rsidRPr="00DB5FFD">
              <w:rPr>
                <w:rFonts w:eastAsia="Times New Roman" w:cstheme="minorHAnsi"/>
                <w:color w:val="000000"/>
                <w:szCs w:val="24"/>
                <w:lang w:val="en-GB" w:eastAsia="it-IT"/>
              </w:rPr>
              <w:t xml:space="preserve"> failure</w:t>
            </w:r>
          </w:p>
        </w:tc>
        <w:tc>
          <w:tcPr>
            <w:tcW w:w="2097" w:type="dxa"/>
            <w:tcBorders>
              <w:top w:val="nil"/>
              <w:left w:val="nil"/>
              <w:bottom w:val="nil"/>
              <w:right w:val="nil"/>
            </w:tcBorders>
            <w:shd w:val="clear" w:color="auto" w:fill="auto"/>
            <w:noWrap/>
            <w:vAlign w:val="bottom"/>
            <w:hideMark/>
          </w:tcPr>
          <w:p w14:paraId="54DF60DA"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0.03</w:t>
            </w:r>
          </w:p>
        </w:tc>
        <w:tc>
          <w:tcPr>
            <w:tcW w:w="1814" w:type="dxa"/>
            <w:tcBorders>
              <w:top w:val="nil"/>
              <w:left w:val="nil"/>
              <w:bottom w:val="nil"/>
              <w:right w:val="nil"/>
            </w:tcBorders>
            <w:shd w:val="clear" w:color="auto" w:fill="auto"/>
            <w:noWrap/>
            <w:vAlign w:val="bottom"/>
            <w:hideMark/>
          </w:tcPr>
          <w:p w14:paraId="18936FD4"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0.02</w:t>
            </w:r>
          </w:p>
        </w:tc>
        <w:tc>
          <w:tcPr>
            <w:tcW w:w="1814" w:type="dxa"/>
            <w:tcBorders>
              <w:top w:val="nil"/>
              <w:left w:val="nil"/>
              <w:bottom w:val="nil"/>
              <w:right w:val="nil"/>
            </w:tcBorders>
            <w:shd w:val="clear" w:color="auto" w:fill="auto"/>
            <w:noWrap/>
            <w:vAlign w:val="bottom"/>
            <w:hideMark/>
          </w:tcPr>
          <w:p w14:paraId="6B35C951" w14:textId="77777777" w:rsidR="00EC360C" w:rsidRPr="00DB5FFD" w:rsidRDefault="00EC360C" w:rsidP="00EC360C">
            <w:pPr>
              <w:spacing w:after="0" w:line="240" w:lineRule="auto"/>
              <w:rPr>
                <w:rFonts w:eastAsia="Times New Roman" w:cstheme="minorHAnsi"/>
                <w:color w:val="000000"/>
                <w:szCs w:val="24"/>
                <w:lang w:val="en-GB" w:eastAsia="it-IT"/>
              </w:rPr>
            </w:pPr>
            <w:r w:rsidRPr="00DB5FFD">
              <w:rPr>
                <w:rFonts w:eastAsia="Times New Roman" w:cstheme="minorHAnsi"/>
                <w:color w:val="000000"/>
                <w:szCs w:val="24"/>
                <w:lang w:val="en-GB" w:eastAsia="it-IT"/>
              </w:rPr>
              <w:t>0.28</w:t>
            </w:r>
          </w:p>
        </w:tc>
      </w:tr>
      <w:tr w:rsidR="00EC360C" w:rsidRPr="00EC360C" w14:paraId="0F275A98" w14:textId="77777777" w:rsidTr="00796633">
        <w:trPr>
          <w:trHeight w:val="289"/>
        </w:trPr>
        <w:tc>
          <w:tcPr>
            <w:tcW w:w="4309" w:type="dxa"/>
            <w:tcBorders>
              <w:top w:val="nil"/>
              <w:left w:val="nil"/>
              <w:bottom w:val="nil"/>
              <w:right w:val="nil"/>
            </w:tcBorders>
            <w:shd w:val="clear" w:color="auto" w:fill="auto"/>
            <w:noWrap/>
            <w:vAlign w:val="center"/>
            <w:hideMark/>
          </w:tcPr>
          <w:p w14:paraId="05555A0E" w14:textId="77777777" w:rsidR="00EC360C" w:rsidRPr="00DB5FFD" w:rsidRDefault="00EC360C" w:rsidP="00EC360C">
            <w:pPr>
              <w:spacing w:after="0" w:line="240" w:lineRule="auto"/>
              <w:rPr>
                <w:rFonts w:eastAsia="Times New Roman" w:cstheme="minorHAnsi"/>
                <w:color w:val="000000"/>
                <w:szCs w:val="24"/>
                <w:lang w:val="en-GB" w:eastAsia="it-IT"/>
              </w:rPr>
            </w:pPr>
            <w:proofErr w:type="spellStart"/>
            <w:r w:rsidRPr="00DB5FFD">
              <w:rPr>
                <w:rFonts w:eastAsia="Times New Roman" w:cstheme="minorHAnsi"/>
                <w:color w:val="000000"/>
                <w:szCs w:val="24"/>
                <w:lang w:val="en-GB" w:eastAsia="it-IT"/>
              </w:rPr>
              <w:t>rcs</w:t>
            </w:r>
            <w:proofErr w:type="spellEnd"/>
            <w:r w:rsidRPr="00DB5FFD">
              <w:rPr>
                <w:rFonts w:eastAsia="Times New Roman" w:cstheme="minorHAnsi"/>
                <w:color w:val="000000"/>
                <w:szCs w:val="24"/>
                <w:lang w:val="en-GB" w:eastAsia="it-IT"/>
              </w:rPr>
              <w:t>(Age, 3)</w:t>
            </w:r>
            <w:proofErr w:type="spellStart"/>
            <w:r w:rsidRPr="00DB5FFD">
              <w:rPr>
                <w:rFonts w:eastAsia="Times New Roman" w:cstheme="minorHAnsi"/>
                <w:color w:val="000000"/>
                <w:szCs w:val="24"/>
                <w:lang w:val="en-GB" w:eastAsia="it-IT"/>
              </w:rPr>
              <w:t>Age:Complicated</w:t>
            </w:r>
            <w:proofErr w:type="spellEnd"/>
            <w:r w:rsidRPr="00DB5FFD">
              <w:rPr>
                <w:rFonts w:eastAsia="Times New Roman" w:cstheme="minorHAnsi"/>
                <w:color w:val="000000"/>
                <w:szCs w:val="24"/>
                <w:lang w:val="en-GB" w:eastAsia="it-IT"/>
              </w:rPr>
              <w:t xml:space="preserve"> DM Type 1 and 2</w:t>
            </w:r>
          </w:p>
        </w:tc>
        <w:tc>
          <w:tcPr>
            <w:tcW w:w="2097" w:type="dxa"/>
            <w:tcBorders>
              <w:top w:val="nil"/>
              <w:left w:val="nil"/>
              <w:bottom w:val="nil"/>
              <w:right w:val="nil"/>
            </w:tcBorders>
            <w:shd w:val="clear" w:color="auto" w:fill="auto"/>
            <w:noWrap/>
            <w:vAlign w:val="bottom"/>
            <w:hideMark/>
          </w:tcPr>
          <w:p w14:paraId="366C6F0D" w14:textId="77777777" w:rsidR="00EC360C" w:rsidRPr="0097322A" w:rsidRDefault="00EC360C" w:rsidP="00EC360C">
            <w:pPr>
              <w:spacing w:after="0" w:line="240" w:lineRule="auto"/>
              <w:rPr>
                <w:rFonts w:eastAsia="Times New Roman" w:cstheme="minorHAnsi"/>
                <w:color w:val="000000"/>
                <w:szCs w:val="24"/>
                <w:lang w:val="en-GB" w:eastAsia="it-IT"/>
              </w:rPr>
            </w:pPr>
            <w:r w:rsidRPr="0097322A">
              <w:rPr>
                <w:rFonts w:eastAsia="Times New Roman" w:cstheme="minorHAnsi"/>
                <w:color w:val="000000"/>
                <w:szCs w:val="24"/>
                <w:lang w:val="en-GB" w:eastAsia="it-IT"/>
              </w:rPr>
              <w:t>-0.20</w:t>
            </w:r>
          </w:p>
        </w:tc>
        <w:tc>
          <w:tcPr>
            <w:tcW w:w="1814" w:type="dxa"/>
            <w:tcBorders>
              <w:top w:val="nil"/>
              <w:left w:val="nil"/>
              <w:bottom w:val="nil"/>
              <w:right w:val="nil"/>
            </w:tcBorders>
            <w:shd w:val="clear" w:color="auto" w:fill="auto"/>
            <w:noWrap/>
            <w:vAlign w:val="bottom"/>
            <w:hideMark/>
          </w:tcPr>
          <w:p w14:paraId="78ED26C0" w14:textId="77777777" w:rsidR="00EC360C" w:rsidRPr="0097322A" w:rsidRDefault="00EC360C" w:rsidP="00EC360C">
            <w:pPr>
              <w:spacing w:after="0" w:line="240" w:lineRule="auto"/>
              <w:rPr>
                <w:rFonts w:eastAsia="Times New Roman" w:cstheme="minorHAnsi"/>
                <w:color w:val="000000"/>
                <w:szCs w:val="24"/>
                <w:lang w:val="en-GB" w:eastAsia="it-IT"/>
              </w:rPr>
            </w:pPr>
            <w:r w:rsidRPr="0097322A">
              <w:rPr>
                <w:rFonts w:eastAsia="Times New Roman" w:cstheme="minorHAnsi"/>
                <w:color w:val="000000"/>
                <w:szCs w:val="24"/>
                <w:lang w:val="en-GB" w:eastAsia="it-IT"/>
              </w:rPr>
              <w:t>0.05</w:t>
            </w:r>
          </w:p>
        </w:tc>
        <w:tc>
          <w:tcPr>
            <w:tcW w:w="1814" w:type="dxa"/>
            <w:tcBorders>
              <w:top w:val="nil"/>
              <w:left w:val="nil"/>
              <w:bottom w:val="nil"/>
              <w:right w:val="nil"/>
            </w:tcBorders>
            <w:shd w:val="clear" w:color="auto" w:fill="auto"/>
            <w:noWrap/>
            <w:vAlign w:val="bottom"/>
            <w:hideMark/>
          </w:tcPr>
          <w:p w14:paraId="3CF49C92" w14:textId="77777777" w:rsidR="00EC360C" w:rsidRPr="0097322A" w:rsidRDefault="00EC360C" w:rsidP="00EC360C">
            <w:pPr>
              <w:spacing w:after="0" w:line="240" w:lineRule="auto"/>
              <w:rPr>
                <w:rFonts w:eastAsia="Times New Roman" w:cstheme="minorHAnsi"/>
                <w:color w:val="000000"/>
                <w:szCs w:val="24"/>
                <w:lang w:val="en-GB" w:eastAsia="it-IT"/>
              </w:rPr>
            </w:pPr>
            <w:r w:rsidRPr="0097322A">
              <w:rPr>
                <w:rFonts w:eastAsia="Times New Roman" w:cstheme="minorHAnsi"/>
                <w:color w:val="000000"/>
                <w:szCs w:val="24"/>
                <w:lang w:val="en-GB" w:eastAsia="it-IT"/>
              </w:rPr>
              <w:t>&lt;0.0001</w:t>
            </w:r>
          </w:p>
        </w:tc>
      </w:tr>
      <w:tr w:rsidR="00EC360C" w:rsidRPr="00EC360C" w14:paraId="6F14FC8A" w14:textId="77777777" w:rsidTr="00796633">
        <w:trPr>
          <w:trHeight w:val="289"/>
        </w:trPr>
        <w:tc>
          <w:tcPr>
            <w:tcW w:w="4309" w:type="dxa"/>
            <w:tcBorders>
              <w:top w:val="nil"/>
              <w:left w:val="nil"/>
              <w:bottom w:val="nil"/>
              <w:right w:val="nil"/>
            </w:tcBorders>
            <w:shd w:val="clear" w:color="auto" w:fill="auto"/>
            <w:noWrap/>
            <w:vAlign w:val="center"/>
            <w:hideMark/>
          </w:tcPr>
          <w:p w14:paraId="73CB2C9E" w14:textId="77777777" w:rsidR="00EC360C" w:rsidRPr="00DB5FFD" w:rsidRDefault="00EC360C" w:rsidP="00EC360C">
            <w:pPr>
              <w:spacing w:after="0" w:line="240" w:lineRule="auto"/>
              <w:rPr>
                <w:rFonts w:eastAsia="Times New Roman" w:cstheme="minorHAnsi"/>
                <w:color w:val="000000"/>
                <w:szCs w:val="24"/>
                <w:lang w:val="en-GB" w:eastAsia="it-IT"/>
              </w:rPr>
            </w:pPr>
            <w:bookmarkStart w:id="0" w:name="_GoBack"/>
            <w:bookmarkEnd w:id="0"/>
            <w:proofErr w:type="spellStart"/>
            <w:r w:rsidRPr="00DB5FFD">
              <w:rPr>
                <w:rFonts w:eastAsia="Times New Roman" w:cstheme="minorHAnsi"/>
                <w:color w:val="000000"/>
                <w:szCs w:val="24"/>
                <w:lang w:val="en-GB" w:eastAsia="it-IT"/>
              </w:rPr>
              <w:t>rcs</w:t>
            </w:r>
            <w:proofErr w:type="spellEnd"/>
            <w:r w:rsidRPr="00DB5FFD">
              <w:rPr>
                <w:rFonts w:eastAsia="Times New Roman" w:cstheme="minorHAnsi"/>
                <w:color w:val="000000"/>
                <w:szCs w:val="24"/>
                <w:lang w:val="en-GB" w:eastAsia="it-IT"/>
              </w:rPr>
              <w:t>(Age, 3)</w:t>
            </w:r>
            <w:proofErr w:type="spellStart"/>
            <w:r w:rsidRPr="00DB5FFD">
              <w:rPr>
                <w:rFonts w:eastAsia="Times New Roman" w:cstheme="minorHAnsi"/>
                <w:color w:val="000000"/>
                <w:szCs w:val="24"/>
                <w:lang w:val="en-GB" w:eastAsia="it-IT"/>
              </w:rPr>
              <w:t>Age':Complicated</w:t>
            </w:r>
            <w:proofErr w:type="spellEnd"/>
            <w:r w:rsidRPr="00DB5FFD">
              <w:rPr>
                <w:rFonts w:eastAsia="Times New Roman" w:cstheme="minorHAnsi"/>
                <w:color w:val="000000"/>
                <w:szCs w:val="24"/>
                <w:lang w:val="en-GB" w:eastAsia="it-IT"/>
              </w:rPr>
              <w:t xml:space="preserve"> DM Type 1 and 2</w:t>
            </w:r>
          </w:p>
        </w:tc>
        <w:tc>
          <w:tcPr>
            <w:tcW w:w="2097" w:type="dxa"/>
            <w:tcBorders>
              <w:top w:val="nil"/>
              <w:left w:val="nil"/>
              <w:bottom w:val="nil"/>
              <w:right w:val="nil"/>
            </w:tcBorders>
            <w:shd w:val="clear" w:color="auto" w:fill="auto"/>
            <w:noWrap/>
            <w:vAlign w:val="bottom"/>
            <w:hideMark/>
          </w:tcPr>
          <w:p w14:paraId="547B9A77" w14:textId="77777777" w:rsidR="00EC360C" w:rsidRPr="0097322A" w:rsidRDefault="00EC360C" w:rsidP="00EC360C">
            <w:pPr>
              <w:spacing w:after="0" w:line="240" w:lineRule="auto"/>
              <w:rPr>
                <w:rFonts w:eastAsia="Times New Roman" w:cstheme="minorHAnsi"/>
                <w:color w:val="000000"/>
                <w:szCs w:val="24"/>
                <w:lang w:val="en-GB" w:eastAsia="it-IT"/>
              </w:rPr>
            </w:pPr>
            <w:r w:rsidRPr="0097322A">
              <w:rPr>
                <w:rFonts w:eastAsia="Times New Roman" w:cstheme="minorHAnsi"/>
                <w:color w:val="000000"/>
                <w:szCs w:val="24"/>
                <w:lang w:val="en-GB" w:eastAsia="it-IT"/>
              </w:rPr>
              <w:t>0.14</w:t>
            </w:r>
          </w:p>
        </w:tc>
        <w:tc>
          <w:tcPr>
            <w:tcW w:w="1814" w:type="dxa"/>
            <w:tcBorders>
              <w:top w:val="nil"/>
              <w:left w:val="nil"/>
              <w:bottom w:val="nil"/>
              <w:right w:val="nil"/>
            </w:tcBorders>
            <w:shd w:val="clear" w:color="auto" w:fill="auto"/>
            <w:noWrap/>
            <w:vAlign w:val="bottom"/>
            <w:hideMark/>
          </w:tcPr>
          <w:p w14:paraId="24E1A4D1" w14:textId="77777777" w:rsidR="00EC360C" w:rsidRPr="0097322A" w:rsidRDefault="00EC360C" w:rsidP="00EC360C">
            <w:pPr>
              <w:spacing w:after="0" w:line="240" w:lineRule="auto"/>
              <w:rPr>
                <w:rFonts w:eastAsia="Times New Roman" w:cstheme="minorHAnsi"/>
                <w:color w:val="000000"/>
                <w:szCs w:val="24"/>
                <w:lang w:val="en-GB" w:eastAsia="it-IT"/>
              </w:rPr>
            </w:pPr>
            <w:r w:rsidRPr="0097322A">
              <w:rPr>
                <w:rFonts w:eastAsia="Times New Roman" w:cstheme="minorHAnsi"/>
                <w:color w:val="000000"/>
                <w:szCs w:val="24"/>
                <w:lang w:val="en-GB" w:eastAsia="it-IT"/>
              </w:rPr>
              <w:t>0.04</w:t>
            </w:r>
          </w:p>
        </w:tc>
        <w:tc>
          <w:tcPr>
            <w:tcW w:w="1814" w:type="dxa"/>
            <w:tcBorders>
              <w:top w:val="nil"/>
              <w:left w:val="nil"/>
              <w:bottom w:val="nil"/>
              <w:right w:val="nil"/>
            </w:tcBorders>
            <w:shd w:val="clear" w:color="auto" w:fill="auto"/>
            <w:noWrap/>
            <w:vAlign w:val="bottom"/>
            <w:hideMark/>
          </w:tcPr>
          <w:p w14:paraId="7F7CBABE" w14:textId="77777777" w:rsidR="00EC360C" w:rsidRPr="0097322A" w:rsidRDefault="00EC360C" w:rsidP="00EC360C">
            <w:pPr>
              <w:spacing w:after="0" w:line="240" w:lineRule="auto"/>
              <w:rPr>
                <w:rFonts w:eastAsia="Times New Roman" w:cstheme="minorHAnsi"/>
                <w:color w:val="000000"/>
                <w:szCs w:val="24"/>
                <w:lang w:val="en-GB" w:eastAsia="it-IT"/>
              </w:rPr>
            </w:pPr>
            <w:r w:rsidRPr="0097322A">
              <w:rPr>
                <w:rFonts w:eastAsia="Times New Roman" w:cstheme="minorHAnsi"/>
                <w:color w:val="000000"/>
                <w:szCs w:val="24"/>
                <w:lang w:val="en-GB" w:eastAsia="it-IT"/>
              </w:rPr>
              <w:t>&lt;0.0001</w:t>
            </w:r>
          </w:p>
        </w:tc>
      </w:tr>
      <w:tr w:rsidR="00EC360C" w:rsidRPr="00EC360C" w14:paraId="1F23DF9D" w14:textId="77777777" w:rsidTr="00796633">
        <w:trPr>
          <w:trHeight w:val="289"/>
        </w:trPr>
        <w:tc>
          <w:tcPr>
            <w:tcW w:w="4309" w:type="dxa"/>
            <w:tcBorders>
              <w:top w:val="nil"/>
              <w:left w:val="nil"/>
              <w:bottom w:val="nil"/>
              <w:right w:val="nil"/>
            </w:tcBorders>
            <w:shd w:val="clear" w:color="auto" w:fill="auto"/>
            <w:noWrap/>
            <w:vAlign w:val="center"/>
            <w:hideMark/>
          </w:tcPr>
          <w:p w14:paraId="13291B2B" w14:textId="77777777" w:rsidR="00EC360C" w:rsidRPr="00DB5FFD" w:rsidRDefault="00EC360C" w:rsidP="00EC360C">
            <w:pPr>
              <w:spacing w:after="0" w:line="240" w:lineRule="auto"/>
              <w:rPr>
                <w:rFonts w:eastAsia="Times New Roman" w:cstheme="minorHAnsi"/>
                <w:color w:val="000000"/>
                <w:szCs w:val="24"/>
                <w:lang w:val="en-GB" w:eastAsia="it-IT"/>
              </w:rPr>
            </w:pPr>
            <w:proofErr w:type="spellStart"/>
            <w:r w:rsidRPr="00DB5FFD">
              <w:rPr>
                <w:rFonts w:eastAsia="Times New Roman" w:cstheme="minorHAnsi"/>
                <w:color w:val="000000"/>
                <w:szCs w:val="24"/>
                <w:lang w:val="en-GB" w:eastAsia="it-IT"/>
              </w:rPr>
              <w:t>rcs</w:t>
            </w:r>
            <w:proofErr w:type="spellEnd"/>
            <w:r w:rsidRPr="00DB5FFD">
              <w:rPr>
                <w:rFonts w:eastAsia="Times New Roman" w:cstheme="minorHAnsi"/>
                <w:color w:val="000000"/>
                <w:szCs w:val="24"/>
                <w:lang w:val="en-GB" w:eastAsia="it-IT"/>
              </w:rPr>
              <w:t>(Age, 3)</w:t>
            </w:r>
            <w:proofErr w:type="spellStart"/>
            <w:r w:rsidRPr="00DB5FFD">
              <w:rPr>
                <w:rFonts w:eastAsia="Times New Roman" w:cstheme="minorHAnsi"/>
                <w:color w:val="000000"/>
                <w:szCs w:val="24"/>
                <w:lang w:val="en-GB" w:eastAsia="it-IT"/>
              </w:rPr>
              <w:t>Age:Diabete</w:t>
            </w:r>
            <w:r>
              <w:rPr>
                <w:rFonts w:eastAsia="Times New Roman" w:cstheme="minorHAnsi"/>
                <w:color w:val="000000"/>
                <w:szCs w:val="24"/>
                <w:lang w:val="en-GB" w:eastAsia="it-IT"/>
              </w:rPr>
              <w:t>s</w:t>
            </w:r>
            <w:proofErr w:type="spellEnd"/>
          </w:p>
        </w:tc>
        <w:tc>
          <w:tcPr>
            <w:tcW w:w="2097" w:type="dxa"/>
            <w:tcBorders>
              <w:top w:val="nil"/>
              <w:left w:val="nil"/>
              <w:bottom w:val="nil"/>
              <w:right w:val="nil"/>
            </w:tcBorders>
            <w:shd w:val="clear" w:color="auto" w:fill="auto"/>
            <w:noWrap/>
            <w:vAlign w:val="bottom"/>
            <w:hideMark/>
          </w:tcPr>
          <w:p w14:paraId="2B03FCCA" w14:textId="77777777" w:rsidR="00EC360C" w:rsidRPr="0097322A" w:rsidRDefault="00EC360C" w:rsidP="00EC360C">
            <w:pPr>
              <w:spacing w:after="0" w:line="240" w:lineRule="auto"/>
              <w:rPr>
                <w:rFonts w:eastAsia="Times New Roman" w:cstheme="minorHAnsi"/>
                <w:color w:val="000000"/>
                <w:szCs w:val="24"/>
                <w:lang w:val="en-GB" w:eastAsia="it-IT"/>
              </w:rPr>
            </w:pPr>
            <w:r w:rsidRPr="0097322A">
              <w:rPr>
                <w:rFonts w:eastAsia="Times New Roman" w:cstheme="minorHAnsi"/>
                <w:color w:val="000000"/>
                <w:szCs w:val="24"/>
                <w:lang w:val="en-GB" w:eastAsia="it-IT"/>
              </w:rPr>
              <w:t>-0.06</w:t>
            </w:r>
          </w:p>
        </w:tc>
        <w:tc>
          <w:tcPr>
            <w:tcW w:w="1814" w:type="dxa"/>
            <w:tcBorders>
              <w:top w:val="nil"/>
              <w:left w:val="nil"/>
              <w:bottom w:val="nil"/>
              <w:right w:val="nil"/>
            </w:tcBorders>
            <w:shd w:val="clear" w:color="auto" w:fill="auto"/>
            <w:noWrap/>
            <w:vAlign w:val="bottom"/>
            <w:hideMark/>
          </w:tcPr>
          <w:p w14:paraId="5305A5C0" w14:textId="77777777" w:rsidR="00EC360C" w:rsidRPr="0097322A" w:rsidRDefault="00EC360C" w:rsidP="00EC360C">
            <w:pPr>
              <w:spacing w:after="0" w:line="240" w:lineRule="auto"/>
              <w:rPr>
                <w:rFonts w:eastAsia="Times New Roman" w:cstheme="minorHAnsi"/>
                <w:color w:val="000000"/>
                <w:szCs w:val="24"/>
                <w:lang w:val="en-GB" w:eastAsia="it-IT"/>
              </w:rPr>
            </w:pPr>
            <w:r w:rsidRPr="0097322A">
              <w:rPr>
                <w:rFonts w:eastAsia="Times New Roman" w:cstheme="minorHAnsi"/>
                <w:color w:val="000000"/>
                <w:szCs w:val="24"/>
                <w:lang w:val="en-GB" w:eastAsia="it-IT"/>
              </w:rPr>
              <w:t>0.02</w:t>
            </w:r>
          </w:p>
        </w:tc>
        <w:tc>
          <w:tcPr>
            <w:tcW w:w="1814" w:type="dxa"/>
            <w:tcBorders>
              <w:top w:val="nil"/>
              <w:left w:val="nil"/>
              <w:bottom w:val="nil"/>
              <w:right w:val="nil"/>
            </w:tcBorders>
            <w:shd w:val="clear" w:color="auto" w:fill="auto"/>
            <w:noWrap/>
            <w:vAlign w:val="bottom"/>
            <w:hideMark/>
          </w:tcPr>
          <w:p w14:paraId="1AB4A4D2" w14:textId="77777777" w:rsidR="00EC360C" w:rsidRPr="0097322A" w:rsidRDefault="00EC360C" w:rsidP="00EC360C">
            <w:pPr>
              <w:spacing w:after="0" w:line="240" w:lineRule="auto"/>
              <w:rPr>
                <w:rFonts w:eastAsia="Times New Roman" w:cstheme="minorHAnsi"/>
                <w:color w:val="000000"/>
                <w:szCs w:val="24"/>
                <w:lang w:val="en-GB" w:eastAsia="it-IT"/>
              </w:rPr>
            </w:pPr>
            <w:r w:rsidRPr="0097322A">
              <w:rPr>
                <w:rFonts w:eastAsia="Times New Roman" w:cstheme="minorHAnsi"/>
                <w:color w:val="000000"/>
                <w:szCs w:val="24"/>
                <w:lang w:val="en-GB" w:eastAsia="it-IT"/>
              </w:rPr>
              <w:t>0.00</w:t>
            </w:r>
          </w:p>
        </w:tc>
      </w:tr>
      <w:tr w:rsidR="00EC360C" w:rsidRPr="00EC360C" w14:paraId="3F4580B2" w14:textId="77777777" w:rsidTr="00796633">
        <w:trPr>
          <w:trHeight w:val="289"/>
        </w:trPr>
        <w:tc>
          <w:tcPr>
            <w:tcW w:w="4309" w:type="dxa"/>
            <w:tcBorders>
              <w:top w:val="nil"/>
              <w:left w:val="nil"/>
              <w:bottom w:val="nil"/>
              <w:right w:val="nil"/>
            </w:tcBorders>
            <w:shd w:val="clear" w:color="auto" w:fill="auto"/>
            <w:noWrap/>
            <w:vAlign w:val="center"/>
            <w:hideMark/>
          </w:tcPr>
          <w:p w14:paraId="3E463CE9" w14:textId="77777777" w:rsidR="00EC360C" w:rsidRPr="00DB5FFD" w:rsidRDefault="00EC360C" w:rsidP="00EC360C">
            <w:pPr>
              <w:spacing w:after="0" w:line="240" w:lineRule="auto"/>
              <w:rPr>
                <w:rFonts w:eastAsia="Times New Roman" w:cstheme="minorHAnsi"/>
                <w:color w:val="000000"/>
                <w:szCs w:val="24"/>
                <w:lang w:val="en-GB" w:eastAsia="it-IT"/>
              </w:rPr>
            </w:pPr>
            <w:proofErr w:type="spellStart"/>
            <w:r w:rsidRPr="00DB5FFD">
              <w:rPr>
                <w:rFonts w:eastAsia="Times New Roman" w:cstheme="minorHAnsi"/>
                <w:color w:val="000000"/>
                <w:szCs w:val="24"/>
                <w:lang w:val="en-GB" w:eastAsia="it-IT"/>
              </w:rPr>
              <w:t>rcs</w:t>
            </w:r>
            <w:proofErr w:type="spellEnd"/>
            <w:r w:rsidRPr="00DB5FFD">
              <w:rPr>
                <w:rFonts w:eastAsia="Times New Roman" w:cstheme="minorHAnsi"/>
                <w:color w:val="000000"/>
                <w:szCs w:val="24"/>
                <w:lang w:val="en-GB" w:eastAsia="it-IT"/>
              </w:rPr>
              <w:t>(Age, 3)</w:t>
            </w:r>
            <w:proofErr w:type="spellStart"/>
            <w:r w:rsidRPr="00DB5FFD">
              <w:rPr>
                <w:rFonts w:eastAsia="Times New Roman" w:cstheme="minorHAnsi"/>
                <w:color w:val="000000"/>
                <w:szCs w:val="24"/>
                <w:lang w:val="en-GB" w:eastAsia="it-IT"/>
              </w:rPr>
              <w:t>Age':Diabete</w:t>
            </w:r>
            <w:r>
              <w:rPr>
                <w:rFonts w:eastAsia="Times New Roman" w:cstheme="minorHAnsi"/>
                <w:color w:val="000000"/>
                <w:szCs w:val="24"/>
                <w:lang w:val="en-GB" w:eastAsia="it-IT"/>
              </w:rPr>
              <w:t>s</w:t>
            </w:r>
            <w:proofErr w:type="spellEnd"/>
          </w:p>
        </w:tc>
        <w:tc>
          <w:tcPr>
            <w:tcW w:w="2097" w:type="dxa"/>
            <w:tcBorders>
              <w:top w:val="nil"/>
              <w:left w:val="nil"/>
              <w:bottom w:val="nil"/>
              <w:right w:val="nil"/>
            </w:tcBorders>
            <w:shd w:val="clear" w:color="auto" w:fill="auto"/>
            <w:noWrap/>
            <w:vAlign w:val="bottom"/>
            <w:hideMark/>
          </w:tcPr>
          <w:p w14:paraId="279B9D4C" w14:textId="77777777" w:rsidR="00EC360C" w:rsidRPr="0097322A" w:rsidRDefault="00EC360C" w:rsidP="00EC360C">
            <w:pPr>
              <w:spacing w:after="0" w:line="240" w:lineRule="auto"/>
              <w:rPr>
                <w:rFonts w:eastAsia="Times New Roman" w:cstheme="minorHAnsi"/>
                <w:color w:val="000000"/>
                <w:szCs w:val="24"/>
                <w:lang w:val="en-GB" w:eastAsia="it-IT"/>
              </w:rPr>
            </w:pPr>
            <w:r w:rsidRPr="0097322A">
              <w:rPr>
                <w:rFonts w:eastAsia="Times New Roman" w:cstheme="minorHAnsi"/>
                <w:color w:val="000000"/>
                <w:szCs w:val="24"/>
                <w:lang w:val="en-GB" w:eastAsia="it-IT"/>
              </w:rPr>
              <w:t>0.04</w:t>
            </w:r>
          </w:p>
        </w:tc>
        <w:tc>
          <w:tcPr>
            <w:tcW w:w="1814" w:type="dxa"/>
            <w:tcBorders>
              <w:top w:val="nil"/>
              <w:left w:val="nil"/>
              <w:bottom w:val="nil"/>
              <w:right w:val="nil"/>
            </w:tcBorders>
            <w:shd w:val="clear" w:color="auto" w:fill="auto"/>
            <w:noWrap/>
            <w:vAlign w:val="bottom"/>
            <w:hideMark/>
          </w:tcPr>
          <w:p w14:paraId="17EE409B" w14:textId="77777777" w:rsidR="00EC360C" w:rsidRPr="0097322A" w:rsidRDefault="00EC360C" w:rsidP="00EC360C">
            <w:pPr>
              <w:spacing w:after="0" w:line="240" w:lineRule="auto"/>
              <w:rPr>
                <w:rFonts w:eastAsia="Times New Roman" w:cstheme="minorHAnsi"/>
                <w:color w:val="000000"/>
                <w:szCs w:val="24"/>
                <w:lang w:val="en-GB" w:eastAsia="it-IT"/>
              </w:rPr>
            </w:pPr>
            <w:r w:rsidRPr="0097322A">
              <w:rPr>
                <w:rFonts w:eastAsia="Times New Roman" w:cstheme="minorHAnsi"/>
                <w:color w:val="000000"/>
                <w:szCs w:val="24"/>
                <w:lang w:val="en-GB" w:eastAsia="it-IT"/>
              </w:rPr>
              <w:t>0.02</w:t>
            </w:r>
          </w:p>
        </w:tc>
        <w:tc>
          <w:tcPr>
            <w:tcW w:w="1814" w:type="dxa"/>
            <w:tcBorders>
              <w:top w:val="nil"/>
              <w:left w:val="nil"/>
              <w:bottom w:val="nil"/>
              <w:right w:val="nil"/>
            </w:tcBorders>
            <w:shd w:val="clear" w:color="auto" w:fill="auto"/>
            <w:noWrap/>
            <w:vAlign w:val="bottom"/>
            <w:hideMark/>
          </w:tcPr>
          <w:p w14:paraId="2A31458A" w14:textId="77777777" w:rsidR="00EC360C" w:rsidRPr="0097322A" w:rsidRDefault="00EC360C" w:rsidP="00EC360C">
            <w:pPr>
              <w:spacing w:after="0" w:line="240" w:lineRule="auto"/>
              <w:rPr>
                <w:rFonts w:eastAsia="Times New Roman" w:cstheme="minorHAnsi"/>
                <w:color w:val="000000"/>
                <w:szCs w:val="24"/>
                <w:lang w:val="en-GB" w:eastAsia="it-IT"/>
              </w:rPr>
            </w:pPr>
            <w:r w:rsidRPr="0097322A">
              <w:rPr>
                <w:rFonts w:eastAsia="Times New Roman" w:cstheme="minorHAnsi"/>
                <w:color w:val="000000"/>
                <w:szCs w:val="24"/>
                <w:lang w:val="en-GB" w:eastAsia="it-IT"/>
              </w:rPr>
              <w:t>0.02</w:t>
            </w:r>
          </w:p>
        </w:tc>
      </w:tr>
      <w:tr w:rsidR="00EC360C" w:rsidRPr="00EC360C" w14:paraId="1DF2C1D7" w14:textId="77777777" w:rsidTr="00796633">
        <w:trPr>
          <w:trHeight w:val="289"/>
        </w:trPr>
        <w:tc>
          <w:tcPr>
            <w:tcW w:w="4309" w:type="dxa"/>
            <w:tcBorders>
              <w:top w:val="nil"/>
              <w:left w:val="nil"/>
              <w:bottom w:val="nil"/>
              <w:right w:val="nil"/>
            </w:tcBorders>
            <w:shd w:val="clear" w:color="auto" w:fill="auto"/>
            <w:noWrap/>
            <w:vAlign w:val="center"/>
            <w:hideMark/>
          </w:tcPr>
          <w:p w14:paraId="68670407" w14:textId="77777777" w:rsidR="00EC360C" w:rsidRPr="00DB5FFD" w:rsidRDefault="00EC360C" w:rsidP="00EC360C">
            <w:pPr>
              <w:spacing w:after="0" w:line="240" w:lineRule="auto"/>
              <w:rPr>
                <w:rFonts w:eastAsia="Times New Roman" w:cstheme="minorHAnsi"/>
                <w:color w:val="000000"/>
                <w:szCs w:val="24"/>
                <w:lang w:val="en-GB" w:eastAsia="it-IT"/>
              </w:rPr>
            </w:pPr>
            <w:proofErr w:type="spellStart"/>
            <w:r w:rsidRPr="00DB5FFD">
              <w:rPr>
                <w:rFonts w:eastAsia="Times New Roman" w:cstheme="minorHAnsi"/>
                <w:color w:val="000000"/>
                <w:szCs w:val="24"/>
                <w:lang w:val="en-GB" w:eastAsia="it-IT"/>
              </w:rPr>
              <w:t>rcs</w:t>
            </w:r>
            <w:proofErr w:type="spellEnd"/>
            <w:r w:rsidRPr="00DB5FFD">
              <w:rPr>
                <w:rFonts w:eastAsia="Times New Roman" w:cstheme="minorHAnsi"/>
                <w:color w:val="000000"/>
                <w:szCs w:val="24"/>
                <w:lang w:val="en-GB" w:eastAsia="it-IT"/>
              </w:rPr>
              <w:t>(Age, 3)</w:t>
            </w:r>
            <w:proofErr w:type="spellStart"/>
            <w:r w:rsidRPr="00DB5FFD">
              <w:rPr>
                <w:rFonts w:eastAsia="Times New Roman" w:cstheme="minorHAnsi"/>
                <w:color w:val="000000"/>
                <w:szCs w:val="24"/>
                <w:lang w:val="en-GB" w:eastAsia="it-IT"/>
              </w:rPr>
              <w:t>Age:Tumor</w:t>
            </w:r>
            <w:proofErr w:type="spellEnd"/>
            <w:r w:rsidRPr="00DB5FFD">
              <w:rPr>
                <w:rFonts w:eastAsia="Times New Roman" w:cstheme="minorHAnsi"/>
                <w:color w:val="000000"/>
                <w:szCs w:val="24"/>
                <w:lang w:val="en-GB" w:eastAsia="it-IT"/>
              </w:rPr>
              <w:t xml:space="preserve"> in first line treatment</w:t>
            </w:r>
          </w:p>
        </w:tc>
        <w:tc>
          <w:tcPr>
            <w:tcW w:w="2097" w:type="dxa"/>
            <w:tcBorders>
              <w:top w:val="nil"/>
              <w:left w:val="nil"/>
              <w:bottom w:val="nil"/>
              <w:right w:val="nil"/>
            </w:tcBorders>
            <w:shd w:val="clear" w:color="auto" w:fill="auto"/>
            <w:noWrap/>
            <w:vAlign w:val="bottom"/>
            <w:hideMark/>
          </w:tcPr>
          <w:p w14:paraId="531278CD" w14:textId="77777777" w:rsidR="00EC360C" w:rsidRPr="0097322A" w:rsidRDefault="00EC360C" w:rsidP="00EC360C">
            <w:pPr>
              <w:spacing w:after="0" w:line="240" w:lineRule="auto"/>
              <w:rPr>
                <w:rFonts w:eastAsia="Times New Roman" w:cstheme="minorHAnsi"/>
                <w:color w:val="000000"/>
                <w:szCs w:val="24"/>
                <w:lang w:val="en-GB" w:eastAsia="it-IT"/>
              </w:rPr>
            </w:pPr>
            <w:r w:rsidRPr="0097322A">
              <w:rPr>
                <w:rFonts w:eastAsia="Times New Roman" w:cstheme="minorHAnsi"/>
                <w:color w:val="000000"/>
                <w:szCs w:val="24"/>
                <w:lang w:val="en-GB" w:eastAsia="it-IT"/>
              </w:rPr>
              <w:t>-0.09</w:t>
            </w:r>
          </w:p>
        </w:tc>
        <w:tc>
          <w:tcPr>
            <w:tcW w:w="1814" w:type="dxa"/>
            <w:tcBorders>
              <w:top w:val="nil"/>
              <w:left w:val="nil"/>
              <w:bottom w:val="nil"/>
              <w:right w:val="nil"/>
            </w:tcBorders>
            <w:shd w:val="clear" w:color="auto" w:fill="auto"/>
            <w:noWrap/>
            <w:vAlign w:val="bottom"/>
            <w:hideMark/>
          </w:tcPr>
          <w:p w14:paraId="06B13EC5" w14:textId="77777777" w:rsidR="00EC360C" w:rsidRPr="0097322A" w:rsidRDefault="00EC360C" w:rsidP="00EC360C">
            <w:pPr>
              <w:spacing w:after="0" w:line="240" w:lineRule="auto"/>
              <w:rPr>
                <w:rFonts w:eastAsia="Times New Roman" w:cstheme="minorHAnsi"/>
                <w:color w:val="000000"/>
                <w:szCs w:val="24"/>
                <w:lang w:val="en-GB" w:eastAsia="it-IT"/>
              </w:rPr>
            </w:pPr>
            <w:r w:rsidRPr="0097322A">
              <w:rPr>
                <w:rFonts w:eastAsia="Times New Roman" w:cstheme="minorHAnsi"/>
                <w:color w:val="000000"/>
                <w:szCs w:val="24"/>
                <w:lang w:val="en-GB" w:eastAsia="it-IT"/>
              </w:rPr>
              <w:t>0.03</w:t>
            </w:r>
          </w:p>
        </w:tc>
        <w:tc>
          <w:tcPr>
            <w:tcW w:w="1814" w:type="dxa"/>
            <w:tcBorders>
              <w:top w:val="nil"/>
              <w:left w:val="nil"/>
              <w:bottom w:val="nil"/>
              <w:right w:val="nil"/>
            </w:tcBorders>
            <w:shd w:val="clear" w:color="auto" w:fill="auto"/>
            <w:noWrap/>
            <w:vAlign w:val="bottom"/>
            <w:hideMark/>
          </w:tcPr>
          <w:p w14:paraId="58C1CD6D" w14:textId="77777777" w:rsidR="00EC360C" w:rsidRPr="0097322A" w:rsidRDefault="00EC360C" w:rsidP="00EC360C">
            <w:pPr>
              <w:spacing w:after="0" w:line="240" w:lineRule="auto"/>
              <w:rPr>
                <w:rFonts w:eastAsia="Times New Roman" w:cstheme="minorHAnsi"/>
                <w:color w:val="000000"/>
                <w:szCs w:val="24"/>
                <w:lang w:val="en-GB" w:eastAsia="it-IT"/>
              </w:rPr>
            </w:pPr>
            <w:r w:rsidRPr="0097322A">
              <w:rPr>
                <w:rFonts w:eastAsia="Times New Roman" w:cstheme="minorHAnsi"/>
                <w:color w:val="000000"/>
                <w:szCs w:val="24"/>
                <w:lang w:val="en-GB" w:eastAsia="it-IT"/>
              </w:rPr>
              <w:t>0.00</w:t>
            </w:r>
          </w:p>
        </w:tc>
      </w:tr>
      <w:tr w:rsidR="00EC360C" w:rsidRPr="00EC360C" w14:paraId="163EBE21" w14:textId="77777777" w:rsidTr="00796633">
        <w:trPr>
          <w:trHeight w:val="289"/>
        </w:trPr>
        <w:tc>
          <w:tcPr>
            <w:tcW w:w="4309" w:type="dxa"/>
            <w:tcBorders>
              <w:top w:val="nil"/>
              <w:left w:val="nil"/>
              <w:bottom w:val="nil"/>
              <w:right w:val="nil"/>
            </w:tcBorders>
            <w:shd w:val="clear" w:color="auto" w:fill="auto"/>
            <w:noWrap/>
            <w:vAlign w:val="center"/>
            <w:hideMark/>
          </w:tcPr>
          <w:p w14:paraId="05031686" w14:textId="77777777" w:rsidR="00EC360C" w:rsidRPr="00DB5FFD" w:rsidRDefault="00EC360C" w:rsidP="00EC360C">
            <w:pPr>
              <w:spacing w:after="0" w:line="240" w:lineRule="auto"/>
              <w:rPr>
                <w:rFonts w:eastAsia="Times New Roman" w:cstheme="minorHAnsi"/>
                <w:color w:val="000000"/>
                <w:szCs w:val="24"/>
                <w:lang w:val="en-GB" w:eastAsia="it-IT"/>
              </w:rPr>
            </w:pPr>
            <w:proofErr w:type="spellStart"/>
            <w:r w:rsidRPr="00DB5FFD">
              <w:rPr>
                <w:rFonts w:eastAsia="Times New Roman" w:cstheme="minorHAnsi"/>
                <w:color w:val="000000"/>
                <w:szCs w:val="24"/>
                <w:lang w:val="en-GB" w:eastAsia="it-IT"/>
              </w:rPr>
              <w:t>rcs</w:t>
            </w:r>
            <w:proofErr w:type="spellEnd"/>
            <w:r w:rsidRPr="00DB5FFD">
              <w:rPr>
                <w:rFonts w:eastAsia="Times New Roman" w:cstheme="minorHAnsi"/>
                <w:color w:val="000000"/>
                <w:szCs w:val="24"/>
                <w:lang w:val="en-GB" w:eastAsia="it-IT"/>
              </w:rPr>
              <w:t>(Age, 3)Age':</w:t>
            </w:r>
            <w:proofErr w:type="spellStart"/>
            <w:r w:rsidRPr="00DB5FFD">
              <w:rPr>
                <w:rFonts w:eastAsia="Times New Roman" w:cstheme="minorHAnsi"/>
                <w:color w:val="000000"/>
                <w:szCs w:val="24"/>
                <w:lang w:val="en-GB" w:eastAsia="it-IT"/>
              </w:rPr>
              <w:t>Tumor</w:t>
            </w:r>
            <w:proofErr w:type="spellEnd"/>
            <w:r w:rsidRPr="00DB5FFD">
              <w:rPr>
                <w:rFonts w:eastAsia="Times New Roman" w:cstheme="minorHAnsi"/>
                <w:color w:val="000000"/>
                <w:szCs w:val="24"/>
                <w:lang w:val="en-GB" w:eastAsia="it-IT"/>
              </w:rPr>
              <w:t xml:space="preserve"> in first line treatment</w:t>
            </w:r>
          </w:p>
        </w:tc>
        <w:tc>
          <w:tcPr>
            <w:tcW w:w="2097" w:type="dxa"/>
            <w:tcBorders>
              <w:top w:val="nil"/>
              <w:left w:val="nil"/>
              <w:bottom w:val="nil"/>
              <w:right w:val="nil"/>
            </w:tcBorders>
            <w:shd w:val="clear" w:color="auto" w:fill="auto"/>
            <w:noWrap/>
            <w:vAlign w:val="bottom"/>
            <w:hideMark/>
          </w:tcPr>
          <w:p w14:paraId="6283B5BF" w14:textId="77777777" w:rsidR="00EC360C" w:rsidRPr="0097322A" w:rsidRDefault="00EC360C" w:rsidP="00EC360C">
            <w:pPr>
              <w:spacing w:after="0" w:line="240" w:lineRule="auto"/>
              <w:rPr>
                <w:rFonts w:eastAsia="Times New Roman" w:cstheme="minorHAnsi"/>
                <w:color w:val="000000"/>
                <w:szCs w:val="24"/>
                <w:lang w:val="en-GB" w:eastAsia="it-IT"/>
              </w:rPr>
            </w:pPr>
            <w:r w:rsidRPr="0097322A">
              <w:rPr>
                <w:rFonts w:eastAsia="Times New Roman" w:cstheme="minorHAnsi"/>
                <w:color w:val="000000"/>
                <w:szCs w:val="24"/>
                <w:lang w:val="en-GB" w:eastAsia="it-IT"/>
              </w:rPr>
              <w:t>0.05</w:t>
            </w:r>
          </w:p>
        </w:tc>
        <w:tc>
          <w:tcPr>
            <w:tcW w:w="1814" w:type="dxa"/>
            <w:tcBorders>
              <w:top w:val="nil"/>
              <w:left w:val="nil"/>
              <w:bottom w:val="nil"/>
              <w:right w:val="nil"/>
            </w:tcBorders>
            <w:shd w:val="clear" w:color="auto" w:fill="auto"/>
            <w:noWrap/>
            <w:vAlign w:val="bottom"/>
            <w:hideMark/>
          </w:tcPr>
          <w:p w14:paraId="71E03A86" w14:textId="77777777" w:rsidR="00EC360C" w:rsidRPr="0097322A" w:rsidRDefault="00EC360C" w:rsidP="00EC360C">
            <w:pPr>
              <w:spacing w:after="0" w:line="240" w:lineRule="auto"/>
              <w:rPr>
                <w:rFonts w:eastAsia="Times New Roman" w:cstheme="minorHAnsi"/>
                <w:color w:val="000000"/>
                <w:szCs w:val="24"/>
                <w:lang w:val="en-GB" w:eastAsia="it-IT"/>
              </w:rPr>
            </w:pPr>
            <w:r w:rsidRPr="0097322A">
              <w:rPr>
                <w:rFonts w:eastAsia="Times New Roman" w:cstheme="minorHAnsi"/>
                <w:color w:val="000000"/>
                <w:szCs w:val="24"/>
                <w:lang w:val="en-GB" w:eastAsia="it-IT"/>
              </w:rPr>
              <w:t>0.02</w:t>
            </w:r>
          </w:p>
        </w:tc>
        <w:tc>
          <w:tcPr>
            <w:tcW w:w="1814" w:type="dxa"/>
            <w:tcBorders>
              <w:top w:val="nil"/>
              <w:left w:val="nil"/>
              <w:bottom w:val="nil"/>
              <w:right w:val="nil"/>
            </w:tcBorders>
            <w:shd w:val="clear" w:color="auto" w:fill="auto"/>
            <w:noWrap/>
            <w:vAlign w:val="bottom"/>
            <w:hideMark/>
          </w:tcPr>
          <w:p w14:paraId="4232143A" w14:textId="77777777" w:rsidR="00EC360C" w:rsidRPr="0097322A" w:rsidRDefault="00EC360C" w:rsidP="00EC360C">
            <w:pPr>
              <w:spacing w:after="0" w:line="240" w:lineRule="auto"/>
              <w:rPr>
                <w:rFonts w:eastAsia="Times New Roman" w:cstheme="minorHAnsi"/>
                <w:color w:val="000000"/>
                <w:szCs w:val="24"/>
                <w:lang w:val="en-GB" w:eastAsia="it-IT"/>
              </w:rPr>
            </w:pPr>
            <w:r w:rsidRPr="0097322A">
              <w:rPr>
                <w:rFonts w:eastAsia="Times New Roman" w:cstheme="minorHAnsi"/>
                <w:color w:val="000000"/>
                <w:szCs w:val="24"/>
                <w:lang w:val="en-GB" w:eastAsia="it-IT"/>
              </w:rPr>
              <w:t>0.02</w:t>
            </w:r>
          </w:p>
        </w:tc>
      </w:tr>
    </w:tbl>
    <w:p w14:paraId="3FE015C6" w14:textId="77777777" w:rsidR="0097322A" w:rsidRPr="00EC360C" w:rsidRDefault="009D7276" w:rsidP="00EC360C">
      <w:pPr>
        <w:spacing w:after="0" w:line="240" w:lineRule="auto"/>
        <w:rPr>
          <w:rFonts w:eastAsia="Times New Roman" w:cstheme="minorHAnsi"/>
          <w:color w:val="000000"/>
          <w:szCs w:val="24"/>
          <w:lang w:val="en-GB" w:eastAsia="it-IT"/>
        </w:rPr>
      </w:pPr>
      <w:r w:rsidRPr="00EC360C">
        <w:rPr>
          <w:rFonts w:eastAsia="Times New Roman" w:cstheme="minorHAnsi"/>
          <w:color w:val="000000"/>
          <w:szCs w:val="24"/>
          <w:lang w:val="en-GB" w:eastAsia="it-IT"/>
        </w:rPr>
        <w:br w:type="page"/>
      </w:r>
    </w:p>
    <w:p w14:paraId="7A9736EA" w14:textId="2125BD68" w:rsidR="009D7276" w:rsidRDefault="009D7276">
      <w:pPr>
        <w:rPr>
          <w:rFonts w:ascii="Times New Roman" w:hAnsi="Times New Roman" w:cs="Times New Roman"/>
          <w:b/>
          <w:sz w:val="24"/>
          <w:szCs w:val="24"/>
          <w:lang w:val="en-US"/>
        </w:rPr>
      </w:pPr>
    </w:p>
    <w:p w14:paraId="17B99222" w14:textId="106B2C82" w:rsidR="00DE75BF" w:rsidRPr="00DE75BF" w:rsidRDefault="00C47596" w:rsidP="00DE75BF">
      <w:pPr>
        <w:rPr>
          <w:lang w:val="en-GB"/>
        </w:rPr>
      </w:pPr>
      <w:r>
        <w:rPr>
          <w:rFonts w:ascii="Times New Roman" w:hAnsi="Times New Roman" w:cs="Times New Roman"/>
          <w:b/>
          <w:sz w:val="24"/>
          <w:szCs w:val="24"/>
          <w:lang w:val="en-US"/>
        </w:rPr>
        <w:t>Supplementary</w:t>
      </w:r>
      <w:r w:rsidR="00DE75BF" w:rsidRPr="00513C5F">
        <w:rPr>
          <w:rFonts w:ascii="Times New Roman" w:hAnsi="Times New Roman" w:cs="Times New Roman"/>
          <w:b/>
          <w:sz w:val="24"/>
          <w:szCs w:val="24"/>
          <w:lang w:val="en-US"/>
        </w:rPr>
        <w:t xml:space="preserve"> </w:t>
      </w:r>
      <w:r w:rsidR="00DE75BF">
        <w:rPr>
          <w:rFonts w:ascii="Times New Roman" w:hAnsi="Times New Roman" w:cs="Times New Roman"/>
          <w:b/>
          <w:sz w:val="24"/>
          <w:szCs w:val="24"/>
          <w:lang w:val="en-US"/>
        </w:rPr>
        <w:t>figures</w:t>
      </w:r>
    </w:p>
    <w:p w14:paraId="2DA46B6A" w14:textId="77777777" w:rsidR="00DE75BF" w:rsidRDefault="00DE75BF" w:rsidP="00526F1E">
      <w:pPr>
        <w:rPr>
          <w:rFonts w:ascii="Times New Roman" w:hAnsi="Times New Roman" w:cs="Times New Roman"/>
          <w:b/>
          <w:sz w:val="24"/>
          <w:szCs w:val="24"/>
          <w:lang w:val="en-GB"/>
        </w:rPr>
      </w:pPr>
    </w:p>
    <w:p w14:paraId="45DD1AFB" w14:textId="2C3EE4A9" w:rsidR="00AA4A52" w:rsidRDefault="007E7272" w:rsidP="00526F1E">
      <w:pPr>
        <w:rPr>
          <w:rFonts w:ascii="Times New Roman" w:hAnsi="Times New Roman" w:cs="Times New Roman"/>
          <w:b/>
          <w:sz w:val="24"/>
          <w:szCs w:val="24"/>
          <w:lang w:val="en-GB"/>
        </w:rPr>
      </w:pPr>
      <w:r w:rsidRPr="007E7272">
        <w:rPr>
          <w:rFonts w:ascii="Times New Roman" w:hAnsi="Times New Roman" w:cs="Times New Roman"/>
          <w:b/>
          <w:sz w:val="24"/>
          <w:szCs w:val="24"/>
          <w:lang w:val="en-GB"/>
        </w:rPr>
        <w:t xml:space="preserve">Figure </w:t>
      </w:r>
      <w:r w:rsidR="00C47596">
        <w:rPr>
          <w:rFonts w:ascii="Times New Roman" w:hAnsi="Times New Roman" w:cs="Times New Roman"/>
          <w:b/>
          <w:sz w:val="24"/>
          <w:szCs w:val="24"/>
          <w:lang w:val="en-GB"/>
        </w:rPr>
        <w:t>S</w:t>
      </w:r>
      <w:r w:rsidRPr="007E7272">
        <w:rPr>
          <w:rFonts w:ascii="Times New Roman" w:hAnsi="Times New Roman" w:cs="Times New Roman"/>
          <w:b/>
          <w:sz w:val="24"/>
          <w:szCs w:val="24"/>
          <w:lang w:val="en-GB"/>
        </w:rPr>
        <w:t>1</w:t>
      </w:r>
      <w:r>
        <w:rPr>
          <w:rFonts w:ascii="Times New Roman" w:hAnsi="Times New Roman" w:cs="Times New Roman"/>
          <w:b/>
          <w:sz w:val="24"/>
          <w:szCs w:val="24"/>
          <w:lang w:val="en-GB"/>
        </w:rPr>
        <w:t xml:space="preserve"> </w:t>
      </w:r>
      <w:r w:rsidR="008561B5">
        <w:rPr>
          <w:rFonts w:ascii="Times New Roman" w:hAnsi="Times New Roman" w:cs="Times New Roman"/>
          <w:b/>
          <w:sz w:val="24"/>
          <w:szCs w:val="24"/>
          <w:lang w:val="en-GB"/>
        </w:rPr>
        <w:t>Development and external validation cohorts</w:t>
      </w:r>
    </w:p>
    <w:p w14:paraId="05BE99AD" w14:textId="3075A767" w:rsidR="00AA4A52" w:rsidRDefault="008561B5">
      <w:pPr>
        <w:rPr>
          <w:rFonts w:ascii="Times New Roman" w:hAnsi="Times New Roman" w:cs="Times New Roman"/>
          <w:b/>
          <w:sz w:val="24"/>
          <w:szCs w:val="24"/>
          <w:lang w:val="en-GB"/>
        </w:rPr>
      </w:pPr>
      <w:r w:rsidRPr="008561B5">
        <w:rPr>
          <w:rFonts w:ascii="Times New Roman" w:hAnsi="Times New Roman" w:cs="Times New Roman"/>
          <w:b/>
          <w:noProof/>
          <w:sz w:val="24"/>
          <w:szCs w:val="24"/>
          <w:lang w:val="en-US"/>
        </w:rPr>
        <w:drawing>
          <wp:inline distT="0" distB="0" distL="0" distR="0" wp14:anchorId="6BD8DF46" wp14:editId="3BB88290">
            <wp:extent cx="5916295" cy="4772025"/>
            <wp:effectExtent l="0" t="0" r="8255" b="9525"/>
            <wp:docPr id="4" name="Immagine 4" descr="C:\Users\Anita Andreano\Documents\progettocovid\articolo\IJE\revisione\Figure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ita Andreano\Documents\progettocovid\articolo\IJE\revisione\FigureS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16295" cy="4772025"/>
                    </a:xfrm>
                    <a:prstGeom prst="rect">
                      <a:avLst/>
                    </a:prstGeom>
                    <a:noFill/>
                    <a:ln>
                      <a:noFill/>
                    </a:ln>
                  </pic:spPr>
                </pic:pic>
              </a:graphicData>
            </a:graphic>
          </wp:inline>
        </w:drawing>
      </w:r>
      <w:r w:rsidRPr="008561B5">
        <w:rPr>
          <w:rFonts w:ascii="Times New Roman" w:hAnsi="Times New Roman" w:cs="Times New Roman"/>
          <w:b/>
          <w:sz w:val="24"/>
          <w:szCs w:val="24"/>
          <w:lang w:val="en-GB"/>
        </w:rPr>
        <w:t xml:space="preserve"> </w:t>
      </w:r>
      <w:r w:rsidR="00AA4A52">
        <w:rPr>
          <w:rFonts w:ascii="Times New Roman" w:hAnsi="Times New Roman" w:cs="Times New Roman"/>
          <w:b/>
          <w:sz w:val="24"/>
          <w:szCs w:val="24"/>
          <w:lang w:val="en-GB"/>
        </w:rPr>
        <w:br w:type="page"/>
      </w:r>
    </w:p>
    <w:p w14:paraId="09F94BCD" w14:textId="00F658F0" w:rsidR="004154E1" w:rsidRDefault="00AA4A52" w:rsidP="00526F1E">
      <w:pPr>
        <w:rPr>
          <w:rFonts w:ascii="Times New Roman" w:hAnsi="Times New Roman" w:cs="Times New Roman"/>
          <w:b/>
          <w:sz w:val="24"/>
          <w:szCs w:val="24"/>
          <w:lang w:val="en-GB"/>
        </w:rPr>
      </w:pPr>
      <w:r>
        <w:rPr>
          <w:rFonts w:ascii="Times New Roman" w:hAnsi="Times New Roman" w:cs="Times New Roman"/>
          <w:b/>
          <w:sz w:val="24"/>
          <w:szCs w:val="24"/>
          <w:lang w:val="en-GB"/>
        </w:rPr>
        <w:lastRenderedPageBreak/>
        <w:t xml:space="preserve">Figure S2 </w:t>
      </w:r>
      <w:r w:rsidR="007E7272">
        <w:rPr>
          <w:rFonts w:ascii="Times New Roman" w:hAnsi="Times New Roman" w:cs="Times New Roman"/>
          <w:b/>
          <w:sz w:val="24"/>
          <w:szCs w:val="24"/>
          <w:lang w:val="en-GB"/>
        </w:rPr>
        <w:t xml:space="preserve">Calibration plot </w:t>
      </w:r>
      <w:r w:rsidR="00526F1E">
        <w:rPr>
          <w:rFonts w:ascii="Times New Roman" w:hAnsi="Times New Roman" w:cs="Times New Roman"/>
          <w:b/>
          <w:sz w:val="24"/>
          <w:szCs w:val="24"/>
          <w:lang w:val="en-GB"/>
        </w:rPr>
        <w:t xml:space="preserve">of the </w:t>
      </w:r>
      <w:r w:rsidR="00526F1E" w:rsidRPr="007D5D06">
        <w:rPr>
          <w:rFonts w:ascii="Times New Roman" w:hAnsi="Times New Roman" w:cs="Times New Roman"/>
          <w:b/>
          <w:sz w:val="24"/>
          <w:szCs w:val="24"/>
          <w:lang w:val="en-GB"/>
        </w:rPr>
        <w:t>multivariable logistic regression model predicting 30</w:t>
      </w:r>
      <w:r w:rsidR="00526F1E" w:rsidRPr="007D5D06">
        <w:rPr>
          <w:rFonts w:ascii="Times New Roman" w:hAnsi="Times New Roman" w:cs="Times New Roman"/>
          <w:b/>
          <w:sz w:val="24"/>
          <w:szCs w:val="24"/>
          <w:lang w:val="en-GB"/>
        </w:rPr>
        <w:noBreakHyphen/>
        <w:t>days mortality risk from COVID-19 in</w:t>
      </w:r>
      <w:r w:rsidR="00526F1E">
        <w:rPr>
          <w:rFonts w:ascii="Times New Roman" w:hAnsi="Times New Roman" w:cs="Times New Roman"/>
          <w:b/>
          <w:sz w:val="24"/>
          <w:szCs w:val="24"/>
          <w:lang w:val="en-GB"/>
        </w:rPr>
        <w:t xml:space="preserve"> the development cohort of swab positive</w:t>
      </w:r>
      <w:r w:rsidR="00526F1E" w:rsidRPr="007D5D06">
        <w:rPr>
          <w:rFonts w:ascii="Times New Roman" w:hAnsi="Times New Roman" w:cs="Times New Roman"/>
          <w:b/>
          <w:sz w:val="24"/>
          <w:szCs w:val="24"/>
          <w:lang w:val="en-GB"/>
        </w:rPr>
        <w:t xml:space="preserve"> cases</w:t>
      </w:r>
      <w:r w:rsidR="001152D2">
        <w:rPr>
          <w:rFonts w:ascii="Times New Roman" w:hAnsi="Times New Roman" w:cs="Times New Roman"/>
          <w:b/>
          <w:sz w:val="24"/>
          <w:szCs w:val="24"/>
          <w:lang w:val="en-GB"/>
        </w:rPr>
        <w:t xml:space="preserve"> aged 40 years or older</w:t>
      </w:r>
    </w:p>
    <w:p w14:paraId="531B3E37" w14:textId="333E0964" w:rsidR="007E7272" w:rsidRPr="007E7272" w:rsidRDefault="007E7272" w:rsidP="00DB6C6C">
      <w:pPr>
        <w:rPr>
          <w:rFonts w:ascii="Times New Roman" w:hAnsi="Times New Roman" w:cs="Times New Roman"/>
          <w:b/>
          <w:sz w:val="24"/>
          <w:szCs w:val="24"/>
          <w:lang w:val="en-GB"/>
        </w:rPr>
      </w:pPr>
      <w:r>
        <w:rPr>
          <w:rFonts w:ascii="Times New Roman" w:hAnsi="Times New Roman" w:cs="Times New Roman"/>
          <w:b/>
          <w:noProof/>
          <w:sz w:val="24"/>
          <w:szCs w:val="24"/>
          <w:lang w:val="en-US"/>
        </w:rPr>
        <w:drawing>
          <wp:inline distT="0" distB="0" distL="0" distR="0" wp14:anchorId="6DFB1CAA" wp14:editId="564170F7">
            <wp:extent cx="6120130" cy="5838825"/>
            <wp:effectExtent l="0" t="0" r="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ementary Fig1new.tif"/>
                    <pic:cNvPicPr/>
                  </pic:nvPicPr>
                  <pic:blipFill>
                    <a:blip r:embed="rId12">
                      <a:extLst>
                        <a:ext uri="{28A0092B-C50C-407E-A947-70E740481C1C}">
                          <a14:useLocalDpi xmlns:a14="http://schemas.microsoft.com/office/drawing/2010/main" val="0"/>
                        </a:ext>
                      </a:extLst>
                    </a:blip>
                    <a:stretch>
                      <a:fillRect/>
                    </a:stretch>
                  </pic:blipFill>
                  <pic:spPr>
                    <a:xfrm>
                      <a:off x="0" y="0"/>
                      <a:ext cx="6120130" cy="5838825"/>
                    </a:xfrm>
                    <a:prstGeom prst="rect">
                      <a:avLst/>
                    </a:prstGeom>
                  </pic:spPr>
                </pic:pic>
              </a:graphicData>
            </a:graphic>
          </wp:inline>
        </w:drawing>
      </w:r>
    </w:p>
    <w:p w14:paraId="4C432306" w14:textId="2793F4BE" w:rsidR="00526F1E" w:rsidRDefault="007E7272" w:rsidP="00526F1E">
      <w:pPr>
        <w:rPr>
          <w:rFonts w:ascii="Times New Roman" w:hAnsi="Times New Roman" w:cs="Times New Roman"/>
          <w:b/>
          <w:sz w:val="24"/>
          <w:szCs w:val="24"/>
          <w:lang w:val="en-GB"/>
        </w:rPr>
      </w:pPr>
      <w:r>
        <w:rPr>
          <w:rFonts w:ascii="Times New Roman" w:hAnsi="Times New Roman" w:cs="Times New Roman"/>
          <w:b/>
          <w:sz w:val="24"/>
          <w:szCs w:val="24"/>
          <w:lang w:val="en-GB"/>
        </w:rPr>
        <w:br w:type="page"/>
      </w:r>
      <w:r w:rsidRPr="007E7272">
        <w:rPr>
          <w:rFonts w:ascii="Times New Roman" w:hAnsi="Times New Roman" w:cs="Times New Roman"/>
          <w:b/>
          <w:sz w:val="24"/>
          <w:szCs w:val="24"/>
          <w:lang w:val="en-GB"/>
        </w:rPr>
        <w:lastRenderedPageBreak/>
        <w:t xml:space="preserve">Figure </w:t>
      </w:r>
      <w:r w:rsidR="00C47596">
        <w:rPr>
          <w:rFonts w:ascii="Times New Roman" w:hAnsi="Times New Roman" w:cs="Times New Roman"/>
          <w:b/>
          <w:sz w:val="24"/>
          <w:szCs w:val="24"/>
          <w:lang w:val="en-GB"/>
        </w:rPr>
        <w:t>S</w:t>
      </w:r>
      <w:r w:rsidR="00AA4A52">
        <w:rPr>
          <w:rFonts w:ascii="Times New Roman" w:hAnsi="Times New Roman" w:cs="Times New Roman"/>
          <w:b/>
          <w:sz w:val="24"/>
          <w:szCs w:val="24"/>
          <w:lang w:val="en-GB"/>
        </w:rPr>
        <w:t>3</w:t>
      </w:r>
      <w:r>
        <w:rPr>
          <w:rFonts w:ascii="Times New Roman" w:hAnsi="Times New Roman" w:cs="Times New Roman"/>
          <w:b/>
          <w:sz w:val="24"/>
          <w:szCs w:val="24"/>
          <w:lang w:val="en-GB"/>
        </w:rPr>
        <w:t xml:space="preserve"> </w:t>
      </w:r>
      <w:r w:rsidR="00526F1E">
        <w:rPr>
          <w:rFonts w:ascii="Times New Roman" w:hAnsi="Times New Roman" w:cs="Times New Roman"/>
          <w:b/>
          <w:sz w:val="24"/>
          <w:szCs w:val="24"/>
          <w:lang w:val="en-GB"/>
        </w:rPr>
        <w:t xml:space="preserve">Calibration plot of the </w:t>
      </w:r>
      <w:r w:rsidR="00526F1E" w:rsidRPr="007D5D06">
        <w:rPr>
          <w:rFonts w:ascii="Times New Roman" w:hAnsi="Times New Roman" w:cs="Times New Roman"/>
          <w:b/>
          <w:sz w:val="24"/>
          <w:szCs w:val="24"/>
          <w:lang w:val="en-GB"/>
        </w:rPr>
        <w:t>multivariable logistic</w:t>
      </w:r>
      <w:r w:rsidR="0097425C">
        <w:rPr>
          <w:rFonts w:ascii="Times New Roman" w:hAnsi="Times New Roman" w:cs="Times New Roman"/>
          <w:b/>
          <w:sz w:val="24"/>
          <w:szCs w:val="24"/>
          <w:lang w:val="en-GB"/>
        </w:rPr>
        <w:t xml:space="preserve"> </w:t>
      </w:r>
      <w:r w:rsidR="00526F1E" w:rsidRPr="007D5D06">
        <w:rPr>
          <w:rFonts w:ascii="Times New Roman" w:hAnsi="Times New Roman" w:cs="Times New Roman"/>
          <w:b/>
          <w:sz w:val="24"/>
          <w:szCs w:val="24"/>
          <w:lang w:val="en-GB"/>
        </w:rPr>
        <w:t>regression model predicting 30</w:t>
      </w:r>
      <w:r w:rsidR="00526F1E" w:rsidRPr="007D5D06">
        <w:rPr>
          <w:rFonts w:ascii="Times New Roman" w:hAnsi="Times New Roman" w:cs="Times New Roman"/>
          <w:b/>
          <w:sz w:val="24"/>
          <w:szCs w:val="24"/>
          <w:lang w:val="en-GB"/>
        </w:rPr>
        <w:noBreakHyphen/>
        <w:t>days mortality risk from COVID-19 in</w:t>
      </w:r>
      <w:r w:rsidR="00526F1E">
        <w:rPr>
          <w:rFonts w:ascii="Times New Roman" w:hAnsi="Times New Roman" w:cs="Times New Roman"/>
          <w:b/>
          <w:sz w:val="24"/>
          <w:szCs w:val="24"/>
          <w:lang w:val="en-GB"/>
        </w:rPr>
        <w:t xml:space="preserve"> the external validation cohort of symptomatic </w:t>
      </w:r>
      <w:r w:rsidR="00526F1E" w:rsidRPr="007D5D06">
        <w:rPr>
          <w:rFonts w:ascii="Times New Roman" w:hAnsi="Times New Roman" w:cs="Times New Roman"/>
          <w:b/>
          <w:sz w:val="24"/>
          <w:szCs w:val="24"/>
          <w:lang w:val="en-GB"/>
        </w:rPr>
        <w:t>cases</w:t>
      </w:r>
      <w:r w:rsidR="001152D2">
        <w:rPr>
          <w:rFonts w:ascii="Times New Roman" w:hAnsi="Times New Roman" w:cs="Times New Roman"/>
          <w:b/>
          <w:sz w:val="24"/>
          <w:szCs w:val="24"/>
          <w:lang w:val="en-GB"/>
        </w:rPr>
        <w:t xml:space="preserve"> aged 40 years or older</w:t>
      </w:r>
    </w:p>
    <w:p w14:paraId="7462E97F" w14:textId="140AA122" w:rsidR="007E7272" w:rsidRPr="007E7272" w:rsidRDefault="007E7272" w:rsidP="007E7272">
      <w:pPr>
        <w:rPr>
          <w:rFonts w:ascii="Times New Roman" w:hAnsi="Times New Roman" w:cs="Times New Roman"/>
          <w:b/>
          <w:sz w:val="24"/>
          <w:szCs w:val="24"/>
          <w:lang w:val="en-GB"/>
        </w:rPr>
      </w:pPr>
    </w:p>
    <w:p w14:paraId="34B73B18" w14:textId="1A150349" w:rsidR="007E7272" w:rsidRPr="007D5D06" w:rsidRDefault="007E7272" w:rsidP="00DB6C6C">
      <w:pPr>
        <w:rPr>
          <w:lang w:val="en-GB"/>
        </w:rPr>
      </w:pPr>
      <w:r>
        <w:rPr>
          <w:noProof/>
          <w:lang w:val="en-US"/>
        </w:rPr>
        <w:drawing>
          <wp:inline distT="0" distB="0" distL="0" distR="0" wp14:anchorId="4371B535" wp14:editId="332BCA47">
            <wp:extent cx="5505450" cy="5876925"/>
            <wp:effectExtent l="0" t="0" r="0"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lementary Figure 2.tif"/>
                    <pic:cNvPicPr/>
                  </pic:nvPicPr>
                  <pic:blipFill>
                    <a:blip r:embed="rId13">
                      <a:extLst>
                        <a:ext uri="{28A0092B-C50C-407E-A947-70E740481C1C}">
                          <a14:useLocalDpi xmlns:a14="http://schemas.microsoft.com/office/drawing/2010/main" val="0"/>
                        </a:ext>
                      </a:extLst>
                    </a:blip>
                    <a:stretch>
                      <a:fillRect/>
                    </a:stretch>
                  </pic:blipFill>
                  <pic:spPr>
                    <a:xfrm>
                      <a:off x="0" y="0"/>
                      <a:ext cx="5505450" cy="5876925"/>
                    </a:xfrm>
                    <a:prstGeom prst="rect">
                      <a:avLst/>
                    </a:prstGeom>
                  </pic:spPr>
                </pic:pic>
              </a:graphicData>
            </a:graphic>
          </wp:inline>
        </w:drawing>
      </w:r>
    </w:p>
    <w:sectPr w:rsidR="007E7272" w:rsidRPr="007D5D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8FAD2A" w14:textId="77777777" w:rsidR="00965C60" w:rsidRDefault="00965C60" w:rsidP="009522B4">
      <w:pPr>
        <w:spacing w:after="0" w:line="240" w:lineRule="auto"/>
      </w:pPr>
      <w:r>
        <w:separator/>
      </w:r>
    </w:p>
  </w:endnote>
  <w:endnote w:type="continuationSeparator" w:id="0">
    <w:p w14:paraId="7A2E9145" w14:textId="77777777" w:rsidR="00965C60" w:rsidRDefault="00965C60" w:rsidP="009522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7310713"/>
      <w:docPartObj>
        <w:docPartGallery w:val="Page Numbers (Bottom of Page)"/>
        <w:docPartUnique/>
      </w:docPartObj>
    </w:sdtPr>
    <w:sdtEndPr/>
    <w:sdtContent>
      <w:p w14:paraId="7C41D124" w14:textId="13407A5D" w:rsidR="00623CF9" w:rsidRDefault="00623CF9">
        <w:pPr>
          <w:pStyle w:val="Footer"/>
          <w:ind w:firstLine="180"/>
          <w:jc w:val="right"/>
        </w:pPr>
        <w:r>
          <w:fldChar w:fldCharType="begin"/>
        </w:r>
        <w:r>
          <w:instrText>PAGE   \* MERGEFORMAT</w:instrText>
        </w:r>
        <w:r>
          <w:fldChar w:fldCharType="separate"/>
        </w:r>
        <w:r w:rsidR="00796633">
          <w:rPr>
            <w:noProof/>
          </w:rPr>
          <w:t>14</w:t>
        </w:r>
        <w:r>
          <w:fldChar w:fldCharType="end"/>
        </w:r>
      </w:p>
    </w:sdtContent>
  </w:sdt>
  <w:p w14:paraId="1D2128E8" w14:textId="77777777" w:rsidR="00623CF9" w:rsidRDefault="00623C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CDF939" w14:textId="77777777" w:rsidR="00965C60" w:rsidRDefault="00965C60" w:rsidP="009522B4">
      <w:pPr>
        <w:spacing w:after="0" w:line="240" w:lineRule="auto"/>
      </w:pPr>
      <w:r>
        <w:separator/>
      </w:r>
    </w:p>
  </w:footnote>
  <w:footnote w:type="continuationSeparator" w:id="0">
    <w:p w14:paraId="1266805F" w14:textId="77777777" w:rsidR="00965C60" w:rsidRDefault="00965C60" w:rsidP="009522B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BB5"/>
    <w:rsid w:val="00016BCC"/>
    <w:rsid w:val="0002135E"/>
    <w:rsid w:val="00023E24"/>
    <w:rsid w:val="0004712C"/>
    <w:rsid w:val="00052594"/>
    <w:rsid w:val="00062C86"/>
    <w:rsid w:val="00081577"/>
    <w:rsid w:val="00096C01"/>
    <w:rsid w:val="000A4E59"/>
    <w:rsid w:val="000D6019"/>
    <w:rsid w:val="000E0EB3"/>
    <w:rsid w:val="001131CC"/>
    <w:rsid w:val="001152D2"/>
    <w:rsid w:val="00117798"/>
    <w:rsid w:val="00121432"/>
    <w:rsid w:val="00152E55"/>
    <w:rsid w:val="001570B6"/>
    <w:rsid w:val="001960EB"/>
    <w:rsid w:val="001A5B94"/>
    <w:rsid w:val="001E2D72"/>
    <w:rsid w:val="001E4BB5"/>
    <w:rsid w:val="001F2E55"/>
    <w:rsid w:val="001F5473"/>
    <w:rsid w:val="00202D5A"/>
    <w:rsid w:val="00203761"/>
    <w:rsid w:val="0020394D"/>
    <w:rsid w:val="00203B4B"/>
    <w:rsid w:val="002169A6"/>
    <w:rsid w:val="00231181"/>
    <w:rsid w:val="00251898"/>
    <w:rsid w:val="00275E41"/>
    <w:rsid w:val="002936DE"/>
    <w:rsid w:val="002A2735"/>
    <w:rsid w:val="002B38B2"/>
    <w:rsid w:val="002B4FF2"/>
    <w:rsid w:val="002C58D1"/>
    <w:rsid w:val="003047C3"/>
    <w:rsid w:val="00307AED"/>
    <w:rsid w:val="00334712"/>
    <w:rsid w:val="00350DEE"/>
    <w:rsid w:val="003626F2"/>
    <w:rsid w:val="00370AFB"/>
    <w:rsid w:val="00380CD5"/>
    <w:rsid w:val="00385CA9"/>
    <w:rsid w:val="00386282"/>
    <w:rsid w:val="0039738E"/>
    <w:rsid w:val="003D1B7B"/>
    <w:rsid w:val="003E5AFB"/>
    <w:rsid w:val="003F690E"/>
    <w:rsid w:val="003F788A"/>
    <w:rsid w:val="004154E1"/>
    <w:rsid w:val="0043120C"/>
    <w:rsid w:val="0043667F"/>
    <w:rsid w:val="00472065"/>
    <w:rsid w:val="00477C69"/>
    <w:rsid w:val="004839B2"/>
    <w:rsid w:val="004A330F"/>
    <w:rsid w:val="004B6AAC"/>
    <w:rsid w:val="004B6D2C"/>
    <w:rsid w:val="0050044B"/>
    <w:rsid w:val="00502E4F"/>
    <w:rsid w:val="00513C5F"/>
    <w:rsid w:val="00526F1E"/>
    <w:rsid w:val="005373DC"/>
    <w:rsid w:val="00566C22"/>
    <w:rsid w:val="00585851"/>
    <w:rsid w:val="00591944"/>
    <w:rsid w:val="005B51B3"/>
    <w:rsid w:val="005C4371"/>
    <w:rsid w:val="005E6731"/>
    <w:rsid w:val="00612422"/>
    <w:rsid w:val="00623CF9"/>
    <w:rsid w:val="0065252F"/>
    <w:rsid w:val="00653545"/>
    <w:rsid w:val="00657620"/>
    <w:rsid w:val="006D0344"/>
    <w:rsid w:val="006D6811"/>
    <w:rsid w:val="006E4734"/>
    <w:rsid w:val="006F4E75"/>
    <w:rsid w:val="006F7113"/>
    <w:rsid w:val="00711AAA"/>
    <w:rsid w:val="007137AA"/>
    <w:rsid w:val="007150A7"/>
    <w:rsid w:val="00733D65"/>
    <w:rsid w:val="0079133C"/>
    <w:rsid w:val="00791BB8"/>
    <w:rsid w:val="00796633"/>
    <w:rsid w:val="007A4155"/>
    <w:rsid w:val="007D0F97"/>
    <w:rsid w:val="007D51B8"/>
    <w:rsid w:val="007D5D06"/>
    <w:rsid w:val="007E7272"/>
    <w:rsid w:val="007F2136"/>
    <w:rsid w:val="0080101F"/>
    <w:rsid w:val="008210DD"/>
    <w:rsid w:val="00824A95"/>
    <w:rsid w:val="00827C8A"/>
    <w:rsid w:val="008303C9"/>
    <w:rsid w:val="00831F02"/>
    <w:rsid w:val="00842707"/>
    <w:rsid w:val="008473E5"/>
    <w:rsid w:val="008561B5"/>
    <w:rsid w:val="00866CA1"/>
    <w:rsid w:val="00871873"/>
    <w:rsid w:val="00883FED"/>
    <w:rsid w:val="008C0349"/>
    <w:rsid w:val="008E3D96"/>
    <w:rsid w:val="008F4C92"/>
    <w:rsid w:val="008F55DB"/>
    <w:rsid w:val="009522B4"/>
    <w:rsid w:val="0095744E"/>
    <w:rsid w:val="00961D33"/>
    <w:rsid w:val="00965C60"/>
    <w:rsid w:val="00966E40"/>
    <w:rsid w:val="00970CE1"/>
    <w:rsid w:val="0097300D"/>
    <w:rsid w:val="0097322A"/>
    <w:rsid w:val="0097425C"/>
    <w:rsid w:val="009A0407"/>
    <w:rsid w:val="009A42B7"/>
    <w:rsid w:val="009A6932"/>
    <w:rsid w:val="009D7276"/>
    <w:rsid w:val="009E52D3"/>
    <w:rsid w:val="009F192F"/>
    <w:rsid w:val="00A05DC9"/>
    <w:rsid w:val="00A139C1"/>
    <w:rsid w:val="00A2257C"/>
    <w:rsid w:val="00A25C3F"/>
    <w:rsid w:val="00A25FCD"/>
    <w:rsid w:val="00A2641F"/>
    <w:rsid w:val="00A2768E"/>
    <w:rsid w:val="00A3284D"/>
    <w:rsid w:val="00A33CE1"/>
    <w:rsid w:val="00A414EF"/>
    <w:rsid w:val="00A45DC7"/>
    <w:rsid w:val="00A53EA0"/>
    <w:rsid w:val="00A640CC"/>
    <w:rsid w:val="00A648EB"/>
    <w:rsid w:val="00A82432"/>
    <w:rsid w:val="00AA4A52"/>
    <w:rsid w:val="00AD5CB4"/>
    <w:rsid w:val="00AD7D17"/>
    <w:rsid w:val="00AF49A7"/>
    <w:rsid w:val="00B03941"/>
    <w:rsid w:val="00B510CD"/>
    <w:rsid w:val="00B511FE"/>
    <w:rsid w:val="00B53A63"/>
    <w:rsid w:val="00B548E0"/>
    <w:rsid w:val="00BD01F5"/>
    <w:rsid w:val="00BD6019"/>
    <w:rsid w:val="00BD6C6F"/>
    <w:rsid w:val="00C34368"/>
    <w:rsid w:val="00C37ACD"/>
    <w:rsid w:val="00C47596"/>
    <w:rsid w:val="00C47BD9"/>
    <w:rsid w:val="00C63D90"/>
    <w:rsid w:val="00C83BC3"/>
    <w:rsid w:val="00C860E2"/>
    <w:rsid w:val="00C94C16"/>
    <w:rsid w:val="00C95C18"/>
    <w:rsid w:val="00CC66D5"/>
    <w:rsid w:val="00CD57CD"/>
    <w:rsid w:val="00D1379F"/>
    <w:rsid w:val="00D1681F"/>
    <w:rsid w:val="00D40D11"/>
    <w:rsid w:val="00D51979"/>
    <w:rsid w:val="00D520BC"/>
    <w:rsid w:val="00D671B9"/>
    <w:rsid w:val="00D76C73"/>
    <w:rsid w:val="00D77671"/>
    <w:rsid w:val="00D81828"/>
    <w:rsid w:val="00D86918"/>
    <w:rsid w:val="00DB205E"/>
    <w:rsid w:val="00DB34FA"/>
    <w:rsid w:val="00DB6C6C"/>
    <w:rsid w:val="00DC17D2"/>
    <w:rsid w:val="00DC271B"/>
    <w:rsid w:val="00DD33EB"/>
    <w:rsid w:val="00DD7EBB"/>
    <w:rsid w:val="00DE566C"/>
    <w:rsid w:val="00DE75BF"/>
    <w:rsid w:val="00DF498D"/>
    <w:rsid w:val="00E12F31"/>
    <w:rsid w:val="00E150E5"/>
    <w:rsid w:val="00E1718A"/>
    <w:rsid w:val="00E40630"/>
    <w:rsid w:val="00E4269E"/>
    <w:rsid w:val="00E60F93"/>
    <w:rsid w:val="00E70626"/>
    <w:rsid w:val="00E9271C"/>
    <w:rsid w:val="00EB5855"/>
    <w:rsid w:val="00EB73FF"/>
    <w:rsid w:val="00EC3537"/>
    <w:rsid w:val="00EC360C"/>
    <w:rsid w:val="00ED538A"/>
    <w:rsid w:val="00EF02DC"/>
    <w:rsid w:val="00F23645"/>
    <w:rsid w:val="00F34D34"/>
    <w:rsid w:val="00F35044"/>
    <w:rsid w:val="00F3740A"/>
    <w:rsid w:val="00F4646E"/>
    <w:rsid w:val="00F77018"/>
    <w:rsid w:val="00FA3A4F"/>
    <w:rsid w:val="00FA6EB8"/>
    <w:rsid w:val="00FB15B8"/>
    <w:rsid w:val="00FC0070"/>
    <w:rsid w:val="00FC1283"/>
    <w:rsid w:val="00FD0699"/>
    <w:rsid w:val="00FE65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BEE11"/>
  <w15:chartTrackingRefBased/>
  <w15:docId w15:val="{FCADFF29-49C2-462A-A16D-D35125BA6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0D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350DE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350DE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semiHidden/>
    <w:unhideWhenUsed/>
    <w:rsid w:val="00117798"/>
    <w:rPr>
      <w:color w:val="0000FF"/>
      <w:u w:val="single"/>
    </w:rPr>
  </w:style>
  <w:style w:type="character" w:styleId="FollowedHyperlink">
    <w:name w:val="FollowedHyperlink"/>
    <w:basedOn w:val="DefaultParagraphFont"/>
    <w:uiPriority w:val="99"/>
    <w:semiHidden/>
    <w:unhideWhenUsed/>
    <w:rsid w:val="00117798"/>
    <w:rPr>
      <w:color w:val="800080"/>
      <w:u w:val="single"/>
    </w:rPr>
  </w:style>
  <w:style w:type="paragraph" w:customStyle="1" w:styleId="msonormal0">
    <w:name w:val="msonormal"/>
    <w:basedOn w:val="Normal"/>
    <w:rsid w:val="0011779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font5">
    <w:name w:val="font5"/>
    <w:basedOn w:val="Normal"/>
    <w:rsid w:val="00117798"/>
    <w:pPr>
      <w:spacing w:before="100" w:beforeAutospacing="1" w:after="100" w:afterAutospacing="1" w:line="240" w:lineRule="auto"/>
    </w:pPr>
    <w:rPr>
      <w:rFonts w:ascii="Calibri" w:eastAsia="Times New Roman" w:hAnsi="Calibri" w:cs="Times New Roman"/>
      <w:b/>
      <w:bCs/>
      <w:sz w:val="18"/>
      <w:szCs w:val="18"/>
      <w:lang w:eastAsia="it-IT"/>
    </w:rPr>
  </w:style>
  <w:style w:type="paragraph" w:customStyle="1" w:styleId="font6">
    <w:name w:val="font6"/>
    <w:basedOn w:val="Normal"/>
    <w:rsid w:val="00117798"/>
    <w:pPr>
      <w:spacing w:before="100" w:beforeAutospacing="1" w:after="100" w:afterAutospacing="1" w:line="240" w:lineRule="auto"/>
    </w:pPr>
    <w:rPr>
      <w:rFonts w:ascii="Calibri" w:eastAsia="Times New Roman" w:hAnsi="Calibri" w:cs="Times New Roman"/>
      <w:sz w:val="18"/>
      <w:szCs w:val="18"/>
      <w:lang w:eastAsia="it-IT"/>
    </w:rPr>
  </w:style>
  <w:style w:type="paragraph" w:customStyle="1" w:styleId="font7">
    <w:name w:val="font7"/>
    <w:basedOn w:val="Normal"/>
    <w:rsid w:val="00117798"/>
    <w:pPr>
      <w:spacing w:before="100" w:beforeAutospacing="1" w:after="100" w:afterAutospacing="1" w:line="240" w:lineRule="auto"/>
    </w:pPr>
    <w:rPr>
      <w:rFonts w:ascii="Calibri" w:eastAsia="Times New Roman" w:hAnsi="Calibri" w:cs="Times New Roman"/>
      <w:b/>
      <w:bCs/>
      <w:color w:val="FFFFFF"/>
      <w:sz w:val="18"/>
      <w:szCs w:val="18"/>
      <w:lang w:eastAsia="it-IT"/>
    </w:rPr>
  </w:style>
  <w:style w:type="paragraph" w:customStyle="1" w:styleId="font8">
    <w:name w:val="font8"/>
    <w:basedOn w:val="Normal"/>
    <w:rsid w:val="00117798"/>
    <w:pPr>
      <w:spacing w:before="100" w:beforeAutospacing="1" w:after="100" w:afterAutospacing="1" w:line="240" w:lineRule="auto"/>
    </w:pPr>
    <w:rPr>
      <w:rFonts w:ascii="Calibri" w:eastAsia="Times New Roman" w:hAnsi="Calibri" w:cs="Times New Roman"/>
      <w:sz w:val="18"/>
      <w:szCs w:val="18"/>
      <w:lang w:eastAsia="it-IT"/>
    </w:rPr>
  </w:style>
  <w:style w:type="paragraph" w:customStyle="1" w:styleId="xl63">
    <w:name w:val="xl63"/>
    <w:basedOn w:val="Normal"/>
    <w:rsid w:val="00117798"/>
    <w:pPr>
      <w:pBdr>
        <w:top w:val="single" w:sz="4" w:space="0" w:color="000000"/>
        <w:left w:val="single" w:sz="4" w:space="0" w:color="000000"/>
        <w:bottom w:val="single" w:sz="4" w:space="0" w:color="000000"/>
        <w:right w:val="single" w:sz="4" w:space="0" w:color="000000"/>
      </w:pBdr>
      <w:shd w:val="clear" w:color="000000" w:fill="9BBB59"/>
      <w:spacing w:before="100" w:beforeAutospacing="1" w:after="100" w:afterAutospacing="1" w:line="240" w:lineRule="auto"/>
    </w:pPr>
    <w:rPr>
      <w:rFonts w:ascii="Calibri" w:eastAsia="Times New Roman" w:hAnsi="Calibri" w:cs="Times New Roman"/>
      <w:b/>
      <w:bCs/>
      <w:sz w:val="18"/>
      <w:szCs w:val="18"/>
      <w:lang w:eastAsia="it-IT"/>
    </w:rPr>
  </w:style>
  <w:style w:type="paragraph" w:customStyle="1" w:styleId="xl64">
    <w:name w:val="xl64"/>
    <w:basedOn w:val="Normal"/>
    <w:rsid w:val="00117798"/>
    <w:pPr>
      <w:pBdr>
        <w:top w:val="single" w:sz="4" w:space="0" w:color="000000"/>
        <w:left w:val="single" w:sz="4" w:space="11" w:color="000000"/>
        <w:bottom w:val="single" w:sz="4" w:space="0" w:color="000000"/>
        <w:right w:val="single" w:sz="4" w:space="0" w:color="000000"/>
      </w:pBdr>
      <w:shd w:val="clear" w:color="000000" w:fill="9BBB59"/>
      <w:spacing w:before="100" w:beforeAutospacing="1" w:after="100" w:afterAutospacing="1" w:line="240" w:lineRule="auto"/>
      <w:ind w:firstLineChars="100" w:firstLine="100"/>
    </w:pPr>
    <w:rPr>
      <w:rFonts w:ascii="Calibri" w:eastAsia="Times New Roman" w:hAnsi="Calibri" w:cs="Times New Roman"/>
      <w:b/>
      <w:bCs/>
      <w:sz w:val="18"/>
      <w:szCs w:val="18"/>
      <w:lang w:eastAsia="it-IT"/>
    </w:rPr>
  </w:style>
  <w:style w:type="paragraph" w:customStyle="1" w:styleId="xl65">
    <w:name w:val="xl65"/>
    <w:basedOn w:val="Normal"/>
    <w:rsid w:val="00117798"/>
    <w:pPr>
      <w:pBdr>
        <w:top w:val="single" w:sz="4" w:space="0" w:color="000000"/>
        <w:left w:val="single" w:sz="4" w:space="23" w:color="000000"/>
        <w:bottom w:val="single" w:sz="4" w:space="0" w:color="000000"/>
        <w:right w:val="single" w:sz="4" w:space="0" w:color="000000"/>
      </w:pBdr>
      <w:shd w:val="clear" w:color="000000" w:fill="9BBB59"/>
      <w:spacing w:before="100" w:beforeAutospacing="1" w:after="100" w:afterAutospacing="1" w:line="240" w:lineRule="auto"/>
      <w:ind w:firstLineChars="200" w:firstLine="200"/>
    </w:pPr>
    <w:rPr>
      <w:rFonts w:ascii="Calibri" w:eastAsia="Times New Roman" w:hAnsi="Calibri" w:cs="Times New Roman"/>
      <w:b/>
      <w:bCs/>
      <w:sz w:val="18"/>
      <w:szCs w:val="18"/>
      <w:lang w:eastAsia="it-IT"/>
    </w:rPr>
  </w:style>
  <w:style w:type="paragraph" w:customStyle="1" w:styleId="xl66">
    <w:name w:val="xl66"/>
    <w:basedOn w:val="Normal"/>
    <w:rsid w:val="00117798"/>
    <w:pPr>
      <w:pBdr>
        <w:top w:val="single" w:sz="4" w:space="0" w:color="000000"/>
        <w:left w:val="single" w:sz="4" w:space="0" w:color="000000"/>
        <w:bottom w:val="single" w:sz="4" w:space="0" w:color="000000"/>
        <w:right w:val="single" w:sz="4" w:space="0" w:color="000000"/>
      </w:pBdr>
      <w:shd w:val="clear" w:color="000000" w:fill="EAF1DD"/>
      <w:spacing w:before="100" w:beforeAutospacing="1" w:after="100" w:afterAutospacing="1" w:line="240" w:lineRule="auto"/>
    </w:pPr>
    <w:rPr>
      <w:rFonts w:ascii="Calibri" w:eastAsia="Times New Roman" w:hAnsi="Calibri" w:cs="Times New Roman"/>
      <w:sz w:val="18"/>
      <w:szCs w:val="18"/>
      <w:lang w:eastAsia="it-IT"/>
    </w:rPr>
  </w:style>
  <w:style w:type="paragraph" w:customStyle="1" w:styleId="xl67">
    <w:name w:val="xl67"/>
    <w:basedOn w:val="Normal"/>
    <w:rsid w:val="00117798"/>
    <w:pPr>
      <w:pBdr>
        <w:top w:val="single" w:sz="4" w:space="0" w:color="000000"/>
        <w:left w:val="single" w:sz="4" w:space="0" w:color="000000"/>
        <w:bottom w:val="single" w:sz="4" w:space="0" w:color="000000"/>
        <w:right w:val="single" w:sz="4" w:space="0" w:color="000000"/>
      </w:pBdr>
      <w:shd w:val="clear" w:color="000000" w:fill="EAF1DD"/>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xl68">
    <w:name w:val="xl68"/>
    <w:basedOn w:val="Normal"/>
    <w:rsid w:val="0011779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Calibri" w:eastAsia="Times New Roman" w:hAnsi="Calibri" w:cs="Times New Roman"/>
      <w:sz w:val="18"/>
      <w:szCs w:val="18"/>
      <w:lang w:eastAsia="it-IT"/>
    </w:rPr>
  </w:style>
  <w:style w:type="paragraph" w:customStyle="1" w:styleId="xl69">
    <w:name w:val="xl69"/>
    <w:basedOn w:val="Normal"/>
    <w:rsid w:val="0011779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xl70">
    <w:name w:val="xl70"/>
    <w:basedOn w:val="Normal"/>
    <w:rsid w:val="0011779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Calibri" w:eastAsia="Times New Roman" w:hAnsi="Calibri" w:cs="Times New Roman"/>
      <w:b/>
      <w:bCs/>
      <w:sz w:val="18"/>
      <w:szCs w:val="18"/>
      <w:lang w:eastAsia="it-IT"/>
    </w:rPr>
  </w:style>
  <w:style w:type="paragraph" w:customStyle="1" w:styleId="xl71">
    <w:name w:val="xl71"/>
    <w:basedOn w:val="Normal"/>
    <w:rsid w:val="00117798"/>
    <w:pPr>
      <w:pBdr>
        <w:top w:val="single" w:sz="4" w:space="0" w:color="000000"/>
        <w:left w:val="single" w:sz="4" w:space="0" w:color="000000"/>
        <w:bottom w:val="single" w:sz="4" w:space="0" w:color="000000"/>
        <w:right w:val="single" w:sz="4" w:space="0" w:color="000000"/>
      </w:pBdr>
      <w:shd w:val="clear" w:color="000000" w:fill="EAF1DD"/>
      <w:spacing w:before="100" w:beforeAutospacing="1" w:after="100" w:afterAutospacing="1" w:line="240" w:lineRule="auto"/>
    </w:pPr>
    <w:rPr>
      <w:rFonts w:ascii="Calibri" w:eastAsia="Times New Roman" w:hAnsi="Calibri" w:cs="Times New Roman"/>
      <w:b/>
      <w:bCs/>
      <w:sz w:val="18"/>
      <w:szCs w:val="18"/>
      <w:lang w:eastAsia="it-IT"/>
    </w:rPr>
  </w:style>
  <w:style w:type="paragraph" w:customStyle="1" w:styleId="xl72">
    <w:name w:val="xl72"/>
    <w:basedOn w:val="Normal"/>
    <w:rsid w:val="0011779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Calibri" w:eastAsia="Times New Roman" w:hAnsi="Calibri" w:cs="Times New Roman"/>
      <w:sz w:val="18"/>
      <w:szCs w:val="18"/>
      <w:lang w:eastAsia="it-IT"/>
    </w:rPr>
  </w:style>
  <w:style w:type="paragraph" w:customStyle="1" w:styleId="xl73">
    <w:name w:val="xl73"/>
    <w:basedOn w:val="Normal"/>
    <w:rsid w:val="00117798"/>
    <w:pPr>
      <w:pBdr>
        <w:top w:val="single" w:sz="4" w:space="0" w:color="000000"/>
        <w:left w:val="single" w:sz="4" w:space="0" w:color="000000"/>
        <w:bottom w:val="single" w:sz="4" w:space="0" w:color="000000"/>
        <w:right w:val="single" w:sz="4" w:space="0" w:color="000000"/>
      </w:pBdr>
      <w:shd w:val="clear" w:color="000000" w:fill="EAF1DD"/>
      <w:spacing w:before="100" w:beforeAutospacing="1" w:after="100" w:afterAutospacing="1" w:line="240" w:lineRule="auto"/>
      <w:jc w:val="center"/>
    </w:pPr>
    <w:rPr>
      <w:rFonts w:ascii="Calibri" w:eastAsia="Times New Roman" w:hAnsi="Calibri" w:cs="Times New Roman"/>
      <w:sz w:val="18"/>
      <w:szCs w:val="18"/>
      <w:lang w:eastAsia="it-IT"/>
    </w:rPr>
  </w:style>
  <w:style w:type="paragraph" w:customStyle="1" w:styleId="xl74">
    <w:name w:val="xl74"/>
    <w:basedOn w:val="Normal"/>
    <w:rsid w:val="00117798"/>
    <w:pPr>
      <w:pBdr>
        <w:top w:val="single" w:sz="4" w:space="0" w:color="000000"/>
        <w:left w:val="single" w:sz="4" w:space="0" w:color="000000"/>
        <w:bottom w:val="single" w:sz="4" w:space="0" w:color="000000"/>
        <w:right w:val="single" w:sz="4" w:space="0" w:color="000000"/>
      </w:pBdr>
      <w:shd w:val="clear" w:color="000000" w:fill="EAF1DD"/>
      <w:spacing w:before="100" w:beforeAutospacing="1" w:after="100" w:afterAutospacing="1" w:line="240" w:lineRule="auto"/>
    </w:pPr>
    <w:rPr>
      <w:rFonts w:ascii="Calibri" w:eastAsia="Times New Roman" w:hAnsi="Calibri" w:cs="Times New Roman"/>
      <w:sz w:val="18"/>
      <w:szCs w:val="18"/>
      <w:lang w:eastAsia="it-IT"/>
    </w:rPr>
  </w:style>
  <w:style w:type="paragraph" w:customStyle="1" w:styleId="xl75">
    <w:name w:val="xl75"/>
    <w:basedOn w:val="Normal"/>
    <w:rsid w:val="0011779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Calibri" w:eastAsia="Times New Roman" w:hAnsi="Calibri" w:cs="Times New Roman"/>
      <w:sz w:val="18"/>
      <w:szCs w:val="18"/>
      <w:lang w:eastAsia="it-IT"/>
    </w:rPr>
  </w:style>
  <w:style w:type="paragraph" w:customStyle="1" w:styleId="xl76">
    <w:name w:val="xl76"/>
    <w:basedOn w:val="Normal"/>
    <w:rsid w:val="00117798"/>
    <w:pPr>
      <w:pBdr>
        <w:top w:val="single" w:sz="4" w:space="0" w:color="000000"/>
        <w:left w:val="single" w:sz="4" w:space="0" w:color="000000"/>
        <w:bottom w:val="single" w:sz="4" w:space="0" w:color="000000"/>
        <w:right w:val="single" w:sz="4" w:space="0" w:color="000000"/>
      </w:pBdr>
      <w:shd w:val="clear" w:color="000000" w:fill="EAF1DD"/>
      <w:spacing w:before="100" w:beforeAutospacing="1" w:after="100" w:afterAutospacing="1" w:line="240" w:lineRule="auto"/>
    </w:pPr>
    <w:rPr>
      <w:rFonts w:ascii="Calibri" w:eastAsia="Times New Roman" w:hAnsi="Calibri" w:cs="Times New Roman"/>
      <w:sz w:val="18"/>
      <w:szCs w:val="18"/>
      <w:lang w:eastAsia="it-IT"/>
    </w:rPr>
  </w:style>
  <w:style w:type="paragraph" w:customStyle="1" w:styleId="xl77">
    <w:name w:val="xl77"/>
    <w:basedOn w:val="Normal"/>
    <w:rsid w:val="0011779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Calibri" w:eastAsia="Times New Roman" w:hAnsi="Calibri" w:cs="Times New Roman"/>
      <w:sz w:val="18"/>
      <w:szCs w:val="18"/>
      <w:lang w:eastAsia="it-IT"/>
    </w:rPr>
  </w:style>
  <w:style w:type="paragraph" w:customStyle="1" w:styleId="xl78">
    <w:name w:val="xl78"/>
    <w:basedOn w:val="Normal"/>
    <w:rsid w:val="00117798"/>
    <w:pPr>
      <w:pBdr>
        <w:top w:val="single" w:sz="4" w:space="0" w:color="000000"/>
        <w:left w:val="single" w:sz="4" w:space="0" w:color="000000"/>
        <w:bottom w:val="single" w:sz="4" w:space="0" w:color="000000"/>
        <w:right w:val="single" w:sz="4" w:space="0" w:color="000000"/>
      </w:pBdr>
      <w:shd w:val="clear" w:color="000000" w:fill="EAF1DD"/>
      <w:spacing w:before="100" w:beforeAutospacing="1" w:after="100" w:afterAutospacing="1" w:line="240" w:lineRule="auto"/>
    </w:pPr>
    <w:rPr>
      <w:rFonts w:ascii="Calibri" w:eastAsia="Times New Roman" w:hAnsi="Calibri" w:cs="Times New Roman"/>
      <w:sz w:val="18"/>
      <w:szCs w:val="18"/>
      <w:lang w:eastAsia="it-IT"/>
    </w:rPr>
  </w:style>
  <w:style w:type="paragraph" w:customStyle="1" w:styleId="xl79">
    <w:name w:val="xl79"/>
    <w:basedOn w:val="Normal"/>
    <w:rsid w:val="0011779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Calibri" w:eastAsia="Times New Roman" w:hAnsi="Calibri" w:cs="Times New Roman"/>
      <w:sz w:val="18"/>
      <w:szCs w:val="18"/>
      <w:lang w:eastAsia="it-IT"/>
    </w:rPr>
  </w:style>
  <w:style w:type="paragraph" w:customStyle="1" w:styleId="xl80">
    <w:name w:val="xl80"/>
    <w:basedOn w:val="Normal"/>
    <w:rsid w:val="00117798"/>
    <w:pPr>
      <w:pBdr>
        <w:top w:val="single" w:sz="4" w:space="0" w:color="000000"/>
        <w:left w:val="single" w:sz="4" w:space="0" w:color="000000"/>
        <w:bottom w:val="single" w:sz="4" w:space="0" w:color="000000"/>
        <w:right w:val="single" w:sz="4" w:space="0" w:color="000000"/>
      </w:pBdr>
      <w:shd w:val="clear" w:color="000000" w:fill="EAF1DD"/>
      <w:spacing w:before="100" w:beforeAutospacing="1" w:after="100" w:afterAutospacing="1" w:line="240" w:lineRule="auto"/>
    </w:pPr>
    <w:rPr>
      <w:rFonts w:ascii="Calibri" w:eastAsia="Times New Roman" w:hAnsi="Calibri" w:cs="Times New Roman"/>
      <w:sz w:val="18"/>
      <w:szCs w:val="18"/>
      <w:lang w:eastAsia="it-IT"/>
    </w:rPr>
  </w:style>
  <w:style w:type="paragraph" w:customStyle="1" w:styleId="xl81">
    <w:name w:val="xl81"/>
    <w:basedOn w:val="Normal"/>
    <w:rsid w:val="00117798"/>
    <w:pPr>
      <w:pBdr>
        <w:top w:val="single" w:sz="4" w:space="0" w:color="000000"/>
        <w:left w:val="single" w:sz="4" w:space="0" w:color="000000"/>
        <w:bottom w:val="single" w:sz="4" w:space="0" w:color="000000"/>
        <w:right w:val="single" w:sz="4" w:space="11" w:color="000000"/>
      </w:pBdr>
      <w:shd w:val="clear" w:color="000000" w:fill="EAF1DD"/>
      <w:spacing w:before="100" w:beforeAutospacing="1" w:after="100" w:afterAutospacing="1" w:line="240" w:lineRule="auto"/>
      <w:ind w:firstLineChars="100" w:firstLine="100"/>
      <w:jc w:val="right"/>
    </w:pPr>
    <w:rPr>
      <w:rFonts w:ascii="Calibri" w:eastAsia="Times New Roman" w:hAnsi="Calibri" w:cs="Times New Roman"/>
      <w:sz w:val="18"/>
      <w:szCs w:val="18"/>
      <w:lang w:eastAsia="it-IT"/>
    </w:rPr>
  </w:style>
  <w:style w:type="paragraph" w:customStyle="1" w:styleId="xl82">
    <w:name w:val="xl82"/>
    <w:basedOn w:val="Normal"/>
    <w:rsid w:val="00117798"/>
    <w:pPr>
      <w:pBdr>
        <w:top w:val="single" w:sz="4" w:space="0" w:color="000000"/>
        <w:left w:val="single" w:sz="4" w:space="0" w:color="000000"/>
        <w:bottom w:val="single" w:sz="4" w:space="0" w:color="000000"/>
        <w:right w:val="single" w:sz="4" w:space="11" w:color="000000"/>
      </w:pBdr>
      <w:spacing w:before="100" w:beforeAutospacing="1" w:after="100" w:afterAutospacing="1" w:line="240" w:lineRule="auto"/>
      <w:ind w:firstLineChars="100" w:firstLine="100"/>
      <w:jc w:val="right"/>
    </w:pPr>
    <w:rPr>
      <w:rFonts w:ascii="Calibri" w:eastAsia="Times New Roman" w:hAnsi="Calibri" w:cs="Times New Roman"/>
      <w:sz w:val="18"/>
      <w:szCs w:val="18"/>
      <w:lang w:eastAsia="it-IT"/>
    </w:rPr>
  </w:style>
  <w:style w:type="paragraph" w:customStyle="1" w:styleId="xl83">
    <w:name w:val="xl83"/>
    <w:basedOn w:val="Normal"/>
    <w:rsid w:val="00117798"/>
    <w:pPr>
      <w:pBdr>
        <w:top w:val="single" w:sz="4" w:space="0" w:color="000000"/>
        <w:left w:val="single" w:sz="4" w:space="0" w:color="000000"/>
        <w:bottom w:val="single" w:sz="4" w:space="0" w:color="000000"/>
      </w:pBdr>
      <w:shd w:val="clear" w:color="000000" w:fill="EAF1DD"/>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xl84">
    <w:name w:val="xl84"/>
    <w:basedOn w:val="Normal"/>
    <w:rsid w:val="00117798"/>
    <w:pPr>
      <w:pBdr>
        <w:top w:val="single" w:sz="4" w:space="0" w:color="000000"/>
        <w:bottom w:val="single" w:sz="4" w:space="0" w:color="000000"/>
        <w:right w:val="single" w:sz="4" w:space="0" w:color="000000"/>
      </w:pBdr>
      <w:shd w:val="clear" w:color="000000" w:fill="EAF1DD"/>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xl85">
    <w:name w:val="xl85"/>
    <w:basedOn w:val="Normal"/>
    <w:rsid w:val="00117798"/>
    <w:pPr>
      <w:pBdr>
        <w:top w:val="single" w:sz="4" w:space="0" w:color="000000"/>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xl86">
    <w:name w:val="xl86"/>
    <w:basedOn w:val="Normal"/>
    <w:rsid w:val="00117798"/>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xl87">
    <w:name w:val="xl87"/>
    <w:basedOn w:val="Normal"/>
    <w:rsid w:val="00117798"/>
    <w:pPr>
      <w:pBdr>
        <w:top w:val="single" w:sz="4" w:space="0" w:color="000000"/>
        <w:left w:val="single" w:sz="4" w:space="0" w:color="000000"/>
        <w:bottom w:val="single" w:sz="4" w:space="0" w:color="000000"/>
      </w:pBdr>
      <w:spacing w:before="100" w:beforeAutospacing="1" w:after="100" w:afterAutospacing="1" w:line="240" w:lineRule="auto"/>
    </w:pPr>
    <w:rPr>
      <w:rFonts w:ascii="Calibri" w:eastAsia="Times New Roman" w:hAnsi="Calibri" w:cs="Times New Roman"/>
      <w:sz w:val="18"/>
      <w:szCs w:val="18"/>
      <w:lang w:eastAsia="it-IT"/>
    </w:rPr>
  </w:style>
  <w:style w:type="paragraph" w:customStyle="1" w:styleId="xl88">
    <w:name w:val="xl88"/>
    <w:basedOn w:val="Normal"/>
    <w:rsid w:val="00117798"/>
    <w:pPr>
      <w:pBdr>
        <w:top w:val="single" w:sz="4" w:space="0" w:color="000000"/>
        <w:bottom w:val="single" w:sz="4" w:space="0" w:color="000000"/>
        <w:right w:val="single" w:sz="4" w:space="0" w:color="000000"/>
      </w:pBdr>
      <w:spacing w:before="100" w:beforeAutospacing="1" w:after="100" w:afterAutospacing="1" w:line="240" w:lineRule="auto"/>
    </w:pPr>
    <w:rPr>
      <w:rFonts w:ascii="Calibri" w:eastAsia="Times New Roman" w:hAnsi="Calibri" w:cs="Times New Roman"/>
      <w:sz w:val="18"/>
      <w:szCs w:val="18"/>
      <w:lang w:eastAsia="it-IT"/>
    </w:rPr>
  </w:style>
  <w:style w:type="paragraph" w:customStyle="1" w:styleId="xl89">
    <w:name w:val="xl89"/>
    <w:basedOn w:val="Normal"/>
    <w:rsid w:val="00117798"/>
    <w:pPr>
      <w:pBdr>
        <w:top w:val="single" w:sz="4" w:space="0" w:color="000000"/>
        <w:left w:val="single" w:sz="4" w:space="0" w:color="000000"/>
        <w:bottom w:val="single" w:sz="4" w:space="0" w:color="000000"/>
      </w:pBdr>
      <w:shd w:val="clear" w:color="000000" w:fill="EAF1DD"/>
      <w:spacing w:before="100" w:beforeAutospacing="1" w:after="100" w:afterAutospacing="1" w:line="240" w:lineRule="auto"/>
    </w:pPr>
    <w:rPr>
      <w:rFonts w:ascii="Calibri" w:eastAsia="Times New Roman" w:hAnsi="Calibri" w:cs="Times New Roman"/>
      <w:sz w:val="18"/>
      <w:szCs w:val="18"/>
      <w:lang w:eastAsia="it-IT"/>
    </w:rPr>
  </w:style>
  <w:style w:type="paragraph" w:customStyle="1" w:styleId="xl90">
    <w:name w:val="xl90"/>
    <w:basedOn w:val="Normal"/>
    <w:rsid w:val="00117798"/>
    <w:pPr>
      <w:pBdr>
        <w:top w:val="single" w:sz="4" w:space="0" w:color="000000"/>
        <w:bottom w:val="single" w:sz="4" w:space="0" w:color="000000"/>
        <w:right w:val="single" w:sz="4" w:space="0" w:color="000000"/>
      </w:pBdr>
      <w:shd w:val="clear" w:color="000000" w:fill="EAF1DD"/>
      <w:spacing w:before="100" w:beforeAutospacing="1" w:after="100" w:afterAutospacing="1" w:line="240" w:lineRule="auto"/>
    </w:pPr>
    <w:rPr>
      <w:rFonts w:ascii="Calibri" w:eastAsia="Times New Roman" w:hAnsi="Calibri" w:cs="Times New Roman"/>
      <w:sz w:val="18"/>
      <w:szCs w:val="18"/>
      <w:lang w:eastAsia="it-IT"/>
    </w:rPr>
  </w:style>
  <w:style w:type="paragraph" w:customStyle="1" w:styleId="xl91">
    <w:name w:val="xl91"/>
    <w:basedOn w:val="Normal"/>
    <w:rsid w:val="00117798"/>
    <w:pPr>
      <w:pBdr>
        <w:top w:val="single" w:sz="4" w:space="0" w:color="000000"/>
        <w:left w:val="single" w:sz="4" w:space="0" w:color="000000"/>
        <w:bottom w:val="single" w:sz="4" w:space="0" w:color="000000"/>
      </w:pBdr>
      <w:shd w:val="clear" w:color="000000" w:fill="9BBB59"/>
      <w:spacing w:before="100" w:beforeAutospacing="1" w:after="100" w:afterAutospacing="1" w:line="240" w:lineRule="auto"/>
      <w:jc w:val="center"/>
    </w:pPr>
    <w:rPr>
      <w:rFonts w:ascii="Calibri" w:eastAsia="Times New Roman" w:hAnsi="Calibri" w:cs="Times New Roman"/>
      <w:b/>
      <w:bCs/>
      <w:sz w:val="18"/>
      <w:szCs w:val="18"/>
      <w:lang w:eastAsia="it-IT"/>
    </w:rPr>
  </w:style>
  <w:style w:type="paragraph" w:customStyle="1" w:styleId="xl92">
    <w:name w:val="xl92"/>
    <w:basedOn w:val="Normal"/>
    <w:rsid w:val="00117798"/>
    <w:pPr>
      <w:pBdr>
        <w:top w:val="single" w:sz="4" w:space="0" w:color="000000"/>
        <w:bottom w:val="single" w:sz="4" w:space="0" w:color="000000"/>
        <w:right w:val="single" w:sz="4" w:space="0" w:color="000000"/>
      </w:pBdr>
      <w:shd w:val="clear" w:color="000000" w:fill="9BBB59"/>
      <w:spacing w:before="100" w:beforeAutospacing="1" w:after="100" w:afterAutospacing="1" w:line="240" w:lineRule="auto"/>
      <w:jc w:val="center"/>
    </w:pPr>
    <w:rPr>
      <w:rFonts w:ascii="Calibri" w:eastAsia="Times New Roman" w:hAnsi="Calibri" w:cs="Times New Roman"/>
      <w:b/>
      <w:bCs/>
      <w:sz w:val="18"/>
      <w:szCs w:val="18"/>
      <w:lang w:eastAsia="it-IT"/>
    </w:rPr>
  </w:style>
  <w:style w:type="paragraph" w:styleId="HTMLPreformatted">
    <w:name w:val="HTML Preformatted"/>
    <w:basedOn w:val="Normal"/>
    <w:link w:val="HTMLPreformattedChar"/>
    <w:uiPriority w:val="99"/>
    <w:unhideWhenUsed/>
    <w:rsid w:val="008718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HTMLPreformattedChar">
    <w:name w:val="HTML Preformatted Char"/>
    <w:basedOn w:val="DefaultParagraphFont"/>
    <w:link w:val="HTMLPreformatted"/>
    <w:uiPriority w:val="99"/>
    <w:rsid w:val="00871873"/>
    <w:rPr>
      <w:rFonts w:ascii="Courier New" w:eastAsia="Times New Roman" w:hAnsi="Courier New" w:cs="Courier New"/>
      <w:sz w:val="20"/>
      <w:szCs w:val="20"/>
      <w:lang w:eastAsia="it-IT"/>
    </w:rPr>
  </w:style>
  <w:style w:type="paragraph" w:styleId="BalloonText">
    <w:name w:val="Balloon Text"/>
    <w:basedOn w:val="Normal"/>
    <w:link w:val="BalloonTextChar"/>
    <w:uiPriority w:val="99"/>
    <w:semiHidden/>
    <w:unhideWhenUsed/>
    <w:rsid w:val="00DB34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34FA"/>
    <w:rPr>
      <w:rFonts w:ascii="Segoe UI" w:hAnsi="Segoe UI" w:cs="Segoe UI"/>
      <w:sz w:val="18"/>
      <w:szCs w:val="18"/>
    </w:rPr>
  </w:style>
  <w:style w:type="table" w:styleId="TableGridLight">
    <w:name w:val="Grid Table Light"/>
    <w:basedOn w:val="TableNormal"/>
    <w:uiPriority w:val="40"/>
    <w:rsid w:val="00C47BD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9522B4"/>
    <w:pPr>
      <w:tabs>
        <w:tab w:val="center" w:pos="4819"/>
        <w:tab w:val="right" w:pos="9638"/>
      </w:tabs>
      <w:spacing w:after="0" w:line="240" w:lineRule="auto"/>
    </w:pPr>
  </w:style>
  <w:style w:type="character" w:customStyle="1" w:styleId="HeaderChar">
    <w:name w:val="Header Char"/>
    <w:basedOn w:val="DefaultParagraphFont"/>
    <w:link w:val="Header"/>
    <w:uiPriority w:val="99"/>
    <w:rsid w:val="009522B4"/>
  </w:style>
  <w:style w:type="paragraph" w:styleId="Footer">
    <w:name w:val="footer"/>
    <w:basedOn w:val="Normal"/>
    <w:link w:val="FooterChar"/>
    <w:uiPriority w:val="99"/>
    <w:unhideWhenUsed/>
    <w:rsid w:val="009522B4"/>
    <w:pPr>
      <w:tabs>
        <w:tab w:val="center" w:pos="4819"/>
        <w:tab w:val="right" w:pos="9638"/>
      </w:tabs>
      <w:spacing w:after="0" w:line="240" w:lineRule="auto"/>
    </w:pPr>
  </w:style>
  <w:style w:type="character" w:customStyle="1" w:styleId="FooterChar">
    <w:name w:val="Footer Char"/>
    <w:basedOn w:val="DefaultParagraphFont"/>
    <w:link w:val="Footer"/>
    <w:uiPriority w:val="99"/>
    <w:rsid w:val="009522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872782">
      <w:bodyDiv w:val="1"/>
      <w:marLeft w:val="0"/>
      <w:marRight w:val="0"/>
      <w:marTop w:val="0"/>
      <w:marBottom w:val="0"/>
      <w:divBdr>
        <w:top w:val="none" w:sz="0" w:space="0" w:color="auto"/>
        <w:left w:val="none" w:sz="0" w:space="0" w:color="auto"/>
        <w:bottom w:val="none" w:sz="0" w:space="0" w:color="auto"/>
        <w:right w:val="none" w:sz="0" w:space="0" w:color="auto"/>
      </w:divBdr>
    </w:div>
    <w:div w:id="607665508">
      <w:bodyDiv w:val="1"/>
      <w:marLeft w:val="0"/>
      <w:marRight w:val="0"/>
      <w:marTop w:val="0"/>
      <w:marBottom w:val="0"/>
      <w:divBdr>
        <w:top w:val="none" w:sz="0" w:space="0" w:color="auto"/>
        <w:left w:val="none" w:sz="0" w:space="0" w:color="auto"/>
        <w:bottom w:val="none" w:sz="0" w:space="0" w:color="auto"/>
        <w:right w:val="none" w:sz="0" w:space="0" w:color="auto"/>
      </w:divBdr>
    </w:div>
    <w:div w:id="646321384">
      <w:bodyDiv w:val="1"/>
      <w:marLeft w:val="0"/>
      <w:marRight w:val="0"/>
      <w:marTop w:val="0"/>
      <w:marBottom w:val="0"/>
      <w:divBdr>
        <w:top w:val="none" w:sz="0" w:space="0" w:color="auto"/>
        <w:left w:val="none" w:sz="0" w:space="0" w:color="auto"/>
        <w:bottom w:val="none" w:sz="0" w:space="0" w:color="auto"/>
        <w:right w:val="none" w:sz="0" w:space="0" w:color="auto"/>
      </w:divBdr>
    </w:div>
    <w:div w:id="764955089">
      <w:bodyDiv w:val="1"/>
      <w:marLeft w:val="0"/>
      <w:marRight w:val="0"/>
      <w:marTop w:val="0"/>
      <w:marBottom w:val="0"/>
      <w:divBdr>
        <w:top w:val="none" w:sz="0" w:space="0" w:color="auto"/>
        <w:left w:val="none" w:sz="0" w:space="0" w:color="auto"/>
        <w:bottom w:val="none" w:sz="0" w:space="0" w:color="auto"/>
        <w:right w:val="none" w:sz="0" w:space="0" w:color="auto"/>
      </w:divBdr>
    </w:div>
    <w:div w:id="1025718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ti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t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266647BCF924C4CAF639A95EFC681D2" ma:contentTypeVersion="11" ma:contentTypeDescription="Creare un nuovo documento." ma:contentTypeScope="" ma:versionID="000fb20426b8cd6bb0a9a1a19ebf1be3">
  <xsd:schema xmlns:xsd="http://www.w3.org/2001/XMLSchema" xmlns:xs="http://www.w3.org/2001/XMLSchema" xmlns:p="http://schemas.microsoft.com/office/2006/metadata/properties" xmlns:ns2="0e9fa715-6ac3-4060-87f9-ebc39efd39f9" xmlns:ns3="8d2c273e-432f-4784-9edd-6ae86d7c265c" targetNamespace="http://schemas.microsoft.com/office/2006/metadata/properties" ma:root="true" ma:fieldsID="4be2638d10835107d32e19768cde3b4b" ns2:_="" ns3:_="">
    <xsd:import namespace="0e9fa715-6ac3-4060-87f9-ebc39efd39f9"/>
    <xsd:import namespace="8d2c273e-432f-4784-9edd-6ae86d7c265c"/>
    <xsd:element name="properties">
      <xsd:complexType>
        <xsd:sequence>
          <xsd:element name="documentManagement">
            <xsd:complexType>
              <xsd:all>
                <xsd:element ref="ns2:SharedWithUsers" minOccurs="0"/>
                <xsd:element ref="ns3:MediaServiceMetadata" minOccurs="0"/>
                <xsd:element ref="ns3:MediaServiceFastMetadata" minOccurs="0"/>
                <xsd:element ref="ns3:MediaServiceAutoTags" minOccurs="0"/>
                <xsd:element ref="ns3:MediaServiceOCR" minOccurs="0"/>
                <xsd:element ref="ns3:MediaServiceDateTaken" minOccurs="0"/>
                <xsd:element ref="ns3:Label"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fa715-6ac3-4060-87f9-ebc39efd39f9"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c273e-432f-4784-9edd-6ae86d7c265c"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Label" ma:index="14" nillable="true" ma:displayName="Label" ma:default=". . ." ma:description="Inserisci una &quot;label&quot; descrittiva del file" ma:indexed="true" ma:internalName="Label">
      <xsd:simpleType>
        <xsd:restriction base="dms:Text">
          <xsd:maxLength value="100"/>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displayName="Note Nascost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bel xmlns="8d2c273e-432f-4784-9edd-6ae86d7c265c">. . .</Labe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5EDABB-F81E-4B3F-A424-635407DCD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fa715-6ac3-4060-87f9-ebc39efd39f9"/>
    <ds:schemaRef ds:uri="8d2c273e-432f-4784-9edd-6ae86d7c26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CFF020-8B82-4DCD-8CE8-0B996F45D5FA}">
  <ds:schemaRefs>
    <ds:schemaRef ds:uri="http://purl.org/dc/elements/1.1/"/>
    <ds:schemaRef ds:uri="http://purl.org/dc/dcmitype/"/>
    <ds:schemaRef ds:uri="http://schemas.microsoft.com/office/infopath/2007/PartnerControls"/>
    <ds:schemaRef ds:uri="0e9fa715-6ac3-4060-87f9-ebc39efd39f9"/>
    <ds:schemaRef ds:uri="http://purl.org/dc/terms/"/>
    <ds:schemaRef ds:uri="http://schemas.microsoft.com/office/2006/metadata/properties"/>
    <ds:schemaRef ds:uri="http://schemas.microsoft.com/office/2006/documentManagement/types"/>
    <ds:schemaRef ds:uri="http://schemas.openxmlformats.org/package/2006/metadata/core-properties"/>
    <ds:schemaRef ds:uri="8d2c273e-432f-4784-9edd-6ae86d7c265c"/>
    <ds:schemaRef ds:uri="http://www.w3.org/XML/1998/namespace"/>
  </ds:schemaRefs>
</ds:datastoreItem>
</file>

<file path=customXml/itemProps3.xml><?xml version="1.0" encoding="utf-8"?>
<ds:datastoreItem xmlns:ds="http://schemas.openxmlformats.org/officeDocument/2006/customXml" ds:itemID="{BB296D24-F467-4E9D-914E-7B505CE4BCC3}">
  <ds:schemaRefs>
    <ds:schemaRef ds:uri="http://schemas.microsoft.com/sharepoint/v3/contenttype/forms"/>
  </ds:schemaRefs>
</ds:datastoreItem>
</file>

<file path=customXml/itemProps4.xml><?xml version="1.0" encoding="utf-8"?>
<ds:datastoreItem xmlns:ds="http://schemas.openxmlformats.org/officeDocument/2006/customXml" ds:itemID="{57412D48-E125-4440-8872-74DD8A71C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638</TotalTime>
  <Pages>14</Pages>
  <Words>2918</Words>
  <Characters>17804</Characters>
  <Application>Microsoft Office Word</Application>
  <DocSecurity>0</DocSecurity>
  <Lines>2967</Lines>
  <Paragraphs>1381</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19341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Andreano Anita</dc:creator>
  <cp:keywords/>
  <dc:description/>
  <cp:lastModifiedBy>Ragavathi V.</cp:lastModifiedBy>
  <cp:revision>180</cp:revision>
  <cp:lastPrinted>2020-07-14T10:32:00Z</cp:lastPrinted>
  <dcterms:created xsi:type="dcterms:W3CDTF">2020-05-29T10:07:00Z</dcterms:created>
  <dcterms:modified xsi:type="dcterms:W3CDTF">2020-09-26T12:17:00Z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0x010100E266647BCF924C4CAF639A95EFC681D2</vt:lpwstr>
  </property>
</Properties>
</file>