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0B5C7" w14:textId="77777777" w:rsidR="00AB4235" w:rsidRPr="007D047F" w:rsidRDefault="00AB4235" w:rsidP="00AB4235">
      <w:pPr>
        <w:tabs>
          <w:tab w:val="left" w:pos="3614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7D047F">
        <w:rPr>
          <w:rFonts w:ascii="Times New Roman" w:hAnsi="Times New Roman" w:cs="Times New Roman"/>
          <w:b/>
        </w:rPr>
        <w:t>Supporting Information</w:t>
      </w:r>
    </w:p>
    <w:p w14:paraId="17DA52FC" w14:textId="77777777" w:rsidR="003E6225" w:rsidRPr="003E6225" w:rsidRDefault="003E6225" w:rsidP="003E62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E6225">
        <w:rPr>
          <w:rFonts w:ascii="Times New Roman" w:hAnsi="Times New Roman" w:cs="Times New Roman"/>
          <w:b/>
          <w:bCs/>
          <w:sz w:val="40"/>
          <w:szCs w:val="40"/>
        </w:rPr>
        <w:t xml:space="preserve">Random-Forest </w:t>
      </w:r>
      <w:r w:rsidR="00716E03">
        <w:rPr>
          <w:rFonts w:ascii="Times New Roman" w:hAnsi="Times New Roman" w:cs="Times New Roman"/>
          <w:b/>
          <w:bCs/>
          <w:sz w:val="40"/>
          <w:szCs w:val="40"/>
        </w:rPr>
        <w:t>M</w:t>
      </w:r>
      <w:r w:rsidRPr="003E6225">
        <w:rPr>
          <w:rFonts w:ascii="Times New Roman" w:hAnsi="Times New Roman" w:cs="Times New Roman"/>
          <w:b/>
          <w:bCs/>
          <w:sz w:val="40"/>
          <w:szCs w:val="40"/>
        </w:rPr>
        <w:t xml:space="preserve">odel for Drug Target-Interaction Prediction via </w:t>
      </w:r>
      <w:proofErr w:type="spellStart"/>
      <w:r w:rsidRPr="003E6225">
        <w:rPr>
          <w:rFonts w:ascii="Times New Roman" w:hAnsi="Times New Roman" w:cs="Times New Roman"/>
          <w:b/>
          <w:bCs/>
          <w:sz w:val="40"/>
          <w:szCs w:val="40"/>
        </w:rPr>
        <w:t>Kullbeck</w:t>
      </w:r>
      <w:proofErr w:type="spellEnd"/>
      <w:r w:rsidRPr="003E6225">
        <w:rPr>
          <w:rFonts w:ascii="Times New Roman" w:hAnsi="Times New Roman" w:cs="Times New Roman"/>
          <w:b/>
          <w:bCs/>
          <w:sz w:val="40"/>
          <w:szCs w:val="40"/>
        </w:rPr>
        <w:t>–</w:t>
      </w:r>
      <w:proofErr w:type="spellStart"/>
      <w:r w:rsidRPr="003E6225">
        <w:rPr>
          <w:rFonts w:ascii="Times New Roman" w:hAnsi="Times New Roman" w:cs="Times New Roman"/>
          <w:b/>
          <w:bCs/>
          <w:sz w:val="40"/>
          <w:szCs w:val="40"/>
        </w:rPr>
        <w:t>Leibler</w:t>
      </w:r>
      <w:proofErr w:type="spellEnd"/>
      <w:r w:rsidRPr="003E6225">
        <w:rPr>
          <w:rFonts w:ascii="Times New Roman" w:hAnsi="Times New Roman" w:cs="Times New Roman"/>
          <w:b/>
          <w:bCs/>
          <w:sz w:val="40"/>
          <w:szCs w:val="40"/>
        </w:rPr>
        <w:t xml:space="preserve"> Divergence</w:t>
      </w:r>
    </w:p>
    <w:p w14:paraId="2DAE5029" w14:textId="77777777" w:rsidR="00AB4235" w:rsidRPr="003E6225" w:rsidRDefault="00AB4235" w:rsidP="00AB4235">
      <w:pPr>
        <w:spacing w:line="240" w:lineRule="auto"/>
        <w:jc w:val="center"/>
        <w:rPr>
          <w:rFonts w:ascii="Times New Roman" w:hAnsi="Times New Roman" w:cs="Times New Roman"/>
        </w:rPr>
      </w:pPr>
    </w:p>
    <w:p w14:paraId="1345FABB" w14:textId="77777777" w:rsidR="003E6225" w:rsidRPr="003E6225" w:rsidRDefault="003E6225" w:rsidP="003E6225">
      <w:pPr>
        <w:pStyle w:val="BBAuthorName"/>
        <w:spacing w:after="0" w:line="360" w:lineRule="auto"/>
        <w:rPr>
          <w:rFonts w:ascii="Times New Roman" w:hAnsi="Times New Roman"/>
          <w:i w:val="0"/>
          <w:iCs/>
          <w:szCs w:val="24"/>
          <w:vertAlign w:val="superscript"/>
        </w:rPr>
      </w:pPr>
      <w:proofErr w:type="spellStart"/>
      <w:r w:rsidRPr="003E6225">
        <w:rPr>
          <w:rFonts w:ascii="Times New Roman" w:hAnsi="Times New Roman"/>
          <w:i w:val="0"/>
          <w:iCs/>
          <w:szCs w:val="24"/>
        </w:rPr>
        <w:t>Sangjin</w:t>
      </w:r>
      <w:proofErr w:type="spellEnd"/>
      <w:r w:rsidRPr="003E6225">
        <w:rPr>
          <w:rFonts w:ascii="Times New Roman" w:hAnsi="Times New Roman"/>
          <w:i w:val="0"/>
          <w:iCs/>
          <w:szCs w:val="24"/>
        </w:rPr>
        <w:t xml:space="preserve"> </w:t>
      </w:r>
      <w:proofErr w:type="spellStart"/>
      <w:proofErr w:type="gramStart"/>
      <w:r w:rsidRPr="003E6225">
        <w:rPr>
          <w:rFonts w:ascii="Times New Roman" w:hAnsi="Times New Roman"/>
          <w:i w:val="0"/>
          <w:iCs/>
          <w:szCs w:val="24"/>
        </w:rPr>
        <w:t>Ahn</w:t>
      </w:r>
      <w:r w:rsidRPr="003E6225">
        <w:rPr>
          <w:rFonts w:ascii="Times New Roman" w:hAnsi="Times New Roman"/>
          <w:i w:val="0"/>
          <w:iCs/>
          <w:szCs w:val="24"/>
          <w:vertAlign w:val="superscript"/>
        </w:rPr>
        <w:t>a,b</w:t>
      </w:r>
      <w:proofErr w:type="spellEnd"/>
      <w:proofErr w:type="gramEnd"/>
      <w:r w:rsidRPr="003E6225">
        <w:rPr>
          <w:rFonts w:ascii="Times New Roman" w:hAnsi="Times New Roman"/>
          <w:i w:val="0"/>
          <w:iCs/>
          <w:szCs w:val="24"/>
        </w:rPr>
        <w:t xml:space="preserve">, </w:t>
      </w:r>
      <w:proofErr w:type="spellStart"/>
      <w:r w:rsidRPr="003E6225">
        <w:rPr>
          <w:rFonts w:ascii="Times New Roman" w:hAnsi="Times New Roman"/>
          <w:i w:val="0"/>
          <w:iCs/>
          <w:szCs w:val="24"/>
        </w:rPr>
        <w:t>Sieun</w:t>
      </w:r>
      <w:proofErr w:type="spellEnd"/>
      <w:r w:rsidRPr="003E6225">
        <w:rPr>
          <w:rFonts w:ascii="Times New Roman" w:hAnsi="Times New Roman"/>
          <w:i w:val="0"/>
          <w:iCs/>
          <w:szCs w:val="24"/>
        </w:rPr>
        <w:t xml:space="preserve"> </w:t>
      </w:r>
      <w:proofErr w:type="spellStart"/>
      <w:r w:rsidRPr="003E6225">
        <w:rPr>
          <w:rFonts w:ascii="Times New Roman" w:hAnsi="Times New Roman"/>
          <w:i w:val="0"/>
          <w:iCs/>
          <w:szCs w:val="24"/>
        </w:rPr>
        <w:t>Lee</w:t>
      </w:r>
      <w:r w:rsidRPr="003E6225">
        <w:rPr>
          <w:rFonts w:ascii="Times New Roman" w:hAnsi="Times New Roman"/>
          <w:i w:val="0"/>
          <w:iCs/>
          <w:szCs w:val="24"/>
          <w:vertAlign w:val="superscript"/>
        </w:rPr>
        <w:t>a</w:t>
      </w:r>
      <w:proofErr w:type="spellEnd"/>
      <w:r w:rsidRPr="003E6225">
        <w:rPr>
          <w:rFonts w:ascii="Times New Roman" w:hAnsi="Times New Roman"/>
          <w:i w:val="0"/>
          <w:iCs/>
          <w:szCs w:val="24"/>
        </w:rPr>
        <w:t xml:space="preserve"> and Mi-</w:t>
      </w:r>
      <w:proofErr w:type="spellStart"/>
      <w:r w:rsidRPr="003E6225">
        <w:rPr>
          <w:rFonts w:ascii="Times New Roman" w:hAnsi="Times New Roman"/>
          <w:i w:val="0"/>
          <w:iCs/>
          <w:szCs w:val="24"/>
        </w:rPr>
        <w:t>hyun</w:t>
      </w:r>
      <w:proofErr w:type="spellEnd"/>
      <w:r w:rsidRPr="003E6225">
        <w:rPr>
          <w:rFonts w:ascii="Times New Roman" w:hAnsi="Times New Roman"/>
          <w:i w:val="0"/>
          <w:iCs/>
          <w:szCs w:val="24"/>
        </w:rPr>
        <w:t xml:space="preserve"> </w:t>
      </w:r>
      <w:proofErr w:type="spellStart"/>
      <w:r w:rsidRPr="003E6225">
        <w:rPr>
          <w:rFonts w:ascii="Times New Roman" w:hAnsi="Times New Roman"/>
          <w:i w:val="0"/>
          <w:iCs/>
          <w:szCs w:val="24"/>
        </w:rPr>
        <w:t>Kim</w:t>
      </w:r>
      <w:r w:rsidRPr="003E6225">
        <w:rPr>
          <w:rFonts w:ascii="Times New Roman" w:hAnsi="Times New Roman"/>
          <w:i w:val="0"/>
          <w:iCs/>
          <w:szCs w:val="24"/>
          <w:vertAlign w:val="superscript"/>
        </w:rPr>
        <w:t>a</w:t>
      </w:r>
      <w:proofErr w:type="spellEnd"/>
      <w:r w:rsidRPr="003E6225">
        <w:rPr>
          <w:rFonts w:ascii="Times New Roman" w:hAnsi="Times New Roman"/>
          <w:i w:val="0"/>
          <w:iCs/>
          <w:szCs w:val="24"/>
          <w:vertAlign w:val="superscript"/>
        </w:rPr>
        <w:t>,*</w:t>
      </w:r>
    </w:p>
    <w:p w14:paraId="7EB0967F" w14:textId="77777777" w:rsidR="003E6225" w:rsidRPr="003E6225" w:rsidRDefault="003E6225" w:rsidP="003E6225">
      <w:pPr>
        <w:pStyle w:val="BCAuthorAddress"/>
        <w:rPr>
          <w:rFonts w:ascii="Times New Roman" w:hAnsi="Times New Roman"/>
        </w:rPr>
      </w:pPr>
    </w:p>
    <w:p w14:paraId="578A79AD" w14:textId="77777777" w:rsidR="003E6225" w:rsidRPr="003E6225" w:rsidRDefault="003E6225" w:rsidP="003E6225">
      <w:pPr>
        <w:pStyle w:val="BCAuthorAddress"/>
        <w:spacing w:after="0" w:line="360" w:lineRule="auto"/>
        <w:rPr>
          <w:rFonts w:ascii="Times New Roman" w:hAnsi="Times New Roman"/>
          <w:szCs w:val="24"/>
        </w:rPr>
      </w:pPr>
      <w:proofErr w:type="spellStart"/>
      <w:r w:rsidRPr="003E6225">
        <w:rPr>
          <w:rFonts w:ascii="Times New Roman" w:hAnsi="Times New Roman"/>
          <w:szCs w:val="24"/>
          <w:vertAlign w:val="superscript"/>
        </w:rPr>
        <w:t>a</w:t>
      </w:r>
      <w:r w:rsidRPr="003E6225">
        <w:rPr>
          <w:rFonts w:ascii="Times New Roman" w:hAnsi="Times New Roman"/>
          <w:szCs w:val="24"/>
        </w:rPr>
        <w:t>Gachon</w:t>
      </w:r>
      <w:proofErr w:type="spellEnd"/>
      <w:r w:rsidRPr="003E6225">
        <w:rPr>
          <w:rFonts w:ascii="Times New Roman" w:hAnsi="Times New Roman"/>
          <w:szCs w:val="24"/>
        </w:rPr>
        <w:t xml:space="preserve"> Institute of Pharmaceutical Science and Department of Pharmacy, College of Pharmacy, </w:t>
      </w:r>
      <w:proofErr w:type="spellStart"/>
      <w:r w:rsidRPr="003E6225">
        <w:rPr>
          <w:rFonts w:ascii="Times New Roman" w:hAnsi="Times New Roman"/>
          <w:szCs w:val="24"/>
        </w:rPr>
        <w:t>Gachon</w:t>
      </w:r>
      <w:proofErr w:type="spellEnd"/>
      <w:r w:rsidRPr="003E6225">
        <w:rPr>
          <w:rFonts w:ascii="Times New Roman" w:hAnsi="Times New Roman"/>
          <w:szCs w:val="24"/>
        </w:rPr>
        <w:t xml:space="preserve"> University, 191 </w:t>
      </w:r>
      <w:proofErr w:type="spellStart"/>
      <w:r w:rsidRPr="003E6225">
        <w:rPr>
          <w:rFonts w:ascii="Times New Roman" w:hAnsi="Times New Roman"/>
          <w:szCs w:val="24"/>
        </w:rPr>
        <w:t>Hambakmoeiro</w:t>
      </w:r>
      <w:proofErr w:type="spellEnd"/>
      <w:r w:rsidRPr="003E6225">
        <w:rPr>
          <w:rFonts w:ascii="Times New Roman" w:hAnsi="Times New Roman"/>
          <w:szCs w:val="24"/>
        </w:rPr>
        <w:t xml:space="preserve">, </w:t>
      </w:r>
      <w:proofErr w:type="spellStart"/>
      <w:r w:rsidRPr="003E6225">
        <w:rPr>
          <w:rFonts w:ascii="Times New Roman" w:hAnsi="Times New Roman"/>
          <w:szCs w:val="24"/>
        </w:rPr>
        <w:t>Yeonsu-gu</w:t>
      </w:r>
      <w:proofErr w:type="spellEnd"/>
      <w:r w:rsidRPr="003E6225">
        <w:rPr>
          <w:rFonts w:ascii="Times New Roman" w:hAnsi="Times New Roman"/>
          <w:szCs w:val="24"/>
        </w:rPr>
        <w:t>, Incheon, Republic of Korea</w:t>
      </w:r>
    </w:p>
    <w:p w14:paraId="78391A66" w14:textId="3D24AC26" w:rsidR="00AB4235" w:rsidRPr="00D569CF" w:rsidRDefault="003E6225" w:rsidP="00D569CF">
      <w:pPr>
        <w:pStyle w:val="BCAuthorAddress"/>
        <w:spacing w:after="0" w:line="360" w:lineRule="auto"/>
        <w:rPr>
          <w:rFonts w:ascii="Times New Roman" w:hAnsi="Times New Roman"/>
          <w:szCs w:val="24"/>
        </w:rPr>
      </w:pPr>
      <w:proofErr w:type="spellStart"/>
      <w:r w:rsidRPr="003E6225">
        <w:rPr>
          <w:rFonts w:ascii="Times New Roman" w:hAnsi="Times New Roman"/>
          <w:szCs w:val="24"/>
          <w:vertAlign w:val="superscript"/>
        </w:rPr>
        <w:t>b</w:t>
      </w:r>
      <w:r w:rsidRPr="003E6225">
        <w:rPr>
          <w:rFonts w:ascii="Times New Roman" w:hAnsi="Times New Roman"/>
          <w:szCs w:val="24"/>
        </w:rPr>
        <w:t>Department</w:t>
      </w:r>
      <w:proofErr w:type="spellEnd"/>
      <w:r w:rsidRPr="003E6225">
        <w:rPr>
          <w:rFonts w:ascii="Times New Roman" w:hAnsi="Times New Roman"/>
          <w:szCs w:val="24"/>
        </w:rPr>
        <w:t xml:space="preserve"> of Financial Engineering, College of Business, </w:t>
      </w:r>
      <w:proofErr w:type="spellStart"/>
      <w:r w:rsidRPr="003E6225">
        <w:rPr>
          <w:rFonts w:ascii="Times New Roman" w:hAnsi="Times New Roman"/>
          <w:szCs w:val="24"/>
        </w:rPr>
        <w:t>Ajou</w:t>
      </w:r>
      <w:proofErr w:type="spellEnd"/>
      <w:r w:rsidRPr="003E6225">
        <w:rPr>
          <w:rFonts w:ascii="Times New Roman" w:hAnsi="Times New Roman"/>
          <w:szCs w:val="24"/>
        </w:rPr>
        <w:t xml:space="preserve"> University, Suwon, 16499, Republic of Korea</w:t>
      </w:r>
    </w:p>
    <w:p w14:paraId="41B6B4F7" w14:textId="77777777" w:rsidR="00AB4235" w:rsidRPr="007D047F" w:rsidRDefault="00AB4235" w:rsidP="00AB4235">
      <w:pPr>
        <w:ind w:firstLine="360"/>
        <w:rPr>
          <w:rFonts w:ascii="Times New Roman" w:hAnsi="Times New Roman" w:cs="Times New Roman"/>
        </w:rPr>
      </w:pPr>
      <w:r w:rsidRPr="007D047F">
        <w:rPr>
          <w:rFonts w:ascii="Times New Roman" w:hAnsi="Times New Roman" w:cs="Times New Roman"/>
          <w:vertAlign w:val="superscript"/>
        </w:rPr>
        <w:t>* </w:t>
      </w:r>
      <w:r w:rsidRPr="007D047F">
        <w:rPr>
          <w:rFonts w:ascii="Times New Roman" w:hAnsi="Times New Roman" w:cs="Times New Roman"/>
        </w:rPr>
        <w:t>Author for correspondence</w:t>
      </w:r>
    </w:p>
    <w:p w14:paraId="27B36EC0" w14:textId="762B31BE" w:rsidR="00AB4235" w:rsidRPr="00027891" w:rsidRDefault="00AB4235" w:rsidP="00AB4235">
      <w:pPr>
        <w:tabs>
          <w:tab w:val="left" w:pos="3614"/>
        </w:tabs>
        <w:spacing w:line="480" w:lineRule="auto"/>
        <w:jc w:val="both"/>
        <w:rPr>
          <w:rFonts w:ascii="Times New Roman" w:hAnsi="Times New Roman" w:cs="Times New Roman"/>
          <w:color w:val="0563C1" w:themeColor="hyperlink"/>
          <w:u w:val="single"/>
        </w:rPr>
      </w:pPr>
      <w:r w:rsidRPr="007D047F">
        <w:rPr>
          <w:rFonts w:ascii="Times New Roman" w:hAnsi="Times New Roman" w:cs="Times New Roman"/>
        </w:rPr>
        <w:t xml:space="preserve">E-mail: </w:t>
      </w:r>
      <w:hyperlink r:id="rId8" w:history="1">
        <w:r w:rsidRPr="007D047F">
          <w:rPr>
            <w:rStyle w:val="a6"/>
            <w:rFonts w:ascii="Times New Roman" w:hAnsi="Times New Roman" w:cs="Times New Roman"/>
          </w:rPr>
          <w:t>kmh0515@gachon.ac.kr</w:t>
        </w:r>
      </w:hyperlink>
    </w:p>
    <w:p w14:paraId="29AC8CC0" w14:textId="77777777" w:rsidR="00AB4235" w:rsidRPr="00716E03" w:rsidRDefault="00AB4235" w:rsidP="00AB4235">
      <w:pPr>
        <w:tabs>
          <w:tab w:val="left" w:pos="3614"/>
        </w:tabs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E03">
        <w:rPr>
          <w:rFonts w:ascii="Times New Roman" w:hAnsi="Times New Roman" w:cs="Times New Roman"/>
          <w:b/>
          <w:bCs/>
          <w:sz w:val="28"/>
          <w:szCs w:val="28"/>
        </w:rPr>
        <w:t>Table of Contents</w:t>
      </w:r>
    </w:p>
    <w:p w14:paraId="5BA062C9" w14:textId="72203570" w:rsidR="00AB4235" w:rsidRPr="00716E03" w:rsidRDefault="00AB4235" w:rsidP="00AB4235">
      <w:pPr>
        <w:tabs>
          <w:tab w:val="left" w:pos="3614"/>
        </w:tabs>
        <w:spacing w:line="48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03">
        <w:rPr>
          <w:rFonts w:ascii="Times New Roman" w:hAnsi="Times New Roman" w:cs="Times New Roman"/>
          <w:bCs/>
          <w:sz w:val="28"/>
          <w:szCs w:val="28"/>
        </w:rPr>
        <w:tab/>
      </w:r>
      <w:r w:rsidRPr="00716E03">
        <w:rPr>
          <w:rFonts w:ascii="Times New Roman" w:hAnsi="Times New Roman" w:cs="Times New Roman"/>
          <w:bCs/>
          <w:sz w:val="28"/>
          <w:szCs w:val="28"/>
        </w:rPr>
        <w:tab/>
      </w:r>
      <w:r w:rsidRPr="00716E03">
        <w:rPr>
          <w:rFonts w:ascii="Times New Roman" w:hAnsi="Times New Roman" w:cs="Times New Roman"/>
          <w:bCs/>
          <w:sz w:val="28"/>
          <w:szCs w:val="28"/>
        </w:rPr>
        <w:tab/>
      </w:r>
      <w:r w:rsidRPr="00716E03">
        <w:rPr>
          <w:rFonts w:ascii="Times New Roman" w:hAnsi="Times New Roman" w:cs="Times New Roman"/>
          <w:bCs/>
          <w:sz w:val="28"/>
          <w:szCs w:val="28"/>
        </w:rPr>
        <w:tab/>
      </w:r>
      <w:r w:rsidRPr="00716E03">
        <w:rPr>
          <w:rFonts w:ascii="Times New Roman" w:hAnsi="Times New Roman" w:cs="Times New Roman"/>
          <w:bCs/>
          <w:sz w:val="28"/>
          <w:szCs w:val="28"/>
        </w:rPr>
        <w:tab/>
      </w:r>
    </w:p>
    <w:p w14:paraId="32FAAC56" w14:textId="77777777" w:rsidR="00AB4235" w:rsidRPr="00716E03" w:rsidRDefault="006C5FB2" w:rsidP="006C5FB2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Dataset</w:t>
      </w:r>
      <w:r w:rsidR="00AB4235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 xml:space="preserve"> </w:t>
      </w:r>
      <w:r w:rsidR="00D90E62">
        <w:rPr>
          <w:rFonts w:ascii="Times New Roman" w:hAnsi="Times New Roman" w:cs="Times New Roman"/>
          <w:bCs/>
          <w:sz w:val="28"/>
          <w:szCs w:val="28"/>
          <w:lang w:val="en-GB" w:eastAsia="ko-KR"/>
        </w:rPr>
        <w:t>D</w:t>
      </w:r>
      <w:r w:rsidR="00AB4235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escription</w:t>
      </w:r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(</w:t>
      </w:r>
      <w:proofErr w:type="gramStart"/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S.Table</w:t>
      </w:r>
      <w:proofErr w:type="gramEnd"/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1)</w:t>
      </w:r>
    </w:p>
    <w:p w14:paraId="55B2279F" w14:textId="77777777" w:rsidR="00AB4235" w:rsidRPr="00716E03" w:rsidRDefault="006C5FB2" w:rsidP="00AB4235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716E03">
        <w:rPr>
          <w:rFonts w:ascii="Times New Roman" w:hAnsi="Times New Roman" w:cs="Times New Roman"/>
          <w:bCs/>
          <w:sz w:val="28"/>
          <w:szCs w:val="28"/>
          <w:lang w:eastAsia="ko-KR"/>
        </w:rPr>
        <w:t xml:space="preserve">The Overlapped Ligands </w:t>
      </w:r>
      <w:r w:rsidR="00D90E62">
        <w:rPr>
          <w:rFonts w:ascii="Times New Roman" w:hAnsi="Times New Roman" w:cs="Times New Roman"/>
          <w:bCs/>
          <w:sz w:val="28"/>
          <w:szCs w:val="28"/>
          <w:lang w:eastAsia="ko-KR"/>
        </w:rPr>
        <w:t>A</w:t>
      </w:r>
      <w:r w:rsidRPr="00716E03">
        <w:rPr>
          <w:rFonts w:ascii="Times New Roman" w:hAnsi="Times New Roman" w:cs="Times New Roman"/>
          <w:bCs/>
          <w:sz w:val="28"/>
          <w:szCs w:val="28"/>
          <w:lang w:eastAsia="ko-KR"/>
        </w:rPr>
        <w:t xml:space="preserve">mong </w:t>
      </w:r>
      <w:r w:rsidR="00D90E62">
        <w:rPr>
          <w:rFonts w:ascii="Times New Roman" w:hAnsi="Times New Roman" w:cs="Times New Roman"/>
          <w:bCs/>
          <w:sz w:val="28"/>
          <w:szCs w:val="28"/>
          <w:lang w:eastAsia="ko-KR"/>
        </w:rPr>
        <w:t>T</w:t>
      </w:r>
      <w:r w:rsidRPr="00716E03">
        <w:rPr>
          <w:rFonts w:ascii="Times New Roman" w:hAnsi="Times New Roman" w:cs="Times New Roman"/>
          <w:bCs/>
          <w:sz w:val="28"/>
          <w:szCs w:val="28"/>
          <w:lang w:eastAsia="ko-KR"/>
        </w:rPr>
        <w:t>argets</w:t>
      </w:r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 xml:space="preserve"> (</w:t>
      </w:r>
      <w:proofErr w:type="gramStart"/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S.Table</w:t>
      </w:r>
      <w:proofErr w:type="gramEnd"/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2</w:t>
      </w:r>
      <w:r w:rsidR="00AB4235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)</w:t>
      </w:r>
    </w:p>
    <w:p w14:paraId="2EA6EA6F" w14:textId="4A6E862A" w:rsidR="00AB4235" w:rsidRPr="00716E03" w:rsidRDefault="00FA0366" w:rsidP="00AB4235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716E03">
        <w:rPr>
          <w:rFonts w:ascii="Times New Roman" w:hAnsi="Times New Roman" w:cs="Times New Roman"/>
          <w:sz w:val="28"/>
          <w:szCs w:val="28"/>
          <w:lang w:val="en-GB" w:eastAsia="ko-KR"/>
        </w:rPr>
        <w:t>The Confusion Matrix</w:t>
      </w:r>
      <w:r w:rsidR="00DE0D7A">
        <w:rPr>
          <w:rFonts w:ascii="Times New Roman" w:hAnsi="Times New Roman" w:cs="Times New Roman"/>
          <w:sz w:val="28"/>
          <w:szCs w:val="28"/>
          <w:lang w:val="en-GB" w:eastAsia="ko-KR"/>
        </w:rPr>
        <w:t xml:space="preserve"> of KLD-RF Model</w:t>
      </w:r>
      <w:r w:rsidR="00795CA7">
        <w:rPr>
          <w:rFonts w:ascii="Times New Roman" w:hAnsi="Times New Roman" w:cs="Times New Roman"/>
          <w:sz w:val="28"/>
          <w:szCs w:val="28"/>
          <w:lang w:val="en-GB" w:eastAsia="ko-KR"/>
        </w:rPr>
        <w:t>s</w:t>
      </w:r>
      <w:r w:rsidRPr="00716E03">
        <w:rPr>
          <w:rFonts w:ascii="Times New Roman" w:hAnsi="Times New Roman" w:cs="Times New Roman"/>
          <w:sz w:val="28"/>
          <w:szCs w:val="28"/>
          <w:lang w:val="en-GB" w:eastAsia="ko-KR"/>
        </w:rPr>
        <w:t xml:space="preserve"> for Test Data</w:t>
      </w:r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 xml:space="preserve"> </w:t>
      </w:r>
      <w:r w:rsidR="006C5FB2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(</w:t>
      </w:r>
      <w:proofErr w:type="gramStart"/>
      <w:r w:rsidR="006C5FB2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S.Table</w:t>
      </w:r>
      <w:proofErr w:type="gramEnd"/>
      <w:r w:rsidR="006C5FB2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3</w:t>
      </w:r>
      <w:r w:rsidR="00AB4235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)</w:t>
      </w:r>
    </w:p>
    <w:p w14:paraId="547C7ED6" w14:textId="77777777" w:rsidR="00AB4235" w:rsidRPr="00716E03" w:rsidRDefault="006C5FB2" w:rsidP="00AB4235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 xml:space="preserve">Computation of </w:t>
      </w:r>
      <w:proofErr w:type="spellStart"/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>Kullbeck-Leibler</w:t>
      </w:r>
      <w:proofErr w:type="spellEnd"/>
      <w:r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 xml:space="preserve"> Divergence Vectors</w:t>
      </w:r>
      <w:r w:rsidR="007D047F" w:rsidRPr="00716E03">
        <w:rPr>
          <w:rFonts w:ascii="Times New Roman" w:hAnsi="Times New Roman" w:cs="Times New Roman"/>
          <w:bCs/>
          <w:sz w:val="28"/>
          <w:szCs w:val="28"/>
          <w:lang w:val="en-GB" w:eastAsia="ko-KR"/>
        </w:rPr>
        <w:t xml:space="preserve"> </w:t>
      </w:r>
    </w:p>
    <w:p w14:paraId="471AC1C4" w14:textId="77777777" w:rsidR="006C5FB2" w:rsidRPr="00716E03" w:rsidRDefault="006C5FB2" w:rsidP="006C5FB2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 w:eastAsia="ko-KR"/>
        </w:rPr>
      </w:pP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Structural Information of Q-Q </w:t>
      </w:r>
      <w:r w:rsidR="00D90E62">
        <w:rPr>
          <w:rFonts w:ascii="Times New Roman" w:hAnsi="Times New Roman" w:cs="Times New Roman"/>
          <w:bCs/>
          <w:sz w:val="28"/>
          <w:szCs w:val="28"/>
          <w:lang w:val="en-GB"/>
        </w:rPr>
        <w:t>D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ensity </w:t>
      </w:r>
      <w:r w:rsidR="00D90E62">
        <w:rPr>
          <w:rFonts w:ascii="Times New Roman" w:hAnsi="Times New Roman" w:cs="Times New Roman"/>
          <w:bCs/>
          <w:sz w:val="28"/>
          <w:szCs w:val="28"/>
          <w:lang w:val="en-GB"/>
        </w:rPr>
        <w:t>M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odels by </w:t>
      </w:r>
      <w:r w:rsidR="00D90E62">
        <w:rPr>
          <w:rFonts w:ascii="Times New Roman" w:hAnsi="Times New Roman" w:cs="Times New Roman"/>
          <w:bCs/>
          <w:sz w:val="28"/>
          <w:szCs w:val="28"/>
          <w:lang w:val="en-GB"/>
        </w:rPr>
        <w:t>E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ach </w:t>
      </w:r>
      <w:r w:rsidR="00D90E62">
        <w:rPr>
          <w:rFonts w:ascii="Times New Roman" w:hAnsi="Times New Roman" w:cs="Times New Roman"/>
          <w:bCs/>
          <w:sz w:val="28"/>
          <w:szCs w:val="28"/>
          <w:lang w:val="en-GB"/>
        </w:rPr>
        <w:t>T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>arget</w:t>
      </w:r>
      <w:r w:rsidR="007D047F" w:rsidRP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(</w:t>
      </w:r>
      <w:proofErr w:type="gramStart"/>
      <w:r w:rsidR="007D047F" w:rsidRPr="00716E03">
        <w:rPr>
          <w:rFonts w:ascii="Times New Roman" w:hAnsi="Times New Roman" w:cs="Times New Roman"/>
          <w:bCs/>
          <w:sz w:val="28"/>
          <w:szCs w:val="28"/>
          <w:lang w:val="en-GB"/>
        </w:rPr>
        <w:t>S.</w:t>
      </w:r>
      <w:r w:rsidR="00716E03">
        <w:rPr>
          <w:rFonts w:ascii="Times New Roman" w:hAnsi="Times New Roman" w:cs="Times New Roman"/>
          <w:bCs/>
          <w:sz w:val="28"/>
          <w:szCs w:val="28"/>
          <w:lang w:val="en-GB"/>
        </w:rPr>
        <w:t>T</w:t>
      </w:r>
      <w:r w:rsidR="007D047F" w:rsidRPr="00716E03">
        <w:rPr>
          <w:rFonts w:ascii="Times New Roman" w:hAnsi="Times New Roman" w:cs="Times New Roman"/>
          <w:bCs/>
          <w:sz w:val="28"/>
          <w:szCs w:val="28"/>
          <w:lang w:val="en-GB"/>
        </w:rPr>
        <w:t>able</w:t>
      </w:r>
      <w:proofErr w:type="gramEnd"/>
      <w:r w:rsidR="00716E03">
        <w:rPr>
          <w:rFonts w:ascii="Times New Roman" w:hAnsi="Times New Roman" w:cs="Times New Roman"/>
          <w:bCs/>
          <w:sz w:val="28"/>
          <w:szCs w:val="28"/>
          <w:lang w:val="en-GB"/>
        </w:rPr>
        <w:t>4</w:t>
      </w:r>
      <w:r w:rsidR="007D047F" w:rsidRPr="00716E03">
        <w:rPr>
          <w:rFonts w:ascii="Times New Roman" w:hAnsi="Times New Roman" w:cs="Times New Roman"/>
          <w:bCs/>
          <w:sz w:val="28"/>
          <w:szCs w:val="28"/>
          <w:lang w:val="en-GB"/>
        </w:rPr>
        <w:t>, S.</w:t>
      </w:r>
      <w:r w:rsidR="00716E03">
        <w:rPr>
          <w:rFonts w:ascii="Times New Roman" w:hAnsi="Times New Roman" w:cs="Times New Roman"/>
          <w:bCs/>
          <w:sz w:val="28"/>
          <w:szCs w:val="28"/>
          <w:lang w:val="en-GB"/>
        </w:rPr>
        <w:t>F</w:t>
      </w:r>
      <w:r w:rsidR="007D047F" w:rsidRPr="00716E03">
        <w:rPr>
          <w:rFonts w:ascii="Times New Roman" w:hAnsi="Times New Roman" w:cs="Times New Roman"/>
          <w:bCs/>
          <w:sz w:val="28"/>
          <w:szCs w:val="28"/>
          <w:lang w:val="en-GB"/>
        </w:rPr>
        <w:t>ig1)</w:t>
      </w:r>
    </w:p>
    <w:p w14:paraId="688856DD" w14:textId="46A500B9" w:rsidR="00AB4235" w:rsidRDefault="006C5FB2" w:rsidP="00AB4235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>The Pair-</w:t>
      </w:r>
      <w:r w:rsidR="00D90E62"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lot </w:t>
      </w:r>
      <w:r w:rsidR="008754A8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&amp; Robustness 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for </w:t>
      </w:r>
      <w:r w:rsidR="008754A8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3D </w:t>
      </w:r>
      <w:r w:rsidR="008754A8">
        <w:rPr>
          <w:rFonts w:ascii="Times New Roman" w:hAnsi="Times New Roman" w:cs="Times New Roman"/>
          <w:sz w:val="28"/>
          <w:szCs w:val="28"/>
          <w:lang w:val="en-GB" w:eastAsia="ko-KR"/>
        </w:rPr>
        <w:t xml:space="preserve">KLD-RF 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>Model</w:t>
      </w:r>
      <w:r w:rsidR="00716E03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(</w:t>
      </w:r>
      <w:proofErr w:type="gramStart"/>
      <w:r w:rsidR="00716E03" w:rsidRPr="00716E03">
        <w:rPr>
          <w:rFonts w:ascii="Times New Roman" w:hAnsi="Times New Roman" w:cs="Times New Roman"/>
          <w:bCs/>
          <w:sz w:val="28"/>
          <w:szCs w:val="28"/>
          <w:lang w:val="en-GB"/>
        </w:rPr>
        <w:t>S.Fig</w:t>
      </w:r>
      <w:proofErr w:type="gramEnd"/>
      <w:r w:rsidR="00716E03" w:rsidRPr="00716E03">
        <w:rPr>
          <w:rFonts w:ascii="Times New Roman" w:hAnsi="Times New Roman" w:cs="Times New Roman"/>
          <w:bCs/>
          <w:sz w:val="28"/>
          <w:szCs w:val="28"/>
          <w:lang w:val="en-GB"/>
        </w:rPr>
        <w:t>2</w:t>
      </w:r>
      <w:r w:rsidR="00D569CF">
        <w:rPr>
          <w:rFonts w:ascii="Times New Roman" w:hAnsi="Times New Roman" w:cs="Times New Roman"/>
          <w:bCs/>
          <w:sz w:val="28"/>
          <w:szCs w:val="28"/>
          <w:lang w:val="en-GB"/>
        </w:rPr>
        <w:t>, S.Fig3</w:t>
      </w:r>
      <w:r w:rsidR="00716E03">
        <w:rPr>
          <w:rFonts w:ascii="Times New Roman" w:hAnsi="Times New Roman" w:cs="Times New Roman"/>
          <w:bCs/>
          <w:sz w:val="28"/>
          <w:szCs w:val="28"/>
          <w:lang w:val="en-GB"/>
        </w:rPr>
        <w:t>)</w:t>
      </w:r>
    </w:p>
    <w:p w14:paraId="3E7EF954" w14:textId="24BACFCB" w:rsidR="00C61F7A" w:rsidRDefault="00C61F7A" w:rsidP="00AB4235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C61F7A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Statistical </w:t>
      </w:r>
      <w:r>
        <w:rPr>
          <w:rFonts w:ascii="Times New Roman" w:hAnsi="Times New Roman" w:cs="Times New Roman"/>
          <w:bCs/>
          <w:sz w:val="28"/>
          <w:szCs w:val="28"/>
          <w:lang w:val="en-GB"/>
        </w:rPr>
        <w:t>P</w:t>
      </w:r>
      <w:r w:rsidRPr="00C61F7A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erformance of </w:t>
      </w:r>
      <w:r>
        <w:rPr>
          <w:rFonts w:ascii="Times New Roman" w:hAnsi="Times New Roman" w:cs="Times New Roman"/>
          <w:bCs/>
          <w:sz w:val="28"/>
          <w:szCs w:val="28"/>
          <w:lang w:val="en-GB"/>
        </w:rPr>
        <w:t>2D-</w:t>
      </w:r>
      <w:r w:rsidRPr="00C61F7A">
        <w:rPr>
          <w:rFonts w:ascii="Times New Roman" w:hAnsi="Times New Roman" w:cs="Times New Roman"/>
          <w:bCs/>
          <w:sz w:val="28"/>
          <w:szCs w:val="28"/>
          <w:lang w:val="en-GB"/>
        </w:rPr>
        <w:t>RF model in predicting DTI</w:t>
      </w:r>
      <w:r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(</w:t>
      </w:r>
      <w:proofErr w:type="gramStart"/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>S.</w:t>
      </w:r>
      <w:r>
        <w:rPr>
          <w:rFonts w:ascii="Times New Roman" w:hAnsi="Times New Roman" w:cs="Times New Roman"/>
          <w:bCs/>
          <w:sz w:val="28"/>
          <w:szCs w:val="28"/>
          <w:lang w:val="en-GB"/>
        </w:rPr>
        <w:t>T</w:t>
      </w:r>
      <w:r w:rsidRPr="00716E03">
        <w:rPr>
          <w:rFonts w:ascii="Times New Roman" w:hAnsi="Times New Roman" w:cs="Times New Roman"/>
          <w:bCs/>
          <w:sz w:val="28"/>
          <w:szCs w:val="28"/>
          <w:lang w:val="en-GB"/>
        </w:rPr>
        <w:t>able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en-GB"/>
        </w:rPr>
        <w:t>5)</w:t>
      </w:r>
    </w:p>
    <w:p w14:paraId="36A1C74F" w14:textId="51844FD0" w:rsidR="007D047F" w:rsidRPr="001745E0" w:rsidRDefault="00027891" w:rsidP="001745E0">
      <w:pPr>
        <w:pStyle w:val="a5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027891">
        <w:rPr>
          <w:rFonts w:ascii="Times New Roman" w:hAnsi="Times New Roman" w:cs="Times New Roman"/>
          <w:bCs/>
          <w:sz w:val="28"/>
          <w:szCs w:val="28"/>
          <w:lang w:val="en-GB"/>
        </w:rPr>
        <w:t>Statistical</w:t>
      </w:r>
      <w:r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</w:t>
      </w:r>
      <w:r w:rsidRPr="00027891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Performance of </w:t>
      </w:r>
      <w:proofErr w:type="spellStart"/>
      <w:r w:rsidRPr="00027891">
        <w:rPr>
          <w:rFonts w:ascii="Times New Roman" w:hAnsi="Times New Roman" w:cs="Times New Roman"/>
          <w:bCs/>
          <w:sz w:val="28"/>
          <w:szCs w:val="28"/>
          <w:lang w:val="en-GB"/>
        </w:rPr>
        <w:t>SwissTarget</w:t>
      </w:r>
      <w:proofErr w:type="spellEnd"/>
      <w:r w:rsidRPr="00027891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model in predicting DTI (</w:t>
      </w:r>
      <w:proofErr w:type="gramStart"/>
      <w:r w:rsidRPr="00027891">
        <w:rPr>
          <w:rFonts w:ascii="Times New Roman" w:hAnsi="Times New Roman" w:cs="Times New Roman"/>
          <w:bCs/>
          <w:sz w:val="28"/>
          <w:szCs w:val="28"/>
          <w:lang w:val="en-GB"/>
        </w:rPr>
        <w:t>S.Table</w:t>
      </w:r>
      <w:proofErr w:type="gramEnd"/>
      <w:r w:rsidRPr="00027891">
        <w:rPr>
          <w:rFonts w:ascii="Times New Roman" w:hAnsi="Times New Roman" w:cs="Times New Roman"/>
          <w:bCs/>
          <w:sz w:val="28"/>
          <w:szCs w:val="28"/>
          <w:lang w:val="en-GB"/>
        </w:rPr>
        <w:t>6)</w:t>
      </w:r>
    </w:p>
    <w:p w14:paraId="7767F40B" w14:textId="6424D536" w:rsidR="006C5FB2" w:rsidRDefault="00716E03" w:rsidP="00C02D2E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lang w:val="en-GB" w:eastAsia="ko-KR"/>
        </w:rPr>
      </w:pPr>
      <w:bookmarkStart w:id="0" w:name="_Hlk95748609"/>
      <w:r w:rsidRPr="00C02D2E">
        <w:rPr>
          <w:rFonts w:ascii="Times New Roman" w:hAnsi="Times New Roman" w:cs="Times New Roman"/>
          <w:b/>
          <w:sz w:val="28"/>
          <w:lang w:val="en-GB" w:eastAsia="ko-KR"/>
        </w:rPr>
        <w:lastRenderedPageBreak/>
        <w:t xml:space="preserve">Dataset </w:t>
      </w:r>
      <w:r w:rsidR="00D90E62">
        <w:rPr>
          <w:rFonts w:ascii="Times New Roman" w:hAnsi="Times New Roman" w:cs="Times New Roman"/>
          <w:b/>
          <w:sz w:val="28"/>
          <w:lang w:val="en-GB" w:eastAsia="ko-KR"/>
        </w:rPr>
        <w:t>D</w:t>
      </w:r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escription </w:t>
      </w:r>
      <w:r w:rsidR="00C02D2E">
        <w:rPr>
          <w:rFonts w:ascii="Times New Roman" w:hAnsi="Times New Roman" w:cs="Times New Roman"/>
          <w:b/>
          <w:sz w:val="28"/>
          <w:lang w:val="en-GB" w:eastAsia="ko-KR"/>
        </w:rPr>
        <w:t>(</w:t>
      </w:r>
      <w:proofErr w:type="gramStart"/>
      <w:r w:rsidR="00C02D2E" w:rsidRPr="007D047F">
        <w:rPr>
          <w:rFonts w:ascii="Times New Roman" w:hAnsi="Times New Roman" w:cs="Times New Roman"/>
          <w:b/>
          <w:sz w:val="28"/>
          <w:lang w:val="en-GB" w:eastAsia="ko-KR"/>
        </w:rPr>
        <w:t>S.Table</w:t>
      </w:r>
      <w:proofErr w:type="gramEnd"/>
      <w:r w:rsidR="00C02D2E" w:rsidRPr="007D047F">
        <w:rPr>
          <w:rFonts w:ascii="Times New Roman" w:hAnsi="Times New Roman" w:cs="Times New Roman"/>
          <w:b/>
          <w:sz w:val="28"/>
          <w:lang w:val="en-GB" w:eastAsia="ko-KR"/>
        </w:rPr>
        <w:t>1)</w:t>
      </w:r>
      <w:bookmarkEnd w:id="0"/>
    </w:p>
    <w:p w14:paraId="74145D51" w14:textId="5643F0D2" w:rsidR="00314EC5" w:rsidRPr="00C02D2E" w:rsidRDefault="00B31A91" w:rsidP="00314EC5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  <w:r>
        <w:rPr>
          <w:rFonts w:ascii="Times New Roman" w:hAnsi="Times New Roman" w:cs="Times New Roman"/>
          <w:b/>
          <w:sz w:val="28"/>
          <w:lang w:val="en-GB" w:eastAsia="ko-KR"/>
        </w:rPr>
        <w:t xml:space="preserve">Generated conformers using Omega of </w:t>
      </w:r>
      <w:proofErr w:type="spellStart"/>
      <w:r>
        <w:rPr>
          <w:rFonts w:ascii="Times New Roman" w:hAnsi="Times New Roman" w:cs="Times New Roman"/>
          <w:b/>
          <w:sz w:val="28"/>
          <w:lang w:val="en-GB" w:eastAsia="ko-KR"/>
        </w:rPr>
        <w:t>Openeye</w:t>
      </w:r>
      <w:proofErr w:type="spellEnd"/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55"/>
        <w:gridCol w:w="1061"/>
        <w:gridCol w:w="1644"/>
        <w:gridCol w:w="1418"/>
        <w:gridCol w:w="1559"/>
      </w:tblGrid>
      <w:tr w:rsidR="007B2FF7" w:rsidRPr="005E4ECD" w14:paraId="33ECD81C" w14:textId="77777777" w:rsidTr="00D90E62">
        <w:trPr>
          <w:trHeight w:val="102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A0A3BBC" w14:textId="77777777" w:rsidR="007B2FF7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Target </w:t>
            </w:r>
          </w:p>
          <w:p w14:paraId="25A29150" w14:textId="77777777" w:rsidR="007B2FF7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Info.</w:t>
            </w:r>
          </w:p>
          <w:p w14:paraId="68AD60C2" w14:textId="77777777" w:rsidR="007B2FF7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[Q]CHEMBL</w:t>
            </w:r>
          </w:p>
          <w:p w14:paraId="5E65E33E" w14:textId="77777777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(Name)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CBA987" w14:textId="77777777" w:rsidR="007B2FF7" w:rsidRPr="005E4ECD" w:rsidRDefault="007B2FF7" w:rsidP="001E054A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 No. of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Compounds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(Raw)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335803" w14:textId="61968B36" w:rsidR="007B2FF7" w:rsidRDefault="007B2FF7" w:rsidP="001E054A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No. of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Compounds</w:t>
            </w:r>
            <w:r w:rsidR="00AC06D4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*</w:t>
            </w:r>
          </w:p>
          <w:p w14:paraId="59C45F3A" w14:textId="4710A208" w:rsidR="007B2FF7" w:rsidRPr="005E4ECD" w:rsidRDefault="007B2FF7" w:rsidP="00BD6712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(S</w:t>
            </w:r>
            <w:r w:rsidR="00045EE0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uccessful Generation of Conformers</w:t>
            </w:r>
            <w:r w:rsidR="00314EC5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using Omega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8622E3" w14:textId="77777777" w:rsidR="007B2FF7" w:rsidRDefault="007B2FF7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Conf</w:t>
            </w:r>
            <w:r w:rsidR="00045EE0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ormer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 xml:space="preserve">Population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</w:r>
            <w:r w:rsidR="00045EE0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Size</w:t>
            </w:r>
          </w:p>
          <w:p w14:paraId="7DF5511A" w14:textId="77777777" w:rsidR="00045EE0" w:rsidRPr="005E4ECD" w:rsidRDefault="00045EE0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(E3FP)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7354F33" w14:textId="06E1C3B7" w:rsidR="007B2FF7" w:rsidRDefault="007B2FF7" w:rsidP="00BD6712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S</w:t>
            </w:r>
            <w:r w:rsidR="00045EE0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ampling</w:t>
            </w:r>
            <w:r w:rsidR="00AC06D4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**</w:t>
            </w:r>
          </w:p>
          <w:p w14:paraId="632C4200" w14:textId="77777777" w:rsidR="007B2FF7" w:rsidRPr="005E4ECD" w:rsidRDefault="007B2FF7" w:rsidP="00BD6712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</w:p>
        </w:tc>
      </w:tr>
      <w:tr w:rsidR="007B2FF7" w:rsidRPr="005E4ECD" w14:paraId="7464310B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B8968" w14:textId="0ABCB3B9" w:rsidR="007B2FF7" w:rsidRPr="00795CA7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1]</w:t>
            </w:r>
            <w:r w:rsidR="00BB56AE"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CHEMBL2366517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(HIV-1 Protease)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2F73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660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980325B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581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B642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94421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14DCB8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495B86DE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A67A9" w14:textId="04476AC5" w:rsidR="007B2FF7" w:rsidRPr="00795CA7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2]</w:t>
            </w:r>
            <w:r w:rsidR="00BB56AE"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CHEMBL4303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 xml:space="preserve">(Heat shock protein 90 </w:t>
            </w:r>
            <w:proofErr w:type="spellStart"/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kDa</w:t>
            </w:r>
            <w:proofErr w:type="spellEnd"/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beta)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9132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CF9D39F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524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7E44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84375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50A1C9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534C7D5E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1CD63" w14:textId="6C84C594" w:rsidR="007B2FF7" w:rsidRPr="00795CA7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3]</w:t>
            </w:r>
            <w:r w:rsidR="00BB56AE"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CHEMBL4153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(Sigma opioid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2787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6965AB4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A48E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0F8420" w14:textId="77777777" w:rsidR="007B2FF7" w:rsidRPr="00795CA7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634</w:t>
            </w:r>
          </w:p>
        </w:tc>
      </w:tr>
      <w:tr w:rsidR="007B2FF7" w:rsidRPr="005E4ECD" w14:paraId="3B0DC4C5" w14:textId="77777777" w:rsidTr="00AC06D4">
        <w:trPr>
          <w:trHeight w:val="9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257E7" w14:textId="42B6EDE4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4]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CHEMBL3119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(Transient receptor potential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 xml:space="preserve"> cation C subfamily V4)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057F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394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A16A50A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363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4A8C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61060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26B57F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4ED01E22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28852" w14:textId="3C9CBC7F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5]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CHEMBL339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(Dopamine D2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6199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2416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CD0D9B6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FE9F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287494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00FBFE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510C566D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0D68B" w14:textId="63F8262E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CHEMBL274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(CC-Chemokine Receptor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6452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3813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FBC5EC0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2751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D818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429802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EE0396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08CA2875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C71A2" w14:textId="73FEDC64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7]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CHEMBL1781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(DNA topoisomerase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2C1E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511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A2953AF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6A25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29493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00D3CD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1DBD2833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EC0D5" w14:textId="2EE17578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8]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CHEMBL5251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(Tyrosine-protein kinase BTK)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8B49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2834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5C45C8B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2231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FF10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379529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2BD5FE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79EE764D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BE578" w14:textId="136953A0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9]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CHEMBL1978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(Cytochrome P450 (CYP) 1B1)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2E98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2767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18B5CC1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2047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224B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140781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9A6A57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069F4A81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D5AFD" w14:textId="3D0ACC61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10]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CHEMBL4142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(Fibroblast growth factor receptor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6EDB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1131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221A452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1055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B2AE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200052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38B5B2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68BCDA2B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9EC5D" w14:textId="3D6BE581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11]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CHEMBL2056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(Dopamine D1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79C9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1021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665F13A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901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3CC5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67314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1FC57B1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105E8ACE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A9EA8" w14:textId="4897B5EB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12]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CHEMBL2973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(Rho-associated protein kinase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5040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2386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9946A17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1836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A8BC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297138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73E681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03EDCEF6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FAD32" w14:textId="43096A02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CHEMBL1667684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(Neuraminidase - Influenza A virus)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1F06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78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F46E414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7DE7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8557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F2C7F5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8557</w:t>
            </w:r>
          </w:p>
        </w:tc>
      </w:tr>
      <w:tr w:rsidR="007B2FF7" w:rsidRPr="005E4ECD" w14:paraId="75F3E5C5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95562" w14:textId="5B34B2E8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CHEMBL2842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</w:t>
            </w:r>
            <w:proofErr w:type="spellStart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Serinethreonine</w:t>
            </w:r>
            <w:proofErr w:type="spellEnd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-protein </w:t>
            </w:r>
            <w:proofErr w:type="spellStart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kinasemTOR</w:t>
            </w:r>
            <w:proofErr w:type="spellEnd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7C46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4596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95563F1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4139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FE93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602995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1E2811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5731F5A5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AF5A" w14:textId="448C0A6A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5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CHEMBL204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</w:t>
            </w:r>
            <w:proofErr w:type="spellStart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Hepsin</w:t>
            </w:r>
            <w:proofErr w:type="spellEnd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serine protease)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E20A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3236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8658B60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1777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B15F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291887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C17EFF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550E5A6A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9A232" w14:textId="5571E3B8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lastRenderedPageBreak/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CHEMBL5023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(p53-binding protein Mdm-2)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172E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2900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4461055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2089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77CE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175930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719D508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  <w:tr w:rsidR="007B2FF7" w:rsidRPr="005E4ECD" w14:paraId="60B8480C" w14:textId="77777777" w:rsidTr="00AC06D4">
        <w:trPr>
          <w:trHeight w:val="6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F6B6D" w14:textId="03DFFFB8" w:rsidR="007B2FF7" w:rsidRPr="005E4ECD" w:rsidRDefault="007B2FF7" w:rsidP="005E4ECD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7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 w:rsidR="00BB56AE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CHEMBL203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(Epidermal growth factor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030C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12496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AB6C404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8936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B36F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1254040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1264F7" w14:textId="77777777" w:rsidR="007B2FF7" w:rsidRPr="005E4ECD" w:rsidRDefault="007B2FF7" w:rsidP="00981CE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15000</w:t>
            </w:r>
          </w:p>
        </w:tc>
      </w:tr>
    </w:tbl>
    <w:p w14:paraId="18B0D8EA" w14:textId="64794F95" w:rsidR="006C5FB2" w:rsidRDefault="006C5FB2" w:rsidP="006C5FB2">
      <w:pPr>
        <w:rPr>
          <w:rFonts w:ascii="Times New Roman" w:hAnsi="Times New Roman" w:cs="Times New Roman"/>
          <w:lang w:val="en-GB" w:eastAsia="ko-KR"/>
        </w:rPr>
      </w:pPr>
    </w:p>
    <w:p w14:paraId="2996077E" w14:textId="3FFD0A01" w:rsidR="00B31A91" w:rsidRPr="00C02D2E" w:rsidRDefault="00B31A91" w:rsidP="00B31A91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  <w:r>
        <w:rPr>
          <w:rFonts w:ascii="Times New Roman" w:hAnsi="Times New Roman" w:cs="Times New Roman"/>
          <w:b/>
          <w:sz w:val="28"/>
          <w:lang w:val="en-GB" w:eastAsia="ko-KR"/>
        </w:rPr>
        <w:t xml:space="preserve">Generated conformers using </w:t>
      </w:r>
      <w:proofErr w:type="spellStart"/>
      <w:r>
        <w:rPr>
          <w:rFonts w:ascii="Times New Roman" w:hAnsi="Times New Roman" w:cs="Times New Roman"/>
          <w:b/>
          <w:sz w:val="28"/>
          <w:lang w:val="en-GB" w:eastAsia="ko-KR"/>
        </w:rPr>
        <w:t>RDKit</w:t>
      </w:r>
      <w:proofErr w:type="spellEnd"/>
      <w:r w:rsidR="001B2509">
        <w:rPr>
          <w:rFonts w:ascii="Times New Roman" w:hAnsi="Times New Roman" w:cs="Times New Roman"/>
          <w:b/>
          <w:sz w:val="28"/>
          <w:vertAlign w:val="superscript"/>
          <w:lang w:val="en-GB" w:eastAsia="ko-KR"/>
        </w:rPr>
        <w:t>*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55"/>
        <w:gridCol w:w="1061"/>
        <w:gridCol w:w="1644"/>
        <w:gridCol w:w="1418"/>
        <w:gridCol w:w="1559"/>
      </w:tblGrid>
      <w:tr w:rsidR="00B31A91" w:rsidRPr="005E4ECD" w14:paraId="6DE47BB1" w14:textId="77777777" w:rsidTr="006317B1">
        <w:trPr>
          <w:trHeight w:val="102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BAA2F4E" w14:textId="77777777" w:rsidR="00B31A91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Target </w:t>
            </w:r>
          </w:p>
          <w:p w14:paraId="4AE5CEED" w14:textId="77777777" w:rsidR="00B31A91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Info.</w:t>
            </w:r>
          </w:p>
          <w:p w14:paraId="6D404338" w14:textId="77777777" w:rsidR="00B31A91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[Q]CHEMBL</w:t>
            </w:r>
          </w:p>
          <w:p w14:paraId="555FB57A" w14:textId="77777777" w:rsidR="00B31A91" w:rsidRPr="005E4ECD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(Name)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C1E628" w14:textId="77777777" w:rsidR="00B31A91" w:rsidRPr="005E4ECD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 No. of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Compounds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(Raw)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A76865" w14:textId="77777777" w:rsidR="00B31A91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No. of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Compounds</w:t>
            </w:r>
          </w:p>
          <w:p w14:paraId="415CB8B1" w14:textId="6975AC51" w:rsidR="00B31A91" w:rsidRPr="005E4ECD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(Successful Generation of </w:t>
            </w:r>
            <w:proofErr w:type="gramStart"/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Conformers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)</w:t>
            </w:r>
            <w:r w:rsidR="00AC06D4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*</w:t>
            </w:r>
            <w:proofErr w:type="gramEnd"/>
            <w:r w:rsidR="001B2509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*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D263B84" w14:textId="77777777" w:rsidR="00B31A91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Conformer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 xml:space="preserve">Population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Size</w:t>
            </w:r>
          </w:p>
          <w:p w14:paraId="5EC5E8EE" w14:textId="77777777" w:rsidR="00B31A91" w:rsidRPr="005E4ECD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(E3FP)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985D238" w14:textId="6260851A" w:rsidR="00B31A91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Sampling</w:t>
            </w:r>
            <w:r w:rsidR="00AC06D4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**</w:t>
            </w:r>
            <w:r w:rsidR="001B2509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*</w:t>
            </w:r>
          </w:p>
          <w:p w14:paraId="4DDE8D6D" w14:textId="77777777" w:rsidR="00B31A91" w:rsidRPr="005E4ECD" w:rsidRDefault="00B31A91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</w:p>
        </w:tc>
      </w:tr>
      <w:tr w:rsidR="00B31A91" w:rsidRPr="005E4ECD" w14:paraId="17EE4A74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A211F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[Q1] CHEMBL2366517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(HIV-1 Protease)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8ACA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660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12A29D9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581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21BB" w14:textId="484FCDE0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DEC9BD" w14:textId="35016301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1551</w:t>
            </w:r>
          </w:p>
        </w:tc>
      </w:tr>
      <w:tr w:rsidR="00B31A91" w:rsidRPr="005E4ECD" w14:paraId="5BCBD12E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B021C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[Q2] CHEMBL4303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 xml:space="preserve">(Heat shock protein 90 </w:t>
            </w:r>
            <w:proofErr w:type="spellStart"/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kDa</w:t>
            </w:r>
            <w:proofErr w:type="spellEnd"/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beta)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A7F7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B44869E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524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5E14" w14:textId="043F135C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1195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3ED059" w14:textId="2E510D2E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1195</w:t>
            </w:r>
          </w:p>
        </w:tc>
      </w:tr>
      <w:tr w:rsidR="00B31A91" w:rsidRPr="005E4ECD" w14:paraId="391EEF9B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4AC4D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[Q3] CHEMBL4153</w:t>
            </w: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(Sigma opioid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D09A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0397A7D" w14:textId="77777777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6"/>
                <w:szCs w:val="16"/>
                <w:lang w:eastAsia="ko-KR"/>
              </w:rPr>
            </w:pPr>
            <w:r w:rsidRPr="00795CA7">
              <w:rPr>
                <w:rFonts w:ascii="Arial" w:eastAsia="맑은 고딕" w:hAnsi="Arial" w:cs="Arial"/>
                <w:b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DF62" w14:textId="785E2238" w:rsidR="00B31A91" w:rsidRPr="00795CA7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2817F" w14:textId="456DDD07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</w:tr>
      <w:tr w:rsidR="00B31A91" w:rsidRPr="005E4ECD" w14:paraId="391A530D" w14:textId="77777777" w:rsidTr="00AC06D4">
        <w:trPr>
          <w:trHeight w:val="9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ADA8F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4]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CHEMBL3119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(Transient receptor potential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 xml:space="preserve"> cation C subfamily V4)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8434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394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57F9A3A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363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8D05" w14:textId="7E23A522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925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CACCAA" w14:textId="7F2DF17F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925</w:t>
            </w:r>
          </w:p>
        </w:tc>
      </w:tr>
      <w:tr w:rsidR="00B31A91" w:rsidRPr="005E4ECD" w14:paraId="6591899E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0E388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5]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CHEMBL339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(Dopamine D2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9FAA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2416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CDB0CA1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2005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6E74" w14:textId="16A4F7D1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3830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C1A3C8C" w14:textId="4D72EAC3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3830</w:t>
            </w:r>
          </w:p>
        </w:tc>
      </w:tr>
      <w:tr w:rsidR="00B31A91" w:rsidRPr="005E4ECD" w14:paraId="75A7DA05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96C89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CHEMBL274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(CC-Chemokine Receptor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7A18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3813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749B8A4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2751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682F" w14:textId="5CFE297F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6897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D2AF9C" w14:textId="775023C3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6897</w:t>
            </w:r>
          </w:p>
        </w:tc>
      </w:tr>
      <w:tr w:rsidR="00B31A91" w:rsidRPr="005E4ECD" w14:paraId="7A69BB33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3F6AA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7]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CHEMBL1781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(DNA topoisomerase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B38B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511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8C6C8E4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B429" w14:textId="6FD5186E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764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AD60DD" w14:textId="33867D32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764</w:t>
            </w:r>
          </w:p>
        </w:tc>
      </w:tr>
      <w:tr w:rsidR="00B31A91" w:rsidRPr="005E4ECD" w14:paraId="531967C0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F8737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8]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CHEMBL5251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(Tyrosine-protein kinase BTK)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3434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2834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46685F6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2231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E464" w14:textId="5BEBBB9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5474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9FA8BE" w14:textId="7448E43C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5474</w:t>
            </w:r>
          </w:p>
        </w:tc>
      </w:tr>
      <w:tr w:rsidR="00B31A91" w:rsidRPr="005E4ECD" w14:paraId="67F65A78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E0BB7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9]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CHEMBL1978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(Cytochrome P450 (CYP) 1B1)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3297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2767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C158CCB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2047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1B98" w14:textId="7770AAA2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3328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7A615F" w14:textId="706F6E9B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3328</w:t>
            </w:r>
          </w:p>
        </w:tc>
      </w:tr>
      <w:tr w:rsidR="00B31A91" w:rsidRPr="005E4ECD" w14:paraId="4074C0ED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9893A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10]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CHEMBL4142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(Fibroblast growth factor receptor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7BE5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1131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027C38D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1055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DD61" w14:textId="481312C0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2681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8A8DF5" w14:textId="4138F74B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2681</w:t>
            </w:r>
          </w:p>
        </w:tc>
      </w:tr>
      <w:tr w:rsidR="00B31A91" w:rsidRPr="005E4ECD" w14:paraId="21CCEBF6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A2487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11]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CHEMBL2056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(Dopamine D1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467B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1021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AB4A4B0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901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E322" w14:textId="411F2C04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1554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FC581C" w14:textId="10B7658B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1554</w:t>
            </w:r>
          </w:p>
        </w:tc>
      </w:tr>
      <w:tr w:rsidR="00B31A91" w:rsidRPr="005E4ECD" w14:paraId="341A4320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50246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12]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CHEMBL2973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(Rho-associated protein kinase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2355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2386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A191691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1836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BCB4" w14:textId="6977E598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4066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EB11E4" w14:textId="4FD72731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4066</w:t>
            </w:r>
          </w:p>
        </w:tc>
      </w:tr>
      <w:tr w:rsidR="00B31A91" w:rsidRPr="005E4ECD" w14:paraId="290F5657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E00A8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CHEMBL1667684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(Neuraminidase - Influenza A virus)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2BA9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78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5E3CB56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6D05" w14:textId="71C39C78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EF3D4C" w14:textId="108B3BFD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144</w:t>
            </w:r>
          </w:p>
        </w:tc>
      </w:tr>
      <w:tr w:rsidR="00B31A91" w:rsidRPr="005E4ECD" w14:paraId="34559091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01741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lastRenderedPageBreak/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CHEMBL2842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</w:t>
            </w:r>
            <w:proofErr w:type="spellStart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Serinethreonine</w:t>
            </w:r>
            <w:proofErr w:type="spellEnd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-protein </w:t>
            </w:r>
            <w:proofErr w:type="spellStart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kinasemTOR</w:t>
            </w:r>
            <w:proofErr w:type="spellEnd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F5AE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4596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B35B841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4139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5741" w14:textId="2CBB4E1A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8857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222797" w14:textId="4C2029F9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8857</w:t>
            </w:r>
          </w:p>
        </w:tc>
      </w:tr>
      <w:tr w:rsidR="00B31A91" w:rsidRPr="005E4ECD" w14:paraId="376F2B13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7D3CE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5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CHEMBL204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</w:t>
            </w:r>
            <w:proofErr w:type="spellStart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Hepsin</w:t>
            </w:r>
            <w:proofErr w:type="spellEnd"/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serine protease)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6A77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3236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CF22EE6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1777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F4F6" w14:textId="01D21560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7510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AB5F2D" w14:textId="0A85779A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7510</w:t>
            </w:r>
          </w:p>
        </w:tc>
      </w:tr>
      <w:tr w:rsidR="00B31A91" w:rsidRPr="005E4ECD" w14:paraId="28E2D0AE" w14:textId="77777777" w:rsidTr="00AC06D4">
        <w:trPr>
          <w:trHeight w:val="66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436B1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6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CHEMBL5023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(p53-binding protein Mdm-2)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0661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2900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C58AE87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2089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2B1E" w14:textId="29C01F5B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5191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7EC89B" w14:textId="5C0C523D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5191</w:t>
            </w:r>
          </w:p>
        </w:tc>
      </w:tr>
      <w:tr w:rsidR="00B31A91" w:rsidRPr="005E4ECD" w14:paraId="0356C637" w14:textId="77777777" w:rsidTr="00AC06D4">
        <w:trPr>
          <w:trHeight w:val="6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C6C0B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[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Q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7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]</w:t>
            </w:r>
            <w:r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 xml:space="preserve"> 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CHEMBL203</w:t>
            </w: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br/>
              <w:t>(Epidermal growth factor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AAC0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  <w:t>12496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8986FE7" w14:textId="77777777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5E4ECD"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  <w:t>8936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B6F9" w14:textId="2117360F" w:rsidR="00B31A91" w:rsidRPr="005E4ECD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19057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BD684A" w14:textId="4680A54B" w:rsidR="00B31A91" w:rsidRPr="00B31A91" w:rsidRDefault="00B31A91" w:rsidP="00B31A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6"/>
                <w:szCs w:val="16"/>
                <w:lang w:eastAsia="ko-KR"/>
              </w:rPr>
            </w:pPr>
            <w:r w:rsidRPr="00B31A91">
              <w:rPr>
                <w:rFonts w:ascii="Arial" w:hAnsi="Arial" w:cs="Arial"/>
                <w:b/>
                <w:sz w:val="16"/>
                <w:szCs w:val="16"/>
              </w:rPr>
              <w:t>19057</w:t>
            </w:r>
          </w:p>
        </w:tc>
      </w:tr>
    </w:tbl>
    <w:p w14:paraId="4CF239F7" w14:textId="0F705638" w:rsidR="001B2509" w:rsidRDefault="001B2509" w:rsidP="001B2509">
      <w:pPr>
        <w:rPr>
          <w:rFonts w:ascii="Times New Roman" w:hAnsi="Times New Roman" w:cs="Times New Roman"/>
          <w:lang w:val="en-GB" w:eastAsia="ko-KR"/>
        </w:rPr>
      </w:pPr>
      <w:r>
        <w:rPr>
          <w:rFonts w:ascii="Times New Roman" w:hAnsi="Times New Roman" w:cs="Times New Roman" w:hint="eastAsia"/>
          <w:lang w:val="en-GB" w:eastAsia="ko-KR"/>
        </w:rPr>
        <w:t>*</w:t>
      </w:r>
      <w:r>
        <w:rPr>
          <w:rFonts w:ascii="Times New Roman" w:hAnsi="Times New Roman" w:cs="Times New Roman"/>
          <w:lang w:val="en-GB" w:eastAsia="ko-KR"/>
        </w:rPr>
        <w:t>The conformers were generated under the condition.</w:t>
      </w:r>
    </w:p>
    <w:p w14:paraId="27EA1AA7" w14:textId="0A7D7CE6" w:rsidR="001B2509" w:rsidRDefault="001B2509" w:rsidP="001B2509">
      <w:pPr>
        <w:rPr>
          <w:rFonts w:ascii="Times New Roman" w:hAnsi="Times New Roman" w:cs="Times New Roman"/>
          <w:lang w:val="en-GB" w:eastAsia="ko-KR"/>
        </w:rPr>
      </w:pPr>
      <w:proofErr w:type="spellStart"/>
      <w:r w:rsidRPr="001B2509">
        <w:rPr>
          <w:rFonts w:ascii="Times New Roman" w:hAnsi="Times New Roman" w:cs="Times New Roman"/>
          <w:lang w:eastAsia="ko-KR"/>
        </w:rPr>
        <w:t>cids</w:t>
      </w:r>
      <w:proofErr w:type="spellEnd"/>
      <w:r w:rsidRPr="001B2509">
        <w:rPr>
          <w:rFonts w:ascii="Times New Roman" w:hAnsi="Times New Roman" w:cs="Times New Roman"/>
          <w:lang w:eastAsia="ko-KR"/>
        </w:rPr>
        <w:t xml:space="preserve"> = </w:t>
      </w:r>
      <w:proofErr w:type="spellStart"/>
      <w:r w:rsidRPr="001B2509">
        <w:rPr>
          <w:rFonts w:ascii="Times New Roman" w:hAnsi="Times New Roman" w:cs="Times New Roman"/>
          <w:lang w:eastAsia="ko-KR"/>
        </w:rPr>
        <w:t>AllChem.EmbedMultipleConfs</w:t>
      </w:r>
      <w:proofErr w:type="spellEnd"/>
      <w:r w:rsidRPr="001B2509">
        <w:rPr>
          <w:rFonts w:ascii="Times New Roman" w:hAnsi="Times New Roman" w:cs="Times New Roman"/>
          <w:lang w:eastAsia="ko-KR"/>
        </w:rPr>
        <w:t>(</w:t>
      </w:r>
      <w:proofErr w:type="spellStart"/>
      <w:r w:rsidRPr="001B2509">
        <w:rPr>
          <w:rFonts w:ascii="Times New Roman" w:hAnsi="Times New Roman" w:cs="Times New Roman"/>
          <w:lang w:eastAsia="ko-KR"/>
        </w:rPr>
        <w:t>molslist</w:t>
      </w:r>
      <w:proofErr w:type="spellEnd"/>
      <w:r w:rsidRPr="001B2509">
        <w:rPr>
          <w:rFonts w:ascii="Times New Roman" w:hAnsi="Times New Roman" w:cs="Times New Roman"/>
          <w:lang w:eastAsia="ko-KR"/>
        </w:rPr>
        <w:t>[</w:t>
      </w:r>
      <w:proofErr w:type="spellStart"/>
      <w:r w:rsidRPr="001B2509">
        <w:rPr>
          <w:rFonts w:ascii="Times New Roman" w:hAnsi="Times New Roman" w:cs="Times New Roman"/>
          <w:lang w:eastAsia="ko-KR"/>
        </w:rPr>
        <w:t>i</w:t>
      </w:r>
      <w:proofErr w:type="spellEnd"/>
      <w:r w:rsidRPr="001B2509">
        <w:rPr>
          <w:rFonts w:ascii="Times New Roman" w:hAnsi="Times New Roman" w:cs="Times New Roman"/>
          <w:lang w:eastAsia="ko-KR"/>
        </w:rPr>
        <w:t xml:space="preserve">][j], </w:t>
      </w:r>
      <w:proofErr w:type="spellStart"/>
      <w:r w:rsidRPr="001B2509">
        <w:rPr>
          <w:rFonts w:ascii="Times New Roman" w:hAnsi="Times New Roman" w:cs="Times New Roman"/>
          <w:lang w:eastAsia="ko-KR"/>
        </w:rPr>
        <w:t>clearConfs</w:t>
      </w:r>
      <w:proofErr w:type="spellEnd"/>
      <w:r w:rsidRPr="001B2509">
        <w:rPr>
          <w:rFonts w:ascii="Times New Roman" w:hAnsi="Times New Roman" w:cs="Times New Roman"/>
          <w:lang w:eastAsia="ko-KR"/>
        </w:rPr>
        <w:t xml:space="preserve">=True, </w:t>
      </w:r>
      <w:proofErr w:type="spellStart"/>
      <w:r w:rsidRPr="001B2509">
        <w:rPr>
          <w:rFonts w:ascii="Times New Roman" w:hAnsi="Times New Roman" w:cs="Times New Roman"/>
          <w:lang w:eastAsia="ko-KR"/>
        </w:rPr>
        <w:t>numConfs</w:t>
      </w:r>
      <w:proofErr w:type="spellEnd"/>
      <w:r w:rsidRPr="001B2509">
        <w:rPr>
          <w:rFonts w:ascii="Times New Roman" w:hAnsi="Times New Roman" w:cs="Times New Roman"/>
          <w:lang w:eastAsia="ko-KR"/>
        </w:rPr>
        <w:t xml:space="preserve">=3, </w:t>
      </w:r>
      <w:proofErr w:type="spellStart"/>
      <w:r w:rsidRPr="001B2509">
        <w:rPr>
          <w:rFonts w:ascii="Times New Roman" w:hAnsi="Times New Roman" w:cs="Times New Roman"/>
          <w:lang w:eastAsia="ko-KR"/>
        </w:rPr>
        <w:t>pruneRmsThresh</w:t>
      </w:r>
      <w:proofErr w:type="spellEnd"/>
      <w:r w:rsidRPr="001B2509">
        <w:rPr>
          <w:rFonts w:ascii="Times New Roman" w:hAnsi="Times New Roman" w:cs="Times New Roman"/>
          <w:lang w:eastAsia="ko-KR"/>
        </w:rPr>
        <w:t>=1)</w:t>
      </w:r>
    </w:p>
    <w:p w14:paraId="4DEDD545" w14:textId="03A69785" w:rsidR="00AC06D4" w:rsidRDefault="00AC06D4" w:rsidP="006C5FB2">
      <w:pPr>
        <w:rPr>
          <w:rFonts w:ascii="Times New Roman" w:hAnsi="Times New Roman" w:cs="Times New Roman"/>
          <w:lang w:val="en-GB" w:eastAsia="ko-KR"/>
        </w:rPr>
      </w:pPr>
      <w:r>
        <w:rPr>
          <w:rFonts w:ascii="Times New Roman" w:hAnsi="Times New Roman" w:cs="Times New Roman" w:hint="eastAsia"/>
          <w:lang w:val="en-GB" w:eastAsia="ko-KR"/>
        </w:rPr>
        <w:t>*</w:t>
      </w:r>
      <w:r w:rsidR="001B2509">
        <w:rPr>
          <w:rFonts w:ascii="Times New Roman" w:hAnsi="Times New Roman" w:cs="Times New Roman"/>
          <w:lang w:val="en-GB" w:eastAsia="ko-KR"/>
        </w:rPr>
        <w:t>*</w:t>
      </w:r>
      <w:r>
        <w:rPr>
          <w:rFonts w:ascii="Times New Roman" w:hAnsi="Times New Roman" w:cs="Times New Roman"/>
          <w:lang w:val="en-GB" w:eastAsia="ko-KR"/>
        </w:rPr>
        <w:t>The data was used for 2D similarity calculation.</w:t>
      </w:r>
    </w:p>
    <w:p w14:paraId="07559241" w14:textId="290F742D" w:rsidR="00AC06D4" w:rsidRDefault="00AC06D4" w:rsidP="00AC06D4">
      <w:pPr>
        <w:rPr>
          <w:rFonts w:ascii="Times New Roman" w:hAnsi="Times New Roman" w:cs="Times New Roman"/>
          <w:lang w:val="en-GB" w:eastAsia="ko-KR"/>
        </w:rPr>
      </w:pPr>
      <w:r>
        <w:rPr>
          <w:rFonts w:ascii="Times New Roman" w:hAnsi="Times New Roman" w:cs="Times New Roman" w:hint="eastAsia"/>
          <w:lang w:val="en-GB" w:eastAsia="ko-KR"/>
        </w:rPr>
        <w:t>*</w:t>
      </w:r>
      <w:r>
        <w:rPr>
          <w:rFonts w:ascii="Times New Roman" w:hAnsi="Times New Roman" w:cs="Times New Roman"/>
          <w:lang w:val="en-GB" w:eastAsia="ko-KR"/>
        </w:rPr>
        <w:t>*</w:t>
      </w:r>
      <w:r w:rsidR="001B2509">
        <w:rPr>
          <w:rFonts w:ascii="Times New Roman" w:hAnsi="Times New Roman" w:cs="Times New Roman"/>
          <w:lang w:val="en-GB" w:eastAsia="ko-KR"/>
        </w:rPr>
        <w:t>*</w:t>
      </w:r>
      <w:r>
        <w:rPr>
          <w:rFonts w:ascii="Times New Roman" w:hAnsi="Times New Roman" w:cs="Times New Roman"/>
          <w:lang w:val="en-GB" w:eastAsia="ko-KR"/>
        </w:rPr>
        <w:t>The data was used for 3D similarity calculation.</w:t>
      </w:r>
    </w:p>
    <w:p w14:paraId="4619681A" w14:textId="2985A69D" w:rsidR="00AC06D4" w:rsidRPr="00AC06D4" w:rsidRDefault="00AC06D4" w:rsidP="006C5FB2">
      <w:pPr>
        <w:rPr>
          <w:rFonts w:ascii="Times New Roman" w:hAnsi="Times New Roman" w:cs="Times New Roman"/>
          <w:lang w:val="en-GB" w:eastAsia="ko-KR"/>
        </w:rPr>
      </w:pPr>
    </w:p>
    <w:p w14:paraId="537E59B4" w14:textId="77777777" w:rsidR="00C02D2E" w:rsidRDefault="00C02D2E" w:rsidP="00C02D2E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lang w:val="en-GB" w:eastAsia="ko-KR"/>
        </w:rPr>
      </w:pPr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The Overlapped Ligands </w:t>
      </w:r>
      <w:r w:rsidR="00D90E62">
        <w:rPr>
          <w:rFonts w:ascii="Times New Roman" w:hAnsi="Times New Roman" w:cs="Times New Roman"/>
          <w:b/>
          <w:sz w:val="28"/>
          <w:lang w:val="en-GB" w:eastAsia="ko-KR"/>
        </w:rPr>
        <w:t>A</w:t>
      </w:r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mong </w:t>
      </w:r>
      <w:r w:rsidR="00D90E62">
        <w:rPr>
          <w:rFonts w:ascii="Times New Roman" w:hAnsi="Times New Roman" w:cs="Times New Roman"/>
          <w:b/>
          <w:sz w:val="28"/>
          <w:lang w:val="en-GB" w:eastAsia="ko-KR"/>
        </w:rPr>
        <w:t>T</w:t>
      </w:r>
      <w:r w:rsidRPr="00C02D2E">
        <w:rPr>
          <w:rFonts w:ascii="Times New Roman" w:hAnsi="Times New Roman" w:cs="Times New Roman"/>
          <w:b/>
          <w:sz w:val="28"/>
          <w:lang w:val="en-GB" w:eastAsia="ko-KR"/>
        </w:rPr>
        <w:t>argets</w:t>
      </w:r>
      <w:r w:rsidRPr="00C02D2E">
        <w:t xml:space="preserve"> </w:t>
      </w:r>
      <w:r w:rsidRPr="00C02D2E">
        <w:rPr>
          <w:rFonts w:ascii="Times New Roman" w:hAnsi="Times New Roman" w:cs="Times New Roman"/>
          <w:b/>
          <w:sz w:val="28"/>
          <w:lang w:val="en-GB" w:eastAsia="ko-KR"/>
        </w:rPr>
        <w:t>(</w:t>
      </w:r>
      <w:proofErr w:type="gramStart"/>
      <w:r w:rsidRPr="00C02D2E">
        <w:rPr>
          <w:rFonts w:ascii="Times New Roman" w:hAnsi="Times New Roman" w:cs="Times New Roman"/>
          <w:b/>
          <w:sz w:val="28"/>
          <w:lang w:val="en-GB" w:eastAsia="ko-KR"/>
        </w:rPr>
        <w:t>S.Table</w:t>
      </w:r>
      <w:proofErr w:type="gramEnd"/>
      <w:r w:rsidRPr="00C02D2E">
        <w:rPr>
          <w:rFonts w:ascii="Times New Roman" w:hAnsi="Times New Roman" w:cs="Times New Roman"/>
          <w:b/>
          <w:sz w:val="28"/>
          <w:lang w:val="en-GB" w:eastAsia="ko-KR"/>
        </w:rPr>
        <w:t>2)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8"/>
        <w:gridCol w:w="494"/>
        <w:gridCol w:w="495"/>
        <w:gridCol w:w="495"/>
        <w:gridCol w:w="495"/>
        <w:gridCol w:w="495"/>
        <w:gridCol w:w="495"/>
        <w:gridCol w:w="495"/>
        <w:gridCol w:w="495"/>
        <w:gridCol w:w="495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 w:rsidR="00F71865" w:rsidRPr="00F71865" w14:paraId="12A03DA9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4048" w14:textId="77777777" w:rsidR="00F71865" w:rsidRPr="00F71865" w:rsidRDefault="00F71865" w:rsidP="00F71865">
            <w:pPr>
              <w:spacing w:after="0" w:line="240" w:lineRule="auto"/>
              <w:rPr>
                <w:rFonts w:ascii="굴림" w:eastAsia="굴림" w:hAnsi="굴림" w:cs="굴림"/>
                <w:b/>
                <w:sz w:val="16"/>
                <w:szCs w:val="16"/>
                <w:lang w:eastAsia="ko-KR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E798" w14:textId="20040C29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791A" w14:textId="59494980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ADD8" w14:textId="67FC5EFE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F150" w14:textId="27122389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6C98" w14:textId="4C5970C0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D797" w14:textId="597532D9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8390" w14:textId="495B6AF2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FEA3" w14:textId="622F13FA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6618" w14:textId="7ABA0F82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6701" w14:textId="33B373EE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8BB8" w14:textId="107B7661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0383" w14:textId="228F32CC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811E" w14:textId="11ECB713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5581" w14:textId="2173B864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2E93" w14:textId="0BEA6FDF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88C9" w14:textId="153004E0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3027" w14:textId="6CDD7C4B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17</w:t>
            </w:r>
          </w:p>
        </w:tc>
      </w:tr>
      <w:tr w:rsidR="00F71865" w:rsidRPr="00F71865" w14:paraId="780D6753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28AE" w14:textId="0BFFAE76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5C1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107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4F7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595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F37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D63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131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DB1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6F0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19A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26E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98A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DFE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0CC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740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F1D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077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6</w:t>
            </w:r>
          </w:p>
        </w:tc>
      </w:tr>
      <w:tr w:rsidR="00F71865" w:rsidRPr="00F71865" w14:paraId="17C04F04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C819" w14:textId="7B0A40F0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451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682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EC0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6B9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6B9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4AE5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DB1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67A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8C5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221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FFC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C97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83B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DBA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6D8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BD2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EE6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</w:tr>
      <w:tr w:rsidR="00F71865" w:rsidRPr="00F71865" w14:paraId="7FA9D626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1A74" w14:textId="29D3ABFF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B15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A20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131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B28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9B1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6D5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941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907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1C5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EE8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72D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416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26D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EE1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3A0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D4D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5CC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</w:tr>
      <w:tr w:rsidR="00F71865" w:rsidRPr="00F71865" w14:paraId="397E1D89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5A0E" w14:textId="3DBC43B3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947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B863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042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6F5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0DC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D17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200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2C7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CA7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0D2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37E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BBB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567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9D2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AD4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051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7297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  <w:tr w:rsidR="00F71865" w:rsidRPr="00F71865" w14:paraId="6C374D82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D4CE" w14:textId="4C1CF336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B9F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8F2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85A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CBA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A9A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448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FF9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B95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148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6C0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3609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37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AFE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371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7FC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12F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AE2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4E3E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24</w:t>
            </w:r>
          </w:p>
        </w:tc>
      </w:tr>
      <w:tr w:rsidR="00F71865" w:rsidRPr="00F71865" w14:paraId="07E5C4D0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7089" w14:textId="7F4DD365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F87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8AC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911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2F8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C71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104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01D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4CB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33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8CC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AF3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112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CE8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747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874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FE1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471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61B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A41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D9F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EF47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898</w:t>
            </w:r>
          </w:p>
        </w:tc>
      </w:tr>
      <w:tr w:rsidR="00F71865" w:rsidRPr="00F71865" w14:paraId="4CE5720C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26E6" w14:textId="74024E37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F60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7EC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708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D0A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C2F7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ED3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B3B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780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8AB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91E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61D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D4E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045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C76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800E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580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0FC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11</w:t>
            </w:r>
          </w:p>
        </w:tc>
      </w:tr>
      <w:tr w:rsidR="00F71865" w:rsidRPr="00F71865" w14:paraId="19718A5B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17D8" w14:textId="1433C319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790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F1CC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595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BCD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07A9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ED2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FC1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9CEC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BE3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7C6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6FC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02C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409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D8D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9C5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D4A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0E29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233</w:t>
            </w:r>
          </w:p>
        </w:tc>
      </w:tr>
      <w:tr w:rsidR="00F71865" w:rsidRPr="00F71865" w14:paraId="08916A2D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942F" w14:textId="72A858DA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A1B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F71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391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44B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985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169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984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65F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430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7114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503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93B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BAB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7D4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36B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C28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63B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24</w:t>
            </w:r>
          </w:p>
        </w:tc>
      </w:tr>
      <w:tr w:rsidR="00F71865" w:rsidRPr="00F71865" w14:paraId="4A6CBA36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F0E7" w14:textId="34B3E5D9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9C5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BA2C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9EF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335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45C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B93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19B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A44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64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32B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A64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6E5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188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0F3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B95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558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0F9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CA8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113</w:t>
            </w:r>
          </w:p>
        </w:tc>
      </w:tr>
      <w:tr w:rsidR="00F71865" w:rsidRPr="00F71865" w14:paraId="1BEF81EA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936A" w14:textId="3EC0DAE1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35A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3F7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F01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E5E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1F4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113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397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871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41D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33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1335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A77F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112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8BA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A41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F99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FDE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52A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5C8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DB9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332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899</w:t>
            </w:r>
          </w:p>
        </w:tc>
      </w:tr>
      <w:tr w:rsidR="00F71865" w:rsidRPr="00F71865" w14:paraId="47B9843F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7B590" w14:textId="2ECEAF03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411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BDE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395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7FD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8FB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B6C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B7F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853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DDA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76B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18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A67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2ED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9175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318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036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790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30AF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141</w:t>
            </w:r>
          </w:p>
        </w:tc>
      </w:tr>
      <w:tr w:rsidR="00F71865" w:rsidRPr="00F71865" w14:paraId="3C9AAB81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33CA" w14:textId="4D5226F7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8A2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BAE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07A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9DA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EF2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AE5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280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C91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549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170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D43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FAB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921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9B1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75D27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89E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D3D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</w:tr>
      <w:tr w:rsidR="00F71865" w:rsidRPr="00F71865" w14:paraId="67A8FF29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3EA5" w14:textId="19090CCD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FE0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44F2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675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117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8C9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BF9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074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01F9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98F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3809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D4D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5F7D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E45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2F5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932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907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254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407</w:t>
            </w:r>
          </w:p>
        </w:tc>
      </w:tr>
      <w:tr w:rsidR="00F71865" w:rsidRPr="00F71865" w14:paraId="2FFD7C3F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ABD9" w14:textId="35458D28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898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2CB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8FA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900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086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E87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A67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4A71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1A19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4E8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C37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D8E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489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F6DF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B36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819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EA5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4</w:t>
            </w:r>
          </w:p>
        </w:tc>
      </w:tr>
      <w:tr w:rsidR="00F71865" w:rsidRPr="00F71865" w14:paraId="6026BB97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4DA9" w14:textId="1D8CF19E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1EE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EA2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54B3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26F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A176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379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452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793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BAE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198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87C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52BB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925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2B1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8F8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2D0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40D9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</w:tr>
      <w:tr w:rsidR="00F71865" w:rsidRPr="00F71865" w14:paraId="75507C15" w14:textId="77777777" w:rsidTr="00F71865">
        <w:trPr>
          <w:trHeight w:val="33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8C50" w14:textId="6E74F975" w:rsidR="00F71865" w:rsidRPr="00F71865" w:rsidRDefault="00BB56AE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</w:pPr>
            <w:r>
              <w:rPr>
                <w:rFonts w:ascii="맑은 고딕" w:eastAsia="맑은 고딕" w:hAnsi="맑은 고딕" w:cs="굴림"/>
                <w:b/>
                <w:color w:val="000000"/>
                <w:sz w:val="16"/>
                <w:szCs w:val="16"/>
                <w:lang w:eastAsia="ko-KR"/>
              </w:rPr>
              <w:t>Q</w:t>
            </w:r>
            <w:r w:rsidR="00F71865" w:rsidRPr="00F71865">
              <w:rPr>
                <w:rFonts w:ascii="맑은 고딕" w:eastAsia="맑은 고딕" w:hAnsi="맑은 고딕" w:cs="굴림" w:hint="eastAsia"/>
                <w:b/>
                <w:color w:val="000000"/>
                <w:sz w:val="16"/>
                <w:szCs w:val="16"/>
                <w:lang w:eastAsia="ko-KR"/>
              </w:rPr>
              <w:t>17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A796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00D1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19C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E37E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45A5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104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A1E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871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233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34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DE0F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233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CBE0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127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35D4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DD9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875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6A1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83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961A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4CCC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283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F092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EF4D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23C8" w14:textId="77777777" w:rsidR="00F71865" w:rsidRPr="00F71865" w:rsidRDefault="00F71865" w:rsidP="00F71865">
            <w:pPr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sz w:val="16"/>
                <w:szCs w:val="16"/>
                <w:lang w:eastAsia="ko-KR"/>
              </w:rPr>
            </w:pPr>
            <w:r w:rsidRPr="00F71865">
              <w:rPr>
                <w:rFonts w:ascii="맑은 고딕" w:eastAsia="맑은 고딕" w:hAnsi="맑은 고딕" w:cs="굴림" w:hint="eastAsia"/>
                <w:color w:val="000000"/>
                <w:sz w:val="16"/>
                <w:szCs w:val="16"/>
                <w:lang w:eastAsia="ko-KR"/>
              </w:rPr>
              <w:t>Self</w:t>
            </w:r>
          </w:p>
        </w:tc>
      </w:tr>
    </w:tbl>
    <w:p w14:paraId="2BB515F6" w14:textId="77777777" w:rsidR="00C02D2E" w:rsidRPr="001B2509" w:rsidRDefault="00C02D2E" w:rsidP="001B2509">
      <w:pPr>
        <w:rPr>
          <w:rFonts w:ascii="Times New Roman" w:hAnsi="Times New Roman" w:cs="Times New Roman"/>
          <w:b/>
          <w:sz w:val="28"/>
          <w:lang w:val="en-GB" w:eastAsia="ko-KR"/>
        </w:rPr>
      </w:pPr>
    </w:p>
    <w:p w14:paraId="01A7BB0A" w14:textId="77777777" w:rsidR="00D90E62" w:rsidRPr="00C61F7A" w:rsidRDefault="00D90E62" w:rsidP="00C61F7A">
      <w:pPr>
        <w:rPr>
          <w:rFonts w:ascii="Times New Roman" w:hAnsi="Times New Roman" w:cs="Times New Roman"/>
          <w:b/>
          <w:sz w:val="28"/>
          <w:lang w:val="en-GB" w:eastAsia="ko-KR"/>
        </w:rPr>
      </w:pPr>
    </w:p>
    <w:p w14:paraId="6A48C19E" w14:textId="3D28C181" w:rsidR="00795CA7" w:rsidRPr="00795CA7" w:rsidRDefault="00C02D2E" w:rsidP="00795CA7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lang w:val="en-GB" w:eastAsia="ko-KR"/>
        </w:rPr>
      </w:pPr>
      <w:r w:rsidRPr="00795CA7">
        <w:rPr>
          <w:rFonts w:ascii="Times New Roman" w:hAnsi="Times New Roman" w:cs="Times New Roman"/>
          <w:b/>
          <w:sz w:val="28"/>
          <w:lang w:val="en-GB" w:eastAsia="ko-KR"/>
        </w:rPr>
        <w:t>The Confusion Matrix for Test Data (</w:t>
      </w:r>
      <w:proofErr w:type="gramStart"/>
      <w:r w:rsidRPr="00795CA7">
        <w:rPr>
          <w:rFonts w:ascii="Times New Roman" w:hAnsi="Times New Roman" w:cs="Times New Roman"/>
          <w:b/>
          <w:sz w:val="28"/>
          <w:lang w:val="en-GB" w:eastAsia="ko-KR"/>
        </w:rPr>
        <w:t>S.Table</w:t>
      </w:r>
      <w:proofErr w:type="gramEnd"/>
      <w:r w:rsidRPr="00795CA7">
        <w:rPr>
          <w:rFonts w:ascii="Times New Roman" w:hAnsi="Times New Roman" w:cs="Times New Roman"/>
          <w:b/>
          <w:sz w:val="28"/>
          <w:lang w:val="en-GB" w:eastAsia="ko-KR"/>
        </w:rPr>
        <w:t>3)</w:t>
      </w:r>
    </w:p>
    <w:p w14:paraId="1BB95331" w14:textId="3F854944" w:rsidR="00795CA7" w:rsidRPr="00795CA7" w:rsidRDefault="00795CA7" w:rsidP="00795CA7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  <w:r>
        <w:rPr>
          <w:rFonts w:ascii="Times New Roman" w:hAnsi="Times New Roman" w:cs="Times New Roman" w:hint="eastAsia"/>
          <w:b/>
          <w:sz w:val="28"/>
          <w:lang w:val="en-GB" w:eastAsia="ko-KR"/>
        </w:rPr>
        <w:lastRenderedPageBreak/>
        <w:t>3</w:t>
      </w:r>
      <w:r>
        <w:rPr>
          <w:rFonts w:ascii="Times New Roman" w:hAnsi="Times New Roman" w:cs="Times New Roman"/>
          <w:b/>
          <w:sz w:val="28"/>
          <w:lang w:val="en-GB" w:eastAsia="ko-KR"/>
        </w:rPr>
        <w:t>D KLD-RF Model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3"/>
        <w:gridCol w:w="509"/>
        <w:gridCol w:w="509"/>
        <w:gridCol w:w="432"/>
        <w:gridCol w:w="509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 w:rsidR="00BB56AE" w:rsidRPr="00BB56AE" w14:paraId="3BFA5AC6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75B3" w14:textId="77777777" w:rsidR="00BB56AE" w:rsidRPr="00BB56AE" w:rsidRDefault="00BB56AE" w:rsidP="00BB56AE">
            <w:pPr>
              <w:spacing w:after="0" w:line="240" w:lineRule="auto"/>
              <w:rPr>
                <w:rFonts w:ascii="Arial" w:eastAsia="굴림" w:hAnsi="Arial" w:cs="Arial"/>
                <w:sz w:val="14"/>
                <w:szCs w:val="14"/>
                <w:lang w:eastAsia="ko-KR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1B79" w14:textId="0CF6A1C6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BF11" w14:textId="26DCBF48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EA06" w14:textId="6DE96900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A732" w14:textId="532B86E9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F9C9" w14:textId="7F074A0C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7EF2" w14:textId="756504A5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C51B" w14:textId="4EB826FA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489AF" w14:textId="11C8A15F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AF20" w14:textId="27745C1C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5370" w14:textId="7CDC0D71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D06C" w14:textId="16EC8181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E85D1" w14:textId="13958CDB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80D0" w14:textId="7872CF92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75F7" w14:textId="66428CC2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6CBC" w14:textId="12ACB4F4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2044" w14:textId="43D129F5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C4D8" w14:textId="182F5B1A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</w:tr>
      <w:tr w:rsidR="00BB56AE" w:rsidRPr="00BB56AE" w14:paraId="2191D7E9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42A3" w14:textId="0BDA0EA3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1F7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2759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C1B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A7D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160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27D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360E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7D6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380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58C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938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80D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163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067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CB9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519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03F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D25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</w:tr>
      <w:tr w:rsidR="00BB56AE" w:rsidRPr="00BB56AE" w14:paraId="073C3ECC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B9DE" w14:textId="36763B68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B6AA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EC2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2948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334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339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21D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DDC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5A5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364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6C5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BC3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555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C02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1C5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FC3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C16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EDE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999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23</w:t>
            </w:r>
          </w:p>
        </w:tc>
      </w:tr>
      <w:tr w:rsidR="00BB56AE" w:rsidRPr="00BB56AE" w14:paraId="68F4F938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D9F9" w14:textId="3B766C8B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F25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8EA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8C7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133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650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C4F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C76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145D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072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FF9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317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DBF1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165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10C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989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91EF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A75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5943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</w:tr>
      <w:tr w:rsidR="00BB56AE" w:rsidRPr="00BB56AE" w14:paraId="506CDCA9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CC5D" w14:textId="24F5588A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B84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EB0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B7A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2D0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2913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2C1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EBB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576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B90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1A5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382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00B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768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FC7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893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0C7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63B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0A3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</w:tr>
      <w:tr w:rsidR="00BB56AE" w:rsidRPr="00BB56AE" w14:paraId="005648F7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22D2" w14:textId="3E8B8A90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D3E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9B2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737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8FB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75F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2744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019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BF4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7A9B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9D6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B89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0EF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E35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676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72C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4148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1AC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3B2F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13</w:t>
            </w:r>
          </w:p>
        </w:tc>
      </w:tr>
      <w:tr w:rsidR="00BB56AE" w:rsidRPr="00BB56AE" w14:paraId="234F0731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CFED" w14:textId="267A1AF3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605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9B2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A17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DA8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0CE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67F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2361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4B5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35E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9F7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4DF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6C8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309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07B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8843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2D8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CEC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018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81F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14</w:t>
            </w:r>
          </w:p>
        </w:tc>
      </w:tr>
      <w:tr w:rsidR="00BB56AE" w:rsidRPr="00BB56AE" w14:paraId="6A968CC1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BA52" w14:textId="0A2E5075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954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EB0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548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382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EEB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6F8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321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2895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5DB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5E3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664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AD2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7DB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AE3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906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89E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1C2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486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</w:t>
            </w:r>
          </w:p>
        </w:tc>
      </w:tr>
      <w:tr w:rsidR="00BB56AE" w:rsidRPr="00BB56AE" w14:paraId="525F1547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B330" w14:textId="5220250F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019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FC4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141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11A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9A4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0CC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7F61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374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2556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BE5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3F84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8C6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835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5E2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AA0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5F9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AD1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727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135</w:t>
            </w:r>
          </w:p>
        </w:tc>
      </w:tr>
      <w:tr w:rsidR="00BB56AE" w:rsidRPr="00BB56AE" w14:paraId="3234CDCA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315E" w14:textId="02C61D4B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9E3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B9CB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B78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B11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097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9CE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64D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64A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E8C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2778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39D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D5C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03E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ECD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B19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FF7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8F3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E4A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12</w:t>
            </w:r>
          </w:p>
        </w:tc>
      </w:tr>
      <w:tr w:rsidR="00BB56AE" w:rsidRPr="00BB56AE" w14:paraId="4AABEFA9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8B69" w14:textId="16AF6605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0A7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6B5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2A0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A83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ECA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454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D0F6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F03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2E1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215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2688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1A4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D4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9F5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AD94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D74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BD9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2A8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101</w:t>
            </w:r>
          </w:p>
        </w:tc>
      </w:tr>
      <w:tr w:rsidR="00BB56AE" w:rsidRPr="00BB56AE" w14:paraId="03BDBB0D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0614" w14:textId="56A9E91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056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4B7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8C9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427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9F4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141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85A2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128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665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D8E6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5F0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775E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D6D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2349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FCD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1B1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407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E4B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A90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771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52</w:t>
            </w:r>
          </w:p>
        </w:tc>
      </w:tr>
      <w:tr w:rsidR="00BB56AE" w:rsidRPr="00BB56AE" w14:paraId="1DD4300E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8158" w14:textId="2DBAC81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7D97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BBE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F7D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B18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470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214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26F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C11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CC9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32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8FA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91C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2731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0055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D5E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0B4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C4F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C18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48</w:t>
            </w:r>
          </w:p>
        </w:tc>
      </w:tr>
      <w:tr w:rsidR="00BB56AE" w:rsidRPr="00BB56AE" w14:paraId="7B8ADFA8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59C8" w14:textId="5CC2BFEF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3F8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BB4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5197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CA2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B3D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AE8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054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500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524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BA7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7D4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7F7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789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1759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BFA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5DD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5048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BD1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</w:tr>
      <w:tr w:rsidR="00BB56AE" w:rsidRPr="00BB56AE" w14:paraId="2FE7E301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2FDD" w14:textId="558D1B4E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E04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664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4F8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3F3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0CC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432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C60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970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4F3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E37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3B5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876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DCF8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7EB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2616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E267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279A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25F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75</w:t>
            </w:r>
          </w:p>
        </w:tc>
      </w:tr>
      <w:tr w:rsidR="00BB56AE" w:rsidRPr="00BB56AE" w14:paraId="1C8583AA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6884" w14:textId="1435F06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70E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84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764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879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7B9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E6E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7CC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218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2C10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35B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318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00A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1DD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BCE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2D0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3F5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2359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3E2E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466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30</w:t>
            </w:r>
          </w:p>
        </w:tc>
      </w:tr>
      <w:tr w:rsidR="00BB56AE" w:rsidRPr="00BB56AE" w14:paraId="2C0A6119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CFD9" w14:textId="64868FA2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8F6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090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803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0DE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330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B4A0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7D6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F0D3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93A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9F6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E03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DDC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8EEF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1B6D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EBB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40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40B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2790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9A2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16</w:t>
            </w:r>
          </w:p>
        </w:tc>
      </w:tr>
      <w:tr w:rsidR="00BB56AE" w:rsidRPr="00BB56AE" w14:paraId="5BB5EC71" w14:textId="77777777" w:rsidTr="00BB56AE">
        <w:trPr>
          <w:trHeight w:val="330"/>
        </w:trPr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C60A" w14:textId="74B38FE5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2BD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0E5A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5E3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99A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249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59A5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EFE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260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239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458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74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CAC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BE09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182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2A6B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122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5232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FD71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143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9126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69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2204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30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2CAAC" w14:textId="77777777" w:rsidR="00BB56AE" w:rsidRPr="00BB56AE" w:rsidRDefault="00BB56AE" w:rsidP="00BB56AE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  <w:t>2054</w:t>
            </w:r>
          </w:p>
        </w:tc>
      </w:tr>
    </w:tbl>
    <w:p w14:paraId="4A0FDEF8" w14:textId="77777777" w:rsidR="00FA0366" w:rsidRDefault="00FA0366" w:rsidP="006C5FB2">
      <w:pPr>
        <w:rPr>
          <w:rFonts w:ascii="Times New Roman" w:hAnsi="Times New Roman" w:cs="Times New Roman"/>
          <w:lang w:val="en-GB" w:eastAsia="ko-KR"/>
        </w:rPr>
      </w:pPr>
    </w:p>
    <w:p w14:paraId="3A633629" w14:textId="23F6C4ED" w:rsidR="00795CA7" w:rsidRPr="00795CA7" w:rsidRDefault="00795CA7" w:rsidP="00795CA7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  <w:r>
        <w:rPr>
          <w:rFonts w:ascii="Times New Roman" w:hAnsi="Times New Roman" w:cs="Times New Roman"/>
          <w:b/>
          <w:sz w:val="28"/>
          <w:lang w:val="en-GB" w:eastAsia="ko-KR"/>
        </w:rPr>
        <w:t>2D KLD-RF Model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5"/>
        <w:gridCol w:w="512"/>
        <w:gridCol w:w="512"/>
        <w:gridCol w:w="431"/>
        <w:gridCol w:w="511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11"/>
      </w:tblGrid>
      <w:tr w:rsidR="00795CA7" w:rsidRPr="00BB56AE" w14:paraId="62331F3D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62B1" w14:textId="77777777" w:rsidR="00795CA7" w:rsidRPr="00BB56AE" w:rsidRDefault="00795CA7" w:rsidP="00795CA7">
            <w:pPr>
              <w:spacing w:after="0" w:line="240" w:lineRule="auto"/>
              <w:rPr>
                <w:rFonts w:ascii="Arial" w:eastAsia="굴림" w:hAnsi="Arial" w:cs="Arial"/>
                <w:sz w:val="14"/>
                <w:szCs w:val="14"/>
                <w:lang w:eastAsia="ko-KR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E28A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917C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3B95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58E95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C099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7896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E583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B652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38A3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9EAF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4E6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B36A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B5DC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9649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2E6F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72FD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2AF0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</w:tr>
      <w:tr w:rsidR="00795CA7" w:rsidRPr="00BB56AE" w14:paraId="552F1DB8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5022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148D" w14:textId="0C50854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23CA" w14:textId="2612313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C990" w14:textId="6A3E167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503D" w14:textId="5705C6B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ED1C" w14:textId="50686E9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0073" w14:textId="2EBC344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F4DF" w14:textId="00DA542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F895" w14:textId="2137500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69B5" w14:textId="7F35F16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2F13" w14:textId="14F40BB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E270" w14:textId="497539F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CA51" w14:textId="25CA531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40EB" w14:textId="333609B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59C0" w14:textId="6CDC060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078B" w14:textId="78EFC2B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55CF" w14:textId="0CB9311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B8D8" w14:textId="1D7B2BC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</w:tr>
      <w:tr w:rsidR="00795CA7" w:rsidRPr="00BB56AE" w14:paraId="2A70E76A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0160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7812" w14:textId="63697C8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2D39" w14:textId="6A0C557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9FA6" w14:textId="3E2B5AA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8923" w14:textId="1002C6D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B16C" w14:textId="2407814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4E6F" w14:textId="098C77C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B5C5" w14:textId="2A1F128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F7F3" w14:textId="5AAD191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CD4A" w14:textId="1362E97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6992" w14:textId="30AAF60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FB9B" w14:textId="09DA1DD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1C8F" w14:textId="6F64135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7D14" w14:textId="3717A5F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4E05" w14:textId="0A8DAB1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E2EB" w14:textId="5A5EC02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27B0" w14:textId="42E350E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6E5F" w14:textId="75B7025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34</w:t>
            </w:r>
          </w:p>
        </w:tc>
      </w:tr>
      <w:tr w:rsidR="00795CA7" w:rsidRPr="00BB56AE" w14:paraId="17A45554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8A20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C571" w14:textId="66F9C2F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5566" w14:textId="71895C9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D943" w14:textId="6E92997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A372" w14:textId="44F6AED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50E3" w14:textId="1BFC2D9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F3B3" w14:textId="482482C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EEB2" w14:textId="3E355F6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063E" w14:textId="2604305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61B9" w14:textId="7414C0E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D0F3" w14:textId="3E9B2DF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AC7C" w14:textId="15668D5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2B8FB" w14:textId="1B43CE2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6E46" w14:textId="6FFB751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614EB" w14:textId="3C30F9A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82FE" w14:textId="2A67A79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1B6C" w14:textId="20CF092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CD35" w14:textId="7EFFFD7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795CA7" w:rsidRPr="00BB56AE" w14:paraId="660A2A7E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40A6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DE93" w14:textId="568BBF9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5EB4" w14:textId="006F426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0D29" w14:textId="3FAF641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BBB4" w14:textId="6A156B7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D21E" w14:textId="7CACEAB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87B0" w14:textId="2EE220D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4D04" w14:textId="223466E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389BD" w14:textId="38A47DF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F818" w14:textId="11DBA56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81CB" w14:textId="0F11C73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10C0" w14:textId="1F62A76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84F2" w14:textId="5F3D8C2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00AB" w14:textId="6A14024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8846" w14:textId="7B20826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AB7D" w14:textId="482ADA9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ADE1" w14:textId="36AB338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77EA" w14:textId="351EBC4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</w:tr>
      <w:tr w:rsidR="00795CA7" w:rsidRPr="00BB56AE" w14:paraId="78F08304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FF7D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1E7A" w14:textId="172C546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ED68" w14:textId="504A27B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ACBD" w14:textId="01D2A5C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8F2D" w14:textId="2B26693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73E2" w14:textId="263D61E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439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8A55" w14:textId="1515127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A192" w14:textId="223D04C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047B" w14:textId="443C882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9D21" w14:textId="1C39F7D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C88B" w14:textId="6BA6128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2FE6" w14:textId="0BCE3CC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5542" w14:textId="45D62CE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A27D" w14:textId="36283CF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6344" w14:textId="019DDF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D09E" w14:textId="2F0B498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F79E" w14:textId="774CEF0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52E9" w14:textId="77C571C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34</w:t>
            </w:r>
          </w:p>
        </w:tc>
      </w:tr>
      <w:tr w:rsidR="00795CA7" w:rsidRPr="00BB56AE" w14:paraId="0C7EF0B6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3082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AF0A" w14:textId="116A169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D4DE" w14:textId="2D63A69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385E" w14:textId="5674564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4152" w14:textId="4EA938F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B218" w14:textId="52E59F9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0B41" w14:textId="59A80E5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485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697E" w14:textId="3B59CD3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FF69" w14:textId="5202468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23B4" w14:textId="1751C83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891F2" w14:textId="79B37D4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DDCA" w14:textId="23F5913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3EF1" w14:textId="5D8E1DF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4BA4" w14:textId="6B69C2E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8CDF" w14:textId="21C50D7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2CFD" w14:textId="1D21795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C7EB" w14:textId="25255DF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4C53" w14:textId="3219A55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115</w:t>
            </w:r>
          </w:p>
        </w:tc>
      </w:tr>
      <w:tr w:rsidR="00795CA7" w:rsidRPr="00BB56AE" w14:paraId="5A69F3DB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2073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CDAA" w14:textId="50F397E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0F68F" w14:textId="18C2AC2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92E9" w14:textId="1C95CEB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A8A5" w14:textId="32A7A6D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9E08" w14:textId="3DCACC4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5573" w14:textId="7FB0415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EDA0" w14:textId="2E6606D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EC96" w14:textId="562E8A6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320C" w14:textId="2D5BC48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3E45B" w14:textId="715483A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436A" w14:textId="6834512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F082" w14:textId="0535CFF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16B24" w14:textId="747F12D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1B98" w14:textId="45BFA03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7760D" w14:textId="316F527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B6C6" w14:textId="34BB2FB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B30D" w14:textId="02F33A0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31</w:t>
            </w:r>
          </w:p>
        </w:tc>
      </w:tr>
      <w:tr w:rsidR="00795CA7" w:rsidRPr="00BB56AE" w14:paraId="4A634E5E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F53F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3FD0" w14:textId="3A4A27A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E4CD" w14:textId="1EC7F67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8F4C" w14:textId="05F0B55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3626" w14:textId="19FDBBD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F39E" w14:textId="45694AB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EDDD" w14:textId="595962F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D542" w14:textId="364B2D4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11A1" w14:textId="1E8FCF2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434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2BDD" w14:textId="6A38C3F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7B54" w14:textId="1C6B27F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0846" w14:textId="610FEA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5F91" w14:textId="0B21798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F426" w14:textId="378F1DC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31AC" w14:textId="5CFAD6C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3B20" w14:textId="02E02F1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F179" w14:textId="51A11B0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874C" w14:textId="1DE6ECF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98</w:t>
            </w:r>
          </w:p>
        </w:tc>
      </w:tr>
      <w:tr w:rsidR="00795CA7" w:rsidRPr="00BB56AE" w14:paraId="6AA36AFD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4B3B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0387" w14:textId="091BCAD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3DDD" w14:textId="2D68DC3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2FBC" w14:textId="5E72A9F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213A" w14:textId="30C6C1F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976B" w14:textId="0917A57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CCB2" w14:textId="3224172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A6ED" w14:textId="769FFC0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98E7" w14:textId="768D649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C8B6" w14:textId="66BB030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402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AC15" w14:textId="658F0B9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83C8" w14:textId="6E6F5F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8DE8" w14:textId="5388C79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0008" w14:textId="57C65C6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30B65" w14:textId="2C5E22C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0F63" w14:textId="12DDD71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1FCE" w14:textId="3DCE58C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0FAF" w14:textId="6A318AE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66</w:t>
            </w:r>
          </w:p>
        </w:tc>
      </w:tr>
      <w:tr w:rsidR="00795CA7" w:rsidRPr="00BB56AE" w14:paraId="1A3BD2D5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5184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FF41D" w14:textId="5FCDFD7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0175" w14:textId="1304389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C855" w14:textId="0EB7C9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3551E" w14:textId="2D06E7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6400" w14:textId="4002A48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1077" w14:textId="0625BC5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957A" w14:textId="620E223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20B1" w14:textId="3BFC585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0090E" w14:textId="6B2AE8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475C" w14:textId="62BBB74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195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7622" w14:textId="3565CCA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A46F" w14:textId="013036D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0501" w14:textId="1A78E76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A033" w14:textId="0574913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99E24" w14:textId="308268A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AE36" w14:textId="149A955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0D02" w14:textId="30109BF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47</w:t>
            </w:r>
          </w:p>
        </w:tc>
      </w:tr>
      <w:tr w:rsidR="00795CA7" w:rsidRPr="00BB56AE" w14:paraId="2CED8B05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E556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D150" w14:textId="2317913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9EF5" w14:textId="37574C3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A265A" w14:textId="57B40F7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FC39" w14:textId="16F4319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F304" w14:textId="2892AB1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4D844" w14:textId="1F038C5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6D31" w14:textId="408E802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A506" w14:textId="32B39EE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DC82D" w14:textId="4517F5E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1688" w14:textId="59C147C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0B04" w14:textId="74BBA8B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675B" w14:textId="6927BBA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CBCE" w14:textId="1B6D73F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44B9" w14:textId="2E6D5F5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5176" w14:textId="74D19C6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F70E" w14:textId="7517C1B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B019" w14:textId="19DE19C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104</w:t>
            </w:r>
          </w:p>
        </w:tc>
      </w:tr>
      <w:tr w:rsidR="00795CA7" w:rsidRPr="00BB56AE" w14:paraId="19DC8EF2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13C9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DF1C" w14:textId="407D89A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0DE4" w14:textId="33928F2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99B3" w14:textId="295C5D7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58DE" w14:textId="74A11BA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2B9E" w14:textId="35E7CF3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4269D" w14:textId="5BC334A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232F" w14:textId="0A6BFC3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AD39" w14:textId="54DC673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33F5" w14:textId="5601440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0616" w14:textId="460AC69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49CB" w14:textId="011F229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B562" w14:textId="6368208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368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32C4" w14:textId="1F1F72E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C4B96" w14:textId="4715E09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B725" w14:textId="5E699DF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AF7CF" w14:textId="79DE369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1934B" w14:textId="5D9DFDF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53</w:t>
            </w:r>
          </w:p>
        </w:tc>
      </w:tr>
      <w:tr w:rsidR="00795CA7" w:rsidRPr="00BB56AE" w14:paraId="4E62304E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A691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DB8C" w14:textId="430F1AD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5FA6" w14:textId="6E96CF1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62AF" w14:textId="290AD88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A553" w14:textId="451A89C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1B26" w14:textId="4691F15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4AEA" w14:textId="448C16A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98C6" w14:textId="174520B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AC63" w14:textId="2A2B601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1E3E" w14:textId="71BF207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06EA" w14:textId="405467D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2969" w14:textId="35DEB83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51EC" w14:textId="3E4B2C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AE16" w14:textId="3D877E5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7CA6" w14:textId="3CE5F47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D37B" w14:textId="4022F13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4F42B" w14:textId="7F13974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7F156" w14:textId="4828A59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795CA7" w:rsidRPr="00BB56AE" w14:paraId="1C2C37A3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05CA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EDF9" w14:textId="73EC071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5042" w14:textId="3987BE2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D5E9" w14:textId="3BE7096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0EA2" w14:textId="27478DE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1F2B" w14:textId="6455F44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C5E96" w14:textId="386BCF0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602C" w14:textId="008F1DE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51B7" w14:textId="4318214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8D7B" w14:textId="3459F00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E83C5" w14:textId="1CD52C9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FF79" w14:textId="3D3D817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95CE" w14:textId="2BCB05A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D94C" w14:textId="7DAC403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342A" w14:textId="55BF35B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885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1D40" w14:textId="7FA7552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12F8" w14:textId="1A7D4D9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6B18" w14:textId="137FDB0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108</w:t>
            </w:r>
          </w:p>
        </w:tc>
      </w:tr>
      <w:tr w:rsidR="00795CA7" w:rsidRPr="00BB56AE" w14:paraId="0BBDBC52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195E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0AFB" w14:textId="3F7F9F9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B253C" w14:textId="5693E92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57C5" w14:textId="3F8F69A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40CD6" w14:textId="5AC219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59A3" w14:textId="31EB4A3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B1A3" w14:textId="1FE97F6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7183" w14:textId="5293FEF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8A61" w14:textId="1BD28FA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80A7" w14:textId="7A515C0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8991" w14:textId="66407CE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661B" w14:textId="4CEC267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D8E7" w14:textId="4ACFA28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C726" w14:textId="4C03729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BD3F" w14:textId="2AC7E86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D575" w14:textId="5EAF211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744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AC7E" w14:textId="03BCD98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2015" w14:textId="79E69E9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</w:tr>
      <w:tr w:rsidR="00795CA7" w:rsidRPr="00BB56AE" w14:paraId="6DCABFE5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E3E7B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9A00" w14:textId="11A60F0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B702" w14:textId="33794CB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ACBA" w14:textId="309F445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5614" w14:textId="4B1E4F1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166D" w14:textId="118A4EA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59A5" w14:textId="0E5D4CC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E721" w14:textId="3ECA2A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D52D" w14:textId="5ABA5DA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E050" w14:textId="5698C4B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230C" w14:textId="259F864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4FDC" w14:textId="348FEF6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A9639" w14:textId="71B40DE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C060" w14:textId="79F60AE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2182" w14:textId="42A4E09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2ACE" w14:textId="111ED67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EB9E" w14:textId="0166780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495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D5FA" w14:textId="3202BCF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37</w:t>
            </w:r>
          </w:p>
        </w:tc>
      </w:tr>
      <w:tr w:rsidR="00795CA7" w:rsidRPr="00BB56AE" w14:paraId="05597A7F" w14:textId="77777777" w:rsidTr="00795CA7">
        <w:trPr>
          <w:trHeight w:val="33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997F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lastRenderedPageBreak/>
              <w:t>Q17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66CA" w14:textId="1A79CE7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426E" w14:textId="752B4A8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A30C8" w14:textId="7AA45C6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32B0" w14:textId="52F0D06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4F18" w14:textId="50386DF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3EAA" w14:textId="5696019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A54C" w14:textId="3DD42FC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2E86" w14:textId="3C8D278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A352" w14:textId="42B6A07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5610" w14:textId="01DBFE4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4C0D" w14:textId="37861A8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56F5" w14:textId="5E5CA12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AC60" w14:textId="379A48B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C1A2" w14:textId="62C400A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26EA" w14:textId="67C76BF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A849" w14:textId="4F3D9CA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EB17" w14:textId="43CA35C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1842</w:t>
            </w:r>
          </w:p>
        </w:tc>
      </w:tr>
    </w:tbl>
    <w:p w14:paraId="2238A574" w14:textId="77777777" w:rsidR="009414A3" w:rsidRDefault="009414A3" w:rsidP="00795CA7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</w:p>
    <w:p w14:paraId="38E197E1" w14:textId="22CCB496" w:rsidR="00795CA7" w:rsidRPr="00795CA7" w:rsidRDefault="00795CA7" w:rsidP="00795CA7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  <w:r>
        <w:rPr>
          <w:rFonts w:ascii="Times New Roman" w:hAnsi="Times New Roman" w:cs="Times New Roman" w:hint="eastAsia"/>
          <w:b/>
          <w:sz w:val="28"/>
          <w:lang w:val="en-GB" w:eastAsia="ko-KR"/>
        </w:rPr>
        <w:t>3</w:t>
      </w:r>
      <w:r>
        <w:rPr>
          <w:rFonts w:ascii="Times New Roman" w:hAnsi="Times New Roman" w:cs="Times New Roman"/>
          <w:b/>
          <w:sz w:val="28"/>
          <w:lang w:val="en-GB" w:eastAsia="ko-KR"/>
        </w:rPr>
        <w:t>D KLD-RF Model with Out-of-Set VDR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7"/>
        <w:gridCol w:w="467"/>
        <w:gridCol w:w="481"/>
        <w:gridCol w:w="481"/>
        <w:gridCol w:w="41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795CA7" w:rsidRPr="00BB56AE" w14:paraId="1FADCA41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FB7D" w14:textId="77777777" w:rsidR="00795CA7" w:rsidRPr="00BB56AE" w:rsidRDefault="00795CA7" w:rsidP="00795CA7">
            <w:pPr>
              <w:spacing w:after="0" w:line="240" w:lineRule="auto"/>
              <w:rPr>
                <w:rFonts w:ascii="Arial" w:eastAsia="굴림" w:hAnsi="Arial" w:cs="Arial"/>
                <w:sz w:val="14"/>
                <w:szCs w:val="14"/>
                <w:lang w:eastAsia="ko-K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14:paraId="5B295E7F" w14:textId="2FEAA961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color w:val="000000"/>
                <w:sz w:val="14"/>
                <w:szCs w:val="14"/>
                <w:lang w:eastAsia="ko-KR"/>
              </w:rPr>
              <w:t>V</w:t>
            </w:r>
            <w:r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DR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C00D" w14:textId="5D9FEBE3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A42A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B965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453D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FE11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A1E6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D895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B8C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86C4E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FC725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DC5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BFDC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34FC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8E20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2EA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8C04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55D01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</w:tr>
      <w:tr w:rsidR="00795CA7" w:rsidRPr="00BB56AE" w14:paraId="5061FF65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A8834" w14:textId="25F15298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color w:val="000000"/>
                <w:sz w:val="14"/>
                <w:szCs w:val="14"/>
                <w:lang w:eastAsia="ko-KR"/>
              </w:rPr>
              <w:t>V</w:t>
            </w:r>
            <w:r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DR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7FF8A" w14:textId="5393DEF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34A5E" w14:textId="6ADEA79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8CE17" w14:textId="7ACF31B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72F4F" w14:textId="79B3947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EB334" w14:textId="7954A39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DB300" w14:textId="3F143DB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CA10" w14:textId="0690139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C9117" w14:textId="604D0CC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711EC" w14:textId="06EF341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5A28" w14:textId="21AE000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A9F0C" w14:textId="2B4372F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48C90" w14:textId="559F566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15E3C" w14:textId="5CC3CA3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8E92F" w14:textId="5E30D34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66B31" w14:textId="12253E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B1CB3" w14:textId="39D9B9D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006D" w14:textId="70BA39F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4A1C" w14:textId="334E13D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795CA7" w:rsidRPr="00BB56AE" w14:paraId="4FD911E8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DFC0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382AD" w14:textId="555CF76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B52C" w14:textId="1678619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2767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2C75" w14:textId="067CEB6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4551" w14:textId="2912046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12D6" w14:textId="4168F98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707D" w14:textId="1EBB532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42F99" w14:textId="71DDE12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BF4D" w14:textId="2E900B4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A1B8" w14:textId="1F16A25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0B41" w14:textId="3CB52D6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7662" w14:textId="27226A5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692B" w14:textId="0C99CF3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48BF" w14:textId="64D93B2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B516" w14:textId="3A95DCD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BD79" w14:textId="1E69810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9270" w14:textId="18E8A03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CB777" w14:textId="50FF816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735D5" w14:textId="3B4D154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795CA7" w:rsidRPr="00BB56AE" w14:paraId="20C1EFDF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CFD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E6DEB" w14:textId="1736651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4DCA" w14:textId="735B054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FA54" w14:textId="05AD4DD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2863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27FB" w14:textId="5B5B374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9C41" w14:textId="6A5A824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3BD0" w14:textId="2FA4730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5801" w14:textId="4605657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F61C" w14:textId="5757DD8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382F" w14:textId="4A8ED89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3CC4" w14:textId="529842B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EEF0" w14:textId="556694E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4ED1" w14:textId="2A1FBF9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9BC5" w14:textId="608FA5D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8126" w14:textId="7FD58C8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6B91" w14:textId="545E19F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46E93" w14:textId="4A154D1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A928" w14:textId="45BA677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66BB" w14:textId="13B54A6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</w:t>
            </w:r>
          </w:p>
        </w:tc>
      </w:tr>
      <w:tr w:rsidR="00795CA7" w:rsidRPr="00BB56AE" w14:paraId="23B507F1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12FB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E532F" w14:textId="2CF51DC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10047" w14:textId="56112DC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45626" w14:textId="1A166B0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A5AE" w14:textId="517C95A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CEB0" w14:textId="4EB1588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24E8" w14:textId="1B4D1FC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B27F" w14:textId="5E57529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8049" w14:textId="58D7628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5BAA" w14:textId="2896C62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E7F5E" w14:textId="39EB91D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2797" w14:textId="45CC02D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C204" w14:textId="3DB0F16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FE73" w14:textId="2897BCD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6A4D" w14:textId="74ABE68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F4B9" w14:textId="5DED2F0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3480" w14:textId="07372AD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DD6E" w14:textId="0D61703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9104" w14:textId="69B4412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795CA7" w:rsidRPr="00BB56AE" w14:paraId="6C6C724C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78F2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4A24B" w14:textId="43352EE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D84C" w14:textId="529500B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A32A" w14:textId="78645FE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6E00" w14:textId="765D2D1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FE00" w14:textId="4323248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2908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ED31" w14:textId="606AD96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2433" w14:textId="1E14234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A999" w14:textId="21C0D28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09BC" w14:textId="13A6A5F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18CA" w14:textId="4C3BCF6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A64B" w14:textId="35EE8B4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82D2" w14:textId="08E91F8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9F77" w14:textId="1CEEB59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3E5F" w14:textId="131DA40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8772" w14:textId="24FDC64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FE73" w14:textId="26B46E2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5A0A" w14:textId="59DAC5D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30CA" w14:textId="37D2DE0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</w:tr>
      <w:tr w:rsidR="00795CA7" w:rsidRPr="00BB56AE" w14:paraId="1A250088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C14D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77BDA" w14:textId="2F9B680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6BD5" w14:textId="1D3F1E7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A173" w14:textId="614E86C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6ECD" w14:textId="0819D35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86E5" w14:textId="127361D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B032" w14:textId="2FB2EBF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A400F" w14:textId="684ED15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86DBE" w14:textId="5DEB5B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FA40" w14:textId="67AE91F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3635" w14:textId="504C51E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3146" w14:textId="53E2BC2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E0FBE" w14:textId="5CA878B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ABAD" w14:textId="3842BBD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DE29" w14:textId="00EB81C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7FA4" w14:textId="16D4D51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B1FD" w14:textId="44A4012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F09C" w14:textId="47E91C8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3EE7" w14:textId="324DE6D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</w:tr>
      <w:tr w:rsidR="00795CA7" w:rsidRPr="00BB56AE" w14:paraId="67538B6F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285E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DE7A0" w14:textId="719CCD6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5226" w14:textId="08547B1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57E3" w14:textId="33223E6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A8BC" w14:textId="452114D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0524" w14:textId="5E9027B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35E7" w14:textId="412D9FD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DAA0" w14:textId="2206F63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2369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01C4" w14:textId="1CF2853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3ADA5" w14:textId="2A0B4C5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96CEF" w14:textId="2C1CF15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C611" w14:textId="0B44EAB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71B0" w14:textId="49E1340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93BFD" w14:textId="38EE11B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2496" w14:textId="0224997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79DD" w14:textId="6A5128E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F849" w14:textId="5D9038E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0307" w14:textId="4F91F44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FCB6" w14:textId="1412076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</w:tr>
      <w:tr w:rsidR="00795CA7" w:rsidRPr="00BB56AE" w14:paraId="14CA87CF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1FCF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4529" w14:textId="12B397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ECB0" w14:textId="666D09F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0762" w14:textId="1D08DB7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2692" w14:textId="211C034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A56D" w14:textId="624FB65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12024" w14:textId="36E232F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BAE1" w14:textId="3138FF1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0D40" w14:textId="3827FDF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2918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1CF9" w14:textId="2849D71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7CA8" w14:textId="6E9D058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3125" w14:textId="06D6633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1283" w14:textId="73234DA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FCAA" w14:textId="6B7D365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CDC3" w14:textId="72B4100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A108" w14:textId="07E59AC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9F07" w14:textId="4FCC35A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9168" w14:textId="140F63E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0FA8" w14:textId="1FF36CE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</w:tr>
      <w:tr w:rsidR="00795CA7" w:rsidRPr="00BB56AE" w14:paraId="0CBD4909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D9B4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3D14E" w14:textId="58A6D86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AF80" w14:textId="3BBE932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8490" w14:textId="56452D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5197" w14:textId="6475118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006B" w14:textId="33C8B7C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FEBB" w14:textId="08E2154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416C" w14:textId="6DCBB07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9EE2" w14:textId="79264DD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04FE" w14:textId="793D139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2566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434B" w14:textId="4CE9100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3E81" w14:textId="5D84FF8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D149" w14:textId="5CC3A6B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B6C2" w14:textId="3840E13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1720" w14:textId="19D0AAA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20FB" w14:textId="4E779A3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2ED9" w14:textId="133016B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29CC" w14:textId="5CBC17A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77C3" w14:textId="7423A75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102</w:t>
            </w:r>
          </w:p>
        </w:tc>
      </w:tr>
      <w:tr w:rsidR="00795CA7" w:rsidRPr="00BB56AE" w14:paraId="2B21EA44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A5E6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01795" w14:textId="16D6C47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45B45" w14:textId="14C3450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436D" w14:textId="6D4FAD2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92DF" w14:textId="79B533F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872E5" w14:textId="266F922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74A9" w14:textId="1B3B0CA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5D72" w14:textId="12C8D2B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C78A" w14:textId="238D8EB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CCE6" w14:textId="327A482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1969B" w14:textId="3B45404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2798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864E" w14:textId="3BE56F0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61E9" w14:textId="62CC84D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FFFD" w14:textId="280C542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464E" w14:textId="5E90F93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FD6B" w14:textId="20EB315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DEF8" w14:textId="589D399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958E" w14:textId="770CEBC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2AAC" w14:textId="464B3DB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16</w:t>
            </w:r>
          </w:p>
        </w:tc>
      </w:tr>
      <w:tr w:rsidR="00795CA7" w:rsidRPr="00BB56AE" w14:paraId="321F69DE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0E1D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D3F72" w14:textId="4F8A953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5F73" w14:textId="70FE668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B4B6" w14:textId="0F43339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6A692" w14:textId="45CEEF8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2401" w14:textId="3A72C0E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02AC" w14:textId="486270B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3ED3" w14:textId="3216934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0349" w14:textId="756577A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F12B" w14:textId="2843752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DCCE" w14:textId="10422AC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B10A" w14:textId="52DE7E6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2759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9D2E" w14:textId="1AAE71C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D1AA" w14:textId="03F5A16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4C6F" w14:textId="5845661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D2AD3" w14:textId="726E8A6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94BB" w14:textId="3BD2B19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86A0" w14:textId="2619C35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86E9" w14:textId="1320FAF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104</w:t>
            </w:r>
          </w:p>
        </w:tc>
      </w:tr>
      <w:tr w:rsidR="00795CA7" w:rsidRPr="00BB56AE" w14:paraId="78480BBB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3F9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79D0E" w14:textId="7347A5A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D6ACF" w14:textId="1549329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50DB" w14:textId="730C143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AA3D" w14:textId="4361C0D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C757" w14:textId="126A32B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4500" w14:textId="73908D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D629" w14:textId="2149D9A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7AF78" w14:textId="15C8EC6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80DD" w14:textId="21F5DC7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51E9" w14:textId="53C77D2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3741" w14:textId="21AE133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89C3" w14:textId="2DDDED1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2291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CCD0" w14:textId="7469B3B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32A2" w14:textId="68F0E8D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6058" w14:textId="1BB6F3E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F499" w14:textId="13F9122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6953" w14:textId="3FE779A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6387" w14:textId="48C9287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59</w:t>
            </w:r>
          </w:p>
        </w:tc>
      </w:tr>
      <w:tr w:rsidR="00795CA7" w:rsidRPr="00BB56AE" w14:paraId="7275D580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EF0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F30CF" w14:textId="6821B41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E789" w14:textId="52FD0B2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66AF" w14:textId="416FD14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2156" w14:textId="31DF4B3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D14E" w14:textId="0B6382C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A136" w14:textId="44AE85D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6279" w14:textId="02D601A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F64DD" w14:textId="3233DF4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D793C" w14:textId="283F74F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AB85" w14:textId="33C83E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D40C" w14:textId="34E8499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BC2E" w14:textId="31ED233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1928" w14:textId="14C9209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2659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1BAD" w14:textId="5EE96C7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9757" w14:textId="1456256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8FC5" w14:textId="72E57A0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1DA8" w14:textId="3F4D1C1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78C80" w14:textId="7DF2B49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46</w:t>
            </w:r>
          </w:p>
        </w:tc>
      </w:tr>
      <w:tr w:rsidR="00795CA7" w:rsidRPr="00BB56AE" w14:paraId="7E9EDD2C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C88E3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3B046" w14:textId="6307CD5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29D6" w14:textId="437C3E6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DA126" w14:textId="12E13A4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27AA" w14:textId="4414139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7E13" w14:textId="16EC047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6628" w14:textId="2D5DF46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02C5" w14:textId="33D31855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0B2B" w14:textId="3070030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5506" w14:textId="1966D7D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B04E" w14:textId="488BB58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741C" w14:textId="7E83D59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0C7E" w14:textId="39B44D3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320F" w14:textId="75664EE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660E" w14:textId="63BAF35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1789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038C" w14:textId="1BDD7AE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F13F" w14:textId="04534AF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BA20" w14:textId="7E98F8B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5F54" w14:textId="782236F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795CA7" w:rsidRPr="00BB56AE" w14:paraId="7836CD3B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E203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11EE" w14:textId="53A2C56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5ED5" w14:textId="10B1D04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181B" w14:textId="2966C4D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67B3" w14:textId="6BFE020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1818" w14:textId="41B67CC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10EF" w14:textId="4358C3A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6DD9" w14:textId="24EF198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138C" w14:textId="3916660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A30C" w14:textId="77D3A6E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DE40" w14:textId="1996312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FD64" w14:textId="50F596B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AB63" w14:textId="69B6345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C870" w14:textId="4E316C1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3180" w14:textId="7C74014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D9E9" w14:textId="0772689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2660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39463" w14:textId="3488CB9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8484" w14:textId="0F928A0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87AAB" w14:textId="0952049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93</w:t>
            </w:r>
          </w:p>
        </w:tc>
      </w:tr>
      <w:tr w:rsidR="00795CA7" w:rsidRPr="00BB56AE" w14:paraId="4B41CA93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4BD7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06F7" w14:textId="2A85CA0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573C" w14:textId="5A71B7B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9AB9" w14:textId="5FB0BCB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83D9" w14:textId="5CCF1C5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F11A" w14:textId="56C4DC0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410B" w14:textId="3CCA1DD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3197" w14:textId="567FA69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4B98" w14:textId="6288D53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C29D" w14:textId="6DC84E0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C3F2" w14:textId="2EB80FB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FC9F" w14:textId="5CCB6E4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3435" w14:textId="0D787C0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A3EE" w14:textId="10B29A3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B0A9" w14:textId="18F204E4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1D02" w14:textId="31EC2AE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B8DB" w14:textId="678FFB0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2401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8F50" w14:textId="672A574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BD29" w14:textId="07A3EC1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34</w:t>
            </w:r>
          </w:p>
        </w:tc>
      </w:tr>
      <w:tr w:rsidR="00795CA7" w:rsidRPr="00BB56AE" w14:paraId="54313A9E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4CD5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CCC9C" w14:textId="36A623B9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62A5" w14:textId="2C90186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108F" w14:textId="6C0B89C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15C3" w14:textId="7D4BBDB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D58B" w14:textId="6BD2A2C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3180" w14:textId="61953F4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ED05" w14:textId="1AED2BA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E9368" w14:textId="4B5426B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FEA1" w14:textId="3920BF9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5E73" w14:textId="5ACD7F4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3433" w14:textId="0DBC5E2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5ADF" w14:textId="0C5F99C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0EC0" w14:textId="127F9FFD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D1C3" w14:textId="5F69476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02E7" w14:textId="1F7B15F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2252" w14:textId="7E896A7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8BCA" w14:textId="6DB2FC7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2679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A2B7" w14:textId="340F0FCE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</w:t>
            </w:r>
          </w:p>
        </w:tc>
      </w:tr>
      <w:tr w:rsidR="00795CA7" w:rsidRPr="00BB56AE" w14:paraId="65B1479D" w14:textId="77777777" w:rsidTr="00795CA7">
        <w:trPr>
          <w:trHeight w:val="33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AE10" w14:textId="77777777" w:rsidR="00795CA7" w:rsidRPr="00BB56AE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BB56AE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65B48" w14:textId="40DE186B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A6E2" w14:textId="0CE642CF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E45F" w14:textId="55F05C1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FA2A" w14:textId="0213B431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D514" w14:textId="62192E16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4678" w14:textId="46F80CE2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3A25" w14:textId="38864F8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5B08" w14:textId="2E4431DA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2797" w14:textId="763DFE4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6BA1" w14:textId="68574F40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B391" w14:textId="1C4D1BF7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9560" w14:textId="2BAFC3E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162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333B" w14:textId="2E83493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307B" w14:textId="636E1383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B48D" w14:textId="4BA85BB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6534" w14:textId="27D6EA6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36FE0" w14:textId="30C6E83C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EB79" w14:textId="6B9B1718" w:rsidR="00795CA7" w:rsidRPr="00795CA7" w:rsidRDefault="00795CA7" w:rsidP="00795CA7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795CA7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2107</w:t>
            </w:r>
          </w:p>
        </w:tc>
      </w:tr>
    </w:tbl>
    <w:p w14:paraId="1BBBD798" w14:textId="4821B6F1" w:rsidR="006E4559" w:rsidRDefault="006E4559" w:rsidP="006C5FB2">
      <w:pPr>
        <w:rPr>
          <w:rFonts w:ascii="Times New Roman" w:hAnsi="Times New Roman" w:cs="Times New Roman"/>
          <w:lang w:val="en-GB" w:eastAsia="ko-KR"/>
        </w:rPr>
      </w:pPr>
    </w:p>
    <w:p w14:paraId="1042F08E" w14:textId="3362C66E" w:rsidR="00A134D3" w:rsidRPr="00A134D3" w:rsidRDefault="00A134D3" w:rsidP="00A134D3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  <w:r>
        <w:rPr>
          <w:rFonts w:ascii="Times New Roman" w:hAnsi="Times New Roman" w:cs="Times New Roman" w:hint="eastAsia"/>
          <w:b/>
          <w:sz w:val="28"/>
          <w:lang w:val="en-GB" w:eastAsia="ko-KR"/>
        </w:rPr>
        <w:t>3</w:t>
      </w:r>
      <w:r>
        <w:rPr>
          <w:rFonts w:ascii="Times New Roman" w:hAnsi="Times New Roman" w:cs="Times New Roman"/>
          <w:b/>
          <w:sz w:val="28"/>
          <w:lang w:val="en-GB" w:eastAsia="ko-KR"/>
        </w:rPr>
        <w:t xml:space="preserve">D KLD-RF Model (using </w:t>
      </w:r>
      <w:proofErr w:type="spellStart"/>
      <w:r>
        <w:rPr>
          <w:rFonts w:ascii="Times New Roman" w:hAnsi="Times New Roman" w:cs="Times New Roman"/>
          <w:b/>
          <w:sz w:val="28"/>
          <w:lang w:val="en-GB" w:eastAsia="ko-KR"/>
        </w:rPr>
        <w:t>RDKit</w:t>
      </w:r>
      <w:proofErr w:type="spellEnd"/>
      <w:r>
        <w:rPr>
          <w:rFonts w:ascii="Times New Roman" w:hAnsi="Times New Roman" w:cs="Times New Roman"/>
          <w:b/>
          <w:sz w:val="28"/>
          <w:lang w:val="en-GB" w:eastAsia="ko-KR"/>
        </w:rPr>
        <w:t xml:space="preserve"> Generated Conformers)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3"/>
        <w:gridCol w:w="506"/>
        <w:gridCol w:w="506"/>
        <w:gridCol w:w="429"/>
        <w:gridCol w:w="506"/>
        <w:gridCol w:w="510"/>
        <w:gridCol w:w="510"/>
        <w:gridCol w:w="505"/>
        <w:gridCol w:w="511"/>
        <w:gridCol w:w="511"/>
        <w:gridCol w:w="505"/>
        <w:gridCol w:w="505"/>
        <w:gridCol w:w="511"/>
        <w:gridCol w:w="505"/>
        <w:gridCol w:w="511"/>
        <w:gridCol w:w="511"/>
        <w:gridCol w:w="511"/>
        <w:gridCol w:w="510"/>
      </w:tblGrid>
      <w:tr w:rsidR="00A134D3" w:rsidRPr="00027891" w14:paraId="0DBC41F7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35B3" w14:textId="77777777" w:rsidR="00A134D3" w:rsidRPr="00027891" w:rsidRDefault="00A134D3" w:rsidP="006317B1">
            <w:pPr>
              <w:spacing w:after="0" w:line="240" w:lineRule="auto"/>
              <w:rPr>
                <w:rFonts w:ascii="Arial" w:eastAsia="굴림" w:hAnsi="Arial" w:cs="Arial"/>
                <w:sz w:val="14"/>
                <w:szCs w:val="14"/>
                <w:lang w:eastAsia="ko-KR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041F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E8E8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60FB5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5D4E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6F45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A686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73147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5F62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36B3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53DB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E8CD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DE36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67A02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8801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49B4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7933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6847" w14:textId="77777777" w:rsidR="00A134D3" w:rsidRPr="00027891" w:rsidRDefault="00A134D3" w:rsidP="006317B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</w:tr>
      <w:tr w:rsidR="00A134D3" w:rsidRPr="00027891" w14:paraId="3F6CE3E4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4FDD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38E6E" w14:textId="681BB79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BCDD5" w14:textId="0F5112F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1CE1" w14:textId="4F3F2CD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9590" w14:textId="399071A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AD80" w14:textId="449AE27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C876" w14:textId="3D193AF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4337" w14:textId="190E999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861A3" w14:textId="75FF7BD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56B9" w14:textId="37D263B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CD00" w14:textId="1DF1687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5204" w14:textId="7574064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3533" w14:textId="69582BB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AC5E2" w14:textId="6C02500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5F92" w14:textId="22AE11D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302B" w14:textId="772EAD9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AA13" w14:textId="53A0323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8D8B" w14:textId="4AB537B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16</w:t>
            </w:r>
          </w:p>
        </w:tc>
      </w:tr>
      <w:tr w:rsidR="00A134D3" w:rsidRPr="00027891" w14:paraId="43159D56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65DD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A66C" w14:textId="70CD784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86F4" w14:textId="1EC994D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1316" w14:textId="166B8D6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B01AB" w14:textId="5DD1B7B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CC52" w14:textId="060B4C6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A3F68" w14:textId="6F2B5DC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358D" w14:textId="1CD0118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219E" w14:textId="5C237CD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5122" w14:textId="187B9AC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8208" w14:textId="55FCCD3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5057" w14:textId="0D8E051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CCE94" w14:textId="2F17665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EDB7" w14:textId="1BAF5E2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5954" w14:textId="72091C8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A8CF" w14:textId="3371E45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D702" w14:textId="5D17AEB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2371" w14:textId="4734CAD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30</w:t>
            </w:r>
          </w:p>
        </w:tc>
      </w:tr>
      <w:tr w:rsidR="00A134D3" w:rsidRPr="00027891" w14:paraId="64C3A4AE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CCAD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D9EC" w14:textId="726936B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FABE" w14:textId="1D6CAD9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13DC" w14:textId="7ECCB41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8151" w14:textId="03CF3A9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C236" w14:textId="1672518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7DE4" w14:textId="5C170C6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595D" w14:textId="0F69BC1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0DD6" w14:textId="3383C06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CEC4" w14:textId="1B401ED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1124" w14:textId="65B4411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670D" w14:textId="6D38D14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1073" w14:textId="37942B6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1E47F" w14:textId="65EBCEA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9203" w14:textId="0C42D66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4791" w14:textId="68F0B87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74A5" w14:textId="783E547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B829" w14:textId="1B6B139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A134D3" w:rsidRPr="00027891" w14:paraId="106F9EFF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925C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A386" w14:textId="5443A7D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05D2" w14:textId="04FA71E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47B2" w14:textId="1B03C12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3BA0" w14:textId="3E6EFEB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394C" w14:textId="15051C9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0017" w14:textId="51EA71C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1FE9" w14:textId="6B0BD3C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1845" w14:textId="62B6C6D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D4BF" w14:textId="65D46B2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A0BE" w14:textId="5E2B6B3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D6E85" w14:textId="0625199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A175" w14:textId="0B4BAC2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E7BC" w14:textId="33F5175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F628" w14:textId="5716BDA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34B8" w14:textId="4823A84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6F07" w14:textId="1E0E5C6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46DE" w14:textId="2710E23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</w:tr>
      <w:tr w:rsidR="00A134D3" w:rsidRPr="00027891" w14:paraId="25DEAF4E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6924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54F03" w14:textId="6AD0144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0420" w14:textId="0631DA5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17E4" w14:textId="6F946B3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5E9F" w14:textId="736ADF5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B69B" w14:textId="4C57631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755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1EAA" w14:textId="5B752F8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4F1A" w14:textId="6D3D52D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6F23" w14:textId="50B7A03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71A0" w14:textId="5144C30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CDC8" w14:textId="7ABC768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5682" w14:textId="0E2D1C3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A5CD" w14:textId="5EEA967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6485" w14:textId="0758688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FAE2" w14:textId="1886857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B5A0" w14:textId="4EF0505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88FA" w14:textId="09B2D8E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AE18" w14:textId="463D6C3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61</w:t>
            </w:r>
          </w:p>
        </w:tc>
      </w:tr>
      <w:tr w:rsidR="00A134D3" w:rsidRPr="00027891" w14:paraId="518A6D32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FBFB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B250" w14:textId="1723DE8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70B7" w14:textId="16D57E9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0B86" w14:textId="47CA09F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2F4DD" w14:textId="2F995CD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8C51" w14:textId="55910C3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C496" w14:textId="4AC79EE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1193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7B11" w14:textId="2555B8C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2D70" w14:textId="55E32C8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21F8" w14:textId="53C087F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D960" w14:textId="593D4ED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E6C9" w14:textId="5DF7B87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5542" w14:textId="4CEC62D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9B94" w14:textId="46BB11C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6538" w14:textId="77D12AF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D0C3" w14:textId="4D1B460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A441" w14:textId="55332B4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1C2B" w14:textId="273FCB1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148</w:t>
            </w:r>
          </w:p>
        </w:tc>
      </w:tr>
      <w:tr w:rsidR="00A134D3" w:rsidRPr="00027891" w14:paraId="27D939A8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ED42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9CB81" w14:textId="29FDE9F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D520" w14:textId="2FA42E2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D0E7C" w14:textId="4689DCA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7287" w14:textId="04961AC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89D2" w14:textId="1F71B82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22F8" w14:textId="3FBCA57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4A3A" w14:textId="14005B6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6D82" w14:textId="5C09960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F748" w14:textId="5248C93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63F0" w14:textId="47C9217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E5C6" w14:textId="122E461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B2DF" w14:textId="0C63901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FBF6" w14:textId="1892EEB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FC3C" w14:textId="593D3A2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6AFB" w14:textId="53A6C8E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E937" w14:textId="1804BB8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A824" w14:textId="5E36131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41</w:t>
            </w:r>
          </w:p>
        </w:tc>
      </w:tr>
      <w:tr w:rsidR="00A134D3" w:rsidRPr="00027891" w14:paraId="78D75935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ADEF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83BD" w14:textId="6E3F45C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C24E" w14:textId="7D5FA66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D93D" w14:textId="241BFBD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EE20" w14:textId="6A89CFB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09DC" w14:textId="589832F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F44B" w14:textId="4EFEA34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C401" w14:textId="6EDF5FD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1D46" w14:textId="17F903A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1073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E822" w14:textId="5AF439F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5B2A" w14:textId="2D2C9AB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02A5" w14:textId="617F043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4A1C" w14:textId="7B17872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E9AB" w14:textId="64A11D4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70243" w14:textId="6081238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A692" w14:textId="21C0E30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0DE6" w14:textId="5E3CBFE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08BF" w14:textId="76BD422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132</w:t>
            </w:r>
          </w:p>
        </w:tc>
      </w:tr>
      <w:tr w:rsidR="00A134D3" w:rsidRPr="00027891" w14:paraId="4C24D992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2D94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7330" w14:textId="7F25A22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CBFB" w14:textId="48F316F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4A54" w14:textId="31FF226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52F4" w14:textId="770542D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3DB2" w14:textId="21D078B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B472" w14:textId="56328F2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7101" w14:textId="0F7FBA2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E2F1" w14:textId="6DF4221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1E81" w14:textId="23BE22D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045F" w14:textId="4C8ECE6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66B42" w14:textId="41941E4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860A" w14:textId="54A874F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F6E9" w14:textId="34F4E80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C3B37" w14:textId="52FEE28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8560A" w14:textId="39F2337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AC27" w14:textId="04F6CCF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2B03" w14:textId="2A82978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80</w:t>
            </w:r>
          </w:p>
        </w:tc>
      </w:tr>
      <w:tr w:rsidR="00A134D3" w:rsidRPr="00027891" w14:paraId="0355F796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9AD1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2988" w14:textId="3139DE5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0593" w14:textId="53DED7C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909A" w14:textId="05423F0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2042" w14:textId="0E50528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8CA6" w14:textId="2DE10B9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7BC5" w14:textId="4876E74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08A2" w14:textId="227C21B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276A" w14:textId="1FD057B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CB06" w14:textId="04A3236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83E3" w14:textId="762FE6F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542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B8C16" w14:textId="141BA54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DBC4" w14:textId="2701290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DBC0" w14:textId="11D91C0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1DA8" w14:textId="107FFB1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85C2" w14:textId="7CEE26D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2124" w14:textId="77EAA7E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4EB9" w14:textId="7078462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72</w:t>
            </w:r>
          </w:p>
        </w:tc>
      </w:tr>
      <w:tr w:rsidR="00A134D3" w:rsidRPr="00027891" w14:paraId="6CC9DCC1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EA05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81F5" w14:textId="33629FF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5A11" w14:textId="5A8D191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EB49" w14:textId="5A45C95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1055" w14:textId="39DA261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6B49" w14:textId="526CB0E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CAA0" w14:textId="6EBA0E9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46C0" w14:textId="20F8688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F983" w14:textId="4501567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CE31" w14:textId="48DBC87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D8BC" w14:textId="0B65207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8135" w14:textId="21B09E8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BC8D" w14:textId="2DCFD7B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2F16" w14:textId="26BB410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2BDF" w14:textId="1D92BCE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CB6D" w14:textId="44509EC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DE08" w14:textId="4258398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8CAF" w14:textId="1524AC4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79</w:t>
            </w:r>
          </w:p>
        </w:tc>
      </w:tr>
      <w:tr w:rsidR="00A134D3" w:rsidRPr="00027891" w14:paraId="797C9B71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C762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CA66" w14:textId="65ED41A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960D" w14:textId="4EC255A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593F" w14:textId="7A1855F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AEA4" w14:textId="51D610D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7A83" w14:textId="4D368FC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9829" w14:textId="3E6DE63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F0296" w14:textId="65D8915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F5FC" w14:textId="5747F4D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6E96" w14:textId="387A239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2026" w14:textId="2FAB889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195D" w14:textId="7251859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CA2B" w14:textId="5C97794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B51A" w14:textId="66328DB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58C59" w14:textId="3943B7C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0D5E" w14:textId="629E74D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C397" w14:textId="10F810D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35D3" w14:textId="6D54F51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92</w:t>
            </w:r>
          </w:p>
        </w:tc>
      </w:tr>
      <w:tr w:rsidR="00A134D3" w:rsidRPr="00027891" w14:paraId="13609AB6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3C4E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lastRenderedPageBreak/>
              <w:t>Q13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58B8" w14:textId="2ED8E54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899F" w14:textId="0A9C669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7F7D" w14:textId="7975B0A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B960" w14:textId="3CB2A88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5EFB" w14:textId="6309674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AB7B" w14:textId="5FC141E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87E5" w14:textId="5BA9AEC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198F" w14:textId="45BA24A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53B8" w14:textId="45B0F1B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B2B4" w14:textId="76BCEF4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7CC8" w14:textId="20698BE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D2E2" w14:textId="1BC8940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F3DB" w14:textId="7525C37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BE48A" w14:textId="01E83B5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3CA7" w14:textId="57B1A40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A730" w14:textId="6587A3C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B215" w14:textId="602E3E4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</w:tr>
      <w:tr w:rsidR="00A134D3" w:rsidRPr="00027891" w14:paraId="44B37C9C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EBBD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FB7A2" w14:textId="78F4831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92FF" w14:textId="0B0CB93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35F9" w14:textId="4951323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7CAE" w14:textId="6E35E75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F648" w14:textId="277CDB2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DE2E" w14:textId="432175C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6320" w14:textId="1FF1F2C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A95B" w14:textId="0FFAFC3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BCA8" w14:textId="56E6DAA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6681" w14:textId="4A52251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124CC" w14:textId="62605BE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A051" w14:textId="78B8D98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2727" w14:textId="7B05E4A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FA4D" w14:textId="2D6B659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2130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54D6" w14:textId="78467E6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48B2" w14:textId="3CB0675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D9BED" w14:textId="1073ED7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92</w:t>
            </w:r>
          </w:p>
        </w:tc>
      </w:tr>
      <w:tr w:rsidR="00A134D3" w:rsidRPr="00027891" w14:paraId="5B81EFF7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3847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B9D5" w14:textId="6A0D32D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0982" w14:textId="557CD8C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6DA2" w14:textId="65F0BB6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BC89" w14:textId="6649A09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C80F" w14:textId="711F60A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BDB1" w14:textId="11882A6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0BC4" w14:textId="71287BF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173A" w14:textId="5FF9990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C851" w14:textId="1FA5982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8066" w14:textId="31BDD9C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CB301" w14:textId="579EE18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C0135" w14:textId="5665788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731E8" w14:textId="067C3BB6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8173" w14:textId="3970DB2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CEF64" w14:textId="7AE16D6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1478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CEA3" w14:textId="69F45BB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E7A1" w14:textId="71B88A7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139</w:t>
            </w:r>
          </w:p>
        </w:tc>
      </w:tr>
      <w:tr w:rsidR="00A134D3" w:rsidRPr="00027891" w14:paraId="03EAD10E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C6D3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5C4C" w14:textId="1E07826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D308" w14:textId="2C587DE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CCAD2" w14:textId="00E95F7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D03A" w14:textId="4781B3CC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1750" w14:textId="609D4169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3486" w14:textId="2B29C58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D810" w14:textId="2619D4F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C06C" w14:textId="7D998850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A436" w14:textId="1637044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6F34" w14:textId="6429057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F195" w14:textId="22E5827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DD36" w14:textId="7C92682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32AA" w14:textId="1B6E370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79A0" w14:textId="6A68A3B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CF1C" w14:textId="663FD57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32CD" w14:textId="09438C2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1048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9CD8" w14:textId="71696FA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55</w:t>
            </w:r>
          </w:p>
        </w:tc>
      </w:tr>
      <w:tr w:rsidR="00A134D3" w:rsidRPr="00027891" w14:paraId="3AE80706" w14:textId="77777777" w:rsidTr="00A134D3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BD9B" w14:textId="77777777" w:rsidR="00A134D3" w:rsidRPr="00027891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D401" w14:textId="3FD1533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E507" w14:textId="3C27CF61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465D" w14:textId="140017F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36BB" w14:textId="7684DBCB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4859" w14:textId="752E4A24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62CF" w14:textId="0F70CA5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8F4C" w14:textId="48856A8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FFE5" w14:textId="6B93A40E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57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D141" w14:textId="7EE551AA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57504" w14:textId="090CFEF2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0275" w14:textId="7784FD43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FA7A" w14:textId="24F3E6E8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E818" w14:textId="37793CF7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CF64" w14:textId="35F77E4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EDAB" w14:textId="3380A11D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73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97C2" w14:textId="7FB3B4CF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B0C3" w14:textId="3C730195" w:rsidR="00A134D3" w:rsidRPr="00A134D3" w:rsidRDefault="00A134D3" w:rsidP="00A134D3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A134D3">
              <w:rPr>
                <w:rFonts w:ascii="Arial" w:eastAsia="맑은 고딕" w:hAnsi="Arial" w:cs="Arial"/>
                <w:color w:val="000000"/>
                <w:sz w:val="14"/>
                <w:szCs w:val="14"/>
              </w:rPr>
              <w:t>4411</w:t>
            </w:r>
          </w:p>
        </w:tc>
      </w:tr>
    </w:tbl>
    <w:p w14:paraId="5074147D" w14:textId="77777777" w:rsidR="00A134D3" w:rsidRDefault="00A134D3" w:rsidP="006C5FB2">
      <w:pPr>
        <w:rPr>
          <w:rFonts w:ascii="Times New Roman" w:hAnsi="Times New Roman" w:cs="Times New Roman"/>
          <w:lang w:val="en-GB" w:eastAsia="ko-KR"/>
        </w:rPr>
      </w:pPr>
    </w:p>
    <w:p w14:paraId="403EAD12" w14:textId="35CE0B3C" w:rsidR="00027891" w:rsidRPr="00795CA7" w:rsidRDefault="00027891" w:rsidP="00027891">
      <w:pPr>
        <w:pStyle w:val="a5"/>
        <w:ind w:left="1195"/>
        <w:rPr>
          <w:rFonts w:ascii="Times New Roman" w:hAnsi="Times New Roman" w:cs="Times New Roman"/>
          <w:b/>
          <w:sz w:val="28"/>
          <w:lang w:val="en-GB" w:eastAsia="ko-KR"/>
        </w:rPr>
      </w:pPr>
      <w:r>
        <w:rPr>
          <w:rFonts w:ascii="Times New Roman" w:hAnsi="Times New Roman" w:cs="Times New Roman"/>
          <w:b/>
          <w:sz w:val="28"/>
          <w:lang w:val="en-GB" w:eastAsia="ko-KR"/>
        </w:rPr>
        <w:t>SwissTarget Model</w:t>
      </w:r>
      <w:r w:rsidR="00AC06D4">
        <w:rPr>
          <w:rFonts w:ascii="Times New Roman" w:hAnsi="Times New Roman" w:cs="Times New Roman"/>
          <w:b/>
          <w:sz w:val="28"/>
          <w:lang w:val="en-GB" w:eastAsia="ko-KR"/>
        </w:rPr>
        <w:t>*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3"/>
        <w:gridCol w:w="506"/>
        <w:gridCol w:w="506"/>
        <w:gridCol w:w="429"/>
        <w:gridCol w:w="506"/>
        <w:gridCol w:w="510"/>
        <w:gridCol w:w="510"/>
        <w:gridCol w:w="505"/>
        <w:gridCol w:w="511"/>
        <w:gridCol w:w="511"/>
        <w:gridCol w:w="505"/>
        <w:gridCol w:w="505"/>
        <w:gridCol w:w="511"/>
        <w:gridCol w:w="505"/>
        <w:gridCol w:w="511"/>
        <w:gridCol w:w="511"/>
        <w:gridCol w:w="511"/>
        <w:gridCol w:w="510"/>
      </w:tblGrid>
      <w:tr w:rsidR="00027891" w:rsidRPr="00027891" w14:paraId="34BC86ED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6840" w14:textId="77777777" w:rsidR="00027891" w:rsidRPr="00027891" w:rsidRDefault="00027891" w:rsidP="00524AA5">
            <w:pPr>
              <w:spacing w:after="0" w:line="240" w:lineRule="auto"/>
              <w:rPr>
                <w:rFonts w:ascii="Arial" w:eastAsia="굴림" w:hAnsi="Arial" w:cs="Arial"/>
                <w:sz w:val="14"/>
                <w:szCs w:val="14"/>
                <w:lang w:eastAsia="ko-KR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17F8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7232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8742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D76D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60C4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15D2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F23C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48C36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D818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00E4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DB28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6D71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4EB5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5A9B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3D8E2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1139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773E" w14:textId="77777777" w:rsidR="00027891" w:rsidRPr="00027891" w:rsidRDefault="00027891" w:rsidP="00524AA5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</w:tr>
      <w:tr w:rsidR="00027891" w:rsidRPr="00027891" w14:paraId="6610B6C5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002C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07C2A" w14:textId="07CA24A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82B7A" w14:textId="704FFF1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8C773" w14:textId="502DD81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888B4" w14:textId="415689C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13A07" w14:textId="1E1B2C6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C1A2D" w14:textId="52DBFE5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4FEF3" w14:textId="384F0F2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57883" w14:textId="103B0B2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CF0F6" w14:textId="2CFB7A8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4F01F" w14:textId="57B3F9B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CBE89" w14:textId="02DB0DD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66F7A" w14:textId="5F9959C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F6FC4" w14:textId="5A198FE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F80E2" w14:textId="67E4094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006EF" w14:textId="791DFBB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FECC" w14:textId="7211A6E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9E19B" w14:textId="5A60F00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  <w:tr w:rsidR="00027891" w:rsidRPr="00027891" w14:paraId="005248B5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9E00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A3833" w14:textId="0D1B8C8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AB9F9" w14:textId="1B04802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436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D36D5" w14:textId="63F5ADA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D7E1D" w14:textId="1131C9A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C1E97" w14:textId="27DEC7B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E4AAA" w14:textId="2EB5395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3445C" w14:textId="52BFB58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2523D" w14:textId="157DAB0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9DFAE" w14:textId="3867B29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6D0E1" w14:textId="771493D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82A33" w14:textId="6E6451E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78D91" w14:textId="660FE7E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EBF81" w14:textId="4C9E8DF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58AD0" w14:textId="36DE0B7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B03F7" w14:textId="47C2232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3C943" w14:textId="084A5E8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CE177" w14:textId="665FF68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26</w:t>
            </w:r>
          </w:p>
        </w:tc>
      </w:tr>
      <w:tr w:rsidR="00027891" w:rsidRPr="00027891" w14:paraId="5A7A2B99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FD40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F749E" w14:textId="33521F4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996B6" w14:textId="0896CE6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77845" w14:textId="6F37E70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DB2BA" w14:textId="20E7038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E643C" w14:textId="11E8524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82365" w14:textId="2A79D0B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2AC1E" w14:textId="030128B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1A6E2" w14:textId="7E5036D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BF77C" w14:textId="57D240F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1F92E" w14:textId="5DFB3F1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14F32" w14:textId="2EFC450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82A2C" w14:textId="77C00CD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6C13D" w14:textId="17C8AA4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0002C" w14:textId="7E88B8A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38EF9" w14:textId="5B393AA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0AB04" w14:textId="4E648D4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D9A02" w14:textId="6E40F44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27891" w:rsidRPr="00027891" w14:paraId="01F6ADFC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76394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3D3D3" w14:textId="5B20799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1FBD3" w14:textId="726EA98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6B402" w14:textId="6B94451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468D9" w14:textId="6DC45F4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307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7288B" w14:textId="6787883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B42EC" w14:textId="0AF3CD1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33D43" w14:textId="7CF7B8E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211E6" w14:textId="322C939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5873D" w14:textId="1C9A7C2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1EB1B" w14:textId="0F53FF2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2A46" w14:textId="1E6454E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3937F" w14:textId="337188A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E67B3" w14:textId="1B1753E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CFB77" w14:textId="0DB5C71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80256" w14:textId="4FA67FE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E6BB1" w14:textId="39AC42E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645F5" w14:textId="2F726B3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15</w:t>
            </w:r>
          </w:p>
        </w:tc>
      </w:tr>
      <w:tr w:rsidR="00027891" w:rsidRPr="00027891" w14:paraId="5A932943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5843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FF9A1" w14:textId="3B5844F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866A3" w14:textId="747805E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64A31" w14:textId="7301B8F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8FE83" w14:textId="5A4E798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8B0B9" w14:textId="5D08864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1701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0677A" w14:textId="227DE9B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E649F" w14:textId="4DA7638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71588" w14:textId="4C99E1A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1E04C" w14:textId="21EF5DC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66792" w14:textId="1220239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05370" w14:textId="3D4782F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DABDB" w14:textId="5D7A23E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6C4ED" w14:textId="2241EFC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DA62A" w14:textId="4CE6266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C92F2" w14:textId="6491F52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E00CA" w14:textId="4EF9FC5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12C0A" w14:textId="742AD80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</w:tr>
      <w:tr w:rsidR="00027891" w:rsidRPr="00027891" w14:paraId="6D3C828E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E0EE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BF263" w14:textId="79E41B5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E9755" w14:textId="08881BE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069C6" w14:textId="4CC114B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6BF39" w14:textId="28D55E8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2D5EE" w14:textId="0038693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5FEB3" w14:textId="3532C4F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1971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900CD" w14:textId="75993F0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0A843" w14:textId="7FDE38C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412D8" w14:textId="67CD1E3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3AFB9" w14:textId="6407D7B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94272" w14:textId="5DC8A93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6DB2B" w14:textId="5ABD7CE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2CC9A" w14:textId="0E13AF5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FEA77" w14:textId="7E38B6D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2ABC0" w14:textId="5BB93AF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3BA65" w14:textId="4FA13B8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27FC4" w14:textId="6647D16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669</w:t>
            </w:r>
          </w:p>
        </w:tc>
      </w:tr>
      <w:tr w:rsidR="00027891" w:rsidRPr="00027891" w14:paraId="16AEC18A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6145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56C41" w14:textId="763D456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6F1CD" w14:textId="220339C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7066F" w14:textId="414E2F7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EBCAC" w14:textId="342B434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8DEFC" w14:textId="5F8E080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F54D8" w14:textId="05D35B4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6C082" w14:textId="77506FF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252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3ED21" w14:textId="5B77964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CE3C7" w14:textId="1D0B0D4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B2C80" w14:textId="246B8D5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6F0DC" w14:textId="4FD843E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2F0E7" w14:textId="59F1CCB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0A49C" w14:textId="4985561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7D495" w14:textId="497AA63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31ECA" w14:textId="0362E46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0E9DF" w14:textId="56D4370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8FC95" w14:textId="4D691FF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45</w:t>
            </w:r>
          </w:p>
        </w:tc>
      </w:tr>
      <w:tr w:rsidR="00027891" w:rsidRPr="00027891" w14:paraId="41F98D9B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83B4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06F8D" w14:textId="448EA4E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441EB" w14:textId="17CB97D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1E270" w14:textId="5D9C852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8A527" w14:textId="6B3D288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48111" w14:textId="1620DD8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82FFB" w14:textId="506447A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5A2F9" w14:textId="2291FA8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A0EC9" w14:textId="2DE71F0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1605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6172D" w14:textId="582301F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3F13E" w14:textId="395319F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A8D79" w14:textId="476D9A0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22C67" w14:textId="5A52D4C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E5644" w14:textId="0FF6D3E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04971" w14:textId="0A5EA81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E4C9E" w14:textId="2B9015E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E17B2" w14:textId="2699426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000C0" w14:textId="39E875B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364</w:t>
            </w:r>
          </w:p>
        </w:tc>
      </w:tr>
      <w:tr w:rsidR="00027891" w:rsidRPr="00027891" w14:paraId="53EDC3B7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5491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B0FAD" w14:textId="64BE65C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520E3" w14:textId="4281FE5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B716B" w14:textId="65FFDE4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ADE41" w14:textId="6FAFECF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D28EC" w14:textId="050EF9F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7C03F" w14:textId="2FC726A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71AE8" w14:textId="140AC8D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0374F" w14:textId="137D7E6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6A372" w14:textId="7135DE2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1665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92CC7" w14:textId="217B25A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7720A" w14:textId="4E026FD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E8F66" w14:textId="6A451F6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00482" w14:textId="344F3C6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9E1DE" w14:textId="0F6A3F3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AD80B" w14:textId="7CD227B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EE208" w14:textId="1B36450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2240D" w14:textId="0E34AE0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182</w:t>
            </w:r>
          </w:p>
        </w:tc>
      </w:tr>
      <w:tr w:rsidR="00027891" w:rsidRPr="00027891" w14:paraId="172FACA5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17C6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EEE08" w14:textId="3E0CF31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E8059" w14:textId="1962787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EAF33" w14:textId="243E099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3FB57" w14:textId="50B2911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DFAD7" w14:textId="39C8590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CF9D4" w14:textId="15E009B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8E6E6" w14:textId="13EB3B4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ED7D4" w14:textId="5BAE325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AA46D" w14:textId="0D0671C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2BD38" w14:textId="11C5790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901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1DC19" w14:textId="0EC25C2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55AE3" w14:textId="5BCD6A9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C8BF6" w14:textId="1955B8B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21982" w14:textId="6871FF6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97275" w14:textId="0344E67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8D15C" w14:textId="70486D6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4B4FA" w14:textId="3B86E35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102</w:t>
            </w:r>
          </w:p>
        </w:tc>
      </w:tr>
      <w:tr w:rsidR="00027891" w:rsidRPr="00027891" w14:paraId="56125F68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F6E8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2E844" w14:textId="7669AA9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54536" w14:textId="359E125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CC730" w14:textId="6402232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25A79" w14:textId="766ABFF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5B7B0" w14:textId="1252C4B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4ABB7" w14:textId="2F24529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287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C379D" w14:textId="12EBD96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E5B5A" w14:textId="6370C77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35E6A" w14:textId="4920C3E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9F6BA" w14:textId="7CC241B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B1ED5" w14:textId="001FAF7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A7C03" w14:textId="32765FC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4667D" w14:textId="4E4BE4B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CBCB9" w14:textId="7C4867F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0F3F3" w14:textId="2C43B70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B9CF4" w14:textId="60318E2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0F0CB" w14:textId="5613AD5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286</w:t>
            </w:r>
          </w:p>
        </w:tc>
      </w:tr>
      <w:tr w:rsidR="00027891" w:rsidRPr="00027891" w14:paraId="017EEBA8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F372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22E03" w14:textId="706D85C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BFB84" w14:textId="4997161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CA2F0" w14:textId="488E245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39C90" w14:textId="668958B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A362C" w14:textId="71150EF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D2B79" w14:textId="2257B10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9939B" w14:textId="2331949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06232" w14:textId="5B45415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3FD8B" w14:textId="7920434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2A51F" w14:textId="672CCE1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5781E" w14:textId="7BBD944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DF948" w14:textId="14EF57C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1609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105AB" w14:textId="500ED5F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321AC" w14:textId="17B5D51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FB84D" w14:textId="3A2F35C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E3344" w14:textId="49700CD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1BAFA" w14:textId="1FDAEA4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145</w:t>
            </w:r>
          </w:p>
        </w:tc>
      </w:tr>
      <w:tr w:rsidR="00027891" w:rsidRPr="00027891" w14:paraId="61BAD5EE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2F8B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3EB72" w14:textId="3E1A8FF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C54D9" w14:textId="59F27D4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FD9E9" w14:textId="6775D36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7614A" w14:textId="5370359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C1CB8" w14:textId="28F86A6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6613D" w14:textId="4D69A13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D22F2" w14:textId="55E6603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28A2F" w14:textId="42D73F2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C190C" w14:textId="4797C94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9B175" w14:textId="326D463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9B603" w14:textId="1AFA306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86922" w14:textId="524B0FC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6013D" w14:textId="0CD06B5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A4A5D" w14:textId="7A428E4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3BD62" w14:textId="76D3840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52C25" w14:textId="70CCC82B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B7596" w14:textId="4C7C251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</w:tr>
      <w:tr w:rsidR="00027891" w:rsidRPr="00027891" w14:paraId="0F9AB275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EE84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41CBD" w14:textId="258038F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F4FE2" w14:textId="5E9D990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8670C" w14:textId="287132B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5F7F2" w14:textId="7CB616A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5EEC8" w14:textId="54253A5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64FC4" w14:textId="3DB47DF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ED544" w14:textId="65BD4E9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85AFD" w14:textId="7815B19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741BF" w14:textId="050CD68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2322C" w14:textId="71DC9A3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BB080" w14:textId="719C32D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F1BA0" w14:textId="68569A1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3D683" w14:textId="7B3AFA7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9567F" w14:textId="4E1C114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3671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85075" w14:textId="1698E37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357F8" w14:textId="582FE39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2992B" w14:textId="249B497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350</w:t>
            </w:r>
          </w:p>
        </w:tc>
      </w:tr>
      <w:tr w:rsidR="00027891" w:rsidRPr="00027891" w14:paraId="15532083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EFF2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DEEA8" w14:textId="79CA9C9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97168" w14:textId="7FE157A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07C79" w14:textId="5223680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3F1B1" w14:textId="34BC1E0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BF4EE" w14:textId="7F66952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04261" w14:textId="0077339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F36B7" w14:textId="45C1522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2DC26" w14:textId="4299E65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49D8E" w14:textId="6943C3E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D453F" w14:textId="3EA55FB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67AF8" w14:textId="3645677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86A50" w14:textId="5E1E64E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36066" w14:textId="700C078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5DAA8" w14:textId="5248A91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24251" w14:textId="5A9FAA1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2167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6C463" w14:textId="46636D5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8F531" w14:textId="6870F1A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374</w:t>
            </w:r>
          </w:p>
        </w:tc>
      </w:tr>
      <w:tr w:rsidR="00027891" w:rsidRPr="00027891" w14:paraId="68BF83F5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EE8C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64A19" w14:textId="3413D3D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587BD" w14:textId="39217A0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50B4B" w14:textId="377EEA8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F0779" w14:textId="1A086490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E94E1" w14:textId="4D48526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27977" w14:textId="5FD1B55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AC2A3" w14:textId="0AE640C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9E372" w14:textId="2FDCF74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76C8C" w14:textId="7E87BE9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C126C" w14:textId="7144FDD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B91B9" w14:textId="54AC642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253E6" w14:textId="79E6FE1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99BC2" w14:textId="508D0A1D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94F65" w14:textId="5663305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7C184" w14:textId="15DED08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7A71C" w14:textId="46A759C8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1793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2EC49" w14:textId="44134C5E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51</w:t>
            </w:r>
          </w:p>
        </w:tc>
      </w:tr>
      <w:tr w:rsidR="00027891" w:rsidRPr="00027891" w14:paraId="446683B0" w14:textId="77777777" w:rsidTr="00AC06D4">
        <w:trPr>
          <w:trHeight w:val="33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4D3C" w14:textId="7777777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eastAsia="맑은 고딕" w:hAnsi="Arial" w:cs="Arial"/>
                <w:b/>
                <w:color w:val="000000"/>
                <w:sz w:val="14"/>
                <w:szCs w:val="14"/>
                <w:lang w:eastAsia="ko-KR"/>
              </w:rPr>
              <w:t>Q17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DBA9C" w14:textId="57E96F6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CB4E9" w14:textId="570F2EE5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517FF" w14:textId="5FD2464A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68B2C" w14:textId="361EDB69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5E270" w14:textId="5E819ED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CB928" w14:textId="22C3E4BF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7FE8A" w14:textId="24282AD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CA0CB" w14:textId="69A703EC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1491D" w14:textId="282DE9C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EAE4E" w14:textId="77088927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1DF33" w14:textId="3394BD06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C5A8D" w14:textId="4934752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AC7D1" w14:textId="226AD08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04250" w14:textId="5B373A02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CE967" w14:textId="0FBE41B1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300C4" w14:textId="1D695484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12BB4" w14:textId="53947A93" w:rsidR="00027891" w:rsidRPr="00027891" w:rsidRDefault="00027891" w:rsidP="00027891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14"/>
                <w:szCs w:val="14"/>
                <w:lang w:eastAsia="ko-KR"/>
              </w:rPr>
            </w:pPr>
            <w:r w:rsidRPr="00027891">
              <w:rPr>
                <w:rFonts w:ascii="Arial" w:hAnsi="Arial" w:cs="Arial"/>
                <w:sz w:val="14"/>
                <w:szCs w:val="14"/>
              </w:rPr>
              <w:t>8444</w:t>
            </w:r>
          </w:p>
        </w:tc>
      </w:tr>
    </w:tbl>
    <w:p w14:paraId="2D3408B4" w14:textId="300DE0F9" w:rsidR="00027891" w:rsidRDefault="00AC06D4" w:rsidP="006C5FB2">
      <w:pPr>
        <w:rPr>
          <w:rFonts w:ascii="Times New Roman" w:hAnsi="Times New Roman" w:cs="Times New Roman"/>
          <w:i/>
          <w:iCs/>
          <w:vertAlign w:val="superscript"/>
          <w:lang w:eastAsia="ko-KR"/>
        </w:rPr>
      </w:pPr>
      <w:r>
        <w:rPr>
          <w:rFonts w:ascii="Times New Roman" w:hAnsi="Times New Roman" w:cs="Times New Roman" w:hint="eastAsia"/>
          <w:lang w:val="en-GB" w:eastAsia="ko-KR"/>
        </w:rPr>
        <w:t>*</w:t>
      </w:r>
      <w:r w:rsidR="001B2509" w:rsidRPr="001B2509">
        <w:rPr>
          <w:rFonts w:ascii="Arial" w:eastAsia="맑은 고딕" w:hAnsi="Arial" w:cs="Arial"/>
          <w:i/>
          <w:iCs/>
          <w:color w:val="2A2A2A"/>
          <w:kern w:val="2"/>
          <w:bdr w:val="none" w:sz="0" w:space="0" w:color="auto" w:frame="1"/>
          <w:shd w:val="clear" w:color="auto" w:fill="FFFFFF"/>
          <w:lang w:eastAsia="ko-KR"/>
        </w:rPr>
        <w:t xml:space="preserve"> 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 xml:space="preserve">Scoring Function </w:t>
      </w:r>
      <w:r w:rsidR="001B2509" w:rsidRPr="001B2509">
        <w:rPr>
          <w:rFonts w:ascii="Times New Roman" w:hAnsi="Times New Roman" w:cs="Times New Roman"/>
          <w:b/>
          <w:bCs/>
          <w:lang w:eastAsia="ko-KR"/>
        </w:rPr>
        <w:t>(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s</w:t>
      </w:r>
      <w:r w:rsidR="001B2509"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1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, s</w:t>
      </w:r>
      <w:r w:rsidR="001B2509"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2</w:t>
      </w:r>
      <w:r w:rsidR="001B2509" w:rsidRPr="001B2509">
        <w:rPr>
          <w:rFonts w:ascii="Times New Roman" w:hAnsi="Times New Roman" w:cs="Times New Roman"/>
          <w:b/>
          <w:bCs/>
          <w:lang w:eastAsia="ko-KR"/>
        </w:rPr>
        <w:t>)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 = </w:t>
      </w:r>
      <w:r w:rsidR="001B2509" w:rsidRPr="001B2509">
        <w:rPr>
          <w:rFonts w:ascii="Times New Roman" w:hAnsi="Times New Roman" w:cs="Times New Roman"/>
          <w:b/>
          <w:bCs/>
          <w:lang w:eastAsia="ko-KR"/>
        </w:rPr>
        <w:t>(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1+</w:t>
      </w:r>
      <w:r w:rsidR="001B2509" w:rsidRPr="001B2509">
        <w:rPr>
          <w:rFonts w:ascii="Times New Roman" w:hAnsi="Times New Roman" w:cs="Times New Roman"/>
          <w:b/>
          <w:bCs/>
          <w:lang w:eastAsia="ko-KR"/>
        </w:rPr>
        <w:t>exp[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-a</w:t>
      </w:r>
      <w:r w:rsidR="001B2509"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0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-a</w:t>
      </w:r>
      <w:r w:rsidR="001B2509"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1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s</w:t>
      </w:r>
      <w:r w:rsidR="001B2509"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1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-a</w:t>
      </w:r>
      <w:r w:rsidR="001B2509"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2</w:t>
      </w:r>
      <w:r w:rsidR="001B2509" w:rsidRPr="001B2509">
        <w:rPr>
          <w:rFonts w:ascii="Times New Roman" w:hAnsi="Times New Roman" w:cs="Times New Roman"/>
          <w:i/>
          <w:iCs/>
          <w:lang w:eastAsia="ko-KR"/>
        </w:rPr>
        <w:t>s</w:t>
      </w:r>
      <w:r w:rsidR="001B2509"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2</w:t>
      </w:r>
      <w:proofErr w:type="gramStart"/>
      <w:r w:rsidR="001B2509" w:rsidRPr="001B2509">
        <w:rPr>
          <w:rFonts w:ascii="Times New Roman" w:hAnsi="Times New Roman" w:cs="Times New Roman"/>
          <w:b/>
          <w:bCs/>
          <w:lang w:eastAsia="ko-KR"/>
        </w:rPr>
        <w:t>])</w:t>
      </w:r>
      <w:r w:rsidR="001B2509" w:rsidRPr="001B2509">
        <w:rPr>
          <w:rFonts w:ascii="Times New Roman" w:hAnsi="Times New Roman" w:cs="Times New Roman"/>
          <w:i/>
          <w:iCs/>
          <w:vertAlign w:val="superscript"/>
          <w:lang w:eastAsia="ko-KR"/>
        </w:rPr>
        <w:t>−</w:t>
      </w:r>
      <w:proofErr w:type="gramEnd"/>
      <w:r w:rsidR="001B2509" w:rsidRPr="001B2509">
        <w:rPr>
          <w:rFonts w:ascii="Times New Roman" w:hAnsi="Times New Roman" w:cs="Times New Roman"/>
          <w:i/>
          <w:iCs/>
          <w:vertAlign w:val="superscript"/>
          <w:lang w:eastAsia="ko-KR"/>
        </w:rPr>
        <w:t>1</w:t>
      </w:r>
    </w:p>
    <w:p w14:paraId="1F7C6BA7" w14:textId="6C7AAE12" w:rsidR="001B2509" w:rsidRDefault="001B2509" w:rsidP="006C5FB2">
      <w:pPr>
        <w:rPr>
          <w:rFonts w:ascii="Times New Roman" w:hAnsi="Times New Roman" w:cs="Times New Roman"/>
          <w:iCs/>
          <w:lang w:eastAsia="ko-KR"/>
        </w:rPr>
      </w:pPr>
      <w:r w:rsidRPr="001B2509">
        <w:rPr>
          <w:rFonts w:ascii="Times New Roman" w:hAnsi="Times New Roman" w:cs="Times New Roman"/>
          <w:iCs/>
          <w:lang w:eastAsia="ko-KR"/>
        </w:rPr>
        <w:t>s1 = 2D similarity</w:t>
      </w:r>
      <w:r>
        <w:rPr>
          <w:rFonts w:ascii="Times New Roman" w:hAnsi="Times New Roman" w:cs="Times New Roman"/>
          <w:iCs/>
          <w:lang w:eastAsia="ko-KR"/>
        </w:rPr>
        <w:t xml:space="preserve">, </w:t>
      </w:r>
      <w:r w:rsidRPr="001B2509">
        <w:rPr>
          <w:rFonts w:ascii="Times New Roman" w:hAnsi="Times New Roman" w:cs="Times New Roman"/>
          <w:iCs/>
          <w:lang w:eastAsia="ko-KR"/>
        </w:rPr>
        <w:t>s</w:t>
      </w:r>
      <w:r>
        <w:rPr>
          <w:rFonts w:ascii="Times New Roman" w:hAnsi="Times New Roman" w:cs="Times New Roman"/>
          <w:iCs/>
          <w:lang w:eastAsia="ko-KR"/>
        </w:rPr>
        <w:t>2</w:t>
      </w:r>
      <w:r w:rsidRPr="001B2509">
        <w:rPr>
          <w:rFonts w:ascii="Times New Roman" w:hAnsi="Times New Roman" w:cs="Times New Roman"/>
          <w:iCs/>
          <w:lang w:eastAsia="ko-KR"/>
        </w:rPr>
        <w:t xml:space="preserve"> = </w:t>
      </w:r>
      <w:r>
        <w:rPr>
          <w:rFonts w:ascii="Times New Roman" w:hAnsi="Times New Roman" w:cs="Times New Roman"/>
          <w:iCs/>
          <w:lang w:eastAsia="ko-KR"/>
        </w:rPr>
        <w:t>3</w:t>
      </w:r>
      <w:r w:rsidRPr="001B2509">
        <w:rPr>
          <w:rFonts w:ascii="Times New Roman" w:hAnsi="Times New Roman" w:cs="Times New Roman"/>
          <w:iCs/>
          <w:lang w:eastAsia="ko-KR"/>
        </w:rPr>
        <w:t>D similarity</w:t>
      </w:r>
    </w:p>
    <w:p w14:paraId="3974DBB4" w14:textId="071FDAFC" w:rsidR="001B2509" w:rsidRDefault="001B2509" w:rsidP="006C5FB2">
      <w:pPr>
        <w:rPr>
          <w:rFonts w:ascii="Times New Roman" w:hAnsi="Times New Roman" w:cs="Times New Roman"/>
          <w:lang w:eastAsia="ko-KR"/>
        </w:rPr>
      </w:pPr>
      <w:r w:rsidRPr="001B2509">
        <w:rPr>
          <w:rFonts w:ascii="Times New Roman" w:hAnsi="Times New Roman" w:cs="Times New Roman"/>
          <w:i/>
          <w:iCs/>
          <w:lang w:eastAsia="ko-KR"/>
        </w:rPr>
        <w:t>a</w:t>
      </w:r>
      <w:r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0</w:t>
      </w:r>
      <w:r>
        <w:rPr>
          <w:rFonts w:ascii="Times New Roman" w:hAnsi="Times New Roman" w:cs="Times New Roman"/>
          <w:i/>
          <w:iCs/>
          <w:lang w:eastAsia="ko-KR"/>
        </w:rPr>
        <w:t xml:space="preserve">, </w:t>
      </w:r>
      <w:r w:rsidRPr="001B2509">
        <w:rPr>
          <w:rFonts w:ascii="Times New Roman" w:hAnsi="Times New Roman" w:cs="Times New Roman"/>
          <w:i/>
          <w:iCs/>
          <w:lang w:eastAsia="ko-KR"/>
        </w:rPr>
        <w:t>a</w:t>
      </w:r>
      <w:r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1</w:t>
      </w:r>
      <w:r>
        <w:rPr>
          <w:rFonts w:ascii="Times New Roman" w:hAnsi="Times New Roman" w:cs="Times New Roman"/>
          <w:i/>
          <w:iCs/>
          <w:lang w:eastAsia="ko-KR"/>
        </w:rPr>
        <w:t xml:space="preserve">, </w:t>
      </w:r>
      <w:r w:rsidRPr="001B2509">
        <w:rPr>
          <w:rFonts w:ascii="Times New Roman" w:hAnsi="Times New Roman" w:cs="Times New Roman"/>
          <w:i/>
          <w:iCs/>
          <w:lang w:eastAsia="ko-KR"/>
        </w:rPr>
        <w:t>a</w:t>
      </w:r>
      <w:r w:rsidRPr="001B2509">
        <w:rPr>
          <w:rFonts w:ascii="Times New Roman" w:hAnsi="Times New Roman" w:cs="Times New Roman"/>
          <w:i/>
          <w:iCs/>
          <w:vertAlign w:val="subscript"/>
          <w:lang w:eastAsia="ko-KR"/>
        </w:rPr>
        <w:t>2</w:t>
      </w:r>
      <w:r>
        <w:rPr>
          <w:rFonts w:ascii="Times New Roman" w:hAnsi="Times New Roman" w:cs="Times New Roman"/>
          <w:i/>
          <w:iCs/>
          <w:lang w:eastAsia="ko-KR"/>
        </w:rPr>
        <w:t xml:space="preserve"> </w:t>
      </w:r>
      <w:r>
        <w:rPr>
          <w:rFonts w:ascii="Times New Roman" w:hAnsi="Times New Roman" w:cs="Times New Roman"/>
          <w:lang w:eastAsia="ko-KR"/>
        </w:rPr>
        <w:t>were decided from supplementary information of the literature</w:t>
      </w:r>
      <w:r w:rsidR="009414A3">
        <w:rPr>
          <w:rFonts w:ascii="Times New Roman" w:hAnsi="Times New Roman" w:cs="Times New Roman"/>
          <w:lang w:eastAsia="ko-KR"/>
        </w:rPr>
        <w:t xml:space="preserve"> of </w:t>
      </w:r>
      <w:r w:rsidR="009414A3" w:rsidRPr="009414A3">
        <w:rPr>
          <w:rFonts w:ascii="Times New Roman" w:hAnsi="Times New Roman" w:cs="Times New Roman"/>
          <w:i/>
          <w:lang w:eastAsia="ko-KR"/>
        </w:rPr>
        <w:t>Nucleic Acids Research</w:t>
      </w:r>
      <w:r w:rsidR="009414A3" w:rsidRPr="009414A3">
        <w:rPr>
          <w:rFonts w:ascii="Times New Roman" w:hAnsi="Times New Roman" w:cs="Times New Roman"/>
          <w:lang w:eastAsia="ko-KR"/>
        </w:rPr>
        <w:t xml:space="preserve"> 42, W32–W38 (2014)</w:t>
      </w:r>
      <w:r w:rsidR="009414A3">
        <w:rPr>
          <w:rFonts w:ascii="Times New Roman" w:hAnsi="Times New Roman" w:cs="Times New Roman"/>
          <w:lang w:eastAsia="ko-KR"/>
        </w:rPr>
        <w:t>.</w:t>
      </w:r>
      <w:r>
        <w:rPr>
          <w:rFonts w:ascii="Times New Roman" w:hAnsi="Times New Roman" w:cs="Times New Roman"/>
          <w:lang w:eastAsia="ko-KR"/>
        </w:rPr>
        <w:t xml:space="preserve"> </w:t>
      </w:r>
    </w:p>
    <w:p w14:paraId="6C20B143" w14:textId="23D2AC90" w:rsidR="006317B1" w:rsidRDefault="006317B1" w:rsidP="006C5FB2">
      <w:pPr>
        <w:rPr>
          <w:rFonts w:ascii="Times New Roman" w:hAnsi="Times New Roman" w:cs="Times New Roman" w:hint="eastAsia"/>
          <w:iCs/>
          <w:lang w:eastAsia="ko-KR"/>
        </w:rPr>
      </w:pPr>
      <w:r>
        <w:rPr>
          <w:rFonts w:ascii="Times New Roman" w:hAnsi="Times New Roman" w:cs="Times New Roman" w:hint="eastAsia"/>
          <w:iCs/>
          <w:lang w:eastAsia="ko-KR"/>
        </w:rPr>
        <w:t>P</w:t>
      </w:r>
      <w:r>
        <w:rPr>
          <w:rFonts w:ascii="Times New Roman" w:hAnsi="Times New Roman" w:cs="Times New Roman"/>
          <w:iCs/>
          <w:lang w:eastAsia="ko-KR"/>
        </w:rPr>
        <w:t xml:space="preserve">redicted class of each </w:t>
      </w:r>
      <w:r w:rsidR="0072463F">
        <w:rPr>
          <w:rFonts w:ascii="Times New Roman" w:hAnsi="Times New Roman" w:cs="Times New Roman"/>
          <w:iCs/>
          <w:lang w:eastAsia="ko-KR"/>
        </w:rPr>
        <w:t>query</w:t>
      </w:r>
      <w:r>
        <w:rPr>
          <w:rFonts w:ascii="Times New Roman" w:hAnsi="Times New Roman" w:cs="Times New Roman"/>
          <w:iCs/>
          <w:lang w:eastAsia="ko-KR"/>
        </w:rPr>
        <w:t xml:space="preserve"> was assigned based on the highest </w:t>
      </w:r>
      <w:r w:rsidR="006D6496">
        <w:rPr>
          <w:rFonts w:ascii="Times New Roman" w:hAnsi="Times New Roman" w:cs="Times New Roman"/>
          <w:iCs/>
          <w:lang w:eastAsia="ko-KR"/>
        </w:rPr>
        <w:t xml:space="preserve">ranked probability </w:t>
      </w:r>
      <w:r>
        <w:rPr>
          <w:rFonts w:ascii="Times New Roman" w:hAnsi="Times New Roman" w:cs="Times New Roman"/>
          <w:iCs/>
          <w:lang w:eastAsia="ko-KR"/>
        </w:rPr>
        <w:t xml:space="preserve">value calculated from scoring function. </w:t>
      </w:r>
      <w:r w:rsidR="006D6496">
        <w:rPr>
          <w:rFonts w:ascii="Times New Roman" w:hAnsi="Times New Roman" w:cs="Times New Roman"/>
          <w:iCs/>
          <w:lang w:eastAsia="ko-KR"/>
        </w:rPr>
        <w:t>In detail</w:t>
      </w:r>
      <w:r>
        <w:rPr>
          <w:rFonts w:ascii="Times New Roman" w:hAnsi="Times New Roman" w:cs="Times New Roman"/>
          <w:iCs/>
          <w:lang w:eastAsia="ko-KR"/>
        </w:rPr>
        <w:t xml:space="preserve">, each </w:t>
      </w:r>
      <w:r w:rsidR="0072463F">
        <w:rPr>
          <w:rFonts w:ascii="Times New Roman" w:hAnsi="Times New Roman" w:cs="Times New Roman"/>
          <w:iCs/>
          <w:lang w:eastAsia="ko-KR"/>
        </w:rPr>
        <w:t>query</w:t>
      </w:r>
      <w:bookmarkStart w:id="1" w:name="_GoBack"/>
      <w:bookmarkEnd w:id="1"/>
      <w:r w:rsidR="006D6496">
        <w:rPr>
          <w:rFonts w:ascii="Times New Roman" w:hAnsi="Times New Roman" w:cs="Times New Roman"/>
          <w:iCs/>
          <w:lang w:eastAsia="ko-KR"/>
        </w:rPr>
        <w:t xml:space="preserve"> can have 31,164 query-ligand pairs and give 31,164 </w:t>
      </w:r>
      <w:r w:rsidR="006D6496">
        <w:rPr>
          <w:rFonts w:ascii="Times New Roman" w:hAnsi="Times New Roman" w:cs="Times New Roman"/>
          <w:iCs/>
          <w:lang w:eastAsia="ko-KR"/>
        </w:rPr>
        <w:t>probability</w:t>
      </w:r>
      <w:r w:rsidR="006D6496">
        <w:rPr>
          <w:rFonts w:ascii="Times New Roman" w:hAnsi="Times New Roman" w:cs="Times New Roman"/>
          <w:iCs/>
          <w:lang w:eastAsia="ko-KR"/>
        </w:rPr>
        <w:t xml:space="preserve"> values from the scoring function. Thus, </w:t>
      </w:r>
      <w:r w:rsidR="0072463F">
        <w:rPr>
          <w:rFonts w:ascii="Times New Roman" w:hAnsi="Times New Roman" w:cs="Times New Roman"/>
          <w:iCs/>
          <w:lang w:eastAsia="ko-KR"/>
        </w:rPr>
        <w:t xml:space="preserve">the </w:t>
      </w:r>
      <w:r w:rsidR="006D6496">
        <w:rPr>
          <w:rFonts w:ascii="Times New Roman" w:hAnsi="Times New Roman" w:cs="Times New Roman"/>
          <w:iCs/>
          <w:lang w:eastAsia="ko-KR"/>
        </w:rPr>
        <w:t xml:space="preserve">ligand </w:t>
      </w:r>
      <w:r w:rsidR="0072463F">
        <w:rPr>
          <w:rFonts w:ascii="Times New Roman" w:hAnsi="Times New Roman" w:cs="Times New Roman"/>
          <w:iCs/>
          <w:lang w:eastAsia="ko-KR"/>
        </w:rPr>
        <w:t xml:space="preserve">pair </w:t>
      </w:r>
      <w:r w:rsidR="006D6496">
        <w:rPr>
          <w:rFonts w:ascii="Times New Roman" w:hAnsi="Times New Roman" w:cs="Times New Roman"/>
          <w:iCs/>
          <w:lang w:eastAsia="ko-KR"/>
        </w:rPr>
        <w:t xml:space="preserve">showing the highest possibility value </w:t>
      </w:r>
      <w:r w:rsidR="0072463F">
        <w:rPr>
          <w:rFonts w:ascii="Times New Roman" w:hAnsi="Times New Roman" w:cs="Times New Roman"/>
          <w:iCs/>
          <w:lang w:eastAsia="ko-KR"/>
        </w:rPr>
        <w:t xml:space="preserve">was chosen and </w:t>
      </w:r>
      <w:r w:rsidR="006D6496">
        <w:rPr>
          <w:rFonts w:ascii="Times New Roman" w:hAnsi="Times New Roman" w:cs="Times New Roman"/>
          <w:iCs/>
          <w:lang w:eastAsia="ko-KR"/>
        </w:rPr>
        <w:t>the target of the ligand</w:t>
      </w:r>
      <w:r w:rsidR="0072463F">
        <w:rPr>
          <w:rFonts w:ascii="Times New Roman" w:hAnsi="Times New Roman" w:cs="Times New Roman"/>
          <w:iCs/>
          <w:lang w:eastAsia="ko-KR"/>
        </w:rPr>
        <w:t xml:space="preserve"> was assigned to predicted class of the query.</w:t>
      </w:r>
    </w:p>
    <w:p w14:paraId="104A92A0" w14:textId="77777777" w:rsidR="00FA0366" w:rsidRPr="00C02D2E" w:rsidRDefault="00C02D2E" w:rsidP="006C5FB2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lang w:val="en-GB" w:eastAsia="ko-KR"/>
        </w:rPr>
      </w:pPr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Computation of </w:t>
      </w:r>
      <w:proofErr w:type="spellStart"/>
      <w:r w:rsidRPr="00C02D2E">
        <w:rPr>
          <w:rFonts w:ascii="Times New Roman" w:hAnsi="Times New Roman" w:cs="Times New Roman"/>
          <w:b/>
          <w:sz w:val="28"/>
          <w:lang w:val="en-GB" w:eastAsia="ko-KR"/>
        </w:rPr>
        <w:t>Kullbeck-Leibler</w:t>
      </w:r>
      <w:proofErr w:type="spellEnd"/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 Divergence Vectors </w:t>
      </w:r>
    </w:p>
    <w:p w14:paraId="17E7C4A4" w14:textId="77777777" w:rsidR="007D047F" w:rsidRPr="007D047F" w:rsidRDefault="007D047F" w:rsidP="006C5FB2">
      <w:pPr>
        <w:rPr>
          <w:rFonts w:ascii="Times New Roman" w:hAnsi="Times New Roman" w:cs="Times New Roman"/>
          <w:lang w:val="en-GB" w:eastAsia="ko-KR"/>
        </w:rPr>
      </w:pPr>
    </w:p>
    <w:p w14:paraId="316F8A1E" w14:textId="77777777" w:rsidR="007D047F" w:rsidRPr="007434E2" w:rsidRDefault="007D047F" w:rsidP="007434E2">
      <w:pPr>
        <w:spacing w:after="0" w:line="360" w:lineRule="auto"/>
        <w:ind w:firstLineChars="100" w:firstLine="240"/>
        <w:rPr>
          <w:rFonts w:ascii="Times New Roman" w:eastAsia="맑은 고딕" w:hAnsi="Times New Roman" w:cs="Times New Roman"/>
          <w:sz w:val="24"/>
          <w:szCs w:val="24"/>
        </w:rPr>
      </w:pPr>
      <w:r w:rsidRPr="007434E2">
        <w:rPr>
          <w:rFonts w:ascii="Times New Roman" w:eastAsia="맑은 고딕" w:hAnsi="Times New Roman" w:cs="Times New Roman"/>
          <w:sz w:val="24"/>
          <w:szCs w:val="24"/>
        </w:rPr>
        <w:t xml:space="preserve">Let p(x) be a density from Q-L vector and q(x) be from Q-Q matrix, </w:t>
      </w:r>
    </w:p>
    <w:p w14:paraId="1F125FC4" w14:textId="77777777" w:rsidR="007D047F" w:rsidRPr="007434E2" w:rsidRDefault="007D047F" w:rsidP="007434E2">
      <w:pPr>
        <w:spacing w:after="0" w:line="360" w:lineRule="auto"/>
        <w:rPr>
          <w:rFonts w:ascii="Times New Roman" w:eastAsia="맑은 고딕" w:hAnsi="Times New Roman" w:cs="Times New Roman"/>
          <w:sz w:val="24"/>
          <w:szCs w:val="24"/>
        </w:rPr>
      </w:pPr>
      <w:r w:rsidRPr="007434E2">
        <w:rPr>
          <w:rFonts w:ascii="Times New Roman" w:eastAsia="맑은 고딕" w:hAnsi="Times New Roman" w:cs="Times New Roman"/>
          <w:sz w:val="24"/>
          <w:szCs w:val="24"/>
        </w:rPr>
        <w:t xml:space="preserve">The </w:t>
      </w:r>
      <w:proofErr w:type="spellStart"/>
      <w:r w:rsidRPr="007434E2">
        <w:rPr>
          <w:rFonts w:ascii="Times New Roman" w:eastAsia="맑은 고딕" w:hAnsi="Times New Roman" w:cs="Times New Roman"/>
          <w:sz w:val="24"/>
          <w:szCs w:val="24"/>
        </w:rPr>
        <w:t>Kullbeck-Leibler</w:t>
      </w:r>
      <w:proofErr w:type="spellEnd"/>
      <w:r w:rsidRPr="007434E2">
        <w:rPr>
          <w:rFonts w:ascii="Times New Roman" w:eastAsia="맑은 고딕" w:hAnsi="Times New Roman" w:cs="Times New Roman"/>
          <w:sz w:val="24"/>
          <w:szCs w:val="24"/>
        </w:rPr>
        <w:t xml:space="preserve"> Divergence(cite) for nonparametric density is defined by: </w:t>
      </w:r>
    </w:p>
    <w:p w14:paraId="1EF0A4E4" w14:textId="77777777" w:rsidR="007D047F" w:rsidRPr="007434E2" w:rsidRDefault="007D047F" w:rsidP="007434E2">
      <w:pPr>
        <w:spacing w:after="0" w:line="360" w:lineRule="auto"/>
        <w:rPr>
          <w:rFonts w:ascii="Times New Roman" w:eastAsia="맑은 고딕" w:hAnsi="Times New Roman" w:cs="Times New Roman"/>
          <w:sz w:val="24"/>
          <w:szCs w:val="24"/>
        </w:rPr>
      </w:pPr>
      <w:r w:rsidRPr="007434E2">
        <w:rPr>
          <w:rFonts w:ascii="Times New Roman" w:eastAsia="맑은 고딕" w:hAnsi="Times New Roman" w:cs="Times New Roman"/>
          <w:sz w:val="24"/>
          <w:szCs w:val="24"/>
        </w:rPr>
        <w:lastRenderedPageBreak/>
        <w:t> </w:t>
      </w:r>
    </w:p>
    <w:p w14:paraId="10F28BA2" w14:textId="77777777" w:rsidR="007434E2" w:rsidRPr="007434E2" w:rsidRDefault="007434E2" w:rsidP="007434E2">
      <w:pPr>
        <w:spacing w:after="0" w:line="360" w:lineRule="auto"/>
        <w:rPr>
          <w:rFonts w:ascii="Times New Roman" w:eastAsia="맑은 고딕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D</m:t>
          </m:r>
          <m:d>
            <m:dPr>
              <m:ctrlPr>
                <w:rPr>
                  <w:rFonts w:ascii="Cambria Math" w:eastAsia="바탕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  <m:d>
                <m:dPr>
                  <m:begChr m:val="‖"/>
                  <m:endChr m:val=""/>
                  <m:ctrlPr>
                    <w:rPr>
                      <w:rFonts w:ascii="Cambria Math" w:eastAsia="바탕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</m:d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:=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func>
                <m:func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q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d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dx</m:t>
              </m:r>
            </m:e>
          </m:nary>
        </m:oMath>
      </m:oMathPara>
    </w:p>
    <w:p w14:paraId="43E3804C" w14:textId="77777777" w:rsidR="007D047F" w:rsidRPr="007434E2" w:rsidRDefault="007D047F" w:rsidP="007434E2">
      <w:pPr>
        <w:spacing w:after="0" w:line="360" w:lineRule="auto"/>
        <w:ind w:left="5328"/>
        <w:rPr>
          <w:rFonts w:ascii="Times New Roman" w:eastAsia="맑은 고딕" w:hAnsi="Times New Roman" w:cs="Times New Roman"/>
          <w:sz w:val="24"/>
          <w:szCs w:val="24"/>
        </w:rPr>
      </w:pPr>
      <w:r w:rsidRPr="007434E2">
        <w:rPr>
          <w:rFonts w:ascii="Times New Roman" w:eastAsia="맑은 고딕" w:hAnsi="Times New Roman" w:cs="Times New Roman"/>
          <w:sz w:val="24"/>
          <w:szCs w:val="24"/>
        </w:rPr>
        <w:t xml:space="preserve"> for x_i in (0, 1) where x1, …x_100</w:t>
      </w:r>
    </w:p>
    <w:p w14:paraId="09BDB12A" w14:textId="77777777" w:rsidR="007D047F" w:rsidRPr="007434E2" w:rsidRDefault="007D047F" w:rsidP="007434E2">
      <w:pPr>
        <w:spacing w:after="0" w:line="360" w:lineRule="auto"/>
        <w:rPr>
          <w:rFonts w:ascii="Times New Roman" w:eastAsia="맑은 고딕" w:hAnsi="Times New Roman" w:cs="Times New Roman"/>
          <w:sz w:val="24"/>
          <w:szCs w:val="24"/>
        </w:rPr>
      </w:pPr>
    </w:p>
    <w:p w14:paraId="4D424BA8" w14:textId="77777777" w:rsidR="007D047F" w:rsidRPr="007434E2" w:rsidRDefault="007D047F" w:rsidP="007434E2">
      <w:pPr>
        <w:spacing w:after="0" w:line="360" w:lineRule="auto"/>
        <w:ind w:firstLineChars="100" w:firstLine="240"/>
        <w:rPr>
          <w:rFonts w:ascii="Times New Roman" w:eastAsia="맑은 고딕" w:hAnsi="Times New Roman" w:cs="Times New Roman"/>
          <w:sz w:val="24"/>
          <w:szCs w:val="24"/>
        </w:rPr>
      </w:pPr>
      <w:r w:rsidRPr="007434E2">
        <w:rPr>
          <w:rFonts w:ascii="Times New Roman" w:eastAsia="맑은 고딕" w:hAnsi="Times New Roman" w:cs="Times New Roman"/>
          <w:sz w:val="24"/>
          <w:szCs w:val="24"/>
        </w:rPr>
        <w:t xml:space="preserve">For each p(x), we obtain 17 divergence calculated by candidate targets, </w:t>
      </w:r>
      <w:proofErr w:type="gramStart"/>
      <w:r w:rsidRPr="007434E2">
        <w:rPr>
          <w:rFonts w:ascii="Times New Roman" w:eastAsia="맑은 고딕" w:hAnsi="Times New Roman" w:cs="Times New Roman"/>
          <w:sz w:val="24"/>
          <w:szCs w:val="24"/>
        </w:rPr>
        <w:t>The</w:t>
      </w:r>
      <w:proofErr w:type="gramEnd"/>
      <w:r w:rsidRPr="007434E2">
        <w:rPr>
          <w:rFonts w:ascii="Times New Roman" w:eastAsia="맑은 고딕" w:hAnsi="Times New Roman" w:cs="Times New Roman"/>
          <w:sz w:val="24"/>
          <w:szCs w:val="24"/>
        </w:rPr>
        <w:t xml:space="preserve"> divergence vector for each ligand is labeled by their own target </w:t>
      </w:r>
      <w:r w:rsidR="006E4559">
        <w:rPr>
          <w:rFonts w:ascii="Times New Roman" w:eastAsia="맑은 고딕" w:hAnsi="Times New Roman" w:cs="Times New Roman"/>
          <w:sz w:val="24"/>
          <w:szCs w:val="24"/>
        </w:rPr>
        <w:t>as shown in the next examples.</w:t>
      </w:r>
    </w:p>
    <w:p w14:paraId="035D5D1A" w14:textId="77777777" w:rsidR="007D047F" w:rsidRPr="007434E2" w:rsidRDefault="007D047F" w:rsidP="007434E2">
      <w:pPr>
        <w:spacing w:after="0" w:line="360" w:lineRule="auto"/>
        <w:rPr>
          <w:rFonts w:ascii="Times New Roman" w:eastAsia="맑은 고딕" w:hAnsi="Times New Roman" w:cs="Times New Roman"/>
          <w:sz w:val="24"/>
          <w:szCs w:val="24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8"/>
        <w:gridCol w:w="484"/>
        <w:gridCol w:w="484"/>
        <w:gridCol w:w="484"/>
        <w:gridCol w:w="484"/>
        <w:gridCol w:w="484"/>
        <w:gridCol w:w="484"/>
        <w:gridCol w:w="484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7434E2" w:rsidRPr="007434E2" w14:paraId="4E50F634" w14:textId="77777777" w:rsidTr="006E4559">
        <w:trPr>
          <w:trHeight w:val="330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6598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Drugs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4611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EFD0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DF26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6D73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BAE8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2B52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EF37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9BF5D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16F9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0D2C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2C18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9020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FBC2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</w:t>
            </w:r>
            <w:r w:rsidR="006E4559"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  <w:t>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1D09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</w:t>
            </w:r>
            <w:r w:rsidR="006E4559"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E120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</w:t>
            </w:r>
            <w:r w:rsidR="006E4559"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  <w:t>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5008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</w:t>
            </w:r>
            <w:r w:rsidR="006E4559"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20B8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b/>
                <w:color w:val="000000"/>
                <w:sz w:val="12"/>
                <w:szCs w:val="12"/>
                <w:lang w:eastAsia="ko-KR"/>
              </w:rPr>
              <w:t>KLDQ1</w:t>
            </w:r>
            <w:r w:rsidR="006E4559">
              <w:rPr>
                <w:rFonts w:ascii="맑은 고딕" w:eastAsia="맑은 고딕" w:hAnsi="맑은 고딕" w:cs="굴림"/>
                <w:b/>
                <w:color w:val="000000"/>
                <w:sz w:val="12"/>
                <w:szCs w:val="12"/>
                <w:lang w:eastAsia="ko-KR"/>
              </w:rPr>
              <w:t>7</w:t>
            </w:r>
          </w:p>
        </w:tc>
      </w:tr>
      <w:tr w:rsidR="007434E2" w:rsidRPr="007434E2" w14:paraId="5CDAA0CE" w14:textId="77777777" w:rsidTr="006E4559">
        <w:trPr>
          <w:trHeight w:val="330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0E0C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CHEMBL3126454_0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9E14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0.59333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362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0.903644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AFD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3.847702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CF29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2.2452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26DE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1.353567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7FDB9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0.88767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6B6A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0.124954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E86B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2.457438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FA91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0.622791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7AD1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3.606968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A494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0.161093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96F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2.3451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2300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5.951562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835B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2.443589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8F10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0.83235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48C5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1.076318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A34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1.389519</w:t>
            </w:r>
          </w:p>
        </w:tc>
      </w:tr>
      <w:tr w:rsidR="007434E2" w:rsidRPr="007434E2" w14:paraId="124D5D39" w14:textId="77777777" w:rsidTr="006E4559">
        <w:trPr>
          <w:trHeight w:val="330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E4F7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CHEMBL3126453_0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A150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0.319358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3BC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0.617718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003C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2.163279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C774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1.448611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75D2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1.319439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FDA79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0.668798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1DF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0.100405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3812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1.80478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D71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0.476255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65C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3.324672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437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0.194852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E57A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2.110077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4A77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7.222029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AC92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1.983163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21E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0.519279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4B9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0.566461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EF2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1.050486</w:t>
            </w:r>
          </w:p>
        </w:tc>
      </w:tr>
      <w:tr w:rsidR="007434E2" w:rsidRPr="007434E2" w14:paraId="729D9931" w14:textId="77777777" w:rsidTr="006E4559">
        <w:trPr>
          <w:trHeight w:val="330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1412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CHEMBL3799995_0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D180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0.617898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08F9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0.779734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FA78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4.100718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A867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2.2965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7D51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1.803264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56A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1.214501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2B4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0.230805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0328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3.475001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F07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0.780587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FF3E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3.876629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D5D3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0.072032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D37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1.278461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92CB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6.73808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3F8E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2.889051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DAD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0.628621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430C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1.773783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EE23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1.152712</w:t>
            </w:r>
          </w:p>
        </w:tc>
      </w:tr>
      <w:tr w:rsidR="007434E2" w:rsidRPr="007434E2" w14:paraId="16B553B8" w14:textId="77777777" w:rsidTr="006E4559">
        <w:trPr>
          <w:trHeight w:val="330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DCE5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CHEMBL572988_0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0CD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0.36622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712B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0.369239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492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2.353694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12EC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1.253695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BDD4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1.11142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3C8B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0.769719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61C2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0.531816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3155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1.881659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6C42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0.1645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0CC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2.137363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D7E2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0.348618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A550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1.439828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CA7FC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7.307991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31AE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1.854418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FD6D2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0.576496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24BC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1.317806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1018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1.165088</w:t>
            </w:r>
          </w:p>
        </w:tc>
      </w:tr>
      <w:tr w:rsidR="007434E2" w:rsidRPr="007434E2" w14:paraId="357B2DB5" w14:textId="77777777" w:rsidTr="006E4559">
        <w:trPr>
          <w:trHeight w:val="330"/>
        </w:trPr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97C01" w14:textId="77777777" w:rsidR="007434E2" w:rsidRPr="007434E2" w:rsidRDefault="007434E2" w:rsidP="007434E2">
            <w:pPr>
              <w:spacing w:after="0" w:line="240" w:lineRule="auto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CHEMBL556509_0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1B1E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0.223933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FED3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0.196037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D5F3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1.443353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70F7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0.320509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9B95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0.428653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738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0.105264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D80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0.232352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A55F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0.264721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F2E6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0.163272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1CAC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1.069166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D863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0.09811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2901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0.157102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D970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5.023408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81DE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0.239203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F5DD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0.119151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25C8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0.353498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454B" w14:textId="77777777" w:rsidR="007434E2" w:rsidRPr="007434E2" w:rsidRDefault="007434E2" w:rsidP="007434E2">
            <w:pPr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sz w:val="12"/>
                <w:szCs w:val="12"/>
                <w:lang w:eastAsia="ko-KR"/>
              </w:rPr>
            </w:pPr>
            <w:r w:rsidRPr="007434E2">
              <w:rPr>
                <w:rFonts w:ascii="맑은 고딕" w:eastAsia="맑은 고딕" w:hAnsi="맑은 고딕" w:cs="굴림" w:hint="eastAsia"/>
                <w:color w:val="000000"/>
                <w:sz w:val="12"/>
                <w:szCs w:val="12"/>
                <w:lang w:eastAsia="ko-KR"/>
              </w:rPr>
              <w:t>0.319624</w:t>
            </w:r>
          </w:p>
        </w:tc>
      </w:tr>
    </w:tbl>
    <w:p w14:paraId="72E27C34" w14:textId="77777777" w:rsidR="006E4559" w:rsidRDefault="006E4559" w:rsidP="00542926">
      <w:pPr>
        <w:spacing w:after="0" w:line="240" w:lineRule="auto"/>
        <w:rPr>
          <w:rFonts w:ascii="Times New Roman" w:eastAsia="맑은 고딕" w:hAnsi="Times New Roman" w:cs="Times New Roman"/>
        </w:rPr>
      </w:pPr>
    </w:p>
    <w:p w14:paraId="75C3C508" w14:textId="77777777" w:rsidR="006E4559" w:rsidRPr="00542926" w:rsidRDefault="006E4559" w:rsidP="00542926">
      <w:pPr>
        <w:spacing w:after="0" w:line="240" w:lineRule="auto"/>
        <w:rPr>
          <w:rFonts w:ascii="Times New Roman" w:eastAsia="맑은 고딕" w:hAnsi="Times New Roman" w:cs="Times New Roman"/>
        </w:rPr>
      </w:pPr>
    </w:p>
    <w:p w14:paraId="726AC4B5" w14:textId="77777777" w:rsidR="00C02D2E" w:rsidRPr="00C02D2E" w:rsidRDefault="00C02D2E" w:rsidP="00C02D2E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lang w:val="en-GB" w:eastAsia="ko-KR"/>
        </w:rPr>
      </w:pPr>
      <w:r w:rsidRPr="00C02D2E">
        <w:rPr>
          <w:rFonts w:ascii="Times New Roman" w:hAnsi="Times New Roman" w:cs="Times New Roman"/>
          <w:b/>
          <w:sz w:val="28"/>
          <w:lang w:val="en-GB" w:eastAsia="ko-KR"/>
        </w:rPr>
        <w:t>Structural Information of Q-Q density models by each target (</w:t>
      </w:r>
      <w:proofErr w:type="gramStart"/>
      <w:r w:rsidRPr="00C02D2E">
        <w:rPr>
          <w:rFonts w:ascii="Times New Roman" w:hAnsi="Times New Roman" w:cs="Times New Roman"/>
          <w:b/>
          <w:sz w:val="28"/>
          <w:lang w:val="en-GB" w:eastAsia="ko-KR"/>
        </w:rPr>
        <w:t>S.Table</w:t>
      </w:r>
      <w:proofErr w:type="gramEnd"/>
      <w:r w:rsidRPr="00C02D2E">
        <w:rPr>
          <w:rFonts w:ascii="Times New Roman" w:hAnsi="Times New Roman" w:cs="Times New Roman"/>
          <w:b/>
          <w:sz w:val="28"/>
          <w:lang w:val="en-GB" w:eastAsia="ko-KR"/>
        </w:rPr>
        <w:t>4, S.Fig1)</w:t>
      </w:r>
    </w:p>
    <w:p w14:paraId="050936E3" w14:textId="77777777" w:rsidR="00C02D2E" w:rsidRPr="00C02D2E" w:rsidRDefault="00C02D2E" w:rsidP="006C5FB2">
      <w:pPr>
        <w:rPr>
          <w:rFonts w:ascii="Times New Roman" w:hAnsi="Times New Roman" w:cs="Times New Roman"/>
          <w:b/>
          <w:sz w:val="28"/>
          <w:szCs w:val="28"/>
          <w:lang w:val="en-GB" w:eastAsia="ko-KR"/>
        </w:rPr>
      </w:pPr>
      <w:proofErr w:type="gramStart"/>
      <w:r w:rsidRPr="00C02D2E">
        <w:rPr>
          <w:rFonts w:ascii="Times New Roman" w:hAnsi="Times New Roman" w:cs="Times New Roman"/>
          <w:b/>
          <w:sz w:val="28"/>
          <w:szCs w:val="28"/>
          <w:lang w:val="en-GB" w:eastAsia="ko-KR"/>
        </w:rPr>
        <w:t>S.Table</w:t>
      </w:r>
      <w:proofErr w:type="gramEnd"/>
      <w:r w:rsidRPr="00C02D2E">
        <w:rPr>
          <w:rFonts w:ascii="Times New Roman" w:hAnsi="Times New Roman" w:cs="Times New Roman"/>
          <w:b/>
          <w:sz w:val="28"/>
          <w:szCs w:val="28"/>
          <w:lang w:val="en-GB" w:eastAsia="ko-KR"/>
        </w:rPr>
        <w:t>4) The Table of Descriptive statistics by Targets</w:t>
      </w:r>
    </w:p>
    <w:tbl>
      <w:tblPr>
        <w:tblW w:w="8738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426"/>
        <w:gridCol w:w="2312"/>
      </w:tblGrid>
      <w:tr w:rsidR="00716E03" w:rsidRPr="00045EE0" w14:paraId="567F229A" w14:textId="77777777" w:rsidTr="00716E03">
        <w:trPr>
          <w:trHeight w:val="137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D8B61EE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Target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738BB87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eastAsia="ko-KR"/>
              </w:rPr>
              <w:t>KDE Model (Mean-Std)</w:t>
            </w:r>
          </w:p>
        </w:tc>
      </w:tr>
      <w:tr w:rsidR="00716E03" w:rsidRPr="00045EE0" w14:paraId="4375BC0A" w14:textId="77777777" w:rsidTr="00716E03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51D3" w14:textId="1526545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CHEMBL2366517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(HIV-1 Protease)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2EA5C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0.127-0.051</w:t>
            </w:r>
          </w:p>
        </w:tc>
      </w:tr>
      <w:tr w:rsidR="00716E03" w:rsidRPr="00045EE0" w14:paraId="43B47571" w14:textId="77777777" w:rsidTr="00716E03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A5C6" w14:textId="7A7E3E4E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2]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CHEMBL4303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(Heat shock protein 90 </w:t>
            </w:r>
            <w:proofErr w:type="spellStart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kDa</w:t>
            </w:r>
            <w:proofErr w:type="spellEnd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beta)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3641D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0.126-0.070</w:t>
            </w:r>
          </w:p>
        </w:tc>
      </w:tr>
      <w:tr w:rsidR="00716E03" w:rsidRPr="00045EE0" w14:paraId="09700DBA" w14:textId="77777777" w:rsidTr="00716E03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3FC5" w14:textId="0BBE2D15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3]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CHEMBL4153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(Sigma opioid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D72F6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0.195-0.128</w:t>
            </w:r>
          </w:p>
        </w:tc>
      </w:tr>
      <w:tr w:rsidR="00716E03" w:rsidRPr="00045EE0" w14:paraId="207CD4EB" w14:textId="77777777" w:rsidTr="00716E03">
        <w:trPr>
          <w:trHeight w:val="86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618D" w14:textId="330343E2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4]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CHEMBL3119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(Transient receptor potential cation C subfamily V4)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A34EA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0.154-0.076</w:t>
            </w:r>
          </w:p>
        </w:tc>
      </w:tr>
      <w:tr w:rsidR="00716E03" w:rsidRPr="00045EE0" w14:paraId="2E372E6A" w14:textId="77777777" w:rsidTr="00716E03">
        <w:trPr>
          <w:trHeight w:val="57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0207" w14:textId="04ED4620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5]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CHEMBL339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(Dopamine D2 receptor)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7AB65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0.124-0.045</w:t>
            </w:r>
          </w:p>
        </w:tc>
      </w:tr>
      <w:tr w:rsidR="00716E03" w:rsidRPr="00045EE0" w14:paraId="0940623F" w14:textId="77777777" w:rsidTr="00716E03">
        <w:trPr>
          <w:trHeight w:val="57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6191" w14:textId="4FD14D8D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6]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CHEMBL274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(CC-Chemokine Receptor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7AEFA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0.123-0.041</w:t>
            </w:r>
          </w:p>
        </w:tc>
      </w:tr>
      <w:tr w:rsidR="00716E03" w:rsidRPr="00045EE0" w14:paraId="140EA25C" w14:textId="77777777" w:rsidTr="00716E03">
        <w:trPr>
          <w:trHeight w:val="57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D1EC" w14:textId="3BADBA3C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lastRenderedPageBreak/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7]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CHEMBL1781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(DNA topoisomerase 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305B4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0.113-0.078</w:t>
            </w:r>
          </w:p>
        </w:tc>
      </w:tr>
      <w:tr w:rsidR="00716E03" w:rsidRPr="00045EE0" w14:paraId="78F1B3AE" w14:textId="77777777" w:rsidTr="00716E03">
        <w:trPr>
          <w:trHeight w:val="57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6058" w14:textId="031638E0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8]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CHEMBL5251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(Tyrosine-protein kinase BTK)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7B6EE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0.139-0.045</w:t>
            </w:r>
          </w:p>
        </w:tc>
      </w:tr>
      <w:tr w:rsidR="00716E03" w:rsidRPr="00045EE0" w14:paraId="5856FDF6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17A3" w14:textId="7811F1F8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9]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CHEMBL1978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(Cytochrome P450 (CYP) 1B1)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2CB1E" w14:textId="77777777" w:rsidR="00716E03" w:rsidRPr="00716E03" w:rsidRDefault="00716E03" w:rsidP="00045EE0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0.108-0.049</w:t>
            </w:r>
          </w:p>
        </w:tc>
      </w:tr>
      <w:tr w:rsidR="00716E03" w:rsidRPr="00045EE0" w14:paraId="18A7948B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ABD3" w14:textId="17DDB420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10]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CHEMBL4142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(Fibroblast growth factor receptor 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16EE2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0.185-0.086</w:t>
            </w:r>
          </w:p>
        </w:tc>
      </w:tr>
      <w:tr w:rsidR="00716E03" w:rsidRPr="00045EE0" w14:paraId="1CECB4B9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5410" w14:textId="2A6EB79E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11]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CHEMBL2056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(Dopamine D1 recepto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r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7D329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0.098-0.040</w:t>
            </w:r>
          </w:p>
        </w:tc>
      </w:tr>
      <w:tr w:rsidR="00716E03" w:rsidRPr="00045EE0" w14:paraId="34206AB8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D52E" w14:textId="6D4B5C73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12]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CHEMBL2973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(Rho-associated protein kinase 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8137D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0.145-0.054</w:t>
            </w:r>
          </w:p>
        </w:tc>
      </w:tr>
      <w:tr w:rsidR="00716E03" w:rsidRPr="00045EE0" w14:paraId="20E05968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D32F" w14:textId="14DA8109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13]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CHEMBL1667684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(Neuraminidase - Influenza A virus)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490B5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0.3-0.077</w:t>
            </w:r>
          </w:p>
        </w:tc>
      </w:tr>
      <w:tr w:rsidR="00716E03" w:rsidRPr="00045EE0" w14:paraId="343B865B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A29A" w14:textId="2687C308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14]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CHEMBL2842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</w:t>
            </w:r>
            <w:proofErr w:type="spellStart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Serinethreonine</w:t>
            </w:r>
            <w:proofErr w:type="spellEnd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-protein </w:t>
            </w:r>
            <w:proofErr w:type="spellStart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kinasemTOR</w:t>
            </w:r>
            <w:proofErr w:type="spellEnd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4D427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0.140-0.052</w:t>
            </w:r>
          </w:p>
        </w:tc>
      </w:tr>
      <w:tr w:rsidR="00716E03" w:rsidRPr="00045EE0" w14:paraId="6D5154DD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0EA6" w14:textId="21916CDC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15]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CHEMBL204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</w:t>
            </w:r>
            <w:proofErr w:type="spellStart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Hepsin</w:t>
            </w:r>
            <w:proofErr w:type="spellEnd"/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serine protease)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4E77C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0.117-0.039</w:t>
            </w:r>
          </w:p>
        </w:tc>
      </w:tr>
      <w:tr w:rsidR="00716E03" w:rsidRPr="00045EE0" w14:paraId="64203751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93CD" w14:textId="061C2BD2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16]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CHEMBL5023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(p53-binding protein Mdm-2)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00081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0.132-0.053</w:t>
            </w:r>
          </w:p>
        </w:tc>
      </w:tr>
      <w:tr w:rsidR="00716E03" w:rsidRPr="00045EE0" w14:paraId="58EECC6F" w14:textId="77777777" w:rsidTr="00716E03">
        <w:trPr>
          <w:trHeight w:val="57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1231" w14:textId="01C9D88E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[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Q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17]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CHEMBL203</w:t>
            </w:r>
            <w:r w:rsidR="00BB56AE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(Epidermal growth factor receptor)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1ADA1" w14:textId="77777777" w:rsidR="00716E03" w:rsidRPr="00716E03" w:rsidRDefault="00716E03" w:rsidP="00F71865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</w:pPr>
            <w:r w:rsidRPr="00716E03">
              <w:rPr>
                <w:rFonts w:ascii="Arial" w:eastAsia="맑은 고딕" w:hAnsi="Arial" w:cs="Arial"/>
                <w:color w:val="000000"/>
                <w:sz w:val="20"/>
                <w:szCs w:val="20"/>
                <w:lang w:eastAsia="ko-KR"/>
              </w:rPr>
              <w:t>0.126-0.044</w:t>
            </w:r>
          </w:p>
        </w:tc>
      </w:tr>
    </w:tbl>
    <w:p w14:paraId="5C259B16" w14:textId="77777777" w:rsidR="007D047F" w:rsidRDefault="007D047F" w:rsidP="006C5FB2">
      <w:pPr>
        <w:rPr>
          <w:rFonts w:ascii="Times New Roman" w:hAnsi="Times New Roman" w:cs="Times New Roman"/>
          <w:b/>
          <w:lang w:val="en-GB" w:eastAsia="ko-KR"/>
        </w:rPr>
      </w:pPr>
    </w:p>
    <w:p w14:paraId="29BB6FE3" w14:textId="77777777" w:rsidR="007D047F" w:rsidRPr="00716E03" w:rsidRDefault="007D047F" w:rsidP="006C5FB2">
      <w:pPr>
        <w:rPr>
          <w:rFonts w:ascii="Times New Roman" w:hAnsi="Times New Roman" w:cs="Times New Roman"/>
          <w:b/>
          <w:sz w:val="28"/>
          <w:szCs w:val="28"/>
          <w:lang w:val="en-GB" w:eastAsia="ko-KR"/>
        </w:rPr>
      </w:pPr>
      <w:proofErr w:type="gramStart"/>
      <w:r w:rsidRPr="00716E03">
        <w:rPr>
          <w:rFonts w:ascii="Times New Roman" w:hAnsi="Times New Roman" w:cs="Times New Roman"/>
          <w:b/>
          <w:sz w:val="28"/>
          <w:szCs w:val="28"/>
          <w:lang w:val="en-GB" w:eastAsia="ko-KR"/>
        </w:rPr>
        <w:t>S.Fig</w:t>
      </w:r>
      <w:proofErr w:type="gramEnd"/>
      <w:r w:rsidRPr="00716E03">
        <w:rPr>
          <w:rFonts w:ascii="Times New Roman" w:hAnsi="Times New Roman" w:cs="Times New Roman"/>
          <w:b/>
          <w:sz w:val="28"/>
          <w:szCs w:val="28"/>
          <w:lang w:val="en-GB" w:eastAsia="ko-KR"/>
        </w:rPr>
        <w:t xml:space="preserve">1)  </w:t>
      </w:r>
      <w:r w:rsidRPr="00716E03">
        <w:rPr>
          <w:rFonts w:ascii="Times New Roman" w:eastAsia="맑은 고딕" w:hAnsi="Times New Roman" w:cs="Times New Roman"/>
          <w:b/>
          <w:sz w:val="28"/>
          <w:szCs w:val="28"/>
        </w:rPr>
        <w:t xml:space="preserve">The Overall Density </w:t>
      </w:r>
      <w:r w:rsidR="00716E03" w:rsidRPr="00716E03">
        <w:rPr>
          <w:rFonts w:ascii="Times New Roman" w:eastAsia="맑은 고딕" w:hAnsi="Times New Roman" w:cs="Times New Roman"/>
          <w:b/>
          <w:sz w:val="28"/>
          <w:szCs w:val="28"/>
        </w:rPr>
        <w:t>Structure</w:t>
      </w:r>
      <w:r w:rsidRPr="00716E03">
        <w:rPr>
          <w:rFonts w:ascii="Times New Roman" w:eastAsia="맑은 고딕" w:hAnsi="Times New Roman" w:cs="Times New Roman"/>
          <w:b/>
          <w:sz w:val="28"/>
          <w:szCs w:val="28"/>
        </w:rPr>
        <w:t xml:space="preserve"> re of 17 Q-Q Matrix</w:t>
      </w:r>
    </w:p>
    <w:p w14:paraId="16C02997" w14:textId="77777777" w:rsidR="007D047F" w:rsidRDefault="007D047F" w:rsidP="006C5FB2">
      <w:pPr>
        <w:rPr>
          <w:rFonts w:ascii="Times New Roman" w:hAnsi="Times New Roman" w:cs="Times New Roman"/>
          <w:lang w:val="en-GB" w:eastAsia="ko-KR"/>
        </w:rPr>
      </w:pPr>
      <w:r w:rsidRPr="007D047F">
        <w:rPr>
          <w:rFonts w:ascii="Times New Roman" w:hAnsi="Times New Roman" w:cs="Times New Roman"/>
          <w:noProof/>
          <w:lang w:eastAsia="ko-KR"/>
        </w:rPr>
        <w:drawing>
          <wp:inline distT="0" distB="0" distL="0" distR="0" wp14:anchorId="183F82E3" wp14:editId="578CF1F1">
            <wp:extent cx="5270500" cy="3340869"/>
            <wp:effectExtent l="0" t="0" r="6350" b="0"/>
            <wp:docPr id="6" name="그림 6" descr="C:\Users\Administrator\AppData\Local\Microsoft\Windows\INetCache\Content.Word\17 Target 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Local\Microsoft\Windows\INetCache\Content.Word\17 Target pd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421" cy="334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83C54" w14:textId="77777777" w:rsidR="006E4559" w:rsidRDefault="006E4559" w:rsidP="006C5FB2">
      <w:pPr>
        <w:rPr>
          <w:rFonts w:ascii="Times New Roman" w:hAnsi="Times New Roman" w:cs="Times New Roman"/>
          <w:lang w:val="en-GB" w:eastAsia="ko-KR"/>
        </w:rPr>
      </w:pPr>
    </w:p>
    <w:p w14:paraId="07FF3E62" w14:textId="77777777" w:rsidR="006E4559" w:rsidRDefault="006E4559" w:rsidP="006C5FB2">
      <w:pPr>
        <w:rPr>
          <w:rFonts w:ascii="Times New Roman" w:hAnsi="Times New Roman" w:cs="Times New Roman"/>
          <w:lang w:val="en-GB" w:eastAsia="ko-KR"/>
        </w:rPr>
      </w:pPr>
    </w:p>
    <w:p w14:paraId="6608DD3D" w14:textId="77777777" w:rsidR="006E4559" w:rsidRDefault="006E4559" w:rsidP="006C5FB2">
      <w:pPr>
        <w:rPr>
          <w:rFonts w:ascii="Times New Roman" w:hAnsi="Times New Roman" w:cs="Times New Roman"/>
          <w:lang w:val="en-GB" w:eastAsia="ko-KR"/>
        </w:rPr>
      </w:pPr>
    </w:p>
    <w:p w14:paraId="574D5C17" w14:textId="2D3B8A4C" w:rsidR="00C02D2E" w:rsidRPr="00C02D2E" w:rsidRDefault="00C02D2E" w:rsidP="006E4559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lang w:val="en-GB" w:eastAsia="ko-KR"/>
        </w:rPr>
      </w:pPr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The Pair-plot </w:t>
      </w:r>
      <w:r w:rsidR="0048032E">
        <w:rPr>
          <w:rFonts w:ascii="Times New Roman" w:hAnsi="Times New Roman" w:cs="Times New Roman"/>
          <w:b/>
          <w:sz w:val="28"/>
          <w:lang w:val="en-GB" w:eastAsia="ko-KR"/>
        </w:rPr>
        <w:t xml:space="preserve">&amp; Robustness </w:t>
      </w:r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for </w:t>
      </w:r>
      <w:r w:rsidR="0048032E">
        <w:rPr>
          <w:rFonts w:ascii="Times New Roman" w:hAnsi="Times New Roman" w:cs="Times New Roman"/>
          <w:b/>
          <w:sz w:val="28"/>
          <w:lang w:val="en-GB" w:eastAsia="ko-KR"/>
        </w:rPr>
        <w:t>3D KLD-RF</w:t>
      </w:r>
      <w:r w:rsidRPr="00C02D2E">
        <w:rPr>
          <w:rFonts w:ascii="Times New Roman" w:hAnsi="Times New Roman" w:cs="Times New Roman"/>
          <w:b/>
          <w:sz w:val="28"/>
          <w:lang w:val="en-GB" w:eastAsia="ko-KR"/>
        </w:rPr>
        <w:t xml:space="preserve"> Model (</w:t>
      </w:r>
      <w:proofErr w:type="gramStart"/>
      <w:r w:rsidRPr="00C02D2E">
        <w:rPr>
          <w:rFonts w:ascii="Times New Roman" w:hAnsi="Times New Roman" w:cs="Times New Roman"/>
          <w:b/>
          <w:sz w:val="28"/>
          <w:lang w:val="en-GB" w:eastAsia="ko-KR"/>
        </w:rPr>
        <w:t>S.Fig</w:t>
      </w:r>
      <w:proofErr w:type="gramEnd"/>
      <w:r w:rsidRPr="00C02D2E">
        <w:rPr>
          <w:rFonts w:ascii="Times New Roman" w:hAnsi="Times New Roman" w:cs="Times New Roman"/>
          <w:b/>
          <w:sz w:val="28"/>
          <w:lang w:val="en-GB" w:eastAsia="ko-KR"/>
        </w:rPr>
        <w:t>2</w:t>
      </w:r>
      <w:r w:rsidR="001C4A12">
        <w:rPr>
          <w:rFonts w:ascii="Times New Roman" w:hAnsi="Times New Roman" w:cs="Times New Roman"/>
          <w:b/>
          <w:sz w:val="28"/>
          <w:lang w:val="en-GB" w:eastAsia="ko-KR"/>
        </w:rPr>
        <w:t>, S.Fig3</w:t>
      </w:r>
      <w:r w:rsidRPr="00C02D2E">
        <w:rPr>
          <w:rFonts w:ascii="Times New Roman" w:hAnsi="Times New Roman" w:cs="Times New Roman"/>
          <w:b/>
          <w:sz w:val="28"/>
          <w:lang w:val="en-GB" w:eastAsia="ko-KR"/>
        </w:rPr>
        <w:t>)</w:t>
      </w:r>
    </w:p>
    <w:p w14:paraId="4DD2C588" w14:textId="77777777" w:rsidR="007D047F" w:rsidRPr="00716E03" w:rsidRDefault="007D047F" w:rsidP="007D047F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16E03">
        <w:rPr>
          <w:rFonts w:ascii="Times New Roman" w:hAnsi="Times New Roman" w:cs="Times New Roman"/>
          <w:b/>
          <w:sz w:val="28"/>
          <w:szCs w:val="28"/>
          <w:lang w:val="en-GB" w:eastAsia="ko-KR"/>
        </w:rPr>
        <w:t>S.Fig</w:t>
      </w:r>
      <w:proofErr w:type="gramEnd"/>
      <w:r w:rsidRPr="00716E03">
        <w:rPr>
          <w:rFonts w:ascii="Times New Roman" w:hAnsi="Times New Roman" w:cs="Times New Roman"/>
          <w:b/>
          <w:sz w:val="28"/>
          <w:szCs w:val="28"/>
          <w:lang w:val="en-GB" w:eastAsia="ko-KR"/>
        </w:rPr>
        <w:t xml:space="preserve">2) </w:t>
      </w:r>
      <w:r w:rsidRPr="00716E03">
        <w:rPr>
          <w:rFonts w:ascii="Times New Roman" w:hAnsi="Times New Roman" w:cs="Times New Roman"/>
          <w:b/>
          <w:sz w:val="28"/>
          <w:szCs w:val="28"/>
        </w:rPr>
        <w:t>The pair-plots, which can be obtained from the Random Forest model, represent the detailed information of classifier.</w:t>
      </w:r>
    </w:p>
    <w:p w14:paraId="29F0DC48" w14:textId="4B022C1D" w:rsidR="007D047F" w:rsidRDefault="007D047F" w:rsidP="006C5FB2">
      <w:pPr>
        <w:rPr>
          <w:rFonts w:ascii="Times New Roman" w:hAnsi="Times New Roman" w:cs="Times New Roman"/>
          <w:lang w:eastAsia="ko-KR"/>
        </w:rPr>
      </w:pPr>
      <w:r w:rsidRPr="007D047F">
        <w:rPr>
          <w:rFonts w:ascii="Times New Roman" w:hAnsi="Times New Roman" w:cs="Times New Roman"/>
          <w:noProof/>
          <w:lang w:eastAsia="ko-KR"/>
        </w:rPr>
        <w:drawing>
          <wp:inline distT="0" distB="0" distL="0" distR="0" wp14:anchorId="552A7C39" wp14:editId="59EC7018">
            <wp:extent cx="5720080" cy="5656580"/>
            <wp:effectExtent l="0" t="0" r="0" b="1270"/>
            <wp:docPr id="7" name="그림 7" descr="C:\Users\Administrator\AppData\Local\Temp\BNZ.5feb2e13d364f75\The Pair plot(17 Target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AppData\Local\Temp\BNZ.5feb2e13d364f75\The Pair plot(17 Target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565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33438" w14:textId="7025A63D" w:rsidR="00C61F7A" w:rsidRDefault="00C61F7A" w:rsidP="006C5FB2">
      <w:pPr>
        <w:rPr>
          <w:rFonts w:ascii="Times New Roman" w:hAnsi="Times New Roman" w:cs="Times New Roman"/>
          <w:lang w:eastAsia="ko-KR"/>
        </w:rPr>
      </w:pPr>
    </w:p>
    <w:p w14:paraId="6F67671F" w14:textId="6CEBFEEE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349FD53E" w14:textId="72C46AD6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7443803C" w14:textId="5C9B7E99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545496B6" w14:textId="4C26A9DF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12D6BBDC" w14:textId="42FFF34D" w:rsidR="001C4A12" w:rsidRPr="00716E03" w:rsidRDefault="001C4A12" w:rsidP="001C4A12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16E03">
        <w:rPr>
          <w:rFonts w:ascii="Times New Roman" w:hAnsi="Times New Roman" w:cs="Times New Roman"/>
          <w:b/>
          <w:sz w:val="28"/>
          <w:szCs w:val="28"/>
          <w:lang w:val="en-GB" w:eastAsia="ko-KR"/>
        </w:rPr>
        <w:t>S.Fig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 w:eastAsia="ko-KR"/>
        </w:rPr>
        <w:t>3</w:t>
      </w:r>
      <w:r w:rsidRPr="00716E03">
        <w:rPr>
          <w:rFonts w:ascii="Times New Roman" w:hAnsi="Times New Roman" w:cs="Times New Roman"/>
          <w:b/>
          <w:sz w:val="28"/>
          <w:szCs w:val="28"/>
          <w:lang w:val="en-GB" w:eastAsia="ko-KR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</w:rPr>
        <w:t>Robustness of KLD-RF Model with Radom 10 Seeds</w:t>
      </w:r>
      <w:r w:rsidRPr="00716E03">
        <w:rPr>
          <w:rFonts w:ascii="Times New Roman" w:hAnsi="Times New Roman" w:cs="Times New Roman"/>
          <w:b/>
          <w:sz w:val="28"/>
          <w:szCs w:val="28"/>
        </w:rPr>
        <w:t>.</w:t>
      </w:r>
    </w:p>
    <w:p w14:paraId="450519B8" w14:textId="4E1BC3E0" w:rsidR="00C61F7A" w:rsidRPr="001C4A12" w:rsidRDefault="001C4A12" w:rsidP="006C5FB2">
      <w:pPr>
        <w:rPr>
          <w:rFonts w:ascii="Times New Roman" w:hAnsi="Times New Roman" w:cs="Times New Roman"/>
          <w:lang w:eastAsia="ko-KR"/>
        </w:rPr>
      </w:pPr>
      <w:r>
        <w:rPr>
          <w:rFonts w:ascii="Times New Roman" w:hAnsi="Times New Roman" w:cs="Times New Roman"/>
          <w:noProof/>
          <w:lang w:eastAsia="ko-KR"/>
        </w:rPr>
        <w:drawing>
          <wp:inline distT="0" distB="0" distL="0" distR="0" wp14:anchorId="1A364464" wp14:editId="715423E2">
            <wp:extent cx="5485714" cy="3657143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r_plot_with_error_bar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714" cy="3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769DB" w14:textId="2CA4C6A9" w:rsidR="00C61F7A" w:rsidRDefault="00C61F7A" w:rsidP="006C5FB2">
      <w:pPr>
        <w:rPr>
          <w:rFonts w:ascii="Times New Roman" w:hAnsi="Times New Roman" w:cs="Times New Roman"/>
          <w:lang w:eastAsia="ko-KR"/>
        </w:rPr>
      </w:pPr>
    </w:p>
    <w:p w14:paraId="4865FB8A" w14:textId="4E3C5C49" w:rsidR="00C61F7A" w:rsidRDefault="00C61F7A" w:rsidP="006C5FB2">
      <w:pPr>
        <w:rPr>
          <w:rFonts w:ascii="Times New Roman" w:hAnsi="Times New Roman" w:cs="Times New Roman"/>
          <w:lang w:eastAsia="ko-KR"/>
        </w:rPr>
      </w:pPr>
    </w:p>
    <w:p w14:paraId="7CAD3CCD" w14:textId="1D026DF9" w:rsidR="00C61F7A" w:rsidRDefault="00C61F7A" w:rsidP="006C5FB2">
      <w:pPr>
        <w:rPr>
          <w:rFonts w:ascii="Times New Roman" w:hAnsi="Times New Roman" w:cs="Times New Roman"/>
          <w:lang w:eastAsia="ko-KR"/>
        </w:rPr>
      </w:pPr>
    </w:p>
    <w:p w14:paraId="0141B9B6" w14:textId="246EB165" w:rsidR="00C61F7A" w:rsidRDefault="00C61F7A" w:rsidP="006C5FB2">
      <w:pPr>
        <w:rPr>
          <w:rFonts w:ascii="Times New Roman" w:hAnsi="Times New Roman" w:cs="Times New Roman"/>
          <w:lang w:eastAsia="ko-KR"/>
        </w:rPr>
      </w:pPr>
    </w:p>
    <w:p w14:paraId="4598233E" w14:textId="788CDA29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4E9A5287" w14:textId="115CD3CC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3135E8EA" w14:textId="7C352E7F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1F45C802" w14:textId="5316B098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28819614" w14:textId="0E675576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2D463B54" w14:textId="7A5EC67A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20F122AB" w14:textId="5DCBC6C5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11E4421B" w14:textId="7CC8D049" w:rsidR="001C4A12" w:rsidRDefault="001C4A12" w:rsidP="006C5FB2">
      <w:pPr>
        <w:rPr>
          <w:rFonts w:ascii="Times New Roman" w:hAnsi="Times New Roman" w:cs="Times New Roman"/>
          <w:lang w:eastAsia="ko-KR"/>
        </w:rPr>
      </w:pPr>
    </w:p>
    <w:p w14:paraId="6E250D8A" w14:textId="1E855D99" w:rsidR="00C61F7A" w:rsidRDefault="00C61F7A" w:rsidP="006C5FB2">
      <w:pPr>
        <w:rPr>
          <w:rFonts w:ascii="Times New Roman" w:hAnsi="Times New Roman" w:cs="Times New Roman"/>
          <w:lang w:eastAsia="ko-KR"/>
        </w:rPr>
      </w:pPr>
    </w:p>
    <w:p w14:paraId="5786433B" w14:textId="4CCE13AB" w:rsidR="00C61F7A" w:rsidRPr="001C4A12" w:rsidRDefault="00C61F7A" w:rsidP="006C5FB2">
      <w:pPr>
        <w:pStyle w:val="a5"/>
        <w:numPr>
          <w:ilvl w:val="0"/>
          <w:numId w:val="12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1C4A12">
        <w:rPr>
          <w:rFonts w:ascii="Times New Roman" w:hAnsi="Times New Roman" w:cs="Times New Roman"/>
          <w:b/>
          <w:bCs/>
          <w:sz w:val="28"/>
          <w:szCs w:val="28"/>
          <w:lang w:val="en-GB"/>
        </w:rPr>
        <w:t>Statistical Performance of 2D-RF model in predicting DTI (</w:t>
      </w:r>
      <w:proofErr w:type="gramStart"/>
      <w:r w:rsidRPr="001C4A12">
        <w:rPr>
          <w:rFonts w:ascii="Times New Roman" w:hAnsi="Times New Roman" w:cs="Times New Roman"/>
          <w:b/>
          <w:bCs/>
          <w:sz w:val="28"/>
          <w:szCs w:val="28"/>
          <w:lang w:val="en-GB"/>
        </w:rPr>
        <w:t>S.Table</w:t>
      </w:r>
      <w:proofErr w:type="gramEnd"/>
      <w:r w:rsidRPr="001C4A12">
        <w:rPr>
          <w:rFonts w:ascii="Times New Roman" w:hAnsi="Times New Roman" w:cs="Times New Roman"/>
          <w:b/>
          <w:bCs/>
          <w:sz w:val="28"/>
          <w:szCs w:val="28"/>
          <w:lang w:val="en-GB"/>
        </w:rPr>
        <w:t>5)</w:t>
      </w:r>
    </w:p>
    <w:tbl>
      <w:tblPr>
        <w:tblStyle w:val="2"/>
        <w:tblW w:w="9068" w:type="dxa"/>
        <w:tblLook w:val="0600" w:firstRow="0" w:lastRow="0" w:firstColumn="0" w:lastColumn="0" w:noHBand="1" w:noVBand="1"/>
      </w:tblPr>
      <w:tblGrid>
        <w:gridCol w:w="2647"/>
        <w:gridCol w:w="2368"/>
        <w:gridCol w:w="1760"/>
        <w:gridCol w:w="2293"/>
      </w:tblGrid>
      <w:tr w:rsidR="00C61F7A" w:rsidRPr="008F18A9" w14:paraId="0941CA34" w14:textId="77777777" w:rsidTr="00524AA5">
        <w:trPr>
          <w:trHeight w:val="391"/>
        </w:trPr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7DB2AE20" w14:textId="77777777" w:rsidR="00C61F7A" w:rsidRPr="00C61F7A" w:rsidRDefault="00C61F7A" w:rsidP="00524AA5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Target No.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4ACEEFC6" w14:textId="77777777" w:rsidR="00C61F7A" w:rsidRPr="00C61F7A" w:rsidRDefault="00C61F7A" w:rsidP="00524AA5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Precision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7FD149EE" w14:textId="77777777" w:rsidR="00C61F7A" w:rsidRPr="00C61F7A" w:rsidRDefault="00C61F7A" w:rsidP="00524AA5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Recall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1B0E28D9" w14:textId="77777777" w:rsidR="00C61F7A" w:rsidRPr="00C61F7A" w:rsidRDefault="00C61F7A" w:rsidP="00524AA5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F1-score</w:t>
            </w:r>
          </w:p>
        </w:tc>
      </w:tr>
      <w:tr w:rsidR="00C61F7A" w:rsidRPr="008E79CA" w14:paraId="51E181CA" w14:textId="77777777" w:rsidTr="00524AA5">
        <w:trPr>
          <w:trHeight w:val="391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BF6D74D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7AE7779" w14:textId="2B559BE9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B2A0FE8" w14:textId="71626BC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7B124E7" w14:textId="558A3010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</w:tr>
      <w:tr w:rsidR="00C61F7A" w:rsidRPr="008E79CA" w14:paraId="70880D0C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533D1459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Q2</w:t>
            </w:r>
          </w:p>
        </w:tc>
        <w:tc>
          <w:tcPr>
            <w:tcW w:w="0" w:type="auto"/>
            <w:hideMark/>
          </w:tcPr>
          <w:p w14:paraId="69427EBC" w14:textId="3371FA66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0" w:type="auto"/>
            <w:hideMark/>
          </w:tcPr>
          <w:p w14:paraId="3704DB6C" w14:textId="31072C6D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0" w:type="auto"/>
            <w:hideMark/>
          </w:tcPr>
          <w:p w14:paraId="50629201" w14:textId="658D735A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</w:tr>
      <w:tr w:rsidR="00C61F7A" w:rsidRPr="008E79CA" w14:paraId="55518597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2E6979A6" w14:textId="60354393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Q3</w:t>
            </w:r>
            <w:r w:rsidR="0048032E">
              <w:rPr>
                <w:rFonts w:ascii="Arial" w:eastAsia="맑은 고딕" w:hAnsi="Arial" w:cs="Arial"/>
                <w:kern w:val="24"/>
                <w:sz w:val="20"/>
                <w:szCs w:val="20"/>
              </w:rPr>
              <w:t>*</w:t>
            </w:r>
          </w:p>
        </w:tc>
        <w:tc>
          <w:tcPr>
            <w:tcW w:w="0" w:type="auto"/>
            <w:hideMark/>
          </w:tcPr>
          <w:p w14:paraId="1F6CAB8D" w14:textId="45F75110" w:rsidR="00C61F7A" w:rsidRPr="00C61F7A" w:rsidRDefault="00C15970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14:paraId="26FDF653" w14:textId="2AA5F614" w:rsidR="00C61F7A" w:rsidRPr="00C61F7A" w:rsidRDefault="00C15970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14:paraId="77DF872B" w14:textId="561A624F" w:rsidR="00C61F7A" w:rsidRPr="00C61F7A" w:rsidRDefault="00C15970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C61F7A" w:rsidRPr="008E79CA" w14:paraId="329E0C66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337ECD32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Q4</w:t>
            </w:r>
          </w:p>
        </w:tc>
        <w:tc>
          <w:tcPr>
            <w:tcW w:w="0" w:type="auto"/>
            <w:hideMark/>
          </w:tcPr>
          <w:p w14:paraId="2292BAC0" w14:textId="0222CC23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72132B71" w14:textId="2ED4A40F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0" w:type="auto"/>
            <w:hideMark/>
          </w:tcPr>
          <w:p w14:paraId="64768A21" w14:textId="4A4151DE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</w:tr>
      <w:tr w:rsidR="00C61F7A" w:rsidRPr="008E79CA" w14:paraId="7F91F510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744E7AEB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Q5</w:t>
            </w:r>
          </w:p>
        </w:tc>
        <w:tc>
          <w:tcPr>
            <w:tcW w:w="0" w:type="auto"/>
            <w:hideMark/>
          </w:tcPr>
          <w:p w14:paraId="01CE8FB9" w14:textId="46DBEE08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0" w:type="auto"/>
            <w:hideMark/>
          </w:tcPr>
          <w:p w14:paraId="6C6C538B" w14:textId="18306DE8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0" w:type="auto"/>
            <w:hideMark/>
          </w:tcPr>
          <w:p w14:paraId="12CDE334" w14:textId="1A961CDF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</w:tr>
      <w:tr w:rsidR="00C61F7A" w:rsidRPr="008E79CA" w14:paraId="309679A0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1D736957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Q6</w:t>
            </w:r>
          </w:p>
        </w:tc>
        <w:tc>
          <w:tcPr>
            <w:tcW w:w="0" w:type="auto"/>
            <w:hideMark/>
          </w:tcPr>
          <w:p w14:paraId="6F9CF243" w14:textId="6D9C83E2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0" w:type="auto"/>
            <w:hideMark/>
          </w:tcPr>
          <w:p w14:paraId="7306F55D" w14:textId="4A4DFBD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0" w:type="auto"/>
            <w:hideMark/>
          </w:tcPr>
          <w:p w14:paraId="6CFFE8E5" w14:textId="5A826B5E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</w:tr>
      <w:tr w:rsidR="00C61F7A" w:rsidRPr="008E79CA" w14:paraId="76590A6A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17C4C046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Q7</w:t>
            </w:r>
          </w:p>
        </w:tc>
        <w:tc>
          <w:tcPr>
            <w:tcW w:w="0" w:type="auto"/>
            <w:hideMark/>
          </w:tcPr>
          <w:p w14:paraId="72110C67" w14:textId="24BD5059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0" w:type="auto"/>
            <w:hideMark/>
          </w:tcPr>
          <w:p w14:paraId="1315B67E" w14:textId="1FDB72A8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0" w:type="auto"/>
            <w:hideMark/>
          </w:tcPr>
          <w:p w14:paraId="4306C8FB" w14:textId="2BD58C2F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</w:tr>
      <w:tr w:rsidR="00C61F7A" w:rsidRPr="008E79CA" w14:paraId="3A2C867E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50F17E6A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Q8</w:t>
            </w:r>
          </w:p>
        </w:tc>
        <w:tc>
          <w:tcPr>
            <w:tcW w:w="0" w:type="auto"/>
            <w:hideMark/>
          </w:tcPr>
          <w:p w14:paraId="5B8B96BA" w14:textId="6ABED465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0" w:type="auto"/>
            <w:hideMark/>
          </w:tcPr>
          <w:p w14:paraId="15223ED5" w14:textId="7E19E463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0" w:type="auto"/>
            <w:hideMark/>
          </w:tcPr>
          <w:p w14:paraId="5DD11C03" w14:textId="52CF979B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</w:tr>
      <w:tr w:rsidR="00C61F7A" w:rsidRPr="008E79CA" w14:paraId="3167FF68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59305CB9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Q9</w:t>
            </w:r>
          </w:p>
        </w:tc>
        <w:tc>
          <w:tcPr>
            <w:tcW w:w="0" w:type="auto"/>
            <w:hideMark/>
          </w:tcPr>
          <w:p w14:paraId="2F6213F4" w14:textId="41CC7FEB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0" w:type="auto"/>
            <w:hideMark/>
          </w:tcPr>
          <w:p w14:paraId="60A43CF3" w14:textId="0169C402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</w:t>
            </w:r>
          </w:p>
        </w:tc>
        <w:tc>
          <w:tcPr>
            <w:tcW w:w="0" w:type="auto"/>
            <w:hideMark/>
          </w:tcPr>
          <w:p w14:paraId="17C310CB" w14:textId="4B447849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</w:tr>
      <w:tr w:rsidR="00C61F7A" w:rsidRPr="008E79CA" w14:paraId="04920655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7DBE1371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Q10</w:t>
            </w:r>
          </w:p>
        </w:tc>
        <w:tc>
          <w:tcPr>
            <w:tcW w:w="0" w:type="auto"/>
            <w:hideMark/>
          </w:tcPr>
          <w:p w14:paraId="7FFCCE02" w14:textId="2A73B9CF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0" w:type="auto"/>
            <w:hideMark/>
          </w:tcPr>
          <w:p w14:paraId="20781B97" w14:textId="44A4222E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0" w:type="auto"/>
            <w:hideMark/>
          </w:tcPr>
          <w:p w14:paraId="3AC722E2" w14:textId="50FEB96F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C61F7A" w:rsidRPr="008E79CA" w14:paraId="4733DE67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71099044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Q11</w:t>
            </w:r>
          </w:p>
        </w:tc>
        <w:tc>
          <w:tcPr>
            <w:tcW w:w="0" w:type="auto"/>
            <w:hideMark/>
          </w:tcPr>
          <w:p w14:paraId="16F0730C" w14:textId="059129BB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0" w:type="auto"/>
            <w:hideMark/>
          </w:tcPr>
          <w:p w14:paraId="217A4E08" w14:textId="26FD83E9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0" w:type="auto"/>
            <w:hideMark/>
          </w:tcPr>
          <w:p w14:paraId="6C1044FF" w14:textId="1509E498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C61F7A" w:rsidRPr="008E79CA" w14:paraId="325896D2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2BE7E152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Q12</w:t>
            </w:r>
          </w:p>
        </w:tc>
        <w:tc>
          <w:tcPr>
            <w:tcW w:w="0" w:type="auto"/>
            <w:hideMark/>
          </w:tcPr>
          <w:p w14:paraId="79BBE0B3" w14:textId="2B35DDB5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0" w:type="auto"/>
            <w:hideMark/>
          </w:tcPr>
          <w:p w14:paraId="37A83208" w14:textId="7769A88F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0" w:type="auto"/>
            <w:hideMark/>
          </w:tcPr>
          <w:p w14:paraId="4A943240" w14:textId="2B6A4492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</w:tr>
      <w:tr w:rsidR="00C61F7A" w:rsidRPr="008E79CA" w14:paraId="2D2587A2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0B9EBA67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Q13</w:t>
            </w:r>
          </w:p>
        </w:tc>
        <w:tc>
          <w:tcPr>
            <w:tcW w:w="0" w:type="auto"/>
            <w:hideMark/>
          </w:tcPr>
          <w:p w14:paraId="6361B92A" w14:textId="65929954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7095F7E" w14:textId="616DE786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0" w:type="auto"/>
            <w:hideMark/>
          </w:tcPr>
          <w:p w14:paraId="7DA13970" w14:textId="57151FE8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</w:t>
            </w:r>
          </w:p>
        </w:tc>
      </w:tr>
      <w:tr w:rsidR="00C61F7A" w:rsidRPr="008E79CA" w14:paraId="710BC249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13D114C4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Q14</w:t>
            </w:r>
          </w:p>
        </w:tc>
        <w:tc>
          <w:tcPr>
            <w:tcW w:w="0" w:type="auto"/>
            <w:hideMark/>
          </w:tcPr>
          <w:p w14:paraId="57165E8C" w14:textId="280A7440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0" w:type="auto"/>
            <w:hideMark/>
          </w:tcPr>
          <w:p w14:paraId="1035F54F" w14:textId="78F09AE1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0" w:type="auto"/>
            <w:hideMark/>
          </w:tcPr>
          <w:p w14:paraId="01108004" w14:textId="67C02AC8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</w:tr>
      <w:tr w:rsidR="00C61F7A" w:rsidRPr="008E79CA" w14:paraId="290101BF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6B296A7F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Q15</w:t>
            </w:r>
          </w:p>
        </w:tc>
        <w:tc>
          <w:tcPr>
            <w:tcW w:w="0" w:type="auto"/>
            <w:hideMark/>
          </w:tcPr>
          <w:p w14:paraId="2EE778CF" w14:textId="0094B41D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0" w:type="auto"/>
            <w:hideMark/>
          </w:tcPr>
          <w:p w14:paraId="01125B9E" w14:textId="0147594B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8517BA4" w14:textId="157998C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</w:tr>
      <w:tr w:rsidR="00C61F7A" w:rsidRPr="008E79CA" w14:paraId="67E784D3" w14:textId="77777777" w:rsidTr="00524AA5">
        <w:trPr>
          <w:trHeight w:val="391"/>
        </w:trPr>
        <w:tc>
          <w:tcPr>
            <w:tcW w:w="0" w:type="auto"/>
            <w:vAlign w:val="center"/>
            <w:hideMark/>
          </w:tcPr>
          <w:p w14:paraId="26ACC00D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Q16</w:t>
            </w:r>
          </w:p>
        </w:tc>
        <w:tc>
          <w:tcPr>
            <w:tcW w:w="0" w:type="auto"/>
            <w:hideMark/>
          </w:tcPr>
          <w:p w14:paraId="4C506706" w14:textId="571FE13A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0" w:type="auto"/>
            <w:hideMark/>
          </w:tcPr>
          <w:p w14:paraId="438D22C7" w14:textId="772D2A16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0" w:type="auto"/>
            <w:hideMark/>
          </w:tcPr>
          <w:p w14:paraId="187BFEB8" w14:textId="1A16790E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</w:tr>
      <w:tr w:rsidR="00C61F7A" w:rsidRPr="008E79CA" w14:paraId="038EF25B" w14:textId="77777777" w:rsidTr="00524AA5">
        <w:trPr>
          <w:trHeight w:val="391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7DF8465" w14:textId="77777777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eastAsia="맑은 고딕" w:hAnsi="Arial" w:cs="Arial"/>
                <w:kern w:val="24"/>
                <w:sz w:val="20"/>
                <w:szCs w:val="20"/>
              </w:rPr>
              <w:t>Q17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4E6E631" w14:textId="7C291E74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919B4EC" w14:textId="32715A75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A3EBABE" w14:textId="6538C722" w:rsidR="00C61F7A" w:rsidRPr="00C61F7A" w:rsidRDefault="00C61F7A" w:rsidP="00C61F7A">
            <w:pPr>
              <w:jc w:val="center"/>
              <w:textAlignment w:val="bottom"/>
              <w:rPr>
                <w:rFonts w:ascii="Arial" w:eastAsia="굴림" w:hAnsi="Arial" w:cs="Arial"/>
                <w:sz w:val="20"/>
                <w:szCs w:val="20"/>
              </w:rPr>
            </w:pPr>
            <w:r w:rsidRPr="00C61F7A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</w:tr>
    </w:tbl>
    <w:p w14:paraId="0261D19A" w14:textId="0F986D49" w:rsidR="00C61F7A" w:rsidRDefault="0048032E" w:rsidP="006C5FB2">
      <w:pPr>
        <w:rPr>
          <w:rFonts w:ascii="Times New Roman" w:hAnsi="Times New Roman" w:cs="Times New Roman"/>
          <w:lang w:eastAsia="ko-KR"/>
        </w:rPr>
      </w:pPr>
      <w:r>
        <w:rPr>
          <w:rFonts w:ascii="Times New Roman" w:hAnsi="Times New Roman" w:cs="Times New Roman"/>
          <w:lang w:eastAsia="ko-KR"/>
        </w:rPr>
        <w:t xml:space="preserve">Test set of </w:t>
      </w:r>
      <w:r>
        <w:rPr>
          <w:rFonts w:ascii="Times New Roman" w:hAnsi="Times New Roman" w:cs="Times New Roman" w:hint="eastAsia"/>
          <w:lang w:eastAsia="ko-KR"/>
        </w:rPr>
        <w:t>Q</w:t>
      </w:r>
      <w:r>
        <w:rPr>
          <w:rFonts w:ascii="Times New Roman" w:hAnsi="Times New Roman" w:cs="Times New Roman"/>
          <w:lang w:eastAsia="ko-KR"/>
        </w:rPr>
        <w:t>* is one data.</w:t>
      </w:r>
    </w:p>
    <w:p w14:paraId="65A5472F" w14:textId="10A8C2B9" w:rsidR="00027891" w:rsidRDefault="00027891" w:rsidP="006C5FB2">
      <w:pPr>
        <w:rPr>
          <w:rFonts w:ascii="Times New Roman" w:hAnsi="Times New Roman" w:cs="Times New Roman"/>
          <w:lang w:eastAsia="ko-KR"/>
        </w:rPr>
      </w:pPr>
    </w:p>
    <w:p w14:paraId="64C64028" w14:textId="296024C6" w:rsidR="00027891" w:rsidRPr="00027891" w:rsidRDefault="00027891" w:rsidP="00027891">
      <w:pPr>
        <w:pStyle w:val="a5"/>
        <w:numPr>
          <w:ilvl w:val="0"/>
          <w:numId w:val="12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02789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Statistical Performance of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SwissTarget</w:t>
      </w:r>
      <w:proofErr w:type="spellEnd"/>
      <w:r w:rsidRPr="00027891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model in predicting DTI (</w:t>
      </w:r>
      <w:proofErr w:type="gramStart"/>
      <w:r w:rsidRPr="00027891">
        <w:rPr>
          <w:rFonts w:ascii="Times New Roman" w:hAnsi="Times New Roman" w:cs="Times New Roman"/>
          <w:b/>
          <w:bCs/>
          <w:sz w:val="28"/>
          <w:szCs w:val="28"/>
          <w:lang w:val="en-GB"/>
        </w:rPr>
        <w:t>S.Table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6</w:t>
      </w:r>
      <w:r w:rsidRPr="00027891">
        <w:rPr>
          <w:rFonts w:ascii="Times New Roman" w:hAnsi="Times New Roman" w:cs="Times New Roman"/>
          <w:b/>
          <w:bCs/>
          <w:sz w:val="28"/>
          <w:szCs w:val="28"/>
          <w:lang w:val="en-GB"/>
        </w:rPr>
        <w:t>)</w:t>
      </w:r>
    </w:p>
    <w:tbl>
      <w:tblPr>
        <w:tblStyle w:val="2"/>
        <w:tblW w:w="5000" w:type="pct"/>
        <w:tblLook w:val="0600" w:firstRow="0" w:lastRow="0" w:firstColumn="0" w:lastColumn="0" w:noHBand="1" w:noVBand="1"/>
      </w:tblPr>
      <w:tblGrid>
        <w:gridCol w:w="1133"/>
        <w:gridCol w:w="1561"/>
        <w:gridCol w:w="1190"/>
        <w:gridCol w:w="1365"/>
        <w:gridCol w:w="1206"/>
        <w:gridCol w:w="1365"/>
        <w:gridCol w:w="1206"/>
      </w:tblGrid>
      <w:tr w:rsidR="00524AA5" w:rsidRPr="00524AA5" w14:paraId="05F16163" w14:textId="77777777" w:rsidTr="00027891">
        <w:trPr>
          <w:trHeight w:val="391"/>
        </w:trPr>
        <w:tc>
          <w:tcPr>
            <w:tcW w:w="628" w:type="pct"/>
            <w:vMerge w:val="restart"/>
            <w:tcBorders>
              <w:top w:val="single" w:sz="4" w:space="0" w:color="7F7F7F" w:themeColor="text1" w:themeTint="80"/>
            </w:tcBorders>
            <w:vAlign w:val="center"/>
            <w:hideMark/>
          </w:tcPr>
          <w:p w14:paraId="08AEF587" w14:textId="77777777" w:rsidR="00027891" w:rsidRPr="00524AA5" w:rsidRDefault="00027891" w:rsidP="00027891">
            <w:pPr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Target No.</w:t>
            </w:r>
          </w:p>
        </w:tc>
        <w:tc>
          <w:tcPr>
            <w:tcW w:w="1524" w:type="pct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3B0DE9A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Precision</w:t>
            </w:r>
          </w:p>
        </w:tc>
        <w:tc>
          <w:tcPr>
            <w:tcW w:w="1424" w:type="pct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1FCA5D1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Recall</w:t>
            </w:r>
          </w:p>
        </w:tc>
        <w:tc>
          <w:tcPr>
            <w:tcW w:w="1424" w:type="pct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316189D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F1-score</w:t>
            </w:r>
          </w:p>
        </w:tc>
      </w:tr>
      <w:tr w:rsidR="00524AA5" w:rsidRPr="00524AA5" w14:paraId="6F44B9D3" w14:textId="77777777" w:rsidTr="00027891">
        <w:trPr>
          <w:trHeight w:val="391"/>
        </w:trPr>
        <w:tc>
          <w:tcPr>
            <w:tcW w:w="628" w:type="pct"/>
            <w:vMerge/>
            <w:vAlign w:val="center"/>
          </w:tcPr>
          <w:p w14:paraId="1831BE8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14:paraId="4765FC6E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 w:hint="eastAsia"/>
                <w:kern w:val="24"/>
              </w:rPr>
              <w:t>S</w:t>
            </w:r>
            <w:r w:rsidRPr="00524AA5">
              <w:rPr>
                <w:rFonts w:ascii="Cambria" w:eastAsia="맑은 고딕" w:hAnsi="Cambria" w:cs="Arial"/>
                <w:kern w:val="24"/>
              </w:rPr>
              <w:t>wissTarget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2E91F030" w14:textId="11590025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3D-</w:t>
            </w:r>
            <w:r w:rsidRPr="00524AA5">
              <w:rPr>
                <w:rFonts w:ascii="Cambria" w:eastAsia="맑은 고딕" w:hAnsi="Cambria" w:cs="Arial" w:hint="eastAsia"/>
                <w:kern w:val="24"/>
              </w:rPr>
              <w:t>K</w:t>
            </w:r>
            <w:r w:rsidRPr="00524AA5">
              <w:rPr>
                <w:rFonts w:ascii="Cambria" w:eastAsia="맑은 고딕" w:hAnsi="Cambria" w:cs="Arial"/>
                <w:kern w:val="24"/>
              </w:rPr>
              <w:t>LD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14:paraId="2FB82E51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proofErr w:type="spellStart"/>
            <w:r w:rsidRPr="00524AA5">
              <w:rPr>
                <w:rFonts w:ascii="Cambria" w:eastAsia="맑은 고딕" w:hAnsi="Cambria" w:cs="Arial" w:hint="eastAsia"/>
                <w:kern w:val="24"/>
              </w:rPr>
              <w:t>S</w:t>
            </w:r>
            <w:r w:rsidRPr="00524AA5">
              <w:rPr>
                <w:rFonts w:ascii="Cambria" w:eastAsia="맑은 고딕" w:hAnsi="Cambria" w:cs="Arial"/>
                <w:kern w:val="24"/>
              </w:rPr>
              <w:t>wissTarget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14:paraId="47D59AD7" w14:textId="6F11E221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3D-</w:t>
            </w:r>
            <w:r w:rsidRPr="00524AA5">
              <w:rPr>
                <w:rFonts w:ascii="Cambria" w:eastAsia="맑은 고딕" w:hAnsi="Cambria" w:cs="Arial" w:hint="eastAsia"/>
                <w:kern w:val="24"/>
              </w:rPr>
              <w:t>K</w:t>
            </w:r>
            <w:r w:rsidRPr="00524AA5">
              <w:rPr>
                <w:rFonts w:ascii="Cambria" w:eastAsia="맑은 고딕" w:hAnsi="Cambria" w:cs="Arial"/>
                <w:kern w:val="24"/>
              </w:rPr>
              <w:t>LD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14:paraId="68A1F38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proofErr w:type="spellStart"/>
            <w:r w:rsidRPr="00524AA5">
              <w:rPr>
                <w:rFonts w:ascii="Cambria" w:eastAsia="맑은 고딕" w:hAnsi="Cambria" w:cs="Arial" w:hint="eastAsia"/>
                <w:kern w:val="24"/>
              </w:rPr>
              <w:t>S</w:t>
            </w:r>
            <w:r w:rsidRPr="00524AA5">
              <w:rPr>
                <w:rFonts w:ascii="Cambria" w:eastAsia="맑은 고딕" w:hAnsi="Cambria" w:cs="Arial"/>
                <w:kern w:val="24"/>
              </w:rPr>
              <w:t>wissTarget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14:paraId="2808A8E9" w14:textId="1D58F45E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3D-</w:t>
            </w:r>
            <w:r w:rsidRPr="00524AA5">
              <w:rPr>
                <w:rFonts w:ascii="Cambria" w:eastAsia="맑은 고딕" w:hAnsi="Cambria" w:cs="Arial" w:hint="eastAsia"/>
                <w:kern w:val="24"/>
              </w:rPr>
              <w:t>K</w:t>
            </w:r>
            <w:r w:rsidRPr="00524AA5">
              <w:rPr>
                <w:rFonts w:ascii="Cambria" w:eastAsia="맑은 고딕" w:hAnsi="Cambria" w:cs="Arial"/>
                <w:kern w:val="24"/>
              </w:rPr>
              <w:t>LD</w:t>
            </w:r>
          </w:p>
        </w:tc>
      </w:tr>
      <w:tr w:rsidR="00524AA5" w:rsidRPr="00524AA5" w14:paraId="58B01AC6" w14:textId="77777777" w:rsidTr="00027891">
        <w:trPr>
          <w:trHeight w:val="391"/>
        </w:trPr>
        <w:tc>
          <w:tcPr>
            <w:tcW w:w="628" w:type="pct"/>
            <w:tcBorders>
              <w:top w:val="single" w:sz="4" w:space="0" w:color="auto"/>
            </w:tcBorders>
            <w:vAlign w:val="center"/>
            <w:hideMark/>
          </w:tcPr>
          <w:p w14:paraId="3A99C2E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  <w:hideMark/>
          </w:tcPr>
          <w:p w14:paraId="37D7A789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0.97 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6742F76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0.91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  <w:hideMark/>
          </w:tcPr>
          <w:p w14:paraId="0F1A12F2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0.69 </w:t>
            </w:r>
          </w:p>
        </w:tc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14:paraId="7655904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0.93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  <w:hideMark/>
          </w:tcPr>
          <w:p w14:paraId="4B8DB14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0.80 </w:t>
            </w:r>
          </w:p>
        </w:tc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14:paraId="15D648B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0.92</w:t>
            </w:r>
          </w:p>
        </w:tc>
      </w:tr>
      <w:tr w:rsidR="00524AA5" w:rsidRPr="00524AA5" w14:paraId="4EC6FB3A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770001A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Q2</w:t>
            </w:r>
          </w:p>
        </w:tc>
        <w:tc>
          <w:tcPr>
            <w:tcW w:w="865" w:type="pct"/>
            <w:vAlign w:val="center"/>
            <w:hideMark/>
          </w:tcPr>
          <w:p w14:paraId="564C812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1.00 </w:t>
            </w:r>
          </w:p>
        </w:tc>
        <w:tc>
          <w:tcPr>
            <w:tcW w:w="659" w:type="pct"/>
            <w:vAlign w:val="center"/>
          </w:tcPr>
          <w:p w14:paraId="5004214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0.97</w:t>
            </w:r>
          </w:p>
        </w:tc>
        <w:tc>
          <w:tcPr>
            <w:tcW w:w="756" w:type="pct"/>
            <w:vAlign w:val="center"/>
            <w:hideMark/>
          </w:tcPr>
          <w:p w14:paraId="497D14F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0.83 </w:t>
            </w:r>
          </w:p>
        </w:tc>
        <w:tc>
          <w:tcPr>
            <w:tcW w:w="668" w:type="pct"/>
            <w:vAlign w:val="center"/>
          </w:tcPr>
          <w:p w14:paraId="5E99BA0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0.95</w:t>
            </w:r>
          </w:p>
        </w:tc>
        <w:tc>
          <w:tcPr>
            <w:tcW w:w="756" w:type="pct"/>
            <w:vAlign w:val="center"/>
            <w:hideMark/>
          </w:tcPr>
          <w:p w14:paraId="4A82227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0.91 </w:t>
            </w:r>
          </w:p>
        </w:tc>
        <w:tc>
          <w:tcPr>
            <w:tcW w:w="668" w:type="pct"/>
            <w:vAlign w:val="center"/>
          </w:tcPr>
          <w:p w14:paraId="7D700D9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0.96</w:t>
            </w:r>
          </w:p>
        </w:tc>
      </w:tr>
      <w:tr w:rsidR="00524AA5" w:rsidRPr="00524AA5" w14:paraId="3FAB40D6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42A0CD1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Q3</w:t>
            </w:r>
          </w:p>
        </w:tc>
        <w:tc>
          <w:tcPr>
            <w:tcW w:w="865" w:type="pct"/>
            <w:vAlign w:val="center"/>
            <w:hideMark/>
          </w:tcPr>
          <w:p w14:paraId="2DE8D03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</w:rPr>
            </w:pPr>
            <w:r w:rsidRPr="00524AA5">
              <w:rPr>
                <w:rFonts w:ascii="Cambria" w:eastAsia="맑은 고딕" w:hAnsi="Cambria"/>
                <w:b/>
              </w:rPr>
              <w:t>NA*</w:t>
            </w:r>
          </w:p>
        </w:tc>
        <w:tc>
          <w:tcPr>
            <w:tcW w:w="659" w:type="pct"/>
            <w:vAlign w:val="center"/>
          </w:tcPr>
          <w:p w14:paraId="57886DD3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0.99</w:t>
            </w:r>
          </w:p>
        </w:tc>
        <w:tc>
          <w:tcPr>
            <w:tcW w:w="756" w:type="pct"/>
            <w:vAlign w:val="center"/>
            <w:hideMark/>
          </w:tcPr>
          <w:p w14:paraId="27EA191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0.00 </w:t>
            </w:r>
          </w:p>
        </w:tc>
        <w:tc>
          <w:tcPr>
            <w:tcW w:w="668" w:type="pct"/>
            <w:vAlign w:val="center"/>
          </w:tcPr>
          <w:p w14:paraId="5AD03362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0.95</w:t>
            </w:r>
          </w:p>
        </w:tc>
        <w:tc>
          <w:tcPr>
            <w:tcW w:w="756" w:type="pct"/>
            <w:vAlign w:val="center"/>
            <w:hideMark/>
          </w:tcPr>
          <w:p w14:paraId="005015C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>NA*</w:t>
            </w:r>
          </w:p>
        </w:tc>
        <w:tc>
          <w:tcPr>
            <w:tcW w:w="668" w:type="pct"/>
            <w:vAlign w:val="center"/>
          </w:tcPr>
          <w:p w14:paraId="1B5FA78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0.97</w:t>
            </w:r>
          </w:p>
        </w:tc>
      </w:tr>
      <w:tr w:rsidR="00524AA5" w:rsidRPr="00524AA5" w14:paraId="207316C0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27E3229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Q4</w:t>
            </w:r>
          </w:p>
        </w:tc>
        <w:tc>
          <w:tcPr>
            <w:tcW w:w="865" w:type="pct"/>
            <w:vAlign w:val="center"/>
            <w:hideMark/>
          </w:tcPr>
          <w:p w14:paraId="4FB2D452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1.00 </w:t>
            </w:r>
          </w:p>
        </w:tc>
        <w:tc>
          <w:tcPr>
            <w:tcW w:w="659" w:type="pct"/>
            <w:vAlign w:val="center"/>
          </w:tcPr>
          <w:p w14:paraId="1A8822F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0.98</w:t>
            </w:r>
          </w:p>
        </w:tc>
        <w:tc>
          <w:tcPr>
            <w:tcW w:w="756" w:type="pct"/>
            <w:vAlign w:val="center"/>
            <w:hideMark/>
          </w:tcPr>
          <w:p w14:paraId="73B2E52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0.87 </w:t>
            </w:r>
          </w:p>
        </w:tc>
        <w:tc>
          <w:tcPr>
            <w:tcW w:w="668" w:type="pct"/>
            <w:vAlign w:val="center"/>
          </w:tcPr>
          <w:p w14:paraId="310EE21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0.95</w:t>
            </w:r>
          </w:p>
        </w:tc>
        <w:tc>
          <w:tcPr>
            <w:tcW w:w="756" w:type="pct"/>
            <w:vAlign w:val="center"/>
            <w:hideMark/>
          </w:tcPr>
          <w:p w14:paraId="23035D4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0.93 </w:t>
            </w:r>
          </w:p>
        </w:tc>
        <w:tc>
          <w:tcPr>
            <w:tcW w:w="668" w:type="pct"/>
            <w:vAlign w:val="center"/>
          </w:tcPr>
          <w:p w14:paraId="531D2722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0.97</w:t>
            </w:r>
          </w:p>
        </w:tc>
      </w:tr>
      <w:tr w:rsidR="00524AA5" w:rsidRPr="00524AA5" w14:paraId="2BEC5FE8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7A3C7D9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Q5</w:t>
            </w:r>
          </w:p>
        </w:tc>
        <w:tc>
          <w:tcPr>
            <w:tcW w:w="865" w:type="pct"/>
            <w:vAlign w:val="center"/>
            <w:hideMark/>
          </w:tcPr>
          <w:p w14:paraId="7DAB12B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0.93 </w:t>
            </w:r>
          </w:p>
        </w:tc>
        <w:tc>
          <w:tcPr>
            <w:tcW w:w="659" w:type="pct"/>
            <w:vAlign w:val="center"/>
          </w:tcPr>
          <w:p w14:paraId="26FB2432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0.88</w:t>
            </w:r>
          </w:p>
        </w:tc>
        <w:tc>
          <w:tcPr>
            <w:tcW w:w="756" w:type="pct"/>
            <w:vAlign w:val="center"/>
            <w:hideMark/>
          </w:tcPr>
          <w:p w14:paraId="0BA860E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0.86 </w:t>
            </w:r>
          </w:p>
        </w:tc>
        <w:tc>
          <w:tcPr>
            <w:tcW w:w="668" w:type="pct"/>
            <w:vAlign w:val="center"/>
          </w:tcPr>
          <w:p w14:paraId="559AC72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0.92</w:t>
            </w:r>
          </w:p>
        </w:tc>
        <w:tc>
          <w:tcPr>
            <w:tcW w:w="756" w:type="pct"/>
            <w:vAlign w:val="center"/>
            <w:hideMark/>
          </w:tcPr>
          <w:p w14:paraId="2DD7DED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0.89 </w:t>
            </w:r>
          </w:p>
        </w:tc>
        <w:tc>
          <w:tcPr>
            <w:tcW w:w="668" w:type="pct"/>
            <w:vAlign w:val="center"/>
          </w:tcPr>
          <w:p w14:paraId="4D8CC19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</w:t>
            </w:r>
          </w:p>
        </w:tc>
      </w:tr>
      <w:tr w:rsidR="00524AA5" w:rsidRPr="00524AA5" w14:paraId="4640C9F4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2627FFC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lastRenderedPageBreak/>
              <w:t>Q6</w:t>
            </w:r>
          </w:p>
        </w:tc>
        <w:tc>
          <w:tcPr>
            <w:tcW w:w="865" w:type="pct"/>
            <w:vAlign w:val="center"/>
            <w:hideMark/>
          </w:tcPr>
          <w:p w14:paraId="678C4D7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0.74 </w:t>
            </w:r>
          </w:p>
        </w:tc>
        <w:tc>
          <w:tcPr>
            <w:tcW w:w="659" w:type="pct"/>
            <w:vAlign w:val="center"/>
          </w:tcPr>
          <w:p w14:paraId="0C855FD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0.84</w:t>
            </w:r>
          </w:p>
        </w:tc>
        <w:tc>
          <w:tcPr>
            <w:tcW w:w="756" w:type="pct"/>
            <w:vAlign w:val="center"/>
            <w:hideMark/>
          </w:tcPr>
          <w:p w14:paraId="73BBAEF9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0.73 </w:t>
            </w:r>
          </w:p>
        </w:tc>
        <w:tc>
          <w:tcPr>
            <w:tcW w:w="668" w:type="pct"/>
            <w:vAlign w:val="center"/>
          </w:tcPr>
          <w:p w14:paraId="023472C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0.79</w:t>
            </w:r>
          </w:p>
        </w:tc>
        <w:tc>
          <w:tcPr>
            <w:tcW w:w="756" w:type="pct"/>
            <w:vAlign w:val="center"/>
            <w:hideMark/>
          </w:tcPr>
          <w:p w14:paraId="3125157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0.74 </w:t>
            </w:r>
          </w:p>
        </w:tc>
        <w:tc>
          <w:tcPr>
            <w:tcW w:w="668" w:type="pct"/>
            <w:vAlign w:val="center"/>
          </w:tcPr>
          <w:p w14:paraId="76B62F4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0.81</w:t>
            </w:r>
          </w:p>
        </w:tc>
      </w:tr>
      <w:tr w:rsidR="00524AA5" w:rsidRPr="00524AA5" w14:paraId="4A9B1DA5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3E90659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Q7</w:t>
            </w:r>
          </w:p>
        </w:tc>
        <w:tc>
          <w:tcPr>
            <w:tcW w:w="865" w:type="pct"/>
            <w:vAlign w:val="center"/>
            <w:hideMark/>
          </w:tcPr>
          <w:p w14:paraId="4496246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1.00 </w:t>
            </w:r>
          </w:p>
        </w:tc>
        <w:tc>
          <w:tcPr>
            <w:tcW w:w="659" w:type="pct"/>
            <w:vAlign w:val="center"/>
          </w:tcPr>
          <w:p w14:paraId="4F0049E1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0.95</w:t>
            </w:r>
          </w:p>
        </w:tc>
        <w:tc>
          <w:tcPr>
            <w:tcW w:w="756" w:type="pct"/>
            <w:vAlign w:val="center"/>
            <w:hideMark/>
          </w:tcPr>
          <w:p w14:paraId="591F263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0.67 </w:t>
            </w:r>
          </w:p>
        </w:tc>
        <w:tc>
          <w:tcPr>
            <w:tcW w:w="668" w:type="pct"/>
            <w:vAlign w:val="center"/>
          </w:tcPr>
          <w:p w14:paraId="1B0AC269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0.97</w:t>
            </w:r>
          </w:p>
        </w:tc>
        <w:tc>
          <w:tcPr>
            <w:tcW w:w="756" w:type="pct"/>
            <w:vAlign w:val="center"/>
            <w:hideMark/>
          </w:tcPr>
          <w:p w14:paraId="06D0FE3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0.80 </w:t>
            </w:r>
          </w:p>
        </w:tc>
        <w:tc>
          <w:tcPr>
            <w:tcW w:w="668" w:type="pct"/>
            <w:vAlign w:val="center"/>
          </w:tcPr>
          <w:p w14:paraId="1AB5C6D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0.96</w:t>
            </w:r>
          </w:p>
        </w:tc>
      </w:tr>
      <w:tr w:rsidR="00524AA5" w:rsidRPr="00524AA5" w14:paraId="71A5A6BD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3BCD2B7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Q8</w:t>
            </w:r>
          </w:p>
        </w:tc>
        <w:tc>
          <w:tcPr>
            <w:tcW w:w="865" w:type="pct"/>
            <w:vAlign w:val="center"/>
            <w:hideMark/>
          </w:tcPr>
          <w:p w14:paraId="49095CF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0.96 </w:t>
            </w:r>
          </w:p>
        </w:tc>
        <w:tc>
          <w:tcPr>
            <w:tcW w:w="659" w:type="pct"/>
            <w:vAlign w:val="center"/>
          </w:tcPr>
          <w:p w14:paraId="0740E07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0.83</w:t>
            </w:r>
          </w:p>
        </w:tc>
        <w:tc>
          <w:tcPr>
            <w:tcW w:w="756" w:type="pct"/>
            <w:vAlign w:val="center"/>
            <w:hideMark/>
          </w:tcPr>
          <w:p w14:paraId="5EF0733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0.79 </w:t>
            </w:r>
          </w:p>
        </w:tc>
        <w:tc>
          <w:tcPr>
            <w:tcW w:w="668" w:type="pct"/>
            <w:vAlign w:val="center"/>
          </w:tcPr>
          <w:p w14:paraId="49822A4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0.87</w:t>
            </w:r>
          </w:p>
        </w:tc>
        <w:tc>
          <w:tcPr>
            <w:tcW w:w="756" w:type="pct"/>
            <w:vAlign w:val="center"/>
            <w:hideMark/>
          </w:tcPr>
          <w:p w14:paraId="219DB3D3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0.87 </w:t>
            </w:r>
          </w:p>
        </w:tc>
        <w:tc>
          <w:tcPr>
            <w:tcW w:w="668" w:type="pct"/>
            <w:vAlign w:val="center"/>
          </w:tcPr>
          <w:p w14:paraId="3A08760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0.85</w:t>
            </w:r>
          </w:p>
        </w:tc>
      </w:tr>
      <w:tr w:rsidR="00524AA5" w:rsidRPr="00524AA5" w14:paraId="5ACE9BBA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7AFA8E9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Q9</w:t>
            </w:r>
          </w:p>
        </w:tc>
        <w:tc>
          <w:tcPr>
            <w:tcW w:w="865" w:type="pct"/>
            <w:vAlign w:val="center"/>
            <w:hideMark/>
          </w:tcPr>
          <w:p w14:paraId="793CAF9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0.92 </w:t>
            </w:r>
          </w:p>
        </w:tc>
        <w:tc>
          <w:tcPr>
            <w:tcW w:w="659" w:type="pct"/>
            <w:vAlign w:val="center"/>
          </w:tcPr>
          <w:p w14:paraId="2828F60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0.87</w:t>
            </w:r>
          </w:p>
        </w:tc>
        <w:tc>
          <w:tcPr>
            <w:tcW w:w="756" w:type="pct"/>
            <w:vAlign w:val="center"/>
            <w:hideMark/>
          </w:tcPr>
          <w:p w14:paraId="4672E04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0.83 </w:t>
            </w:r>
          </w:p>
        </w:tc>
        <w:tc>
          <w:tcPr>
            <w:tcW w:w="668" w:type="pct"/>
            <w:vAlign w:val="center"/>
          </w:tcPr>
          <w:p w14:paraId="4012E20E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0.91</w:t>
            </w:r>
          </w:p>
        </w:tc>
        <w:tc>
          <w:tcPr>
            <w:tcW w:w="756" w:type="pct"/>
            <w:vAlign w:val="center"/>
            <w:hideMark/>
          </w:tcPr>
          <w:p w14:paraId="2F76F9E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0.87 </w:t>
            </w:r>
          </w:p>
        </w:tc>
        <w:tc>
          <w:tcPr>
            <w:tcW w:w="668" w:type="pct"/>
            <w:vAlign w:val="center"/>
          </w:tcPr>
          <w:p w14:paraId="025D929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0.89</w:t>
            </w:r>
          </w:p>
        </w:tc>
      </w:tr>
      <w:tr w:rsidR="00524AA5" w:rsidRPr="00524AA5" w14:paraId="29058646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433910B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Q10</w:t>
            </w:r>
          </w:p>
        </w:tc>
        <w:tc>
          <w:tcPr>
            <w:tcW w:w="865" w:type="pct"/>
            <w:vAlign w:val="center"/>
            <w:hideMark/>
          </w:tcPr>
          <w:p w14:paraId="7F439E7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0.99 </w:t>
            </w:r>
          </w:p>
        </w:tc>
        <w:tc>
          <w:tcPr>
            <w:tcW w:w="659" w:type="pct"/>
            <w:vAlign w:val="center"/>
          </w:tcPr>
          <w:p w14:paraId="60230E79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0.97</w:t>
            </w:r>
          </w:p>
        </w:tc>
        <w:tc>
          <w:tcPr>
            <w:tcW w:w="756" w:type="pct"/>
            <w:vAlign w:val="center"/>
            <w:hideMark/>
          </w:tcPr>
          <w:p w14:paraId="3BEF30A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0.86 </w:t>
            </w:r>
          </w:p>
        </w:tc>
        <w:tc>
          <w:tcPr>
            <w:tcW w:w="668" w:type="pct"/>
            <w:vAlign w:val="center"/>
          </w:tcPr>
          <w:p w14:paraId="622ADB7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</w:t>
            </w:r>
          </w:p>
        </w:tc>
        <w:tc>
          <w:tcPr>
            <w:tcW w:w="756" w:type="pct"/>
            <w:vAlign w:val="center"/>
            <w:hideMark/>
          </w:tcPr>
          <w:p w14:paraId="21338D0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0.92 </w:t>
            </w:r>
          </w:p>
        </w:tc>
        <w:tc>
          <w:tcPr>
            <w:tcW w:w="668" w:type="pct"/>
            <w:vAlign w:val="center"/>
          </w:tcPr>
          <w:p w14:paraId="51B5082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0.94</w:t>
            </w:r>
          </w:p>
        </w:tc>
      </w:tr>
      <w:tr w:rsidR="00524AA5" w:rsidRPr="00524AA5" w14:paraId="3AFACB74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53FCEC51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Q11</w:t>
            </w:r>
          </w:p>
        </w:tc>
        <w:tc>
          <w:tcPr>
            <w:tcW w:w="865" w:type="pct"/>
            <w:vAlign w:val="center"/>
            <w:hideMark/>
          </w:tcPr>
          <w:p w14:paraId="2902C4CE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0.80 </w:t>
            </w:r>
          </w:p>
        </w:tc>
        <w:tc>
          <w:tcPr>
            <w:tcW w:w="659" w:type="pct"/>
            <w:vAlign w:val="center"/>
          </w:tcPr>
          <w:p w14:paraId="6A44E37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0.76</w:t>
            </w:r>
          </w:p>
        </w:tc>
        <w:tc>
          <w:tcPr>
            <w:tcW w:w="756" w:type="pct"/>
            <w:vAlign w:val="center"/>
            <w:hideMark/>
          </w:tcPr>
          <w:p w14:paraId="6FD6EA6D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0.11 </w:t>
            </w:r>
          </w:p>
        </w:tc>
        <w:tc>
          <w:tcPr>
            <w:tcW w:w="668" w:type="pct"/>
            <w:vAlign w:val="center"/>
          </w:tcPr>
          <w:p w14:paraId="22EC392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0.78</w:t>
            </w:r>
          </w:p>
        </w:tc>
        <w:tc>
          <w:tcPr>
            <w:tcW w:w="756" w:type="pct"/>
            <w:vAlign w:val="center"/>
            <w:hideMark/>
          </w:tcPr>
          <w:p w14:paraId="5B597A30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0.20 </w:t>
            </w:r>
          </w:p>
        </w:tc>
        <w:tc>
          <w:tcPr>
            <w:tcW w:w="668" w:type="pct"/>
            <w:vAlign w:val="center"/>
          </w:tcPr>
          <w:p w14:paraId="12B1684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0.77</w:t>
            </w:r>
          </w:p>
        </w:tc>
      </w:tr>
      <w:tr w:rsidR="00524AA5" w:rsidRPr="00524AA5" w14:paraId="2855D88E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425C028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Q12</w:t>
            </w:r>
          </w:p>
        </w:tc>
        <w:tc>
          <w:tcPr>
            <w:tcW w:w="865" w:type="pct"/>
            <w:vAlign w:val="center"/>
            <w:hideMark/>
          </w:tcPr>
          <w:p w14:paraId="5EDA93C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0.96 </w:t>
            </w:r>
          </w:p>
        </w:tc>
        <w:tc>
          <w:tcPr>
            <w:tcW w:w="659" w:type="pct"/>
            <w:vAlign w:val="center"/>
          </w:tcPr>
          <w:p w14:paraId="0264B1E9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0.85</w:t>
            </w:r>
          </w:p>
        </w:tc>
        <w:tc>
          <w:tcPr>
            <w:tcW w:w="756" w:type="pct"/>
            <w:vAlign w:val="center"/>
            <w:hideMark/>
          </w:tcPr>
          <w:p w14:paraId="6C09DEF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0.88 </w:t>
            </w:r>
          </w:p>
        </w:tc>
        <w:tc>
          <w:tcPr>
            <w:tcW w:w="668" w:type="pct"/>
            <w:vAlign w:val="center"/>
          </w:tcPr>
          <w:p w14:paraId="51BC2AE3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</w:t>
            </w:r>
          </w:p>
        </w:tc>
        <w:tc>
          <w:tcPr>
            <w:tcW w:w="756" w:type="pct"/>
            <w:vAlign w:val="center"/>
            <w:hideMark/>
          </w:tcPr>
          <w:p w14:paraId="3AC62001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0.92 </w:t>
            </w:r>
          </w:p>
        </w:tc>
        <w:tc>
          <w:tcPr>
            <w:tcW w:w="668" w:type="pct"/>
            <w:vAlign w:val="center"/>
          </w:tcPr>
          <w:p w14:paraId="5DC6A28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0.87</w:t>
            </w:r>
          </w:p>
        </w:tc>
      </w:tr>
      <w:tr w:rsidR="00524AA5" w:rsidRPr="00524AA5" w14:paraId="54B4B7A6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00618C51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Q13</w:t>
            </w:r>
          </w:p>
        </w:tc>
        <w:tc>
          <w:tcPr>
            <w:tcW w:w="865" w:type="pct"/>
            <w:vAlign w:val="center"/>
            <w:hideMark/>
          </w:tcPr>
          <w:p w14:paraId="3950B2E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1.00 </w:t>
            </w:r>
          </w:p>
        </w:tc>
        <w:tc>
          <w:tcPr>
            <w:tcW w:w="659" w:type="pct"/>
            <w:vAlign w:val="center"/>
          </w:tcPr>
          <w:p w14:paraId="67EC199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1</w:t>
            </w:r>
          </w:p>
        </w:tc>
        <w:tc>
          <w:tcPr>
            <w:tcW w:w="756" w:type="pct"/>
            <w:vAlign w:val="center"/>
            <w:hideMark/>
          </w:tcPr>
          <w:p w14:paraId="679E9DA1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0.91 </w:t>
            </w:r>
          </w:p>
        </w:tc>
        <w:tc>
          <w:tcPr>
            <w:tcW w:w="668" w:type="pct"/>
            <w:vAlign w:val="center"/>
          </w:tcPr>
          <w:p w14:paraId="4B12194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1</w:t>
            </w:r>
          </w:p>
        </w:tc>
        <w:tc>
          <w:tcPr>
            <w:tcW w:w="756" w:type="pct"/>
            <w:vAlign w:val="center"/>
            <w:hideMark/>
          </w:tcPr>
          <w:p w14:paraId="1060B94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0.95 </w:t>
            </w:r>
          </w:p>
        </w:tc>
        <w:tc>
          <w:tcPr>
            <w:tcW w:w="668" w:type="pct"/>
            <w:vAlign w:val="center"/>
          </w:tcPr>
          <w:p w14:paraId="69B15FCA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1</w:t>
            </w:r>
          </w:p>
        </w:tc>
      </w:tr>
      <w:tr w:rsidR="00524AA5" w:rsidRPr="00524AA5" w14:paraId="211E9C74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33F6516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Q14</w:t>
            </w:r>
          </w:p>
        </w:tc>
        <w:tc>
          <w:tcPr>
            <w:tcW w:w="865" w:type="pct"/>
            <w:vAlign w:val="center"/>
            <w:hideMark/>
          </w:tcPr>
          <w:p w14:paraId="0B9D4D5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0.96 </w:t>
            </w:r>
          </w:p>
        </w:tc>
        <w:tc>
          <w:tcPr>
            <w:tcW w:w="659" w:type="pct"/>
            <w:vAlign w:val="center"/>
          </w:tcPr>
          <w:p w14:paraId="2CAD88B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0.81</w:t>
            </w:r>
          </w:p>
        </w:tc>
        <w:tc>
          <w:tcPr>
            <w:tcW w:w="756" w:type="pct"/>
            <w:vAlign w:val="center"/>
            <w:hideMark/>
          </w:tcPr>
          <w:p w14:paraId="186249C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0.91 </w:t>
            </w:r>
          </w:p>
        </w:tc>
        <w:tc>
          <w:tcPr>
            <w:tcW w:w="668" w:type="pct"/>
            <w:vAlign w:val="center"/>
          </w:tcPr>
          <w:p w14:paraId="0DB4BF0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</w:t>
            </w:r>
          </w:p>
        </w:tc>
        <w:tc>
          <w:tcPr>
            <w:tcW w:w="756" w:type="pct"/>
            <w:vAlign w:val="center"/>
            <w:hideMark/>
          </w:tcPr>
          <w:p w14:paraId="6A10DBF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0.93 </w:t>
            </w:r>
          </w:p>
        </w:tc>
        <w:tc>
          <w:tcPr>
            <w:tcW w:w="668" w:type="pct"/>
            <w:vAlign w:val="center"/>
          </w:tcPr>
          <w:p w14:paraId="23D44317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0.85</w:t>
            </w:r>
          </w:p>
        </w:tc>
      </w:tr>
      <w:tr w:rsidR="00524AA5" w:rsidRPr="00524AA5" w14:paraId="62FC7BCD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2E64D27A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Q15</w:t>
            </w:r>
          </w:p>
        </w:tc>
        <w:tc>
          <w:tcPr>
            <w:tcW w:w="865" w:type="pct"/>
            <w:vAlign w:val="center"/>
            <w:hideMark/>
          </w:tcPr>
          <w:p w14:paraId="6CEB5EF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0.93 </w:t>
            </w:r>
          </w:p>
        </w:tc>
        <w:tc>
          <w:tcPr>
            <w:tcW w:w="659" w:type="pct"/>
            <w:vAlign w:val="center"/>
          </w:tcPr>
          <w:p w14:paraId="1CA7495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0.84</w:t>
            </w:r>
          </w:p>
        </w:tc>
        <w:tc>
          <w:tcPr>
            <w:tcW w:w="756" w:type="pct"/>
            <w:vAlign w:val="center"/>
            <w:hideMark/>
          </w:tcPr>
          <w:p w14:paraId="58B4F17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0.82 </w:t>
            </w:r>
          </w:p>
        </w:tc>
        <w:tc>
          <w:tcPr>
            <w:tcW w:w="668" w:type="pct"/>
            <w:vAlign w:val="center"/>
          </w:tcPr>
          <w:p w14:paraId="309FFC7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0.79</w:t>
            </w:r>
          </w:p>
        </w:tc>
        <w:tc>
          <w:tcPr>
            <w:tcW w:w="756" w:type="pct"/>
            <w:vAlign w:val="center"/>
            <w:hideMark/>
          </w:tcPr>
          <w:p w14:paraId="04A4DE03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0.87 </w:t>
            </w:r>
          </w:p>
        </w:tc>
        <w:tc>
          <w:tcPr>
            <w:tcW w:w="668" w:type="pct"/>
            <w:vAlign w:val="center"/>
          </w:tcPr>
          <w:p w14:paraId="43E5D3D5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0.81</w:t>
            </w:r>
          </w:p>
        </w:tc>
      </w:tr>
      <w:tr w:rsidR="00524AA5" w:rsidRPr="00524AA5" w14:paraId="605ED989" w14:textId="77777777" w:rsidTr="00027891">
        <w:trPr>
          <w:trHeight w:val="391"/>
        </w:trPr>
        <w:tc>
          <w:tcPr>
            <w:tcW w:w="628" w:type="pct"/>
            <w:vAlign w:val="center"/>
            <w:hideMark/>
          </w:tcPr>
          <w:p w14:paraId="0B26571F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Q16</w:t>
            </w:r>
          </w:p>
        </w:tc>
        <w:tc>
          <w:tcPr>
            <w:tcW w:w="865" w:type="pct"/>
            <w:vAlign w:val="center"/>
            <w:hideMark/>
          </w:tcPr>
          <w:p w14:paraId="58E8E619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0.98 </w:t>
            </w:r>
          </w:p>
        </w:tc>
        <w:tc>
          <w:tcPr>
            <w:tcW w:w="659" w:type="pct"/>
            <w:vAlign w:val="center"/>
          </w:tcPr>
          <w:p w14:paraId="79D042DE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0.93</w:t>
            </w:r>
          </w:p>
        </w:tc>
        <w:tc>
          <w:tcPr>
            <w:tcW w:w="756" w:type="pct"/>
            <w:vAlign w:val="center"/>
            <w:hideMark/>
          </w:tcPr>
          <w:p w14:paraId="45A22D2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0.95 </w:t>
            </w:r>
          </w:p>
        </w:tc>
        <w:tc>
          <w:tcPr>
            <w:tcW w:w="668" w:type="pct"/>
            <w:vAlign w:val="center"/>
          </w:tcPr>
          <w:p w14:paraId="79ABA17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0.92</w:t>
            </w:r>
          </w:p>
        </w:tc>
        <w:tc>
          <w:tcPr>
            <w:tcW w:w="756" w:type="pct"/>
            <w:vAlign w:val="center"/>
            <w:hideMark/>
          </w:tcPr>
          <w:p w14:paraId="485E19B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0.96 </w:t>
            </w:r>
          </w:p>
        </w:tc>
        <w:tc>
          <w:tcPr>
            <w:tcW w:w="668" w:type="pct"/>
            <w:vAlign w:val="center"/>
          </w:tcPr>
          <w:p w14:paraId="5D0D400B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0.93</w:t>
            </w:r>
          </w:p>
        </w:tc>
      </w:tr>
      <w:tr w:rsidR="00524AA5" w:rsidRPr="00524AA5" w14:paraId="2FE00CEB" w14:textId="77777777" w:rsidTr="00027891">
        <w:trPr>
          <w:trHeight w:val="391"/>
        </w:trPr>
        <w:tc>
          <w:tcPr>
            <w:tcW w:w="628" w:type="pct"/>
            <w:tcBorders>
              <w:bottom w:val="single" w:sz="4" w:space="0" w:color="auto"/>
            </w:tcBorders>
            <w:vAlign w:val="center"/>
            <w:hideMark/>
          </w:tcPr>
          <w:p w14:paraId="31CC3A0E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sz w:val="36"/>
                <w:szCs w:val="36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Q17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center"/>
            <w:hideMark/>
          </w:tcPr>
          <w:p w14:paraId="02DC0A6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</w:rPr>
            </w:pPr>
            <w:r w:rsidRPr="00524AA5">
              <w:rPr>
                <w:rFonts w:ascii="Cambria" w:eastAsia="맑은 고딕" w:hAnsi="Cambria"/>
              </w:rPr>
              <w:t xml:space="preserve">0.75 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4E87A054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0.79</w:t>
            </w:r>
          </w:p>
        </w:tc>
        <w:tc>
          <w:tcPr>
            <w:tcW w:w="756" w:type="pct"/>
            <w:tcBorders>
              <w:bottom w:val="single" w:sz="4" w:space="0" w:color="auto"/>
            </w:tcBorders>
            <w:vAlign w:val="center"/>
            <w:hideMark/>
          </w:tcPr>
          <w:p w14:paraId="441E95FA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0.99 </w:t>
            </w:r>
          </w:p>
        </w:tc>
        <w:tc>
          <w:tcPr>
            <w:tcW w:w="668" w:type="pct"/>
            <w:tcBorders>
              <w:bottom w:val="single" w:sz="4" w:space="0" w:color="auto"/>
            </w:tcBorders>
            <w:vAlign w:val="center"/>
          </w:tcPr>
          <w:p w14:paraId="646C7208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0.67</w:t>
            </w:r>
          </w:p>
        </w:tc>
        <w:tc>
          <w:tcPr>
            <w:tcW w:w="756" w:type="pct"/>
            <w:tcBorders>
              <w:bottom w:val="single" w:sz="4" w:space="0" w:color="auto"/>
            </w:tcBorders>
            <w:vAlign w:val="center"/>
            <w:hideMark/>
          </w:tcPr>
          <w:p w14:paraId="2F5F916C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굴림" w:hAnsi="Cambria" w:cs="Arial"/>
                <w:b/>
                <w:sz w:val="36"/>
                <w:szCs w:val="36"/>
              </w:rPr>
            </w:pPr>
            <w:r w:rsidRPr="00524AA5">
              <w:rPr>
                <w:rFonts w:ascii="Cambria" w:eastAsia="맑은 고딕" w:hAnsi="Cambria"/>
                <w:b/>
              </w:rPr>
              <w:t xml:space="preserve">0.86 </w:t>
            </w:r>
          </w:p>
        </w:tc>
        <w:tc>
          <w:tcPr>
            <w:tcW w:w="668" w:type="pct"/>
            <w:tcBorders>
              <w:bottom w:val="single" w:sz="4" w:space="0" w:color="auto"/>
            </w:tcBorders>
            <w:vAlign w:val="center"/>
          </w:tcPr>
          <w:p w14:paraId="005AA106" w14:textId="77777777" w:rsidR="00027891" w:rsidRPr="00524AA5" w:rsidRDefault="00027891" w:rsidP="00524AA5">
            <w:pPr>
              <w:jc w:val="center"/>
              <w:textAlignment w:val="bottom"/>
              <w:rPr>
                <w:rFonts w:ascii="Cambria" w:eastAsia="맑은 고딕" w:hAnsi="Cambria" w:cs="Arial"/>
                <w:kern w:val="24"/>
              </w:rPr>
            </w:pPr>
            <w:r w:rsidRPr="00524AA5">
              <w:rPr>
                <w:rFonts w:ascii="Cambria" w:eastAsia="맑은 고딕" w:hAnsi="Cambria" w:cs="Arial"/>
                <w:kern w:val="24"/>
              </w:rPr>
              <w:t>0.73</w:t>
            </w:r>
          </w:p>
        </w:tc>
      </w:tr>
    </w:tbl>
    <w:p w14:paraId="415C4D84" w14:textId="77777777" w:rsidR="00027891" w:rsidRPr="00524AA5" w:rsidRDefault="00027891" w:rsidP="00027891">
      <w:pPr>
        <w:pStyle w:val="TAMainText"/>
        <w:ind w:firstLine="0"/>
        <w:rPr>
          <w:rFonts w:asciiTheme="minorHAnsi" w:hAnsiTheme="minorHAnsi" w:cstheme="minorBidi"/>
          <w:szCs w:val="24"/>
          <w:lang w:eastAsia="ko-KR"/>
        </w:rPr>
      </w:pPr>
      <w:r w:rsidRPr="00524AA5">
        <w:rPr>
          <w:rFonts w:ascii="Cambria" w:eastAsia="맑은 고딕" w:hAnsi="Cambria" w:cs="Arial"/>
          <w:kern w:val="24"/>
          <w:sz w:val="22"/>
        </w:rPr>
        <w:t>Q3 has TP=FP=0 and FN=5, TN=31,160. Thus, Precision and F1 score are not available.</w:t>
      </w:r>
      <w:r w:rsidRPr="00524AA5">
        <w:rPr>
          <w:rFonts w:asciiTheme="minorHAnsi" w:hAnsiTheme="minorHAnsi" w:cstheme="minorBidi"/>
          <w:szCs w:val="24"/>
          <w:lang w:eastAsia="ko-KR"/>
        </w:rPr>
        <w:t xml:space="preserve"> </w:t>
      </w:r>
    </w:p>
    <w:p w14:paraId="3542F538" w14:textId="77777777" w:rsidR="00027891" w:rsidRPr="00524AA5" w:rsidRDefault="00027891" w:rsidP="006C5FB2">
      <w:pPr>
        <w:rPr>
          <w:rFonts w:ascii="Times New Roman" w:hAnsi="Times New Roman" w:cs="Times New Roman"/>
          <w:lang w:eastAsia="ko-KR"/>
        </w:rPr>
      </w:pPr>
    </w:p>
    <w:sectPr w:rsidR="00027891" w:rsidRPr="00524AA5"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31049" w14:textId="77777777" w:rsidR="00BD342E" w:rsidRDefault="00BD342E" w:rsidP="00AB4235">
      <w:pPr>
        <w:spacing w:after="0" w:line="240" w:lineRule="auto"/>
      </w:pPr>
      <w:r>
        <w:separator/>
      </w:r>
    </w:p>
  </w:endnote>
  <w:endnote w:type="continuationSeparator" w:id="0">
    <w:p w14:paraId="352E6399" w14:textId="77777777" w:rsidR="00BD342E" w:rsidRDefault="00BD342E" w:rsidP="00AB4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72686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915CCEF" w14:textId="605B58CE" w:rsidR="006317B1" w:rsidRDefault="006317B1">
            <w:pPr>
              <w:pStyle w:val="a4"/>
              <w:jc w:val="center"/>
            </w:pPr>
            <w:r>
              <w:rPr>
                <w:rFonts w:hint="eastAsia"/>
                <w:lang w:val="ko-KR" w:eastAsia="ko-KR"/>
              </w:rPr>
              <w:t>P</w:t>
            </w:r>
            <w:r>
              <w:rPr>
                <w:lang w:val="ko-KR" w:eastAsia="ko-KR"/>
              </w:rPr>
              <w:t xml:space="preserve">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ko-KR" w:eastAsia="ko-K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 w:eastAsia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ko-KR" w:eastAsia="ko-K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F2D9EB" w14:textId="77777777" w:rsidR="006317B1" w:rsidRDefault="006317B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B15F5" w14:textId="77777777" w:rsidR="00BD342E" w:rsidRDefault="00BD342E" w:rsidP="00AB4235">
      <w:pPr>
        <w:spacing w:after="0" w:line="240" w:lineRule="auto"/>
      </w:pPr>
      <w:r>
        <w:separator/>
      </w:r>
    </w:p>
  </w:footnote>
  <w:footnote w:type="continuationSeparator" w:id="0">
    <w:p w14:paraId="099768DB" w14:textId="77777777" w:rsidR="00BD342E" w:rsidRDefault="00BD342E" w:rsidP="00AB4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15010"/>
    <w:multiLevelType w:val="hybridMultilevel"/>
    <w:tmpl w:val="118A5C48"/>
    <w:lvl w:ilvl="0" w:tplc="DBA60C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4E5FEC"/>
    <w:multiLevelType w:val="hybridMultilevel"/>
    <w:tmpl w:val="6ADE3F08"/>
    <w:lvl w:ilvl="0" w:tplc="8D1CD658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F55672B"/>
    <w:multiLevelType w:val="hybridMultilevel"/>
    <w:tmpl w:val="B186EA94"/>
    <w:lvl w:ilvl="0" w:tplc="8D1CD658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A752820"/>
    <w:multiLevelType w:val="hybridMultilevel"/>
    <w:tmpl w:val="73805046"/>
    <w:lvl w:ilvl="0" w:tplc="DBA60C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2056523"/>
    <w:multiLevelType w:val="hybridMultilevel"/>
    <w:tmpl w:val="E92E469A"/>
    <w:lvl w:ilvl="0" w:tplc="D6B210EA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38E30A7"/>
    <w:multiLevelType w:val="hybridMultilevel"/>
    <w:tmpl w:val="4EBAB14C"/>
    <w:lvl w:ilvl="0" w:tplc="8D1CD658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5F44D24"/>
    <w:multiLevelType w:val="hybridMultilevel"/>
    <w:tmpl w:val="73805046"/>
    <w:lvl w:ilvl="0" w:tplc="DBA60C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E924A0F"/>
    <w:multiLevelType w:val="hybridMultilevel"/>
    <w:tmpl w:val="E92E469A"/>
    <w:lvl w:ilvl="0" w:tplc="D6B210EA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8153A2C"/>
    <w:multiLevelType w:val="hybridMultilevel"/>
    <w:tmpl w:val="65BE897C"/>
    <w:lvl w:ilvl="0" w:tplc="8D1CD658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F3628F7"/>
    <w:multiLevelType w:val="hybridMultilevel"/>
    <w:tmpl w:val="5186087E"/>
    <w:lvl w:ilvl="0" w:tplc="8D1CD658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97F196C"/>
    <w:multiLevelType w:val="hybridMultilevel"/>
    <w:tmpl w:val="73805046"/>
    <w:lvl w:ilvl="0" w:tplc="DBA60C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F1C6038"/>
    <w:multiLevelType w:val="hybridMultilevel"/>
    <w:tmpl w:val="F6163BD2"/>
    <w:lvl w:ilvl="0" w:tplc="442E1AEA">
      <w:start w:val="5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6FC1111F"/>
    <w:multiLevelType w:val="hybridMultilevel"/>
    <w:tmpl w:val="1B9EF576"/>
    <w:lvl w:ilvl="0" w:tplc="DBA60C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6"/>
  </w:num>
  <w:num w:numId="5">
    <w:abstractNumId w:val="12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9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F3"/>
    <w:rsid w:val="00027891"/>
    <w:rsid w:val="00045EE0"/>
    <w:rsid w:val="000635EA"/>
    <w:rsid w:val="001745E0"/>
    <w:rsid w:val="001B2509"/>
    <w:rsid w:val="001C082A"/>
    <w:rsid w:val="001C4A12"/>
    <w:rsid w:val="001D16E4"/>
    <w:rsid w:val="001E054A"/>
    <w:rsid w:val="00296E03"/>
    <w:rsid w:val="00314EC5"/>
    <w:rsid w:val="00341364"/>
    <w:rsid w:val="003D4088"/>
    <w:rsid w:val="003E6225"/>
    <w:rsid w:val="0048032E"/>
    <w:rsid w:val="004B10FA"/>
    <w:rsid w:val="004E268B"/>
    <w:rsid w:val="00524AA5"/>
    <w:rsid w:val="00542926"/>
    <w:rsid w:val="005A6016"/>
    <w:rsid w:val="005E4ECD"/>
    <w:rsid w:val="006317B1"/>
    <w:rsid w:val="006A3FCC"/>
    <w:rsid w:val="006C5FB2"/>
    <w:rsid w:val="006D6496"/>
    <w:rsid w:val="006E4559"/>
    <w:rsid w:val="00716E03"/>
    <w:rsid w:val="0072463F"/>
    <w:rsid w:val="007434E2"/>
    <w:rsid w:val="00781ADB"/>
    <w:rsid w:val="00795CA7"/>
    <w:rsid w:val="007B2FF7"/>
    <w:rsid w:val="007B7712"/>
    <w:rsid w:val="007D047F"/>
    <w:rsid w:val="008754A8"/>
    <w:rsid w:val="008904A5"/>
    <w:rsid w:val="008B71B6"/>
    <w:rsid w:val="009071CE"/>
    <w:rsid w:val="0092079F"/>
    <w:rsid w:val="009414A3"/>
    <w:rsid w:val="00981CE8"/>
    <w:rsid w:val="009D1641"/>
    <w:rsid w:val="009F7429"/>
    <w:rsid w:val="00A134D3"/>
    <w:rsid w:val="00AB4235"/>
    <w:rsid w:val="00AC06D4"/>
    <w:rsid w:val="00AF7D67"/>
    <w:rsid w:val="00B31A91"/>
    <w:rsid w:val="00BB56AE"/>
    <w:rsid w:val="00BD342E"/>
    <w:rsid w:val="00BD6712"/>
    <w:rsid w:val="00BF7749"/>
    <w:rsid w:val="00C02D2E"/>
    <w:rsid w:val="00C15970"/>
    <w:rsid w:val="00C61F7A"/>
    <w:rsid w:val="00CD6F8D"/>
    <w:rsid w:val="00D569CF"/>
    <w:rsid w:val="00D90E62"/>
    <w:rsid w:val="00DE0D7A"/>
    <w:rsid w:val="00E9349E"/>
    <w:rsid w:val="00EB4D50"/>
    <w:rsid w:val="00F279F3"/>
    <w:rsid w:val="00F71865"/>
    <w:rsid w:val="00F93248"/>
    <w:rsid w:val="00FA0366"/>
    <w:rsid w:val="00FB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1F53AF"/>
  <w15:chartTrackingRefBased/>
  <w15:docId w15:val="{3E21A924-D957-46CB-8B3C-42953149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4235"/>
    <w:pPr>
      <w:jc w:val="left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423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B4235"/>
  </w:style>
  <w:style w:type="paragraph" w:styleId="a4">
    <w:name w:val="footer"/>
    <w:basedOn w:val="a"/>
    <w:link w:val="Char0"/>
    <w:uiPriority w:val="99"/>
    <w:unhideWhenUsed/>
    <w:rsid w:val="00AB423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B4235"/>
  </w:style>
  <w:style w:type="paragraph" w:styleId="a5">
    <w:name w:val="List Paragraph"/>
    <w:basedOn w:val="a"/>
    <w:uiPriority w:val="34"/>
    <w:qFormat/>
    <w:rsid w:val="00AB4235"/>
    <w:pPr>
      <w:ind w:left="720"/>
      <w:contextualSpacing/>
    </w:pPr>
  </w:style>
  <w:style w:type="paragraph" w:customStyle="1" w:styleId="BIEmailAddress">
    <w:name w:val="BI_Email_Address"/>
    <w:basedOn w:val="a"/>
    <w:next w:val="a"/>
    <w:autoRedefine/>
    <w:rsid w:val="00AB4235"/>
    <w:pPr>
      <w:spacing w:after="100" w:line="240" w:lineRule="auto"/>
    </w:pPr>
    <w:rPr>
      <w:rFonts w:ascii="Arno Pro" w:eastAsia="Times New Roman" w:hAnsi="Arno Pro" w:cs="Times New Roman"/>
      <w:sz w:val="18"/>
      <w:szCs w:val="20"/>
    </w:rPr>
  </w:style>
  <w:style w:type="character" w:styleId="a6">
    <w:name w:val="Hyperlink"/>
    <w:basedOn w:val="a0"/>
    <w:uiPriority w:val="99"/>
    <w:unhideWhenUsed/>
    <w:rsid w:val="00AB4235"/>
    <w:rPr>
      <w:color w:val="0563C1" w:themeColor="hyperlink"/>
      <w:u w:val="single"/>
    </w:rPr>
  </w:style>
  <w:style w:type="paragraph" w:customStyle="1" w:styleId="BBAuthorName">
    <w:name w:val="BB_Author_Name"/>
    <w:basedOn w:val="a"/>
    <w:next w:val="BCAuthorAddress"/>
    <w:rsid w:val="003E6225"/>
    <w:pPr>
      <w:spacing w:after="240" w:line="480" w:lineRule="auto"/>
      <w:jc w:val="center"/>
    </w:pPr>
    <w:rPr>
      <w:rFonts w:ascii="Times" w:hAnsi="Times" w:cs="Times New Roman"/>
      <w:i/>
      <w:sz w:val="24"/>
      <w:szCs w:val="20"/>
    </w:rPr>
  </w:style>
  <w:style w:type="paragraph" w:customStyle="1" w:styleId="BCAuthorAddress">
    <w:name w:val="BC_Author_Address"/>
    <w:basedOn w:val="a"/>
    <w:next w:val="a"/>
    <w:rsid w:val="003E6225"/>
    <w:pPr>
      <w:spacing w:after="240" w:line="480" w:lineRule="auto"/>
      <w:jc w:val="center"/>
    </w:pPr>
    <w:rPr>
      <w:rFonts w:ascii="Times" w:hAnsi="Times" w:cs="Times New Roman"/>
      <w:sz w:val="24"/>
      <w:szCs w:val="20"/>
    </w:rPr>
  </w:style>
  <w:style w:type="table" w:styleId="2">
    <w:name w:val="Plain Table 2"/>
    <w:basedOn w:val="a1"/>
    <w:uiPriority w:val="42"/>
    <w:rsid w:val="00C61F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MainText">
    <w:name w:val="TA_Main_Text"/>
    <w:basedOn w:val="a"/>
    <w:link w:val="TAMainTextChar"/>
    <w:rsid w:val="00027891"/>
    <w:pPr>
      <w:spacing w:after="0" w:line="480" w:lineRule="auto"/>
      <w:ind w:firstLine="202"/>
      <w:jc w:val="both"/>
    </w:pPr>
    <w:rPr>
      <w:rFonts w:ascii="Times" w:hAnsi="Times" w:cs="Times New Roman"/>
      <w:sz w:val="24"/>
      <w:szCs w:val="20"/>
    </w:rPr>
  </w:style>
  <w:style w:type="character" w:customStyle="1" w:styleId="TAMainTextChar">
    <w:name w:val="TA_Main_Text Char"/>
    <w:basedOn w:val="a0"/>
    <w:link w:val="TAMainText"/>
    <w:rsid w:val="00027891"/>
    <w:rPr>
      <w:rFonts w:ascii="Times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h0515@gachon.ac.k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50049-F781-4D3C-A1AB-0973958C2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2127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김미현</cp:lastModifiedBy>
  <cp:revision>4</cp:revision>
  <dcterms:created xsi:type="dcterms:W3CDTF">2022-08-22T11:49:00Z</dcterms:created>
  <dcterms:modified xsi:type="dcterms:W3CDTF">2022-08-22T12:02:00Z</dcterms:modified>
</cp:coreProperties>
</file>