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D9814" w14:textId="36E0B4C8" w:rsidR="004A56C4" w:rsidRDefault="00517313" w:rsidP="00E02504">
      <w:pPr>
        <w:rPr>
          <w:rStyle w:val="cf01"/>
          <w:rFonts w:asciiTheme="minorHAnsi" w:hAnsiTheme="minorHAnsi" w:cstheme="minorHAnsi"/>
          <w:b/>
          <w:bCs/>
          <w:sz w:val="22"/>
          <w:szCs w:val="22"/>
        </w:rPr>
      </w:pPr>
      <w:bookmarkStart w:id="0" w:name="_Toc154699862"/>
      <w:r w:rsidRPr="00E02504">
        <w:rPr>
          <w:b/>
          <w:bCs/>
        </w:rPr>
        <w:t>Supporting Information</w:t>
      </w:r>
      <w:bookmarkEnd w:id="0"/>
      <w:r w:rsidR="00E02504" w:rsidRPr="00E02504">
        <w:rPr>
          <w:b/>
          <w:bCs/>
        </w:rPr>
        <w:t>:</w:t>
      </w:r>
      <w:bookmarkStart w:id="1" w:name="_Hlk154591447"/>
      <w:r w:rsidR="00E02504" w:rsidRPr="00E02504">
        <w:rPr>
          <w:b/>
          <w:bCs/>
        </w:rPr>
        <w:t xml:space="preserve"> </w:t>
      </w:r>
      <w:r w:rsidR="004A56C4" w:rsidRPr="00E02504">
        <w:rPr>
          <w:rStyle w:val="cf01"/>
          <w:rFonts w:asciiTheme="minorHAnsi" w:hAnsiTheme="minorHAnsi" w:cstheme="minorHAnsi"/>
          <w:b/>
          <w:bCs/>
          <w:sz w:val="22"/>
          <w:szCs w:val="22"/>
        </w:rPr>
        <w:t>Identifying</w:t>
      </w:r>
      <w:r w:rsidR="004A56C4" w:rsidRPr="004A56C4">
        <w:rPr>
          <w:rStyle w:val="cf01"/>
          <w:rFonts w:asciiTheme="minorHAnsi" w:hAnsiTheme="minorHAnsi" w:cstheme="minorHAnsi"/>
          <w:b/>
          <w:bCs/>
          <w:sz w:val="22"/>
          <w:szCs w:val="22"/>
        </w:rPr>
        <w:t xml:space="preserve"> Uncertainty in Physical-Chemical Property Estimation</w:t>
      </w:r>
      <w:r w:rsidR="00BC64BE">
        <w:rPr>
          <w:rStyle w:val="cf01"/>
          <w:rFonts w:asciiTheme="minorHAnsi" w:hAnsiTheme="minorHAnsi" w:cstheme="minorHAnsi"/>
          <w:b/>
          <w:bCs/>
          <w:sz w:val="22"/>
          <w:szCs w:val="22"/>
        </w:rPr>
        <w:t xml:space="preserve"> with IFSQSAR</w:t>
      </w:r>
    </w:p>
    <w:p w14:paraId="461E1546" w14:textId="0D5A3E1D" w:rsidR="003725FE" w:rsidRPr="00915815" w:rsidRDefault="003725FE" w:rsidP="003725FE">
      <w:pPr>
        <w:spacing w:after="0" w:line="240" w:lineRule="auto"/>
        <w:rPr>
          <w:rFonts w:cstheme="minorHAnsi"/>
        </w:rPr>
      </w:pPr>
      <w:r w:rsidRPr="00915815">
        <w:rPr>
          <w:rFonts w:cstheme="minorHAnsi"/>
        </w:rPr>
        <w:t>Trevor N. Brown</w:t>
      </w:r>
      <w:r w:rsidRPr="00915815">
        <w:rPr>
          <w:rFonts w:cstheme="minorHAnsi"/>
          <w:vertAlign w:val="superscript"/>
        </w:rPr>
        <w:t>1*</w:t>
      </w:r>
      <w:r w:rsidRPr="00915815">
        <w:rPr>
          <w:rFonts w:cstheme="minorHAnsi"/>
        </w:rPr>
        <w:t>, Alessandro Sangion</w:t>
      </w:r>
      <w:r w:rsidRPr="00915815">
        <w:rPr>
          <w:rFonts w:cstheme="minorHAnsi"/>
          <w:vertAlign w:val="superscript"/>
        </w:rPr>
        <w:t>1</w:t>
      </w:r>
      <w:r w:rsidRPr="00915815">
        <w:rPr>
          <w:rFonts w:cstheme="minorHAnsi"/>
        </w:rPr>
        <w:t>, Jon A. Arnot</w:t>
      </w:r>
      <w:r w:rsidRPr="00915815">
        <w:rPr>
          <w:rFonts w:cstheme="minorHAnsi"/>
          <w:vertAlign w:val="superscript"/>
        </w:rPr>
        <w:t>1,2,3</w:t>
      </w:r>
    </w:p>
    <w:p w14:paraId="0B22F6EC" w14:textId="77777777" w:rsidR="003725FE" w:rsidRPr="00915815" w:rsidRDefault="003725FE" w:rsidP="003725FE">
      <w:pPr>
        <w:spacing w:after="0" w:line="240" w:lineRule="auto"/>
        <w:rPr>
          <w:rFonts w:cstheme="minorHAnsi"/>
        </w:rPr>
      </w:pPr>
    </w:p>
    <w:p w14:paraId="57678311" w14:textId="77777777" w:rsidR="003725FE" w:rsidRPr="00915815" w:rsidRDefault="003725FE" w:rsidP="003725FE">
      <w:pPr>
        <w:spacing w:after="120" w:line="276" w:lineRule="auto"/>
        <w:mirrorIndents/>
        <w:rPr>
          <w:rFonts w:cstheme="minorHAnsi"/>
        </w:rPr>
      </w:pPr>
      <w:r w:rsidRPr="00915815">
        <w:rPr>
          <w:rFonts w:cstheme="minorHAnsi"/>
        </w:rPr>
        <w:t xml:space="preserve">1. ARC Arnot Research &amp; Consulting, Toronto, Ontario M4C 2B4, Canada </w:t>
      </w:r>
    </w:p>
    <w:p w14:paraId="391BFA05" w14:textId="77777777" w:rsidR="003725FE" w:rsidRPr="00915815" w:rsidRDefault="003725FE" w:rsidP="003725FE">
      <w:pPr>
        <w:spacing w:after="120" w:line="276" w:lineRule="auto"/>
        <w:mirrorIndents/>
        <w:rPr>
          <w:rFonts w:cstheme="minorHAnsi"/>
        </w:rPr>
      </w:pPr>
      <w:r w:rsidRPr="00915815">
        <w:rPr>
          <w:rFonts w:cstheme="minorHAnsi"/>
        </w:rPr>
        <w:t>2. Department of Physical and Environmental Sciences, University of Toronto Scarborough, Toronto, Ontario M1C 1A4, Canada</w:t>
      </w:r>
    </w:p>
    <w:p w14:paraId="0153594D" w14:textId="77777777" w:rsidR="003725FE" w:rsidRPr="00915815" w:rsidRDefault="003725FE" w:rsidP="003725FE">
      <w:pPr>
        <w:spacing w:after="120" w:line="276" w:lineRule="auto"/>
        <w:mirrorIndents/>
        <w:rPr>
          <w:rFonts w:cstheme="minorHAnsi"/>
        </w:rPr>
      </w:pPr>
      <w:r w:rsidRPr="00915815">
        <w:rPr>
          <w:rFonts w:cstheme="minorHAnsi"/>
        </w:rPr>
        <w:t>3. Department of Pharmacology and Toxicology, University of Toronto, Toronto, Ontario M5S 1A8, Canada</w:t>
      </w:r>
    </w:p>
    <w:p w14:paraId="75959D63" w14:textId="182254B9" w:rsidR="003725FE" w:rsidRPr="00915815" w:rsidRDefault="003725FE" w:rsidP="003725FE">
      <w:pPr>
        <w:spacing w:after="120" w:line="276" w:lineRule="auto"/>
        <w:mirrorIndents/>
        <w:rPr>
          <w:rFonts w:cstheme="minorHAnsi"/>
        </w:rPr>
      </w:pPr>
      <w:r w:rsidRPr="00915815">
        <w:rPr>
          <w:rFonts w:cstheme="minorHAnsi"/>
        </w:rPr>
        <w:t xml:space="preserve">* </w:t>
      </w:r>
      <w:r w:rsidRPr="00520982">
        <w:rPr>
          <w:rFonts w:cstheme="minorHAnsi"/>
        </w:rPr>
        <w:t xml:space="preserve">Corresponding author: </w:t>
      </w:r>
      <w:r w:rsidR="00F37D2B" w:rsidRPr="00520982">
        <w:rPr>
          <w:rFonts w:cstheme="minorHAnsi"/>
        </w:rPr>
        <w:t>Trevor</w:t>
      </w:r>
      <w:r w:rsidR="00F37D2B" w:rsidRPr="004C2469">
        <w:rPr>
          <w:rFonts w:cstheme="minorHAnsi"/>
        </w:rPr>
        <w:t xml:space="preserve"> </w:t>
      </w:r>
      <w:r w:rsidR="00F37D2B">
        <w:rPr>
          <w:rFonts w:cstheme="minorHAnsi"/>
        </w:rPr>
        <w:t xml:space="preserve">N. </w:t>
      </w:r>
      <w:r w:rsidR="00F37D2B" w:rsidRPr="004C2469">
        <w:rPr>
          <w:rFonts w:cstheme="minorHAnsi"/>
        </w:rPr>
        <w:t>Brown</w:t>
      </w:r>
      <w:r w:rsidR="00F37D2B">
        <w:rPr>
          <w:rFonts w:cstheme="minorHAnsi"/>
        </w:rPr>
        <w:t>. trevor.n.brown@gmail.com</w:t>
      </w:r>
    </w:p>
    <w:bookmarkEnd w:id="1"/>
    <w:p w14:paraId="4622F177" w14:textId="77777777" w:rsidR="00517313" w:rsidRPr="00915815" w:rsidRDefault="00517313" w:rsidP="00517313">
      <w:pPr>
        <w:spacing w:after="120" w:line="276" w:lineRule="auto"/>
        <w:mirrorIndents/>
        <w:rPr>
          <w:rFonts w:cstheme="minorHAnsi"/>
        </w:rPr>
      </w:pPr>
    </w:p>
    <w:p w14:paraId="31E13550" w14:textId="30E004F1" w:rsidR="00517313" w:rsidRPr="00E02504" w:rsidRDefault="00517313" w:rsidP="00E02504">
      <w:pPr>
        <w:rPr>
          <w:b/>
          <w:bCs/>
        </w:rPr>
      </w:pPr>
      <w:bookmarkStart w:id="2" w:name="_Toc154699863"/>
      <w:r w:rsidRPr="00E02504">
        <w:rPr>
          <w:b/>
          <w:bCs/>
        </w:rPr>
        <w:t>SI Sections</w:t>
      </w:r>
      <w:bookmarkEnd w:id="2"/>
    </w:p>
    <w:sdt>
      <w:sdtPr>
        <w:id w:val="-1050231527"/>
        <w:docPartObj>
          <w:docPartGallery w:val="Table of Contents"/>
          <w:docPartUnique/>
        </w:docPartObj>
      </w:sdtPr>
      <w:sdtEndPr>
        <w:rPr>
          <w:b/>
          <w:bCs/>
          <w:noProof/>
        </w:rPr>
      </w:sdtEndPr>
      <w:sdtContent>
        <w:p w14:paraId="7686F74F" w14:textId="79464EC2" w:rsidR="00AD7629" w:rsidRDefault="00915815">
          <w:pPr>
            <w:pStyle w:val="TOC2"/>
            <w:rPr>
              <w:rFonts w:eastAsiaTheme="minorEastAsia"/>
              <w:noProof/>
              <w:kern w:val="2"/>
              <w:sz w:val="24"/>
              <w:szCs w:val="24"/>
              <w:lang w:eastAsia="en-CA"/>
              <w14:ligatures w14:val="standardContextual"/>
            </w:rPr>
          </w:pPr>
          <w:r w:rsidRPr="00915815">
            <w:rPr>
              <w:rFonts w:asciiTheme="majorHAnsi" w:eastAsiaTheme="majorEastAsia" w:hAnsiTheme="majorHAnsi" w:cstheme="majorBidi"/>
              <w:color w:val="2F5496" w:themeColor="accent1" w:themeShade="BF"/>
              <w:sz w:val="32"/>
              <w:szCs w:val="32"/>
              <w:lang w:val="en-US"/>
            </w:rPr>
            <w:fldChar w:fldCharType="begin"/>
          </w:r>
          <w:r w:rsidRPr="00915815">
            <w:instrText xml:space="preserve"> TOC \o "1-3" \h \z \u </w:instrText>
          </w:r>
          <w:r w:rsidRPr="00915815">
            <w:rPr>
              <w:rFonts w:asciiTheme="majorHAnsi" w:eastAsiaTheme="majorEastAsia" w:hAnsiTheme="majorHAnsi" w:cstheme="majorBidi"/>
              <w:color w:val="2F5496" w:themeColor="accent1" w:themeShade="BF"/>
              <w:sz w:val="32"/>
              <w:szCs w:val="32"/>
              <w:lang w:val="en-US"/>
            </w:rPr>
            <w:fldChar w:fldCharType="separate"/>
          </w:r>
          <w:hyperlink w:anchor="_Toc164071198" w:history="1">
            <w:r w:rsidR="00AD7629" w:rsidRPr="004C28F0">
              <w:rPr>
                <w:rStyle w:val="Hyperlink"/>
                <w:noProof/>
              </w:rPr>
              <w:t>SI-1: IFS-QSAR Details</w:t>
            </w:r>
            <w:r w:rsidR="00AD7629">
              <w:rPr>
                <w:noProof/>
                <w:webHidden/>
              </w:rPr>
              <w:tab/>
            </w:r>
            <w:r w:rsidR="00AD7629">
              <w:rPr>
                <w:noProof/>
                <w:webHidden/>
              </w:rPr>
              <w:fldChar w:fldCharType="begin"/>
            </w:r>
            <w:r w:rsidR="00AD7629">
              <w:rPr>
                <w:noProof/>
                <w:webHidden/>
              </w:rPr>
              <w:instrText xml:space="preserve"> PAGEREF _Toc164071198 \h </w:instrText>
            </w:r>
            <w:r w:rsidR="00AD7629">
              <w:rPr>
                <w:noProof/>
                <w:webHidden/>
              </w:rPr>
            </w:r>
            <w:r w:rsidR="00AD7629">
              <w:rPr>
                <w:noProof/>
                <w:webHidden/>
              </w:rPr>
              <w:fldChar w:fldCharType="separate"/>
            </w:r>
            <w:r w:rsidR="00AD7629">
              <w:rPr>
                <w:noProof/>
                <w:webHidden/>
              </w:rPr>
              <w:t>2</w:t>
            </w:r>
            <w:r w:rsidR="00AD7629">
              <w:rPr>
                <w:noProof/>
                <w:webHidden/>
              </w:rPr>
              <w:fldChar w:fldCharType="end"/>
            </w:r>
          </w:hyperlink>
        </w:p>
        <w:p w14:paraId="32CA82C4" w14:textId="61B3830D" w:rsidR="00AD7629" w:rsidRDefault="00AD7629">
          <w:pPr>
            <w:pStyle w:val="TOC2"/>
            <w:rPr>
              <w:rFonts w:eastAsiaTheme="minorEastAsia"/>
              <w:noProof/>
              <w:kern w:val="2"/>
              <w:sz w:val="24"/>
              <w:szCs w:val="24"/>
              <w:lang w:eastAsia="en-CA"/>
              <w14:ligatures w14:val="standardContextual"/>
            </w:rPr>
          </w:pPr>
          <w:hyperlink w:anchor="_Toc164071199" w:history="1">
            <w:r w:rsidRPr="004C28F0">
              <w:rPr>
                <w:rStyle w:val="Hyperlink"/>
                <w:noProof/>
              </w:rPr>
              <w:t>SI-2: New PPLFER for Predicting K</w:t>
            </w:r>
            <w:r w:rsidRPr="004C28F0">
              <w:rPr>
                <w:rStyle w:val="Hyperlink"/>
                <w:noProof/>
                <w:vertAlign w:val="subscript"/>
              </w:rPr>
              <w:t>OW</w:t>
            </w:r>
            <w:r>
              <w:rPr>
                <w:noProof/>
                <w:webHidden/>
              </w:rPr>
              <w:tab/>
            </w:r>
            <w:r>
              <w:rPr>
                <w:noProof/>
                <w:webHidden/>
              </w:rPr>
              <w:fldChar w:fldCharType="begin"/>
            </w:r>
            <w:r>
              <w:rPr>
                <w:noProof/>
                <w:webHidden/>
              </w:rPr>
              <w:instrText xml:space="preserve"> PAGEREF _Toc164071199 \h </w:instrText>
            </w:r>
            <w:r>
              <w:rPr>
                <w:noProof/>
                <w:webHidden/>
              </w:rPr>
            </w:r>
            <w:r>
              <w:rPr>
                <w:noProof/>
                <w:webHidden/>
              </w:rPr>
              <w:fldChar w:fldCharType="separate"/>
            </w:r>
            <w:r>
              <w:rPr>
                <w:noProof/>
                <w:webHidden/>
              </w:rPr>
              <w:t>2</w:t>
            </w:r>
            <w:r>
              <w:rPr>
                <w:noProof/>
                <w:webHidden/>
              </w:rPr>
              <w:fldChar w:fldCharType="end"/>
            </w:r>
          </w:hyperlink>
        </w:p>
        <w:p w14:paraId="1E0776CA" w14:textId="4B855A59" w:rsidR="00AD7629" w:rsidRDefault="00AD7629">
          <w:pPr>
            <w:pStyle w:val="TOC2"/>
            <w:rPr>
              <w:rFonts w:eastAsiaTheme="minorEastAsia"/>
              <w:noProof/>
              <w:kern w:val="2"/>
              <w:sz w:val="24"/>
              <w:szCs w:val="24"/>
              <w:lang w:eastAsia="en-CA"/>
              <w14:ligatures w14:val="standardContextual"/>
            </w:rPr>
          </w:pPr>
          <w:hyperlink w:anchor="_Toc164071200" w:history="1">
            <w:r w:rsidRPr="004C28F0">
              <w:rPr>
                <w:rStyle w:val="Hyperlink"/>
                <w:noProof/>
              </w:rPr>
              <w:t>SI-3: New PPLFER for Predicting K</w:t>
            </w:r>
            <w:r w:rsidRPr="004C28F0">
              <w:rPr>
                <w:rStyle w:val="Hyperlink"/>
                <w:noProof/>
                <w:vertAlign w:val="subscript"/>
              </w:rPr>
              <w:t>OO</w:t>
            </w:r>
            <w:r>
              <w:rPr>
                <w:noProof/>
                <w:webHidden/>
              </w:rPr>
              <w:tab/>
            </w:r>
            <w:r>
              <w:rPr>
                <w:noProof/>
                <w:webHidden/>
              </w:rPr>
              <w:fldChar w:fldCharType="begin"/>
            </w:r>
            <w:r>
              <w:rPr>
                <w:noProof/>
                <w:webHidden/>
              </w:rPr>
              <w:instrText xml:space="preserve"> PAGEREF _Toc164071200 \h </w:instrText>
            </w:r>
            <w:r>
              <w:rPr>
                <w:noProof/>
                <w:webHidden/>
              </w:rPr>
            </w:r>
            <w:r>
              <w:rPr>
                <w:noProof/>
                <w:webHidden/>
              </w:rPr>
              <w:fldChar w:fldCharType="separate"/>
            </w:r>
            <w:r>
              <w:rPr>
                <w:noProof/>
                <w:webHidden/>
              </w:rPr>
              <w:t>3</w:t>
            </w:r>
            <w:r>
              <w:rPr>
                <w:noProof/>
                <w:webHidden/>
              </w:rPr>
              <w:fldChar w:fldCharType="end"/>
            </w:r>
          </w:hyperlink>
        </w:p>
        <w:p w14:paraId="1F64F834" w14:textId="6A094F69" w:rsidR="00AD7629" w:rsidRDefault="00AD7629">
          <w:pPr>
            <w:pStyle w:val="TOC2"/>
            <w:rPr>
              <w:rFonts w:eastAsiaTheme="minorEastAsia"/>
              <w:noProof/>
              <w:kern w:val="2"/>
              <w:sz w:val="24"/>
              <w:szCs w:val="24"/>
              <w:lang w:eastAsia="en-CA"/>
              <w14:ligatures w14:val="standardContextual"/>
            </w:rPr>
          </w:pPr>
          <w:hyperlink w:anchor="_Toc164071201" w:history="1">
            <w:r w:rsidRPr="004C28F0">
              <w:rPr>
                <w:rStyle w:val="Hyperlink"/>
                <w:noProof/>
              </w:rPr>
              <w:t xml:space="preserve">SI-4: New PPLFERs for Directly Predicting </w:t>
            </w:r>
            <w:r w:rsidRPr="004C28F0">
              <w:rPr>
                <w:rStyle w:val="Hyperlink"/>
                <w:i/>
                <w:iCs/>
                <w:noProof/>
              </w:rPr>
              <w:t>S</w:t>
            </w:r>
            <w:r w:rsidRPr="004C28F0">
              <w:rPr>
                <w:rStyle w:val="Hyperlink"/>
                <w:i/>
                <w:iCs/>
                <w:noProof/>
                <w:vertAlign w:val="subscript"/>
              </w:rPr>
              <w:t>A</w:t>
            </w:r>
            <w:r w:rsidRPr="004C28F0">
              <w:rPr>
                <w:rStyle w:val="Hyperlink"/>
                <w:noProof/>
              </w:rPr>
              <w:t xml:space="preserve">, </w:t>
            </w:r>
            <w:r w:rsidRPr="004C28F0">
              <w:rPr>
                <w:rStyle w:val="Hyperlink"/>
                <w:i/>
                <w:iCs/>
                <w:noProof/>
              </w:rPr>
              <w:t>S</w:t>
            </w:r>
            <w:r w:rsidRPr="004C28F0">
              <w:rPr>
                <w:rStyle w:val="Hyperlink"/>
                <w:i/>
                <w:iCs/>
                <w:noProof/>
                <w:vertAlign w:val="subscript"/>
              </w:rPr>
              <w:t>W</w:t>
            </w:r>
            <w:r w:rsidRPr="004C28F0">
              <w:rPr>
                <w:rStyle w:val="Hyperlink"/>
                <w:i/>
                <w:iCs/>
                <w:noProof/>
              </w:rPr>
              <w:t>,</w:t>
            </w:r>
            <w:r w:rsidRPr="004C28F0">
              <w:rPr>
                <w:rStyle w:val="Hyperlink"/>
                <w:noProof/>
              </w:rPr>
              <w:t xml:space="preserve"> and </w:t>
            </w:r>
            <w:r w:rsidRPr="004C28F0">
              <w:rPr>
                <w:rStyle w:val="Hyperlink"/>
                <w:i/>
                <w:iCs/>
                <w:noProof/>
              </w:rPr>
              <w:t>S</w:t>
            </w:r>
            <w:r w:rsidRPr="004C28F0">
              <w:rPr>
                <w:rStyle w:val="Hyperlink"/>
                <w:i/>
                <w:iCs/>
                <w:noProof/>
                <w:vertAlign w:val="subscript"/>
              </w:rPr>
              <w:t>O</w:t>
            </w:r>
            <w:r>
              <w:rPr>
                <w:noProof/>
                <w:webHidden/>
              </w:rPr>
              <w:tab/>
            </w:r>
            <w:r>
              <w:rPr>
                <w:noProof/>
                <w:webHidden/>
              </w:rPr>
              <w:fldChar w:fldCharType="begin"/>
            </w:r>
            <w:r>
              <w:rPr>
                <w:noProof/>
                <w:webHidden/>
              </w:rPr>
              <w:instrText xml:space="preserve"> PAGEREF _Toc164071201 \h </w:instrText>
            </w:r>
            <w:r>
              <w:rPr>
                <w:noProof/>
                <w:webHidden/>
              </w:rPr>
            </w:r>
            <w:r>
              <w:rPr>
                <w:noProof/>
                <w:webHidden/>
              </w:rPr>
              <w:fldChar w:fldCharType="separate"/>
            </w:r>
            <w:r>
              <w:rPr>
                <w:noProof/>
                <w:webHidden/>
              </w:rPr>
              <w:t>3</w:t>
            </w:r>
            <w:r>
              <w:rPr>
                <w:noProof/>
                <w:webHidden/>
              </w:rPr>
              <w:fldChar w:fldCharType="end"/>
            </w:r>
          </w:hyperlink>
        </w:p>
        <w:p w14:paraId="7F92AE0A" w14:textId="56227B9E" w:rsidR="00AD7629" w:rsidRDefault="00AD7629">
          <w:pPr>
            <w:pStyle w:val="TOC2"/>
            <w:rPr>
              <w:rFonts w:eastAsiaTheme="minorEastAsia"/>
              <w:noProof/>
              <w:kern w:val="2"/>
              <w:sz w:val="24"/>
              <w:szCs w:val="24"/>
              <w:lang w:eastAsia="en-CA"/>
              <w14:ligatures w14:val="standardContextual"/>
            </w:rPr>
          </w:pPr>
          <w:hyperlink w:anchor="_Toc164071202" w:history="1">
            <w:r w:rsidRPr="004C28F0">
              <w:rPr>
                <w:rStyle w:val="Hyperlink"/>
                <w:noProof/>
              </w:rPr>
              <w:t>SI-5: New Model for Predicting Physical State of Chemicals</w:t>
            </w:r>
            <w:r>
              <w:rPr>
                <w:noProof/>
                <w:webHidden/>
              </w:rPr>
              <w:tab/>
            </w:r>
            <w:r>
              <w:rPr>
                <w:noProof/>
                <w:webHidden/>
              </w:rPr>
              <w:fldChar w:fldCharType="begin"/>
            </w:r>
            <w:r>
              <w:rPr>
                <w:noProof/>
                <w:webHidden/>
              </w:rPr>
              <w:instrText xml:space="preserve"> PAGEREF _Toc164071202 \h </w:instrText>
            </w:r>
            <w:r>
              <w:rPr>
                <w:noProof/>
                <w:webHidden/>
              </w:rPr>
            </w:r>
            <w:r>
              <w:rPr>
                <w:noProof/>
                <w:webHidden/>
              </w:rPr>
              <w:fldChar w:fldCharType="separate"/>
            </w:r>
            <w:r>
              <w:rPr>
                <w:noProof/>
                <w:webHidden/>
              </w:rPr>
              <w:t>5</w:t>
            </w:r>
            <w:r>
              <w:rPr>
                <w:noProof/>
                <w:webHidden/>
              </w:rPr>
              <w:fldChar w:fldCharType="end"/>
            </w:r>
          </w:hyperlink>
        </w:p>
        <w:p w14:paraId="392BBCF4" w14:textId="39DA6388" w:rsidR="00AD7629" w:rsidRDefault="00AD7629">
          <w:pPr>
            <w:pStyle w:val="TOC2"/>
            <w:rPr>
              <w:rFonts w:eastAsiaTheme="minorEastAsia"/>
              <w:noProof/>
              <w:kern w:val="2"/>
              <w:sz w:val="24"/>
              <w:szCs w:val="24"/>
              <w:lang w:eastAsia="en-CA"/>
              <w14:ligatures w14:val="standardContextual"/>
            </w:rPr>
          </w:pPr>
          <w:hyperlink w:anchor="_Toc164071203" w:history="1">
            <w:r w:rsidRPr="004C28F0">
              <w:rPr>
                <w:rStyle w:val="Hyperlink"/>
                <w:noProof/>
              </w:rPr>
              <w:t>SI-6: New Model for Predicting Molar Volume of Liquids</w:t>
            </w:r>
            <w:r>
              <w:rPr>
                <w:noProof/>
                <w:webHidden/>
              </w:rPr>
              <w:tab/>
            </w:r>
            <w:r>
              <w:rPr>
                <w:noProof/>
                <w:webHidden/>
              </w:rPr>
              <w:fldChar w:fldCharType="begin"/>
            </w:r>
            <w:r>
              <w:rPr>
                <w:noProof/>
                <w:webHidden/>
              </w:rPr>
              <w:instrText xml:space="preserve"> PAGEREF _Toc164071203 \h </w:instrText>
            </w:r>
            <w:r>
              <w:rPr>
                <w:noProof/>
                <w:webHidden/>
              </w:rPr>
            </w:r>
            <w:r>
              <w:rPr>
                <w:noProof/>
                <w:webHidden/>
              </w:rPr>
              <w:fldChar w:fldCharType="separate"/>
            </w:r>
            <w:r>
              <w:rPr>
                <w:noProof/>
                <w:webHidden/>
              </w:rPr>
              <w:t>6</w:t>
            </w:r>
            <w:r>
              <w:rPr>
                <w:noProof/>
                <w:webHidden/>
              </w:rPr>
              <w:fldChar w:fldCharType="end"/>
            </w:r>
          </w:hyperlink>
        </w:p>
        <w:p w14:paraId="5DFCB847" w14:textId="2142250D" w:rsidR="00AD7629" w:rsidRDefault="00AD7629">
          <w:pPr>
            <w:pStyle w:val="TOC2"/>
            <w:rPr>
              <w:rFonts w:eastAsiaTheme="minorEastAsia"/>
              <w:noProof/>
              <w:kern w:val="2"/>
              <w:sz w:val="24"/>
              <w:szCs w:val="24"/>
              <w:lang w:eastAsia="en-CA"/>
              <w14:ligatures w14:val="standardContextual"/>
            </w:rPr>
          </w:pPr>
          <w:hyperlink w:anchor="_Toc164071204" w:history="1">
            <w:r w:rsidRPr="004C28F0">
              <w:rPr>
                <w:rStyle w:val="Hyperlink"/>
                <w:noProof/>
              </w:rPr>
              <w:t>SI Figures</w:t>
            </w:r>
            <w:r>
              <w:rPr>
                <w:noProof/>
                <w:webHidden/>
              </w:rPr>
              <w:tab/>
            </w:r>
            <w:r>
              <w:rPr>
                <w:noProof/>
                <w:webHidden/>
              </w:rPr>
              <w:fldChar w:fldCharType="begin"/>
            </w:r>
            <w:r>
              <w:rPr>
                <w:noProof/>
                <w:webHidden/>
              </w:rPr>
              <w:instrText xml:space="preserve"> PAGEREF _Toc164071204 \h </w:instrText>
            </w:r>
            <w:r>
              <w:rPr>
                <w:noProof/>
                <w:webHidden/>
              </w:rPr>
            </w:r>
            <w:r>
              <w:rPr>
                <w:noProof/>
                <w:webHidden/>
              </w:rPr>
              <w:fldChar w:fldCharType="separate"/>
            </w:r>
            <w:r>
              <w:rPr>
                <w:noProof/>
                <w:webHidden/>
              </w:rPr>
              <w:t>9</w:t>
            </w:r>
            <w:r>
              <w:rPr>
                <w:noProof/>
                <w:webHidden/>
              </w:rPr>
              <w:fldChar w:fldCharType="end"/>
            </w:r>
          </w:hyperlink>
        </w:p>
        <w:p w14:paraId="43365B40" w14:textId="2C49822C" w:rsidR="00AD7629" w:rsidRDefault="00AD7629">
          <w:pPr>
            <w:pStyle w:val="TOC2"/>
            <w:rPr>
              <w:rFonts w:eastAsiaTheme="minorEastAsia"/>
              <w:noProof/>
              <w:kern w:val="2"/>
              <w:sz w:val="24"/>
              <w:szCs w:val="24"/>
              <w:lang w:eastAsia="en-CA"/>
              <w14:ligatures w14:val="standardContextual"/>
            </w:rPr>
          </w:pPr>
          <w:hyperlink w:anchor="_Toc164071205" w:history="1">
            <w:r w:rsidRPr="004C28F0">
              <w:rPr>
                <w:rStyle w:val="Hyperlink"/>
                <w:noProof/>
              </w:rPr>
              <w:t>SI-7: References</w:t>
            </w:r>
            <w:r>
              <w:rPr>
                <w:noProof/>
                <w:webHidden/>
              </w:rPr>
              <w:tab/>
            </w:r>
            <w:r>
              <w:rPr>
                <w:noProof/>
                <w:webHidden/>
              </w:rPr>
              <w:fldChar w:fldCharType="begin"/>
            </w:r>
            <w:r>
              <w:rPr>
                <w:noProof/>
                <w:webHidden/>
              </w:rPr>
              <w:instrText xml:space="preserve"> PAGEREF _Toc164071205 \h </w:instrText>
            </w:r>
            <w:r>
              <w:rPr>
                <w:noProof/>
                <w:webHidden/>
              </w:rPr>
            </w:r>
            <w:r>
              <w:rPr>
                <w:noProof/>
                <w:webHidden/>
              </w:rPr>
              <w:fldChar w:fldCharType="separate"/>
            </w:r>
            <w:r>
              <w:rPr>
                <w:noProof/>
                <w:webHidden/>
              </w:rPr>
              <w:t>16</w:t>
            </w:r>
            <w:r>
              <w:rPr>
                <w:noProof/>
                <w:webHidden/>
              </w:rPr>
              <w:fldChar w:fldCharType="end"/>
            </w:r>
          </w:hyperlink>
        </w:p>
        <w:p w14:paraId="0906AA31" w14:textId="10074CE3" w:rsidR="00915815" w:rsidRPr="00915815" w:rsidRDefault="00915815">
          <w:r w:rsidRPr="00915815">
            <w:rPr>
              <w:b/>
              <w:bCs/>
              <w:noProof/>
            </w:rPr>
            <w:fldChar w:fldCharType="end"/>
          </w:r>
        </w:p>
      </w:sdtContent>
    </w:sdt>
    <w:p w14:paraId="1683A622" w14:textId="77777777" w:rsidR="00517313" w:rsidRPr="00915815" w:rsidRDefault="00517313" w:rsidP="00517313">
      <w:pPr>
        <w:spacing w:after="120" w:line="276" w:lineRule="auto"/>
        <w:mirrorIndents/>
        <w:rPr>
          <w:rFonts w:cstheme="minorHAnsi"/>
        </w:rPr>
      </w:pPr>
    </w:p>
    <w:p w14:paraId="36A3DFC4" w14:textId="77777777" w:rsidR="00D00BD8" w:rsidRDefault="00D00BD8">
      <w:pPr>
        <w:rPr>
          <w:rFonts w:asciiTheme="majorHAnsi" w:eastAsiaTheme="majorEastAsia" w:hAnsiTheme="majorHAnsi" w:cstheme="majorBidi"/>
          <w:color w:val="2F5496" w:themeColor="accent1" w:themeShade="BF"/>
          <w:sz w:val="26"/>
          <w:szCs w:val="26"/>
        </w:rPr>
      </w:pPr>
      <w:r>
        <w:br w:type="page"/>
      </w:r>
    </w:p>
    <w:p w14:paraId="6DCDD2A5" w14:textId="2DC1AE99" w:rsidR="00492EAB" w:rsidRPr="00915815" w:rsidRDefault="00492EAB" w:rsidP="00492EAB">
      <w:pPr>
        <w:pStyle w:val="Heading2"/>
      </w:pPr>
      <w:bookmarkStart w:id="3" w:name="_Toc164071198"/>
      <w:bookmarkStart w:id="4" w:name="_Hlk120521836"/>
      <w:r w:rsidRPr="00915815">
        <w:lastRenderedPageBreak/>
        <w:t>SI-</w:t>
      </w:r>
      <w:r w:rsidR="00BE25AD">
        <w:t>1</w:t>
      </w:r>
      <w:r w:rsidRPr="00915815">
        <w:t>: IFSQSAR Details</w:t>
      </w:r>
      <w:bookmarkEnd w:id="3"/>
    </w:p>
    <w:p w14:paraId="0C16FBD5" w14:textId="294C3C29" w:rsidR="00492EAB" w:rsidRPr="00915815" w:rsidRDefault="00492EAB" w:rsidP="00492EAB">
      <w:pPr>
        <w:rPr>
          <w:rFonts w:cstheme="minorHAnsi"/>
        </w:rPr>
      </w:pPr>
      <w:r w:rsidRPr="00915815">
        <w:rPr>
          <w:rFonts w:cstheme="minorHAnsi"/>
        </w:rPr>
        <w:t xml:space="preserve">Iterative Fragment Selection (IFS) QSAR was developed and maintained by Trevor N. Brown and has been integrated into an online platform named EAS-E Suite for public use. The IFSQSAR development methods have been progressively updated and applied to other key chemical properties over the last 10 years </w:t>
      </w:r>
      <w:r w:rsidRPr="00915815">
        <w:rPr>
          <w:rFonts w:cstheme="minorHAnsi"/>
        </w:rPr>
        <w:fldChar w:fldCharType="begin">
          <w:fldData xml:space="preserve">PEVuZE5vdGU+PENpdGU+PEF1dGhvcj5Ccm93bjwvQXV0aG9yPjxZZWFyPjIwMTI8L1llYXI+PFJl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</w:fldData>
        </w:fldChar>
      </w:r>
      <w:r w:rsidR="00536BAD">
        <w:rPr>
          <w:rFonts w:cstheme="minorHAnsi"/>
        </w:rPr>
        <w:instrText xml:space="preserve"> ADDIN EN.CITE </w:instrText>
      </w:r>
      <w:r w:rsidR="00536BAD">
        <w:rPr>
          <w:rFonts w:cstheme="minorHAnsi"/>
        </w:rPr>
        <w:fldChar w:fldCharType="begin">
          <w:fldData xml:space="preserve">PEVuZE5vdGU+PENpdGU+PEF1dGhvcj5Ccm93bjwvQXV0aG9yPjxZZWFyPjIwMTI8L1llYXI+PFJl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</w:fldData>
        </w:fldChar>
      </w:r>
      <w:r w:rsidR="00536BAD">
        <w:rPr>
          <w:rFonts w:cstheme="minorHAnsi"/>
        </w:rPr>
        <w:instrText xml:space="preserve"> ADDIN EN.CITE.DATA </w:instrText>
      </w:r>
      <w:r w:rsidR="00536BAD">
        <w:rPr>
          <w:rFonts w:cstheme="minorHAnsi"/>
        </w:rPr>
      </w:r>
      <w:r w:rsidR="00536BAD">
        <w:rPr>
          <w:rFonts w:cstheme="minorHAnsi"/>
        </w:rPr>
        <w:fldChar w:fldCharType="end"/>
      </w:r>
      <w:r w:rsidRPr="00915815">
        <w:rPr>
          <w:rFonts w:cstheme="minorHAnsi"/>
        </w:rPr>
      </w:r>
      <w:r w:rsidRPr="00915815">
        <w:rPr>
          <w:rFonts w:cstheme="minorHAnsi"/>
        </w:rPr>
        <w:fldChar w:fldCharType="separate"/>
      </w:r>
      <w:r w:rsidR="00536BAD">
        <w:rPr>
          <w:rFonts w:cstheme="minorHAnsi"/>
          <w:noProof/>
        </w:rPr>
        <w:t>[1-3]</w:t>
      </w:r>
      <w:r w:rsidRPr="00915815">
        <w:rPr>
          <w:rFonts w:cstheme="minorHAnsi"/>
        </w:rPr>
        <w:fldChar w:fldCharType="end"/>
      </w:r>
      <w:r w:rsidRPr="00915815">
        <w:rPr>
          <w:rFonts w:cstheme="minorHAnsi"/>
        </w:rPr>
        <w:t xml:space="preserve">. They are fragment-based MLR models developed using extensive cross-validation and conservative goodness of fit metrics to create robust and predictive models, and make predictions based only the chemical structure as a SMILES string </w:t>
      </w:r>
      <w:r w:rsidRPr="00915815">
        <w:rPr>
          <w:rFonts w:cstheme="minorHAnsi"/>
        </w:rPr>
        <w:fldChar w:fldCharType="begin">
          <w:fldData xml:space="preserve">PEVuZE5vdGU+PENpdGU+PEF1dGhvcj5XZWluaW5nZXI8L0F1dGhvcj48WWVhcj4xOTg4PC9ZZWFy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=
</w:fldData>
        </w:fldChar>
      </w:r>
      <w:r w:rsidR="00536BAD">
        <w:rPr>
          <w:rFonts w:cstheme="minorHAnsi"/>
        </w:rPr>
        <w:instrText xml:space="preserve"> ADDIN EN.CITE </w:instrText>
      </w:r>
      <w:r w:rsidR="00536BAD">
        <w:rPr>
          <w:rFonts w:cstheme="minorHAnsi"/>
        </w:rPr>
        <w:fldChar w:fldCharType="begin">
          <w:fldData xml:space="preserve">PEVuZE5vdGU+PENpdGU+PEF1dGhvcj5XZWluaW5nZXI8L0F1dGhvcj48WWVhcj4xOTg4PC9ZZWFy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=
</w:fldData>
        </w:fldChar>
      </w:r>
      <w:r w:rsidR="00536BAD">
        <w:rPr>
          <w:rFonts w:cstheme="minorHAnsi"/>
        </w:rPr>
        <w:instrText xml:space="preserve"> ADDIN EN.CITE.DATA </w:instrText>
      </w:r>
      <w:r w:rsidR="00536BAD">
        <w:rPr>
          <w:rFonts w:cstheme="minorHAnsi"/>
        </w:rPr>
      </w:r>
      <w:r w:rsidR="00536BAD">
        <w:rPr>
          <w:rFonts w:cstheme="minorHAnsi"/>
        </w:rPr>
        <w:fldChar w:fldCharType="end"/>
      </w:r>
      <w:r w:rsidRPr="00915815">
        <w:rPr>
          <w:rFonts w:cstheme="minorHAnsi"/>
        </w:rPr>
      </w:r>
      <w:r w:rsidRPr="00915815">
        <w:rPr>
          <w:rFonts w:cstheme="minorHAnsi"/>
        </w:rPr>
        <w:fldChar w:fldCharType="separate"/>
      </w:r>
      <w:r w:rsidR="00536BAD">
        <w:rPr>
          <w:rFonts w:cstheme="minorHAnsi"/>
          <w:noProof/>
        </w:rPr>
        <w:t>[4,5]</w:t>
      </w:r>
      <w:r w:rsidRPr="00915815">
        <w:rPr>
          <w:rFonts w:cstheme="minorHAnsi"/>
        </w:rPr>
        <w:fldChar w:fldCharType="end"/>
      </w:r>
      <w:r w:rsidRPr="00915815">
        <w:rPr>
          <w:rFonts w:cstheme="minorHAnsi"/>
        </w:rPr>
        <w:t xml:space="preserve">. Development has been described in detail in the previous publications cited but will be described here in brief. IFSQSARs development adheres to the OECD 5 principles for development of QSARs for application in regulatory decision making </w:t>
      </w:r>
      <w:r w:rsidRPr="00915815">
        <w:rPr>
          <w:rFonts w:cstheme="minorHAnsi"/>
        </w:rPr>
        <w:fldChar w:fldCharType="begin"/>
      </w:r>
      <w:r w:rsidR="00536BAD">
        <w:rPr>
          <w:rFonts w:cstheme="minorHAnsi"/>
        </w:rPr>
        <w:instrText xml:space="preserve"> ADDIN EN.CITE &lt;EndNote&gt;&lt;Cite&gt;&lt;Author&gt;OECD&lt;/Author&gt;&lt;Year&gt;2004&lt;/Year&gt;&lt;RecNum&gt;4995&lt;/RecNum&gt;&lt;DisplayText&gt;[6,7]&lt;/DisplayText&gt;&lt;record&gt;&lt;rec-number&gt;4995&lt;/rec-number&gt;&lt;foreign-keys&gt;&lt;key app="EN" db-id="v0e5rea9b9v059esadvpdwzcx2we5xfzs5wz" timestamp="1703701938"&gt;4995&lt;/key&gt;&lt;/foreign-keys&gt;&lt;ref-type name="Report"&gt;27&lt;/ref-type&gt;&lt;contributors&gt;&lt;authors&gt;&lt;author&gt;OECD&lt;/author&gt;&lt;/authors&gt;&lt;/contributors&gt;&lt;titles&gt;&lt;title&gt;OECD Principles for the Validation, for Regulatory Purposes, of (Quantitative) Structure-Activity Relationship Models.&lt;/title&gt;&lt;/titles&gt;&lt;dates&gt;&lt;year&gt;2004&lt;/year&gt;&lt;/dates&gt;&lt;pub-location&gt;Paris&lt;/pub-location&gt;&lt;publisher&gt;OECD&lt;/publisher&gt;&lt;urls&gt;&lt;/urls&gt;&lt;/record&gt;&lt;/Cite&gt;&lt;Cite&gt;&lt;Author&gt;OECD&lt;/Author&gt;&lt;Year&gt;2007&lt;/Year&gt;&lt;RecNum&gt;1620&lt;/RecNum&gt;&lt;record&gt;&lt;rec-number&gt;1620&lt;/rec-number&gt;&lt;foreign-keys&gt;&lt;key app="EN" db-id="v0e5rea9b9v059esadvpdwzcx2we5xfzs5wz" timestamp="1606070843"&gt;1620&lt;/key&gt;&lt;/foreign-keys&gt;&lt;ref-type name="Report"&gt;27&lt;/ref-type&gt;&lt;contributors&gt;&lt;authors&gt;&lt;author&gt;OECD&lt;/author&gt;&lt;/authors&gt;&lt;/contributors&gt;&lt;titles&gt;&lt;title&gt;Guidance Document on the Validation of (Quantitative) Structure-Activity Relationships (QSAR) Models&lt;/title&gt;&lt;secondary-title&gt;OECD Environment Health and Safety Publications Series on Testing and Assessment No. 69&lt;/secondary-title&gt;&lt;/titles&gt;&lt;dates&gt;&lt;year&gt;2007&lt;/year&gt;&lt;/dates&gt;&lt;pub-location&gt;Paris&lt;/pub-location&gt;&lt;publisher&gt;Organisation for Economic Cooperation and Development, Environment Directorate&lt;/publisher&gt;&lt;urls&gt;&lt;/urls&gt;&lt;/record&gt;&lt;/Cite&gt;&lt;/EndNote&gt;</w:instrText>
      </w:r>
      <w:r w:rsidRPr="00915815">
        <w:rPr>
          <w:rFonts w:cstheme="minorHAnsi"/>
        </w:rPr>
        <w:fldChar w:fldCharType="separate"/>
      </w:r>
      <w:r w:rsidR="00536BAD">
        <w:rPr>
          <w:rFonts w:cstheme="minorHAnsi"/>
          <w:noProof/>
        </w:rPr>
        <w:t>[6,7]</w:t>
      </w:r>
      <w:r w:rsidRPr="00915815">
        <w:rPr>
          <w:rFonts w:cstheme="minorHAnsi"/>
        </w:rPr>
        <w:fldChar w:fldCharType="end"/>
      </w:r>
      <w:r w:rsidRPr="00915815">
        <w:rPr>
          <w:rFonts w:cstheme="minorHAnsi"/>
        </w:rPr>
        <w:t xml:space="preserve">. These principles are 1: a defined endpoint; 2: an unambiguous algorithm; 3: a defined applicability domain (AD); 4: appropriate measures of predictivity; and 5: a mechanistic interpretation. The first step in any </w:t>
      </w:r>
      <w:r w:rsidR="00AD7629" w:rsidRPr="00A07789">
        <w:t>Quantitative Structure-(Activity)Property Relationships (QS(A)PRs)</w:t>
      </w:r>
      <w:r w:rsidRPr="00915815">
        <w:rPr>
          <w:rFonts w:cstheme="minorHAnsi"/>
        </w:rPr>
        <w:t xml:space="preserve"> development is selecting an appropriate dataset and checking its accuracy, including the property values and chemical structures, to adhere with OECD principle 1.</w:t>
      </w:r>
    </w:p>
    <w:p w14:paraId="68C7BF77" w14:textId="56A9BE04" w:rsidR="00492EAB" w:rsidRPr="00915815" w:rsidRDefault="00492EAB" w:rsidP="00492EAB">
      <w:pPr>
        <w:rPr>
          <w:rFonts w:cstheme="minorHAnsi"/>
        </w:rPr>
      </w:pPr>
      <w:r w:rsidRPr="00915815">
        <w:rPr>
          <w:rFonts w:cstheme="minorHAnsi"/>
        </w:rPr>
        <w:t xml:space="preserve">The IFSQSAR development algorithm proceeds in five stages: descriptor pool generation, dataset splitting, descriptor pool filtering, model selection, and model validation. First a pool of fragments is generated from the chemicals in the dataset by breaking their structures into pieces, and the fragments are converted to SMARTS sub-structure search strings as implemented in the OpenBabel software package </w:t>
      </w:r>
      <w:r w:rsidRPr="00915815">
        <w:rPr>
          <w:rFonts w:cstheme="minorHAnsi"/>
        </w:rPr>
        <w:fldChar w:fldCharType="begin"/>
      </w:r>
      <w:r w:rsidR="00536BAD">
        <w:rPr>
          <w:rFonts w:cstheme="minorHAnsi"/>
        </w:rPr>
        <w:instrText xml:space="preserve"> ADDIN EN.CITE &lt;EndNote&gt;&lt;Cite&gt;&lt;Author&gt;O&amp;apos;Boyle&lt;/Author&gt;&lt;Year&gt;2011&lt;/Year&gt;&lt;RecNum&gt;2055&lt;/RecNum&gt;&lt;DisplayText&gt;[8]&lt;/DisplayText&gt;&lt;record&gt;&lt;rec-number&gt;2055&lt;/rec-number&gt;&lt;foreign-keys&gt;&lt;key app="EN" db-id="v0e5rea9b9v059esadvpdwzcx2we5xfzs5wz" timestamp="1606070854"&gt;2055&lt;/key&gt;&lt;/foreign-keys&gt;&lt;ref-type name="Journal Article"&gt;17&lt;/ref-type&gt;&lt;contributors&gt;&lt;authors&gt;&lt;author&gt;O&amp;apos;Boyle, Noel M.&lt;/author&gt;&lt;author&gt;Banck, Michael&lt;/author&gt;&lt;author&gt;James, Craig A.&lt;/author&gt;&lt;author&gt;Morley, Chris&lt;/author&gt;&lt;author&gt;Vandermeersch, Tim&lt;/author&gt;&lt;author&gt;Hutchison, Geoffrey R.&lt;/author&gt;&lt;/authors&gt;&lt;/contributors&gt;&lt;titles&gt;&lt;title&gt;Open Babel: An open chemical toolbox&lt;/title&gt;&lt;secondary-title&gt;Journal of Cheminformatics&lt;/secondary-title&gt;&lt;/titles&gt;&lt;periodical&gt;&lt;full-title&gt;Journal of Cheminformatics&lt;/full-title&gt;&lt;/periodical&gt;&lt;pages&gt;33&lt;/pages&gt;&lt;volume&gt;3&lt;/volume&gt;&lt;number&gt;1&lt;/number&gt;&lt;dates&gt;&lt;year&gt;2011&lt;/year&gt;&lt;/dates&gt;&lt;isbn&gt;1758-2946&lt;/isbn&gt;&lt;urls&gt;&lt;/urls&gt;&lt;electronic-resource-num&gt;10.1186/1758-2946-3-33&lt;/electronic-resource-num&gt;&lt;/record&gt;&lt;/Cite&gt;&lt;/EndNote&gt;</w:instrText>
      </w:r>
      <w:r w:rsidRPr="00915815">
        <w:rPr>
          <w:rFonts w:cstheme="minorHAnsi"/>
        </w:rPr>
        <w:fldChar w:fldCharType="separate"/>
      </w:r>
      <w:r w:rsidR="00536BAD">
        <w:rPr>
          <w:rFonts w:cstheme="minorHAnsi"/>
          <w:noProof/>
        </w:rPr>
        <w:t>[8]</w:t>
      </w:r>
      <w:r w:rsidRPr="00915815">
        <w:rPr>
          <w:rFonts w:cstheme="minorHAnsi"/>
        </w:rPr>
        <w:fldChar w:fldCharType="end"/>
      </w:r>
      <w:r w:rsidRPr="00915815">
        <w:rPr>
          <w:rFonts w:cstheme="minorHAnsi"/>
        </w:rPr>
        <w:t>. Several sub-pools of fragments are defined ranging from small, broadly applicable fragments to large, specific fragments. Being fragment based helps IFSQSARs adhere to OECD principles 2 and 5. Second the dataset is split into a training and validation dataset with an algorithm that ensures the two datasets include the broadest range of fragments as is possible. The training dataset is used to calibrate the QSPRs and the validation dataset is used to validate it only after the training is complete, to adhere to OECD principle 4. Third the pool of fragments is filtered to include only those present in the training dataset, and then further filtered to reduce the size of the descriptor pool because this reduces the possibility of chance correlations and overfitting. Fourth the QSPR model is created by selecting fragments from the pool and generating models by MLR of the property values vs. the fragment counts. Fragments are selected in iterative rounds from each sub-pool of fragments by forwards addition, replacement, and backwards elimination. Cross-validation is applied, and fragment selection is based on goodness-of-fit metrics calculated from the predictive sum of squares to ensure models with good predictive power. This simple and robust algorithm ensures adherence to OECD principle 2.</w:t>
      </w:r>
    </w:p>
    <w:p w14:paraId="5209350F" w14:textId="77777777" w:rsidR="00492EAB" w:rsidRPr="00915815" w:rsidRDefault="00492EAB" w:rsidP="00492EAB">
      <w:pPr>
        <w:rPr>
          <w:rFonts w:cstheme="minorHAnsi"/>
        </w:rPr>
      </w:pPr>
      <w:r w:rsidRPr="00915815">
        <w:rPr>
          <w:rFonts w:cstheme="minorHAnsi"/>
        </w:rPr>
        <w:t>Calculating aggregate UL is straight forward for UL 0 to 3. For UL 4 some solute descriptors (E, S, A, B) are treated as UL 1 and for the L solute descriptor UL 4 is treated as UL 2 when calculating the aggregate. The A and B solute descriptors may have UL 6 if the QSPR predicted negative values, these are treated as UL 3 for calculating the aggregate UL. UL 5 always overrides any other UL from other inputs and sets the aggregate UL to UL 5.</w:t>
      </w:r>
    </w:p>
    <w:p w14:paraId="52305133" w14:textId="27E9D193" w:rsidR="00517313" w:rsidRPr="00915815" w:rsidRDefault="00517313" w:rsidP="00517313">
      <w:pPr>
        <w:pStyle w:val="Heading2"/>
      </w:pPr>
      <w:bookmarkStart w:id="5" w:name="_Toc164071199"/>
      <w:r w:rsidRPr="00915815">
        <w:t>SI-</w:t>
      </w:r>
      <w:r w:rsidR="00BE25AD">
        <w:t>2</w:t>
      </w:r>
      <w:r w:rsidRPr="00915815">
        <w:t xml:space="preserve">: </w:t>
      </w:r>
      <w:r w:rsidR="00E02504">
        <w:t xml:space="preserve">New </w:t>
      </w:r>
      <w:r w:rsidRPr="00915815">
        <w:t>PPLFER for Predicting K</w:t>
      </w:r>
      <w:r w:rsidRPr="00915815">
        <w:rPr>
          <w:vertAlign w:val="subscript"/>
        </w:rPr>
        <w:t>OW</w:t>
      </w:r>
      <w:bookmarkEnd w:id="5"/>
    </w:p>
    <w:bookmarkEnd w:id="4"/>
    <w:p w14:paraId="22A7F482" w14:textId="03DD7DF0" w:rsidR="00517313" w:rsidRDefault="00A76765" w:rsidP="00517313">
      <w:r w:rsidRPr="00915815">
        <w:t>Data for log K</w:t>
      </w:r>
      <w:r w:rsidRPr="00915815">
        <w:rPr>
          <w:vertAlign w:val="subscript"/>
        </w:rPr>
        <w:t>OW</w:t>
      </w:r>
      <w:r w:rsidRPr="00915815">
        <w:t xml:space="preserve"> w</w:t>
      </w:r>
      <w:r w:rsidR="002E4FA1" w:rsidRPr="00915815">
        <w:t>ere</w:t>
      </w:r>
      <w:r w:rsidRPr="00915815">
        <w:t xml:space="preserve"> taken from the paper in which the </w:t>
      </w:r>
      <w:r w:rsidR="00AD7629" w:rsidRPr="00A07789">
        <w:t xml:space="preserve">Poly-Parameter Free Linear Energy Relationship </w:t>
      </w:r>
      <w:r w:rsidR="00AD7629">
        <w:t>(</w:t>
      </w:r>
      <w:r w:rsidRPr="00915815">
        <w:t>PPLFER</w:t>
      </w:r>
      <w:r w:rsidR="00AD7629">
        <w:t>)</w:t>
      </w:r>
      <w:r w:rsidRPr="00915815">
        <w:t xml:space="preserve"> equation was originally calibrated.</w:t>
      </w:r>
      <w:r w:rsidRPr="00915815">
        <w:fldChar w:fldCharType="begin"/>
      </w:r>
      <w:r w:rsidR="00536BAD">
        <w:instrText xml:space="preserve"> ADDIN EN.CITE &lt;EndNote&gt;&lt;Cite&gt;&lt;Author&gt;Abraham&lt;/Author&gt;&lt;Year&gt;1994&lt;/Year&gt;&lt;RecNum&gt;2645&lt;/RecNum&gt;&lt;DisplayText&gt;[9]&lt;/DisplayText&gt;&lt;record&gt;&lt;rec-number&gt;2645&lt;/rec-number&gt;&lt;foreign-keys&gt;&lt;key app="EN" db-id="x2sx9ffs5reftje0rs8v9wptr52evf2dvr5r" timestamp="1600873488" guid="fe9f7dc8-7c58-4434-b079-d1f5b4fc5a2a"&gt;2645&lt;/key&gt;&lt;/foreign-keys&gt;&lt;ref-type name="Journal Article"&gt;17&lt;/ref-type&gt;&lt;contributors&gt;&lt;authors&gt;&lt;author&gt;Abraham, Michael H.&lt;/author&gt;&lt;author&gt;Chadha, Harpreet S.&lt;/author&gt;&lt;author&gt;Whiting, Gary S.&lt;/author&gt;&lt;author&gt;Mitchell, Robert C.&lt;/author&gt;&lt;/authors&gt;&lt;/contributors&gt;&lt;titles&gt;&lt;title&gt;Hydrogen bonding. 32. An analysis of water-octanol and water-alkane partitioning and the Δlog p parameter of seiler&lt;/title&gt;&lt;secondary-title&gt;Journal of Pharmaceutical Sciences&lt;/secondary-title&gt;&lt;/titles&gt;&lt;periodical&gt;&lt;full-title&gt;Journal of Pharmaceutical Sciences&lt;/full-title&gt;&lt;abbr-1&gt;J. Pharm. Sci.&lt;/abbr-1&gt;&lt;/periodical&gt;&lt;pages&gt;1085-1100&lt;/pages&gt;&lt;volume&gt;83&lt;/volume&gt;&lt;number&gt;8&lt;/number&gt;&lt;dates&gt;&lt;year&gt;1994&lt;/year&gt;&lt;pub-dates&gt;&lt;date&gt;1994/08/01&lt;/date&gt;&lt;/pub-dates&gt;&lt;/dates&gt;&lt;publisher&gt;John Wiley &amp;amp; Sons, Ltd&lt;/publisher&gt;&lt;isbn&gt;0022-3549&lt;/isbn&gt;&lt;urls&gt;&lt;related-urls&gt;&lt;url&gt;https://doi.org/10.1002/jps.2600830806&lt;/url&gt;&lt;/related-urls&gt;&lt;/urls&gt;&lt;electronic-resource-num&gt;10.1002/jps.2600830806&lt;/electronic-resource-num&gt;&lt;access-date&gt;2020/09/23&lt;/access-date&gt;&lt;/record&gt;&lt;/Cite&gt;&lt;/EndNote&gt;</w:instrText>
      </w:r>
      <w:r w:rsidRPr="00915815">
        <w:fldChar w:fldCharType="separate"/>
      </w:r>
      <w:r w:rsidR="00536BAD">
        <w:rPr>
          <w:noProof/>
        </w:rPr>
        <w:t>[9]</w:t>
      </w:r>
      <w:r w:rsidRPr="00915815">
        <w:fldChar w:fldCharType="end"/>
      </w:r>
      <w:r w:rsidRPr="00915815">
        <w:t xml:space="preserve"> The solute descriptors were updated with more recent reliable values where available from previous research</w:t>
      </w:r>
      <w:r w:rsidR="001A6A98" w:rsidRPr="00915815">
        <w:t>.</w:t>
      </w:r>
      <w:r w:rsidR="001A6A98" w:rsidRPr="00915815">
        <w:fldChar w:fldCharType="begin">
          <w:fldData xml:space="preserve">PEVuZE5vdGU+PENpdGU+PEF1dGhvcj5Ccm93bjwvQXV0aG9yPjxZZWFyPjIwMjI8L1llYXI+PFJl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</w:fldData>
        </w:fldChar>
      </w:r>
      <w:r w:rsidR="00536BAD">
        <w:instrText xml:space="preserve"> ADDIN EN.CITE </w:instrText>
      </w:r>
      <w:r w:rsidR="00536BAD">
        <w:fldChar w:fldCharType="begin">
          <w:fldData xml:space="preserve">PEVuZE5vdGU+PENpdGU+PEF1dGhvcj5Ccm93bjwvQXV0aG9yPjxZZWFyPjIwMjI8L1llYXI+PFJl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</w:fldData>
        </w:fldChar>
      </w:r>
      <w:r w:rsidR="00536BAD">
        <w:instrText xml:space="preserve"> ADDIN EN.CITE.DATA </w:instrText>
      </w:r>
      <w:r w:rsidR="00536BAD">
        <w:fldChar w:fldCharType="end"/>
      </w:r>
      <w:r w:rsidR="001A6A98" w:rsidRPr="00915815">
        <w:fldChar w:fldCharType="separate"/>
      </w:r>
      <w:r w:rsidR="00536BAD">
        <w:rPr>
          <w:noProof/>
        </w:rPr>
        <w:t>[10,11]</w:t>
      </w:r>
      <w:r w:rsidR="001A6A98" w:rsidRPr="00915815">
        <w:fldChar w:fldCharType="end"/>
      </w:r>
      <w:r w:rsidR="001A6A98" w:rsidRPr="00915815">
        <w:t xml:space="preserve"> The PPLFER was then recalibrated in the form of </w:t>
      </w:r>
      <w:r w:rsidR="00536BAD">
        <w:rPr>
          <w:b/>
          <w:bCs/>
        </w:rPr>
        <w:t>Equation 1</w:t>
      </w:r>
      <w:r w:rsidR="00536BAD">
        <w:t xml:space="preserve"> of the main text</w:t>
      </w:r>
      <w:r w:rsidR="001A6A98" w:rsidRPr="00915815">
        <w:t xml:space="preserve">, and the new system parameters are provided in </w:t>
      </w:r>
      <w:r w:rsidR="00536BAD">
        <w:rPr>
          <w:b/>
          <w:bCs/>
        </w:rPr>
        <w:t>Table 1</w:t>
      </w:r>
      <w:r w:rsidR="001A6A98" w:rsidRPr="00915815">
        <w:t xml:space="preserve"> of the main text. See the original publications for the data used for this recalibration.</w:t>
      </w:r>
    </w:p>
    <w:p w14:paraId="2999D676" w14:textId="5A45168F" w:rsidR="00E1439C" w:rsidRDefault="00E1439C" w:rsidP="00E1439C">
      <w:pPr>
        <w:pStyle w:val="Heading2"/>
      </w:pPr>
      <w:bookmarkStart w:id="6" w:name="_Toc164071200"/>
      <w:r w:rsidRPr="00915815">
        <w:lastRenderedPageBreak/>
        <w:t>SI-</w:t>
      </w:r>
      <w:r w:rsidR="00BE25AD">
        <w:t>3</w:t>
      </w:r>
      <w:r w:rsidRPr="00915815">
        <w:t xml:space="preserve">: </w:t>
      </w:r>
      <w:r>
        <w:t xml:space="preserve">New </w:t>
      </w:r>
      <w:r w:rsidRPr="00915815">
        <w:t>PPLFER for Predicting K</w:t>
      </w:r>
      <w:r w:rsidRPr="00915815">
        <w:rPr>
          <w:vertAlign w:val="subscript"/>
        </w:rPr>
        <w:t>O</w:t>
      </w:r>
      <w:r>
        <w:rPr>
          <w:vertAlign w:val="subscript"/>
        </w:rPr>
        <w:t>O</w:t>
      </w:r>
      <w:bookmarkEnd w:id="6"/>
    </w:p>
    <w:p w14:paraId="6E06117D" w14:textId="6019DE5C" w:rsidR="00E1439C" w:rsidRPr="00915815" w:rsidRDefault="00EA48ED" w:rsidP="00517313">
      <w:r>
        <w:t>The K</w:t>
      </w:r>
      <w:r w:rsidRPr="005C5507">
        <w:rPr>
          <w:vertAlign w:val="subscript"/>
        </w:rPr>
        <w:t>OO</w:t>
      </w:r>
      <w:r>
        <w:t xml:space="preserve"> </w:t>
      </w:r>
      <w:r w:rsidR="00191342">
        <w:t>or K</w:t>
      </w:r>
      <w:r w:rsidR="00191342" w:rsidRPr="00CD6653">
        <w:rPr>
          <w:vertAlign w:val="subscript"/>
        </w:rPr>
        <w:t>O[w]O[d]</w:t>
      </w:r>
      <w:r w:rsidR="00191342">
        <w:t xml:space="preserve"> </w:t>
      </w:r>
      <w:r>
        <w:t xml:space="preserve">is the hypothetical partition ratio between </w:t>
      </w:r>
      <w:r w:rsidR="00440A17">
        <w:t>wet octanol (</w:t>
      </w:r>
      <w:r w:rsidR="00191342">
        <w:t>octanol saturated with water</w:t>
      </w:r>
      <w:r w:rsidR="00440A17">
        <w:t>)</w:t>
      </w:r>
      <w:r w:rsidR="00191342">
        <w:t xml:space="preserve"> and dry octanol (pure octanol). See </w:t>
      </w:r>
      <w:r w:rsidR="00191342" w:rsidRPr="005C5507">
        <w:rPr>
          <w:b/>
          <w:bCs/>
        </w:rPr>
        <w:t>Section</w:t>
      </w:r>
      <w:r w:rsidR="00D960D0">
        <w:rPr>
          <w:b/>
          <w:bCs/>
        </w:rPr>
        <w:t xml:space="preserve"> </w:t>
      </w:r>
      <w:r w:rsidR="00191342" w:rsidRPr="005C5507">
        <w:rPr>
          <w:b/>
          <w:bCs/>
        </w:rPr>
        <w:t>2.1</w:t>
      </w:r>
      <w:r w:rsidR="00191342">
        <w:t xml:space="preserve"> of the main text for more discussion on how this difference arises from experimental data. </w:t>
      </w:r>
      <w:r w:rsidR="00176ACA">
        <w:t>The system parameters for K</w:t>
      </w:r>
      <w:r w:rsidR="00176ACA" w:rsidRPr="005C5507">
        <w:rPr>
          <w:vertAlign w:val="subscript"/>
        </w:rPr>
        <w:t>OO</w:t>
      </w:r>
      <w:r w:rsidR="00176ACA">
        <w:t xml:space="preserve"> were derived by subtracting the system parameters for dry log K</w:t>
      </w:r>
      <w:r w:rsidR="00176ACA" w:rsidRPr="005C5507">
        <w:rPr>
          <w:vertAlign w:val="subscript"/>
        </w:rPr>
        <w:t>OW</w:t>
      </w:r>
      <w:r w:rsidR="00176ACA">
        <w:t xml:space="preserve"> from those of wet log K</w:t>
      </w:r>
      <w:r w:rsidR="00176ACA" w:rsidRPr="005C5507">
        <w:rPr>
          <w:vertAlign w:val="subscript"/>
        </w:rPr>
        <w:t>OW</w:t>
      </w:r>
      <w:r w:rsidR="00176ACA">
        <w:t>. This implicitly attributes all of the discrepancy between the two log K</w:t>
      </w:r>
      <w:r w:rsidR="00176ACA" w:rsidRPr="005C5507">
        <w:rPr>
          <w:vertAlign w:val="subscript"/>
        </w:rPr>
        <w:t>OW</w:t>
      </w:r>
      <w:r w:rsidR="00176ACA">
        <w:t xml:space="preserve"> equations to the difference between wet and dry octanol, but there will also be some amount of experimental variability in the equations which also be included in the derived log K</w:t>
      </w:r>
      <w:r w:rsidR="00176ACA" w:rsidRPr="005C5507">
        <w:rPr>
          <w:vertAlign w:val="subscript"/>
        </w:rPr>
        <w:t>OO</w:t>
      </w:r>
      <w:r w:rsidR="00176ACA">
        <w:t xml:space="preserve"> system parameters. </w:t>
      </w:r>
      <w:r w:rsidR="00ED33D0">
        <w:t>The dry K</w:t>
      </w:r>
      <w:r w:rsidR="00ED33D0" w:rsidRPr="005C5507">
        <w:rPr>
          <w:vertAlign w:val="subscript"/>
        </w:rPr>
        <w:t>OW</w:t>
      </w:r>
      <w:r w:rsidR="00ED33D0">
        <w:t xml:space="preserve"> is also hypothetical and calculated by thermodynamic cycle from K</w:t>
      </w:r>
      <w:r w:rsidR="00ED33D0" w:rsidRPr="005C5507">
        <w:rPr>
          <w:vertAlign w:val="subscript"/>
        </w:rPr>
        <w:t>OA</w:t>
      </w:r>
      <w:r w:rsidR="00ED33D0">
        <w:t xml:space="preserve"> and K</w:t>
      </w:r>
      <w:r w:rsidR="00ED33D0" w:rsidRPr="005C5507">
        <w:rPr>
          <w:vertAlign w:val="subscript"/>
        </w:rPr>
        <w:t>AW</w:t>
      </w:r>
      <w:r w:rsidR="00ED33D0">
        <w:t>, so the aggregate uncertainty of the K</w:t>
      </w:r>
      <w:r w:rsidR="00ED33D0" w:rsidRPr="005C5507">
        <w:rPr>
          <w:vertAlign w:val="subscript"/>
        </w:rPr>
        <w:t>OO</w:t>
      </w:r>
      <w:r w:rsidR="00ED33D0">
        <w:t xml:space="preserve"> system parameters includes the uncertainty of three other PPLFER equations, which is reflected by its higher fitting error shown in </w:t>
      </w:r>
      <w:r w:rsidR="00ED33D0" w:rsidRPr="005C5507">
        <w:rPr>
          <w:b/>
          <w:bCs/>
        </w:rPr>
        <w:t xml:space="preserve">Table </w:t>
      </w:r>
      <w:r w:rsidR="000554EF">
        <w:rPr>
          <w:b/>
          <w:bCs/>
        </w:rPr>
        <w:t>1</w:t>
      </w:r>
      <w:r w:rsidR="00ED33D0" w:rsidRPr="00ED33D0">
        <w:t xml:space="preserve"> </w:t>
      </w:r>
      <w:r w:rsidR="00ED33D0">
        <w:t xml:space="preserve">of the main text. Because the system parameters are small this means the relative error will be high. However, the system parameters make mechanistic sense. The positive values for s, a, and b mean that polar and hydrogen bonding chemicals will partition more into the octanol containing some water. The v system parameter is negative, this system parameter is </w:t>
      </w:r>
      <w:r w:rsidR="009E2C90">
        <w:t>correlated</w:t>
      </w:r>
      <w:r w:rsidR="00ED33D0">
        <w:t xml:space="preserve"> with the energy required for a solute to form a cavity in the solvent and in water this energy requirement is high, so chemicals with large volumes will partition more to the octanol without water. This mechanistic sensibility gives confidence in the PPLFER equation despite the relative uncertainty due to its derivation.</w:t>
      </w:r>
    </w:p>
    <w:p w14:paraId="205BF70B" w14:textId="759B9838" w:rsidR="00517313" w:rsidRPr="00915815" w:rsidRDefault="00517313" w:rsidP="00517313">
      <w:pPr>
        <w:pStyle w:val="Heading2"/>
      </w:pPr>
      <w:bookmarkStart w:id="7" w:name="_Toc164071201"/>
      <w:r w:rsidRPr="00915815">
        <w:t>SI-</w:t>
      </w:r>
      <w:r w:rsidR="00BE25AD">
        <w:t>4</w:t>
      </w:r>
      <w:r w:rsidRPr="00915815">
        <w:t xml:space="preserve">: </w:t>
      </w:r>
      <w:r w:rsidR="00E02504">
        <w:t xml:space="preserve">New </w:t>
      </w:r>
      <w:r w:rsidRPr="00915815">
        <w:t xml:space="preserve">PPLFERs for Directly Predicting </w:t>
      </w:r>
      <w:r w:rsidRPr="00915815">
        <w:rPr>
          <w:i/>
          <w:iCs/>
        </w:rPr>
        <w:t>S</w:t>
      </w:r>
      <w:r w:rsidRPr="00915815">
        <w:rPr>
          <w:i/>
          <w:iCs/>
          <w:vertAlign w:val="subscript"/>
        </w:rPr>
        <w:t>A</w:t>
      </w:r>
      <w:r w:rsidRPr="00915815">
        <w:t xml:space="preserve">, </w:t>
      </w:r>
      <w:r w:rsidRPr="00915815">
        <w:rPr>
          <w:i/>
          <w:iCs/>
        </w:rPr>
        <w:t>S</w:t>
      </w:r>
      <w:r w:rsidRPr="00915815">
        <w:rPr>
          <w:i/>
          <w:iCs/>
          <w:vertAlign w:val="subscript"/>
        </w:rPr>
        <w:t>W</w:t>
      </w:r>
      <w:r w:rsidRPr="00915815">
        <w:rPr>
          <w:i/>
          <w:iCs/>
        </w:rPr>
        <w:t>,</w:t>
      </w:r>
      <w:r w:rsidRPr="00915815">
        <w:t xml:space="preserve"> and </w:t>
      </w:r>
      <w:r w:rsidRPr="00915815">
        <w:rPr>
          <w:i/>
          <w:iCs/>
        </w:rPr>
        <w:t>S</w:t>
      </w:r>
      <w:r w:rsidRPr="00915815">
        <w:rPr>
          <w:i/>
          <w:iCs/>
          <w:vertAlign w:val="subscript"/>
        </w:rPr>
        <w:t>O</w:t>
      </w:r>
      <w:bookmarkEnd w:id="7"/>
    </w:p>
    <w:p w14:paraId="7829FE7D" w14:textId="4F3FCF69" w:rsidR="00960292" w:rsidRPr="00915815" w:rsidRDefault="00517313" w:rsidP="00517313">
      <w:r w:rsidRPr="00915815">
        <w:t>VP and S</w:t>
      </w:r>
      <w:r w:rsidR="005D0FA9" w:rsidRPr="00915815">
        <w:rPr>
          <w:vertAlign w:val="subscript"/>
        </w:rPr>
        <w:t>W</w:t>
      </w:r>
      <w:r w:rsidRPr="00915815">
        <w:t xml:space="preserve"> data from </w:t>
      </w:r>
      <w:r w:rsidR="005D0FA9" w:rsidRPr="00915815">
        <w:t xml:space="preserve">OPERA datasets </w:t>
      </w:r>
      <w:r w:rsidRPr="00915815">
        <w:t xml:space="preserve">that overlap with the training dataset of the </w:t>
      </w:r>
      <w:r w:rsidR="005D0FA9" w:rsidRPr="00915815">
        <w:t xml:space="preserve">IFSQSAR </w:t>
      </w:r>
      <w:r w:rsidRPr="00915815">
        <w:t xml:space="preserve">solute descriptor QSPRs were used to train the new PPLFER equations. The new PPLFER equations were then validated using the data from the </w:t>
      </w:r>
      <w:r w:rsidR="005D0FA9" w:rsidRPr="00915815">
        <w:t xml:space="preserve">OPERA datasets </w:t>
      </w:r>
      <w:r w:rsidRPr="00915815">
        <w:t>that overlap with the validation dataset of the IFSQSAR solute descriptor QSPRs.</w:t>
      </w:r>
      <w:r w:rsidR="005D0FA9" w:rsidRPr="00915815">
        <w:t xml:space="preserve"> Matching chemicals between the datasets was done by comparing CAS numbers.</w:t>
      </w:r>
      <w:r w:rsidR="00FF1A91" w:rsidRPr="00915815">
        <w:t xml:space="preserve"> </w:t>
      </w:r>
      <w:r w:rsidR="00B15A0D" w:rsidRPr="00915815">
        <w:t>Only d</w:t>
      </w:r>
      <w:r w:rsidR="00FF1A91" w:rsidRPr="00915815">
        <w:t xml:space="preserve">ata measured at temperatures in the range of 20-25 </w:t>
      </w:r>
      <w:r w:rsidR="00FF1A91" w:rsidRPr="00915815">
        <w:rPr>
          <w:rFonts w:cstheme="minorHAnsi"/>
        </w:rPr>
        <w:t>°</w:t>
      </w:r>
      <w:r w:rsidR="00FF1A91" w:rsidRPr="00915815">
        <w:t>C w</w:t>
      </w:r>
      <w:r w:rsidR="00B15A0D" w:rsidRPr="00915815">
        <w:t>ere</w:t>
      </w:r>
      <w:r w:rsidR="00FF1A91" w:rsidRPr="00915815">
        <w:t xml:space="preserve"> </w:t>
      </w:r>
      <w:r w:rsidR="00B15A0D" w:rsidRPr="00915815">
        <w:t>used</w:t>
      </w:r>
      <w:r w:rsidR="00FF1A91" w:rsidRPr="00915815">
        <w:t>.</w:t>
      </w:r>
    </w:p>
    <w:p w14:paraId="23846B49" w14:textId="77777777" w:rsidR="00960292" w:rsidRPr="00915815" w:rsidRDefault="003663D9" w:rsidP="00517313">
      <w:r w:rsidRPr="00915815">
        <w:t>Experimental melting points (T</w:t>
      </w:r>
      <w:r w:rsidRPr="00915815">
        <w:rPr>
          <w:vertAlign w:val="subscript"/>
        </w:rPr>
        <w:t>M</w:t>
      </w:r>
      <w:r w:rsidRPr="00915815">
        <w:t>), and where necessary boiling points (T</w:t>
      </w:r>
      <w:r w:rsidRPr="00915815">
        <w:rPr>
          <w:vertAlign w:val="subscript"/>
        </w:rPr>
        <w:t>B</w:t>
      </w:r>
      <w:r w:rsidRPr="00915815">
        <w:t>), were collected for all chemicals in the training and validation datasets. These were collected first from the OPERA T</w:t>
      </w:r>
      <w:r w:rsidRPr="00915815">
        <w:rPr>
          <w:vertAlign w:val="subscript"/>
        </w:rPr>
        <w:t>M</w:t>
      </w:r>
      <w:r w:rsidRPr="00915815">
        <w:t xml:space="preserve"> and T</w:t>
      </w:r>
      <w:r w:rsidRPr="00915815">
        <w:rPr>
          <w:vertAlign w:val="subscript"/>
        </w:rPr>
        <w:t>B</w:t>
      </w:r>
      <w:r w:rsidRPr="00915815">
        <w:t xml:space="preserve"> datasets, then manually searched for in PubChem, and finally searched for in the product information sheets of reputable chemical suppliers. </w:t>
      </w:r>
      <w:r w:rsidR="00FF1A91" w:rsidRPr="00915815">
        <w:t>These values were used to definitively classify the chemicals as gases, liquids, or solids.</w:t>
      </w:r>
    </w:p>
    <w:p w14:paraId="2FC426A9" w14:textId="4B90D361" w:rsidR="00960292" w:rsidRPr="00915815" w:rsidRDefault="00FF1A91" w:rsidP="00517313">
      <w:r w:rsidRPr="00915815">
        <w:t xml:space="preserve">All gases were excluded from </w:t>
      </w:r>
      <w:r w:rsidR="00B15A0D" w:rsidRPr="00915815">
        <w:t xml:space="preserve">the </w:t>
      </w:r>
      <w:r w:rsidR="003725FE" w:rsidRPr="00915815">
        <w:t>dataset because</w:t>
      </w:r>
      <w:r w:rsidRPr="00915815">
        <w:t xml:space="preserve"> the meaning of VP and S</w:t>
      </w:r>
      <w:r w:rsidRPr="00915815">
        <w:rPr>
          <w:vertAlign w:val="subscript"/>
        </w:rPr>
        <w:t>W</w:t>
      </w:r>
      <w:r w:rsidRPr="00915815">
        <w:t xml:space="preserve"> for gases differs from liquids and solids, and the values are above the proposed caps discussed in the main text. All liquids were included in the training and validation datasets. Solids were only included if experimental values for entropy of fusion (</w:t>
      </w:r>
      <w:r w:rsidRPr="00915815">
        <w:rPr>
          <w:rFonts w:cstheme="minorHAnsi"/>
          <w:i/>
          <w:iCs/>
        </w:rPr>
        <w:t>Δ</w:t>
      </w:r>
      <w:r w:rsidRPr="00915815">
        <w:rPr>
          <w:i/>
          <w:iCs/>
        </w:rPr>
        <w:t>S</w:t>
      </w:r>
      <w:r w:rsidRPr="00915815">
        <w:rPr>
          <w:i/>
          <w:iCs/>
          <w:vertAlign w:val="subscript"/>
        </w:rPr>
        <w:t>M</w:t>
      </w:r>
      <w:r w:rsidRPr="00915815">
        <w:t>) were available from previous work</w:t>
      </w:r>
      <w:r w:rsidR="00B15A0D" w:rsidRPr="00915815">
        <w:t xml:space="preserve"> </w:t>
      </w:r>
      <w:r w:rsidR="00842AC6" w:rsidRPr="00915815">
        <w:fldChar w:fldCharType="begin"/>
      </w:r>
      <w:r w:rsidR="00536BAD">
        <w:instrText xml:space="preserve"> ADDIN EN.CITE &lt;EndNote&gt;&lt;Cite&gt;&lt;Author&gt;Brown&lt;/Author&gt;&lt;Year&gt;2019&lt;/Year&gt;&lt;RecNum&gt;4024&lt;/RecNum&gt;&lt;DisplayText&gt;[3]&lt;/DisplayText&gt;&lt;record&gt;&lt;rec-number&gt;4024&lt;/rec-number&gt;&lt;foreign-keys&gt;&lt;key app="EN" db-id="v0e5rea9b9v059esadvpdwzcx2we5xfzs5wz" timestamp="1606070886"&gt;4024&lt;/key&gt;&lt;/foreign-keys&gt;&lt;ref-type name="Journal Article"&gt;17&lt;/ref-type&gt;&lt;contributors&gt;&lt;authors&gt;&lt;author&gt;Brown, Trevor N.&lt;/author&gt;&lt;author&gt;Armitage, James M.&lt;/author&gt;&lt;author&gt;Arnot, Jon A.&lt;/author&gt;&lt;/authors&gt;&lt;/contributors&gt;&lt;titles&gt;&lt;title&gt;Application of an Iterative Fragment Selection (IFS) Method to Estimate Entropies of Fusion and Melting Points of Organic Chemicals&lt;/title&gt;&lt;secondary-title&gt;Molecular Informatics&lt;/secondary-title&gt;&lt;/titles&gt;&lt;pages&gt;1800160&lt;/pages&gt;&lt;volume&gt;38&lt;/volume&gt;&lt;number&gt;8-9&lt;/number&gt;&lt;dates&gt;&lt;year&gt;2019&lt;/year&gt;&lt;/dates&gt;&lt;isbn&gt;1868-1743&lt;/isbn&gt;&lt;urls&gt;&lt;related-urls&gt;&lt;url&gt;https://onlinelibrary.wiley.com/doi/abs/10.1002/minf.201800160&lt;/url&gt;&lt;/related-urls&gt;&lt;/urls&gt;&lt;electronic-resource-num&gt;10.1002/minf.201800160&lt;/electronic-resource-num&gt;&lt;/record&gt;&lt;/Cite&gt;&lt;/EndNote&gt;</w:instrText>
      </w:r>
      <w:r w:rsidR="00842AC6" w:rsidRPr="00915815">
        <w:fldChar w:fldCharType="separate"/>
      </w:r>
      <w:r w:rsidR="00536BAD">
        <w:rPr>
          <w:noProof/>
        </w:rPr>
        <w:t>[3]</w:t>
      </w:r>
      <w:r w:rsidR="00842AC6" w:rsidRPr="00915815">
        <w:fldChar w:fldCharType="end"/>
      </w:r>
      <w:r w:rsidRPr="00915815">
        <w:t>.</w:t>
      </w:r>
      <w:r w:rsidR="00587822" w:rsidRPr="00915815">
        <w:t xml:space="preserve"> VP and S</w:t>
      </w:r>
      <w:r w:rsidR="00587822" w:rsidRPr="00915815">
        <w:rPr>
          <w:vertAlign w:val="subscript"/>
        </w:rPr>
        <w:t>W</w:t>
      </w:r>
      <w:r w:rsidR="00587822" w:rsidRPr="00915815">
        <w:t xml:space="preserve"> for included solids were then converted to supercooled values using the Van’t Hoff equation. </w:t>
      </w:r>
      <w:r w:rsidR="007E3EB9" w:rsidRPr="00915815">
        <w:t xml:space="preserve">The Hildebrand </w:t>
      </w:r>
      <w:r w:rsidR="00960292" w:rsidRPr="00915815">
        <w:t>equation</w:t>
      </w:r>
      <w:r w:rsidR="007E3EB9" w:rsidRPr="00915815">
        <w:t xml:space="preserve"> was also tested but resulted in poorer statistics when fitting the PPLFER equations.</w:t>
      </w:r>
    </w:p>
    <w:p w14:paraId="03213658" w14:textId="12B02EC4" w:rsidR="00517313" w:rsidRDefault="003B4E44" w:rsidP="00517313">
      <w:r w:rsidRPr="00915815">
        <w:t>All</w:t>
      </w:r>
      <w:r w:rsidR="007E3EB9" w:rsidRPr="00915815">
        <w:t xml:space="preserve"> VP data were converted to S</w:t>
      </w:r>
      <w:r w:rsidR="007E3EB9" w:rsidRPr="00915815">
        <w:rPr>
          <w:vertAlign w:val="subscript"/>
        </w:rPr>
        <w:t>W</w:t>
      </w:r>
      <w:r w:rsidR="007E3EB9" w:rsidRPr="00915815">
        <w:t xml:space="preserve"> by </w:t>
      </w:r>
      <w:r w:rsidRPr="00915815">
        <w:t>first converting to S</w:t>
      </w:r>
      <w:r w:rsidRPr="00915815">
        <w:rPr>
          <w:vertAlign w:val="subscript"/>
        </w:rPr>
        <w:t>A</w:t>
      </w:r>
      <w:r w:rsidRPr="00915815">
        <w:t xml:space="preserve"> at the measurement temperature and then </w:t>
      </w:r>
      <w:r w:rsidR="007E3EB9" w:rsidRPr="00915815">
        <w:t xml:space="preserve">applying </w:t>
      </w:r>
      <w:r w:rsidR="00BC64BE">
        <w:t>the three-solubility approach</w:t>
      </w:r>
      <w:r w:rsidRPr="00915815">
        <w:t xml:space="preserve"> with log K</w:t>
      </w:r>
      <w:r w:rsidRPr="00915815">
        <w:rPr>
          <w:vertAlign w:val="subscript"/>
        </w:rPr>
        <w:t>AW</w:t>
      </w:r>
      <w:r w:rsidRPr="00915815">
        <w:t xml:space="preserve"> predicted from the PPLFER equation calibrated in previous work </w:t>
      </w:r>
      <w:r w:rsidR="00842AC6" w:rsidRPr="00915815">
        <w:fldChar w:fldCharType="begin"/>
      </w:r>
      <w:r w:rsidR="00536BAD">
        <w:instrText xml:space="preserve"> ADDIN EN.CITE &lt;EndNote&gt;&lt;Cite&gt;&lt;Author&gt;Brown&lt;/Author&gt;&lt;Year&gt;2021&lt;/Year&gt;&lt;RecNum&gt;2678&lt;/RecNum&gt;&lt;DisplayText&gt;[11]&lt;/DisplayText&gt;&lt;record&gt;&lt;rec-number&gt;2678&lt;/rec-number&gt;&lt;foreign-keys&gt;&lt;key app="EN" db-id="x2sx9ffs5reftje0rs8v9wptr52evf2dvr5r" timestamp="1617980821" guid="ce5397b6-7746-4322-ab89-84bf3560c374"&gt;2678&lt;/key&gt;&lt;/foreign-keys&gt;&lt;ref-type name="Journal Article"&gt;17&lt;/ref-type&gt;&lt;contributors&gt;&lt;authors&gt;&lt;author&gt;Brown, Trevor N.&lt;/author&gt;&lt;/authors&gt;&lt;/contributors&gt;&lt;titles&gt;&lt;title&gt;Empirical regressions between system parameters and solute descriptors of polyparameter linear free energy relationships (PPLFERs) for predicting solvent-air partitioning&lt;/title&gt;&lt;secondary-title&gt;Fluid Phase Equilibria&lt;/secondary-title&gt;&lt;/titles&gt;&lt;periodical&gt;&lt;full-title&gt;Fluid Phase Equilibria&lt;/full-title&gt;&lt;abbr-1&gt;Fluid Phase Equilib.&lt;/abbr-1&gt;&lt;/periodical&gt;&lt;pages&gt;113035&lt;/pages&gt;&lt;volume&gt;540&lt;/volume&gt;&lt;section&gt;113035&lt;/section&gt;&lt;keywords&gt;&lt;keyword&gt;PPLFERs&lt;/keyword&gt;&lt;keyword&gt;equilibrium partition coefficients&lt;/keyword&gt;&lt;keyword&gt;solvent-air partitioning&lt;/keyword&gt;&lt;keyword&gt;solvation&lt;/keyword&gt;&lt;keyword&gt;empirical regression&lt;/keyword&gt;&lt;/keywords&gt;&lt;dates&gt;&lt;year&gt;2021&lt;/year&gt;&lt;pub-dates&gt;&lt;date&gt;2021/04/06/&lt;/date&gt;&lt;/pub-dates&gt;&lt;/dates&gt;&lt;isbn&gt;03783812&lt;/isbn&gt;&lt;urls&gt;&lt;related-urls&gt;&lt;url&gt;https://www.sciencedirect.com/science/article/pii/S0378381221000972&lt;/url&gt;&lt;/related-urls&gt;&lt;/urls&gt;&lt;electronic-resource-num&gt;10.1016/j.fluid.2021.113035&lt;/electronic-resource-num&gt;&lt;/record&gt;&lt;/Cite&gt;&lt;/EndNote&gt;</w:instrText>
      </w:r>
      <w:r w:rsidR="00842AC6" w:rsidRPr="00915815">
        <w:fldChar w:fldCharType="separate"/>
      </w:r>
      <w:r w:rsidR="00536BAD">
        <w:rPr>
          <w:noProof/>
        </w:rPr>
        <w:t>[11]</w:t>
      </w:r>
      <w:r w:rsidR="00842AC6" w:rsidRPr="00915815">
        <w:fldChar w:fldCharType="end"/>
      </w:r>
      <w:r w:rsidR="00B15A0D" w:rsidRPr="00915815">
        <w:t xml:space="preserve"> </w:t>
      </w:r>
      <w:r w:rsidRPr="00915815">
        <w:t xml:space="preserve">and shown in </w:t>
      </w:r>
      <w:r w:rsidRPr="00915815">
        <w:rPr>
          <w:b/>
          <w:bCs/>
        </w:rPr>
        <w:t xml:space="preserve">Table </w:t>
      </w:r>
      <w:r w:rsidR="000554EF">
        <w:rPr>
          <w:b/>
          <w:bCs/>
        </w:rPr>
        <w:t>1</w:t>
      </w:r>
      <w:r w:rsidRPr="00915815">
        <w:t xml:space="preserve"> of the main text. </w:t>
      </w:r>
      <w:r w:rsidR="007E3EB9" w:rsidRPr="00915815">
        <w:t xml:space="preserve">The PPLFER equation </w:t>
      </w:r>
      <w:r w:rsidRPr="00915815">
        <w:t>for</w:t>
      </w:r>
      <w:r w:rsidR="007E3EB9" w:rsidRPr="00915815">
        <w:t xml:space="preserve"> </w:t>
      </w:r>
      <w:r w:rsidRPr="00915815">
        <w:t>S</w:t>
      </w:r>
      <w:r w:rsidRPr="00915815">
        <w:rPr>
          <w:vertAlign w:val="subscript"/>
        </w:rPr>
        <w:t>W</w:t>
      </w:r>
      <w:r w:rsidRPr="00915815">
        <w:t xml:space="preserve"> in</w:t>
      </w:r>
      <w:r w:rsidR="00960292" w:rsidRPr="00915815">
        <w:t xml:space="preserve"> the form of </w:t>
      </w:r>
      <w:r w:rsidR="00960292" w:rsidRPr="005C5507">
        <w:rPr>
          <w:b/>
          <w:bCs/>
        </w:rPr>
        <w:t>Equ</w:t>
      </w:r>
      <w:r w:rsidR="005F0186">
        <w:rPr>
          <w:b/>
          <w:bCs/>
        </w:rPr>
        <w:t xml:space="preserve">ation </w:t>
      </w:r>
      <w:r w:rsidR="005D599C">
        <w:rPr>
          <w:b/>
          <w:bCs/>
        </w:rPr>
        <w:t>3</w:t>
      </w:r>
      <w:r w:rsidR="005F0186" w:rsidRPr="00D03D9B">
        <w:t xml:space="preserve"> of the main text</w:t>
      </w:r>
      <w:r w:rsidR="00BF7A3F" w:rsidRPr="00915815">
        <w:t>, which is shown</w:t>
      </w:r>
      <w:r w:rsidR="00960292" w:rsidRPr="00915815">
        <w:t xml:space="preserve"> in </w:t>
      </w:r>
      <w:r w:rsidR="007E3EB9" w:rsidRPr="00915815">
        <w:rPr>
          <w:b/>
          <w:bCs/>
        </w:rPr>
        <w:t xml:space="preserve">Table </w:t>
      </w:r>
      <w:r w:rsidR="000554EF">
        <w:rPr>
          <w:b/>
          <w:bCs/>
        </w:rPr>
        <w:t>1</w:t>
      </w:r>
      <w:r w:rsidR="007E3EB9" w:rsidRPr="00915815">
        <w:t xml:space="preserve"> of the main text</w:t>
      </w:r>
      <w:r w:rsidR="00BF7A3F" w:rsidRPr="00915815">
        <w:t>,</w:t>
      </w:r>
      <w:r w:rsidR="007E3EB9" w:rsidRPr="00915815">
        <w:t xml:space="preserve"> was </w:t>
      </w:r>
      <w:r w:rsidR="00DA0993" w:rsidRPr="00915815">
        <w:t>fitted with the reliable solute descriptors compiled in previous work vs. the liquid and supercooled liquid S</w:t>
      </w:r>
      <w:r w:rsidR="00DA0993" w:rsidRPr="00915815">
        <w:rPr>
          <w:vertAlign w:val="subscript"/>
        </w:rPr>
        <w:t>W</w:t>
      </w:r>
      <w:r w:rsidR="00DA0993" w:rsidRPr="00915815">
        <w:t xml:space="preserve"> corrected with the Van’t Hoff equation for solids. </w:t>
      </w:r>
      <w:r w:rsidR="00960292" w:rsidRPr="00915815">
        <w:t>The PPLFER equations for VP and S</w:t>
      </w:r>
      <w:r w:rsidR="00960292" w:rsidRPr="00915815">
        <w:rPr>
          <w:vertAlign w:val="subscript"/>
        </w:rPr>
        <w:t>O</w:t>
      </w:r>
      <w:r w:rsidR="00960292" w:rsidRPr="00915815">
        <w:t xml:space="preserve"> were then calculated by applying a thermodynamic cycle with the PPLFER system parameters of log K</w:t>
      </w:r>
      <w:r w:rsidR="00960292" w:rsidRPr="00915815">
        <w:rPr>
          <w:vertAlign w:val="subscript"/>
        </w:rPr>
        <w:t>AW</w:t>
      </w:r>
      <w:r w:rsidR="00960292" w:rsidRPr="00915815">
        <w:t>, and wet or dry log K</w:t>
      </w:r>
      <w:r w:rsidR="00960292" w:rsidRPr="00915815">
        <w:rPr>
          <w:vertAlign w:val="subscript"/>
        </w:rPr>
        <w:t>OW</w:t>
      </w:r>
      <w:r w:rsidR="00960292" w:rsidRPr="00915815">
        <w:t xml:space="preserve"> respectively.</w:t>
      </w:r>
    </w:p>
    <w:p w14:paraId="5BB02FDB" w14:textId="6A32CE13" w:rsidR="00960292" w:rsidRDefault="00960292">
      <w:pPr>
        <w:spacing w:before="160"/>
      </w:pPr>
      <w:r w:rsidRPr="00915815">
        <w:lastRenderedPageBreak/>
        <w:t>A total of 732 data points were used to train the PPLFER equation for S</w:t>
      </w:r>
      <w:r w:rsidRPr="00915815">
        <w:rPr>
          <w:vertAlign w:val="subscript"/>
        </w:rPr>
        <w:t>W</w:t>
      </w:r>
      <w:r w:rsidRPr="00915815">
        <w:t xml:space="preserve"> and 385 data points were used for external validation. </w:t>
      </w:r>
      <w:r w:rsidR="00F10259" w:rsidRPr="00915815">
        <w:t>The RMSEP for all data points in the validation dataset was 0.65. For validation data points derived from VP data the RMSEP was 0.62, lower than the value for data points derived from S</w:t>
      </w:r>
      <w:r w:rsidR="00F10259" w:rsidRPr="00915815">
        <w:rPr>
          <w:vertAlign w:val="subscript"/>
        </w:rPr>
        <w:t>W</w:t>
      </w:r>
      <w:r w:rsidR="00F10259" w:rsidRPr="00915815">
        <w:t xml:space="preserve"> with an RMSEP of 0.69. </w:t>
      </w:r>
      <w:r w:rsidR="00163656">
        <w:t>A</w:t>
      </w:r>
      <w:r w:rsidR="00163656" w:rsidRPr="00915815">
        <w:t xml:space="preserve">s shown in </w:t>
      </w:r>
      <w:r w:rsidR="00163656" w:rsidRPr="00915815">
        <w:rPr>
          <w:b/>
          <w:bCs/>
        </w:rPr>
        <w:t xml:space="preserve">Table </w:t>
      </w:r>
      <w:r w:rsidR="000554EF">
        <w:rPr>
          <w:b/>
          <w:bCs/>
        </w:rPr>
        <w:t>1</w:t>
      </w:r>
      <w:r w:rsidR="00163656" w:rsidRPr="00915815">
        <w:t xml:space="preserve"> of the main text </w:t>
      </w:r>
      <w:r w:rsidR="00163656">
        <w:t>t</w:t>
      </w:r>
      <w:r w:rsidR="00F10259" w:rsidRPr="00915815">
        <w:t>he equivalent values for the training data are closer at 0.59 and 0.60</w:t>
      </w:r>
      <w:r w:rsidR="00163656">
        <w:t>,</w:t>
      </w:r>
      <w:r w:rsidR="00F10259" w:rsidRPr="00915815">
        <w:t xml:space="preserve"> respectively. Liquids are also predicted better than solids in the validation data with RMSEP of 0.43 and 0.85</w:t>
      </w:r>
      <w:r w:rsidR="00163656">
        <w:t>,</w:t>
      </w:r>
      <w:r w:rsidR="00F10259" w:rsidRPr="00915815">
        <w:t xml:space="preserve"> respectively. This is comparable to the fitting errors for liquids and solids</w:t>
      </w:r>
      <w:r w:rsidR="001E0E6A" w:rsidRPr="00915815">
        <w:t xml:space="preserve"> in the training dataset</w:t>
      </w:r>
      <w:r w:rsidR="00F10259" w:rsidRPr="00915815">
        <w:t xml:space="preserve">. </w:t>
      </w:r>
      <w:r w:rsidR="00B45FC6">
        <w:t xml:space="preserve">As described above this equation includes liquids and super-cooled solids in the training data and applies to both. As a test </w:t>
      </w:r>
      <w:r w:rsidR="00FF5B37" w:rsidRPr="00915815">
        <w:t xml:space="preserve">two </w:t>
      </w:r>
      <w:r w:rsidR="00F10259" w:rsidRPr="00915815">
        <w:t xml:space="preserve">PPLFERs </w:t>
      </w:r>
      <w:r w:rsidR="00B45FC6">
        <w:t xml:space="preserve">were calibrated </w:t>
      </w:r>
      <w:r w:rsidR="00F10259" w:rsidRPr="00915815">
        <w:t xml:space="preserve">separately </w:t>
      </w:r>
      <w:r w:rsidR="00B45FC6">
        <w:t xml:space="preserve">instead, one using only data </w:t>
      </w:r>
      <w:r w:rsidR="00F10259" w:rsidRPr="00915815">
        <w:t xml:space="preserve">for liquids and </w:t>
      </w:r>
      <w:r w:rsidR="00B45FC6">
        <w:t xml:space="preserve">the other using only data for </w:t>
      </w:r>
      <w:r w:rsidR="00F10259" w:rsidRPr="00915815">
        <w:t>solids</w:t>
      </w:r>
      <w:r w:rsidR="00B45FC6">
        <w:t>. These two equations were then applied to the liquids and solids in the validation dataset, but this</w:t>
      </w:r>
      <w:r w:rsidR="00F10259" w:rsidRPr="00915815">
        <w:t xml:space="preserve"> did not appreciably improve the </w:t>
      </w:r>
      <w:r w:rsidR="00B45FC6">
        <w:t xml:space="preserve">overall </w:t>
      </w:r>
      <w:r w:rsidR="00F10259" w:rsidRPr="00915815">
        <w:t xml:space="preserve">predictive power </w:t>
      </w:r>
      <w:r w:rsidR="00B45FC6">
        <w:t xml:space="preserve">relative to the equation which applies to both liquids and super-cooled solids which is </w:t>
      </w:r>
      <w:r w:rsidR="00BF7A3F" w:rsidRPr="00915815">
        <w:t xml:space="preserve">shown in </w:t>
      </w:r>
      <w:r w:rsidR="00BF7A3F" w:rsidRPr="00915815">
        <w:rPr>
          <w:b/>
          <w:bCs/>
        </w:rPr>
        <w:t xml:space="preserve">Table </w:t>
      </w:r>
      <w:r w:rsidR="000554EF">
        <w:rPr>
          <w:b/>
          <w:bCs/>
        </w:rPr>
        <w:t>1</w:t>
      </w:r>
      <w:r w:rsidR="000A089C" w:rsidRPr="00D03D9B">
        <w:t xml:space="preserve"> of</w:t>
      </w:r>
      <w:r w:rsidR="000A089C">
        <w:t xml:space="preserve"> the main text</w:t>
      </w:r>
      <w:r w:rsidR="001E0E6A" w:rsidRPr="000A089C">
        <w:t>.</w:t>
      </w:r>
      <w:r w:rsidR="00B45FC6">
        <w:t xml:space="preserve"> With the separate equations for liquids and solids the RMSEP for liquids was still close to 0.4 and for solids the RMSEP was still close to 0.8.</w:t>
      </w:r>
    </w:p>
    <w:p w14:paraId="778F4106" w14:textId="15DC5FF4" w:rsidR="009857B0" w:rsidRDefault="00A04F92">
      <w:pPr>
        <w:spacing w:before="160"/>
      </w:pPr>
      <w:r>
        <w:t>The PPLFER system parameters for wet S</w:t>
      </w:r>
      <w:r w:rsidRPr="005C5507">
        <w:rPr>
          <w:vertAlign w:val="subscript"/>
        </w:rPr>
        <w:t>O</w:t>
      </w:r>
      <w:r>
        <w:t xml:space="preserve"> and dry S</w:t>
      </w:r>
      <w:r w:rsidRPr="005C5507">
        <w:rPr>
          <w:vertAlign w:val="subscript"/>
        </w:rPr>
        <w:t>O</w:t>
      </w:r>
      <w:r>
        <w:t xml:space="preserve"> were calculated by thermodynamic cycle. Wet S</w:t>
      </w:r>
      <w:r w:rsidRPr="005C5507">
        <w:rPr>
          <w:vertAlign w:val="subscript"/>
        </w:rPr>
        <w:t>O</w:t>
      </w:r>
      <w:r>
        <w:t xml:space="preserve"> is calculated by adding S</w:t>
      </w:r>
      <w:r w:rsidRPr="005C5507">
        <w:rPr>
          <w:vertAlign w:val="subscript"/>
        </w:rPr>
        <w:t>W</w:t>
      </w:r>
      <w:r>
        <w:t xml:space="preserve"> and wet log K</w:t>
      </w:r>
      <w:r w:rsidRPr="005C5507">
        <w:rPr>
          <w:vertAlign w:val="subscript"/>
        </w:rPr>
        <w:t>OW</w:t>
      </w:r>
      <w:r>
        <w:t>, and dry log S</w:t>
      </w:r>
      <w:r w:rsidRPr="005C5507">
        <w:rPr>
          <w:vertAlign w:val="subscript"/>
        </w:rPr>
        <w:t>O</w:t>
      </w:r>
      <w:r>
        <w:t xml:space="preserve"> is calculated by adding log S</w:t>
      </w:r>
      <w:r w:rsidRPr="005C5507">
        <w:rPr>
          <w:vertAlign w:val="subscript"/>
        </w:rPr>
        <w:t>A</w:t>
      </w:r>
      <w:r>
        <w:t xml:space="preserve"> and log K</w:t>
      </w:r>
      <w:r w:rsidRPr="005C5507">
        <w:rPr>
          <w:vertAlign w:val="subscript"/>
        </w:rPr>
        <w:t>OA</w:t>
      </w:r>
      <w:r>
        <w:t>. The difference between to system parameters exactly matches the log K</w:t>
      </w:r>
      <w:r w:rsidRPr="005C5507">
        <w:rPr>
          <w:vertAlign w:val="subscript"/>
        </w:rPr>
        <w:t>OO</w:t>
      </w:r>
      <w:r>
        <w:t xml:space="preserve"> system parameters. </w:t>
      </w:r>
      <w:r w:rsidR="00231DD8">
        <w:t>S</w:t>
      </w:r>
      <w:r w:rsidR="00231DD8" w:rsidRPr="005C5507">
        <w:rPr>
          <w:vertAlign w:val="subscript"/>
        </w:rPr>
        <w:t>O</w:t>
      </w:r>
      <w:r w:rsidR="00231DD8">
        <w:t xml:space="preserve"> values for</w:t>
      </w:r>
      <w:r w:rsidR="00F37D2B">
        <w:t xml:space="preserve"> </w:t>
      </w:r>
      <w:r w:rsidR="00231DD8">
        <w:t xml:space="preserve">183 chemicals which overlap with the other datasets in this work were extracted from </w:t>
      </w:r>
      <w:r w:rsidR="00684346">
        <w:t xml:space="preserve">Admire and Yalkowsky </w:t>
      </w:r>
      <w:r w:rsidR="00150C8E">
        <w:fldChar w:fldCharType="begin"/>
      </w:r>
      <w:r w:rsidR="00536BAD">
        <w:instrText xml:space="preserve"> ADDIN EN.CITE &lt;EndNote&gt;&lt;Cite&gt;&lt;Author&gt;Admire&lt;/Author&gt;&lt;Year&gt;2013&lt;/Year&gt;&lt;RecNum&gt;2763&lt;/RecNum&gt;&lt;DisplayText&gt;[12]&lt;/DisplayText&gt;&lt;record&gt;&lt;rec-number&gt;2763&lt;/rec-number&gt;&lt;foreign-keys&gt;&lt;key app="EN" db-id="v0e5rea9b9v059esadvpdwzcx2we5xfzs5wz" timestamp="1606070873"&gt;2763&lt;/key&gt;&lt;/foreign-keys&gt;&lt;ref-type name="Journal Article"&gt;17&lt;/ref-type&gt;&lt;contributors&gt;&lt;authors&gt;&lt;author&gt;Admire, B.&lt;/author&gt;&lt;author&gt;Yalkowsky, S. H.&lt;/author&gt;&lt;/authors&gt;&lt;/contributors&gt;&lt;titles&gt;&lt;title&gt;Predicting the octanol solubility of organic compounds&lt;/title&gt;&lt;secondary-title&gt;Journal of Pharmaceutical Sciences&lt;/secondary-title&gt;&lt;/titles&gt;&lt;periodical&gt;&lt;full-title&gt;J Pharm Sci&lt;/full-title&gt;&lt;abbr-1&gt;Journal of pharmaceutical sciences&lt;/abbr-1&gt;&lt;/periodical&gt;&lt;pages&gt;2112-2119&lt;/pages&gt;&lt;volume&gt;102&lt;/volume&gt;&lt;number&gt;7&lt;/number&gt;&lt;dates&gt;&lt;year&gt;2013&lt;/year&gt;&lt;pub-dates&gt;&lt;date&gt;Jul&lt;/date&gt;&lt;/pub-dates&gt;&lt;/dates&gt;&lt;isbn&gt;0022-3549&lt;/isbn&gt;&lt;accession-num&gt;WOS:000319933100007&lt;/accession-num&gt;&lt;urls&gt;&lt;related-urls&gt;&lt;url&gt;&amp;lt;Go to ISI&amp;gt;://WOS:000319933100007&lt;/url&gt;&lt;/related-urls&gt;&lt;/urls&gt;&lt;electronic-resource-num&gt;10.1002/jps.23561&lt;/electronic-resource-num&gt;&lt;/record&gt;&lt;/Cite&gt;&lt;/EndNote&gt;</w:instrText>
      </w:r>
      <w:r w:rsidR="00150C8E">
        <w:fldChar w:fldCharType="separate"/>
      </w:r>
      <w:r w:rsidR="00536BAD">
        <w:rPr>
          <w:noProof/>
        </w:rPr>
        <w:t>[12]</w:t>
      </w:r>
      <w:r w:rsidR="00150C8E">
        <w:fldChar w:fldCharType="end"/>
      </w:r>
      <w:r w:rsidR="00684346">
        <w:t xml:space="preserve">, of which 112 were in the training dataset used to create the solute descriptor QSPRs. This dataset was judged to be too small and not sufficiently diverse for training </w:t>
      </w:r>
      <w:r w:rsidR="00E5620D">
        <w:t>a PPLFER equation for S</w:t>
      </w:r>
      <w:r w:rsidR="00E5620D" w:rsidRPr="005C5507">
        <w:rPr>
          <w:vertAlign w:val="subscript"/>
        </w:rPr>
        <w:t>O</w:t>
      </w:r>
      <w:r w:rsidR="00E5620D">
        <w:t xml:space="preserve">, but the data can act as an additional external validation. </w:t>
      </w:r>
      <w:r w:rsidR="009E7D34">
        <w:t>As is done for VP and S</w:t>
      </w:r>
      <w:r w:rsidR="009E7D34" w:rsidRPr="005C5507">
        <w:rPr>
          <w:vertAlign w:val="subscript"/>
        </w:rPr>
        <w:t>W</w:t>
      </w:r>
      <w:r w:rsidR="009E7D34">
        <w:t>, the IFSQSAR predictions for S</w:t>
      </w:r>
      <w:r w:rsidR="009E7D34" w:rsidRPr="005C5507">
        <w:rPr>
          <w:vertAlign w:val="subscript"/>
        </w:rPr>
        <w:t>O</w:t>
      </w:r>
      <w:r w:rsidR="009E7D34">
        <w:t xml:space="preserve"> are for liquids or super-cooled liquids, these predictions for the 74 chemicals that are not in the IFSQSAR solute descriptor QSPR training dataset are shown in </w:t>
      </w:r>
      <w:r w:rsidR="009E7D34" w:rsidRPr="005C5507">
        <w:rPr>
          <w:b/>
          <w:bCs/>
        </w:rPr>
        <w:t>Figure S1</w:t>
      </w:r>
      <w:r w:rsidR="00522072">
        <w:rPr>
          <w:b/>
          <w:bCs/>
        </w:rPr>
        <w:t>A</w:t>
      </w:r>
      <w:r w:rsidR="009E7D34">
        <w:t xml:space="preserve">. Correcting with Van’t Hoff equation using IFSQSAR predicted </w:t>
      </w:r>
      <w:r w:rsidR="009E7D34">
        <w:rPr>
          <w:rFonts w:cstheme="minorHAnsi"/>
        </w:rPr>
        <w:t>Δ</w:t>
      </w:r>
      <w:r w:rsidR="009E7D34">
        <w:t>S</w:t>
      </w:r>
      <w:r w:rsidR="009E7D34" w:rsidRPr="005C5507">
        <w:rPr>
          <w:vertAlign w:val="subscript"/>
        </w:rPr>
        <w:t>M</w:t>
      </w:r>
      <w:r w:rsidR="009E7D34">
        <w:t xml:space="preserve"> and T</w:t>
      </w:r>
      <w:r w:rsidR="009E7D34" w:rsidRPr="005C5507">
        <w:rPr>
          <w:vertAlign w:val="subscript"/>
        </w:rPr>
        <w:t>M</w:t>
      </w:r>
      <w:r w:rsidR="009E7D34">
        <w:t xml:space="preserve"> is shown in </w:t>
      </w:r>
      <w:r w:rsidR="009E7D34" w:rsidRPr="005C5507">
        <w:rPr>
          <w:b/>
          <w:bCs/>
        </w:rPr>
        <w:t>Figure S1</w:t>
      </w:r>
      <w:r w:rsidR="00522072">
        <w:rPr>
          <w:b/>
          <w:bCs/>
        </w:rPr>
        <w:t>B</w:t>
      </w:r>
      <w:r w:rsidR="009E7D34">
        <w:t>. It can be seen that the liquid S</w:t>
      </w:r>
      <w:r w:rsidR="009E7D34" w:rsidRPr="005C5507">
        <w:rPr>
          <w:vertAlign w:val="subscript"/>
        </w:rPr>
        <w:t>O</w:t>
      </w:r>
      <w:r w:rsidR="009E7D34">
        <w:t xml:space="preserve"> values vary over a limited range of values, less than three orders of magnitude, and many the values are capped at the inverse of MV. The corrected data vary over a larger range</w:t>
      </w:r>
      <w:r w:rsidR="004305D1">
        <w:t xml:space="preserve">, though still a much smaller range than VP or </w:t>
      </w:r>
      <w:r w:rsidR="00F37D2B">
        <w:t>S</w:t>
      </w:r>
      <w:r w:rsidR="00F37D2B" w:rsidRPr="004305D1">
        <w:rPr>
          <w:vertAlign w:val="subscript"/>
        </w:rPr>
        <w:t>W</w:t>
      </w:r>
      <w:r w:rsidR="00F37D2B">
        <w:t xml:space="preserve"> and</w:t>
      </w:r>
      <w:r w:rsidR="009E7D34">
        <w:t xml:space="preserve"> match the experimental data much better than the uncorrected data. The corrected data have an </w:t>
      </w:r>
      <w:r w:rsidR="00571C93">
        <w:t xml:space="preserve">overall </w:t>
      </w:r>
      <w:r w:rsidR="009E7D34">
        <w:t xml:space="preserve">RMSEP of </w:t>
      </w:r>
      <w:r w:rsidR="00571C93">
        <w:t>0.88, which is less than the RMSEP of VP or S</w:t>
      </w:r>
      <w:r w:rsidR="00571C93" w:rsidRPr="005C5507">
        <w:rPr>
          <w:vertAlign w:val="subscript"/>
        </w:rPr>
        <w:t>W</w:t>
      </w:r>
      <w:r w:rsidR="00571C93">
        <w:t>, though the dataset is small and likely not representative of the potential variability.</w:t>
      </w:r>
      <w:r w:rsidR="00A30A91">
        <w:t xml:space="preserve"> The correction for solids pulls all the UL 6 chemicals below the MV cap and these are reclassified into their original UL.</w:t>
      </w:r>
    </w:p>
    <w:p w14:paraId="4A4F5FEE" w14:textId="77777777" w:rsidR="00BE25AD" w:rsidRDefault="00BE25AD">
      <w:pPr>
        <w:rPr>
          <w:b/>
          <w:bCs/>
        </w:rPr>
      </w:pPr>
      <w:r>
        <w:rPr>
          <w:b/>
          <w:bCs/>
        </w:rPr>
        <w:br w:type="page"/>
      </w:r>
    </w:p>
    <w:p w14:paraId="2260B5CF" w14:textId="33EDF150" w:rsidR="00F333DD" w:rsidRPr="00DE66F6" w:rsidRDefault="00F333DD" w:rsidP="00F333DD">
      <w:pPr>
        <w:spacing w:before="160"/>
        <w:rPr>
          <w:b/>
          <w:bCs/>
        </w:rPr>
      </w:pPr>
      <w:r w:rsidRPr="00DE66F6">
        <w:rPr>
          <w:b/>
          <w:bCs/>
        </w:rPr>
        <w:lastRenderedPageBreak/>
        <w:t xml:space="preserve">Figure S1. </w:t>
      </w:r>
      <w:r w:rsidRPr="0077789E">
        <w:t xml:space="preserve">Plots </w:t>
      </w:r>
      <w:r w:rsidR="00A30A91">
        <w:t xml:space="preserve">of </w:t>
      </w:r>
      <w:r w:rsidR="00A30A91" w:rsidRPr="0077789E">
        <w:t>IFSQSAR predict</w:t>
      </w:r>
      <w:r w:rsidR="00A30A91">
        <w:t xml:space="preserve">ions </w:t>
      </w:r>
      <w:r w:rsidR="00DE66F6" w:rsidRPr="0077789E">
        <w:t>vs. experimental S</w:t>
      </w:r>
      <w:r w:rsidR="00DE66F6" w:rsidRPr="005C5507">
        <w:rPr>
          <w:vertAlign w:val="subscript"/>
        </w:rPr>
        <w:t>O</w:t>
      </w:r>
      <w:r w:rsidR="00DE66F6" w:rsidRPr="0077789E">
        <w:t xml:space="preserve"> values </w:t>
      </w:r>
      <w:r w:rsidR="00522072">
        <w:t>(A)</w:t>
      </w:r>
      <w:r w:rsidR="00DE66F6" w:rsidRPr="0077789E">
        <w:t xml:space="preserve"> </w:t>
      </w:r>
      <w:r w:rsidR="00A30A91">
        <w:t>uncorrected</w:t>
      </w:r>
      <w:r w:rsidR="00DE66F6" w:rsidRPr="0077789E">
        <w:t xml:space="preserve"> S</w:t>
      </w:r>
      <w:r w:rsidR="00DE66F6" w:rsidRPr="0077789E">
        <w:rPr>
          <w:vertAlign w:val="subscript"/>
        </w:rPr>
        <w:t>O[liq]</w:t>
      </w:r>
      <w:r w:rsidR="00DE66F6" w:rsidRPr="0077789E">
        <w:t xml:space="preserve"> and </w:t>
      </w:r>
      <w:r w:rsidR="00522072">
        <w:t>(B)</w:t>
      </w:r>
      <w:r w:rsidR="00DE66F6" w:rsidRPr="0077789E">
        <w:t xml:space="preserve"> S</w:t>
      </w:r>
      <w:r w:rsidR="00DE66F6" w:rsidRPr="0077789E">
        <w:rPr>
          <w:vertAlign w:val="subscript"/>
        </w:rPr>
        <w:t>O[liq]</w:t>
      </w:r>
      <w:r w:rsidR="00DE66F6" w:rsidRPr="0077789E">
        <w:t xml:space="preserve"> with solids corrected with the Van’t Hoff equation</w:t>
      </w:r>
    </w:p>
    <w:p w14:paraId="6237C50D" w14:textId="1D1247B7" w:rsidR="0088132C" w:rsidRDefault="00FE27FB" w:rsidP="005C5507">
      <w:pPr>
        <w:spacing w:before="160"/>
      </w:pPr>
      <w:r>
        <w:rPr>
          <w:noProof/>
        </w:rPr>
        <w:drawing>
          <wp:inline distT="0" distB="0" distL="0" distR="0" wp14:anchorId="2B5C457C" wp14:editId="43011F15">
            <wp:extent cx="5182235" cy="2590800"/>
            <wp:effectExtent l="0" t="0" r="0" b="0"/>
            <wp:docPr id="21272413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2235" cy="2590800"/>
                    </a:xfrm>
                    <a:prstGeom prst="rect">
                      <a:avLst/>
                    </a:prstGeom>
                    <a:noFill/>
                  </pic:spPr>
                </pic:pic>
              </a:graphicData>
            </a:graphic>
          </wp:inline>
        </w:drawing>
      </w:r>
    </w:p>
    <w:p w14:paraId="72FA8623" w14:textId="103CC8CD" w:rsidR="00F546A0" w:rsidRPr="00915815" w:rsidRDefault="00F546A0" w:rsidP="00F546A0">
      <w:pPr>
        <w:pStyle w:val="Heading2"/>
      </w:pPr>
      <w:bookmarkStart w:id="8" w:name="_Toc164071202"/>
      <w:r w:rsidRPr="00915815">
        <w:t>SI-</w:t>
      </w:r>
      <w:r w:rsidR="00BE25AD">
        <w:t>5</w:t>
      </w:r>
      <w:r w:rsidRPr="00915815">
        <w:t xml:space="preserve">: </w:t>
      </w:r>
      <w:r>
        <w:t xml:space="preserve">New </w:t>
      </w:r>
      <w:r w:rsidRPr="00915815">
        <w:t>Model for Predicting Physical State of Chemicals</w:t>
      </w:r>
      <w:bookmarkEnd w:id="8"/>
    </w:p>
    <w:p w14:paraId="0FF8E3EE" w14:textId="44499E72" w:rsidR="00F546A0" w:rsidRPr="00915815" w:rsidRDefault="00F546A0" w:rsidP="00F546A0">
      <w:pPr>
        <w:rPr>
          <w:rFonts w:cstheme="minorHAnsi"/>
        </w:rPr>
      </w:pPr>
      <w:r w:rsidRPr="00915815">
        <w:t xml:space="preserve">The same dataset of chemicals used to train and validate the liquid MV QSPR </w:t>
      </w:r>
      <w:r w:rsidR="00EA48ED">
        <w:t xml:space="preserve">(described in the next section) </w:t>
      </w:r>
      <w:r w:rsidRPr="00915815">
        <w:t>is used to train and validate the physical state classifier, but filtered so that only chemicals definitively classified by</w:t>
      </w:r>
      <w:r w:rsidR="00EA48ED">
        <w:t xml:space="preserve"> experimental</w:t>
      </w:r>
      <w:r w:rsidRPr="00915815">
        <w:t xml:space="preserve"> </w:t>
      </w:r>
      <w:r w:rsidRPr="00915815">
        <w:rPr>
          <w:i/>
          <w:iCs/>
        </w:rPr>
        <w:t>T</w:t>
      </w:r>
      <w:r w:rsidRPr="00915815">
        <w:rPr>
          <w:i/>
          <w:iCs/>
          <w:vertAlign w:val="subscript"/>
        </w:rPr>
        <w:t>M</w:t>
      </w:r>
      <w:r w:rsidRPr="00915815">
        <w:t xml:space="preserve"> and </w:t>
      </w:r>
      <w:r w:rsidRPr="00915815">
        <w:rPr>
          <w:i/>
          <w:iCs/>
        </w:rPr>
        <w:t>T</w:t>
      </w:r>
      <w:r w:rsidRPr="00915815">
        <w:rPr>
          <w:i/>
          <w:iCs/>
          <w:vertAlign w:val="subscript"/>
        </w:rPr>
        <w:t>B</w:t>
      </w:r>
      <w:r w:rsidRPr="00915815">
        <w:t xml:space="preserve"> are included. The inputs for the physical state classifier are the IFSQSAR predicted solute descriptors, </w:t>
      </w:r>
      <w:r w:rsidRPr="00915815">
        <w:rPr>
          <w:i/>
          <w:iCs/>
        </w:rPr>
        <w:t>T</w:t>
      </w:r>
      <w:r w:rsidRPr="00915815">
        <w:rPr>
          <w:i/>
          <w:iCs/>
          <w:vertAlign w:val="subscript"/>
        </w:rPr>
        <w:t>M</w:t>
      </w:r>
      <w:r w:rsidRPr="00915815">
        <w:t xml:space="preserve"> and </w:t>
      </w:r>
      <w:r w:rsidRPr="00915815">
        <w:rPr>
          <w:i/>
          <w:iCs/>
        </w:rPr>
        <w:t>T</w:t>
      </w:r>
      <w:r w:rsidRPr="00915815">
        <w:rPr>
          <w:i/>
          <w:iCs/>
          <w:vertAlign w:val="subscript"/>
        </w:rPr>
        <w:t>B</w:t>
      </w:r>
      <w:r w:rsidRPr="00915815">
        <w:t xml:space="preserve">. </w:t>
      </w:r>
      <w:r w:rsidR="004446ED">
        <w:t>IFSQSAR has Meta QSPRs implemented to predict T</w:t>
      </w:r>
      <w:r w:rsidR="004446ED" w:rsidRPr="005C5507">
        <w:rPr>
          <w:vertAlign w:val="subscript"/>
        </w:rPr>
        <w:t>M</w:t>
      </w:r>
      <w:r w:rsidR="004446ED">
        <w:t xml:space="preserve"> and T</w:t>
      </w:r>
      <w:r w:rsidR="004446ED" w:rsidRPr="005C5507">
        <w:rPr>
          <w:vertAlign w:val="subscript"/>
        </w:rPr>
        <w:t>B</w:t>
      </w:r>
      <w:r w:rsidR="004446ED">
        <w:t xml:space="preserve"> based on PPLFER equations calibrated in previous work</w:t>
      </w:r>
      <w:r w:rsidR="00F37D2B">
        <w:t xml:space="preserve"> </w:t>
      </w:r>
      <w:r w:rsidR="00150C8E">
        <w:fldChar w:fldCharType="begin"/>
      </w:r>
      <w:r w:rsidR="00536BAD">
        <w:instrText xml:space="preserve"> ADDIN EN.CITE &lt;EndNote&gt;&lt;Cite&gt;&lt;Author&gt;Brown&lt;/Author&gt;&lt;Year&gt;2021&lt;/Year&gt;&lt;RecNum&gt;2678&lt;/RecNum&gt;&lt;DisplayText&gt;[11]&lt;/DisplayText&gt;&lt;record&gt;&lt;rec-number&gt;2678&lt;/rec-number&gt;&lt;foreign-keys&gt;&lt;key app="EN" db-id="x2sx9ffs5reftje0rs8v9wptr52evf2dvr5r" timestamp="1617980821" guid="ce5397b6-7746-4322-ab89-84bf3560c374"&gt;2678&lt;/key&gt;&lt;/foreign-keys&gt;&lt;ref-type name="Journal Article"&gt;17&lt;/ref-type&gt;&lt;contributors&gt;&lt;authors&gt;&lt;author&gt;Brown, Trevor N.&lt;/author&gt;&lt;/authors&gt;&lt;/contributors&gt;&lt;titles&gt;&lt;title&gt;Empirical regressions between system parameters and solute descriptors of polyparameter linear free energy relationships (PPLFERs) for predicting solvent-air partitioning&lt;/title&gt;&lt;secondary-title&gt;Fluid Phase Equilibria&lt;/secondary-title&gt;&lt;/titles&gt;&lt;periodical&gt;&lt;full-title&gt;Fluid Phase Equilibria&lt;/full-title&gt;&lt;abbr-1&gt;Fluid Phase Equilib.&lt;/abbr-1&gt;&lt;/periodical&gt;&lt;pages&gt;113035&lt;/pages&gt;&lt;volume&gt;540&lt;/volume&gt;&lt;section&gt;113035&lt;/section&gt;&lt;keywords&gt;&lt;keyword&gt;PPLFERs&lt;/keyword&gt;&lt;keyword&gt;equilibrium partition coefficients&lt;/keyword&gt;&lt;keyword&gt;solvent-air partitioning&lt;/keyword&gt;&lt;keyword&gt;solvation&lt;/keyword&gt;&lt;keyword&gt;empirical regression&lt;/keyword&gt;&lt;/keywords&gt;&lt;dates&gt;&lt;year&gt;2021&lt;/year&gt;&lt;pub-dates&gt;&lt;date&gt;2021/04/06/&lt;/date&gt;&lt;/pub-dates&gt;&lt;/dates&gt;&lt;isbn&gt;03783812&lt;/isbn&gt;&lt;urls&gt;&lt;related-urls&gt;&lt;url&gt;https://www.sciencedirect.com/science/article/pii/S0378381221000972&lt;/url&gt;&lt;/related-urls&gt;&lt;/urls&gt;&lt;electronic-resource-num&gt;10.1016/j.fluid.2021.113035&lt;/electronic-resource-num&gt;&lt;/record&gt;&lt;/Cite&gt;&lt;/EndNote&gt;</w:instrText>
      </w:r>
      <w:r w:rsidR="00150C8E">
        <w:fldChar w:fldCharType="separate"/>
      </w:r>
      <w:r w:rsidR="00536BAD">
        <w:rPr>
          <w:noProof/>
        </w:rPr>
        <w:t>[11]</w:t>
      </w:r>
      <w:r w:rsidR="00150C8E">
        <w:fldChar w:fldCharType="end"/>
      </w:r>
      <w:r w:rsidR="004446ED">
        <w:t>. For T</w:t>
      </w:r>
      <w:r w:rsidR="004446ED" w:rsidRPr="005C5507">
        <w:rPr>
          <w:vertAlign w:val="subscript"/>
        </w:rPr>
        <w:t>M</w:t>
      </w:r>
      <w:r w:rsidR="004446ED">
        <w:t xml:space="preserve"> a consensus value with a previously created QSPR is used</w:t>
      </w:r>
      <w:r w:rsidR="00F37D2B">
        <w:t xml:space="preserve"> </w:t>
      </w:r>
      <w:r w:rsidR="00150C8E">
        <w:fldChar w:fldCharType="begin"/>
      </w:r>
      <w:r w:rsidR="00536BAD">
        <w:instrText xml:space="preserve"> ADDIN EN.CITE &lt;EndNote&gt;&lt;Cite&gt;&lt;Author&gt;Brown&lt;/Author&gt;&lt;Year&gt;2019&lt;/Year&gt;&lt;RecNum&gt;4024&lt;/RecNum&gt;&lt;DisplayText&gt;[3]&lt;/DisplayText&gt;&lt;record&gt;&lt;rec-number&gt;4024&lt;/rec-number&gt;&lt;foreign-keys&gt;&lt;key app="EN" db-id="v0e5rea9b9v059esadvpdwzcx2we5xfzs5wz" timestamp="1606070886"&gt;4024&lt;/key&gt;&lt;/foreign-keys&gt;&lt;ref-type name="Journal Article"&gt;17&lt;/ref-type&gt;&lt;contributors&gt;&lt;authors&gt;&lt;author&gt;Brown, Trevor N.&lt;/author&gt;&lt;author&gt;Armitage, James M.&lt;/author&gt;&lt;author&gt;Arnot, Jon A.&lt;/author&gt;&lt;/authors&gt;&lt;/contributors&gt;&lt;titles&gt;&lt;title&gt;Application of an Iterative Fragment Selection (IFS) Method to Estimate Entropies of Fusion and Melting Points of Organic Chemicals&lt;/title&gt;&lt;secondary-title&gt;Molecular Informatics&lt;/secondary-title&gt;&lt;/titles&gt;&lt;pages&gt;1800160&lt;/pages&gt;&lt;volume&gt;38&lt;/volume&gt;&lt;number&gt;8-9&lt;/number&gt;&lt;dates&gt;&lt;year&gt;2019&lt;/year&gt;&lt;/dates&gt;&lt;isbn&gt;1868-1743&lt;/isbn&gt;&lt;urls&gt;&lt;related-urls&gt;&lt;url&gt;https://onlinelibrary.wiley.com/doi/abs/10.1002/minf.201800160&lt;/url&gt;&lt;/related-urls&gt;&lt;/urls&gt;&lt;electronic-resource-num&gt;10.1002/minf.201800160&lt;/electronic-resource-num&gt;&lt;/record&gt;&lt;/Cite&gt;&lt;/EndNote&gt;</w:instrText>
      </w:r>
      <w:r w:rsidR="00150C8E">
        <w:fldChar w:fldCharType="separate"/>
      </w:r>
      <w:r w:rsidR="00536BAD">
        <w:rPr>
          <w:noProof/>
        </w:rPr>
        <w:t>[3]</w:t>
      </w:r>
      <w:r w:rsidR="00150C8E">
        <w:fldChar w:fldCharType="end"/>
      </w:r>
      <w:r w:rsidR="004446ED">
        <w:t xml:space="preserve"> calculated as the average of the two values. </w:t>
      </w:r>
      <w:r w:rsidRPr="00915815">
        <w:t>The solute descriptors are used to calculate the leverage of the chemical with regards to the liquid solutes identified in the IFSQSAR experimental solute descriptor training dataset. A higher leverage indicates the chemical is dissimilar to liquid chemicals, and this helps to distinguish between liquids and solids. Gases have solute descriptors that are not as different from liquids as the solids are so this method is not effective for distinguishing gases. Leverage cutoffs are defined the same way as is done in the IFSQSAR AD domain testing and UL</w:t>
      </w:r>
      <w:r w:rsidRPr="00F37D2B">
        <w:rPr>
          <w:vertAlign w:val="subscript"/>
        </w:rPr>
        <w:t xml:space="preserve">[liq] </w:t>
      </w:r>
      <w:r w:rsidRPr="00915815">
        <w:t xml:space="preserve">are assigned. Chemicals with </w:t>
      </w:r>
      <w:r w:rsidR="00F37D2B" w:rsidRPr="00915815">
        <w:t>UL</w:t>
      </w:r>
      <w:r w:rsidR="00F37D2B" w:rsidRPr="00F37D2B">
        <w:rPr>
          <w:vertAlign w:val="subscript"/>
        </w:rPr>
        <w:t xml:space="preserve">[liq] </w:t>
      </w:r>
      <w:r w:rsidRPr="00915815">
        <w:t xml:space="preserve">0 or </w:t>
      </w:r>
      <w:r w:rsidR="00F37D2B" w:rsidRPr="00915815">
        <w:t>UL</w:t>
      </w:r>
      <w:r w:rsidR="00F37D2B" w:rsidRPr="00F37D2B">
        <w:rPr>
          <w:vertAlign w:val="subscript"/>
        </w:rPr>
        <w:t xml:space="preserve">[liq] </w:t>
      </w:r>
      <w:r w:rsidRPr="00915815">
        <w:t xml:space="preserve">1 are likely to be liquids, and </w:t>
      </w:r>
      <w:r w:rsidR="00F37D2B" w:rsidRPr="00915815">
        <w:t>UL</w:t>
      </w:r>
      <w:r w:rsidR="00F37D2B" w:rsidRPr="00F37D2B">
        <w:rPr>
          <w:vertAlign w:val="subscript"/>
        </w:rPr>
        <w:t xml:space="preserve">[liq] </w:t>
      </w:r>
      <w:r w:rsidRPr="00915815">
        <w:t xml:space="preserve">2 and </w:t>
      </w:r>
      <w:r w:rsidR="00F37D2B" w:rsidRPr="00915815">
        <w:t>UL</w:t>
      </w:r>
      <w:r w:rsidR="00F37D2B" w:rsidRPr="00F37D2B">
        <w:rPr>
          <w:vertAlign w:val="subscript"/>
        </w:rPr>
        <w:t xml:space="preserve">[liq] </w:t>
      </w:r>
      <w:r w:rsidRPr="00915815">
        <w:t xml:space="preserve">3 are likely to be solids. The </w:t>
      </w:r>
      <w:r w:rsidRPr="00915815">
        <w:rPr>
          <w:i/>
          <w:iCs/>
        </w:rPr>
        <w:t>T</w:t>
      </w:r>
      <w:r w:rsidRPr="00915815">
        <w:rPr>
          <w:i/>
          <w:iCs/>
          <w:vertAlign w:val="subscript"/>
        </w:rPr>
        <w:t>M</w:t>
      </w:r>
      <w:r w:rsidRPr="00915815">
        <w:t xml:space="preserve"> and </w:t>
      </w:r>
      <w:r w:rsidRPr="00915815">
        <w:rPr>
          <w:i/>
          <w:iCs/>
        </w:rPr>
        <w:t>T</w:t>
      </w:r>
      <w:r w:rsidRPr="00915815">
        <w:rPr>
          <w:i/>
          <w:iCs/>
          <w:vertAlign w:val="subscript"/>
        </w:rPr>
        <w:t>B</w:t>
      </w:r>
      <w:r w:rsidRPr="00915815">
        <w:t xml:space="preserve"> are compared to the prediction temperature of 25 </w:t>
      </w:r>
      <w:r w:rsidRPr="00915815">
        <w:rPr>
          <w:rFonts w:cstheme="minorHAnsi"/>
        </w:rPr>
        <w:t>°</w:t>
      </w:r>
      <w:r w:rsidRPr="00915815">
        <w:t xml:space="preserve">C as another line of evidence to determine physical state, and a classification is made based on the decisions below. The </w:t>
      </w:r>
      <w:r w:rsidRPr="00915815">
        <w:rPr>
          <w:i/>
          <w:iCs/>
        </w:rPr>
        <w:t>T</w:t>
      </w:r>
      <w:r w:rsidRPr="00915815">
        <w:rPr>
          <w:i/>
          <w:iCs/>
          <w:vertAlign w:val="subscript"/>
        </w:rPr>
        <w:t>M</w:t>
      </w:r>
      <w:r w:rsidRPr="00915815">
        <w:t xml:space="preserve"> and </w:t>
      </w:r>
      <w:r w:rsidRPr="00915815">
        <w:rPr>
          <w:i/>
          <w:iCs/>
        </w:rPr>
        <w:t>T</w:t>
      </w:r>
      <w:r w:rsidRPr="00915815">
        <w:rPr>
          <w:i/>
          <w:iCs/>
          <w:vertAlign w:val="subscript"/>
        </w:rPr>
        <w:t>B</w:t>
      </w:r>
      <w:r w:rsidRPr="00915815">
        <w:t xml:space="preserve"> are uncertain predictions with </w:t>
      </w:r>
      <w:r w:rsidRPr="00915815">
        <w:rPr>
          <w:rFonts w:cstheme="minorHAnsi"/>
        </w:rPr>
        <w:t xml:space="preserve">relatively large RMSEP and prediction intervals (PI), </w:t>
      </w:r>
      <w:r w:rsidRPr="00915815">
        <w:rPr>
          <w:rFonts w:cstheme="minorHAnsi"/>
          <w:i/>
          <w:iCs/>
        </w:rPr>
        <w:t>T</w:t>
      </w:r>
      <w:r w:rsidRPr="00915815">
        <w:rPr>
          <w:rFonts w:cstheme="minorHAnsi"/>
          <w:i/>
          <w:iCs/>
          <w:vertAlign w:val="subscript"/>
        </w:rPr>
        <w:t>M</w:t>
      </w:r>
      <w:r w:rsidRPr="00915815">
        <w:rPr>
          <w:rFonts w:cstheme="minorHAnsi"/>
        </w:rPr>
        <w:t xml:space="preserve"> more so than </w:t>
      </w:r>
      <w:r w:rsidRPr="00915815">
        <w:rPr>
          <w:rFonts w:cstheme="minorHAnsi"/>
          <w:i/>
          <w:iCs/>
        </w:rPr>
        <w:t>T</w:t>
      </w:r>
      <w:r w:rsidRPr="00915815">
        <w:rPr>
          <w:rFonts w:cstheme="minorHAnsi"/>
          <w:i/>
          <w:iCs/>
          <w:vertAlign w:val="subscript"/>
        </w:rPr>
        <w:t>B</w:t>
      </w:r>
      <w:r w:rsidRPr="00915815">
        <w:rPr>
          <w:rFonts w:cstheme="minorHAnsi"/>
        </w:rPr>
        <w:t>. Various PI were tested until the most accurate classification was achieved. Whichever of these decisions tests true first is the physical state classification.</w:t>
      </w:r>
    </w:p>
    <w:p w14:paraId="5A4CD4A3" w14:textId="77777777" w:rsidR="00F546A0" w:rsidRPr="00915815" w:rsidRDefault="00F546A0" w:rsidP="00F546A0">
      <w:pPr>
        <w:pStyle w:val="ListParagraph"/>
        <w:numPr>
          <w:ilvl w:val="0"/>
          <w:numId w:val="5"/>
        </w:numPr>
        <w:rPr>
          <w:rFonts w:cstheme="minorHAnsi"/>
        </w:rPr>
      </w:pPr>
      <w:r w:rsidRPr="00915815">
        <w:rPr>
          <w:rFonts w:cstheme="minorHAnsi"/>
        </w:rPr>
        <w:t>[</w:t>
      </w:r>
      <w:r w:rsidRPr="00915815">
        <w:rPr>
          <w:rFonts w:cstheme="minorHAnsi"/>
          <w:i/>
          <w:iCs/>
        </w:rPr>
        <w:t>T</w:t>
      </w:r>
      <w:r w:rsidRPr="00915815">
        <w:rPr>
          <w:rFonts w:cstheme="minorHAnsi"/>
          <w:i/>
          <w:iCs/>
          <w:vertAlign w:val="subscript"/>
        </w:rPr>
        <w:t>B</w:t>
      </w:r>
      <w:r w:rsidRPr="00915815">
        <w:rPr>
          <w:rFonts w:cstheme="minorHAnsi"/>
        </w:rPr>
        <w:t xml:space="preserve"> + 0.672∙RMSEP </w:t>
      </w:r>
      <w:r w:rsidRPr="00915815">
        <w:rPr>
          <w:rFonts w:cstheme="minorHAnsi"/>
          <w:i/>
          <w:iCs/>
        </w:rPr>
        <w:t>T</w:t>
      </w:r>
      <w:r w:rsidRPr="00915815">
        <w:rPr>
          <w:rFonts w:cstheme="minorHAnsi"/>
          <w:i/>
          <w:iCs/>
          <w:vertAlign w:val="subscript"/>
        </w:rPr>
        <w:t>B</w:t>
      </w:r>
      <w:r w:rsidRPr="00915815">
        <w:rPr>
          <w:rFonts w:cstheme="minorHAnsi"/>
        </w:rPr>
        <w:t xml:space="preserve"> &lt; 298.15K] = </w:t>
      </w:r>
      <w:r w:rsidRPr="00915815">
        <w:rPr>
          <w:rFonts w:cstheme="minorHAnsi"/>
          <w:b/>
          <w:bCs/>
        </w:rPr>
        <w:t>likely gas</w:t>
      </w:r>
    </w:p>
    <w:p w14:paraId="50864D60" w14:textId="77777777" w:rsidR="00F546A0" w:rsidRPr="00915815" w:rsidRDefault="00F546A0" w:rsidP="00F546A0">
      <w:pPr>
        <w:pStyle w:val="ListParagraph"/>
        <w:numPr>
          <w:ilvl w:val="0"/>
          <w:numId w:val="5"/>
        </w:numPr>
        <w:rPr>
          <w:rFonts w:cstheme="minorHAnsi"/>
        </w:rPr>
      </w:pPr>
      <w:r w:rsidRPr="00915815">
        <w:rPr>
          <w:rFonts w:cstheme="minorHAnsi"/>
        </w:rPr>
        <w:t>[</w:t>
      </w:r>
      <w:r w:rsidRPr="00915815">
        <w:rPr>
          <w:rFonts w:cstheme="minorHAnsi"/>
          <w:i/>
          <w:iCs/>
        </w:rPr>
        <w:t>T</w:t>
      </w:r>
      <w:r w:rsidRPr="00915815">
        <w:rPr>
          <w:rFonts w:cstheme="minorHAnsi"/>
          <w:i/>
          <w:iCs/>
          <w:vertAlign w:val="subscript"/>
        </w:rPr>
        <w:t>M</w:t>
      </w:r>
      <w:r w:rsidRPr="00915815">
        <w:rPr>
          <w:rFonts w:cstheme="minorHAnsi"/>
          <w:i/>
          <w:iCs/>
        </w:rPr>
        <w:t xml:space="preserve"> - 1.036</w:t>
      </w:r>
      <w:r w:rsidRPr="00915815">
        <w:rPr>
          <w:rFonts w:cstheme="minorHAnsi"/>
        </w:rPr>
        <w:t xml:space="preserve">∙RMSEP </w:t>
      </w:r>
      <w:r w:rsidRPr="00915815">
        <w:rPr>
          <w:rFonts w:cstheme="minorHAnsi"/>
          <w:i/>
          <w:iCs/>
        </w:rPr>
        <w:t>T</w:t>
      </w:r>
      <w:r w:rsidRPr="00915815">
        <w:rPr>
          <w:rFonts w:cstheme="minorHAnsi"/>
          <w:i/>
          <w:iCs/>
          <w:vertAlign w:val="subscript"/>
        </w:rPr>
        <w:t>M</w:t>
      </w:r>
      <w:r w:rsidRPr="00915815">
        <w:rPr>
          <w:rFonts w:cstheme="minorHAnsi"/>
        </w:rPr>
        <w:t xml:space="preserve"> &gt; 298.15K </w:t>
      </w:r>
      <w:r w:rsidRPr="00915815">
        <w:rPr>
          <w:rFonts w:cstheme="minorHAnsi"/>
          <w:i/>
          <w:iCs/>
        </w:rPr>
        <w:t>and</w:t>
      </w:r>
      <w:r w:rsidRPr="00915815">
        <w:rPr>
          <w:rFonts w:cstheme="minorHAnsi"/>
        </w:rPr>
        <w:t xml:space="preserve"> UL[liq] &gt; 1] = </w:t>
      </w:r>
      <w:r w:rsidRPr="00915815">
        <w:rPr>
          <w:rFonts w:cstheme="minorHAnsi"/>
          <w:b/>
          <w:bCs/>
        </w:rPr>
        <w:t>likely solid</w:t>
      </w:r>
    </w:p>
    <w:p w14:paraId="4B5345C0" w14:textId="77777777" w:rsidR="00F546A0" w:rsidRPr="00915815" w:rsidRDefault="00F546A0" w:rsidP="00F546A0">
      <w:pPr>
        <w:pStyle w:val="ListParagraph"/>
        <w:numPr>
          <w:ilvl w:val="0"/>
          <w:numId w:val="5"/>
        </w:numPr>
        <w:rPr>
          <w:rFonts w:cstheme="minorHAnsi"/>
        </w:rPr>
      </w:pPr>
      <w:r w:rsidRPr="00915815">
        <w:rPr>
          <w:rFonts w:cstheme="minorHAnsi"/>
        </w:rPr>
        <w:t>[</w:t>
      </w:r>
      <w:r w:rsidRPr="00915815">
        <w:rPr>
          <w:rFonts w:cstheme="minorHAnsi"/>
          <w:i/>
          <w:iCs/>
        </w:rPr>
        <w:t>T</w:t>
      </w:r>
      <w:r w:rsidRPr="00915815">
        <w:rPr>
          <w:rFonts w:cstheme="minorHAnsi"/>
          <w:i/>
          <w:iCs/>
          <w:vertAlign w:val="subscript"/>
        </w:rPr>
        <w:t>M</w:t>
      </w:r>
      <w:r w:rsidRPr="00915815">
        <w:rPr>
          <w:rFonts w:cstheme="minorHAnsi"/>
          <w:i/>
          <w:iCs/>
        </w:rPr>
        <w:t xml:space="preserve"> + 1.96</w:t>
      </w:r>
      <w:r w:rsidRPr="00915815">
        <w:rPr>
          <w:rFonts w:cstheme="minorHAnsi"/>
        </w:rPr>
        <w:t xml:space="preserve">∙RMSEP </w:t>
      </w:r>
      <w:r w:rsidRPr="00915815">
        <w:rPr>
          <w:rFonts w:cstheme="minorHAnsi"/>
          <w:i/>
          <w:iCs/>
        </w:rPr>
        <w:t>T</w:t>
      </w:r>
      <w:r w:rsidRPr="00915815">
        <w:rPr>
          <w:rFonts w:cstheme="minorHAnsi"/>
          <w:i/>
          <w:iCs/>
          <w:vertAlign w:val="subscript"/>
        </w:rPr>
        <w:t>M</w:t>
      </w:r>
      <w:r w:rsidRPr="00915815">
        <w:rPr>
          <w:rFonts w:cstheme="minorHAnsi"/>
        </w:rPr>
        <w:t xml:space="preserve"> &lt; 298.15K &lt; </w:t>
      </w:r>
      <w:r w:rsidRPr="00915815">
        <w:rPr>
          <w:rFonts w:cstheme="minorHAnsi"/>
          <w:i/>
          <w:iCs/>
        </w:rPr>
        <w:t>T</w:t>
      </w:r>
      <w:r w:rsidRPr="00915815">
        <w:rPr>
          <w:rFonts w:cstheme="minorHAnsi"/>
          <w:i/>
          <w:iCs/>
          <w:vertAlign w:val="subscript"/>
        </w:rPr>
        <w:t>B</w:t>
      </w:r>
      <w:r w:rsidRPr="00915815">
        <w:rPr>
          <w:rFonts w:cstheme="minorHAnsi"/>
          <w:i/>
          <w:iCs/>
        </w:rPr>
        <w:t xml:space="preserve"> - 1.96</w:t>
      </w:r>
      <w:r w:rsidRPr="00915815">
        <w:rPr>
          <w:rFonts w:cstheme="minorHAnsi"/>
        </w:rPr>
        <w:t xml:space="preserve">∙RMSEP </w:t>
      </w:r>
      <w:r w:rsidRPr="00915815">
        <w:rPr>
          <w:rFonts w:cstheme="minorHAnsi"/>
          <w:i/>
          <w:iCs/>
        </w:rPr>
        <w:t>T</w:t>
      </w:r>
      <w:r w:rsidRPr="00915815">
        <w:rPr>
          <w:rFonts w:cstheme="minorHAnsi"/>
          <w:i/>
          <w:iCs/>
          <w:vertAlign w:val="subscript"/>
        </w:rPr>
        <w:t>B</w:t>
      </w:r>
      <w:r w:rsidRPr="00915815">
        <w:rPr>
          <w:rFonts w:cstheme="minorHAnsi"/>
        </w:rPr>
        <w:t xml:space="preserve"> </w:t>
      </w:r>
      <w:r w:rsidRPr="00915815">
        <w:rPr>
          <w:rFonts w:cstheme="minorHAnsi"/>
          <w:i/>
          <w:iCs/>
        </w:rPr>
        <w:t>and</w:t>
      </w:r>
      <w:r w:rsidRPr="00915815">
        <w:rPr>
          <w:rFonts w:cstheme="minorHAnsi"/>
        </w:rPr>
        <w:t xml:space="preserve"> UL[liq] &lt;= 1] = </w:t>
      </w:r>
      <w:r w:rsidRPr="00915815">
        <w:rPr>
          <w:rFonts w:cstheme="minorHAnsi"/>
          <w:b/>
          <w:bCs/>
        </w:rPr>
        <w:t>likely liquid</w:t>
      </w:r>
    </w:p>
    <w:p w14:paraId="54A7A37A" w14:textId="77777777" w:rsidR="00F546A0" w:rsidRPr="00915815" w:rsidRDefault="00F546A0" w:rsidP="00F546A0">
      <w:pPr>
        <w:pStyle w:val="ListParagraph"/>
        <w:numPr>
          <w:ilvl w:val="0"/>
          <w:numId w:val="5"/>
        </w:numPr>
        <w:rPr>
          <w:rFonts w:cstheme="minorHAnsi"/>
        </w:rPr>
      </w:pPr>
      <w:r w:rsidRPr="00915815">
        <w:rPr>
          <w:rFonts w:cstheme="minorHAnsi"/>
        </w:rPr>
        <w:t>[</w:t>
      </w:r>
      <w:r w:rsidRPr="00915815">
        <w:rPr>
          <w:rFonts w:cstheme="minorHAnsi"/>
          <w:i/>
          <w:iCs/>
        </w:rPr>
        <w:t>T</w:t>
      </w:r>
      <w:r w:rsidRPr="00915815">
        <w:rPr>
          <w:rFonts w:cstheme="minorHAnsi"/>
          <w:i/>
          <w:iCs/>
          <w:vertAlign w:val="subscript"/>
        </w:rPr>
        <w:t>M</w:t>
      </w:r>
      <w:r w:rsidRPr="00915815">
        <w:rPr>
          <w:rFonts w:cstheme="minorHAnsi"/>
          <w:i/>
          <w:iCs/>
        </w:rPr>
        <w:t xml:space="preserve"> </w:t>
      </w:r>
      <w:r w:rsidRPr="00915815">
        <w:rPr>
          <w:rFonts w:cstheme="minorHAnsi"/>
        </w:rPr>
        <w:t xml:space="preserve">&lt; 298.15K &lt; </w:t>
      </w:r>
      <w:r w:rsidRPr="00915815">
        <w:rPr>
          <w:rFonts w:cstheme="minorHAnsi"/>
          <w:i/>
          <w:iCs/>
        </w:rPr>
        <w:t>T</w:t>
      </w:r>
      <w:r w:rsidRPr="00915815">
        <w:rPr>
          <w:rFonts w:cstheme="minorHAnsi"/>
          <w:i/>
          <w:iCs/>
          <w:vertAlign w:val="subscript"/>
        </w:rPr>
        <w:t>B</w:t>
      </w:r>
      <w:r w:rsidRPr="00915815">
        <w:rPr>
          <w:rFonts w:cstheme="minorHAnsi"/>
          <w:i/>
          <w:iCs/>
        </w:rPr>
        <w:t xml:space="preserve"> and</w:t>
      </w:r>
      <w:r w:rsidRPr="00915815">
        <w:rPr>
          <w:rFonts w:cstheme="minorHAnsi"/>
        </w:rPr>
        <w:t xml:space="preserve"> UL[liq] &lt;= 1] = </w:t>
      </w:r>
      <w:r w:rsidRPr="00915815">
        <w:rPr>
          <w:rFonts w:cstheme="minorHAnsi"/>
          <w:b/>
          <w:bCs/>
        </w:rPr>
        <w:t>maybe liquid</w:t>
      </w:r>
    </w:p>
    <w:p w14:paraId="3E375929" w14:textId="77777777" w:rsidR="00F546A0" w:rsidRPr="00915815" w:rsidRDefault="00F546A0" w:rsidP="00F546A0">
      <w:pPr>
        <w:pStyle w:val="ListParagraph"/>
        <w:numPr>
          <w:ilvl w:val="0"/>
          <w:numId w:val="5"/>
        </w:numPr>
        <w:rPr>
          <w:rFonts w:cstheme="minorHAnsi"/>
        </w:rPr>
      </w:pPr>
      <w:r w:rsidRPr="00915815">
        <w:rPr>
          <w:rFonts w:cstheme="minorHAnsi"/>
        </w:rPr>
        <w:t>[</w:t>
      </w:r>
      <w:r w:rsidRPr="00915815">
        <w:rPr>
          <w:rFonts w:cstheme="minorHAnsi"/>
          <w:i/>
          <w:iCs/>
        </w:rPr>
        <w:t>T</w:t>
      </w:r>
      <w:r w:rsidRPr="00915815">
        <w:rPr>
          <w:rFonts w:cstheme="minorHAnsi"/>
          <w:i/>
          <w:iCs/>
          <w:vertAlign w:val="subscript"/>
        </w:rPr>
        <w:t>M</w:t>
      </w:r>
      <w:r w:rsidRPr="00915815">
        <w:rPr>
          <w:rFonts w:cstheme="minorHAnsi"/>
          <w:i/>
          <w:iCs/>
        </w:rPr>
        <w:t xml:space="preserve"> + 1.96</w:t>
      </w:r>
      <w:r w:rsidRPr="00915815">
        <w:rPr>
          <w:rFonts w:cstheme="minorHAnsi"/>
        </w:rPr>
        <w:t xml:space="preserve">∙RMSEP </w:t>
      </w:r>
      <w:r w:rsidRPr="00915815">
        <w:rPr>
          <w:rFonts w:cstheme="minorHAnsi"/>
          <w:i/>
          <w:iCs/>
        </w:rPr>
        <w:t>T</w:t>
      </w:r>
      <w:r w:rsidRPr="00915815">
        <w:rPr>
          <w:rFonts w:cstheme="minorHAnsi"/>
          <w:i/>
          <w:iCs/>
          <w:vertAlign w:val="subscript"/>
        </w:rPr>
        <w:t>M</w:t>
      </w:r>
      <w:r w:rsidRPr="00915815">
        <w:rPr>
          <w:rFonts w:cstheme="minorHAnsi"/>
        </w:rPr>
        <w:t xml:space="preserve"> &lt; 298.15K &lt; </w:t>
      </w:r>
      <w:r w:rsidRPr="00915815">
        <w:rPr>
          <w:rFonts w:cstheme="minorHAnsi"/>
          <w:i/>
          <w:iCs/>
        </w:rPr>
        <w:t>T</w:t>
      </w:r>
      <w:r w:rsidRPr="00915815">
        <w:rPr>
          <w:rFonts w:cstheme="minorHAnsi"/>
          <w:i/>
          <w:iCs/>
          <w:vertAlign w:val="subscript"/>
        </w:rPr>
        <w:t>B</w:t>
      </w:r>
      <w:r w:rsidRPr="00915815">
        <w:rPr>
          <w:rFonts w:cstheme="minorHAnsi"/>
          <w:i/>
          <w:iCs/>
        </w:rPr>
        <w:t xml:space="preserve"> - 1.96</w:t>
      </w:r>
      <w:r w:rsidRPr="00915815">
        <w:rPr>
          <w:rFonts w:cstheme="minorHAnsi"/>
        </w:rPr>
        <w:t xml:space="preserve">∙RMSEP </w:t>
      </w:r>
      <w:r w:rsidRPr="00915815">
        <w:rPr>
          <w:rFonts w:cstheme="minorHAnsi"/>
          <w:i/>
          <w:iCs/>
        </w:rPr>
        <w:t>T</w:t>
      </w:r>
      <w:r w:rsidRPr="00915815">
        <w:rPr>
          <w:rFonts w:cstheme="minorHAnsi"/>
          <w:i/>
          <w:iCs/>
          <w:vertAlign w:val="subscript"/>
        </w:rPr>
        <w:t>B</w:t>
      </w:r>
      <w:r w:rsidRPr="00915815">
        <w:rPr>
          <w:rFonts w:cstheme="minorHAnsi"/>
        </w:rPr>
        <w:t xml:space="preserve"> </w:t>
      </w:r>
      <w:r w:rsidRPr="00915815">
        <w:rPr>
          <w:rFonts w:cstheme="minorHAnsi"/>
          <w:i/>
          <w:iCs/>
        </w:rPr>
        <w:t>and</w:t>
      </w:r>
      <w:r w:rsidRPr="00915815">
        <w:rPr>
          <w:rFonts w:cstheme="minorHAnsi"/>
        </w:rPr>
        <w:t xml:space="preserve"> UL[liq] &gt; 1] = </w:t>
      </w:r>
      <w:r w:rsidRPr="00915815">
        <w:rPr>
          <w:rFonts w:cstheme="minorHAnsi"/>
          <w:b/>
          <w:bCs/>
        </w:rPr>
        <w:t>maybe liquid</w:t>
      </w:r>
    </w:p>
    <w:p w14:paraId="6C644B90" w14:textId="77777777" w:rsidR="00F546A0" w:rsidRPr="00915815" w:rsidRDefault="00F546A0" w:rsidP="00F546A0">
      <w:pPr>
        <w:pStyle w:val="ListParagraph"/>
        <w:numPr>
          <w:ilvl w:val="0"/>
          <w:numId w:val="5"/>
        </w:numPr>
        <w:rPr>
          <w:rFonts w:cstheme="minorHAnsi"/>
        </w:rPr>
      </w:pPr>
      <w:r w:rsidRPr="00915815">
        <w:rPr>
          <w:rFonts w:cstheme="minorHAnsi"/>
        </w:rPr>
        <w:t>[</w:t>
      </w:r>
      <w:r w:rsidRPr="00915815">
        <w:rPr>
          <w:rFonts w:cstheme="minorHAnsi"/>
          <w:i/>
          <w:iCs/>
        </w:rPr>
        <w:t>T</w:t>
      </w:r>
      <w:r w:rsidRPr="00915815">
        <w:rPr>
          <w:rFonts w:cstheme="minorHAnsi"/>
          <w:i/>
          <w:iCs/>
          <w:vertAlign w:val="subscript"/>
        </w:rPr>
        <w:t>M</w:t>
      </w:r>
      <w:r w:rsidRPr="00915815">
        <w:rPr>
          <w:rFonts w:cstheme="minorHAnsi"/>
          <w:i/>
          <w:iCs/>
        </w:rPr>
        <w:t xml:space="preserve"> </w:t>
      </w:r>
      <w:r w:rsidRPr="00915815">
        <w:rPr>
          <w:rFonts w:cstheme="minorHAnsi"/>
        </w:rPr>
        <w:t xml:space="preserve">&gt; 298.15K] = </w:t>
      </w:r>
      <w:r w:rsidRPr="00915815">
        <w:rPr>
          <w:rFonts w:cstheme="minorHAnsi"/>
          <w:b/>
          <w:bCs/>
        </w:rPr>
        <w:t>maybe solid</w:t>
      </w:r>
    </w:p>
    <w:p w14:paraId="5EB3D310" w14:textId="77777777" w:rsidR="00F546A0" w:rsidRPr="00915815" w:rsidRDefault="00F546A0" w:rsidP="00F546A0">
      <w:pPr>
        <w:pStyle w:val="ListParagraph"/>
        <w:numPr>
          <w:ilvl w:val="0"/>
          <w:numId w:val="5"/>
        </w:numPr>
        <w:rPr>
          <w:rFonts w:cstheme="minorHAnsi"/>
        </w:rPr>
      </w:pPr>
      <w:r w:rsidRPr="00915815">
        <w:rPr>
          <w:rFonts w:cstheme="minorHAnsi"/>
        </w:rPr>
        <w:t>[</w:t>
      </w:r>
      <w:r w:rsidRPr="00915815">
        <w:rPr>
          <w:rFonts w:cstheme="minorHAnsi"/>
          <w:i/>
          <w:iCs/>
        </w:rPr>
        <w:t>T</w:t>
      </w:r>
      <w:r w:rsidRPr="00915815">
        <w:rPr>
          <w:rFonts w:cstheme="minorHAnsi"/>
          <w:i/>
          <w:iCs/>
          <w:vertAlign w:val="subscript"/>
        </w:rPr>
        <w:t>B</w:t>
      </w:r>
      <w:r w:rsidRPr="00915815">
        <w:rPr>
          <w:rFonts w:cstheme="minorHAnsi"/>
          <w:i/>
          <w:iCs/>
        </w:rPr>
        <w:t xml:space="preserve"> &lt;</w:t>
      </w:r>
      <w:r w:rsidRPr="00915815">
        <w:rPr>
          <w:rFonts w:cstheme="minorHAnsi"/>
        </w:rPr>
        <w:t xml:space="preserve"> 298.15K] = </w:t>
      </w:r>
      <w:r w:rsidRPr="00915815">
        <w:rPr>
          <w:rFonts w:cstheme="minorHAnsi"/>
          <w:b/>
          <w:bCs/>
        </w:rPr>
        <w:t>maybe gas</w:t>
      </w:r>
    </w:p>
    <w:p w14:paraId="33B5017A" w14:textId="77777777" w:rsidR="00F546A0" w:rsidRPr="00915815" w:rsidRDefault="00F546A0" w:rsidP="00F546A0">
      <w:pPr>
        <w:pStyle w:val="ListParagraph"/>
        <w:numPr>
          <w:ilvl w:val="0"/>
          <w:numId w:val="5"/>
        </w:numPr>
        <w:rPr>
          <w:rFonts w:cstheme="minorHAnsi"/>
        </w:rPr>
      </w:pPr>
      <w:r w:rsidRPr="00915815">
        <w:rPr>
          <w:rFonts w:cstheme="minorHAnsi"/>
        </w:rPr>
        <w:t>[</w:t>
      </w:r>
      <w:r w:rsidRPr="00915815">
        <w:rPr>
          <w:rFonts w:cstheme="minorHAnsi"/>
          <w:i/>
          <w:iCs/>
        </w:rPr>
        <w:t>T</w:t>
      </w:r>
      <w:r w:rsidRPr="00915815">
        <w:rPr>
          <w:rFonts w:cstheme="minorHAnsi"/>
          <w:i/>
          <w:iCs/>
          <w:vertAlign w:val="subscript"/>
        </w:rPr>
        <w:t>M</w:t>
      </w:r>
      <w:r w:rsidRPr="00915815">
        <w:rPr>
          <w:rFonts w:cstheme="minorHAnsi"/>
          <w:i/>
          <w:iCs/>
        </w:rPr>
        <w:t xml:space="preserve"> </w:t>
      </w:r>
      <w:r w:rsidRPr="00915815">
        <w:rPr>
          <w:rFonts w:cstheme="minorHAnsi"/>
        </w:rPr>
        <w:t xml:space="preserve">&lt; 225K </w:t>
      </w:r>
      <w:r w:rsidRPr="00915815">
        <w:rPr>
          <w:rFonts w:cstheme="minorHAnsi"/>
          <w:i/>
          <w:iCs/>
        </w:rPr>
        <w:t>or</w:t>
      </w:r>
      <w:r w:rsidRPr="00915815">
        <w:rPr>
          <w:rFonts w:cstheme="minorHAnsi"/>
        </w:rPr>
        <w:t xml:space="preserve"> </w:t>
      </w:r>
      <w:r w:rsidRPr="00915815">
        <w:rPr>
          <w:rFonts w:cstheme="minorHAnsi"/>
          <w:i/>
          <w:iCs/>
        </w:rPr>
        <w:t>T</w:t>
      </w:r>
      <w:r w:rsidRPr="00915815">
        <w:rPr>
          <w:rFonts w:cstheme="minorHAnsi"/>
          <w:i/>
          <w:iCs/>
          <w:vertAlign w:val="subscript"/>
        </w:rPr>
        <w:t>B</w:t>
      </w:r>
      <w:r w:rsidRPr="00915815">
        <w:rPr>
          <w:rFonts w:cstheme="minorHAnsi"/>
          <w:i/>
          <w:iCs/>
        </w:rPr>
        <w:t xml:space="preserve"> &lt;</w:t>
      </w:r>
      <w:r w:rsidRPr="00915815">
        <w:rPr>
          <w:rFonts w:cstheme="minorHAnsi"/>
        </w:rPr>
        <w:t xml:space="preserve"> 425K] = </w:t>
      </w:r>
      <w:r w:rsidRPr="00915815">
        <w:rPr>
          <w:rFonts w:cstheme="minorHAnsi"/>
          <w:b/>
          <w:bCs/>
        </w:rPr>
        <w:t>maybe liquid</w:t>
      </w:r>
    </w:p>
    <w:p w14:paraId="4206780B" w14:textId="77777777" w:rsidR="00F546A0" w:rsidRPr="00915815" w:rsidRDefault="00F546A0" w:rsidP="00F546A0">
      <w:pPr>
        <w:pStyle w:val="ListParagraph"/>
        <w:numPr>
          <w:ilvl w:val="0"/>
          <w:numId w:val="5"/>
        </w:numPr>
        <w:rPr>
          <w:rFonts w:cstheme="minorHAnsi"/>
        </w:rPr>
      </w:pPr>
      <w:r w:rsidRPr="00915815">
        <w:rPr>
          <w:rFonts w:cstheme="minorHAnsi"/>
          <w:b/>
          <w:bCs/>
        </w:rPr>
        <w:lastRenderedPageBreak/>
        <w:t>maybe solid</w:t>
      </w:r>
    </w:p>
    <w:p w14:paraId="0D3805DB" w14:textId="65444219" w:rsidR="00F546A0" w:rsidRPr="00915815" w:rsidRDefault="00F546A0" w:rsidP="00F546A0">
      <w:pPr>
        <w:rPr>
          <w:rFonts w:cstheme="minorHAnsi"/>
        </w:rPr>
      </w:pPr>
      <w:r w:rsidRPr="00915815">
        <w:rPr>
          <w:rFonts w:cstheme="minorHAnsi"/>
        </w:rPr>
        <w:t xml:space="preserve">The accuracy of the physical state classification was assessed </w:t>
      </w:r>
      <w:r>
        <w:rPr>
          <w:rFonts w:cstheme="minorHAnsi"/>
        </w:rPr>
        <w:t>against</w:t>
      </w:r>
      <w:r w:rsidRPr="00915815">
        <w:rPr>
          <w:rFonts w:cstheme="minorHAnsi"/>
        </w:rPr>
        <w:t xml:space="preserve"> chemicals in the validation dataset. As can be seen below the accuracy of the “likely” qualified classifications is high, greater than 95%, and the accuracy of the “maybe” qualified classifications is moderate, about 75-80%. </w:t>
      </w:r>
    </w:p>
    <w:tbl>
      <w:tblPr>
        <w:tblW w:w="3403" w:type="dxa"/>
        <w:tblLook w:val="04A0" w:firstRow="1" w:lastRow="0" w:firstColumn="1" w:lastColumn="0" w:noHBand="0" w:noVBand="1"/>
      </w:tblPr>
      <w:tblGrid>
        <w:gridCol w:w="1483"/>
        <w:gridCol w:w="960"/>
        <w:gridCol w:w="1012"/>
      </w:tblGrid>
      <w:tr w:rsidR="00F546A0" w:rsidRPr="00915815" w14:paraId="3BACF5DA" w14:textId="77777777" w:rsidTr="00946175">
        <w:trPr>
          <w:trHeight w:val="290"/>
        </w:trPr>
        <w:tc>
          <w:tcPr>
            <w:tcW w:w="1483" w:type="dxa"/>
            <w:tcBorders>
              <w:top w:val="nil"/>
              <w:left w:val="nil"/>
              <w:bottom w:val="nil"/>
              <w:right w:val="nil"/>
            </w:tcBorders>
            <w:shd w:val="clear" w:color="auto" w:fill="auto"/>
            <w:noWrap/>
            <w:vAlign w:val="bottom"/>
            <w:hideMark/>
          </w:tcPr>
          <w:p w14:paraId="39455D74" w14:textId="77777777" w:rsidR="00F546A0" w:rsidRPr="00915815" w:rsidRDefault="00F546A0" w:rsidP="00946175">
            <w:pPr>
              <w:spacing w:after="0" w:line="240" w:lineRule="auto"/>
              <w:jc w:val="center"/>
              <w:rPr>
                <w:rFonts w:eastAsia="Times New Roman" w:cstheme="minorHAnsi"/>
                <w:lang w:eastAsia="en-CA"/>
              </w:rPr>
            </w:pPr>
            <w:r w:rsidRPr="00915815">
              <w:rPr>
                <w:rFonts w:eastAsia="Times New Roman" w:cstheme="minorHAnsi"/>
                <w:lang w:eastAsia="en-CA"/>
              </w:rPr>
              <w:t>classification</w:t>
            </w:r>
          </w:p>
        </w:tc>
        <w:tc>
          <w:tcPr>
            <w:tcW w:w="960" w:type="dxa"/>
            <w:tcBorders>
              <w:top w:val="nil"/>
              <w:left w:val="nil"/>
              <w:bottom w:val="nil"/>
              <w:right w:val="nil"/>
            </w:tcBorders>
            <w:shd w:val="clear" w:color="auto" w:fill="auto"/>
            <w:noWrap/>
            <w:vAlign w:val="bottom"/>
            <w:hideMark/>
          </w:tcPr>
          <w:p w14:paraId="351EFC24"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n</w:t>
            </w:r>
          </w:p>
        </w:tc>
        <w:tc>
          <w:tcPr>
            <w:tcW w:w="960" w:type="dxa"/>
            <w:tcBorders>
              <w:top w:val="nil"/>
              <w:left w:val="nil"/>
              <w:bottom w:val="nil"/>
              <w:right w:val="nil"/>
            </w:tcBorders>
            <w:shd w:val="clear" w:color="auto" w:fill="auto"/>
            <w:noWrap/>
            <w:vAlign w:val="bottom"/>
            <w:hideMark/>
          </w:tcPr>
          <w:p w14:paraId="00BBB21F"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%correct</w:t>
            </w:r>
          </w:p>
        </w:tc>
      </w:tr>
      <w:tr w:rsidR="00F546A0" w:rsidRPr="00915815" w14:paraId="56D7EB8B" w14:textId="77777777" w:rsidTr="00946175">
        <w:trPr>
          <w:trHeight w:val="290"/>
        </w:trPr>
        <w:tc>
          <w:tcPr>
            <w:tcW w:w="1483" w:type="dxa"/>
            <w:tcBorders>
              <w:top w:val="nil"/>
              <w:left w:val="nil"/>
              <w:bottom w:val="nil"/>
              <w:right w:val="nil"/>
            </w:tcBorders>
            <w:shd w:val="clear" w:color="auto" w:fill="auto"/>
            <w:noWrap/>
            <w:vAlign w:val="bottom"/>
            <w:hideMark/>
          </w:tcPr>
          <w:p w14:paraId="75607493"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maybe gas</w:t>
            </w:r>
          </w:p>
        </w:tc>
        <w:tc>
          <w:tcPr>
            <w:tcW w:w="960" w:type="dxa"/>
            <w:tcBorders>
              <w:top w:val="nil"/>
              <w:left w:val="nil"/>
              <w:bottom w:val="nil"/>
              <w:right w:val="nil"/>
            </w:tcBorders>
            <w:shd w:val="clear" w:color="auto" w:fill="auto"/>
            <w:noWrap/>
            <w:vAlign w:val="bottom"/>
            <w:hideMark/>
          </w:tcPr>
          <w:p w14:paraId="1065228B"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14</w:t>
            </w:r>
          </w:p>
        </w:tc>
        <w:tc>
          <w:tcPr>
            <w:tcW w:w="960" w:type="dxa"/>
            <w:tcBorders>
              <w:top w:val="nil"/>
              <w:left w:val="nil"/>
              <w:bottom w:val="nil"/>
              <w:right w:val="nil"/>
            </w:tcBorders>
            <w:shd w:val="clear" w:color="auto" w:fill="auto"/>
            <w:noWrap/>
            <w:vAlign w:val="bottom"/>
            <w:hideMark/>
          </w:tcPr>
          <w:p w14:paraId="12EADAC8"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78.6</w:t>
            </w:r>
          </w:p>
        </w:tc>
      </w:tr>
      <w:tr w:rsidR="00F546A0" w:rsidRPr="00915815" w14:paraId="08A6ED82" w14:textId="77777777" w:rsidTr="00946175">
        <w:trPr>
          <w:trHeight w:val="290"/>
        </w:trPr>
        <w:tc>
          <w:tcPr>
            <w:tcW w:w="1483" w:type="dxa"/>
            <w:tcBorders>
              <w:top w:val="nil"/>
              <w:left w:val="nil"/>
              <w:bottom w:val="nil"/>
              <w:right w:val="nil"/>
            </w:tcBorders>
            <w:shd w:val="clear" w:color="auto" w:fill="auto"/>
            <w:noWrap/>
            <w:vAlign w:val="bottom"/>
            <w:hideMark/>
          </w:tcPr>
          <w:p w14:paraId="347418E0" w14:textId="77777777" w:rsidR="00F546A0" w:rsidRPr="005C5507" w:rsidRDefault="00F546A0" w:rsidP="00946175">
            <w:pPr>
              <w:spacing w:after="0" w:line="240" w:lineRule="auto"/>
              <w:jc w:val="center"/>
              <w:rPr>
                <w:rFonts w:eastAsia="Times New Roman" w:cstheme="minorHAnsi"/>
                <w:b/>
                <w:bCs/>
                <w:color w:val="000000"/>
                <w:lang w:eastAsia="en-CA"/>
              </w:rPr>
            </w:pPr>
            <w:r w:rsidRPr="005C5507">
              <w:rPr>
                <w:rFonts w:eastAsia="Times New Roman" w:cstheme="minorHAnsi"/>
                <w:b/>
                <w:bCs/>
                <w:color w:val="000000"/>
                <w:lang w:eastAsia="en-CA"/>
              </w:rPr>
              <w:t>likely gas</w:t>
            </w:r>
          </w:p>
        </w:tc>
        <w:tc>
          <w:tcPr>
            <w:tcW w:w="960" w:type="dxa"/>
            <w:tcBorders>
              <w:top w:val="nil"/>
              <w:left w:val="nil"/>
              <w:bottom w:val="nil"/>
              <w:right w:val="nil"/>
            </w:tcBorders>
            <w:shd w:val="clear" w:color="auto" w:fill="auto"/>
            <w:noWrap/>
            <w:vAlign w:val="bottom"/>
            <w:hideMark/>
          </w:tcPr>
          <w:p w14:paraId="64EB19FF" w14:textId="77777777" w:rsidR="00F546A0" w:rsidRPr="005C5507" w:rsidRDefault="00F546A0" w:rsidP="00946175">
            <w:pPr>
              <w:spacing w:after="0" w:line="240" w:lineRule="auto"/>
              <w:jc w:val="center"/>
              <w:rPr>
                <w:rFonts w:eastAsia="Times New Roman" w:cstheme="minorHAnsi"/>
                <w:b/>
                <w:bCs/>
                <w:color w:val="000000"/>
                <w:lang w:eastAsia="en-CA"/>
              </w:rPr>
            </w:pPr>
            <w:r w:rsidRPr="005C5507">
              <w:rPr>
                <w:rFonts w:eastAsia="Times New Roman" w:cstheme="minorHAnsi"/>
                <w:b/>
                <w:bCs/>
                <w:color w:val="000000"/>
                <w:lang w:eastAsia="en-CA"/>
              </w:rPr>
              <w:t>4</w:t>
            </w:r>
          </w:p>
        </w:tc>
        <w:tc>
          <w:tcPr>
            <w:tcW w:w="960" w:type="dxa"/>
            <w:tcBorders>
              <w:top w:val="nil"/>
              <w:left w:val="nil"/>
              <w:bottom w:val="nil"/>
              <w:right w:val="nil"/>
            </w:tcBorders>
            <w:shd w:val="clear" w:color="auto" w:fill="auto"/>
            <w:noWrap/>
            <w:vAlign w:val="bottom"/>
            <w:hideMark/>
          </w:tcPr>
          <w:p w14:paraId="2A513690" w14:textId="77777777" w:rsidR="00F546A0" w:rsidRPr="005C5507" w:rsidRDefault="00F546A0" w:rsidP="00946175">
            <w:pPr>
              <w:spacing w:after="0" w:line="240" w:lineRule="auto"/>
              <w:jc w:val="center"/>
              <w:rPr>
                <w:rFonts w:eastAsia="Times New Roman" w:cstheme="minorHAnsi"/>
                <w:b/>
                <w:bCs/>
                <w:color w:val="000000"/>
                <w:lang w:eastAsia="en-CA"/>
              </w:rPr>
            </w:pPr>
            <w:r w:rsidRPr="005C5507">
              <w:rPr>
                <w:rFonts w:eastAsia="Times New Roman" w:cstheme="minorHAnsi"/>
                <w:b/>
                <w:bCs/>
                <w:color w:val="000000"/>
                <w:lang w:eastAsia="en-CA"/>
              </w:rPr>
              <w:t>100.0</w:t>
            </w:r>
          </w:p>
        </w:tc>
      </w:tr>
      <w:tr w:rsidR="00F546A0" w:rsidRPr="00915815" w14:paraId="1000D59F" w14:textId="77777777" w:rsidTr="00946175">
        <w:trPr>
          <w:trHeight w:val="290"/>
        </w:trPr>
        <w:tc>
          <w:tcPr>
            <w:tcW w:w="1483" w:type="dxa"/>
            <w:tcBorders>
              <w:top w:val="nil"/>
              <w:left w:val="nil"/>
              <w:bottom w:val="nil"/>
              <w:right w:val="nil"/>
            </w:tcBorders>
            <w:shd w:val="clear" w:color="auto" w:fill="auto"/>
            <w:noWrap/>
            <w:vAlign w:val="bottom"/>
            <w:hideMark/>
          </w:tcPr>
          <w:p w14:paraId="06F25ABD"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maybe liquid</w:t>
            </w:r>
          </w:p>
        </w:tc>
        <w:tc>
          <w:tcPr>
            <w:tcW w:w="960" w:type="dxa"/>
            <w:tcBorders>
              <w:top w:val="nil"/>
              <w:left w:val="nil"/>
              <w:bottom w:val="nil"/>
              <w:right w:val="nil"/>
            </w:tcBorders>
            <w:shd w:val="clear" w:color="auto" w:fill="auto"/>
            <w:noWrap/>
            <w:vAlign w:val="bottom"/>
            <w:hideMark/>
          </w:tcPr>
          <w:p w14:paraId="1A8FB537"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994</w:t>
            </w:r>
          </w:p>
        </w:tc>
        <w:tc>
          <w:tcPr>
            <w:tcW w:w="960" w:type="dxa"/>
            <w:tcBorders>
              <w:top w:val="nil"/>
              <w:left w:val="nil"/>
              <w:bottom w:val="nil"/>
              <w:right w:val="nil"/>
            </w:tcBorders>
            <w:shd w:val="clear" w:color="auto" w:fill="auto"/>
            <w:noWrap/>
            <w:vAlign w:val="bottom"/>
            <w:hideMark/>
          </w:tcPr>
          <w:p w14:paraId="1627CD6F"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74.7</w:t>
            </w:r>
          </w:p>
        </w:tc>
      </w:tr>
      <w:tr w:rsidR="00F546A0" w:rsidRPr="00915815" w14:paraId="577E2DB7" w14:textId="77777777" w:rsidTr="00946175">
        <w:trPr>
          <w:trHeight w:val="290"/>
        </w:trPr>
        <w:tc>
          <w:tcPr>
            <w:tcW w:w="1483" w:type="dxa"/>
            <w:tcBorders>
              <w:top w:val="nil"/>
              <w:left w:val="nil"/>
              <w:bottom w:val="nil"/>
              <w:right w:val="nil"/>
            </w:tcBorders>
            <w:shd w:val="clear" w:color="auto" w:fill="auto"/>
            <w:noWrap/>
            <w:vAlign w:val="bottom"/>
            <w:hideMark/>
          </w:tcPr>
          <w:p w14:paraId="0B0FF461" w14:textId="77777777" w:rsidR="00F546A0" w:rsidRPr="005C5507" w:rsidRDefault="00F546A0" w:rsidP="00946175">
            <w:pPr>
              <w:spacing w:after="0" w:line="240" w:lineRule="auto"/>
              <w:jc w:val="center"/>
              <w:rPr>
                <w:rFonts w:eastAsia="Times New Roman" w:cstheme="minorHAnsi"/>
                <w:b/>
                <w:bCs/>
                <w:color w:val="000000"/>
                <w:lang w:eastAsia="en-CA"/>
              </w:rPr>
            </w:pPr>
            <w:r w:rsidRPr="005C5507">
              <w:rPr>
                <w:rFonts w:eastAsia="Times New Roman" w:cstheme="minorHAnsi"/>
                <w:b/>
                <w:bCs/>
                <w:color w:val="000000"/>
                <w:lang w:eastAsia="en-CA"/>
              </w:rPr>
              <w:t>likely liquid</w:t>
            </w:r>
          </w:p>
        </w:tc>
        <w:tc>
          <w:tcPr>
            <w:tcW w:w="960" w:type="dxa"/>
            <w:tcBorders>
              <w:top w:val="nil"/>
              <w:left w:val="nil"/>
              <w:bottom w:val="nil"/>
              <w:right w:val="nil"/>
            </w:tcBorders>
            <w:shd w:val="clear" w:color="auto" w:fill="auto"/>
            <w:noWrap/>
            <w:vAlign w:val="bottom"/>
            <w:hideMark/>
          </w:tcPr>
          <w:p w14:paraId="7E1EE8E1" w14:textId="77777777" w:rsidR="00F546A0" w:rsidRPr="005C5507" w:rsidRDefault="00F546A0" w:rsidP="00946175">
            <w:pPr>
              <w:spacing w:after="0" w:line="240" w:lineRule="auto"/>
              <w:jc w:val="center"/>
              <w:rPr>
                <w:rFonts w:eastAsia="Times New Roman" w:cstheme="minorHAnsi"/>
                <w:b/>
                <w:bCs/>
                <w:color w:val="000000"/>
                <w:lang w:eastAsia="en-CA"/>
              </w:rPr>
            </w:pPr>
            <w:r w:rsidRPr="005C5507">
              <w:rPr>
                <w:rFonts w:eastAsia="Times New Roman" w:cstheme="minorHAnsi"/>
                <w:b/>
                <w:bCs/>
                <w:color w:val="000000"/>
                <w:lang w:eastAsia="en-CA"/>
              </w:rPr>
              <w:t>389</w:t>
            </w:r>
          </w:p>
        </w:tc>
        <w:tc>
          <w:tcPr>
            <w:tcW w:w="960" w:type="dxa"/>
            <w:tcBorders>
              <w:top w:val="nil"/>
              <w:left w:val="nil"/>
              <w:bottom w:val="nil"/>
              <w:right w:val="nil"/>
            </w:tcBorders>
            <w:shd w:val="clear" w:color="auto" w:fill="auto"/>
            <w:noWrap/>
            <w:vAlign w:val="bottom"/>
            <w:hideMark/>
          </w:tcPr>
          <w:p w14:paraId="02D8F00F" w14:textId="77777777" w:rsidR="00F546A0" w:rsidRPr="005C5507" w:rsidRDefault="00F546A0" w:rsidP="00946175">
            <w:pPr>
              <w:spacing w:after="0" w:line="240" w:lineRule="auto"/>
              <w:jc w:val="center"/>
              <w:rPr>
                <w:rFonts w:eastAsia="Times New Roman" w:cstheme="minorHAnsi"/>
                <w:b/>
                <w:bCs/>
                <w:color w:val="000000"/>
                <w:lang w:eastAsia="en-CA"/>
              </w:rPr>
            </w:pPr>
            <w:r w:rsidRPr="005C5507">
              <w:rPr>
                <w:rFonts w:eastAsia="Times New Roman" w:cstheme="minorHAnsi"/>
                <w:b/>
                <w:bCs/>
                <w:color w:val="000000"/>
                <w:lang w:eastAsia="en-CA"/>
              </w:rPr>
              <w:t>96.7</w:t>
            </w:r>
          </w:p>
        </w:tc>
      </w:tr>
      <w:tr w:rsidR="00F546A0" w:rsidRPr="00915815" w14:paraId="53664EC1" w14:textId="77777777" w:rsidTr="00946175">
        <w:trPr>
          <w:trHeight w:val="290"/>
        </w:trPr>
        <w:tc>
          <w:tcPr>
            <w:tcW w:w="1483" w:type="dxa"/>
            <w:tcBorders>
              <w:top w:val="nil"/>
              <w:left w:val="nil"/>
              <w:bottom w:val="nil"/>
              <w:right w:val="nil"/>
            </w:tcBorders>
            <w:shd w:val="clear" w:color="auto" w:fill="auto"/>
            <w:noWrap/>
            <w:vAlign w:val="bottom"/>
            <w:hideMark/>
          </w:tcPr>
          <w:p w14:paraId="1EAC9D27"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maybe solid</w:t>
            </w:r>
          </w:p>
        </w:tc>
        <w:tc>
          <w:tcPr>
            <w:tcW w:w="960" w:type="dxa"/>
            <w:tcBorders>
              <w:top w:val="nil"/>
              <w:left w:val="nil"/>
              <w:bottom w:val="nil"/>
              <w:right w:val="nil"/>
            </w:tcBorders>
            <w:shd w:val="clear" w:color="auto" w:fill="auto"/>
            <w:noWrap/>
            <w:vAlign w:val="bottom"/>
            <w:hideMark/>
          </w:tcPr>
          <w:p w14:paraId="5F159936"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1240</w:t>
            </w:r>
          </w:p>
        </w:tc>
        <w:tc>
          <w:tcPr>
            <w:tcW w:w="960" w:type="dxa"/>
            <w:tcBorders>
              <w:top w:val="nil"/>
              <w:left w:val="nil"/>
              <w:bottom w:val="nil"/>
              <w:right w:val="nil"/>
            </w:tcBorders>
            <w:shd w:val="clear" w:color="auto" w:fill="auto"/>
            <w:noWrap/>
            <w:vAlign w:val="bottom"/>
            <w:hideMark/>
          </w:tcPr>
          <w:p w14:paraId="5AA3A7B9" w14:textId="77777777" w:rsidR="00F546A0" w:rsidRPr="00915815" w:rsidRDefault="00F546A0" w:rsidP="00946175">
            <w:pPr>
              <w:spacing w:after="0" w:line="240" w:lineRule="auto"/>
              <w:jc w:val="center"/>
              <w:rPr>
                <w:rFonts w:eastAsia="Times New Roman" w:cstheme="minorHAnsi"/>
                <w:color w:val="000000"/>
                <w:lang w:eastAsia="en-CA"/>
              </w:rPr>
            </w:pPr>
            <w:r w:rsidRPr="00915815">
              <w:rPr>
                <w:rFonts w:eastAsia="Times New Roman" w:cstheme="minorHAnsi"/>
                <w:color w:val="000000"/>
                <w:lang w:eastAsia="en-CA"/>
              </w:rPr>
              <w:t>80.6</w:t>
            </w:r>
          </w:p>
        </w:tc>
      </w:tr>
      <w:tr w:rsidR="00F546A0" w:rsidRPr="00915815" w14:paraId="075F65C9" w14:textId="77777777" w:rsidTr="00946175">
        <w:trPr>
          <w:trHeight w:val="290"/>
        </w:trPr>
        <w:tc>
          <w:tcPr>
            <w:tcW w:w="1483" w:type="dxa"/>
            <w:tcBorders>
              <w:top w:val="nil"/>
              <w:left w:val="nil"/>
              <w:bottom w:val="nil"/>
              <w:right w:val="nil"/>
            </w:tcBorders>
            <w:shd w:val="clear" w:color="auto" w:fill="auto"/>
            <w:noWrap/>
            <w:vAlign w:val="bottom"/>
            <w:hideMark/>
          </w:tcPr>
          <w:p w14:paraId="16E82732" w14:textId="77777777" w:rsidR="00F546A0" w:rsidRPr="005C5507" w:rsidRDefault="00F546A0" w:rsidP="00946175">
            <w:pPr>
              <w:spacing w:after="0" w:line="240" w:lineRule="auto"/>
              <w:jc w:val="center"/>
              <w:rPr>
                <w:rFonts w:eastAsia="Times New Roman" w:cstheme="minorHAnsi"/>
                <w:b/>
                <w:bCs/>
                <w:color w:val="000000"/>
                <w:lang w:eastAsia="en-CA"/>
              </w:rPr>
            </w:pPr>
            <w:r w:rsidRPr="005C5507">
              <w:rPr>
                <w:rFonts w:eastAsia="Times New Roman" w:cstheme="minorHAnsi"/>
                <w:b/>
                <w:bCs/>
                <w:color w:val="000000"/>
                <w:lang w:eastAsia="en-CA"/>
              </w:rPr>
              <w:t>likely solid</w:t>
            </w:r>
          </w:p>
        </w:tc>
        <w:tc>
          <w:tcPr>
            <w:tcW w:w="960" w:type="dxa"/>
            <w:tcBorders>
              <w:top w:val="nil"/>
              <w:left w:val="nil"/>
              <w:bottom w:val="nil"/>
              <w:right w:val="nil"/>
            </w:tcBorders>
            <w:shd w:val="clear" w:color="auto" w:fill="auto"/>
            <w:noWrap/>
            <w:vAlign w:val="bottom"/>
            <w:hideMark/>
          </w:tcPr>
          <w:p w14:paraId="63345DE9" w14:textId="77777777" w:rsidR="00F546A0" w:rsidRPr="005C5507" w:rsidRDefault="00F546A0" w:rsidP="00946175">
            <w:pPr>
              <w:spacing w:after="0" w:line="240" w:lineRule="auto"/>
              <w:jc w:val="center"/>
              <w:rPr>
                <w:rFonts w:eastAsia="Times New Roman" w:cstheme="minorHAnsi"/>
                <w:b/>
                <w:bCs/>
                <w:color w:val="000000"/>
                <w:lang w:eastAsia="en-CA"/>
              </w:rPr>
            </w:pPr>
            <w:r w:rsidRPr="005C5507">
              <w:rPr>
                <w:rFonts w:eastAsia="Times New Roman" w:cstheme="minorHAnsi"/>
                <w:b/>
                <w:bCs/>
                <w:color w:val="000000"/>
                <w:lang w:eastAsia="en-CA"/>
              </w:rPr>
              <w:t>785</w:t>
            </w:r>
          </w:p>
        </w:tc>
        <w:tc>
          <w:tcPr>
            <w:tcW w:w="960" w:type="dxa"/>
            <w:tcBorders>
              <w:top w:val="nil"/>
              <w:left w:val="nil"/>
              <w:bottom w:val="nil"/>
              <w:right w:val="nil"/>
            </w:tcBorders>
            <w:shd w:val="clear" w:color="auto" w:fill="auto"/>
            <w:noWrap/>
            <w:vAlign w:val="bottom"/>
            <w:hideMark/>
          </w:tcPr>
          <w:p w14:paraId="6B03AF0D" w14:textId="77777777" w:rsidR="00F546A0" w:rsidRPr="005C5507" w:rsidRDefault="00F546A0" w:rsidP="00946175">
            <w:pPr>
              <w:spacing w:after="0" w:line="240" w:lineRule="auto"/>
              <w:jc w:val="center"/>
              <w:rPr>
                <w:rFonts w:eastAsia="Times New Roman" w:cstheme="minorHAnsi"/>
                <w:b/>
                <w:bCs/>
                <w:color w:val="000000"/>
                <w:lang w:eastAsia="en-CA"/>
              </w:rPr>
            </w:pPr>
            <w:r w:rsidRPr="005C5507">
              <w:rPr>
                <w:rFonts w:eastAsia="Times New Roman" w:cstheme="minorHAnsi"/>
                <w:b/>
                <w:bCs/>
                <w:color w:val="000000"/>
                <w:lang w:eastAsia="en-CA"/>
              </w:rPr>
              <w:t>99.7</w:t>
            </w:r>
          </w:p>
        </w:tc>
      </w:tr>
    </w:tbl>
    <w:p w14:paraId="2C2E7D2D" w14:textId="06A8B1F2" w:rsidR="00517313" w:rsidRPr="00915815" w:rsidRDefault="00517313" w:rsidP="005C67B3">
      <w:pPr>
        <w:pStyle w:val="Heading2"/>
        <w:spacing w:before="120"/>
      </w:pPr>
      <w:bookmarkStart w:id="9" w:name="_Toc164071203"/>
      <w:r w:rsidRPr="00915815">
        <w:t>SI-</w:t>
      </w:r>
      <w:r w:rsidR="00896FC7">
        <w:t>6</w:t>
      </w:r>
      <w:r w:rsidRPr="00915815">
        <w:t xml:space="preserve">: </w:t>
      </w:r>
      <w:r w:rsidR="00E02504">
        <w:t xml:space="preserve">New </w:t>
      </w:r>
      <w:r w:rsidRPr="00915815">
        <w:t>Model for Predicting Molar Volume</w:t>
      </w:r>
      <w:r w:rsidR="00383ABF" w:rsidRPr="00915815">
        <w:t xml:space="preserve"> of Liquids</w:t>
      </w:r>
      <w:bookmarkEnd w:id="9"/>
    </w:p>
    <w:p w14:paraId="0E84EB77" w14:textId="18614001" w:rsidR="00517313" w:rsidRPr="00915815" w:rsidRDefault="00383ABF" w:rsidP="00517313">
      <w:r w:rsidRPr="00915815">
        <w:t>Molar Volume (MV) was calculated from density and Molecular Weight (MW)</w:t>
      </w:r>
      <w:r w:rsidR="00163656">
        <w:t xml:space="preserve"> as</w:t>
      </w:r>
      <w:r w:rsidR="00B40BA0">
        <w:t xml:space="preserve"> MV (cm</w:t>
      </w:r>
      <w:r w:rsidR="00B40BA0" w:rsidRPr="005C5507">
        <w:rPr>
          <w:vertAlign w:val="superscript"/>
        </w:rPr>
        <w:t>3</w:t>
      </w:r>
      <w:r w:rsidR="00B40BA0">
        <w:t>/mole) = MW (g/mole) / density (g/cm</w:t>
      </w:r>
      <w:r w:rsidR="00B40BA0" w:rsidRPr="005C5507">
        <w:rPr>
          <w:vertAlign w:val="superscript"/>
        </w:rPr>
        <w:t>3</w:t>
      </w:r>
      <w:r w:rsidR="00B40BA0">
        <w:t>)</w:t>
      </w:r>
      <w:r w:rsidRPr="00915815">
        <w:t>. Density data w</w:t>
      </w:r>
      <w:r w:rsidR="00B15A0D" w:rsidRPr="00915815">
        <w:t>ere</w:t>
      </w:r>
      <w:r w:rsidRPr="00915815">
        <w:t xml:space="preserve"> collected from </w:t>
      </w:r>
      <w:r w:rsidR="00A12D66" w:rsidRPr="00915815">
        <w:t>two</w:t>
      </w:r>
      <w:r w:rsidRPr="00915815">
        <w:t xml:space="preserve"> sources. Previous work collected densities </w:t>
      </w:r>
      <w:r w:rsidR="00E83602" w:rsidRPr="00915815">
        <w:t>from PubChem (</w:t>
      </w:r>
      <w:hyperlink r:id="rId9" w:history="1">
        <w:r w:rsidR="00F37D2B" w:rsidRPr="00D14C10">
          <w:rPr>
            <w:rStyle w:val="Hyperlink"/>
          </w:rPr>
          <w:t>https://pubchem.ncbi.nlm.nih.gov/</w:t>
        </w:r>
      </w:hyperlink>
      <w:r w:rsidR="00E83602" w:rsidRPr="00915815">
        <w:t xml:space="preserve">) </w:t>
      </w:r>
      <w:r w:rsidRPr="00915815">
        <w:t xml:space="preserve">to calculate MV for </w:t>
      </w:r>
      <w:r w:rsidR="00E83602" w:rsidRPr="00915815">
        <w:t xml:space="preserve">about 2000 </w:t>
      </w:r>
      <w:r w:rsidRPr="00915815">
        <w:t>chemicals in the training and validation datasets of the PPLFER solute descriptor</w:t>
      </w:r>
      <w:r w:rsidR="00A12D66" w:rsidRPr="00915815">
        <w:t>s which overlapped with the OPERA VP and S</w:t>
      </w:r>
      <w:r w:rsidR="00A12D66" w:rsidRPr="00915815">
        <w:rPr>
          <w:vertAlign w:val="subscript"/>
        </w:rPr>
        <w:t>W</w:t>
      </w:r>
      <w:r w:rsidR="00A12D66" w:rsidRPr="00915815">
        <w:t xml:space="preserve"> datasets</w:t>
      </w:r>
      <w:r w:rsidR="00B15A0D" w:rsidRPr="00915815">
        <w:t xml:space="preserve"> </w:t>
      </w:r>
      <w:r w:rsidR="00842AC6" w:rsidRPr="00915815">
        <w:fldChar w:fldCharType="begin"/>
      </w:r>
      <w:r w:rsidR="00536BAD">
        <w:instrText xml:space="preserve"> ADDIN EN.CITE &lt;EndNote&gt;&lt;Cite&gt;&lt;Author&gt;Brown&lt;/Author&gt;&lt;Year&gt;2021&lt;/Year&gt;&lt;RecNum&gt;2678&lt;/RecNum&gt;&lt;DisplayText&gt;[11]&lt;/DisplayText&gt;&lt;record&gt;&lt;rec-number&gt;2678&lt;/rec-number&gt;&lt;foreign-keys&gt;&lt;key app="EN" db-id="x2sx9ffs5reftje0rs8v9wptr52evf2dvr5r" timestamp="1617980821" guid="ce5397b6-7746-4322-ab89-84bf3560c374"&gt;2678&lt;/key&gt;&lt;/foreign-keys&gt;&lt;ref-type name="Journal Article"&gt;17&lt;/ref-type&gt;&lt;contributors&gt;&lt;authors&gt;&lt;author&gt;Brown, Trevor N.&lt;/author&gt;&lt;/authors&gt;&lt;/contributors&gt;&lt;titles&gt;&lt;title&gt;Empirical regressions between system parameters and solute descriptors of polyparameter linear free energy relationships (PPLFERs) for predicting solvent-air partitioning&lt;/title&gt;&lt;secondary-title&gt;Fluid Phase Equilibria&lt;/secondary-title&gt;&lt;/titles&gt;&lt;periodical&gt;&lt;full-title&gt;Fluid Phase Equilibria&lt;/full-title&gt;&lt;abbr-1&gt;Fluid Phase Equilib.&lt;/abbr-1&gt;&lt;/periodical&gt;&lt;pages&gt;113035&lt;/pages&gt;&lt;volume&gt;540&lt;/volume&gt;&lt;section&gt;113035&lt;/section&gt;&lt;keywords&gt;&lt;keyword&gt;PPLFERs&lt;/keyword&gt;&lt;keyword&gt;equilibrium partition coefficients&lt;/keyword&gt;&lt;keyword&gt;solvent-air partitioning&lt;/keyword&gt;&lt;keyword&gt;solvation&lt;/keyword&gt;&lt;keyword&gt;empirical regression&lt;/keyword&gt;&lt;/keywords&gt;&lt;dates&gt;&lt;year&gt;2021&lt;/year&gt;&lt;pub-dates&gt;&lt;date&gt;2021/04/06/&lt;/date&gt;&lt;/pub-dates&gt;&lt;/dates&gt;&lt;isbn&gt;03783812&lt;/isbn&gt;&lt;urls&gt;&lt;related-urls&gt;&lt;url&gt;https://www.sciencedirect.com/science/article/pii/S0378381221000972&lt;/url&gt;&lt;/related-urls&gt;&lt;/urls&gt;&lt;electronic-resource-num&gt;10.1016/j.fluid.2021.113035&lt;/electronic-resource-num&gt;&lt;/record&gt;&lt;/Cite&gt;&lt;/EndNote&gt;</w:instrText>
      </w:r>
      <w:r w:rsidR="00842AC6" w:rsidRPr="00915815">
        <w:fldChar w:fldCharType="separate"/>
      </w:r>
      <w:r w:rsidR="00536BAD">
        <w:rPr>
          <w:noProof/>
        </w:rPr>
        <w:t>[11]</w:t>
      </w:r>
      <w:r w:rsidR="00842AC6" w:rsidRPr="00915815">
        <w:fldChar w:fldCharType="end"/>
      </w:r>
      <w:r w:rsidRPr="00915815">
        <w:t xml:space="preserve">. </w:t>
      </w:r>
      <w:r w:rsidR="00A12D66" w:rsidRPr="00915815">
        <w:t xml:space="preserve">Added to this was a large </w:t>
      </w:r>
      <w:r w:rsidR="00A12D66" w:rsidRPr="00DC64AA">
        <w:t>dataset of density</w:t>
      </w:r>
      <w:r w:rsidR="00A12D66" w:rsidRPr="00915815">
        <w:t xml:space="preserve"> values from OChem (</w:t>
      </w:r>
      <w:hyperlink r:id="rId10" w:history="1">
        <w:r w:rsidR="00E83602" w:rsidRPr="00915815">
          <w:rPr>
            <w:rStyle w:val="Hyperlink"/>
          </w:rPr>
          <w:t>https://ochem.eu/</w:t>
        </w:r>
      </w:hyperlink>
      <w:r w:rsidR="00A12D66" w:rsidRPr="00915815">
        <w:t>).</w:t>
      </w:r>
      <w:r w:rsidR="00E83602" w:rsidRPr="00915815">
        <w:t xml:space="preserve"> This dataset contained about 60k datapoints; after merging duplicates, filtering out anomalous values, and removing inorganic chemicals</w:t>
      </w:r>
      <w:r w:rsidR="00B15A0D" w:rsidRPr="00915815">
        <w:t>,</w:t>
      </w:r>
      <w:r w:rsidR="00E83602" w:rsidRPr="00915815">
        <w:t xml:space="preserve"> densit</w:t>
      </w:r>
      <w:r w:rsidR="00B15A0D" w:rsidRPr="00915815">
        <w:t>ies</w:t>
      </w:r>
      <w:r w:rsidR="00E83602" w:rsidRPr="00915815">
        <w:t xml:space="preserve"> for about 13000 chemicals w</w:t>
      </w:r>
      <w:r w:rsidR="00B15A0D" w:rsidRPr="00915815">
        <w:t>ere</w:t>
      </w:r>
      <w:r w:rsidR="00E83602" w:rsidRPr="00915815">
        <w:t xml:space="preserve"> added to the dataset. The smaller dataset collected from PubChem includes the temperature at which the density was measured, but this information is not included in OChem</w:t>
      </w:r>
      <w:r w:rsidR="00163656">
        <w:t xml:space="preserve"> and is a credible source of uncertainty in the calculations</w:t>
      </w:r>
      <w:r w:rsidR="00E83602" w:rsidRPr="00915815">
        <w:t>.</w:t>
      </w:r>
    </w:p>
    <w:p w14:paraId="2DBEB16D" w14:textId="0EAD8023" w:rsidR="00F4538E" w:rsidRPr="00915815" w:rsidRDefault="00E83602" w:rsidP="00517313">
      <w:r w:rsidRPr="00915815">
        <w:t>The physical state</w:t>
      </w:r>
      <w:r w:rsidR="00F4538E" w:rsidRPr="00915815">
        <w:t>, i.e. gas, liquid or solid,</w:t>
      </w:r>
      <w:r w:rsidRPr="00915815">
        <w:t xml:space="preserve"> of each chemical at the density measurement temperature was classified by finding overlap with the OPERA T</w:t>
      </w:r>
      <w:r w:rsidRPr="00915815">
        <w:rPr>
          <w:vertAlign w:val="subscript"/>
        </w:rPr>
        <w:t>M</w:t>
      </w:r>
      <w:r w:rsidRPr="00915815">
        <w:t xml:space="preserve"> and T</w:t>
      </w:r>
      <w:r w:rsidRPr="00915815">
        <w:rPr>
          <w:vertAlign w:val="subscript"/>
        </w:rPr>
        <w:t>B</w:t>
      </w:r>
      <w:r w:rsidRPr="00915815">
        <w:t xml:space="preserve"> datasets</w:t>
      </w:r>
      <w:r w:rsidR="00F4538E" w:rsidRPr="00915815">
        <w:t xml:space="preserve"> wherever possible. The rest of the chemicals were classified using the IFSQSAR physical state classifier described in the </w:t>
      </w:r>
      <w:r w:rsidR="00D960D0">
        <w:t>previous section</w:t>
      </w:r>
      <w:r w:rsidR="00F4538E" w:rsidRPr="00915815">
        <w:t xml:space="preserve">. Using this classification and density measurement temperature the dataset of densities collected from PubChem was assigned a density </w:t>
      </w:r>
      <w:r w:rsidR="00F4538E" w:rsidRPr="004446ED">
        <w:t>measurement type</w:t>
      </w:r>
      <w:r w:rsidR="00F4538E" w:rsidRPr="00915815">
        <w:t xml:space="preserve">. The possible </w:t>
      </w:r>
      <w:r w:rsidR="004446ED">
        <w:t>measurement types</w:t>
      </w:r>
      <w:r w:rsidR="004446ED" w:rsidRPr="00915815">
        <w:t xml:space="preserve"> </w:t>
      </w:r>
      <w:r w:rsidR="00F4538E" w:rsidRPr="00915815">
        <w:t>were:</w:t>
      </w:r>
    </w:p>
    <w:p w14:paraId="46BF97FA" w14:textId="44BB711F" w:rsidR="00E83602" w:rsidRPr="00915815" w:rsidRDefault="00F4538E" w:rsidP="00F4538E">
      <w:pPr>
        <w:pStyle w:val="ListParagraph"/>
        <w:numPr>
          <w:ilvl w:val="0"/>
          <w:numId w:val="3"/>
        </w:numPr>
      </w:pPr>
      <w:bookmarkStart w:id="10" w:name="_Hlk155035528"/>
      <w:r w:rsidRPr="00915815">
        <w:t xml:space="preserve">Density of a liquid measured at ca. 25 </w:t>
      </w:r>
      <w:r w:rsidRPr="00915815">
        <w:rPr>
          <w:rFonts w:cstheme="minorHAnsi"/>
        </w:rPr>
        <w:t>°</w:t>
      </w:r>
      <w:r w:rsidRPr="00915815">
        <w:t xml:space="preserve">C (20-30 </w:t>
      </w:r>
      <w:r w:rsidRPr="00915815">
        <w:rPr>
          <w:rFonts w:cstheme="minorHAnsi"/>
        </w:rPr>
        <w:t>°</w:t>
      </w:r>
      <w:r w:rsidRPr="00915815">
        <w:t>C)</w:t>
      </w:r>
    </w:p>
    <w:bookmarkEnd w:id="10"/>
    <w:p w14:paraId="1EAF6244" w14:textId="407211B2" w:rsidR="00F4538E" w:rsidRPr="00915815" w:rsidRDefault="00F4538E" w:rsidP="00F4538E">
      <w:pPr>
        <w:pStyle w:val="ListParagraph"/>
        <w:numPr>
          <w:ilvl w:val="0"/>
          <w:numId w:val="3"/>
        </w:numPr>
      </w:pPr>
      <w:r w:rsidRPr="00915815">
        <w:t xml:space="preserve">Density of a solid measured at ca. 25 </w:t>
      </w:r>
      <w:r w:rsidRPr="00915815">
        <w:rPr>
          <w:rFonts w:cstheme="minorHAnsi"/>
        </w:rPr>
        <w:t>°</w:t>
      </w:r>
      <w:r w:rsidRPr="00915815">
        <w:t xml:space="preserve">C (20-30 </w:t>
      </w:r>
      <w:r w:rsidRPr="00915815">
        <w:rPr>
          <w:rFonts w:cstheme="minorHAnsi"/>
        </w:rPr>
        <w:t>°</w:t>
      </w:r>
      <w:r w:rsidRPr="00915815">
        <w:t>C)</w:t>
      </w:r>
    </w:p>
    <w:p w14:paraId="5CB11051" w14:textId="31D9B66B" w:rsidR="00F4538E" w:rsidRPr="00915815" w:rsidRDefault="00F4538E" w:rsidP="00F4538E">
      <w:pPr>
        <w:pStyle w:val="ListParagraph"/>
        <w:numPr>
          <w:ilvl w:val="0"/>
          <w:numId w:val="3"/>
        </w:numPr>
      </w:pPr>
      <w:r w:rsidRPr="00915815">
        <w:t>Density of a gas measured as a liquid at its boiling point</w:t>
      </w:r>
    </w:p>
    <w:p w14:paraId="425F8F95" w14:textId="28994AE5" w:rsidR="00F4538E" w:rsidRPr="00915815" w:rsidRDefault="00F4538E" w:rsidP="00F4538E">
      <w:pPr>
        <w:pStyle w:val="ListParagraph"/>
        <w:numPr>
          <w:ilvl w:val="0"/>
          <w:numId w:val="3"/>
        </w:numPr>
      </w:pPr>
      <w:r w:rsidRPr="00915815">
        <w:t>Density of a solid measured as a liquid at its melting point</w:t>
      </w:r>
    </w:p>
    <w:p w14:paraId="0F882043" w14:textId="603BD5B8" w:rsidR="00F4538E" w:rsidRPr="00915815" w:rsidRDefault="00F4538E" w:rsidP="00F4538E">
      <w:pPr>
        <w:pStyle w:val="ListParagraph"/>
        <w:numPr>
          <w:ilvl w:val="0"/>
          <w:numId w:val="3"/>
        </w:numPr>
      </w:pPr>
      <w:r w:rsidRPr="00915815">
        <w:t>Density of a gas at high pressure</w:t>
      </w:r>
    </w:p>
    <w:p w14:paraId="2B7A5012" w14:textId="79BB3CED" w:rsidR="003C3309" w:rsidRPr="00915815" w:rsidRDefault="003C3309" w:rsidP="00F4538E">
      <w:pPr>
        <w:pStyle w:val="ListParagraph"/>
        <w:numPr>
          <w:ilvl w:val="0"/>
          <w:numId w:val="3"/>
        </w:numPr>
      </w:pPr>
      <w:r w:rsidRPr="00915815">
        <w:t>Unclassified – insufficient data</w:t>
      </w:r>
    </w:p>
    <w:p w14:paraId="3EA3B244" w14:textId="31197CC2" w:rsidR="003C3309" w:rsidRPr="00915815" w:rsidRDefault="003C3309" w:rsidP="003C3309">
      <w:r w:rsidRPr="00915815">
        <w:t xml:space="preserve">For the OChem dataset the type of density measurement was assigned based on an assumed measurement temperature of 25 </w:t>
      </w:r>
      <w:r w:rsidRPr="00915815">
        <w:rPr>
          <w:rFonts w:cstheme="minorHAnsi"/>
        </w:rPr>
        <w:t>°</w:t>
      </w:r>
      <w:r w:rsidRPr="00915815">
        <w:t xml:space="preserve">C, and the IFSQSAR physical state classification. The possible </w:t>
      </w:r>
      <w:r w:rsidR="004446ED">
        <w:t>measurement types</w:t>
      </w:r>
      <w:r w:rsidR="004446ED" w:rsidRPr="00915815">
        <w:t xml:space="preserve"> </w:t>
      </w:r>
      <w:r w:rsidRPr="00915815">
        <w:t>were:</w:t>
      </w:r>
    </w:p>
    <w:p w14:paraId="13A69790" w14:textId="4F08B939" w:rsidR="003C3309" w:rsidRPr="00915815" w:rsidRDefault="003C3309" w:rsidP="003C3309">
      <w:pPr>
        <w:pStyle w:val="ListParagraph"/>
        <w:numPr>
          <w:ilvl w:val="0"/>
          <w:numId w:val="4"/>
        </w:numPr>
      </w:pPr>
      <w:r w:rsidRPr="00915815">
        <w:t xml:space="preserve">Density of a liquid measured at ca. 25 </w:t>
      </w:r>
      <w:r w:rsidRPr="00915815">
        <w:rPr>
          <w:rFonts w:cstheme="minorHAnsi"/>
        </w:rPr>
        <w:t>°</w:t>
      </w:r>
      <w:r w:rsidRPr="00915815">
        <w:t>C – when IFSQSAR assigned a “likely liquid” designation</w:t>
      </w:r>
    </w:p>
    <w:p w14:paraId="2FC7BCBD" w14:textId="0C1A241F" w:rsidR="003C3309" w:rsidRPr="00915815" w:rsidRDefault="003C3309" w:rsidP="003C3309">
      <w:pPr>
        <w:pStyle w:val="ListParagraph"/>
        <w:numPr>
          <w:ilvl w:val="0"/>
          <w:numId w:val="4"/>
        </w:numPr>
      </w:pPr>
      <w:r w:rsidRPr="00915815">
        <w:t xml:space="preserve">Density of a solid measured at ca. 25 </w:t>
      </w:r>
      <w:r w:rsidRPr="00915815">
        <w:rPr>
          <w:rFonts w:cstheme="minorHAnsi"/>
        </w:rPr>
        <w:t>°</w:t>
      </w:r>
      <w:r w:rsidRPr="00915815">
        <w:t>C – when IFSQSAR assigned a “likely solid” designation</w:t>
      </w:r>
    </w:p>
    <w:p w14:paraId="0D1394CA" w14:textId="5E8EBB79" w:rsidR="003C3309" w:rsidRPr="00915815" w:rsidRDefault="003C3309" w:rsidP="003C3309">
      <w:pPr>
        <w:pStyle w:val="ListParagraph"/>
        <w:numPr>
          <w:ilvl w:val="0"/>
          <w:numId w:val="4"/>
        </w:numPr>
      </w:pPr>
      <w:r w:rsidRPr="00915815">
        <w:t>Unclassified – insufficient data</w:t>
      </w:r>
    </w:p>
    <w:p w14:paraId="74B56B2F" w14:textId="1D78CB87" w:rsidR="0090697A" w:rsidRPr="00915815" w:rsidRDefault="003C3309" w:rsidP="003C3309">
      <w:r w:rsidRPr="00915815">
        <w:lastRenderedPageBreak/>
        <w:t xml:space="preserve">For training and validating the liquid MV QSPR only data points of </w:t>
      </w:r>
      <w:r w:rsidR="00B40BA0">
        <w:t xml:space="preserve">measurement </w:t>
      </w:r>
      <w:r w:rsidRPr="00915815">
        <w:t xml:space="preserve">type 1, 3 and 4 of the PubChem dataset and </w:t>
      </w:r>
      <w:r w:rsidR="00B40BA0">
        <w:t xml:space="preserve">measurement </w:t>
      </w:r>
      <w:r w:rsidRPr="00915815">
        <w:t>type 1 of the OChem dataset</w:t>
      </w:r>
      <w:r w:rsidR="00163656">
        <w:t>, i.e., d</w:t>
      </w:r>
      <w:r w:rsidR="00163656" w:rsidRPr="00163656">
        <w:t>ensity of a liquid measured at ca. 25 °C (20-30 °C)</w:t>
      </w:r>
      <w:r w:rsidR="00163656">
        <w:t>,</w:t>
      </w:r>
      <w:r w:rsidRPr="00915815">
        <w:t xml:space="preserve"> were considered. </w:t>
      </w:r>
      <w:r w:rsidR="00D85E36">
        <w:t xml:space="preserve">A small number of measurement type 3 data (16) and measurement type 4 data (30) were included in the training dataset to help expand the applicability domain of the QSPR. </w:t>
      </w:r>
      <w:r w:rsidRPr="00915815">
        <w:t>Chemicals in the PubChem dataset were assigned to the training or validation dataset based on whether the chemicals were in the training or validation dataset of the solute descriptor QSPRs</w:t>
      </w:r>
      <w:r w:rsidR="00B15A0D" w:rsidRPr="00915815">
        <w:t xml:space="preserve"> </w:t>
      </w:r>
      <w:r w:rsidR="00842AC6" w:rsidRPr="00915815">
        <w:fldChar w:fldCharType="begin"/>
      </w:r>
      <w:r w:rsidR="00536BAD">
        <w:instrText xml:space="preserve"> ADDIN EN.CITE &lt;EndNote&gt;&lt;Cite&gt;&lt;Author&gt;Brown&lt;/Author&gt;&lt;Year&gt;2022&lt;/Year&gt;&lt;RecNum&gt;4649&lt;/RecNum&gt;&lt;DisplayText&gt;[13]&lt;/DisplayText&gt;&lt;record&gt;&lt;rec-number&gt;4649&lt;/rec-number&gt;&lt;foreign-keys&gt;&lt;key app="EN" db-id="v0e5rea9b9v059esadvpdwzcx2we5xfzs5wz" timestamp="1655917797"&gt;4649&lt;/key&gt;&lt;/foreign-keys&gt;&lt;ref-type name="Journal Article"&gt;17&lt;/ref-type&gt;&lt;contributors&gt;&lt;authors&gt;&lt;author&gt;Brown, Trevor N.&lt;/author&gt;&lt;/authors&gt;&lt;/contributors&gt;&lt;titles&gt;&lt;title&gt;QSPRs for Predicting Equilibrium Partitioning in Solvent–Air Systems from the Chemical Structures of Solutes and Solvents&lt;/title&gt;&lt;secondary-title&gt;Journal of Solution Chemistry&lt;/secondary-title&gt;&lt;/titles&gt;&lt;dates&gt;&lt;year&gt;2022&lt;/year&gt;&lt;pub-dates&gt;&lt;date&gt;2022/05/27&lt;/date&gt;&lt;/pub-dates&gt;&lt;/dates&gt;&lt;isbn&gt;1572-8927&lt;/isbn&gt;&lt;urls&gt;&lt;related-urls&gt;&lt;url&gt;https://doi.org/10.1007/s10953-022-01162-2&lt;/url&gt;&lt;/related-urls&gt;&lt;/urls&gt;&lt;electronic-resource-num&gt;10.1007/s10953-022-01162-2&lt;/electronic-resource-num&gt;&lt;/record&gt;&lt;/Cite&gt;&lt;/EndNote&gt;</w:instrText>
      </w:r>
      <w:r w:rsidR="00842AC6" w:rsidRPr="00915815">
        <w:fldChar w:fldCharType="separate"/>
      </w:r>
      <w:r w:rsidR="00536BAD">
        <w:rPr>
          <w:noProof/>
        </w:rPr>
        <w:t>[13]</w:t>
      </w:r>
      <w:r w:rsidR="00842AC6" w:rsidRPr="00915815">
        <w:fldChar w:fldCharType="end"/>
      </w:r>
      <w:r w:rsidRPr="00915815">
        <w:t xml:space="preserve">. </w:t>
      </w:r>
      <w:r w:rsidR="0084795A" w:rsidRPr="00915815">
        <w:t>The remaining values were sorted by density and MV and assigned alternately to the training and validation datasets.</w:t>
      </w:r>
    </w:p>
    <w:p w14:paraId="4E373F1B" w14:textId="783D8CEF" w:rsidR="0084795A" w:rsidRPr="00915815" w:rsidRDefault="0084795A" w:rsidP="003C3309">
      <w:r w:rsidRPr="00915815">
        <w:t xml:space="preserve">All densities were converted to MV </w:t>
      </w:r>
      <w:r w:rsidR="00CF2965" w:rsidRPr="00915815">
        <w:t>in units of cm</w:t>
      </w:r>
      <w:r w:rsidR="00CF2965" w:rsidRPr="00915815">
        <w:rPr>
          <w:vertAlign w:val="superscript"/>
        </w:rPr>
        <w:t>3</w:t>
      </w:r>
      <w:r w:rsidR="00CF2965" w:rsidRPr="00915815">
        <w:t xml:space="preserve">/mole </w:t>
      </w:r>
      <w:r w:rsidRPr="00915815">
        <w:t>for training the QSPR.</w:t>
      </w:r>
      <w:r w:rsidR="0090697A" w:rsidRPr="00915815">
        <w:t xml:space="preserve"> There are 2094 chemicals in the training dataset and 2244 chemicals in the validation dataset. </w:t>
      </w:r>
      <w:r w:rsidRPr="00915815">
        <w:t>The descriptors used as inputs for the liquid MV QSPR are based mostly on a similar model by McGowan for the V solute descriptor</w:t>
      </w:r>
      <w:r w:rsidR="00163656">
        <w:t xml:space="preserve"> </w:t>
      </w:r>
      <w:r w:rsidR="00150C8E">
        <w:fldChar w:fldCharType="begin"/>
      </w:r>
      <w:r w:rsidR="00536BAD">
        <w:instrText xml:space="preserve"> ADDIN EN.CITE &lt;EndNote&gt;&lt;Cite&gt;&lt;Author&gt;McGowan&lt;/Author&gt;&lt;Year&gt;1984&lt;/Year&gt;&lt;RecNum&gt;5015&lt;/RecNum&gt;&lt;DisplayText&gt;[14]&lt;/DisplayText&gt;&lt;record&gt;&lt;rec-number&gt;5015&lt;/rec-number&gt;&lt;foreign-keys&gt;&lt;key app="EN" db-id="v0e5rea9b9v059esadvpdwzcx2we5xfzs5wz" timestamp="1706292007"&gt;5015&lt;/key&gt;&lt;/foreign-keys&gt;&lt;ref-type name="Journal Article"&gt;17&lt;/ref-type&gt;&lt;contributors&gt;&lt;authors&gt;&lt;author&gt;McGowan, John C.&lt;/author&gt;&lt;/authors&gt;&lt;/contributors&gt;&lt;titles&gt;&lt;title&gt;The estimation of solubility parameters and related properties of liquids&lt;/title&gt;&lt;secondary-title&gt;Journal of Chemical Technology and Biotechnology. Chemical Technology&lt;/secondary-title&gt;&lt;/titles&gt;&lt;periodical&gt;&lt;full-title&gt;Journal of Chemical Technology and Biotechnology. Chemical Technology&lt;/full-title&gt;&lt;/periodical&gt;&lt;pages&gt;38-42&lt;/pages&gt;&lt;volume&gt;34&lt;/volume&gt;&lt;number&gt;1&lt;/number&gt;&lt;dates&gt;&lt;year&gt;1984&lt;/year&gt;&lt;/dates&gt;&lt;isbn&gt;0264-3413&lt;/isbn&gt;&lt;urls&gt;&lt;related-urls&gt;&lt;url&gt;https://onlinelibrary.wiley.com/doi/abs/10.1002/jctb.5040340107&lt;/url&gt;&lt;/related-urls&gt;&lt;/urls&gt;&lt;electronic-resource-num&gt;https://doi.org/10.1002/jctb.5040340107&lt;/electronic-resource-num&gt;&lt;/record&gt;&lt;/Cite&gt;&lt;/EndNote&gt;</w:instrText>
      </w:r>
      <w:r w:rsidR="00150C8E">
        <w:fldChar w:fldCharType="separate"/>
      </w:r>
      <w:r w:rsidR="00536BAD">
        <w:rPr>
          <w:noProof/>
        </w:rPr>
        <w:t>[14]</w:t>
      </w:r>
      <w:r w:rsidR="00150C8E">
        <w:fldChar w:fldCharType="end"/>
      </w:r>
      <w:r w:rsidRPr="00915815">
        <w:t xml:space="preserve">. </w:t>
      </w:r>
      <w:r w:rsidR="0090697A" w:rsidRPr="00915815">
        <w:t>The approach was to keep the model simple and robust, adding as few model descriptors as possible to achieve a good fit of the data. The model descriptors and the regression coefficients are shown here:</w:t>
      </w:r>
    </w:p>
    <w:tbl>
      <w:tblPr>
        <w:tblW w:w="6767" w:type="dxa"/>
        <w:tblLook w:val="04A0" w:firstRow="1" w:lastRow="0" w:firstColumn="1" w:lastColumn="0" w:noHBand="0" w:noVBand="1"/>
      </w:tblPr>
      <w:tblGrid>
        <w:gridCol w:w="4395"/>
        <w:gridCol w:w="1186"/>
        <w:gridCol w:w="1186"/>
      </w:tblGrid>
      <w:tr w:rsidR="00D85E36" w:rsidRPr="00915815" w14:paraId="5EFBB2BF" w14:textId="7567ADEF" w:rsidTr="005C5507">
        <w:trPr>
          <w:trHeight w:val="290"/>
        </w:trPr>
        <w:tc>
          <w:tcPr>
            <w:tcW w:w="4395" w:type="dxa"/>
            <w:tcBorders>
              <w:top w:val="nil"/>
              <w:left w:val="nil"/>
              <w:bottom w:val="single" w:sz="4" w:space="0" w:color="auto"/>
              <w:right w:val="nil"/>
            </w:tcBorders>
          </w:tcPr>
          <w:p w14:paraId="400145F1" w14:textId="2475CE53" w:rsidR="00D85E36" w:rsidRPr="00915815" w:rsidRDefault="00D85E36" w:rsidP="0090697A">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Descriptor</w:t>
            </w:r>
          </w:p>
        </w:tc>
        <w:tc>
          <w:tcPr>
            <w:tcW w:w="1186" w:type="dxa"/>
            <w:tcBorders>
              <w:top w:val="nil"/>
              <w:left w:val="nil"/>
              <w:bottom w:val="single" w:sz="4" w:space="0" w:color="auto"/>
              <w:right w:val="nil"/>
            </w:tcBorders>
            <w:shd w:val="clear" w:color="auto" w:fill="auto"/>
            <w:noWrap/>
          </w:tcPr>
          <w:p w14:paraId="0BE504B9" w14:textId="10757B94" w:rsidR="00D85E36" w:rsidRPr="00915815" w:rsidRDefault="00D85E36" w:rsidP="0090697A">
            <w:pPr>
              <w:spacing w:after="0" w:line="240" w:lineRule="auto"/>
              <w:jc w:val="right"/>
            </w:pPr>
            <w:r w:rsidRPr="00915815">
              <w:t>Coefficient</w:t>
            </w:r>
          </w:p>
        </w:tc>
        <w:tc>
          <w:tcPr>
            <w:tcW w:w="1186" w:type="dxa"/>
            <w:tcBorders>
              <w:top w:val="nil"/>
              <w:left w:val="nil"/>
              <w:bottom w:val="single" w:sz="4" w:space="0" w:color="auto"/>
              <w:right w:val="nil"/>
            </w:tcBorders>
          </w:tcPr>
          <w:p w14:paraId="25889439" w14:textId="764263A5" w:rsidR="00D85E36" w:rsidRPr="00915815" w:rsidRDefault="00D85E36" w:rsidP="00D85E36">
            <w:pPr>
              <w:spacing w:after="0" w:line="240" w:lineRule="auto"/>
              <w:jc w:val="center"/>
            </w:pPr>
            <w:r>
              <w:t>Coef. Err.</w:t>
            </w:r>
          </w:p>
        </w:tc>
      </w:tr>
      <w:tr w:rsidR="00071164" w:rsidRPr="00915815" w14:paraId="43C1286C" w14:textId="03AB25DA" w:rsidTr="005C5507">
        <w:trPr>
          <w:trHeight w:val="290"/>
        </w:trPr>
        <w:tc>
          <w:tcPr>
            <w:tcW w:w="4395" w:type="dxa"/>
            <w:tcBorders>
              <w:top w:val="single" w:sz="4" w:space="0" w:color="auto"/>
              <w:left w:val="nil"/>
              <w:bottom w:val="nil"/>
              <w:right w:val="nil"/>
            </w:tcBorders>
          </w:tcPr>
          <w:p w14:paraId="4F48F6C1" w14:textId="3E43BB6C"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boron atom</w:t>
            </w:r>
          </w:p>
        </w:tc>
        <w:tc>
          <w:tcPr>
            <w:tcW w:w="1186" w:type="dxa"/>
            <w:tcBorders>
              <w:top w:val="single" w:sz="4" w:space="0" w:color="auto"/>
              <w:left w:val="nil"/>
              <w:bottom w:val="nil"/>
              <w:right w:val="nil"/>
            </w:tcBorders>
            <w:shd w:val="clear" w:color="auto" w:fill="auto"/>
            <w:noWrap/>
          </w:tcPr>
          <w:p w14:paraId="3BD5A774" w14:textId="3BEB612F" w:rsidR="00071164" w:rsidRPr="00915815" w:rsidRDefault="00071164" w:rsidP="00071164">
            <w:pPr>
              <w:spacing w:after="0" w:line="240" w:lineRule="auto"/>
              <w:jc w:val="center"/>
              <w:rPr>
                <w:rFonts w:ascii="Calibri" w:eastAsia="Times New Roman" w:hAnsi="Calibri" w:cs="Calibri"/>
                <w:color w:val="000000"/>
                <w:lang w:eastAsia="en-CA"/>
              </w:rPr>
            </w:pPr>
            <w:r w:rsidRPr="007C0FBF">
              <w:t>33.8142</w:t>
            </w:r>
          </w:p>
        </w:tc>
        <w:tc>
          <w:tcPr>
            <w:tcW w:w="1186" w:type="dxa"/>
            <w:tcBorders>
              <w:top w:val="single" w:sz="4" w:space="0" w:color="auto"/>
              <w:left w:val="nil"/>
              <w:bottom w:val="nil"/>
              <w:right w:val="nil"/>
            </w:tcBorders>
          </w:tcPr>
          <w:p w14:paraId="57D7D930" w14:textId="68992EB1" w:rsidR="00071164" w:rsidRPr="00915815" w:rsidRDefault="00071164" w:rsidP="00071164">
            <w:pPr>
              <w:spacing w:after="0" w:line="240" w:lineRule="auto"/>
              <w:jc w:val="center"/>
            </w:pPr>
            <w:r w:rsidRPr="006210B4">
              <w:t>1.2296</w:t>
            </w:r>
          </w:p>
        </w:tc>
      </w:tr>
      <w:tr w:rsidR="00071164" w:rsidRPr="00915815" w14:paraId="57B9CAEA" w14:textId="0EB3DABC" w:rsidTr="005C5507">
        <w:trPr>
          <w:trHeight w:val="290"/>
        </w:trPr>
        <w:tc>
          <w:tcPr>
            <w:tcW w:w="4395" w:type="dxa"/>
            <w:tcBorders>
              <w:top w:val="nil"/>
              <w:left w:val="nil"/>
              <w:bottom w:val="nil"/>
              <w:right w:val="nil"/>
            </w:tcBorders>
          </w:tcPr>
          <w:p w14:paraId="55497063" w14:textId="20721B7A"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carbon atom</w:t>
            </w:r>
          </w:p>
        </w:tc>
        <w:tc>
          <w:tcPr>
            <w:tcW w:w="1186" w:type="dxa"/>
            <w:tcBorders>
              <w:top w:val="nil"/>
              <w:left w:val="nil"/>
              <w:bottom w:val="nil"/>
              <w:right w:val="nil"/>
            </w:tcBorders>
            <w:shd w:val="clear" w:color="auto" w:fill="auto"/>
            <w:noWrap/>
          </w:tcPr>
          <w:p w14:paraId="643891AC" w14:textId="4FFC183F" w:rsidR="00071164" w:rsidRPr="00915815" w:rsidRDefault="00071164" w:rsidP="00071164">
            <w:pPr>
              <w:spacing w:after="0" w:line="240" w:lineRule="auto"/>
              <w:jc w:val="center"/>
              <w:rPr>
                <w:rFonts w:ascii="Calibri" w:eastAsia="Times New Roman" w:hAnsi="Calibri" w:cs="Calibri"/>
                <w:color w:val="000000"/>
                <w:lang w:eastAsia="en-CA"/>
              </w:rPr>
            </w:pPr>
            <w:r w:rsidRPr="007C0FBF">
              <w:t>23.1256</w:t>
            </w:r>
          </w:p>
        </w:tc>
        <w:tc>
          <w:tcPr>
            <w:tcW w:w="1186" w:type="dxa"/>
            <w:tcBorders>
              <w:top w:val="nil"/>
              <w:left w:val="nil"/>
              <w:bottom w:val="nil"/>
              <w:right w:val="nil"/>
            </w:tcBorders>
          </w:tcPr>
          <w:p w14:paraId="24DB1F09" w14:textId="57A12BB8" w:rsidR="00071164" w:rsidRPr="00915815" w:rsidRDefault="00071164" w:rsidP="00071164">
            <w:pPr>
              <w:spacing w:after="0" w:line="240" w:lineRule="auto"/>
              <w:jc w:val="center"/>
            </w:pPr>
            <w:r w:rsidRPr="006210B4">
              <w:t>1.0273</w:t>
            </w:r>
          </w:p>
        </w:tc>
      </w:tr>
      <w:tr w:rsidR="00071164" w:rsidRPr="00915815" w14:paraId="61604ED8" w14:textId="054273B7" w:rsidTr="005C5507">
        <w:trPr>
          <w:trHeight w:val="290"/>
        </w:trPr>
        <w:tc>
          <w:tcPr>
            <w:tcW w:w="4395" w:type="dxa"/>
            <w:tcBorders>
              <w:top w:val="nil"/>
              <w:left w:val="nil"/>
              <w:bottom w:val="nil"/>
              <w:right w:val="nil"/>
            </w:tcBorders>
          </w:tcPr>
          <w:p w14:paraId="51DD2D5B" w14:textId="2B57399D"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nitrogen atom</w:t>
            </w:r>
          </w:p>
        </w:tc>
        <w:tc>
          <w:tcPr>
            <w:tcW w:w="1186" w:type="dxa"/>
            <w:tcBorders>
              <w:top w:val="nil"/>
              <w:left w:val="nil"/>
              <w:bottom w:val="nil"/>
              <w:right w:val="nil"/>
            </w:tcBorders>
            <w:shd w:val="clear" w:color="auto" w:fill="auto"/>
            <w:noWrap/>
          </w:tcPr>
          <w:p w14:paraId="0DAA6A99" w14:textId="153B105E" w:rsidR="00071164" w:rsidRPr="00915815" w:rsidRDefault="00071164" w:rsidP="00071164">
            <w:pPr>
              <w:spacing w:after="0" w:line="240" w:lineRule="auto"/>
              <w:jc w:val="center"/>
              <w:rPr>
                <w:rFonts w:ascii="Calibri" w:eastAsia="Times New Roman" w:hAnsi="Calibri" w:cs="Calibri"/>
                <w:color w:val="000000"/>
                <w:lang w:eastAsia="en-CA"/>
              </w:rPr>
            </w:pPr>
            <w:r w:rsidRPr="007C0FBF">
              <w:t>19.2123</w:t>
            </w:r>
          </w:p>
        </w:tc>
        <w:tc>
          <w:tcPr>
            <w:tcW w:w="1186" w:type="dxa"/>
            <w:tcBorders>
              <w:top w:val="nil"/>
              <w:left w:val="nil"/>
              <w:bottom w:val="nil"/>
              <w:right w:val="nil"/>
            </w:tcBorders>
          </w:tcPr>
          <w:p w14:paraId="615DE5FB" w14:textId="5D170F81" w:rsidR="00071164" w:rsidRPr="00915815" w:rsidRDefault="00071164" w:rsidP="00071164">
            <w:pPr>
              <w:spacing w:after="0" w:line="240" w:lineRule="auto"/>
              <w:jc w:val="center"/>
            </w:pPr>
            <w:r w:rsidRPr="006210B4">
              <w:t>0.8653</w:t>
            </w:r>
          </w:p>
        </w:tc>
      </w:tr>
      <w:tr w:rsidR="00071164" w:rsidRPr="00915815" w14:paraId="2F8837C2" w14:textId="6A4CB85B" w:rsidTr="005C5507">
        <w:trPr>
          <w:trHeight w:val="290"/>
        </w:trPr>
        <w:tc>
          <w:tcPr>
            <w:tcW w:w="4395" w:type="dxa"/>
            <w:tcBorders>
              <w:top w:val="nil"/>
              <w:left w:val="nil"/>
              <w:bottom w:val="nil"/>
              <w:right w:val="nil"/>
            </w:tcBorders>
          </w:tcPr>
          <w:p w14:paraId="07D25650" w14:textId="662E55D3"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oxygen atom</w:t>
            </w:r>
          </w:p>
        </w:tc>
        <w:tc>
          <w:tcPr>
            <w:tcW w:w="1186" w:type="dxa"/>
            <w:tcBorders>
              <w:top w:val="nil"/>
              <w:left w:val="nil"/>
              <w:bottom w:val="nil"/>
              <w:right w:val="nil"/>
            </w:tcBorders>
            <w:shd w:val="clear" w:color="auto" w:fill="auto"/>
            <w:noWrap/>
          </w:tcPr>
          <w:p w14:paraId="46BDA456" w14:textId="15EF93B5" w:rsidR="00071164" w:rsidRPr="00915815" w:rsidRDefault="00071164" w:rsidP="00071164">
            <w:pPr>
              <w:spacing w:after="0" w:line="240" w:lineRule="auto"/>
              <w:jc w:val="center"/>
              <w:rPr>
                <w:rFonts w:ascii="Calibri" w:eastAsia="Times New Roman" w:hAnsi="Calibri" w:cs="Calibri"/>
                <w:color w:val="000000"/>
                <w:lang w:eastAsia="en-CA"/>
              </w:rPr>
            </w:pPr>
            <w:r w:rsidRPr="007C0FBF">
              <w:t>20.1725</w:t>
            </w:r>
          </w:p>
        </w:tc>
        <w:tc>
          <w:tcPr>
            <w:tcW w:w="1186" w:type="dxa"/>
            <w:tcBorders>
              <w:top w:val="nil"/>
              <w:left w:val="nil"/>
              <w:bottom w:val="nil"/>
              <w:right w:val="nil"/>
            </w:tcBorders>
          </w:tcPr>
          <w:p w14:paraId="1C4963A9" w14:textId="58BAA3A6" w:rsidR="00071164" w:rsidRPr="00915815" w:rsidRDefault="00071164" w:rsidP="00071164">
            <w:pPr>
              <w:spacing w:after="0" w:line="240" w:lineRule="auto"/>
              <w:jc w:val="center"/>
            </w:pPr>
            <w:r w:rsidRPr="006210B4">
              <w:t>0.6031</w:t>
            </w:r>
          </w:p>
        </w:tc>
      </w:tr>
      <w:tr w:rsidR="00071164" w:rsidRPr="00915815" w14:paraId="6BC3F886" w14:textId="468113C0" w:rsidTr="005C5507">
        <w:trPr>
          <w:trHeight w:val="290"/>
        </w:trPr>
        <w:tc>
          <w:tcPr>
            <w:tcW w:w="4395" w:type="dxa"/>
            <w:tcBorders>
              <w:top w:val="nil"/>
              <w:left w:val="nil"/>
              <w:bottom w:val="nil"/>
              <w:right w:val="nil"/>
            </w:tcBorders>
          </w:tcPr>
          <w:p w14:paraId="376C5852" w14:textId="3BC58110"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fluorine atom</w:t>
            </w:r>
          </w:p>
        </w:tc>
        <w:tc>
          <w:tcPr>
            <w:tcW w:w="1186" w:type="dxa"/>
            <w:tcBorders>
              <w:top w:val="nil"/>
              <w:left w:val="nil"/>
              <w:bottom w:val="nil"/>
              <w:right w:val="nil"/>
            </w:tcBorders>
            <w:shd w:val="clear" w:color="auto" w:fill="auto"/>
            <w:noWrap/>
          </w:tcPr>
          <w:p w14:paraId="17CFD6D6" w14:textId="23024B04" w:rsidR="00071164" w:rsidRPr="00915815" w:rsidRDefault="00071164" w:rsidP="00071164">
            <w:pPr>
              <w:spacing w:after="0" w:line="240" w:lineRule="auto"/>
              <w:jc w:val="center"/>
              <w:rPr>
                <w:rFonts w:ascii="Calibri" w:eastAsia="Times New Roman" w:hAnsi="Calibri" w:cs="Calibri"/>
                <w:color w:val="000000"/>
                <w:lang w:eastAsia="en-CA"/>
              </w:rPr>
            </w:pPr>
            <w:r w:rsidRPr="007C0FBF">
              <w:t>24.6036</w:t>
            </w:r>
          </w:p>
        </w:tc>
        <w:tc>
          <w:tcPr>
            <w:tcW w:w="1186" w:type="dxa"/>
            <w:tcBorders>
              <w:top w:val="nil"/>
              <w:left w:val="nil"/>
              <w:bottom w:val="nil"/>
              <w:right w:val="nil"/>
            </w:tcBorders>
          </w:tcPr>
          <w:p w14:paraId="60DF7FEB" w14:textId="0B2504B4" w:rsidR="00071164" w:rsidRPr="00915815" w:rsidRDefault="00071164" w:rsidP="00071164">
            <w:pPr>
              <w:spacing w:after="0" w:line="240" w:lineRule="auto"/>
              <w:jc w:val="center"/>
            </w:pPr>
            <w:r w:rsidRPr="006210B4">
              <w:t>0.4196</w:t>
            </w:r>
          </w:p>
        </w:tc>
      </w:tr>
      <w:tr w:rsidR="00071164" w:rsidRPr="00915815" w14:paraId="28E11794" w14:textId="793B4C09" w:rsidTr="005C5507">
        <w:trPr>
          <w:trHeight w:val="290"/>
        </w:trPr>
        <w:tc>
          <w:tcPr>
            <w:tcW w:w="4395" w:type="dxa"/>
            <w:tcBorders>
              <w:top w:val="nil"/>
              <w:left w:val="nil"/>
              <w:bottom w:val="nil"/>
              <w:right w:val="nil"/>
            </w:tcBorders>
          </w:tcPr>
          <w:p w14:paraId="549C2286" w14:textId="697FD997"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silicon atom</w:t>
            </w:r>
          </w:p>
        </w:tc>
        <w:tc>
          <w:tcPr>
            <w:tcW w:w="1186" w:type="dxa"/>
            <w:tcBorders>
              <w:top w:val="nil"/>
              <w:left w:val="nil"/>
              <w:bottom w:val="nil"/>
              <w:right w:val="nil"/>
            </w:tcBorders>
            <w:shd w:val="clear" w:color="auto" w:fill="auto"/>
            <w:noWrap/>
          </w:tcPr>
          <w:p w14:paraId="58221B93" w14:textId="2A049E23" w:rsidR="00071164" w:rsidRPr="00915815" w:rsidRDefault="00071164" w:rsidP="00071164">
            <w:pPr>
              <w:spacing w:after="0" w:line="240" w:lineRule="auto"/>
              <w:jc w:val="center"/>
              <w:rPr>
                <w:rFonts w:ascii="Calibri" w:eastAsia="Times New Roman" w:hAnsi="Calibri" w:cs="Calibri"/>
                <w:color w:val="000000"/>
                <w:lang w:eastAsia="en-CA"/>
              </w:rPr>
            </w:pPr>
            <w:r w:rsidRPr="007C0FBF">
              <w:t>43.1347</w:t>
            </w:r>
          </w:p>
        </w:tc>
        <w:tc>
          <w:tcPr>
            <w:tcW w:w="1186" w:type="dxa"/>
            <w:tcBorders>
              <w:top w:val="nil"/>
              <w:left w:val="nil"/>
              <w:bottom w:val="nil"/>
              <w:right w:val="nil"/>
            </w:tcBorders>
          </w:tcPr>
          <w:p w14:paraId="72E0E429" w14:textId="2632285C" w:rsidR="00071164" w:rsidRPr="00915815" w:rsidRDefault="00071164" w:rsidP="00071164">
            <w:pPr>
              <w:spacing w:after="0" w:line="240" w:lineRule="auto"/>
              <w:jc w:val="center"/>
            </w:pPr>
            <w:r w:rsidRPr="006210B4">
              <w:t>1.0919</w:t>
            </w:r>
          </w:p>
        </w:tc>
      </w:tr>
      <w:tr w:rsidR="00071164" w:rsidRPr="00915815" w14:paraId="1D4B1AD9" w14:textId="389DF281" w:rsidTr="005C5507">
        <w:trPr>
          <w:trHeight w:val="290"/>
        </w:trPr>
        <w:tc>
          <w:tcPr>
            <w:tcW w:w="4395" w:type="dxa"/>
            <w:tcBorders>
              <w:top w:val="nil"/>
              <w:left w:val="nil"/>
              <w:bottom w:val="nil"/>
              <w:right w:val="nil"/>
            </w:tcBorders>
          </w:tcPr>
          <w:p w14:paraId="6F26B96E" w14:textId="1A9768A3"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phosphorous atom</w:t>
            </w:r>
          </w:p>
        </w:tc>
        <w:tc>
          <w:tcPr>
            <w:tcW w:w="1186" w:type="dxa"/>
            <w:tcBorders>
              <w:top w:val="nil"/>
              <w:left w:val="nil"/>
              <w:bottom w:val="nil"/>
              <w:right w:val="nil"/>
            </w:tcBorders>
            <w:shd w:val="clear" w:color="auto" w:fill="auto"/>
            <w:noWrap/>
          </w:tcPr>
          <w:p w14:paraId="5E524D2C" w14:textId="0E337BB6" w:rsidR="00071164" w:rsidRPr="00915815" w:rsidRDefault="00071164" w:rsidP="00071164">
            <w:pPr>
              <w:spacing w:after="0" w:line="240" w:lineRule="auto"/>
              <w:jc w:val="center"/>
              <w:rPr>
                <w:rFonts w:ascii="Calibri" w:eastAsia="Times New Roman" w:hAnsi="Calibri" w:cs="Calibri"/>
                <w:color w:val="000000"/>
                <w:lang w:eastAsia="en-CA"/>
              </w:rPr>
            </w:pPr>
            <w:r w:rsidRPr="007C0FBF">
              <w:t>31.6932</w:t>
            </w:r>
          </w:p>
        </w:tc>
        <w:tc>
          <w:tcPr>
            <w:tcW w:w="1186" w:type="dxa"/>
            <w:tcBorders>
              <w:top w:val="nil"/>
              <w:left w:val="nil"/>
              <w:bottom w:val="nil"/>
              <w:right w:val="nil"/>
            </w:tcBorders>
          </w:tcPr>
          <w:p w14:paraId="1E6D1136" w14:textId="6D432963" w:rsidR="00071164" w:rsidRPr="00915815" w:rsidRDefault="00071164" w:rsidP="00071164">
            <w:pPr>
              <w:spacing w:after="0" w:line="240" w:lineRule="auto"/>
              <w:jc w:val="center"/>
            </w:pPr>
            <w:r w:rsidRPr="006210B4">
              <w:t>1.7293</w:t>
            </w:r>
          </w:p>
        </w:tc>
      </w:tr>
      <w:tr w:rsidR="00071164" w:rsidRPr="00915815" w14:paraId="2E265343" w14:textId="593A0FFE" w:rsidTr="005C5507">
        <w:trPr>
          <w:trHeight w:val="290"/>
        </w:trPr>
        <w:tc>
          <w:tcPr>
            <w:tcW w:w="4395" w:type="dxa"/>
            <w:tcBorders>
              <w:top w:val="nil"/>
              <w:left w:val="nil"/>
              <w:bottom w:val="nil"/>
              <w:right w:val="nil"/>
            </w:tcBorders>
          </w:tcPr>
          <w:p w14:paraId="343F5745" w14:textId="206789DA"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sulfur atom</w:t>
            </w:r>
          </w:p>
        </w:tc>
        <w:tc>
          <w:tcPr>
            <w:tcW w:w="1186" w:type="dxa"/>
            <w:tcBorders>
              <w:top w:val="nil"/>
              <w:left w:val="nil"/>
              <w:bottom w:val="nil"/>
              <w:right w:val="nil"/>
            </w:tcBorders>
            <w:shd w:val="clear" w:color="auto" w:fill="auto"/>
            <w:noWrap/>
          </w:tcPr>
          <w:p w14:paraId="6551A6A2" w14:textId="681DA42C" w:rsidR="00071164" w:rsidRPr="00915815" w:rsidRDefault="00071164" w:rsidP="00071164">
            <w:pPr>
              <w:spacing w:after="0" w:line="240" w:lineRule="auto"/>
              <w:jc w:val="center"/>
              <w:rPr>
                <w:rFonts w:ascii="Calibri" w:eastAsia="Times New Roman" w:hAnsi="Calibri" w:cs="Calibri"/>
                <w:color w:val="000000"/>
                <w:lang w:eastAsia="en-CA"/>
              </w:rPr>
            </w:pPr>
            <w:r w:rsidRPr="007C0FBF">
              <w:t>30.6460</w:t>
            </w:r>
          </w:p>
        </w:tc>
        <w:tc>
          <w:tcPr>
            <w:tcW w:w="1186" w:type="dxa"/>
            <w:tcBorders>
              <w:top w:val="nil"/>
              <w:left w:val="nil"/>
              <w:bottom w:val="nil"/>
              <w:right w:val="nil"/>
            </w:tcBorders>
          </w:tcPr>
          <w:p w14:paraId="23847923" w14:textId="44979E3F" w:rsidR="00071164" w:rsidRPr="00915815" w:rsidRDefault="00071164" w:rsidP="00071164">
            <w:pPr>
              <w:spacing w:after="0" w:line="240" w:lineRule="auto"/>
              <w:jc w:val="center"/>
            </w:pPr>
            <w:r w:rsidRPr="006210B4">
              <w:t>0.7136</w:t>
            </w:r>
          </w:p>
        </w:tc>
      </w:tr>
      <w:tr w:rsidR="00071164" w:rsidRPr="00915815" w14:paraId="1827D5BA" w14:textId="2C2802D7" w:rsidTr="005C5507">
        <w:trPr>
          <w:trHeight w:val="290"/>
        </w:trPr>
        <w:tc>
          <w:tcPr>
            <w:tcW w:w="4395" w:type="dxa"/>
            <w:tcBorders>
              <w:top w:val="nil"/>
              <w:left w:val="nil"/>
              <w:bottom w:val="nil"/>
              <w:right w:val="nil"/>
            </w:tcBorders>
          </w:tcPr>
          <w:p w14:paraId="145C4459" w14:textId="458B9D2E"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chlorine atom</w:t>
            </w:r>
          </w:p>
        </w:tc>
        <w:tc>
          <w:tcPr>
            <w:tcW w:w="1186" w:type="dxa"/>
            <w:tcBorders>
              <w:top w:val="nil"/>
              <w:left w:val="nil"/>
              <w:bottom w:val="nil"/>
              <w:right w:val="nil"/>
            </w:tcBorders>
            <w:shd w:val="clear" w:color="auto" w:fill="auto"/>
            <w:noWrap/>
          </w:tcPr>
          <w:p w14:paraId="0F54ED36" w14:textId="54300885" w:rsidR="00071164" w:rsidRPr="00915815" w:rsidRDefault="00071164" w:rsidP="00071164">
            <w:pPr>
              <w:spacing w:after="0" w:line="240" w:lineRule="auto"/>
              <w:jc w:val="center"/>
              <w:rPr>
                <w:rFonts w:ascii="Calibri" w:eastAsia="Times New Roman" w:hAnsi="Calibri" w:cs="Calibri"/>
                <w:color w:val="000000"/>
                <w:lang w:eastAsia="en-CA"/>
              </w:rPr>
            </w:pPr>
            <w:r w:rsidRPr="007C0FBF">
              <w:t>31.7958</w:t>
            </w:r>
          </w:p>
        </w:tc>
        <w:tc>
          <w:tcPr>
            <w:tcW w:w="1186" w:type="dxa"/>
            <w:tcBorders>
              <w:top w:val="nil"/>
              <w:left w:val="nil"/>
              <w:bottom w:val="nil"/>
              <w:right w:val="nil"/>
            </w:tcBorders>
          </w:tcPr>
          <w:p w14:paraId="1601C4C1" w14:textId="079EA44B" w:rsidR="00071164" w:rsidRPr="00915815" w:rsidRDefault="00071164" w:rsidP="00071164">
            <w:pPr>
              <w:spacing w:after="0" w:line="240" w:lineRule="auto"/>
              <w:jc w:val="center"/>
            </w:pPr>
            <w:r w:rsidRPr="006210B4">
              <w:t>0.3926</w:t>
            </w:r>
          </w:p>
        </w:tc>
      </w:tr>
      <w:tr w:rsidR="00071164" w:rsidRPr="00915815" w14:paraId="2AC88C04" w14:textId="5CE5E100" w:rsidTr="005C5507">
        <w:trPr>
          <w:trHeight w:val="290"/>
        </w:trPr>
        <w:tc>
          <w:tcPr>
            <w:tcW w:w="4395" w:type="dxa"/>
            <w:tcBorders>
              <w:top w:val="nil"/>
              <w:left w:val="nil"/>
              <w:bottom w:val="nil"/>
              <w:right w:val="nil"/>
            </w:tcBorders>
          </w:tcPr>
          <w:p w14:paraId="264F0EE0" w14:textId="25766FF9"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germanium atom</w:t>
            </w:r>
          </w:p>
        </w:tc>
        <w:tc>
          <w:tcPr>
            <w:tcW w:w="1186" w:type="dxa"/>
            <w:tcBorders>
              <w:top w:val="nil"/>
              <w:left w:val="nil"/>
              <w:bottom w:val="nil"/>
              <w:right w:val="nil"/>
            </w:tcBorders>
            <w:shd w:val="clear" w:color="auto" w:fill="auto"/>
            <w:noWrap/>
          </w:tcPr>
          <w:p w14:paraId="4B3F1264" w14:textId="51C3BCAB" w:rsidR="00071164" w:rsidRPr="00915815" w:rsidRDefault="00071164" w:rsidP="00071164">
            <w:pPr>
              <w:spacing w:after="0" w:line="240" w:lineRule="auto"/>
              <w:jc w:val="center"/>
              <w:rPr>
                <w:rFonts w:ascii="Calibri" w:eastAsia="Times New Roman" w:hAnsi="Calibri" w:cs="Calibri"/>
                <w:color w:val="000000"/>
                <w:lang w:eastAsia="en-CA"/>
              </w:rPr>
            </w:pPr>
            <w:r w:rsidRPr="007C0FBF">
              <w:t>40.8333</w:t>
            </w:r>
          </w:p>
        </w:tc>
        <w:tc>
          <w:tcPr>
            <w:tcW w:w="1186" w:type="dxa"/>
            <w:tcBorders>
              <w:top w:val="nil"/>
              <w:left w:val="nil"/>
              <w:bottom w:val="nil"/>
              <w:right w:val="nil"/>
            </w:tcBorders>
          </w:tcPr>
          <w:p w14:paraId="79F5A260" w14:textId="6C1176B5" w:rsidR="00071164" w:rsidRPr="00915815" w:rsidRDefault="00071164" w:rsidP="00071164">
            <w:pPr>
              <w:spacing w:after="0" w:line="240" w:lineRule="auto"/>
              <w:jc w:val="center"/>
            </w:pPr>
            <w:r w:rsidRPr="006210B4">
              <w:t>1.3888</w:t>
            </w:r>
          </w:p>
        </w:tc>
      </w:tr>
      <w:tr w:rsidR="00071164" w:rsidRPr="00915815" w14:paraId="37CC8D39" w14:textId="5F6333DC" w:rsidTr="005C5507">
        <w:trPr>
          <w:trHeight w:val="290"/>
        </w:trPr>
        <w:tc>
          <w:tcPr>
            <w:tcW w:w="4395" w:type="dxa"/>
            <w:tcBorders>
              <w:top w:val="nil"/>
              <w:left w:val="nil"/>
              <w:bottom w:val="nil"/>
              <w:right w:val="nil"/>
            </w:tcBorders>
          </w:tcPr>
          <w:p w14:paraId="3F11511F" w14:textId="19EBA7D8"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arsenic atom</w:t>
            </w:r>
          </w:p>
        </w:tc>
        <w:tc>
          <w:tcPr>
            <w:tcW w:w="1186" w:type="dxa"/>
            <w:tcBorders>
              <w:top w:val="nil"/>
              <w:left w:val="nil"/>
              <w:bottom w:val="nil"/>
              <w:right w:val="nil"/>
            </w:tcBorders>
            <w:shd w:val="clear" w:color="auto" w:fill="auto"/>
            <w:noWrap/>
          </w:tcPr>
          <w:p w14:paraId="6AB041F4" w14:textId="5D29CA9B" w:rsidR="00071164" w:rsidRPr="00915815" w:rsidRDefault="00071164" w:rsidP="00071164">
            <w:pPr>
              <w:spacing w:after="0" w:line="240" w:lineRule="auto"/>
              <w:jc w:val="center"/>
              <w:rPr>
                <w:rFonts w:ascii="Calibri" w:eastAsia="Times New Roman" w:hAnsi="Calibri" w:cs="Calibri"/>
                <w:color w:val="000000"/>
                <w:lang w:eastAsia="en-CA"/>
              </w:rPr>
            </w:pPr>
            <w:r w:rsidRPr="007C0FBF">
              <w:t>42.9797</w:t>
            </w:r>
          </w:p>
        </w:tc>
        <w:tc>
          <w:tcPr>
            <w:tcW w:w="1186" w:type="dxa"/>
            <w:tcBorders>
              <w:top w:val="nil"/>
              <w:left w:val="nil"/>
              <w:bottom w:val="nil"/>
              <w:right w:val="nil"/>
            </w:tcBorders>
          </w:tcPr>
          <w:p w14:paraId="7BC969D7" w14:textId="7503F70F" w:rsidR="00071164" w:rsidRPr="00915815" w:rsidRDefault="00071164" w:rsidP="00071164">
            <w:pPr>
              <w:spacing w:after="0" w:line="240" w:lineRule="auto"/>
              <w:jc w:val="center"/>
            </w:pPr>
            <w:r w:rsidRPr="006210B4">
              <w:t>1.8276</w:t>
            </w:r>
          </w:p>
        </w:tc>
      </w:tr>
      <w:tr w:rsidR="00071164" w:rsidRPr="00915815" w14:paraId="35AFEC18" w14:textId="78EE6506" w:rsidTr="005C5507">
        <w:trPr>
          <w:trHeight w:val="290"/>
        </w:trPr>
        <w:tc>
          <w:tcPr>
            <w:tcW w:w="4395" w:type="dxa"/>
            <w:tcBorders>
              <w:top w:val="nil"/>
              <w:left w:val="nil"/>
              <w:bottom w:val="nil"/>
              <w:right w:val="nil"/>
            </w:tcBorders>
          </w:tcPr>
          <w:p w14:paraId="4749607E" w14:textId="51C3DA6D"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selenium atom</w:t>
            </w:r>
          </w:p>
        </w:tc>
        <w:tc>
          <w:tcPr>
            <w:tcW w:w="1186" w:type="dxa"/>
            <w:tcBorders>
              <w:top w:val="nil"/>
              <w:left w:val="nil"/>
              <w:bottom w:val="nil"/>
              <w:right w:val="nil"/>
            </w:tcBorders>
            <w:shd w:val="clear" w:color="auto" w:fill="auto"/>
            <w:noWrap/>
          </w:tcPr>
          <w:p w14:paraId="3D529BF9" w14:textId="274E7806" w:rsidR="00071164" w:rsidRPr="00915815" w:rsidRDefault="00071164" w:rsidP="00071164">
            <w:pPr>
              <w:spacing w:after="0" w:line="240" w:lineRule="auto"/>
              <w:jc w:val="center"/>
              <w:rPr>
                <w:rFonts w:ascii="Calibri" w:eastAsia="Times New Roman" w:hAnsi="Calibri" w:cs="Calibri"/>
                <w:color w:val="000000"/>
                <w:lang w:eastAsia="en-CA"/>
              </w:rPr>
            </w:pPr>
            <w:r w:rsidRPr="007C0FBF">
              <w:t>34.9946</w:t>
            </w:r>
          </w:p>
        </w:tc>
        <w:tc>
          <w:tcPr>
            <w:tcW w:w="1186" w:type="dxa"/>
            <w:tcBorders>
              <w:top w:val="nil"/>
              <w:left w:val="nil"/>
              <w:bottom w:val="nil"/>
              <w:right w:val="nil"/>
            </w:tcBorders>
          </w:tcPr>
          <w:p w14:paraId="6CA68433" w14:textId="3429FDA6" w:rsidR="00071164" w:rsidRPr="00915815" w:rsidRDefault="00071164" w:rsidP="00071164">
            <w:pPr>
              <w:spacing w:after="0" w:line="240" w:lineRule="auto"/>
              <w:jc w:val="center"/>
            </w:pPr>
            <w:r w:rsidRPr="006210B4">
              <w:t>1.2584</w:t>
            </w:r>
          </w:p>
        </w:tc>
      </w:tr>
      <w:tr w:rsidR="00071164" w:rsidRPr="00915815" w14:paraId="7F4F2293" w14:textId="4B2A7D75" w:rsidTr="005C5507">
        <w:trPr>
          <w:trHeight w:val="290"/>
        </w:trPr>
        <w:tc>
          <w:tcPr>
            <w:tcW w:w="4395" w:type="dxa"/>
            <w:tcBorders>
              <w:top w:val="nil"/>
              <w:left w:val="nil"/>
              <w:bottom w:val="nil"/>
              <w:right w:val="nil"/>
            </w:tcBorders>
          </w:tcPr>
          <w:p w14:paraId="72E6454E" w14:textId="22133878"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bromine atom</w:t>
            </w:r>
          </w:p>
        </w:tc>
        <w:tc>
          <w:tcPr>
            <w:tcW w:w="1186" w:type="dxa"/>
            <w:tcBorders>
              <w:top w:val="nil"/>
              <w:left w:val="nil"/>
              <w:bottom w:val="nil"/>
              <w:right w:val="nil"/>
            </w:tcBorders>
            <w:shd w:val="clear" w:color="auto" w:fill="auto"/>
            <w:noWrap/>
          </w:tcPr>
          <w:p w14:paraId="39011B14" w14:textId="085F3E3F" w:rsidR="00071164" w:rsidRPr="00915815" w:rsidRDefault="00071164" w:rsidP="00071164">
            <w:pPr>
              <w:spacing w:after="0" w:line="240" w:lineRule="auto"/>
              <w:jc w:val="center"/>
              <w:rPr>
                <w:rFonts w:ascii="Calibri" w:eastAsia="Times New Roman" w:hAnsi="Calibri" w:cs="Calibri"/>
                <w:color w:val="000000"/>
                <w:lang w:eastAsia="en-CA"/>
              </w:rPr>
            </w:pPr>
            <w:r w:rsidRPr="007C0FBF">
              <w:t>35.3406</w:t>
            </w:r>
          </w:p>
        </w:tc>
        <w:tc>
          <w:tcPr>
            <w:tcW w:w="1186" w:type="dxa"/>
            <w:tcBorders>
              <w:top w:val="nil"/>
              <w:left w:val="nil"/>
              <w:bottom w:val="nil"/>
              <w:right w:val="nil"/>
            </w:tcBorders>
          </w:tcPr>
          <w:p w14:paraId="381BBEC1" w14:textId="49F4A53E" w:rsidR="00071164" w:rsidRPr="00915815" w:rsidRDefault="00071164" w:rsidP="00071164">
            <w:pPr>
              <w:spacing w:after="0" w:line="240" w:lineRule="auto"/>
              <w:jc w:val="center"/>
            </w:pPr>
            <w:r w:rsidRPr="006210B4">
              <w:t>0.4776</w:t>
            </w:r>
          </w:p>
        </w:tc>
      </w:tr>
      <w:tr w:rsidR="00071164" w:rsidRPr="00915815" w14:paraId="5C44697A" w14:textId="1B71D65F" w:rsidTr="005C5507">
        <w:trPr>
          <w:trHeight w:val="290"/>
        </w:trPr>
        <w:tc>
          <w:tcPr>
            <w:tcW w:w="4395" w:type="dxa"/>
            <w:tcBorders>
              <w:top w:val="nil"/>
              <w:left w:val="nil"/>
              <w:bottom w:val="nil"/>
              <w:right w:val="nil"/>
            </w:tcBorders>
          </w:tcPr>
          <w:p w14:paraId="4C9843AD" w14:textId="5221C6F1"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iodine atom</w:t>
            </w:r>
          </w:p>
        </w:tc>
        <w:tc>
          <w:tcPr>
            <w:tcW w:w="1186" w:type="dxa"/>
            <w:tcBorders>
              <w:top w:val="nil"/>
              <w:left w:val="nil"/>
              <w:bottom w:val="nil"/>
              <w:right w:val="nil"/>
            </w:tcBorders>
            <w:shd w:val="clear" w:color="auto" w:fill="auto"/>
            <w:noWrap/>
          </w:tcPr>
          <w:p w14:paraId="19EE67C0" w14:textId="48E3B5FA" w:rsidR="00071164" w:rsidRPr="00915815" w:rsidRDefault="00071164" w:rsidP="00071164">
            <w:pPr>
              <w:spacing w:after="0" w:line="240" w:lineRule="auto"/>
              <w:jc w:val="center"/>
              <w:rPr>
                <w:rFonts w:ascii="Calibri" w:eastAsia="Times New Roman" w:hAnsi="Calibri" w:cs="Calibri"/>
                <w:color w:val="000000"/>
                <w:lang w:eastAsia="en-CA"/>
              </w:rPr>
            </w:pPr>
            <w:r w:rsidRPr="007C0FBF">
              <w:t>41.6060</w:t>
            </w:r>
          </w:p>
        </w:tc>
        <w:tc>
          <w:tcPr>
            <w:tcW w:w="1186" w:type="dxa"/>
            <w:tcBorders>
              <w:top w:val="nil"/>
              <w:left w:val="nil"/>
              <w:bottom w:val="nil"/>
              <w:right w:val="nil"/>
            </w:tcBorders>
          </w:tcPr>
          <w:p w14:paraId="7939AF55" w14:textId="4974107E" w:rsidR="00071164" w:rsidRPr="00915815" w:rsidRDefault="00071164" w:rsidP="00071164">
            <w:pPr>
              <w:spacing w:after="0" w:line="240" w:lineRule="auto"/>
              <w:jc w:val="center"/>
            </w:pPr>
            <w:r w:rsidRPr="006210B4">
              <w:t>0.8173</w:t>
            </w:r>
          </w:p>
        </w:tc>
      </w:tr>
      <w:tr w:rsidR="00071164" w:rsidRPr="00915815" w14:paraId="58766B32" w14:textId="35085241" w:rsidTr="005C5507">
        <w:trPr>
          <w:trHeight w:val="290"/>
        </w:trPr>
        <w:tc>
          <w:tcPr>
            <w:tcW w:w="4395" w:type="dxa"/>
            <w:tcBorders>
              <w:top w:val="nil"/>
              <w:left w:val="nil"/>
              <w:bottom w:val="nil"/>
              <w:right w:val="nil"/>
            </w:tcBorders>
          </w:tcPr>
          <w:p w14:paraId="45EC405B" w14:textId="2061B2A2"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triple bond between non-hydrogen atoms</w:t>
            </w:r>
          </w:p>
        </w:tc>
        <w:tc>
          <w:tcPr>
            <w:tcW w:w="1186" w:type="dxa"/>
            <w:tcBorders>
              <w:top w:val="nil"/>
              <w:left w:val="nil"/>
              <w:bottom w:val="nil"/>
              <w:right w:val="nil"/>
            </w:tcBorders>
            <w:shd w:val="clear" w:color="auto" w:fill="auto"/>
            <w:noWrap/>
          </w:tcPr>
          <w:p w14:paraId="478F5625" w14:textId="62C90F69" w:rsidR="00071164" w:rsidRPr="00915815" w:rsidRDefault="00071164" w:rsidP="00071164">
            <w:pPr>
              <w:spacing w:after="0" w:line="240" w:lineRule="auto"/>
              <w:jc w:val="center"/>
              <w:rPr>
                <w:rFonts w:ascii="Calibri" w:eastAsia="Times New Roman" w:hAnsi="Calibri" w:cs="Calibri"/>
                <w:color w:val="000000"/>
                <w:lang w:eastAsia="en-CA"/>
              </w:rPr>
            </w:pPr>
            <w:r w:rsidRPr="007C0FBF">
              <w:t>-10.8407</w:t>
            </w:r>
          </w:p>
        </w:tc>
        <w:tc>
          <w:tcPr>
            <w:tcW w:w="1186" w:type="dxa"/>
            <w:tcBorders>
              <w:top w:val="nil"/>
              <w:left w:val="nil"/>
              <w:bottom w:val="nil"/>
              <w:right w:val="nil"/>
            </w:tcBorders>
          </w:tcPr>
          <w:p w14:paraId="1B48638E" w14:textId="04A98ADE" w:rsidR="00071164" w:rsidRPr="00915815" w:rsidRDefault="00071164" w:rsidP="00071164">
            <w:pPr>
              <w:spacing w:after="0" w:line="240" w:lineRule="auto"/>
              <w:jc w:val="center"/>
            </w:pPr>
            <w:r w:rsidRPr="006210B4">
              <w:t>1.5968</w:t>
            </w:r>
          </w:p>
        </w:tc>
      </w:tr>
      <w:tr w:rsidR="00071164" w:rsidRPr="00915815" w14:paraId="2C053740" w14:textId="431FED31" w:rsidTr="005C5507">
        <w:trPr>
          <w:trHeight w:val="290"/>
        </w:trPr>
        <w:tc>
          <w:tcPr>
            <w:tcW w:w="4395" w:type="dxa"/>
            <w:tcBorders>
              <w:top w:val="nil"/>
              <w:left w:val="nil"/>
              <w:bottom w:val="nil"/>
              <w:right w:val="nil"/>
            </w:tcBorders>
          </w:tcPr>
          <w:p w14:paraId="74FFE932" w14:textId="07F27D32"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double bond between non-hydrogen atoms</w:t>
            </w:r>
          </w:p>
        </w:tc>
        <w:tc>
          <w:tcPr>
            <w:tcW w:w="1186" w:type="dxa"/>
            <w:tcBorders>
              <w:top w:val="nil"/>
              <w:left w:val="nil"/>
              <w:bottom w:val="nil"/>
              <w:right w:val="nil"/>
            </w:tcBorders>
            <w:shd w:val="clear" w:color="auto" w:fill="auto"/>
            <w:noWrap/>
          </w:tcPr>
          <w:p w14:paraId="51FB4FF4" w14:textId="566115F2" w:rsidR="00071164" w:rsidRPr="00915815" w:rsidRDefault="00071164" w:rsidP="00071164">
            <w:pPr>
              <w:spacing w:after="0" w:line="240" w:lineRule="auto"/>
              <w:jc w:val="center"/>
              <w:rPr>
                <w:rFonts w:ascii="Calibri" w:eastAsia="Times New Roman" w:hAnsi="Calibri" w:cs="Calibri"/>
                <w:color w:val="000000"/>
                <w:lang w:eastAsia="en-CA"/>
              </w:rPr>
            </w:pPr>
            <w:r w:rsidRPr="007C0FBF">
              <w:t>-12.2985</w:t>
            </w:r>
          </w:p>
        </w:tc>
        <w:tc>
          <w:tcPr>
            <w:tcW w:w="1186" w:type="dxa"/>
            <w:tcBorders>
              <w:top w:val="nil"/>
              <w:left w:val="nil"/>
              <w:bottom w:val="nil"/>
              <w:right w:val="nil"/>
            </w:tcBorders>
          </w:tcPr>
          <w:p w14:paraId="3ADB49E4" w14:textId="774118FF" w:rsidR="00071164" w:rsidRPr="00915815" w:rsidRDefault="00071164" w:rsidP="00071164">
            <w:pPr>
              <w:spacing w:after="0" w:line="240" w:lineRule="auto"/>
              <w:jc w:val="center"/>
            </w:pPr>
            <w:r w:rsidRPr="006210B4">
              <w:t>1.0283</w:t>
            </w:r>
          </w:p>
        </w:tc>
      </w:tr>
      <w:tr w:rsidR="00071164" w:rsidRPr="00915815" w14:paraId="1005A4C7" w14:textId="09AE888C" w:rsidTr="005C5507">
        <w:trPr>
          <w:trHeight w:val="290"/>
        </w:trPr>
        <w:tc>
          <w:tcPr>
            <w:tcW w:w="4395" w:type="dxa"/>
            <w:tcBorders>
              <w:top w:val="nil"/>
              <w:left w:val="nil"/>
              <w:bottom w:val="nil"/>
              <w:right w:val="nil"/>
            </w:tcBorders>
          </w:tcPr>
          <w:p w14:paraId="1F30BF1A" w14:textId="4E77807E"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single bond between non-hydrogen atoms</w:t>
            </w:r>
          </w:p>
        </w:tc>
        <w:tc>
          <w:tcPr>
            <w:tcW w:w="1186" w:type="dxa"/>
            <w:tcBorders>
              <w:top w:val="nil"/>
              <w:left w:val="nil"/>
              <w:bottom w:val="nil"/>
              <w:right w:val="nil"/>
            </w:tcBorders>
            <w:shd w:val="clear" w:color="auto" w:fill="auto"/>
            <w:noWrap/>
          </w:tcPr>
          <w:p w14:paraId="5F256A24" w14:textId="6593C6D8" w:rsidR="00071164" w:rsidRPr="00915815" w:rsidRDefault="00071164" w:rsidP="00071164">
            <w:pPr>
              <w:spacing w:after="0" w:line="240" w:lineRule="auto"/>
              <w:jc w:val="center"/>
              <w:rPr>
                <w:rFonts w:ascii="Calibri" w:eastAsia="Times New Roman" w:hAnsi="Calibri" w:cs="Calibri"/>
                <w:color w:val="000000"/>
                <w:lang w:eastAsia="en-CA"/>
              </w:rPr>
            </w:pPr>
            <w:r w:rsidRPr="007C0FBF">
              <w:t>-14.8916</w:t>
            </w:r>
          </w:p>
        </w:tc>
        <w:tc>
          <w:tcPr>
            <w:tcW w:w="1186" w:type="dxa"/>
            <w:tcBorders>
              <w:top w:val="nil"/>
              <w:left w:val="nil"/>
              <w:bottom w:val="nil"/>
              <w:right w:val="nil"/>
            </w:tcBorders>
          </w:tcPr>
          <w:p w14:paraId="07B918BD" w14:textId="1768F13D" w:rsidR="00071164" w:rsidRPr="00915815" w:rsidRDefault="00071164" w:rsidP="00071164">
            <w:pPr>
              <w:spacing w:after="0" w:line="240" w:lineRule="auto"/>
              <w:jc w:val="center"/>
            </w:pPr>
            <w:r w:rsidRPr="006210B4">
              <w:t>0.5978</w:t>
            </w:r>
          </w:p>
        </w:tc>
      </w:tr>
      <w:tr w:rsidR="00071164" w:rsidRPr="00915815" w14:paraId="62A11EBA" w14:textId="62F6AEC6" w:rsidTr="005C5507">
        <w:trPr>
          <w:trHeight w:val="290"/>
        </w:trPr>
        <w:tc>
          <w:tcPr>
            <w:tcW w:w="4395" w:type="dxa"/>
            <w:tcBorders>
              <w:top w:val="nil"/>
              <w:left w:val="nil"/>
              <w:bottom w:val="nil"/>
              <w:right w:val="nil"/>
            </w:tcBorders>
          </w:tcPr>
          <w:p w14:paraId="64B3E003" w14:textId="7814DC54"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aromatic bond between non-hydrogen atoms</w:t>
            </w:r>
          </w:p>
        </w:tc>
        <w:tc>
          <w:tcPr>
            <w:tcW w:w="1186" w:type="dxa"/>
            <w:tcBorders>
              <w:top w:val="nil"/>
              <w:left w:val="nil"/>
              <w:bottom w:val="nil"/>
              <w:right w:val="nil"/>
            </w:tcBorders>
            <w:shd w:val="clear" w:color="auto" w:fill="auto"/>
            <w:noWrap/>
          </w:tcPr>
          <w:p w14:paraId="438F2AC7" w14:textId="714035D1" w:rsidR="00071164" w:rsidRPr="00915815" w:rsidRDefault="00071164" w:rsidP="00071164">
            <w:pPr>
              <w:spacing w:after="0" w:line="240" w:lineRule="auto"/>
              <w:jc w:val="center"/>
              <w:rPr>
                <w:rFonts w:ascii="Calibri" w:eastAsia="Times New Roman" w:hAnsi="Calibri" w:cs="Calibri"/>
                <w:color w:val="000000"/>
                <w:lang w:eastAsia="en-CA"/>
              </w:rPr>
            </w:pPr>
            <w:r w:rsidRPr="007C0FBF">
              <w:t>-14.0663</w:t>
            </w:r>
          </w:p>
        </w:tc>
        <w:tc>
          <w:tcPr>
            <w:tcW w:w="1186" w:type="dxa"/>
            <w:tcBorders>
              <w:top w:val="nil"/>
              <w:left w:val="nil"/>
              <w:bottom w:val="nil"/>
              <w:right w:val="nil"/>
            </w:tcBorders>
          </w:tcPr>
          <w:p w14:paraId="2C9BD0E6" w14:textId="2FFB7BB7" w:rsidR="00071164" w:rsidRPr="00915815" w:rsidRDefault="00071164" w:rsidP="00071164">
            <w:pPr>
              <w:spacing w:after="0" w:line="240" w:lineRule="auto"/>
              <w:jc w:val="center"/>
            </w:pPr>
            <w:r w:rsidRPr="006210B4">
              <w:t>0.8024</w:t>
            </w:r>
          </w:p>
        </w:tc>
      </w:tr>
      <w:tr w:rsidR="00071164" w:rsidRPr="00915815" w14:paraId="3B56D025" w14:textId="70A9E1C4" w:rsidTr="005C5507">
        <w:trPr>
          <w:trHeight w:val="290"/>
        </w:trPr>
        <w:tc>
          <w:tcPr>
            <w:tcW w:w="4395" w:type="dxa"/>
            <w:tcBorders>
              <w:top w:val="nil"/>
              <w:left w:val="nil"/>
              <w:right w:val="nil"/>
            </w:tcBorders>
          </w:tcPr>
          <w:p w14:paraId="6A2F26DB" w14:textId="163506EC" w:rsidR="00071164" w:rsidRPr="00915815" w:rsidRDefault="00071164" w:rsidP="00071164">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hydrogen atom</w:t>
            </w:r>
          </w:p>
        </w:tc>
        <w:tc>
          <w:tcPr>
            <w:tcW w:w="1186" w:type="dxa"/>
            <w:tcBorders>
              <w:top w:val="nil"/>
              <w:left w:val="nil"/>
              <w:right w:val="nil"/>
            </w:tcBorders>
            <w:shd w:val="clear" w:color="auto" w:fill="auto"/>
            <w:noWrap/>
          </w:tcPr>
          <w:p w14:paraId="5A24C279" w14:textId="475D7B9A" w:rsidR="00071164" w:rsidRPr="00915815" w:rsidRDefault="00071164" w:rsidP="00071164">
            <w:pPr>
              <w:spacing w:after="0" w:line="240" w:lineRule="auto"/>
              <w:jc w:val="center"/>
              <w:rPr>
                <w:rFonts w:ascii="Calibri" w:eastAsia="Times New Roman" w:hAnsi="Calibri" w:cs="Calibri"/>
                <w:color w:val="000000"/>
                <w:lang w:eastAsia="en-CA"/>
              </w:rPr>
            </w:pPr>
            <w:r w:rsidRPr="007C0FBF">
              <w:t>4.3235</w:t>
            </w:r>
          </w:p>
        </w:tc>
        <w:tc>
          <w:tcPr>
            <w:tcW w:w="1186" w:type="dxa"/>
            <w:tcBorders>
              <w:top w:val="nil"/>
              <w:left w:val="nil"/>
              <w:right w:val="nil"/>
            </w:tcBorders>
          </w:tcPr>
          <w:p w14:paraId="404710B8" w14:textId="5DC5EB0E" w:rsidR="00071164" w:rsidRPr="00915815" w:rsidRDefault="00071164" w:rsidP="00071164">
            <w:pPr>
              <w:spacing w:after="0" w:line="240" w:lineRule="auto"/>
              <w:jc w:val="center"/>
            </w:pPr>
            <w:r w:rsidRPr="006210B4">
              <w:t>0.2488</w:t>
            </w:r>
          </w:p>
        </w:tc>
      </w:tr>
      <w:tr w:rsidR="00D85E36" w:rsidRPr="00915815" w14:paraId="7B8F6416" w14:textId="015927B5" w:rsidTr="005C5507">
        <w:trPr>
          <w:trHeight w:val="290"/>
        </w:trPr>
        <w:tc>
          <w:tcPr>
            <w:tcW w:w="4395" w:type="dxa"/>
            <w:tcBorders>
              <w:top w:val="nil"/>
              <w:left w:val="nil"/>
              <w:bottom w:val="single" w:sz="4" w:space="0" w:color="auto"/>
              <w:right w:val="nil"/>
            </w:tcBorders>
          </w:tcPr>
          <w:p w14:paraId="6E775631" w14:textId="6083B22B" w:rsidR="00D85E36" w:rsidRPr="00915815" w:rsidRDefault="00D85E36" w:rsidP="0090697A">
            <w:pPr>
              <w:spacing w:after="0" w:line="240" w:lineRule="auto"/>
              <w:jc w:val="right"/>
              <w:rPr>
                <w:rFonts w:ascii="Calibri" w:eastAsia="Times New Roman" w:hAnsi="Calibri" w:cs="Calibri"/>
                <w:color w:val="000000"/>
                <w:lang w:eastAsia="en-CA"/>
              </w:rPr>
            </w:pPr>
            <w:r w:rsidRPr="00915815">
              <w:rPr>
                <w:rFonts w:ascii="Calibri" w:eastAsia="Times New Roman" w:hAnsi="Calibri" w:cs="Calibri"/>
                <w:color w:val="000000"/>
                <w:lang w:eastAsia="en-CA"/>
              </w:rPr>
              <w:t>smallest set of smallest rings</w:t>
            </w:r>
          </w:p>
        </w:tc>
        <w:tc>
          <w:tcPr>
            <w:tcW w:w="1186" w:type="dxa"/>
            <w:tcBorders>
              <w:top w:val="nil"/>
              <w:left w:val="nil"/>
              <w:bottom w:val="single" w:sz="4" w:space="0" w:color="auto"/>
              <w:right w:val="nil"/>
            </w:tcBorders>
            <w:shd w:val="clear" w:color="auto" w:fill="auto"/>
            <w:noWrap/>
          </w:tcPr>
          <w:p w14:paraId="5CAF5638" w14:textId="63227A35" w:rsidR="00D85E36" w:rsidRPr="00915815" w:rsidRDefault="00071164" w:rsidP="00071164">
            <w:pPr>
              <w:spacing w:after="0" w:line="240" w:lineRule="auto"/>
              <w:jc w:val="center"/>
              <w:rPr>
                <w:rFonts w:ascii="Calibri" w:eastAsia="Times New Roman" w:hAnsi="Calibri" w:cs="Calibri"/>
                <w:color w:val="000000"/>
                <w:lang w:eastAsia="en-CA"/>
              </w:rPr>
            </w:pPr>
            <w:r w:rsidRPr="00071164">
              <w:rPr>
                <w:rFonts w:ascii="Calibri" w:eastAsia="Times New Roman" w:hAnsi="Calibri" w:cs="Calibri"/>
                <w:color w:val="000000"/>
                <w:lang w:eastAsia="en-CA"/>
              </w:rPr>
              <w:t>6.7080</w:t>
            </w:r>
          </w:p>
        </w:tc>
        <w:tc>
          <w:tcPr>
            <w:tcW w:w="1186" w:type="dxa"/>
            <w:tcBorders>
              <w:top w:val="nil"/>
              <w:left w:val="nil"/>
              <w:bottom w:val="single" w:sz="4" w:space="0" w:color="auto"/>
              <w:right w:val="nil"/>
            </w:tcBorders>
          </w:tcPr>
          <w:p w14:paraId="5454FB75" w14:textId="70E3D8F4" w:rsidR="00D85E36" w:rsidRPr="00915815" w:rsidRDefault="00071164" w:rsidP="00D85E36">
            <w:pPr>
              <w:spacing w:after="0" w:line="240" w:lineRule="auto"/>
              <w:jc w:val="center"/>
            </w:pPr>
            <w:r w:rsidRPr="00071164">
              <w:t>0.4093</w:t>
            </w:r>
          </w:p>
        </w:tc>
      </w:tr>
    </w:tbl>
    <w:p w14:paraId="136DA7B3" w14:textId="77777777" w:rsidR="0090697A" w:rsidRPr="00915815" w:rsidRDefault="0090697A" w:rsidP="003C3309"/>
    <w:p w14:paraId="13196BE1" w14:textId="058058F9" w:rsidR="00CF2965" w:rsidRPr="00915815" w:rsidRDefault="00CF2965" w:rsidP="003C3309">
      <w:r w:rsidRPr="00915815">
        <w:t>The fit of the model is very good with and R</w:t>
      </w:r>
      <w:r w:rsidRPr="00915815">
        <w:rPr>
          <w:vertAlign w:val="superscript"/>
        </w:rPr>
        <w:t>2</w:t>
      </w:r>
      <w:r w:rsidRPr="00915815">
        <w:t xml:space="preserve"> of 0.9991 and an RMSE of 4.75. The validation statistics are also very good, with </w:t>
      </w:r>
      <w:r w:rsidR="00C23AEB" w:rsidRPr="00915815">
        <w:t>RMSEP of 4.63, comparable to the training dataset RMSE and small compared to the range of values in the validation dataset (40.24 – 591.6 cm</w:t>
      </w:r>
      <w:r w:rsidR="00C23AEB" w:rsidRPr="00915815">
        <w:rPr>
          <w:vertAlign w:val="superscript"/>
        </w:rPr>
        <w:t>3</w:t>
      </w:r>
      <w:r w:rsidR="00C23AEB" w:rsidRPr="00915815">
        <w:t xml:space="preserve">/mole). Applying the QSPR to all chemicals not in the training dataset (about 13000 chemicals) gives an RMSEP of 11.34. The largest source of error is end-point mismatches; the largest RMSEP for a subset of chemicals is 14.68 for chemicals where the density data is identified as the density of a solid at ca. 25 </w:t>
      </w:r>
      <w:r w:rsidR="00C23AEB" w:rsidRPr="00915815">
        <w:rPr>
          <w:rFonts w:cstheme="minorHAnsi"/>
        </w:rPr>
        <w:t>°</w:t>
      </w:r>
      <w:r w:rsidR="00C23AEB" w:rsidRPr="00915815">
        <w:t>C</w:t>
      </w:r>
      <w:r w:rsidR="00C31676" w:rsidRPr="00915815">
        <w:t>, i.e. class 2 of the PubChem and OChem datasets above.</w:t>
      </w:r>
    </w:p>
    <w:p w14:paraId="6552DFA8" w14:textId="1042DEBC" w:rsidR="00C23AEB" w:rsidRDefault="00C23AEB" w:rsidP="003C3309">
      <w:r w:rsidRPr="00915815">
        <w:lastRenderedPageBreak/>
        <w:t xml:space="preserve">A conversion factor was fitted </w:t>
      </w:r>
      <w:r w:rsidR="00BF7A3F" w:rsidRPr="00915815">
        <w:t xml:space="preserve">in this work </w:t>
      </w:r>
      <w:r w:rsidRPr="00915815">
        <w:t>to convert liquid MV to solid MV</w:t>
      </w:r>
      <w:r w:rsidR="00BF7A3F" w:rsidRPr="00915815">
        <w:t xml:space="preserve"> by minimizing the prediction errors for solids</w:t>
      </w:r>
      <w:r w:rsidRPr="00915815">
        <w:t xml:space="preserve">: </w:t>
      </w:r>
      <w:r w:rsidR="00B54F53" w:rsidRPr="00915815">
        <w:t>MV</w:t>
      </w:r>
      <w:r w:rsidR="00B54F53" w:rsidRPr="00915815">
        <w:rPr>
          <w:vertAlign w:val="subscript"/>
        </w:rPr>
        <w:t>[s]</w:t>
      </w:r>
      <w:r w:rsidR="00B54F53" w:rsidRPr="00915815">
        <w:t xml:space="preserve"> = MV</w:t>
      </w:r>
      <w:r w:rsidR="00B54F53" w:rsidRPr="00915815">
        <w:rPr>
          <w:vertAlign w:val="subscript"/>
        </w:rPr>
        <w:t>[l]</w:t>
      </w:r>
      <w:r w:rsidR="00B54F53" w:rsidRPr="00915815">
        <w:t xml:space="preserve"> * 0.962. Applying this correction reduced the RMSEP for solids from 14.68 to 12.64. Refitting the same QSPR model to solids did not appreciabl</w:t>
      </w:r>
      <w:r w:rsidR="00BF7A3F" w:rsidRPr="00915815">
        <w:t>y</w:t>
      </w:r>
      <w:r w:rsidR="00B54F53" w:rsidRPr="00915815">
        <w:t xml:space="preserve"> improve the fit, there are more complex interactions in the solid phase that the simplistic model calibrated here does not capture. However, the QSPRs developed here are intended to be used as inputs for </w:t>
      </w:r>
      <w:r w:rsidR="00393021" w:rsidRPr="00915815">
        <w:t>mass balance</w:t>
      </w:r>
      <w:r w:rsidR="00B54F53" w:rsidRPr="00915815">
        <w:t xml:space="preserve"> models, and in th</w:t>
      </w:r>
      <w:r w:rsidR="00BF7A3F" w:rsidRPr="00915815">
        <w:t>i</w:t>
      </w:r>
      <w:r w:rsidR="00B54F53" w:rsidRPr="00915815">
        <w:t xml:space="preserve">s </w:t>
      </w:r>
      <w:r w:rsidR="00163656" w:rsidRPr="00915815">
        <w:t>context,</w:t>
      </w:r>
      <w:r w:rsidR="00393021" w:rsidRPr="00915815">
        <w:t xml:space="preserve"> </w:t>
      </w:r>
      <w:r w:rsidR="00B54F53" w:rsidRPr="00915815">
        <w:t>chemicals are typically assumed to be in their liquid or supercooled liquid forms, so this is not viewed as a limitation.</w:t>
      </w:r>
    </w:p>
    <w:p w14:paraId="2887978E" w14:textId="7C3F2A36" w:rsidR="00F546A0" w:rsidRDefault="00F546A0">
      <w:r>
        <w:br w:type="page"/>
      </w:r>
    </w:p>
    <w:p w14:paraId="4A1B0C43" w14:textId="07452CC4" w:rsidR="00AD7629" w:rsidRDefault="00AD7629" w:rsidP="00D03D9B">
      <w:pPr>
        <w:pStyle w:val="Heading2"/>
      </w:pPr>
      <w:bookmarkStart w:id="11" w:name="_Toc164071204"/>
      <w:r>
        <w:lastRenderedPageBreak/>
        <w:t>SI Figures</w:t>
      </w:r>
      <w:bookmarkEnd w:id="11"/>
    </w:p>
    <w:p w14:paraId="6907C9DB" w14:textId="231A7C30" w:rsidR="00517313" w:rsidRPr="00915815" w:rsidRDefault="00517313" w:rsidP="00517313">
      <w:pPr>
        <w:rPr>
          <w:b/>
          <w:bCs/>
        </w:rPr>
      </w:pPr>
      <w:r w:rsidRPr="00915815">
        <w:rPr>
          <w:b/>
          <w:bCs/>
        </w:rPr>
        <w:t>Figure S</w:t>
      </w:r>
      <w:r w:rsidR="0077789E">
        <w:rPr>
          <w:b/>
          <w:bCs/>
        </w:rPr>
        <w:t>2</w:t>
      </w:r>
      <w:r w:rsidRPr="00915815">
        <w:rPr>
          <w:b/>
          <w:bCs/>
        </w:rPr>
        <w:t>.</w:t>
      </w:r>
      <w:r w:rsidRPr="0077789E">
        <w:t xml:space="preserve"> </w:t>
      </w:r>
      <w:r w:rsidR="003D02F7" w:rsidRPr="0077789E">
        <w:t xml:space="preserve">Predicted vs. Experimental log </w:t>
      </w:r>
      <w:r w:rsidR="003D02F7" w:rsidRPr="0077789E">
        <w:rPr>
          <w:i/>
          <w:iCs/>
        </w:rPr>
        <w:t>K</w:t>
      </w:r>
      <w:r w:rsidR="003D02F7" w:rsidRPr="0077789E">
        <w:rPr>
          <w:i/>
          <w:iCs/>
          <w:vertAlign w:val="subscript"/>
        </w:rPr>
        <w:t>OW</w:t>
      </w:r>
      <w:r w:rsidR="003D02F7">
        <w:t xml:space="preserve"> of all validation and external data for </w:t>
      </w:r>
      <w:r w:rsidR="0077789E">
        <w:t>(</w:t>
      </w:r>
      <w:r w:rsidR="00522072">
        <w:t>A</w:t>
      </w:r>
      <w:r w:rsidR="0077789E">
        <w:t>)</w:t>
      </w:r>
      <w:r w:rsidR="00B04932" w:rsidRPr="0077789E">
        <w:t xml:space="preserve"> </w:t>
      </w:r>
      <w:r w:rsidR="003D02F7">
        <w:t>w</w:t>
      </w:r>
      <w:r w:rsidR="00B04932" w:rsidRPr="0077789E">
        <w:t xml:space="preserve">et log </w:t>
      </w:r>
      <w:r w:rsidR="00B04932" w:rsidRPr="0077789E">
        <w:rPr>
          <w:i/>
          <w:iCs/>
        </w:rPr>
        <w:t>K</w:t>
      </w:r>
      <w:r w:rsidR="00B04932" w:rsidRPr="0077789E">
        <w:rPr>
          <w:i/>
          <w:iCs/>
          <w:vertAlign w:val="subscript"/>
        </w:rPr>
        <w:t>OW</w:t>
      </w:r>
      <w:r w:rsidR="00B04932" w:rsidRPr="0077789E">
        <w:t xml:space="preserve"> and </w:t>
      </w:r>
      <w:r w:rsidR="0077789E">
        <w:t>(</w:t>
      </w:r>
      <w:r w:rsidR="00522072">
        <w:t>B</w:t>
      </w:r>
      <w:r w:rsidR="0077789E">
        <w:t>)</w:t>
      </w:r>
      <w:r w:rsidR="00B04932" w:rsidRPr="0077789E">
        <w:t xml:space="preserve"> </w:t>
      </w:r>
      <w:r w:rsidR="003D02F7">
        <w:t>d</w:t>
      </w:r>
      <w:r w:rsidRPr="0077789E">
        <w:t xml:space="preserve">ry log </w:t>
      </w:r>
      <w:r w:rsidRPr="0077789E">
        <w:rPr>
          <w:i/>
          <w:iCs/>
        </w:rPr>
        <w:t>K</w:t>
      </w:r>
      <w:r w:rsidRPr="0077789E">
        <w:rPr>
          <w:i/>
          <w:iCs/>
          <w:vertAlign w:val="subscript"/>
        </w:rPr>
        <w:t>OW</w:t>
      </w:r>
    </w:p>
    <w:p w14:paraId="6AD7B56A" w14:textId="4B82545B" w:rsidR="00517313" w:rsidRPr="00915815" w:rsidRDefault="00B04932" w:rsidP="00517313">
      <w:r w:rsidRPr="00915815">
        <w:rPr>
          <w:noProof/>
        </w:rPr>
        <w:t xml:space="preserve"> </w:t>
      </w:r>
      <w:r w:rsidR="00FE27FB">
        <w:rPr>
          <w:noProof/>
        </w:rPr>
        <w:drawing>
          <wp:inline distT="0" distB="0" distL="0" distR="0" wp14:anchorId="6109124B" wp14:editId="423A23F5">
            <wp:extent cx="5876925" cy="2944495"/>
            <wp:effectExtent l="0" t="0" r="9525" b="8255"/>
            <wp:docPr id="303530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6925" cy="2944495"/>
                    </a:xfrm>
                    <a:prstGeom prst="rect">
                      <a:avLst/>
                    </a:prstGeom>
                    <a:noFill/>
                  </pic:spPr>
                </pic:pic>
              </a:graphicData>
            </a:graphic>
          </wp:inline>
        </w:drawing>
      </w:r>
    </w:p>
    <w:p w14:paraId="4108828B" w14:textId="77777777" w:rsidR="005C0944" w:rsidRPr="00915815" w:rsidRDefault="005C0944" w:rsidP="00517313">
      <w:pPr>
        <w:rPr>
          <w:b/>
          <w:bCs/>
        </w:rPr>
      </w:pPr>
    </w:p>
    <w:p w14:paraId="09AE909B" w14:textId="026D9F5B" w:rsidR="005C0944" w:rsidRPr="003D02F7" w:rsidRDefault="005C0944" w:rsidP="005C0944">
      <w:r w:rsidRPr="00915815">
        <w:rPr>
          <w:b/>
          <w:bCs/>
        </w:rPr>
        <w:t>Figure S</w:t>
      </w:r>
      <w:r w:rsidR="003D02F7">
        <w:rPr>
          <w:b/>
          <w:bCs/>
        </w:rPr>
        <w:t>3</w:t>
      </w:r>
      <w:r w:rsidRPr="00915815">
        <w:rPr>
          <w:b/>
          <w:bCs/>
        </w:rPr>
        <w:t xml:space="preserve">. </w:t>
      </w:r>
      <w:r w:rsidRPr="003D02F7">
        <w:t xml:space="preserve">log </w:t>
      </w:r>
      <w:r w:rsidRPr="003D02F7">
        <w:rPr>
          <w:i/>
          <w:iCs/>
        </w:rPr>
        <w:t>K</w:t>
      </w:r>
      <w:r w:rsidRPr="003D02F7">
        <w:rPr>
          <w:i/>
          <w:iCs/>
          <w:vertAlign w:val="subscript"/>
        </w:rPr>
        <w:t>OW</w:t>
      </w:r>
      <w:r w:rsidRPr="003D02F7">
        <w:t xml:space="preserve"> Predicted vs. Experimental of the </w:t>
      </w:r>
      <w:r w:rsidR="003D02F7">
        <w:t>e</w:t>
      </w:r>
      <w:r w:rsidRPr="003D02F7">
        <w:t xml:space="preserve">xternal </w:t>
      </w:r>
      <w:r w:rsidR="003D02F7">
        <w:t>s</w:t>
      </w:r>
      <w:r w:rsidRPr="003D02F7">
        <w:t xml:space="preserve">et for </w:t>
      </w:r>
      <w:r w:rsidR="003D02F7">
        <w:t>(</w:t>
      </w:r>
      <w:r w:rsidR="00522072">
        <w:t>A</w:t>
      </w:r>
      <w:r w:rsidR="003D02F7">
        <w:t>)</w:t>
      </w:r>
      <w:r w:rsidRPr="003D02F7">
        <w:t xml:space="preserve"> </w:t>
      </w:r>
      <w:r w:rsidR="003D02F7">
        <w:t>l</w:t>
      </w:r>
      <w:r w:rsidRPr="003D02F7">
        <w:t xml:space="preserve">iquids or </w:t>
      </w:r>
      <w:r w:rsidR="003D02F7">
        <w:t>g</w:t>
      </w:r>
      <w:r w:rsidRPr="003D02F7">
        <w:t xml:space="preserve">ases and </w:t>
      </w:r>
      <w:r w:rsidR="003D02F7">
        <w:t>(</w:t>
      </w:r>
      <w:r w:rsidR="00522072">
        <w:t>B</w:t>
      </w:r>
      <w:r w:rsidR="003D02F7">
        <w:t>)</w:t>
      </w:r>
      <w:r w:rsidRPr="003D02F7">
        <w:t xml:space="preserve"> </w:t>
      </w:r>
      <w:r w:rsidR="003D02F7">
        <w:t>s</w:t>
      </w:r>
      <w:r w:rsidRPr="003D02F7">
        <w:t>olids</w:t>
      </w:r>
    </w:p>
    <w:p w14:paraId="08EE34B9" w14:textId="299CD6D0" w:rsidR="005C0944" w:rsidRPr="00915815" w:rsidRDefault="005C0944" w:rsidP="005C0944">
      <w:pPr>
        <w:rPr>
          <w:b/>
          <w:bCs/>
        </w:rPr>
      </w:pPr>
      <w:r w:rsidRPr="00915815">
        <w:t xml:space="preserve"> </w:t>
      </w:r>
      <w:r w:rsidR="00FE27FB">
        <w:rPr>
          <w:noProof/>
        </w:rPr>
        <w:drawing>
          <wp:inline distT="0" distB="0" distL="0" distR="0" wp14:anchorId="2909D844" wp14:editId="2957D541">
            <wp:extent cx="5888990" cy="2944495"/>
            <wp:effectExtent l="0" t="0" r="0" b="8255"/>
            <wp:docPr id="11159026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8990" cy="2944495"/>
                    </a:xfrm>
                    <a:prstGeom prst="rect">
                      <a:avLst/>
                    </a:prstGeom>
                    <a:noFill/>
                  </pic:spPr>
                </pic:pic>
              </a:graphicData>
            </a:graphic>
          </wp:inline>
        </w:drawing>
      </w:r>
    </w:p>
    <w:p w14:paraId="49FA9220" w14:textId="77777777" w:rsidR="005C0944" w:rsidRPr="00915815" w:rsidRDefault="005C0944" w:rsidP="00517313">
      <w:pPr>
        <w:rPr>
          <w:b/>
          <w:bCs/>
        </w:rPr>
      </w:pPr>
    </w:p>
    <w:p w14:paraId="0E4D53C5" w14:textId="77777777" w:rsidR="005C0944" w:rsidRPr="00915815" w:rsidRDefault="005C0944" w:rsidP="00517313">
      <w:pPr>
        <w:rPr>
          <w:b/>
          <w:bCs/>
        </w:rPr>
      </w:pPr>
    </w:p>
    <w:p w14:paraId="7E8FF85E" w14:textId="77777777" w:rsidR="005C0944" w:rsidRPr="00915815" w:rsidRDefault="005C0944" w:rsidP="00517313">
      <w:pPr>
        <w:rPr>
          <w:b/>
          <w:bCs/>
        </w:rPr>
      </w:pPr>
    </w:p>
    <w:p w14:paraId="2A4B84F6" w14:textId="77777777" w:rsidR="005C0944" w:rsidRPr="00915815" w:rsidRDefault="005C0944" w:rsidP="00517313">
      <w:pPr>
        <w:rPr>
          <w:b/>
          <w:bCs/>
        </w:rPr>
      </w:pPr>
    </w:p>
    <w:p w14:paraId="77413B1F" w14:textId="5B99EE9D" w:rsidR="00517313" w:rsidRPr="003D02F7" w:rsidRDefault="00517313" w:rsidP="00517313">
      <w:r w:rsidRPr="00915815">
        <w:rPr>
          <w:b/>
          <w:bCs/>
        </w:rPr>
        <w:t>Figure S</w:t>
      </w:r>
      <w:r w:rsidR="00D27D1F">
        <w:rPr>
          <w:b/>
          <w:bCs/>
        </w:rPr>
        <w:t>4</w:t>
      </w:r>
      <w:r w:rsidRPr="00915815">
        <w:rPr>
          <w:b/>
          <w:bCs/>
        </w:rPr>
        <w:t>.</w:t>
      </w:r>
      <w:r w:rsidRPr="003D02F7">
        <w:t xml:space="preserve"> log K</w:t>
      </w:r>
      <w:r w:rsidRPr="003D02F7">
        <w:rPr>
          <w:vertAlign w:val="subscript"/>
        </w:rPr>
        <w:t>AW</w:t>
      </w:r>
      <w:r w:rsidRPr="003D02F7">
        <w:t xml:space="preserve"> Predicted vs. Experimental for </w:t>
      </w:r>
      <w:r w:rsidR="003D02F7" w:rsidRPr="003D02F7">
        <w:t>(</w:t>
      </w:r>
      <w:r w:rsidR="00522072">
        <w:t>A</w:t>
      </w:r>
      <w:r w:rsidR="003D02F7" w:rsidRPr="003D02F7">
        <w:t>)</w:t>
      </w:r>
      <w:r w:rsidRPr="003D02F7">
        <w:t xml:space="preserve"> IFSQSAR </w:t>
      </w:r>
      <w:r w:rsidR="003D02F7">
        <w:t>v</w:t>
      </w:r>
      <w:r w:rsidRPr="003D02F7">
        <w:t xml:space="preserve">alidation Set and </w:t>
      </w:r>
      <w:r w:rsidR="003D02F7" w:rsidRPr="003D02F7">
        <w:t>(</w:t>
      </w:r>
      <w:r w:rsidR="00522072">
        <w:t>B</w:t>
      </w:r>
      <w:r w:rsidR="003D02F7" w:rsidRPr="003D02F7">
        <w:t>)</w:t>
      </w:r>
      <w:r w:rsidRPr="003D02F7">
        <w:t xml:space="preserve"> </w:t>
      </w:r>
      <w:r w:rsidR="003D02F7">
        <w:t>e</w:t>
      </w:r>
      <w:r w:rsidRPr="003D02F7">
        <w:t xml:space="preserve">xternal </w:t>
      </w:r>
      <w:r w:rsidR="003D02F7">
        <w:t>s</w:t>
      </w:r>
      <w:r w:rsidRPr="003D02F7">
        <w:t>et</w:t>
      </w:r>
    </w:p>
    <w:p w14:paraId="1C860388" w14:textId="0A20D6A7" w:rsidR="00517313" w:rsidRPr="00915815" w:rsidRDefault="00517313" w:rsidP="00517313">
      <w:pPr>
        <w:rPr>
          <w:b/>
          <w:bCs/>
        </w:rPr>
      </w:pPr>
      <w:r w:rsidRPr="00915815">
        <w:t xml:space="preserve"> </w:t>
      </w:r>
      <w:r w:rsidR="00FD03F7">
        <w:rPr>
          <w:noProof/>
        </w:rPr>
        <w:drawing>
          <wp:inline distT="0" distB="0" distL="0" distR="0" wp14:anchorId="1EE6C6BA" wp14:editId="68290E92">
            <wp:extent cx="5871210" cy="2932430"/>
            <wp:effectExtent l="0" t="0" r="0" b="1270"/>
            <wp:docPr id="358893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1210" cy="2932430"/>
                    </a:xfrm>
                    <a:prstGeom prst="rect">
                      <a:avLst/>
                    </a:prstGeom>
                    <a:noFill/>
                  </pic:spPr>
                </pic:pic>
              </a:graphicData>
            </a:graphic>
          </wp:inline>
        </w:drawing>
      </w:r>
    </w:p>
    <w:p w14:paraId="1F848995" w14:textId="77777777" w:rsidR="00D623C4" w:rsidRPr="00915815" w:rsidRDefault="00D623C4" w:rsidP="00517313">
      <w:pPr>
        <w:rPr>
          <w:b/>
          <w:bCs/>
        </w:rPr>
      </w:pPr>
    </w:p>
    <w:p w14:paraId="5C424834" w14:textId="540332DF" w:rsidR="00517313" w:rsidRPr="00915815" w:rsidRDefault="00517313" w:rsidP="00517313">
      <w:pPr>
        <w:rPr>
          <w:b/>
          <w:bCs/>
        </w:rPr>
      </w:pPr>
      <w:r w:rsidRPr="00915815">
        <w:rPr>
          <w:b/>
          <w:bCs/>
        </w:rPr>
        <w:t>Figure S</w:t>
      </w:r>
      <w:r w:rsidR="00D27D1F">
        <w:rPr>
          <w:b/>
          <w:bCs/>
        </w:rPr>
        <w:t>5</w:t>
      </w:r>
      <w:r w:rsidRPr="00915815">
        <w:rPr>
          <w:b/>
          <w:bCs/>
        </w:rPr>
        <w:t>.</w:t>
      </w:r>
      <w:r w:rsidRPr="003D02F7">
        <w:t xml:space="preserve"> log K</w:t>
      </w:r>
      <w:r w:rsidRPr="003D02F7">
        <w:rPr>
          <w:vertAlign w:val="subscript"/>
        </w:rPr>
        <w:t>AW</w:t>
      </w:r>
      <w:r w:rsidRPr="003D02F7">
        <w:t xml:space="preserve"> Predicted vs. Experimental of the External Set for </w:t>
      </w:r>
      <w:r w:rsidR="003D02F7" w:rsidRPr="003D02F7">
        <w:t>(</w:t>
      </w:r>
      <w:r w:rsidR="00522072">
        <w:t>A</w:t>
      </w:r>
      <w:r w:rsidR="003D02F7" w:rsidRPr="003D02F7">
        <w:t>)</w:t>
      </w:r>
      <w:r w:rsidRPr="003D02F7">
        <w:t xml:space="preserve"> Liquids or Gases and </w:t>
      </w:r>
      <w:r w:rsidR="003D02F7" w:rsidRPr="003D02F7">
        <w:t>(</w:t>
      </w:r>
      <w:r w:rsidR="00522072">
        <w:t>B</w:t>
      </w:r>
      <w:r w:rsidR="003D02F7" w:rsidRPr="003D02F7">
        <w:t>)</w:t>
      </w:r>
      <w:r w:rsidRPr="003D02F7">
        <w:t xml:space="preserve"> Solids</w:t>
      </w:r>
    </w:p>
    <w:p w14:paraId="75D8DDE3" w14:textId="18EFF7FD" w:rsidR="00517313" w:rsidRPr="00915815" w:rsidRDefault="00517313" w:rsidP="00517313">
      <w:pPr>
        <w:rPr>
          <w:b/>
          <w:bCs/>
        </w:rPr>
      </w:pPr>
      <w:r w:rsidRPr="00915815">
        <w:t xml:space="preserve"> </w:t>
      </w:r>
      <w:r w:rsidR="00FD03F7">
        <w:rPr>
          <w:noProof/>
        </w:rPr>
        <w:drawing>
          <wp:inline distT="0" distB="0" distL="0" distR="0" wp14:anchorId="70A56889" wp14:editId="5CE0036B">
            <wp:extent cx="5871210" cy="2938780"/>
            <wp:effectExtent l="0" t="0" r="0" b="0"/>
            <wp:docPr id="3339478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71210" cy="2938780"/>
                    </a:xfrm>
                    <a:prstGeom prst="rect">
                      <a:avLst/>
                    </a:prstGeom>
                    <a:noFill/>
                  </pic:spPr>
                </pic:pic>
              </a:graphicData>
            </a:graphic>
          </wp:inline>
        </w:drawing>
      </w:r>
    </w:p>
    <w:p w14:paraId="1BC535FE" w14:textId="77777777" w:rsidR="00517313" w:rsidRPr="00915815" w:rsidRDefault="00517313" w:rsidP="00517313">
      <w:r w:rsidRPr="00915815">
        <w:br w:type="page"/>
      </w:r>
    </w:p>
    <w:p w14:paraId="69B9C1E7" w14:textId="76A2B17C" w:rsidR="00517313" w:rsidRPr="003D02F7" w:rsidRDefault="00517313" w:rsidP="00517313">
      <w:r w:rsidRPr="00915815">
        <w:rPr>
          <w:b/>
          <w:bCs/>
        </w:rPr>
        <w:lastRenderedPageBreak/>
        <w:t>Figure S</w:t>
      </w:r>
      <w:r w:rsidR="00D27D1F">
        <w:rPr>
          <w:b/>
          <w:bCs/>
        </w:rPr>
        <w:t>6</w:t>
      </w:r>
      <w:r w:rsidRPr="00915815">
        <w:rPr>
          <w:b/>
          <w:bCs/>
        </w:rPr>
        <w:t>.</w:t>
      </w:r>
      <w:r w:rsidRPr="003D02F7">
        <w:t xml:space="preserve"> log K</w:t>
      </w:r>
      <w:r w:rsidRPr="003D02F7">
        <w:rPr>
          <w:vertAlign w:val="subscript"/>
        </w:rPr>
        <w:t>OA</w:t>
      </w:r>
      <w:r w:rsidRPr="003D02F7">
        <w:t xml:space="preserve"> Predicted vs. Experimental for </w:t>
      </w:r>
      <w:r w:rsidR="003D02F7">
        <w:t>(</w:t>
      </w:r>
      <w:r w:rsidR="00522072">
        <w:t>A</w:t>
      </w:r>
      <w:r w:rsidR="003D02F7">
        <w:t>)</w:t>
      </w:r>
      <w:r w:rsidRPr="003D02F7">
        <w:t xml:space="preserve"> IFSQSAR </w:t>
      </w:r>
      <w:r w:rsidR="003D02F7">
        <w:t>v</w:t>
      </w:r>
      <w:r w:rsidRPr="003D02F7">
        <w:t xml:space="preserve">alidation </w:t>
      </w:r>
      <w:r w:rsidR="003D02F7">
        <w:t>s</w:t>
      </w:r>
      <w:r w:rsidRPr="003D02F7">
        <w:t xml:space="preserve">et and </w:t>
      </w:r>
      <w:r w:rsidR="003D02F7">
        <w:t>(</w:t>
      </w:r>
      <w:r w:rsidR="00522072">
        <w:t>B</w:t>
      </w:r>
      <w:r w:rsidR="003D02F7">
        <w:t>)</w:t>
      </w:r>
      <w:r w:rsidRPr="003D02F7">
        <w:t xml:space="preserve"> </w:t>
      </w:r>
      <w:r w:rsidR="003D02F7">
        <w:t>e</w:t>
      </w:r>
      <w:r w:rsidRPr="003D02F7">
        <w:t xml:space="preserve">xternal </w:t>
      </w:r>
      <w:r w:rsidR="003D02F7">
        <w:t>s</w:t>
      </w:r>
      <w:r w:rsidRPr="003D02F7">
        <w:t>et</w:t>
      </w:r>
    </w:p>
    <w:p w14:paraId="1650BBB9" w14:textId="376D7D7E" w:rsidR="00517313" w:rsidRPr="00915815" w:rsidRDefault="00517313" w:rsidP="00517313">
      <w:pPr>
        <w:rPr>
          <w:b/>
          <w:bCs/>
        </w:rPr>
      </w:pPr>
      <w:r w:rsidRPr="00915815">
        <w:t xml:space="preserve"> </w:t>
      </w:r>
      <w:r w:rsidR="00FD03F7">
        <w:rPr>
          <w:noProof/>
        </w:rPr>
        <w:drawing>
          <wp:inline distT="0" distB="0" distL="0" distR="0" wp14:anchorId="6E8FF50E" wp14:editId="136F7F26">
            <wp:extent cx="5871210" cy="2932430"/>
            <wp:effectExtent l="0" t="0" r="0" b="1270"/>
            <wp:docPr id="11989054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1210" cy="2932430"/>
                    </a:xfrm>
                    <a:prstGeom prst="rect">
                      <a:avLst/>
                    </a:prstGeom>
                    <a:noFill/>
                  </pic:spPr>
                </pic:pic>
              </a:graphicData>
            </a:graphic>
          </wp:inline>
        </w:drawing>
      </w:r>
    </w:p>
    <w:p w14:paraId="323E64E6" w14:textId="77777777" w:rsidR="00517313" w:rsidRPr="00915815" w:rsidRDefault="00517313" w:rsidP="00517313">
      <w:r w:rsidRPr="00915815">
        <w:br w:type="page"/>
      </w:r>
    </w:p>
    <w:p w14:paraId="1EB1AA57" w14:textId="4264D98C" w:rsidR="00517313" w:rsidRPr="00915815" w:rsidRDefault="00517313" w:rsidP="00517313">
      <w:pPr>
        <w:rPr>
          <w:b/>
          <w:bCs/>
        </w:rPr>
      </w:pPr>
      <w:r w:rsidRPr="00915815">
        <w:rPr>
          <w:b/>
          <w:bCs/>
        </w:rPr>
        <w:lastRenderedPageBreak/>
        <w:t>Figure S</w:t>
      </w:r>
      <w:r w:rsidR="00D27D1F">
        <w:rPr>
          <w:b/>
          <w:bCs/>
        </w:rPr>
        <w:t>7</w:t>
      </w:r>
      <w:r w:rsidRPr="00915815">
        <w:rPr>
          <w:b/>
          <w:bCs/>
        </w:rPr>
        <w:t xml:space="preserve">. </w:t>
      </w:r>
      <w:r w:rsidRPr="003D02F7">
        <w:t xml:space="preserve">IFSQSAR Indirect Method vs. Experimental for </w:t>
      </w:r>
      <w:r w:rsidR="003D02F7">
        <w:t>(</w:t>
      </w:r>
      <w:r w:rsidR="00522072">
        <w:t>A</w:t>
      </w:r>
      <w:r w:rsidR="003D02F7">
        <w:t>)</w:t>
      </w:r>
      <w:r w:rsidRPr="003D02F7">
        <w:t xml:space="preserve"> log </w:t>
      </w:r>
      <w:r w:rsidRPr="003D02F7">
        <w:rPr>
          <w:i/>
          <w:iCs/>
        </w:rPr>
        <w:t>VP</w:t>
      </w:r>
      <w:r w:rsidRPr="003D02F7">
        <w:t xml:space="preserve"> and </w:t>
      </w:r>
      <w:r w:rsidR="003D02F7">
        <w:t>(</w:t>
      </w:r>
      <w:r w:rsidR="00522072">
        <w:t>B</w:t>
      </w:r>
      <w:r w:rsidR="003D02F7">
        <w:t>)</w:t>
      </w:r>
      <w:r w:rsidRPr="003D02F7">
        <w:t xml:space="preserve"> log </w:t>
      </w:r>
      <w:r w:rsidRPr="003D02F7">
        <w:rPr>
          <w:i/>
          <w:iCs/>
        </w:rPr>
        <w:t>S</w:t>
      </w:r>
      <w:r w:rsidRPr="003D02F7">
        <w:rPr>
          <w:i/>
          <w:iCs/>
          <w:vertAlign w:val="subscript"/>
        </w:rPr>
        <w:t>W</w:t>
      </w:r>
      <w:r w:rsidRPr="003D02F7">
        <w:t xml:space="preserve"> of </w:t>
      </w:r>
      <w:r w:rsidR="003D02F7">
        <w:t>l</w:t>
      </w:r>
      <w:r w:rsidRPr="003D02F7">
        <w:t xml:space="preserve">iquids in the </w:t>
      </w:r>
      <w:r w:rsidR="003D02F7">
        <w:t>e</w:t>
      </w:r>
      <w:r w:rsidRPr="003D02F7">
        <w:t xml:space="preserve">xternal </w:t>
      </w:r>
      <w:r w:rsidR="003D02F7">
        <w:t>s</w:t>
      </w:r>
      <w:r w:rsidRPr="003D02F7">
        <w:t>et</w:t>
      </w:r>
    </w:p>
    <w:p w14:paraId="20E09CD4" w14:textId="7CAA424D" w:rsidR="00517313" w:rsidRPr="00915815" w:rsidRDefault="00517313" w:rsidP="00517313">
      <w:r w:rsidRPr="00915815">
        <w:t xml:space="preserve"> </w:t>
      </w:r>
      <w:r w:rsidR="00FD03F7">
        <w:rPr>
          <w:noProof/>
        </w:rPr>
        <w:drawing>
          <wp:inline distT="0" distB="0" distL="0" distR="0" wp14:anchorId="3A23788E" wp14:editId="3CD2C3B1">
            <wp:extent cx="5871210" cy="2932430"/>
            <wp:effectExtent l="0" t="0" r="0" b="1270"/>
            <wp:docPr id="19377785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1210" cy="2932430"/>
                    </a:xfrm>
                    <a:prstGeom prst="rect">
                      <a:avLst/>
                    </a:prstGeom>
                    <a:noFill/>
                  </pic:spPr>
                </pic:pic>
              </a:graphicData>
            </a:graphic>
          </wp:inline>
        </w:drawing>
      </w:r>
    </w:p>
    <w:p w14:paraId="63ED46F5" w14:textId="77777777" w:rsidR="00517313" w:rsidRPr="00915815" w:rsidRDefault="00517313" w:rsidP="00517313"/>
    <w:p w14:paraId="20C80BF5" w14:textId="3476413D" w:rsidR="00517313" w:rsidRPr="003D02F7" w:rsidRDefault="00517313" w:rsidP="00517313">
      <w:r w:rsidRPr="00915815">
        <w:rPr>
          <w:b/>
          <w:bCs/>
        </w:rPr>
        <w:t>Figure S</w:t>
      </w:r>
      <w:r w:rsidR="00D27D1F">
        <w:rPr>
          <w:b/>
          <w:bCs/>
        </w:rPr>
        <w:t>8</w:t>
      </w:r>
      <w:r w:rsidRPr="00915815">
        <w:rPr>
          <w:b/>
          <w:bCs/>
        </w:rPr>
        <w:t>.</w:t>
      </w:r>
      <w:r w:rsidRPr="003D02F7">
        <w:t xml:space="preserve"> IFSQSAR Predicted vs. External Set for log VP which is </w:t>
      </w:r>
      <w:r w:rsidR="003D02F7">
        <w:t>(</w:t>
      </w:r>
      <w:r w:rsidR="00522072">
        <w:t>A</w:t>
      </w:r>
      <w:r w:rsidR="003D02F7">
        <w:t>)</w:t>
      </w:r>
      <w:r w:rsidRPr="003D02F7">
        <w:t xml:space="preserve"> </w:t>
      </w:r>
      <w:r w:rsidR="003D02F7">
        <w:t>c</w:t>
      </w:r>
      <w:r w:rsidRPr="003D02F7">
        <w:t xml:space="preserve">orrected with Van’t Hoff </w:t>
      </w:r>
      <w:r w:rsidR="00A8265D">
        <w:t>e</w:t>
      </w:r>
      <w:r w:rsidR="00A8265D" w:rsidRPr="003D02F7">
        <w:t>quation</w:t>
      </w:r>
      <w:r w:rsidR="00A8265D">
        <w:t xml:space="preserve"> (same as </w:t>
      </w:r>
      <w:r w:rsidR="00A8265D" w:rsidRPr="00A8265D">
        <w:rPr>
          <w:b/>
          <w:bCs/>
        </w:rPr>
        <w:t>Figure 2D</w:t>
      </w:r>
      <w:r w:rsidR="00A8265D">
        <w:t xml:space="preserve"> for comparison) </w:t>
      </w:r>
      <w:r w:rsidRPr="003D02F7">
        <w:t xml:space="preserve">and </w:t>
      </w:r>
      <w:r w:rsidR="003D02F7">
        <w:t>(</w:t>
      </w:r>
      <w:r w:rsidR="00522072">
        <w:t>B</w:t>
      </w:r>
      <w:r w:rsidR="003D02F7">
        <w:t>)</w:t>
      </w:r>
      <w:r w:rsidRPr="003D02F7">
        <w:t xml:space="preserve"> </w:t>
      </w:r>
      <w:r w:rsidR="003D02F7">
        <w:t>u</w:t>
      </w:r>
      <w:r w:rsidRPr="003D02F7">
        <w:t>ncorrected</w:t>
      </w:r>
    </w:p>
    <w:p w14:paraId="357F7F82" w14:textId="195D426F" w:rsidR="00517313" w:rsidRPr="00915815" w:rsidRDefault="00517313" w:rsidP="00517313">
      <w:r w:rsidRPr="00915815">
        <w:t xml:space="preserve"> </w:t>
      </w:r>
      <w:r w:rsidR="00522072">
        <w:rPr>
          <w:noProof/>
        </w:rPr>
        <w:drawing>
          <wp:inline distT="0" distB="0" distL="0" distR="0" wp14:anchorId="429E5C99" wp14:editId="4502D975">
            <wp:extent cx="5871210" cy="2932430"/>
            <wp:effectExtent l="0" t="0" r="0" b="1270"/>
            <wp:docPr id="13845163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71210" cy="2932430"/>
                    </a:xfrm>
                    <a:prstGeom prst="rect">
                      <a:avLst/>
                    </a:prstGeom>
                    <a:noFill/>
                  </pic:spPr>
                </pic:pic>
              </a:graphicData>
            </a:graphic>
          </wp:inline>
        </w:drawing>
      </w:r>
    </w:p>
    <w:p w14:paraId="774B7F55" w14:textId="77777777" w:rsidR="00517313" w:rsidRPr="00915815" w:rsidRDefault="00517313" w:rsidP="00517313">
      <w:r w:rsidRPr="00915815">
        <w:br w:type="page"/>
      </w:r>
    </w:p>
    <w:p w14:paraId="2660C94E" w14:textId="0DAC843F" w:rsidR="00517313" w:rsidRPr="002132BB" w:rsidRDefault="00517313" w:rsidP="00517313">
      <w:r w:rsidRPr="00915815">
        <w:rPr>
          <w:b/>
          <w:bCs/>
        </w:rPr>
        <w:lastRenderedPageBreak/>
        <w:t>Figure S</w:t>
      </w:r>
      <w:r w:rsidR="00D27D1F">
        <w:rPr>
          <w:b/>
          <w:bCs/>
        </w:rPr>
        <w:t>9</w:t>
      </w:r>
      <w:r w:rsidRPr="00915815">
        <w:rPr>
          <w:b/>
          <w:bCs/>
        </w:rPr>
        <w:t>.</w:t>
      </w:r>
      <w:r w:rsidRPr="002132BB">
        <w:t xml:space="preserve"> IFSQSAR Predicted vs. External Set for log S</w:t>
      </w:r>
      <w:r w:rsidRPr="002132BB">
        <w:rPr>
          <w:vertAlign w:val="subscript"/>
        </w:rPr>
        <w:t>W</w:t>
      </w:r>
      <w:r w:rsidRPr="002132BB">
        <w:t xml:space="preserve"> which is </w:t>
      </w:r>
      <w:r w:rsidR="002132BB">
        <w:t>(</w:t>
      </w:r>
      <w:r w:rsidR="00522072">
        <w:t>A</w:t>
      </w:r>
      <w:r w:rsidR="002132BB">
        <w:t>)</w:t>
      </w:r>
      <w:r w:rsidRPr="002132BB">
        <w:t xml:space="preserve"> </w:t>
      </w:r>
      <w:r w:rsidR="002132BB">
        <w:t>c</w:t>
      </w:r>
      <w:r w:rsidRPr="002132BB">
        <w:t xml:space="preserve">orrected with Van’t Hoff </w:t>
      </w:r>
      <w:r w:rsidR="002132BB">
        <w:t>e</w:t>
      </w:r>
      <w:r w:rsidRPr="002132BB">
        <w:t xml:space="preserve">quation </w:t>
      </w:r>
      <w:r w:rsidR="00A8265D">
        <w:t xml:space="preserve">(same as </w:t>
      </w:r>
      <w:r w:rsidR="00A8265D" w:rsidRPr="00A8265D">
        <w:rPr>
          <w:b/>
          <w:bCs/>
        </w:rPr>
        <w:t>Figure 2</w:t>
      </w:r>
      <w:r w:rsidR="00A8265D">
        <w:rPr>
          <w:b/>
          <w:bCs/>
        </w:rPr>
        <w:t>F</w:t>
      </w:r>
      <w:r w:rsidR="00A8265D">
        <w:t xml:space="preserve"> for comparison) </w:t>
      </w:r>
      <w:r w:rsidRPr="002132BB">
        <w:t xml:space="preserve">and </w:t>
      </w:r>
      <w:r w:rsidR="002132BB">
        <w:t>(</w:t>
      </w:r>
      <w:r w:rsidR="00522072">
        <w:t>B</w:t>
      </w:r>
      <w:r w:rsidR="002132BB">
        <w:t>)</w:t>
      </w:r>
      <w:r w:rsidRPr="002132BB">
        <w:t xml:space="preserve"> </w:t>
      </w:r>
      <w:r w:rsidR="002132BB">
        <w:t>u</w:t>
      </w:r>
      <w:r w:rsidRPr="002132BB">
        <w:t>ncorrected</w:t>
      </w:r>
    </w:p>
    <w:p w14:paraId="6A177EB0" w14:textId="0D0C6618" w:rsidR="00517313" w:rsidRPr="00915815" w:rsidRDefault="00517313" w:rsidP="00517313">
      <w:r w:rsidRPr="00915815">
        <w:t xml:space="preserve"> </w:t>
      </w:r>
      <w:r w:rsidR="00522072">
        <w:rPr>
          <w:noProof/>
        </w:rPr>
        <w:drawing>
          <wp:inline distT="0" distB="0" distL="0" distR="0" wp14:anchorId="4E9634EB" wp14:editId="08A069ED">
            <wp:extent cx="5871210" cy="2932430"/>
            <wp:effectExtent l="0" t="0" r="0" b="1270"/>
            <wp:docPr id="20646702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1210" cy="2932430"/>
                    </a:xfrm>
                    <a:prstGeom prst="rect">
                      <a:avLst/>
                    </a:prstGeom>
                    <a:noFill/>
                  </pic:spPr>
                </pic:pic>
              </a:graphicData>
            </a:graphic>
          </wp:inline>
        </w:drawing>
      </w:r>
    </w:p>
    <w:p w14:paraId="3258E6D8" w14:textId="77777777" w:rsidR="00517313" w:rsidRPr="00915815" w:rsidRDefault="00517313"/>
    <w:p w14:paraId="7553AC27" w14:textId="77777777" w:rsidR="00517313" w:rsidRPr="00915815" w:rsidRDefault="00517313"/>
    <w:p w14:paraId="6DB9D8EE" w14:textId="77777777" w:rsidR="00517313" w:rsidRPr="00915815" w:rsidRDefault="00517313">
      <w:r w:rsidRPr="00915815">
        <w:br w:type="page"/>
      </w:r>
    </w:p>
    <w:p w14:paraId="00D715F8" w14:textId="2F8F85D0" w:rsidR="002704C2" w:rsidRPr="00915815" w:rsidRDefault="002704C2" w:rsidP="002704C2">
      <w:pPr>
        <w:rPr>
          <w:b/>
          <w:bCs/>
        </w:rPr>
      </w:pPr>
      <w:bookmarkStart w:id="12" w:name="_Hlk163809562"/>
      <w:r w:rsidRPr="00915815">
        <w:rPr>
          <w:b/>
          <w:bCs/>
        </w:rPr>
        <w:lastRenderedPageBreak/>
        <w:t xml:space="preserve">Table </w:t>
      </w:r>
      <w:r w:rsidR="000A089C" w:rsidRPr="00915815">
        <w:rPr>
          <w:b/>
          <w:bCs/>
        </w:rPr>
        <w:t>S</w:t>
      </w:r>
      <w:r w:rsidR="000A089C">
        <w:rPr>
          <w:b/>
          <w:bCs/>
        </w:rPr>
        <w:t>1</w:t>
      </w:r>
      <w:r w:rsidRPr="00915815">
        <w:rPr>
          <w:b/>
          <w:bCs/>
        </w:rPr>
        <w:t>. Validation Statistics for log VP</w:t>
      </w:r>
    </w:p>
    <w:tbl>
      <w:tblPr>
        <w:tblStyle w:val="TableGrid"/>
        <w:tblW w:w="9444" w:type="dxa"/>
        <w:tblLayout w:type="fixed"/>
        <w:tblLook w:val="04A0" w:firstRow="1" w:lastRow="0" w:firstColumn="1" w:lastColumn="0" w:noHBand="0" w:noVBand="1"/>
      </w:tblPr>
      <w:tblGrid>
        <w:gridCol w:w="1871"/>
        <w:gridCol w:w="823"/>
        <w:gridCol w:w="851"/>
        <w:gridCol w:w="680"/>
        <w:gridCol w:w="680"/>
        <w:gridCol w:w="6"/>
        <w:gridCol w:w="902"/>
        <w:gridCol w:w="680"/>
        <w:gridCol w:w="683"/>
        <w:gridCol w:w="908"/>
        <w:gridCol w:w="680"/>
        <w:gridCol w:w="680"/>
      </w:tblGrid>
      <w:tr w:rsidR="002704C2" w:rsidRPr="00915815" w14:paraId="3952DF34" w14:textId="77777777" w:rsidTr="008645B9">
        <w:tc>
          <w:tcPr>
            <w:tcW w:w="1871" w:type="dxa"/>
            <w:tcBorders>
              <w:top w:val="nil"/>
              <w:left w:val="nil"/>
              <w:bottom w:val="nil"/>
              <w:right w:val="nil"/>
            </w:tcBorders>
          </w:tcPr>
          <w:p w14:paraId="567270DB" w14:textId="77777777" w:rsidR="002704C2" w:rsidRPr="00915815" w:rsidRDefault="002704C2" w:rsidP="00577185"/>
        </w:tc>
        <w:tc>
          <w:tcPr>
            <w:tcW w:w="823" w:type="dxa"/>
            <w:tcBorders>
              <w:top w:val="nil"/>
              <w:left w:val="nil"/>
              <w:bottom w:val="nil"/>
              <w:right w:val="nil"/>
            </w:tcBorders>
          </w:tcPr>
          <w:p w14:paraId="7F607060" w14:textId="77777777" w:rsidR="002704C2" w:rsidRPr="00915815" w:rsidRDefault="002704C2" w:rsidP="00577185"/>
        </w:tc>
        <w:tc>
          <w:tcPr>
            <w:tcW w:w="2217" w:type="dxa"/>
            <w:gridSpan w:val="4"/>
            <w:tcBorders>
              <w:top w:val="nil"/>
              <w:left w:val="nil"/>
              <w:bottom w:val="nil"/>
              <w:right w:val="nil"/>
            </w:tcBorders>
          </w:tcPr>
          <w:p w14:paraId="31C410FB" w14:textId="77777777" w:rsidR="002704C2" w:rsidRPr="00915815" w:rsidRDefault="002704C2" w:rsidP="00577185">
            <w:r w:rsidRPr="00915815">
              <w:t>Indirect (liquids only)</w:t>
            </w:r>
          </w:p>
        </w:tc>
        <w:tc>
          <w:tcPr>
            <w:tcW w:w="2265" w:type="dxa"/>
            <w:gridSpan w:val="3"/>
            <w:tcBorders>
              <w:top w:val="nil"/>
              <w:left w:val="nil"/>
              <w:bottom w:val="nil"/>
              <w:right w:val="nil"/>
            </w:tcBorders>
          </w:tcPr>
          <w:p w14:paraId="49CC3BA2" w14:textId="77777777" w:rsidR="002704C2" w:rsidRPr="00915815" w:rsidRDefault="002704C2" w:rsidP="00577185">
            <w:r w:rsidRPr="00915815">
              <w:t>Direct (Van’t Hoff)</w:t>
            </w:r>
          </w:p>
        </w:tc>
        <w:tc>
          <w:tcPr>
            <w:tcW w:w="2268" w:type="dxa"/>
            <w:gridSpan w:val="3"/>
            <w:tcBorders>
              <w:top w:val="nil"/>
              <w:left w:val="nil"/>
              <w:bottom w:val="nil"/>
              <w:right w:val="nil"/>
            </w:tcBorders>
          </w:tcPr>
          <w:p w14:paraId="3B189682" w14:textId="77777777" w:rsidR="002704C2" w:rsidRPr="00915815" w:rsidRDefault="002704C2" w:rsidP="00577185">
            <w:r w:rsidRPr="00915815">
              <w:t>Direct (No correction)</w:t>
            </w:r>
          </w:p>
        </w:tc>
      </w:tr>
      <w:tr w:rsidR="002704C2" w:rsidRPr="00915815" w14:paraId="2F6B5189" w14:textId="77777777" w:rsidTr="008645B9">
        <w:tc>
          <w:tcPr>
            <w:tcW w:w="1871" w:type="dxa"/>
            <w:tcBorders>
              <w:top w:val="nil"/>
              <w:left w:val="nil"/>
              <w:bottom w:val="single" w:sz="4" w:space="0" w:color="auto"/>
              <w:right w:val="nil"/>
            </w:tcBorders>
          </w:tcPr>
          <w:p w14:paraId="3B49AFE6" w14:textId="77777777" w:rsidR="002704C2" w:rsidRPr="00915815" w:rsidRDefault="002704C2" w:rsidP="00577185"/>
        </w:tc>
        <w:tc>
          <w:tcPr>
            <w:tcW w:w="823" w:type="dxa"/>
            <w:tcBorders>
              <w:top w:val="nil"/>
              <w:left w:val="nil"/>
              <w:bottom w:val="single" w:sz="4" w:space="0" w:color="auto"/>
              <w:right w:val="nil"/>
            </w:tcBorders>
          </w:tcPr>
          <w:p w14:paraId="14EDD483" w14:textId="77777777" w:rsidR="002704C2" w:rsidRPr="00915815" w:rsidRDefault="002704C2" w:rsidP="00577185">
            <w:r w:rsidRPr="00915815">
              <w:t>UL</w:t>
            </w:r>
          </w:p>
        </w:tc>
        <w:tc>
          <w:tcPr>
            <w:tcW w:w="851" w:type="dxa"/>
            <w:tcBorders>
              <w:top w:val="nil"/>
              <w:left w:val="nil"/>
              <w:bottom w:val="single" w:sz="4" w:space="0" w:color="auto"/>
              <w:right w:val="nil"/>
            </w:tcBorders>
          </w:tcPr>
          <w:p w14:paraId="02FE63C9" w14:textId="77777777" w:rsidR="002704C2" w:rsidRPr="00915815" w:rsidRDefault="002704C2" w:rsidP="00577185">
            <w:r w:rsidRPr="00915815">
              <w:t>RMSEP</w:t>
            </w:r>
          </w:p>
        </w:tc>
        <w:tc>
          <w:tcPr>
            <w:tcW w:w="680" w:type="dxa"/>
            <w:tcBorders>
              <w:top w:val="nil"/>
              <w:left w:val="nil"/>
              <w:bottom w:val="single" w:sz="4" w:space="0" w:color="auto"/>
              <w:right w:val="nil"/>
            </w:tcBorders>
          </w:tcPr>
          <w:p w14:paraId="7446C05A" w14:textId="77777777" w:rsidR="002704C2" w:rsidRPr="00915815" w:rsidRDefault="002704C2" w:rsidP="00577185">
            <w:r w:rsidRPr="00915815">
              <w:t>%in</w:t>
            </w:r>
          </w:p>
        </w:tc>
        <w:tc>
          <w:tcPr>
            <w:tcW w:w="680" w:type="dxa"/>
            <w:tcBorders>
              <w:top w:val="nil"/>
              <w:left w:val="nil"/>
              <w:bottom w:val="single" w:sz="4" w:space="0" w:color="auto"/>
              <w:right w:val="nil"/>
            </w:tcBorders>
          </w:tcPr>
          <w:p w14:paraId="594E2E96" w14:textId="77777777" w:rsidR="002704C2" w:rsidRPr="00915815" w:rsidRDefault="002704C2" w:rsidP="00577185">
            <w:r w:rsidRPr="00915815">
              <w:t>n</w:t>
            </w:r>
          </w:p>
        </w:tc>
        <w:tc>
          <w:tcPr>
            <w:tcW w:w="908" w:type="dxa"/>
            <w:gridSpan w:val="2"/>
            <w:tcBorders>
              <w:top w:val="nil"/>
              <w:left w:val="nil"/>
              <w:bottom w:val="single" w:sz="4" w:space="0" w:color="auto"/>
              <w:right w:val="nil"/>
            </w:tcBorders>
          </w:tcPr>
          <w:p w14:paraId="275E2502" w14:textId="77777777" w:rsidR="002704C2" w:rsidRPr="00915815" w:rsidRDefault="002704C2" w:rsidP="00577185">
            <w:r w:rsidRPr="00915815">
              <w:t>RMSEP</w:t>
            </w:r>
          </w:p>
        </w:tc>
        <w:tc>
          <w:tcPr>
            <w:tcW w:w="680" w:type="dxa"/>
            <w:tcBorders>
              <w:top w:val="nil"/>
              <w:left w:val="nil"/>
              <w:bottom w:val="single" w:sz="4" w:space="0" w:color="auto"/>
              <w:right w:val="nil"/>
            </w:tcBorders>
          </w:tcPr>
          <w:p w14:paraId="61BE8282" w14:textId="77777777" w:rsidR="002704C2" w:rsidRPr="00915815" w:rsidRDefault="002704C2" w:rsidP="00577185">
            <w:r w:rsidRPr="00915815">
              <w:t>%in</w:t>
            </w:r>
          </w:p>
        </w:tc>
        <w:tc>
          <w:tcPr>
            <w:tcW w:w="683" w:type="dxa"/>
            <w:tcBorders>
              <w:top w:val="nil"/>
              <w:left w:val="nil"/>
              <w:bottom w:val="single" w:sz="4" w:space="0" w:color="auto"/>
              <w:right w:val="nil"/>
            </w:tcBorders>
          </w:tcPr>
          <w:p w14:paraId="64A1ABB0" w14:textId="77777777" w:rsidR="002704C2" w:rsidRPr="00915815" w:rsidRDefault="002704C2" w:rsidP="00577185">
            <w:r w:rsidRPr="00915815">
              <w:t>n</w:t>
            </w:r>
          </w:p>
        </w:tc>
        <w:tc>
          <w:tcPr>
            <w:tcW w:w="908" w:type="dxa"/>
            <w:tcBorders>
              <w:top w:val="nil"/>
              <w:left w:val="nil"/>
              <w:bottom w:val="single" w:sz="4" w:space="0" w:color="auto"/>
              <w:right w:val="nil"/>
            </w:tcBorders>
          </w:tcPr>
          <w:p w14:paraId="29445F72" w14:textId="77777777" w:rsidR="002704C2" w:rsidRPr="00915815" w:rsidRDefault="002704C2" w:rsidP="00577185">
            <w:r w:rsidRPr="00915815">
              <w:t>RMSEP</w:t>
            </w:r>
          </w:p>
        </w:tc>
        <w:tc>
          <w:tcPr>
            <w:tcW w:w="680" w:type="dxa"/>
            <w:tcBorders>
              <w:top w:val="nil"/>
              <w:left w:val="nil"/>
              <w:bottom w:val="single" w:sz="4" w:space="0" w:color="auto"/>
              <w:right w:val="nil"/>
            </w:tcBorders>
          </w:tcPr>
          <w:p w14:paraId="3F0E7075" w14:textId="77777777" w:rsidR="002704C2" w:rsidRPr="00915815" w:rsidRDefault="002704C2" w:rsidP="00577185">
            <w:r w:rsidRPr="00915815">
              <w:t>%in</w:t>
            </w:r>
          </w:p>
        </w:tc>
        <w:tc>
          <w:tcPr>
            <w:tcW w:w="680" w:type="dxa"/>
            <w:tcBorders>
              <w:top w:val="nil"/>
              <w:left w:val="nil"/>
              <w:bottom w:val="single" w:sz="4" w:space="0" w:color="auto"/>
              <w:right w:val="nil"/>
            </w:tcBorders>
          </w:tcPr>
          <w:p w14:paraId="27FCFC64" w14:textId="77777777" w:rsidR="002704C2" w:rsidRPr="00915815" w:rsidRDefault="002704C2" w:rsidP="00577185">
            <w:r w:rsidRPr="00915815">
              <w:t>n</w:t>
            </w:r>
          </w:p>
        </w:tc>
      </w:tr>
      <w:tr w:rsidR="002704C2" w:rsidRPr="00915815" w14:paraId="75EEAC8D" w14:textId="77777777" w:rsidTr="008645B9">
        <w:tc>
          <w:tcPr>
            <w:tcW w:w="1871" w:type="dxa"/>
            <w:vMerge w:val="restart"/>
            <w:tcBorders>
              <w:top w:val="single" w:sz="4" w:space="0" w:color="auto"/>
              <w:left w:val="nil"/>
              <w:right w:val="nil"/>
            </w:tcBorders>
          </w:tcPr>
          <w:p w14:paraId="099F90A2" w14:textId="77777777" w:rsidR="002704C2" w:rsidRDefault="002704C2" w:rsidP="00577185">
            <w:r w:rsidRPr="00915815">
              <w:t>all data</w:t>
            </w:r>
          </w:p>
          <w:p w14:paraId="4323BA01" w14:textId="497C55F1" w:rsidR="008645B9" w:rsidRPr="00915815" w:rsidRDefault="008645B9" w:rsidP="00577185">
            <w:r>
              <w:t>(validation and external datasets)</w:t>
            </w:r>
          </w:p>
        </w:tc>
        <w:tc>
          <w:tcPr>
            <w:tcW w:w="823" w:type="dxa"/>
            <w:tcBorders>
              <w:top w:val="single" w:sz="4" w:space="0" w:color="auto"/>
              <w:left w:val="nil"/>
              <w:bottom w:val="nil"/>
              <w:right w:val="nil"/>
            </w:tcBorders>
          </w:tcPr>
          <w:p w14:paraId="4CA38BE8" w14:textId="121CDEAC" w:rsidR="002704C2" w:rsidRPr="00915815" w:rsidRDefault="002704C2" w:rsidP="00577185">
            <w:r w:rsidRPr="00915815">
              <w:t>all</w:t>
            </w:r>
            <w:r w:rsidR="008645B9">
              <w:t xml:space="preserve"> UL</w:t>
            </w:r>
          </w:p>
        </w:tc>
        <w:tc>
          <w:tcPr>
            <w:tcW w:w="851" w:type="dxa"/>
            <w:tcBorders>
              <w:top w:val="single" w:sz="4" w:space="0" w:color="auto"/>
              <w:left w:val="nil"/>
              <w:bottom w:val="nil"/>
              <w:right w:val="nil"/>
            </w:tcBorders>
          </w:tcPr>
          <w:p w14:paraId="393B316D" w14:textId="77777777" w:rsidR="002704C2" w:rsidRPr="00915815" w:rsidRDefault="002704C2" w:rsidP="00577185">
            <w:r w:rsidRPr="00915815">
              <w:t>0.67</w:t>
            </w:r>
          </w:p>
        </w:tc>
        <w:tc>
          <w:tcPr>
            <w:tcW w:w="680" w:type="dxa"/>
            <w:tcBorders>
              <w:top w:val="single" w:sz="4" w:space="0" w:color="auto"/>
              <w:left w:val="nil"/>
              <w:bottom w:val="nil"/>
              <w:right w:val="nil"/>
            </w:tcBorders>
          </w:tcPr>
          <w:p w14:paraId="2EE3FCE3" w14:textId="77777777" w:rsidR="002704C2" w:rsidRPr="00915815" w:rsidRDefault="002704C2" w:rsidP="00577185">
            <w:r w:rsidRPr="00915815">
              <w:t>96</w:t>
            </w:r>
          </w:p>
        </w:tc>
        <w:tc>
          <w:tcPr>
            <w:tcW w:w="680" w:type="dxa"/>
            <w:tcBorders>
              <w:top w:val="single" w:sz="4" w:space="0" w:color="auto"/>
              <w:left w:val="nil"/>
              <w:bottom w:val="nil"/>
              <w:right w:val="nil"/>
            </w:tcBorders>
          </w:tcPr>
          <w:p w14:paraId="7B696595" w14:textId="77777777" w:rsidR="002704C2" w:rsidRPr="00915815" w:rsidRDefault="002704C2" w:rsidP="00577185">
            <w:r w:rsidRPr="00915815">
              <w:t>812</w:t>
            </w:r>
          </w:p>
        </w:tc>
        <w:tc>
          <w:tcPr>
            <w:tcW w:w="908" w:type="dxa"/>
            <w:gridSpan w:val="2"/>
            <w:tcBorders>
              <w:top w:val="single" w:sz="4" w:space="0" w:color="auto"/>
              <w:left w:val="nil"/>
              <w:bottom w:val="nil"/>
              <w:right w:val="nil"/>
            </w:tcBorders>
          </w:tcPr>
          <w:p w14:paraId="156AEC29" w14:textId="77777777" w:rsidR="002704C2" w:rsidRPr="00915815" w:rsidRDefault="002704C2" w:rsidP="00577185">
            <w:r w:rsidRPr="00915815">
              <w:t>1.79</w:t>
            </w:r>
          </w:p>
        </w:tc>
        <w:tc>
          <w:tcPr>
            <w:tcW w:w="680" w:type="dxa"/>
            <w:tcBorders>
              <w:top w:val="single" w:sz="4" w:space="0" w:color="auto"/>
              <w:left w:val="nil"/>
              <w:bottom w:val="nil"/>
              <w:right w:val="nil"/>
            </w:tcBorders>
          </w:tcPr>
          <w:p w14:paraId="41F28B14" w14:textId="77777777" w:rsidR="002704C2" w:rsidRPr="00915815" w:rsidRDefault="002704C2" w:rsidP="00577185">
            <w:r w:rsidRPr="00915815">
              <w:t>80</w:t>
            </w:r>
          </w:p>
        </w:tc>
        <w:tc>
          <w:tcPr>
            <w:tcW w:w="683" w:type="dxa"/>
            <w:tcBorders>
              <w:top w:val="single" w:sz="4" w:space="0" w:color="auto"/>
              <w:left w:val="nil"/>
              <w:bottom w:val="nil"/>
              <w:right w:val="nil"/>
            </w:tcBorders>
          </w:tcPr>
          <w:p w14:paraId="10CE6239" w14:textId="77777777" w:rsidR="002704C2" w:rsidRPr="00915815" w:rsidRDefault="002704C2" w:rsidP="00577185">
            <w:r w:rsidRPr="00915815">
              <w:t>1699</w:t>
            </w:r>
          </w:p>
        </w:tc>
        <w:tc>
          <w:tcPr>
            <w:tcW w:w="908" w:type="dxa"/>
            <w:tcBorders>
              <w:top w:val="single" w:sz="4" w:space="0" w:color="auto"/>
              <w:left w:val="nil"/>
              <w:bottom w:val="nil"/>
              <w:right w:val="nil"/>
            </w:tcBorders>
          </w:tcPr>
          <w:p w14:paraId="589AE405" w14:textId="77777777" w:rsidR="002704C2" w:rsidRPr="00915815" w:rsidRDefault="002704C2" w:rsidP="00577185">
            <w:r w:rsidRPr="00915815">
              <w:t>1.51</w:t>
            </w:r>
          </w:p>
        </w:tc>
        <w:tc>
          <w:tcPr>
            <w:tcW w:w="680" w:type="dxa"/>
            <w:tcBorders>
              <w:top w:val="single" w:sz="4" w:space="0" w:color="auto"/>
              <w:left w:val="nil"/>
              <w:bottom w:val="nil"/>
              <w:right w:val="nil"/>
            </w:tcBorders>
          </w:tcPr>
          <w:p w14:paraId="492A8050" w14:textId="77777777" w:rsidR="002704C2" w:rsidRPr="00915815" w:rsidRDefault="002704C2" w:rsidP="00577185">
            <w:r w:rsidRPr="00915815">
              <w:t>80</w:t>
            </w:r>
          </w:p>
        </w:tc>
        <w:tc>
          <w:tcPr>
            <w:tcW w:w="680" w:type="dxa"/>
            <w:tcBorders>
              <w:top w:val="single" w:sz="4" w:space="0" w:color="auto"/>
              <w:left w:val="nil"/>
              <w:bottom w:val="nil"/>
              <w:right w:val="nil"/>
            </w:tcBorders>
          </w:tcPr>
          <w:p w14:paraId="7E89577F" w14:textId="77777777" w:rsidR="002704C2" w:rsidRPr="00915815" w:rsidRDefault="002704C2" w:rsidP="00577185">
            <w:r w:rsidRPr="00915815">
              <w:t>1699</w:t>
            </w:r>
          </w:p>
        </w:tc>
      </w:tr>
      <w:tr w:rsidR="002704C2" w:rsidRPr="00915815" w14:paraId="4C197C6C" w14:textId="77777777" w:rsidTr="008645B9">
        <w:tc>
          <w:tcPr>
            <w:tcW w:w="1871" w:type="dxa"/>
            <w:vMerge/>
            <w:tcBorders>
              <w:left w:val="nil"/>
              <w:right w:val="nil"/>
            </w:tcBorders>
          </w:tcPr>
          <w:p w14:paraId="605EA285" w14:textId="77777777" w:rsidR="002704C2" w:rsidRPr="00915815" w:rsidRDefault="002704C2" w:rsidP="00577185"/>
        </w:tc>
        <w:tc>
          <w:tcPr>
            <w:tcW w:w="823" w:type="dxa"/>
            <w:tcBorders>
              <w:top w:val="nil"/>
              <w:left w:val="nil"/>
              <w:bottom w:val="nil"/>
              <w:right w:val="nil"/>
            </w:tcBorders>
          </w:tcPr>
          <w:p w14:paraId="298DA78D" w14:textId="77777777" w:rsidR="002704C2" w:rsidRPr="00915815" w:rsidRDefault="002704C2" w:rsidP="00577185">
            <w:r w:rsidRPr="00915815">
              <w:t>UL 0</w:t>
            </w:r>
          </w:p>
        </w:tc>
        <w:tc>
          <w:tcPr>
            <w:tcW w:w="851" w:type="dxa"/>
            <w:tcBorders>
              <w:top w:val="nil"/>
              <w:left w:val="nil"/>
              <w:bottom w:val="nil"/>
              <w:right w:val="nil"/>
            </w:tcBorders>
          </w:tcPr>
          <w:p w14:paraId="3A61A0E4" w14:textId="77777777" w:rsidR="002704C2" w:rsidRPr="00915815" w:rsidRDefault="002704C2" w:rsidP="00577185">
            <w:r w:rsidRPr="00915815">
              <w:t>0.47</w:t>
            </w:r>
          </w:p>
        </w:tc>
        <w:tc>
          <w:tcPr>
            <w:tcW w:w="680" w:type="dxa"/>
            <w:tcBorders>
              <w:top w:val="nil"/>
              <w:left w:val="nil"/>
              <w:bottom w:val="nil"/>
              <w:right w:val="nil"/>
            </w:tcBorders>
          </w:tcPr>
          <w:p w14:paraId="4E662E68" w14:textId="77777777" w:rsidR="002704C2" w:rsidRPr="00915815" w:rsidRDefault="002704C2" w:rsidP="00577185">
            <w:r w:rsidRPr="00915815">
              <w:t>96</w:t>
            </w:r>
          </w:p>
        </w:tc>
        <w:tc>
          <w:tcPr>
            <w:tcW w:w="680" w:type="dxa"/>
            <w:tcBorders>
              <w:top w:val="nil"/>
              <w:left w:val="nil"/>
              <w:bottom w:val="nil"/>
              <w:right w:val="nil"/>
            </w:tcBorders>
          </w:tcPr>
          <w:p w14:paraId="410F34FB" w14:textId="77777777" w:rsidR="002704C2" w:rsidRPr="00915815" w:rsidRDefault="002704C2" w:rsidP="00577185">
            <w:r w:rsidRPr="00915815">
              <w:t>26</w:t>
            </w:r>
          </w:p>
        </w:tc>
        <w:tc>
          <w:tcPr>
            <w:tcW w:w="908" w:type="dxa"/>
            <w:gridSpan w:val="2"/>
            <w:tcBorders>
              <w:top w:val="nil"/>
              <w:left w:val="nil"/>
              <w:bottom w:val="nil"/>
              <w:right w:val="nil"/>
            </w:tcBorders>
          </w:tcPr>
          <w:p w14:paraId="7F705BEB" w14:textId="77777777" w:rsidR="002704C2" w:rsidRPr="00915815" w:rsidRDefault="002704C2" w:rsidP="00577185">
            <w:r w:rsidRPr="00915815">
              <w:t>0.75</w:t>
            </w:r>
          </w:p>
        </w:tc>
        <w:tc>
          <w:tcPr>
            <w:tcW w:w="680" w:type="dxa"/>
            <w:tcBorders>
              <w:top w:val="nil"/>
              <w:left w:val="nil"/>
              <w:bottom w:val="nil"/>
              <w:right w:val="nil"/>
            </w:tcBorders>
          </w:tcPr>
          <w:p w14:paraId="1483454D" w14:textId="77777777" w:rsidR="002704C2" w:rsidRPr="00915815" w:rsidRDefault="002704C2" w:rsidP="00577185">
            <w:r w:rsidRPr="00915815">
              <w:t>83</w:t>
            </w:r>
          </w:p>
        </w:tc>
        <w:tc>
          <w:tcPr>
            <w:tcW w:w="683" w:type="dxa"/>
            <w:tcBorders>
              <w:top w:val="nil"/>
              <w:left w:val="nil"/>
              <w:bottom w:val="nil"/>
              <w:right w:val="nil"/>
            </w:tcBorders>
          </w:tcPr>
          <w:p w14:paraId="0B06696D" w14:textId="77777777" w:rsidR="002704C2" w:rsidRPr="00915815" w:rsidRDefault="002704C2" w:rsidP="00577185">
            <w:r w:rsidRPr="00915815">
              <w:t>58</w:t>
            </w:r>
          </w:p>
        </w:tc>
        <w:tc>
          <w:tcPr>
            <w:tcW w:w="908" w:type="dxa"/>
            <w:tcBorders>
              <w:top w:val="nil"/>
              <w:left w:val="nil"/>
              <w:bottom w:val="nil"/>
              <w:right w:val="nil"/>
            </w:tcBorders>
          </w:tcPr>
          <w:p w14:paraId="100734E5" w14:textId="77777777" w:rsidR="002704C2" w:rsidRPr="00915815" w:rsidRDefault="002704C2" w:rsidP="00577185">
            <w:r w:rsidRPr="00915815">
              <w:t>0.73</w:t>
            </w:r>
          </w:p>
        </w:tc>
        <w:tc>
          <w:tcPr>
            <w:tcW w:w="680" w:type="dxa"/>
            <w:tcBorders>
              <w:top w:val="nil"/>
              <w:left w:val="nil"/>
              <w:bottom w:val="nil"/>
              <w:right w:val="nil"/>
            </w:tcBorders>
          </w:tcPr>
          <w:p w14:paraId="7F84F4CD" w14:textId="77777777" w:rsidR="002704C2" w:rsidRPr="00915815" w:rsidRDefault="002704C2" w:rsidP="00577185">
            <w:r w:rsidRPr="00915815">
              <w:t>81</w:t>
            </w:r>
          </w:p>
        </w:tc>
        <w:tc>
          <w:tcPr>
            <w:tcW w:w="680" w:type="dxa"/>
            <w:tcBorders>
              <w:top w:val="nil"/>
              <w:left w:val="nil"/>
              <w:bottom w:val="nil"/>
              <w:right w:val="nil"/>
            </w:tcBorders>
          </w:tcPr>
          <w:p w14:paraId="2AB064D8" w14:textId="77777777" w:rsidR="002704C2" w:rsidRPr="00915815" w:rsidRDefault="002704C2" w:rsidP="00577185">
            <w:r w:rsidRPr="00915815">
              <w:t>58</w:t>
            </w:r>
          </w:p>
        </w:tc>
      </w:tr>
      <w:tr w:rsidR="002704C2" w:rsidRPr="00915815" w14:paraId="327A4478" w14:textId="77777777" w:rsidTr="008645B9">
        <w:tc>
          <w:tcPr>
            <w:tcW w:w="1871" w:type="dxa"/>
            <w:vMerge/>
            <w:tcBorders>
              <w:left w:val="nil"/>
              <w:right w:val="nil"/>
            </w:tcBorders>
          </w:tcPr>
          <w:p w14:paraId="08C71FCB" w14:textId="77777777" w:rsidR="002704C2" w:rsidRPr="00915815" w:rsidRDefault="002704C2" w:rsidP="00577185"/>
        </w:tc>
        <w:tc>
          <w:tcPr>
            <w:tcW w:w="823" w:type="dxa"/>
            <w:tcBorders>
              <w:top w:val="nil"/>
              <w:left w:val="nil"/>
              <w:bottom w:val="nil"/>
              <w:right w:val="nil"/>
            </w:tcBorders>
          </w:tcPr>
          <w:p w14:paraId="5A1B5914" w14:textId="77777777" w:rsidR="002704C2" w:rsidRPr="00915815" w:rsidRDefault="002704C2" w:rsidP="00577185">
            <w:r w:rsidRPr="00915815">
              <w:t>UL 1</w:t>
            </w:r>
          </w:p>
        </w:tc>
        <w:tc>
          <w:tcPr>
            <w:tcW w:w="851" w:type="dxa"/>
            <w:tcBorders>
              <w:top w:val="nil"/>
              <w:left w:val="nil"/>
              <w:bottom w:val="nil"/>
              <w:right w:val="nil"/>
            </w:tcBorders>
          </w:tcPr>
          <w:p w14:paraId="66354628" w14:textId="77777777" w:rsidR="002704C2" w:rsidRPr="00915815" w:rsidRDefault="002704C2" w:rsidP="00577185">
            <w:r w:rsidRPr="00915815">
              <w:t>0.53</w:t>
            </w:r>
          </w:p>
        </w:tc>
        <w:tc>
          <w:tcPr>
            <w:tcW w:w="680" w:type="dxa"/>
            <w:tcBorders>
              <w:top w:val="nil"/>
              <w:left w:val="nil"/>
              <w:bottom w:val="nil"/>
              <w:right w:val="nil"/>
            </w:tcBorders>
          </w:tcPr>
          <w:p w14:paraId="24D149F8" w14:textId="77777777" w:rsidR="002704C2" w:rsidRPr="00915815" w:rsidRDefault="002704C2" w:rsidP="00577185">
            <w:r w:rsidRPr="00915815">
              <w:t>98</w:t>
            </w:r>
          </w:p>
        </w:tc>
        <w:tc>
          <w:tcPr>
            <w:tcW w:w="680" w:type="dxa"/>
            <w:tcBorders>
              <w:top w:val="nil"/>
              <w:left w:val="nil"/>
              <w:bottom w:val="nil"/>
              <w:right w:val="nil"/>
            </w:tcBorders>
          </w:tcPr>
          <w:p w14:paraId="0C0F75FB" w14:textId="77777777" w:rsidR="002704C2" w:rsidRPr="00915815" w:rsidRDefault="002704C2" w:rsidP="00577185">
            <w:r w:rsidRPr="00915815">
              <w:t>578</w:t>
            </w:r>
          </w:p>
        </w:tc>
        <w:tc>
          <w:tcPr>
            <w:tcW w:w="908" w:type="dxa"/>
            <w:gridSpan w:val="2"/>
            <w:tcBorders>
              <w:top w:val="nil"/>
              <w:left w:val="nil"/>
              <w:bottom w:val="nil"/>
              <w:right w:val="nil"/>
            </w:tcBorders>
          </w:tcPr>
          <w:p w14:paraId="482DCB37" w14:textId="77777777" w:rsidR="002704C2" w:rsidRPr="00915815" w:rsidRDefault="002704C2" w:rsidP="00577185">
            <w:r w:rsidRPr="00915815">
              <w:t>0.87</w:t>
            </w:r>
          </w:p>
        </w:tc>
        <w:tc>
          <w:tcPr>
            <w:tcW w:w="680" w:type="dxa"/>
            <w:tcBorders>
              <w:top w:val="nil"/>
              <w:left w:val="nil"/>
              <w:bottom w:val="nil"/>
              <w:right w:val="nil"/>
            </w:tcBorders>
          </w:tcPr>
          <w:p w14:paraId="1FD9DD31" w14:textId="77777777" w:rsidR="002704C2" w:rsidRPr="00915815" w:rsidRDefault="002704C2" w:rsidP="00577185">
            <w:r w:rsidRPr="00915815">
              <w:t>88</w:t>
            </w:r>
          </w:p>
        </w:tc>
        <w:tc>
          <w:tcPr>
            <w:tcW w:w="683" w:type="dxa"/>
            <w:tcBorders>
              <w:top w:val="nil"/>
              <w:left w:val="nil"/>
              <w:bottom w:val="nil"/>
              <w:right w:val="nil"/>
            </w:tcBorders>
          </w:tcPr>
          <w:p w14:paraId="04075CF9" w14:textId="77777777" w:rsidR="002704C2" w:rsidRPr="00915815" w:rsidRDefault="002704C2" w:rsidP="00577185">
            <w:r w:rsidRPr="00915815">
              <w:t>866</w:t>
            </w:r>
          </w:p>
        </w:tc>
        <w:tc>
          <w:tcPr>
            <w:tcW w:w="908" w:type="dxa"/>
            <w:tcBorders>
              <w:top w:val="nil"/>
              <w:left w:val="nil"/>
              <w:bottom w:val="nil"/>
              <w:right w:val="nil"/>
            </w:tcBorders>
          </w:tcPr>
          <w:p w14:paraId="29866A77" w14:textId="77777777" w:rsidR="002704C2" w:rsidRPr="00915815" w:rsidRDefault="002704C2" w:rsidP="00577185">
            <w:r w:rsidRPr="00915815">
              <w:t>0.89</w:t>
            </w:r>
          </w:p>
        </w:tc>
        <w:tc>
          <w:tcPr>
            <w:tcW w:w="680" w:type="dxa"/>
            <w:tcBorders>
              <w:top w:val="nil"/>
              <w:left w:val="nil"/>
              <w:bottom w:val="nil"/>
              <w:right w:val="nil"/>
            </w:tcBorders>
          </w:tcPr>
          <w:p w14:paraId="24AF1EF0" w14:textId="77777777" w:rsidR="002704C2" w:rsidRPr="00915815" w:rsidRDefault="002704C2" w:rsidP="00577185">
            <w:r w:rsidRPr="00915815">
              <w:t>88</w:t>
            </w:r>
          </w:p>
        </w:tc>
        <w:tc>
          <w:tcPr>
            <w:tcW w:w="680" w:type="dxa"/>
            <w:tcBorders>
              <w:top w:val="nil"/>
              <w:left w:val="nil"/>
              <w:bottom w:val="nil"/>
              <w:right w:val="nil"/>
            </w:tcBorders>
          </w:tcPr>
          <w:p w14:paraId="6D42B081" w14:textId="77777777" w:rsidR="002704C2" w:rsidRPr="00915815" w:rsidRDefault="002704C2" w:rsidP="00577185">
            <w:r w:rsidRPr="00915815">
              <w:t>866</w:t>
            </w:r>
          </w:p>
        </w:tc>
      </w:tr>
      <w:tr w:rsidR="002704C2" w:rsidRPr="00915815" w14:paraId="2FA24749" w14:textId="77777777" w:rsidTr="008645B9">
        <w:tc>
          <w:tcPr>
            <w:tcW w:w="1871" w:type="dxa"/>
            <w:vMerge/>
            <w:tcBorders>
              <w:left w:val="nil"/>
              <w:right w:val="nil"/>
            </w:tcBorders>
          </w:tcPr>
          <w:p w14:paraId="17A16FF6" w14:textId="77777777" w:rsidR="002704C2" w:rsidRPr="00915815" w:rsidRDefault="002704C2" w:rsidP="00577185"/>
        </w:tc>
        <w:tc>
          <w:tcPr>
            <w:tcW w:w="823" w:type="dxa"/>
            <w:tcBorders>
              <w:top w:val="nil"/>
              <w:left w:val="nil"/>
              <w:bottom w:val="nil"/>
              <w:right w:val="nil"/>
            </w:tcBorders>
          </w:tcPr>
          <w:p w14:paraId="2750E4F8" w14:textId="77777777" w:rsidR="002704C2" w:rsidRPr="00915815" w:rsidRDefault="002704C2" w:rsidP="00577185">
            <w:r w:rsidRPr="00915815">
              <w:t>UL 2</w:t>
            </w:r>
          </w:p>
        </w:tc>
        <w:tc>
          <w:tcPr>
            <w:tcW w:w="851" w:type="dxa"/>
            <w:tcBorders>
              <w:top w:val="nil"/>
              <w:left w:val="nil"/>
              <w:bottom w:val="nil"/>
              <w:right w:val="nil"/>
            </w:tcBorders>
          </w:tcPr>
          <w:p w14:paraId="656CC533" w14:textId="77777777" w:rsidR="002704C2" w:rsidRPr="00915815" w:rsidRDefault="002704C2" w:rsidP="00577185">
            <w:r w:rsidRPr="00915815">
              <w:t>1.02</w:t>
            </w:r>
          </w:p>
        </w:tc>
        <w:tc>
          <w:tcPr>
            <w:tcW w:w="680" w:type="dxa"/>
            <w:tcBorders>
              <w:top w:val="nil"/>
              <w:left w:val="nil"/>
              <w:bottom w:val="nil"/>
              <w:right w:val="nil"/>
            </w:tcBorders>
          </w:tcPr>
          <w:p w14:paraId="18D61DD5" w14:textId="77777777" w:rsidR="002704C2" w:rsidRPr="00915815" w:rsidRDefault="002704C2" w:rsidP="00577185">
            <w:r w:rsidRPr="00915815">
              <w:t>93</w:t>
            </w:r>
          </w:p>
        </w:tc>
        <w:tc>
          <w:tcPr>
            <w:tcW w:w="680" w:type="dxa"/>
            <w:tcBorders>
              <w:top w:val="nil"/>
              <w:left w:val="nil"/>
              <w:bottom w:val="nil"/>
              <w:right w:val="nil"/>
            </w:tcBorders>
          </w:tcPr>
          <w:p w14:paraId="694321DC" w14:textId="77777777" w:rsidR="002704C2" w:rsidRPr="00915815" w:rsidRDefault="002704C2" w:rsidP="00577185">
            <w:r w:rsidRPr="00915815">
              <w:t>152</w:t>
            </w:r>
          </w:p>
        </w:tc>
        <w:tc>
          <w:tcPr>
            <w:tcW w:w="908" w:type="dxa"/>
            <w:gridSpan w:val="2"/>
            <w:tcBorders>
              <w:top w:val="nil"/>
              <w:left w:val="nil"/>
              <w:bottom w:val="nil"/>
              <w:right w:val="nil"/>
            </w:tcBorders>
          </w:tcPr>
          <w:p w14:paraId="4F76D893" w14:textId="77777777" w:rsidR="002704C2" w:rsidRPr="00915815" w:rsidRDefault="002704C2" w:rsidP="00577185">
            <w:r w:rsidRPr="00915815">
              <w:t>2.29</w:t>
            </w:r>
          </w:p>
        </w:tc>
        <w:tc>
          <w:tcPr>
            <w:tcW w:w="680" w:type="dxa"/>
            <w:tcBorders>
              <w:top w:val="nil"/>
              <w:left w:val="nil"/>
              <w:bottom w:val="nil"/>
              <w:right w:val="nil"/>
            </w:tcBorders>
          </w:tcPr>
          <w:p w14:paraId="1D5F6F93" w14:textId="77777777" w:rsidR="002704C2" w:rsidRPr="00915815" w:rsidRDefault="002704C2" w:rsidP="00577185">
            <w:r w:rsidRPr="00915815">
              <w:t>72</w:t>
            </w:r>
          </w:p>
        </w:tc>
        <w:tc>
          <w:tcPr>
            <w:tcW w:w="683" w:type="dxa"/>
            <w:tcBorders>
              <w:top w:val="nil"/>
              <w:left w:val="nil"/>
              <w:bottom w:val="nil"/>
              <w:right w:val="nil"/>
            </w:tcBorders>
          </w:tcPr>
          <w:p w14:paraId="71480AA7" w14:textId="77777777" w:rsidR="002704C2" w:rsidRPr="00915815" w:rsidRDefault="002704C2" w:rsidP="00577185">
            <w:r w:rsidRPr="00915815">
              <w:t>680</w:t>
            </w:r>
          </w:p>
        </w:tc>
        <w:tc>
          <w:tcPr>
            <w:tcW w:w="908" w:type="dxa"/>
            <w:tcBorders>
              <w:top w:val="nil"/>
              <w:left w:val="nil"/>
              <w:bottom w:val="nil"/>
              <w:right w:val="nil"/>
            </w:tcBorders>
          </w:tcPr>
          <w:p w14:paraId="73CDA7F8" w14:textId="77777777" w:rsidR="002704C2" w:rsidRPr="00915815" w:rsidRDefault="002704C2" w:rsidP="00577185">
            <w:r w:rsidRPr="00915815">
              <w:t>1.94</w:t>
            </w:r>
          </w:p>
        </w:tc>
        <w:tc>
          <w:tcPr>
            <w:tcW w:w="680" w:type="dxa"/>
            <w:tcBorders>
              <w:top w:val="nil"/>
              <w:left w:val="nil"/>
              <w:bottom w:val="nil"/>
              <w:right w:val="nil"/>
            </w:tcBorders>
          </w:tcPr>
          <w:p w14:paraId="33B1C650" w14:textId="77777777" w:rsidR="002704C2" w:rsidRPr="00915815" w:rsidRDefault="002704C2" w:rsidP="00577185">
            <w:r w:rsidRPr="00915815">
              <w:t>72</w:t>
            </w:r>
          </w:p>
        </w:tc>
        <w:tc>
          <w:tcPr>
            <w:tcW w:w="680" w:type="dxa"/>
            <w:tcBorders>
              <w:top w:val="nil"/>
              <w:left w:val="nil"/>
              <w:bottom w:val="nil"/>
              <w:right w:val="nil"/>
            </w:tcBorders>
          </w:tcPr>
          <w:p w14:paraId="4611B039" w14:textId="77777777" w:rsidR="002704C2" w:rsidRPr="00915815" w:rsidRDefault="002704C2" w:rsidP="00577185">
            <w:r w:rsidRPr="00915815">
              <w:t>680</w:t>
            </w:r>
          </w:p>
        </w:tc>
      </w:tr>
      <w:tr w:rsidR="002704C2" w:rsidRPr="00915815" w14:paraId="39D5E8A3" w14:textId="77777777" w:rsidTr="008645B9">
        <w:tc>
          <w:tcPr>
            <w:tcW w:w="1871" w:type="dxa"/>
            <w:vMerge/>
            <w:tcBorders>
              <w:left w:val="nil"/>
              <w:right w:val="nil"/>
            </w:tcBorders>
          </w:tcPr>
          <w:p w14:paraId="7F95876B" w14:textId="77777777" w:rsidR="002704C2" w:rsidRPr="00915815" w:rsidRDefault="002704C2" w:rsidP="00577185"/>
        </w:tc>
        <w:tc>
          <w:tcPr>
            <w:tcW w:w="823" w:type="dxa"/>
            <w:tcBorders>
              <w:top w:val="nil"/>
              <w:left w:val="nil"/>
              <w:bottom w:val="nil"/>
              <w:right w:val="nil"/>
            </w:tcBorders>
          </w:tcPr>
          <w:p w14:paraId="26791426" w14:textId="77777777" w:rsidR="002704C2" w:rsidRPr="00915815" w:rsidRDefault="002704C2" w:rsidP="00577185">
            <w:r w:rsidRPr="00915815">
              <w:t>UL 3</w:t>
            </w:r>
          </w:p>
        </w:tc>
        <w:tc>
          <w:tcPr>
            <w:tcW w:w="851" w:type="dxa"/>
            <w:tcBorders>
              <w:top w:val="nil"/>
              <w:left w:val="nil"/>
              <w:bottom w:val="nil"/>
              <w:right w:val="nil"/>
            </w:tcBorders>
          </w:tcPr>
          <w:p w14:paraId="0E06CE73" w14:textId="77777777" w:rsidR="002704C2" w:rsidRPr="00915815" w:rsidRDefault="002704C2" w:rsidP="00577185"/>
        </w:tc>
        <w:tc>
          <w:tcPr>
            <w:tcW w:w="680" w:type="dxa"/>
            <w:tcBorders>
              <w:top w:val="nil"/>
              <w:left w:val="nil"/>
              <w:bottom w:val="nil"/>
              <w:right w:val="nil"/>
            </w:tcBorders>
          </w:tcPr>
          <w:p w14:paraId="362AC0AF" w14:textId="77777777" w:rsidR="002704C2" w:rsidRPr="00915815" w:rsidRDefault="002704C2" w:rsidP="00577185"/>
        </w:tc>
        <w:tc>
          <w:tcPr>
            <w:tcW w:w="680" w:type="dxa"/>
            <w:tcBorders>
              <w:top w:val="nil"/>
              <w:left w:val="nil"/>
              <w:bottom w:val="nil"/>
              <w:right w:val="nil"/>
            </w:tcBorders>
          </w:tcPr>
          <w:p w14:paraId="212EC82D" w14:textId="77777777" w:rsidR="002704C2" w:rsidRPr="00915815" w:rsidRDefault="002704C2" w:rsidP="00577185">
            <w:r w:rsidRPr="00915815">
              <w:t>0</w:t>
            </w:r>
          </w:p>
        </w:tc>
        <w:tc>
          <w:tcPr>
            <w:tcW w:w="908" w:type="dxa"/>
            <w:gridSpan w:val="2"/>
            <w:tcBorders>
              <w:top w:val="nil"/>
              <w:left w:val="nil"/>
              <w:bottom w:val="nil"/>
              <w:right w:val="nil"/>
            </w:tcBorders>
          </w:tcPr>
          <w:p w14:paraId="1AC22E95" w14:textId="77777777" w:rsidR="002704C2" w:rsidRPr="00915815" w:rsidRDefault="002704C2" w:rsidP="00577185">
            <w:r w:rsidRPr="00915815">
              <w:t>4.82</w:t>
            </w:r>
          </w:p>
        </w:tc>
        <w:tc>
          <w:tcPr>
            <w:tcW w:w="680" w:type="dxa"/>
            <w:tcBorders>
              <w:top w:val="nil"/>
              <w:left w:val="nil"/>
              <w:bottom w:val="nil"/>
              <w:right w:val="nil"/>
            </w:tcBorders>
          </w:tcPr>
          <w:p w14:paraId="2681C181" w14:textId="77777777" w:rsidR="002704C2" w:rsidRPr="00915815" w:rsidRDefault="002704C2" w:rsidP="00577185">
            <w:r w:rsidRPr="00915815">
              <w:t>62</w:t>
            </w:r>
          </w:p>
        </w:tc>
        <w:tc>
          <w:tcPr>
            <w:tcW w:w="683" w:type="dxa"/>
            <w:tcBorders>
              <w:top w:val="nil"/>
              <w:left w:val="nil"/>
              <w:bottom w:val="nil"/>
              <w:right w:val="nil"/>
            </w:tcBorders>
          </w:tcPr>
          <w:p w14:paraId="5AE92E41" w14:textId="77777777" w:rsidR="002704C2" w:rsidRPr="00915815" w:rsidRDefault="002704C2" w:rsidP="00577185">
            <w:r w:rsidRPr="00915815">
              <w:t>45</w:t>
            </w:r>
          </w:p>
        </w:tc>
        <w:tc>
          <w:tcPr>
            <w:tcW w:w="908" w:type="dxa"/>
            <w:tcBorders>
              <w:top w:val="nil"/>
              <w:left w:val="nil"/>
              <w:bottom w:val="nil"/>
              <w:right w:val="nil"/>
            </w:tcBorders>
          </w:tcPr>
          <w:p w14:paraId="3EA05CE3" w14:textId="77777777" w:rsidR="002704C2" w:rsidRPr="00915815" w:rsidRDefault="002704C2" w:rsidP="00577185">
            <w:r w:rsidRPr="00915815">
              <w:t>3.11</w:t>
            </w:r>
          </w:p>
        </w:tc>
        <w:tc>
          <w:tcPr>
            <w:tcW w:w="680" w:type="dxa"/>
            <w:tcBorders>
              <w:top w:val="nil"/>
              <w:left w:val="nil"/>
              <w:bottom w:val="nil"/>
              <w:right w:val="nil"/>
            </w:tcBorders>
          </w:tcPr>
          <w:p w14:paraId="2918522C" w14:textId="77777777" w:rsidR="002704C2" w:rsidRPr="00915815" w:rsidRDefault="002704C2" w:rsidP="00577185">
            <w:r w:rsidRPr="00915815">
              <w:t>69</w:t>
            </w:r>
          </w:p>
        </w:tc>
        <w:tc>
          <w:tcPr>
            <w:tcW w:w="680" w:type="dxa"/>
            <w:tcBorders>
              <w:top w:val="nil"/>
              <w:left w:val="nil"/>
              <w:bottom w:val="nil"/>
              <w:right w:val="nil"/>
            </w:tcBorders>
          </w:tcPr>
          <w:p w14:paraId="2515366E" w14:textId="77777777" w:rsidR="002704C2" w:rsidRPr="00915815" w:rsidRDefault="002704C2" w:rsidP="00577185">
            <w:r w:rsidRPr="00915815">
              <w:t>45</w:t>
            </w:r>
          </w:p>
        </w:tc>
      </w:tr>
      <w:tr w:rsidR="002704C2" w:rsidRPr="00915815" w14:paraId="2120F51F" w14:textId="77777777" w:rsidTr="008645B9">
        <w:tc>
          <w:tcPr>
            <w:tcW w:w="1871" w:type="dxa"/>
            <w:vMerge/>
            <w:tcBorders>
              <w:left w:val="nil"/>
              <w:right w:val="nil"/>
            </w:tcBorders>
          </w:tcPr>
          <w:p w14:paraId="5E4A846A" w14:textId="77777777" w:rsidR="002704C2" w:rsidRPr="00915815" w:rsidRDefault="002704C2" w:rsidP="00577185"/>
        </w:tc>
        <w:tc>
          <w:tcPr>
            <w:tcW w:w="823" w:type="dxa"/>
            <w:tcBorders>
              <w:top w:val="nil"/>
              <w:left w:val="nil"/>
              <w:bottom w:val="nil"/>
              <w:right w:val="nil"/>
            </w:tcBorders>
          </w:tcPr>
          <w:p w14:paraId="6BC6B01F" w14:textId="77777777" w:rsidR="002704C2" w:rsidRPr="00915815" w:rsidRDefault="002704C2" w:rsidP="00577185">
            <w:r w:rsidRPr="00915815">
              <w:t>UL 5</w:t>
            </w:r>
          </w:p>
        </w:tc>
        <w:tc>
          <w:tcPr>
            <w:tcW w:w="851" w:type="dxa"/>
            <w:tcBorders>
              <w:top w:val="nil"/>
              <w:left w:val="nil"/>
              <w:bottom w:val="nil"/>
              <w:right w:val="nil"/>
            </w:tcBorders>
          </w:tcPr>
          <w:p w14:paraId="405F7864" w14:textId="77777777" w:rsidR="002704C2" w:rsidRPr="00915815" w:rsidRDefault="002704C2" w:rsidP="00577185">
            <w:r w:rsidRPr="00915815">
              <w:t>1.00</w:t>
            </w:r>
          </w:p>
        </w:tc>
        <w:tc>
          <w:tcPr>
            <w:tcW w:w="680" w:type="dxa"/>
            <w:tcBorders>
              <w:top w:val="nil"/>
              <w:left w:val="nil"/>
              <w:bottom w:val="nil"/>
              <w:right w:val="nil"/>
            </w:tcBorders>
          </w:tcPr>
          <w:p w14:paraId="299A7A28" w14:textId="77777777" w:rsidR="002704C2" w:rsidRPr="00915815" w:rsidRDefault="002704C2" w:rsidP="00577185">
            <w:r w:rsidRPr="00915815">
              <w:t>100</w:t>
            </w:r>
          </w:p>
        </w:tc>
        <w:tc>
          <w:tcPr>
            <w:tcW w:w="680" w:type="dxa"/>
            <w:tcBorders>
              <w:top w:val="nil"/>
              <w:left w:val="nil"/>
              <w:bottom w:val="nil"/>
              <w:right w:val="nil"/>
            </w:tcBorders>
          </w:tcPr>
          <w:p w14:paraId="264D249A" w14:textId="77777777" w:rsidR="002704C2" w:rsidRPr="00915815" w:rsidRDefault="002704C2" w:rsidP="00577185">
            <w:r w:rsidRPr="00915815">
              <w:t>7</w:t>
            </w:r>
          </w:p>
        </w:tc>
        <w:tc>
          <w:tcPr>
            <w:tcW w:w="908" w:type="dxa"/>
            <w:gridSpan w:val="2"/>
            <w:tcBorders>
              <w:top w:val="nil"/>
              <w:left w:val="nil"/>
              <w:bottom w:val="nil"/>
              <w:right w:val="nil"/>
            </w:tcBorders>
          </w:tcPr>
          <w:p w14:paraId="7881FA23" w14:textId="77777777" w:rsidR="002704C2" w:rsidRPr="00915815" w:rsidRDefault="002704C2" w:rsidP="00577185">
            <w:r w:rsidRPr="00915815">
              <w:t>2.88</w:t>
            </w:r>
          </w:p>
        </w:tc>
        <w:tc>
          <w:tcPr>
            <w:tcW w:w="680" w:type="dxa"/>
            <w:tcBorders>
              <w:top w:val="nil"/>
              <w:left w:val="nil"/>
              <w:bottom w:val="nil"/>
              <w:right w:val="nil"/>
            </w:tcBorders>
          </w:tcPr>
          <w:p w14:paraId="2D661AE2" w14:textId="77777777" w:rsidR="002704C2" w:rsidRPr="00915815" w:rsidRDefault="002704C2" w:rsidP="00577185">
            <w:r w:rsidRPr="00915815">
              <w:t>82</w:t>
            </w:r>
          </w:p>
        </w:tc>
        <w:tc>
          <w:tcPr>
            <w:tcW w:w="683" w:type="dxa"/>
            <w:tcBorders>
              <w:top w:val="nil"/>
              <w:left w:val="nil"/>
              <w:bottom w:val="nil"/>
              <w:right w:val="nil"/>
            </w:tcBorders>
          </w:tcPr>
          <w:p w14:paraId="412227D8" w14:textId="77777777" w:rsidR="002704C2" w:rsidRPr="00915815" w:rsidRDefault="002704C2" w:rsidP="00577185">
            <w:r w:rsidRPr="00915815">
              <w:t>11</w:t>
            </w:r>
          </w:p>
        </w:tc>
        <w:tc>
          <w:tcPr>
            <w:tcW w:w="908" w:type="dxa"/>
            <w:tcBorders>
              <w:top w:val="nil"/>
              <w:left w:val="nil"/>
              <w:bottom w:val="nil"/>
              <w:right w:val="nil"/>
            </w:tcBorders>
          </w:tcPr>
          <w:p w14:paraId="565F57D8" w14:textId="77777777" w:rsidR="002704C2" w:rsidRPr="00915815" w:rsidRDefault="002704C2" w:rsidP="00577185">
            <w:r w:rsidRPr="00915815">
              <w:t>3.14</w:t>
            </w:r>
          </w:p>
        </w:tc>
        <w:tc>
          <w:tcPr>
            <w:tcW w:w="680" w:type="dxa"/>
            <w:tcBorders>
              <w:top w:val="nil"/>
              <w:left w:val="nil"/>
              <w:bottom w:val="nil"/>
              <w:right w:val="nil"/>
            </w:tcBorders>
          </w:tcPr>
          <w:p w14:paraId="22B9D329" w14:textId="77777777" w:rsidR="002704C2" w:rsidRPr="00915815" w:rsidRDefault="002704C2" w:rsidP="00577185">
            <w:r w:rsidRPr="00915815">
              <w:t>82</w:t>
            </w:r>
          </w:p>
        </w:tc>
        <w:tc>
          <w:tcPr>
            <w:tcW w:w="680" w:type="dxa"/>
            <w:tcBorders>
              <w:top w:val="nil"/>
              <w:left w:val="nil"/>
              <w:bottom w:val="nil"/>
              <w:right w:val="nil"/>
            </w:tcBorders>
          </w:tcPr>
          <w:p w14:paraId="4DE68FA1" w14:textId="77777777" w:rsidR="002704C2" w:rsidRPr="00915815" w:rsidRDefault="002704C2" w:rsidP="00577185">
            <w:r w:rsidRPr="00915815">
              <w:t>11</w:t>
            </w:r>
          </w:p>
        </w:tc>
      </w:tr>
      <w:tr w:rsidR="002704C2" w:rsidRPr="00915815" w14:paraId="035AFBC3" w14:textId="77777777" w:rsidTr="008645B9">
        <w:tc>
          <w:tcPr>
            <w:tcW w:w="1871" w:type="dxa"/>
            <w:vMerge/>
            <w:tcBorders>
              <w:left w:val="nil"/>
              <w:bottom w:val="single" w:sz="4" w:space="0" w:color="auto"/>
              <w:right w:val="nil"/>
            </w:tcBorders>
          </w:tcPr>
          <w:p w14:paraId="086873BE" w14:textId="77777777" w:rsidR="002704C2" w:rsidRPr="00915815" w:rsidRDefault="002704C2" w:rsidP="00577185"/>
        </w:tc>
        <w:tc>
          <w:tcPr>
            <w:tcW w:w="823" w:type="dxa"/>
            <w:tcBorders>
              <w:top w:val="nil"/>
              <w:left w:val="nil"/>
              <w:bottom w:val="single" w:sz="4" w:space="0" w:color="auto"/>
              <w:right w:val="nil"/>
            </w:tcBorders>
          </w:tcPr>
          <w:p w14:paraId="2A2CEC75" w14:textId="77777777" w:rsidR="002704C2" w:rsidRPr="00915815" w:rsidRDefault="002704C2" w:rsidP="00577185">
            <w:r w:rsidRPr="00915815">
              <w:t>UL 6</w:t>
            </w:r>
          </w:p>
        </w:tc>
        <w:tc>
          <w:tcPr>
            <w:tcW w:w="851" w:type="dxa"/>
            <w:tcBorders>
              <w:top w:val="nil"/>
              <w:left w:val="nil"/>
              <w:bottom w:val="single" w:sz="4" w:space="0" w:color="auto"/>
              <w:right w:val="nil"/>
            </w:tcBorders>
          </w:tcPr>
          <w:p w14:paraId="18781355" w14:textId="77777777" w:rsidR="002704C2" w:rsidRPr="00915815" w:rsidRDefault="002704C2" w:rsidP="00577185">
            <w:r w:rsidRPr="00915815">
              <w:t>0.87</w:t>
            </w:r>
          </w:p>
        </w:tc>
        <w:tc>
          <w:tcPr>
            <w:tcW w:w="680" w:type="dxa"/>
            <w:tcBorders>
              <w:top w:val="nil"/>
              <w:left w:val="nil"/>
              <w:bottom w:val="single" w:sz="4" w:space="0" w:color="auto"/>
              <w:right w:val="nil"/>
            </w:tcBorders>
          </w:tcPr>
          <w:p w14:paraId="518A5AA7" w14:textId="77777777" w:rsidR="002704C2" w:rsidRPr="00915815" w:rsidRDefault="002704C2" w:rsidP="00577185">
            <w:r w:rsidRPr="00915815">
              <w:t>86</w:t>
            </w:r>
          </w:p>
        </w:tc>
        <w:tc>
          <w:tcPr>
            <w:tcW w:w="680" w:type="dxa"/>
            <w:tcBorders>
              <w:top w:val="nil"/>
              <w:left w:val="nil"/>
              <w:bottom w:val="single" w:sz="4" w:space="0" w:color="auto"/>
              <w:right w:val="nil"/>
            </w:tcBorders>
          </w:tcPr>
          <w:p w14:paraId="43C48A0A" w14:textId="77777777" w:rsidR="002704C2" w:rsidRPr="00915815" w:rsidRDefault="002704C2" w:rsidP="00577185">
            <w:r w:rsidRPr="00915815">
              <w:t>49</w:t>
            </w:r>
          </w:p>
        </w:tc>
        <w:tc>
          <w:tcPr>
            <w:tcW w:w="908" w:type="dxa"/>
            <w:gridSpan w:val="2"/>
            <w:tcBorders>
              <w:top w:val="nil"/>
              <w:left w:val="nil"/>
              <w:bottom w:val="single" w:sz="4" w:space="0" w:color="auto"/>
              <w:right w:val="nil"/>
            </w:tcBorders>
          </w:tcPr>
          <w:p w14:paraId="65F08583" w14:textId="77777777" w:rsidR="002704C2" w:rsidRPr="00915815" w:rsidRDefault="002704C2" w:rsidP="00577185">
            <w:r w:rsidRPr="00915815">
              <w:t>0.95</w:t>
            </w:r>
          </w:p>
        </w:tc>
        <w:tc>
          <w:tcPr>
            <w:tcW w:w="680" w:type="dxa"/>
            <w:tcBorders>
              <w:top w:val="nil"/>
              <w:left w:val="nil"/>
              <w:bottom w:val="single" w:sz="4" w:space="0" w:color="auto"/>
              <w:right w:val="nil"/>
            </w:tcBorders>
          </w:tcPr>
          <w:p w14:paraId="573ED14C" w14:textId="77777777" w:rsidR="002704C2" w:rsidRPr="00915815" w:rsidRDefault="002704C2" w:rsidP="00577185">
            <w:r w:rsidRPr="00915815">
              <w:t>56</w:t>
            </w:r>
          </w:p>
        </w:tc>
        <w:tc>
          <w:tcPr>
            <w:tcW w:w="683" w:type="dxa"/>
            <w:tcBorders>
              <w:top w:val="nil"/>
              <w:left w:val="nil"/>
              <w:bottom w:val="single" w:sz="4" w:space="0" w:color="auto"/>
              <w:right w:val="nil"/>
            </w:tcBorders>
          </w:tcPr>
          <w:p w14:paraId="1FF0413B" w14:textId="77777777" w:rsidR="002704C2" w:rsidRPr="00915815" w:rsidRDefault="002704C2" w:rsidP="00577185">
            <w:r w:rsidRPr="00915815">
              <w:t>39</w:t>
            </w:r>
          </w:p>
        </w:tc>
        <w:tc>
          <w:tcPr>
            <w:tcW w:w="908" w:type="dxa"/>
            <w:tcBorders>
              <w:top w:val="nil"/>
              <w:left w:val="nil"/>
              <w:bottom w:val="single" w:sz="4" w:space="0" w:color="auto"/>
              <w:right w:val="nil"/>
            </w:tcBorders>
          </w:tcPr>
          <w:p w14:paraId="5F032822" w14:textId="77777777" w:rsidR="002704C2" w:rsidRPr="00915815" w:rsidRDefault="002704C2" w:rsidP="00577185">
            <w:r w:rsidRPr="00915815">
              <w:t>0.95</w:t>
            </w:r>
          </w:p>
        </w:tc>
        <w:tc>
          <w:tcPr>
            <w:tcW w:w="680" w:type="dxa"/>
            <w:tcBorders>
              <w:top w:val="nil"/>
              <w:left w:val="nil"/>
              <w:bottom w:val="single" w:sz="4" w:space="0" w:color="auto"/>
              <w:right w:val="nil"/>
            </w:tcBorders>
          </w:tcPr>
          <w:p w14:paraId="172786EE" w14:textId="77777777" w:rsidR="002704C2" w:rsidRPr="00915815" w:rsidRDefault="002704C2" w:rsidP="00577185">
            <w:r w:rsidRPr="00915815">
              <w:t>56</w:t>
            </w:r>
          </w:p>
        </w:tc>
        <w:tc>
          <w:tcPr>
            <w:tcW w:w="680" w:type="dxa"/>
            <w:tcBorders>
              <w:top w:val="nil"/>
              <w:left w:val="nil"/>
              <w:bottom w:val="single" w:sz="4" w:space="0" w:color="auto"/>
              <w:right w:val="nil"/>
            </w:tcBorders>
          </w:tcPr>
          <w:p w14:paraId="6270257C" w14:textId="77777777" w:rsidR="002704C2" w:rsidRPr="00915815" w:rsidRDefault="002704C2" w:rsidP="00577185">
            <w:r w:rsidRPr="00915815">
              <w:t>39</w:t>
            </w:r>
          </w:p>
        </w:tc>
      </w:tr>
      <w:tr w:rsidR="002704C2" w:rsidRPr="00915815" w14:paraId="3EBE5B41" w14:textId="77777777" w:rsidTr="008645B9">
        <w:tc>
          <w:tcPr>
            <w:tcW w:w="1871" w:type="dxa"/>
            <w:vMerge w:val="restart"/>
            <w:tcBorders>
              <w:top w:val="single" w:sz="4" w:space="0" w:color="auto"/>
              <w:left w:val="nil"/>
              <w:right w:val="nil"/>
            </w:tcBorders>
          </w:tcPr>
          <w:p w14:paraId="54792907" w14:textId="77777777" w:rsidR="002704C2" w:rsidRPr="00915815" w:rsidRDefault="002704C2" w:rsidP="00577185">
            <w:r w:rsidRPr="00915815">
              <w:t>IFSQSAR validation dataset</w:t>
            </w:r>
          </w:p>
          <w:p w14:paraId="1E3E0C04" w14:textId="77777777" w:rsidR="00621C62" w:rsidRDefault="00621C62" w:rsidP="00577185">
            <w:r>
              <w:t>(</w:t>
            </w:r>
            <w:r w:rsidRPr="00621C62">
              <w:rPr>
                <w:b/>
                <w:bCs/>
              </w:rPr>
              <w:t>No Figure</w:t>
            </w:r>
            <w:r>
              <w:t>,</w:t>
            </w:r>
          </w:p>
          <w:p w14:paraId="22765A24" w14:textId="77777777" w:rsidR="002704C2" w:rsidRDefault="00621C62" w:rsidP="00577185">
            <w:r w:rsidRPr="00621C62">
              <w:rPr>
                <w:b/>
                <w:bCs/>
              </w:rPr>
              <w:t>Figure 2C</w:t>
            </w:r>
            <w:r>
              <w:t>,</w:t>
            </w:r>
          </w:p>
          <w:p w14:paraId="0CC47252" w14:textId="1ED231DD" w:rsidR="00621C62" w:rsidRDefault="00621C62" w:rsidP="00577185">
            <w:r w:rsidRPr="00621C62">
              <w:rPr>
                <w:b/>
                <w:bCs/>
              </w:rPr>
              <w:t>No Figure</w:t>
            </w:r>
            <w:r>
              <w:t>)</w:t>
            </w:r>
          </w:p>
          <w:p w14:paraId="4727CC6E" w14:textId="4A14C95C" w:rsidR="00621C62" w:rsidRPr="00915815" w:rsidRDefault="00621C62" w:rsidP="00577185"/>
        </w:tc>
        <w:tc>
          <w:tcPr>
            <w:tcW w:w="823" w:type="dxa"/>
            <w:tcBorders>
              <w:top w:val="single" w:sz="4" w:space="0" w:color="auto"/>
              <w:left w:val="nil"/>
              <w:bottom w:val="nil"/>
              <w:right w:val="nil"/>
            </w:tcBorders>
          </w:tcPr>
          <w:p w14:paraId="5CDA7E76" w14:textId="650E938E" w:rsidR="002704C2" w:rsidRPr="00915815" w:rsidRDefault="00EB53D6" w:rsidP="00577185">
            <w:r>
              <w:t>a</w:t>
            </w:r>
            <w:r w:rsidR="002704C2" w:rsidRPr="00915815">
              <w:t>ll</w:t>
            </w:r>
            <w:r w:rsidR="008645B9">
              <w:t xml:space="preserve"> UL</w:t>
            </w:r>
          </w:p>
        </w:tc>
        <w:tc>
          <w:tcPr>
            <w:tcW w:w="851" w:type="dxa"/>
            <w:tcBorders>
              <w:top w:val="single" w:sz="4" w:space="0" w:color="auto"/>
              <w:left w:val="nil"/>
              <w:bottom w:val="nil"/>
              <w:right w:val="nil"/>
            </w:tcBorders>
          </w:tcPr>
          <w:p w14:paraId="4532614A" w14:textId="77777777" w:rsidR="002704C2" w:rsidRPr="00915815" w:rsidRDefault="002704C2" w:rsidP="00577185">
            <w:r w:rsidRPr="00915815">
              <w:t>0.47</w:t>
            </w:r>
          </w:p>
        </w:tc>
        <w:tc>
          <w:tcPr>
            <w:tcW w:w="680" w:type="dxa"/>
            <w:tcBorders>
              <w:top w:val="single" w:sz="4" w:space="0" w:color="auto"/>
              <w:left w:val="nil"/>
              <w:bottom w:val="nil"/>
              <w:right w:val="nil"/>
            </w:tcBorders>
          </w:tcPr>
          <w:p w14:paraId="38CB275B" w14:textId="77777777" w:rsidR="002704C2" w:rsidRPr="00915815" w:rsidRDefault="002704C2" w:rsidP="00577185">
            <w:r w:rsidRPr="00915815">
              <w:t>97</w:t>
            </w:r>
          </w:p>
        </w:tc>
        <w:tc>
          <w:tcPr>
            <w:tcW w:w="680" w:type="dxa"/>
            <w:tcBorders>
              <w:top w:val="single" w:sz="4" w:space="0" w:color="auto"/>
              <w:left w:val="nil"/>
              <w:bottom w:val="nil"/>
              <w:right w:val="nil"/>
            </w:tcBorders>
          </w:tcPr>
          <w:p w14:paraId="64B18EDF" w14:textId="77777777" w:rsidR="002704C2" w:rsidRPr="00915815" w:rsidRDefault="002704C2" w:rsidP="00577185">
            <w:r w:rsidRPr="00915815">
              <w:t>317</w:t>
            </w:r>
          </w:p>
        </w:tc>
        <w:tc>
          <w:tcPr>
            <w:tcW w:w="908" w:type="dxa"/>
            <w:gridSpan w:val="2"/>
            <w:tcBorders>
              <w:top w:val="single" w:sz="4" w:space="0" w:color="auto"/>
              <w:left w:val="nil"/>
              <w:bottom w:val="nil"/>
              <w:right w:val="nil"/>
            </w:tcBorders>
          </w:tcPr>
          <w:p w14:paraId="0AC2DF6D" w14:textId="77777777" w:rsidR="002704C2" w:rsidRPr="00915815" w:rsidRDefault="002704C2" w:rsidP="00577185">
            <w:r w:rsidRPr="00915815">
              <w:t>0.91</w:t>
            </w:r>
          </w:p>
        </w:tc>
        <w:tc>
          <w:tcPr>
            <w:tcW w:w="680" w:type="dxa"/>
            <w:tcBorders>
              <w:top w:val="single" w:sz="4" w:space="0" w:color="auto"/>
              <w:left w:val="nil"/>
              <w:bottom w:val="nil"/>
              <w:right w:val="nil"/>
            </w:tcBorders>
          </w:tcPr>
          <w:p w14:paraId="710206FA" w14:textId="77777777" w:rsidR="002704C2" w:rsidRPr="00915815" w:rsidRDefault="002704C2" w:rsidP="00577185">
            <w:r w:rsidRPr="00915815">
              <w:t>88</w:t>
            </w:r>
          </w:p>
        </w:tc>
        <w:tc>
          <w:tcPr>
            <w:tcW w:w="683" w:type="dxa"/>
            <w:tcBorders>
              <w:top w:val="single" w:sz="4" w:space="0" w:color="auto"/>
              <w:left w:val="nil"/>
              <w:bottom w:val="nil"/>
              <w:right w:val="nil"/>
            </w:tcBorders>
          </w:tcPr>
          <w:p w14:paraId="75D28F5E" w14:textId="77777777" w:rsidR="002704C2" w:rsidRPr="00915815" w:rsidRDefault="002704C2" w:rsidP="00577185">
            <w:r w:rsidRPr="00915815">
              <w:t>492</w:t>
            </w:r>
          </w:p>
        </w:tc>
        <w:tc>
          <w:tcPr>
            <w:tcW w:w="908" w:type="dxa"/>
            <w:tcBorders>
              <w:top w:val="single" w:sz="4" w:space="0" w:color="auto"/>
              <w:left w:val="nil"/>
              <w:bottom w:val="nil"/>
              <w:right w:val="nil"/>
            </w:tcBorders>
          </w:tcPr>
          <w:p w14:paraId="29D2EE61" w14:textId="77777777" w:rsidR="002704C2" w:rsidRPr="00915815" w:rsidRDefault="002704C2" w:rsidP="00577185">
            <w:r w:rsidRPr="00915815">
              <w:t>0.94</w:t>
            </w:r>
          </w:p>
        </w:tc>
        <w:tc>
          <w:tcPr>
            <w:tcW w:w="680" w:type="dxa"/>
            <w:tcBorders>
              <w:top w:val="single" w:sz="4" w:space="0" w:color="auto"/>
              <w:left w:val="nil"/>
              <w:bottom w:val="nil"/>
              <w:right w:val="nil"/>
            </w:tcBorders>
          </w:tcPr>
          <w:p w14:paraId="1C0FC200" w14:textId="77777777" w:rsidR="002704C2" w:rsidRPr="00915815" w:rsidRDefault="002704C2" w:rsidP="00577185">
            <w:r w:rsidRPr="00915815">
              <w:t>88</w:t>
            </w:r>
          </w:p>
        </w:tc>
        <w:tc>
          <w:tcPr>
            <w:tcW w:w="680" w:type="dxa"/>
            <w:tcBorders>
              <w:top w:val="single" w:sz="4" w:space="0" w:color="auto"/>
              <w:left w:val="nil"/>
              <w:bottom w:val="nil"/>
              <w:right w:val="nil"/>
            </w:tcBorders>
          </w:tcPr>
          <w:p w14:paraId="23924DC6" w14:textId="77777777" w:rsidR="002704C2" w:rsidRPr="00915815" w:rsidRDefault="002704C2" w:rsidP="00577185">
            <w:r w:rsidRPr="00915815">
              <w:t>492</w:t>
            </w:r>
          </w:p>
        </w:tc>
      </w:tr>
      <w:tr w:rsidR="002704C2" w:rsidRPr="00915815" w14:paraId="2A5FA7E7" w14:textId="77777777" w:rsidTr="008645B9">
        <w:tc>
          <w:tcPr>
            <w:tcW w:w="1871" w:type="dxa"/>
            <w:vMerge/>
            <w:tcBorders>
              <w:left w:val="nil"/>
              <w:right w:val="nil"/>
            </w:tcBorders>
          </w:tcPr>
          <w:p w14:paraId="27BF9A8A" w14:textId="77777777" w:rsidR="002704C2" w:rsidRPr="00915815" w:rsidRDefault="002704C2" w:rsidP="00577185"/>
        </w:tc>
        <w:tc>
          <w:tcPr>
            <w:tcW w:w="823" w:type="dxa"/>
            <w:tcBorders>
              <w:top w:val="nil"/>
              <w:left w:val="nil"/>
              <w:bottom w:val="nil"/>
              <w:right w:val="nil"/>
            </w:tcBorders>
          </w:tcPr>
          <w:p w14:paraId="7C98765F" w14:textId="77777777" w:rsidR="002704C2" w:rsidRPr="00915815" w:rsidRDefault="002704C2" w:rsidP="00577185">
            <w:r w:rsidRPr="00915815">
              <w:t>UL 0</w:t>
            </w:r>
          </w:p>
        </w:tc>
        <w:tc>
          <w:tcPr>
            <w:tcW w:w="851" w:type="dxa"/>
            <w:tcBorders>
              <w:top w:val="nil"/>
              <w:left w:val="nil"/>
              <w:bottom w:val="nil"/>
              <w:right w:val="nil"/>
            </w:tcBorders>
          </w:tcPr>
          <w:p w14:paraId="00021D57" w14:textId="77777777" w:rsidR="002704C2" w:rsidRPr="00915815" w:rsidRDefault="002704C2" w:rsidP="00577185">
            <w:r w:rsidRPr="00915815">
              <w:t>0.59</w:t>
            </w:r>
          </w:p>
        </w:tc>
        <w:tc>
          <w:tcPr>
            <w:tcW w:w="680" w:type="dxa"/>
            <w:tcBorders>
              <w:top w:val="nil"/>
              <w:left w:val="nil"/>
              <w:bottom w:val="nil"/>
              <w:right w:val="nil"/>
            </w:tcBorders>
          </w:tcPr>
          <w:p w14:paraId="6C2C4BC6" w14:textId="77777777" w:rsidR="002704C2" w:rsidRPr="00915815" w:rsidRDefault="002704C2" w:rsidP="00577185">
            <w:r w:rsidRPr="00915815">
              <w:t>91</w:t>
            </w:r>
          </w:p>
        </w:tc>
        <w:tc>
          <w:tcPr>
            <w:tcW w:w="680" w:type="dxa"/>
            <w:tcBorders>
              <w:top w:val="nil"/>
              <w:left w:val="nil"/>
              <w:bottom w:val="nil"/>
              <w:right w:val="nil"/>
            </w:tcBorders>
          </w:tcPr>
          <w:p w14:paraId="7A63DB78" w14:textId="77777777" w:rsidR="002704C2" w:rsidRPr="00915815" w:rsidRDefault="002704C2" w:rsidP="00577185">
            <w:r w:rsidRPr="00915815">
              <w:t>11</w:t>
            </w:r>
          </w:p>
        </w:tc>
        <w:tc>
          <w:tcPr>
            <w:tcW w:w="908" w:type="dxa"/>
            <w:gridSpan w:val="2"/>
            <w:tcBorders>
              <w:top w:val="nil"/>
              <w:left w:val="nil"/>
              <w:bottom w:val="nil"/>
              <w:right w:val="nil"/>
            </w:tcBorders>
          </w:tcPr>
          <w:p w14:paraId="63E791FD" w14:textId="77777777" w:rsidR="002704C2" w:rsidRPr="00915815" w:rsidRDefault="002704C2" w:rsidP="00577185">
            <w:r w:rsidRPr="00915815">
              <w:t>0.79</w:t>
            </w:r>
          </w:p>
        </w:tc>
        <w:tc>
          <w:tcPr>
            <w:tcW w:w="680" w:type="dxa"/>
            <w:tcBorders>
              <w:top w:val="nil"/>
              <w:left w:val="nil"/>
              <w:bottom w:val="nil"/>
              <w:right w:val="nil"/>
            </w:tcBorders>
          </w:tcPr>
          <w:p w14:paraId="45D87971" w14:textId="77777777" w:rsidR="002704C2" w:rsidRPr="00915815" w:rsidRDefault="002704C2" w:rsidP="00577185">
            <w:r w:rsidRPr="00915815">
              <w:t>83</w:t>
            </w:r>
          </w:p>
        </w:tc>
        <w:tc>
          <w:tcPr>
            <w:tcW w:w="683" w:type="dxa"/>
            <w:tcBorders>
              <w:top w:val="nil"/>
              <w:left w:val="nil"/>
              <w:bottom w:val="nil"/>
              <w:right w:val="nil"/>
            </w:tcBorders>
          </w:tcPr>
          <w:p w14:paraId="1CB7B86C" w14:textId="77777777" w:rsidR="002704C2" w:rsidRPr="00915815" w:rsidRDefault="002704C2" w:rsidP="00577185">
            <w:r w:rsidRPr="00915815">
              <w:t>29</w:t>
            </w:r>
          </w:p>
        </w:tc>
        <w:tc>
          <w:tcPr>
            <w:tcW w:w="908" w:type="dxa"/>
            <w:tcBorders>
              <w:top w:val="nil"/>
              <w:left w:val="nil"/>
              <w:bottom w:val="nil"/>
              <w:right w:val="nil"/>
            </w:tcBorders>
          </w:tcPr>
          <w:p w14:paraId="4F2ACEF1" w14:textId="77777777" w:rsidR="002704C2" w:rsidRPr="00915815" w:rsidRDefault="002704C2" w:rsidP="00577185">
            <w:r w:rsidRPr="00915815">
              <w:t>0.76</w:t>
            </w:r>
          </w:p>
        </w:tc>
        <w:tc>
          <w:tcPr>
            <w:tcW w:w="680" w:type="dxa"/>
            <w:tcBorders>
              <w:top w:val="nil"/>
              <w:left w:val="nil"/>
              <w:bottom w:val="nil"/>
              <w:right w:val="nil"/>
            </w:tcBorders>
          </w:tcPr>
          <w:p w14:paraId="3851C6DF" w14:textId="77777777" w:rsidR="002704C2" w:rsidRPr="00915815" w:rsidRDefault="002704C2" w:rsidP="00577185">
            <w:r w:rsidRPr="00915815">
              <w:t>76</w:t>
            </w:r>
          </w:p>
        </w:tc>
        <w:tc>
          <w:tcPr>
            <w:tcW w:w="680" w:type="dxa"/>
            <w:tcBorders>
              <w:top w:val="nil"/>
              <w:left w:val="nil"/>
              <w:bottom w:val="nil"/>
              <w:right w:val="nil"/>
            </w:tcBorders>
          </w:tcPr>
          <w:p w14:paraId="34473241" w14:textId="77777777" w:rsidR="002704C2" w:rsidRPr="00915815" w:rsidRDefault="002704C2" w:rsidP="00577185">
            <w:r w:rsidRPr="00915815">
              <w:t>29</w:t>
            </w:r>
          </w:p>
        </w:tc>
      </w:tr>
      <w:tr w:rsidR="002704C2" w:rsidRPr="00915815" w14:paraId="79E2E4F5" w14:textId="77777777" w:rsidTr="008645B9">
        <w:tc>
          <w:tcPr>
            <w:tcW w:w="1871" w:type="dxa"/>
            <w:vMerge/>
            <w:tcBorders>
              <w:left w:val="nil"/>
              <w:right w:val="nil"/>
            </w:tcBorders>
          </w:tcPr>
          <w:p w14:paraId="32B91CEA" w14:textId="77777777" w:rsidR="002704C2" w:rsidRPr="00915815" w:rsidRDefault="002704C2" w:rsidP="00577185"/>
        </w:tc>
        <w:tc>
          <w:tcPr>
            <w:tcW w:w="823" w:type="dxa"/>
            <w:tcBorders>
              <w:top w:val="nil"/>
              <w:left w:val="nil"/>
              <w:bottom w:val="nil"/>
              <w:right w:val="nil"/>
            </w:tcBorders>
          </w:tcPr>
          <w:p w14:paraId="0297083D" w14:textId="77777777" w:rsidR="002704C2" w:rsidRPr="00915815" w:rsidRDefault="002704C2" w:rsidP="00577185">
            <w:r w:rsidRPr="00915815">
              <w:t>UL 1</w:t>
            </w:r>
          </w:p>
        </w:tc>
        <w:tc>
          <w:tcPr>
            <w:tcW w:w="851" w:type="dxa"/>
            <w:tcBorders>
              <w:top w:val="nil"/>
              <w:left w:val="nil"/>
              <w:bottom w:val="nil"/>
              <w:right w:val="nil"/>
            </w:tcBorders>
          </w:tcPr>
          <w:p w14:paraId="7723CDB8" w14:textId="77777777" w:rsidR="002704C2" w:rsidRPr="00915815" w:rsidRDefault="002704C2" w:rsidP="00577185">
            <w:r w:rsidRPr="00915815">
              <w:t>0.36</w:t>
            </w:r>
          </w:p>
        </w:tc>
        <w:tc>
          <w:tcPr>
            <w:tcW w:w="680" w:type="dxa"/>
            <w:tcBorders>
              <w:top w:val="nil"/>
              <w:left w:val="nil"/>
              <w:bottom w:val="nil"/>
              <w:right w:val="nil"/>
            </w:tcBorders>
          </w:tcPr>
          <w:p w14:paraId="33980994" w14:textId="77777777" w:rsidR="002704C2" w:rsidRPr="00915815" w:rsidRDefault="002704C2" w:rsidP="00577185">
            <w:r w:rsidRPr="00915815">
              <w:t>100</w:t>
            </w:r>
          </w:p>
        </w:tc>
        <w:tc>
          <w:tcPr>
            <w:tcW w:w="680" w:type="dxa"/>
            <w:tcBorders>
              <w:top w:val="nil"/>
              <w:left w:val="nil"/>
              <w:bottom w:val="nil"/>
              <w:right w:val="nil"/>
            </w:tcBorders>
          </w:tcPr>
          <w:p w14:paraId="6AB43560" w14:textId="77777777" w:rsidR="002704C2" w:rsidRPr="00915815" w:rsidRDefault="002704C2" w:rsidP="00577185">
            <w:r w:rsidRPr="00915815">
              <w:t>248</w:t>
            </w:r>
          </w:p>
        </w:tc>
        <w:tc>
          <w:tcPr>
            <w:tcW w:w="908" w:type="dxa"/>
            <w:gridSpan w:val="2"/>
            <w:tcBorders>
              <w:top w:val="nil"/>
              <w:left w:val="nil"/>
              <w:bottom w:val="nil"/>
              <w:right w:val="nil"/>
            </w:tcBorders>
          </w:tcPr>
          <w:p w14:paraId="1E709013" w14:textId="77777777" w:rsidR="002704C2" w:rsidRPr="00915815" w:rsidRDefault="002704C2" w:rsidP="00577185">
            <w:r w:rsidRPr="00915815">
              <w:t>0.66</w:t>
            </w:r>
          </w:p>
        </w:tc>
        <w:tc>
          <w:tcPr>
            <w:tcW w:w="680" w:type="dxa"/>
            <w:tcBorders>
              <w:top w:val="nil"/>
              <w:left w:val="nil"/>
              <w:bottom w:val="nil"/>
              <w:right w:val="nil"/>
            </w:tcBorders>
          </w:tcPr>
          <w:p w14:paraId="5F53E777" w14:textId="77777777" w:rsidR="002704C2" w:rsidRPr="00915815" w:rsidRDefault="002704C2" w:rsidP="00577185">
            <w:r w:rsidRPr="00915815">
              <w:t>93</w:t>
            </w:r>
          </w:p>
        </w:tc>
        <w:tc>
          <w:tcPr>
            <w:tcW w:w="683" w:type="dxa"/>
            <w:tcBorders>
              <w:top w:val="nil"/>
              <w:left w:val="nil"/>
              <w:bottom w:val="nil"/>
              <w:right w:val="nil"/>
            </w:tcBorders>
          </w:tcPr>
          <w:p w14:paraId="30E3B3C5" w14:textId="77777777" w:rsidR="002704C2" w:rsidRPr="00915815" w:rsidRDefault="002704C2" w:rsidP="00577185">
            <w:r w:rsidRPr="00915815">
              <w:t>322</w:t>
            </w:r>
          </w:p>
        </w:tc>
        <w:tc>
          <w:tcPr>
            <w:tcW w:w="908" w:type="dxa"/>
            <w:tcBorders>
              <w:top w:val="nil"/>
              <w:left w:val="nil"/>
              <w:bottom w:val="nil"/>
              <w:right w:val="nil"/>
            </w:tcBorders>
          </w:tcPr>
          <w:p w14:paraId="2A7469DB" w14:textId="77777777" w:rsidR="002704C2" w:rsidRPr="00915815" w:rsidRDefault="002704C2" w:rsidP="00577185">
            <w:r w:rsidRPr="00915815">
              <w:t>0.76</w:t>
            </w:r>
          </w:p>
        </w:tc>
        <w:tc>
          <w:tcPr>
            <w:tcW w:w="680" w:type="dxa"/>
            <w:tcBorders>
              <w:top w:val="nil"/>
              <w:left w:val="nil"/>
              <w:bottom w:val="nil"/>
              <w:right w:val="nil"/>
            </w:tcBorders>
          </w:tcPr>
          <w:p w14:paraId="4F0DAF81" w14:textId="77777777" w:rsidR="002704C2" w:rsidRPr="00915815" w:rsidRDefault="002704C2" w:rsidP="00577185">
            <w:r w:rsidRPr="00915815">
              <w:t>92</w:t>
            </w:r>
          </w:p>
        </w:tc>
        <w:tc>
          <w:tcPr>
            <w:tcW w:w="680" w:type="dxa"/>
            <w:tcBorders>
              <w:top w:val="nil"/>
              <w:left w:val="nil"/>
              <w:bottom w:val="nil"/>
              <w:right w:val="nil"/>
            </w:tcBorders>
          </w:tcPr>
          <w:p w14:paraId="5B12C380" w14:textId="77777777" w:rsidR="002704C2" w:rsidRPr="00915815" w:rsidRDefault="002704C2" w:rsidP="00577185">
            <w:r w:rsidRPr="00915815">
              <w:t>322</w:t>
            </w:r>
          </w:p>
        </w:tc>
      </w:tr>
      <w:tr w:rsidR="002704C2" w:rsidRPr="00915815" w14:paraId="0F50BF1D" w14:textId="77777777" w:rsidTr="008645B9">
        <w:tc>
          <w:tcPr>
            <w:tcW w:w="1871" w:type="dxa"/>
            <w:vMerge/>
            <w:tcBorders>
              <w:left w:val="nil"/>
              <w:right w:val="nil"/>
            </w:tcBorders>
          </w:tcPr>
          <w:p w14:paraId="10767495" w14:textId="77777777" w:rsidR="002704C2" w:rsidRPr="00915815" w:rsidRDefault="002704C2" w:rsidP="00577185"/>
        </w:tc>
        <w:tc>
          <w:tcPr>
            <w:tcW w:w="823" w:type="dxa"/>
            <w:tcBorders>
              <w:top w:val="nil"/>
              <w:left w:val="nil"/>
              <w:bottom w:val="nil"/>
              <w:right w:val="nil"/>
            </w:tcBorders>
          </w:tcPr>
          <w:p w14:paraId="2B63290F" w14:textId="77777777" w:rsidR="002704C2" w:rsidRPr="00915815" w:rsidRDefault="002704C2" w:rsidP="00577185">
            <w:r w:rsidRPr="00915815">
              <w:t>UL 2</w:t>
            </w:r>
          </w:p>
        </w:tc>
        <w:tc>
          <w:tcPr>
            <w:tcW w:w="851" w:type="dxa"/>
            <w:tcBorders>
              <w:top w:val="nil"/>
              <w:left w:val="nil"/>
              <w:bottom w:val="nil"/>
              <w:right w:val="nil"/>
            </w:tcBorders>
          </w:tcPr>
          <w:p w14:paraId="162AEF61" w14:textId="77777777" w:rsidR="002704C2" w:rsidRPr="00915815" w:rsidRDefault="002704C2" w:rsidP="00577185">
            <w:r w:rsidRPr="00915815">
              <w:t>0.63</w:t>
            </w:r>
          </w:p>
        </w:tc>
        <w:tc>
          <w:tcPr>
            <w:tcW w:w="680" w:type="dxa"/>
            <w:tcBorders>
              <w:top w:val="nil"/>
              <w:left w:val="nil"/>
              <w:bottom w:val="nil"/>
              <w:right w:val="nil"/>
            </w:tcBorders>
          </w:tcPr>
          <w:p w14:paraId="082E284B" w14:textId="77777777" w:rsidR="002704C2" w:rsidRPr="00915815" w:rsidRDefault="002704C2" w:rsidP="00577185">
            <w:r w:rsidRPr="00915815">
              <w:t>97</w:t>
            </w:r>
          </w:p>
        </w:tc>
        <w:tc>
          <w:tcPr>
            <w:tcW w:w="680" w:type="dxa"/>
            <w:tcBorders>
              <w:top w:val="nil"/>
              <w:left w:val="nil"/>
              <w:bottom w:val="nil"/>
              <w:right w:val="nil"/>
            </w:tcBorders>
          </w:tcPr>
          <w:p w14:paraId="6DCC86BB" w14:textId="77777777" w:rsidR="002704C2" w:rsidRPr="00915815" w:rsidRDefault="002704C2" w:rsidP="00577185">
            <w:r w:rsidRPr="00915815">
              <w:t>39</w:t>
            </w:r>
          </w:p>
        </w:tc>
        <w:tc>
          <w:tcPr>
            <w:tcW w:w="908" w:type="dxa"/>
            <w:gridSpan w:val="2"/>
            <w:tcBorders>
              <w:top w:val="nil"/>
              <w:left w:val="nil"/>
              <w:bottom w:val="nil"/>
              <w:right w:val="nil"/>
            </w:tcBorders>
          </w:tcPr>
          <w:p w14:paraId="5A59AAB2" w14:textId="77777777" w:rsidR="002704C2" w:rsidRPr="00915815" w:rsidRDefault="002704C2" w:rsidP="00577185">
            <w:r w:rsidRPr="00915815">
              <w:t>1.27</w:t>
            </w:r>
          </w:p>
        </w:tc>
        <w:tc>
          <w:tcPr>
            <w:tcW w:w="680" w:type="dxa"/>
            <w:tcBorders>
              <w:top w:val="nil"/>
              <w:left w:val="nil"/>
              <w:bottom w:val="nil"/>
              <w:right w:val="nil"/>
            </w:tcBorders>
          </w:tcPr>
          <w:p w14:paraId="3CF644C2" w14:textId="77777777" w:rsidR="002704C2" w:rsidRPr="00915815" w:rsidRDefault="002704C2" w:rsidP="00577185">
            <w:r w:rsidRPr="00915815">
              <w:t>84</w:t>
            </w:r>
          </w:p>
        </w:tc>
        <w:tc>
          <w:tcPr>
            <w:tcW w:w="683" w:type="dxa"/>
            <w:tcBorders>
              <w:top w:val="nil"/>
              <w:left w:val="nil"/>
              <w:bottom w:val="nil"/>
              <w:right w:val="nil"/>
            </w:tcBorders>
          </w:tcPr>
          <w:p w14:paraId="4EB89500" w14:textId="77777777" w:rsidR="002704C2" w:rsidRPr="00915815" w:rsidRDefault="002704C2" w:rsidP="00577185">
            <w:r w:rsidRPr="00915815">
              <w:t>116</w:t>
            </w:r>
          </w:p>
        </w:tc>
        <w:tc>
          <w:tcPr>
            <w:tcW w:w="908" w:type="dxa"/>
            <w:tcBorders>
              <w:top w:val="nil"/>
              <w:left w:val="nil"/>
              <w:bottom w:val="nil"/>
              <w:right w:val="nil"/>
            </w:tcBorders>
          </w:tcPr>
          <w:p w14:paraId="1A3908A1" w14:textId="77777777" w:rsidR="002704C2" w:rsidRPr="00915815" w:rsidRDefault="002704C2" w:rsidP="00577185">
            <w:r w:rsidRPr="00915815">
              <w:t>1.29</w:t>
            </w:r>
          </w:p>
        </w:tc>
        <w:tc>
          <w:tcPr>
            <w:tcW w:w="680" w:type="dxa"/>
            <w:tcBorders>
              <w:top w:val="nil"/>
              <w:left w:val="nil"/>
              <w:bottom w:val="nil"/>
              <w:right w:val="nil"/>
            </w:tcBorders>
          </w:tcPr>
          <w:p w14:paraId="190CC3FC" w14:textId="77777777" w:rsidR="002704C2" w:rsidRPr="00915815" w:rsidRDefault="002704C2" w:rsidP="00577185">
            <w:r w:rsidRPr="00915815">
              <w:t>85</w:t>
            </w:r>
          </w:p>
        </w:tc>
        <w:tc>
          <w:tcPr>
            <w:tcW w:w="680" w:type="dxa"/>
            <w:tcBorders>
              <w:top w:val="nil"/>
              <w:left w:val="nil"/>
              <w:bottom w:val="nil"/>
              <w:right w:val="nil"/>
            </w:tcBorders>
          </w:tcPr>
          <w:p w14:paraId="19C75691" w14:textId="77777777" w:rsidR="002704C2" w:rsidRPr="00915815" w:rsidRDefault="002704C2" w:rsidP="00577185">
            <w:r w:rsidRPr="00915815">
              <w:t>116</w:t>
            </w:r>
          </w:p>
        </w:tc>
      </w:tr>
      <w:tr w:rsidR="002704C2" w:rsidRPr="00915815" w14:paraId="3DDFF657" w14:textId="77777777" w:rsidTr="008645B9">
        <w:tc>
          <w:tcPr>
            <w:tcW w:w="1871" w:type="dxa"/>
            <w:vMerge/>
            <w:tcBorders>
              <w:left w:val="nil"/>
              <w:right w:val="nil"/>
            </w:tcBorders>
          </w:tcPr>
          <w:p w14:paraId="27C0651F" w14:textId="77777777" w:rsidR="002704C2" w:rsidRPr="00915815" w:rsidRDefault="002704C2" w:rsidP="00577185"/>
        </w:tc>
        <w:tc>
          <w:tcPr>
            <w:tcW w:w="823" w:type="dxa"/>
            <w:tcBorders>
              <w:top w:val="nil"/>
              <w:left w:val="nil"/>
              <w:bottom w:val="nil"/>
              <w:right w:val="nil"/>
            </w:tcBorders>
          </w:tcPr>
          <w:p w14:paraId="1AF428D6" w14:textId="77777777" w:rsidR="002704C2" w:rsidRPr="00915815" w:rsidRDefault="002704C2" w:rsidP="00577185">
            <w:r w:rsidRPr="00915815">
              <w:t>UL 3</w:t>
            </w:r>
          </w:p>
        </w:tc>
        <w:tc>
          <w:tcPr>
            <w:tcW w:w="851" w:type="dxa"/>
            <w:tcBorders>
              <w:top w:val="nil"/>
              <w:left w:val="nil"/>
              <w:bottom w:val="nil"/>
              <w:right w:val="nil"/>
            </w:tcBorders>
          </w:tcPr>
          <w:p w14:paraId="23CF53AA" w14:textId="77777777" w:rsidR="002704C2" w:rsidRPr="00915815" w:rsidRDefault="002704C2" w:rsidP="00577185"/>
        </w:tc>
        <w:tc>
          <w:tcPr>
            <w:tcW w:w="680" w:type="dxa"/>
            <w:tcBorders>
              <w:top w:val="nil"/>
              <w:left w:val="nil"/>
              <w:bottom w:val="nil"/>
              <w:right w:val="nil"/>
            </w:tcBorders>
          </w:tcPr>
          <w:p w14:paraId="63C963E4" w14:textId="77777777" w:rsidR="002704C2" w:rsidRPr="00915815" w:rsidRDefault="002704C2" w:rsidP="00577185"/>
        </w:tc>
        <w:tc>
          <w:tcPr>
            <w:tcW w:w="680" w:type="dxa"/>
            <w:tcBorders>
              <w:top w:val="nil"/>
              <w:left w:val="nil"/>
              <w:bottom w:val="nil"/>
              <w:right w:val="nil"/>
            </w:tcBorders>
          </w:tcPr>
          <w:p w14:paraId="400A1871" w14:textId="77777777" w:rsidR="002704C2" w:rsidRPr="00915815" w:rsidRDefault="002704C2" w:rsidP="00577185">
            <w:r w:rsidRPr="00915815">
              <w:t>0</w:t>
            </w:r>
          </w:p>
        </w:tc>
        <w:tc>
          <w:tcPr>
            <w:tcW w:w="908" w:type="dxa"/>
            <w:gridSpan w:val="2"/>
            <w:tcBorders>
              <w:top w:val="nil"/>
              <w:left w:val="nil"/>
              <w:bottom w:val="nil"/>
              <w:right w:val="nil"/>
            </w:tcBorders>
          </w:tcPr>
          <w:p w14:paraId="5E586F21" w14:textId="77777777" w:rsidR="002704C2" w:rsidRPr="00915815" w:rsidRDefault="002704C2" w:rsidP="00577185">
            <w:r w:rsidRPr="00915815">
              <w:t>2.33</w:t>
            </w:r>
          </w:p>
        </w:tc>
        <w:tc>
          <w:tcPr>
            <w:tcW w:w="680" w:type="dxa"/>
            <w:tcBorders>
              <w:top w:val="nil"/>
              <w:left w:val="nil"/>
              <w:bottom w:val="nil"/>
              <w:right w:val="nil"/>
            </w:tcBorders>
          </w:tcPr>
          <w:p w14:paraId="01AC3B28" w14:textId="77777777" w:rsidR="002704C2" w:rsidRPr="00915815" w:rsidRDefault="002704C2" w:rsidP="00577185">
            <w:r w:rsidRPr="00915815">
              <w:t>88</w:t>
            </w:r>
          </w:p>
        </w:tc>
        <w:tc>
          <w:tcPr>
            <w:tcW w:w="683" w:type="dxa"/>
            <w:tcBorders>
              <w:top w:val="nil"/>
              <w:left w:val="nil"/>
              <w:bottom w:val="nil"/>
              <w:right w:val="nil"/>
            </w:tcBorders>
          </w:tcPr>
          <w:p w14:paraId="47660BCD" w14:textId="77777777" w:rsidR="002704C2" w:rsidRPr="00915815" w:rsidRDefault="002704C2" w:rsidP="00577185">
            <w:r w:rsidRPr="00915815">
              <w:t>8</w:t>
            </w:r>
          </w:p>
        </w:tc>
        <w:tc>
          <w:tcPr>
            <w:tcW w:w="908" w:type="dxa"/>
            <w:tcBorders>
              <w:top w:val="nil"/>
              <w:left w:val="nil"/>
              <w:bottom w:val="nil"/>
              <w:right w:val="nil"/>
            </w:tcBorders>
          </w:tcPr>
          <w:p w14:paraId="30DFA000" w14:textId="77777777" w:rsidR="002704C2" w:rsidRPr="00915815" w:rsidRDefault="002704C2" w:rsidP="00577185">
            <w:r w:rsidRPr="00915815">
              <w:t>1.73</w:t>
            </w:r>
          </w:p>
        </w:tc>
        <w:tc>
          <w:tcPr>
            <w:tcW w:w="680" w:type="dxa"/>
            <w:tcBorders>
              <w:top w:val="nil"/>
              <w:left w:val="nil"/>
              <w:bottom w:val="nil"/>
              <w:right w:val="nil"/>
            </w:tcBorders>
          </w:tcPr>
          <w:p w14:paraId="0E09F965" w14:textId="77777777" w:rsidR="002704C2" w:rsidRPr="00915815" w:rsidRDefault="002704C2" w:rsidP="00577185">
            <w:r w:rsidRPr="00915815">
              <w:t>88</w:t>
            </w:r>
          </w:p>
        </w:tc>
        <w:tc>
          <w:tcPr>
            <w:tcW w:w="680" w:type="dxa"/>
            <w:tcBorders>
              <w:top w:val="nil"/>
              <w:left w:val="nil"/>
              <w:bottom w:val="nil"/>
              <w:right w:val="nil"/>
            </w:tcBorders>
          </w:tcPr>
          <w:p w14:paraId="2FB13F8E" w14:textId="77777777" w:rsidR="002704C2" w:rsidRPr="00915815" w:rsidRDefault="002704C2" w:rsidP="00577185">
            <w:r w:rsidRPr="00915815">
              <w:t>8</w:t>
            </w:r>
          </w:p>
        </w:tc>
      </w:tr>
      <w:tr w:rsidR="002704C2" w:rsidRPr="00915815" w14:paraId="62909B21" w14:textId="77777777" w:rsidTr="008645B9">
        <w:tc>
          <w:tcPr>
            <w:tcW w:w="1871" w:type="dxa"/>
            <w:vMerge/>
            <w:tcBorders>
              <w:left w:val="nil"/>
              <w:right w:val="nil"/>
            </w:tcBorders>
          </w:tcPr>
          <w:p w14:paraId="53FA3395" w14:textId="77777777" w:rsidR="002704C2" w:rsidRPr="00915815" w:rsidRDefault="002704C2" w:rsidP="00577185"/>
        </w:tc>
        <w:tc>
          <w:tcPr>
            <w:tcW w:w="823" w:type="dxa"/>
            <w:tcBorders>
              <w:top w:val="nil"/>
              <w:left w:val="nil"/>
              <w:bottom w:val="nil"/>
              <w:right w:val="nil"/>
            </w:tcBorders>
          </w:tcPr>
          <w:p w14:paraId="4099BC03" w14:textId="77777777" w:rsidR="002704C2" w:rsidRPr="00915815" w:rsidRDefault="002704C2" w:rsidP="00577185">
            <w:r w:rsidRPr="00915815">
              <w:t>UL 5</w:t>
            </w:r>
          </w:p>
        </w:tc>
        <w:tc>
          <w:tcPr>
            <w:tcW w:w="851" w:type="dxa"/>
            <w:tcBorders>
              <w:top w:val="nil"/>
              <w:left w:val="nil"/>
              <w:bottom w:val="nil"/>
              <w:right w:val="nil"/>
            </w:tcBorders>
          </w:tcPr>
          <w:p w14:paraId="64CE939B" w14:textId="77777777" w:rsidR="002704C2" w:rsidRPr="00915815" w:rsidRDefault="002704C2" w:rsidP="00577185"/>
        </w:tc>
        <w:tc>
          <w:tcPr>
            <w:tcW w:w="680" w:type="dxa"/>
            <w:tcBorders>
              <w:top w:val="nil"/>
              <w:left w:val="nil"/>
              <w:bottom w:val="nil"/>
              <w:right w:val="nil"/>
            </w:tcBorders>
          </w:tcPr>
          <w:p w14:paraId="64019D50" w14:textId="77777777" w:rsidR="002704C2" w:rsidRPr="00915815" w:rsidRDefault="002704C2" w:rsidP="00577185"/>
        </w:tc>
        <w:tc>
          <w:tcPr>
            <w:tcW w:w="680" w:type="dxa"/>
            <w:tcBorders>
              <w:top w:val="nil"/>
              <w:left w:val="nil"/>
              <w:bottom w:val="nil"/>
              <w:right w:val="nil"/>
            </w:tcBorders>
          </w:tcPr>
          <w:p w14:paraId="2CFCF781" w14:textId="77777777" w:rsidR="002704C2" w:rsidRPr="00915815" w:rsidRDefault="002704C2" w:rsidP="00577185">
            <w:r w:rsidRPr="00915815">
              <w:t>0</w:t>
            </w:r>
          </w:p>
        </w:tc>
        <w:tc>
          <w:tcPr>
            <w:tcW w:w="908" w:type="dxa"/>
            <w:gridSpan w:val="2"/>
            <w:tcBorders>
              <w:top w:val="nil"/>
              <w:left w:val="nil"/>
              <w:bottom w:val="nil"/>
              <w:right w:val="nil"/>
            </w:tcBorders>
          </w:tcPr>
          <w:p w14:paraId="7FAFE9D9" w14:textId="77777777" w:rsidR="002704C2" w:rsidRPr="00915815" w:rsidRDefault="002704C2" w:rsidP="00577185"/>
        </w:tc>
        <w:tc>
          <w:tcPr>
            <w:tcW w:w="680" w:type="dxa"/>
            <w:tcBorders>
              <w:top w:val="nil"/>
              <w:left w:val="nil"/>
              <w:bottom w:val="nil"/>
              <w:right w:val="nil"/>
            </w:tcBorders>
          </w:tcPr>
          <w:p w14:paraId="1AAB2FCE" w14:textId="77777777" w:rsidR="002704C2" w:rsidRPr="00915815" w:rsidRDefault="002704C2" w:rsidP="00577185"/>
        </w:tc>
        <w:tc>
          <w:tcPr>
            <w:tcW w:w="683" w:type="dxa"/>
            <w:tcBorders>
              <w:top w:val="nil"/>
              <w:left w:val="nil"/>
              <w:bottom w:val="nil"/>
              <w:right w:val="nil"/>
            </w:tcBorders>
          </w:tcPr>
          <w:p w14:paraId="3455C2FC" w14:textId="77777777" w:rsidR="002704C2" w:rsidRPr="00915815" w:rsidRDefault="002704C2" w:rsidP="00577185">
            <w:r w:rsidRPr="00915815">
              <w:t>0</w:t>
            </w:r>
          </w:p>
        </w:tc>
        <w:tc>
          <w:tcPr>
            <w:tcW w:w="908" w:type="dxa"/>
            <w:tcBorders>
              <w:top w:val="nil"/>
              <w:left w:val="nil"/>
              <w:bottom w:val="nil"/>
              <w:right w:val="nil"/>
            </w:tcBorders>
          </w:tcPr>
          <w:p w14:paraId="59260C85" w14:textId="77777777" w:rsidR="002704C2" w:rsidRPr="00915815" w:rsidRDefault="002704C2" w:rsidP="00577185"/>
        </w:tc>
        <w:tc>
          <w:tcPr>
            <w:tcW w:w="680" w:type="dxa"/>
            <w:tcBorders>
              <w:top w:val="nil"/>
              <w:left w:val="nil"/>
              <w:bottom w:val="nil"/>
              <w:right w:val="nil"/>
            </w:tcBorders>
          </w:tcPr>
          <w:p w14:paraId="23BB3564" w14:textId="77777777" w:rsidR="002704C2" w:rsidRPr="00915815" w:rsidRDefault="002704C2" w:rsidP="00577185"/>
        </w:tc>
        <w:tc>
          <w:tcPr>
            <w:tcW w:w="680" w:type="dxa"/>
            <w:tcBorders>
              <w:top w:val="nil"/>
              <w:left w:val="nil"/>
              <w:bottom w:val="nil"/>
              <w:right w:val="nil"/>
            </w:tcBorders>
          </w:tcPr>
          <w:p w14:paraId="5FFC0675" w14:textId="77777777" w:rsidR="002704C2" w:rsidRPr="00915815" w:rsidRDefault="002704C2" w:rsidP="00577185">
            <w:r w:rsidRPr="00915815">
              <w:t>0</w:t>
            </w:r>
          </w:p>
        </w:tc>
      </w:tr>
      <w:tr w:rsidR="002704C2" w:rsidRPr="00915815" w14:paraId="5E5C1F72" w14:textId="77777777" w:rsidTr="008645B9">
        <w:tc>
          <w:tcPr>
            <w:tcW w:w="1871" w:type="dxa"/>
            <w:vMerge/>
            <w:tcBorders>
              <w:left w:val="nil"/>
              <w:bottom w:val="single" w:sz="4" w:space="0" w:color="auto"/>
              <w:right w:val="nil"/>
            </w:tcBorders>
          </w:tcPr>
          <w:p w14:paraId="609C3F04" w14:textId="77777777" w:rsidR="002704C2" w:rsidRPr="00915815" w:rsidRDefault="002704C2" w:rsidP="00577185"/>
        </w:tc>
        <w:tc>
          <w:tcPr>
            <w:tcW w:w="823" w:type="dxa"/>
            <w:tcBorders>
              <w:top w:val="nil"/>
              <w:left w:val="nil"/>
              <w:bottom w:val="single" w:sz="4" w:space="0" w:color="auto"/>
              <w:right w:val="nil"/>
            </w:tcBorders>
          </w:tcPr>
          <w:p w14:paraId="652A6A39" w14:textId="77777777" w:rsidR="002704C2" w:rsidRPr="00915815" w:rsidRDefault="002704C2" w:rsidP="00577185">
            <w:r w:rsidRPr="00915815">
              <w:t>UL 6</w:t>
            </w:r>
          </w:p>
        </w:tc>
        <w:tc>
          <w:tcPr>
            <w:tcW w:w="851" w:type="dxa"/>
            <w:tcBorders>
              <w:top w:val="nil"/>
              <w:left w:val="nil"/>
              <w:bottom w:val="single" w:sz="4" w:space="0" w:color="auto"/>
              <w:right w:val="nil"/>
            </w:tcBorders>
          </w:tcPr>
          <w:p w14:paraId="2739EA85" w14:textId="77777777" w:rsidR="002704C2" w:rsidRPr="00915815" w:rsidRDefault="002704C2" w:rsidP="00577185">
            <w:r w:rsidRPr="00915815">
              <w:t>0.98</w:t>
            </w:r>
          </w:p>
        </w:tc>
        <w:tc>
          <w:tcPr>
            <w:tcW w:w="680" w:type="dxa"/>
            <w:tcBorders>
              <w:top w:val="nil"/>
              <w:left w:val="nil"/>
              <w:bottom w:val="single" w:sz="4" w:space="0" w:color="auto"/>
              <w:right w:val="nil"/>
            </w:tcBorders>
          </w:tcPr>
          <w:p w14:paraId="73E6B3AD" w14:textId="77777777" w:rsidR="002704C2" w:rsidRPr="00915815" w:rsidRDefault="002704C2" w:rsidP="00577185">
            <w:r w:rsidRPr="00915815">
              <w:t>74</w:t>
            </w:r>
          </w:p>
        </w:tc>
        <w:tc>
          <w:tcPr>
            <w:tcW w:w="680" w:type="dxa"/>
            <w:tcBorders>
              <w:top w:val="nil"/>
              <w:left w:val="nil"/>
              <w:bottom w:val="single" w:sz="4" w:space="0" w:color="auto"/>
              <w:right w:val="nil"/>
            </w:tcBorders>
          </w:tcPr>
          <w:p w14:paraId="7487D8FF" w14:textId="77777777" w:rsidR="002704C2" w:rsidRPr="00915815" w:rsidRDefault="002704C2" w:rsidP="00577185">
            <w:r w:rsidRPr="00915815">
              <w:t>19</w:t>
            </w:r>
          </w:p>
        </w:tc>
        <w:tc>
          <w:tcPr>
            <w:tcW w:w="908" w:type="dxa"/>
            <w:gridSpan w:val="2"/>
            <w:tcBorders>
              <w:top w:val="nil"/>
              <w:left w:val="nil"/>
              <w:bottom w:val="single" w:sz="4" w:space="0" w:color="auto"/>
              <w:right w:val="nil"/>
            </w:tcBorders>
          </w:tcPr>
          <w:p w14:paraId="1A9CB73C" w14:textId="77777777" w:rsidR="002704C2" w:rsidRPr="00915815" w:rsidRDefault="002704C2" w:rsidP="00577185">
            <w:r w:rsidRPr="00915815">
              <w:t>1.03</w:t>
            </w:r>
          </w:p>
        </w:tc>
        <w:tc>
          <w:tcPr>
            <w:tcW w:w="680" w:type="dxa"/>
            <w:tcBorders>
              <w:top w:val="nil"/>
              <w:left w:val="nil"/>
              <w:bottom w:val="single" w:sz="4" w:space="0" w:color="auto"/>
              <w:right w:val="nil"/>
            </w:tcBorders>
          </w:tcPr>
          <w:p w14:paraId="092E315F" w14:textId="77777777" w:rsidR="002704C2" w:rsidRPr="00915815" w:rsidRDefault="002704C2" w:rsidP="00577185">
            <w:r w:rsidRPr="00915815">
              <w:t>47</w:t>
            </w:r>
          </w:p>
        </w:tc>
        <w:tc>
          <w:tcPr>
            <w:tcW w:w="683" w:type="dxa"/>
            <w:tcBorders>
              <w:top w:val="nil"/>
              <w:left w:val="nil"/>
              <w:bottom w:val="single" w:sz="4" w:space="0" w:color="auto"/>
              <w:right w:val="nil"/>
            </w:tcBorders>
          </w:tcPr>
          <w:p w14:paraId="4C28C24F" w14:textId="77777777" w:rsidR="002704C2" w:rsidRPr="00915815" w:rsidRDefault="002704C2" w:rsidP="00577185">
            <w:r w:rsidRPr="00915815">
              <w:t>17</w:t>
            </w:r>
          </w:p>
        </w:tc>
        <w:tc>
          <w:tcPr>
            <w:tcW w:w="908" w:type="dxa"/>
            <w:tcBorders>
              <w:top w:val="nil"/>
              <w:left w:val="nil"/>
              <w:bottom w:val="single" w:sz="4" w:space="0" w:color="auto"/>
              <w:right w:val="nil"/>
            </w:tcBorders>
          </w:tcPr>
          <w:p w14:paraId="52B31E66" w14:textId="77777777" w:rsidR="002704C2" w:rsidRPr="00915815" w:rsidRDefault="002704C2" w:rsidP="00577185">
            <w:r w:rsidRPr="00915815">
              <w:t>1.03</w:t>
            </w:r>
          </w:p>
        </w:tc>
        <w:tc>
          <w:tcPr>
            <w:tcW w:w="680" w:type="dxa"/>
            <w:tcBorders>
              <w:top w:val="nil"/>
              <w:left w:val="nil"/>
              <w:bottom w:val="single" w:sz="4" w:space="0" w:color="auto"/>
              <w:right w:val="nil"/>
            </w:tcBorders>
          </w:tcPr>
          <w:p w14:paraId="3CA216C2" w14:textId="77777777" w:rsidR="002704C2" w:rsidRPr="00915815" w:rsidRDefault="002704C2" w:rsidP="00577185">
            <w:r w:rsidRPr="00915815">
              <w:t>47</w:t>
            </w:r>
          </w:p>
        </w:tc>
        <w:tc>
          <w:tcPr>
            <w:tcW w:w="680" w:type="dxa"/>
            <w:tcBorders>
              <w:top w:val="nil"/>
              <w:left w:val="nil"/>
              <w:bottom w:val="single" w:sz="4" w:space="0" w:color="auto"/>
              <w:right w:val="nil"/>
            </w:tcBorders>
          </w:tcPr>
          <w:p w14:paraId="314FD2F0" w14:textId="77777777" w:rsidR="002704C2" w:rsidRPr="00915815" w:rsidRDefault="002704C2" w:rsidP="00577185">
            <w:r w:rsidRPr="00915815">
              <w:t>17</w:t>
            </w:r>
          </w:p>
        </w:tc>
      </w:tr>
      <w:tr w:rsidR="002704C2" w:rsidRPr="00915815" w14:paraId="2CEBB68C" w14:textId="77777777" w:rsidTr="008645B9">
        <w:tc>
          <w:tcPr>
            <w:tcW w:w="1871" w:type="dxa"/>
            <w:vMerge w:val="restart"/>
            <w:tcBorders>
              <w:top w:val="single" w:sz="4" w:space="0" w:color="auto"/>
              <w:left w:val="nil"/>
              <w:right w:val="nil"/>
            </w:tcBorders>
          </w:tcPr>
          <w:p w14:paraId="0F2F4596" w14:textId="77777777" w:rsidR="002704C2" w:rsidRPr="00915815" w:rsidRDefault="002704C2" w:rsidP="00577185">
            <w:r w:rsidRPr="00915815">
              <w:t>IFSQSAR</w:t>
            </w:r>
          </w:p>
          <w:p w14:paraId="238D57EC" w14:textId="77777777" w:rsidR="002704C2" w:rsidRPr="00915815" w:rsidRDefault="002704C2" w:rsidP="00577185">
            <w:r w:rsidRPr="00915815">
              <w:t>external dataset</w:t>
            </w:r>
          </w:p>
          <w:p w14:paraId="0072B6B4" w14:textId="2483351D" w:rsidR="002704C2" w:rsidRPr="00915815" w:rsidRDefault="002704C2" w:rsidP="00577185">
            <w:r w:rsidRPr="00915815">
              <w:t>(</w:t>
            </w:r>
            <w:r w:rsidRPr="00915815">
              <w:rPr>
                <w:b/>
                <w:bCs/>
              </w:rPr>
              <w:t>Figure S</w:t>
            </w:r>
            <w:r w:rsidR="00A8265D">
              <w:rPr>
                <w:b/>
                <w:bCs/>
              </w:rPr>
              <w:t>7</w:t>
            </w:r>
            <w:r w:rsidR="00863927">
              <w:rPr>
                <w:b/>
                <w:bCs/>
              </w:rPr>
              <w:t>A</w:t>
            </w:r>
            <w:r w:rsidRPr="00915815">
              <w:t>,</w:t>
            </w:r>
          </w:p>
          <w:p w14:paraId="63F75C8F" w14:textId="05124F5F" w:rsidR="00F12121" w:rsidRPr="00915815" w:rsidRDefault="002704C2" w:rsidP="00577185">
            <w:pPr>
              <w:rPr>
                <w:b/>
                <w:bCs/>
              </w:rPr>
            </w:pPr>
            <w:r w:rsidRPr="00915815">
              <w:rPr>
                <w:b/>
                <w:bCs/>
              </w:rPr>
              <w:t xml:space="preserve">Figure </w:t>
            </w:r>
            <w:r w:rsidR="00A8265D">
              <w:rPr>
                <w:b/>
                <w:bCs/>
              </w:rPr>
              <w:t>2D</w:t>
            </w:r>
            <w:r w:rsidR="00F12121" w:rsidRPr="00915815">
              <w:rPr>
                <w:b/>
                <w:bCs/>
              </w:rPr>
              <w:t>,</w:t>
            </w:r>
          </w:p>
          <w:p w14:paraId="4BD7D32F" w14:textId="1167C180" w:rsidR="002704C2" w:rsidRPr="00915815" w:rsidRDefault="00F12121" w:rsidP="00577185">
            <w:r w:rsidRPr="00915815">
              <w:rPr>
                <w:b/>
                <w:bCs/>
              </w:rPr>
              <w:t>Figure S</w:t>
            </w:r>
            <w:r w:rsidR="00A8265D">
              <w:rPr>
                <w:b/>
                <w:bCs/>
              </w:rPr>
              <w:t>8</w:t>
            </w:r>
            <w:r w:rsidR="00863927">
              <w:rPr>
                <w:b/>
                <w:bCs/>
              </w:rPr>
              <w:t>B</w:t>
            </w:r>
            <w:r w:rsidR="002704C2" w:rsidRPr="00915815">
              <w:t>)</w:t>
            </w:r>
          </w:p>
        </w:tc>
        <w:tc>
          <w:tcPr>
            <w:tcW w:w="823" w:type="dxa"/>
            <w:tcBorders>
              <w:top w:val="single" w:sz="4" w:space="0" w:color="auto"/>
              <w:left w:val="nil"/>
              <w:bottom w:val="nil"/>
              <w:right w:val="nil"/>
            </w:tcBorders>
          </w:tcPr>
          <w:p w14:paraId="31CD89F8" w14:textId="50EA877E" w:rsidR="002704C2" w:rsidRPr="00915815" w:rsidRDefault="002704C2" w:rsidP="00577185">
            <w:r w:rsidRPr="00915815">
              <w:t>all</w:t>
            </w:r>
            <w:r w:rsidR="008645B9">
              <w:t xml:space="preserve"> UL</w:t>
            </w:r>
          </w:p>
        </w:tc>
        <w:tc>
          <w:tcPr>
            <w:tcW w:w="851" w:type="dxa"/>
            <w:tcBorders>
              <w:top w:val="single" w:sz="4" w:space="0" w:color="auto"/>
              <w:left w:val="nil"/>
              <w:bottom w:val="nil"/>
              <w:right w:val="nil"/>
            </w:tcBorders>
          </w:tcPr>
          <w:p w14:paraId="3532B082" w14:textId="77777777" w:rsidR="002704C2" w:rsidRPr="00915815" w:rsidRDefault="002704C2" w:rsidP="00577185">
            <w:r w:rsidRPr="00915815">
              <w:t>0.78</w:t>
            </w:r>
          </w:p>
        </w:tc>
        <w:tc>
          <w:tcPr>
            <w:tcW w:w="680" w:type="dxa"/>
            <w:tcBorders>
              <w:top w:val="single" w:sz="4" w:space="0" w:color="auto"/>
              <w:left w:val="nil"/>
              <w:bottom w:val="nil"/>
              <w:right w:val="nil"/>
            </w:tcBorders>
          </w:tcPr>
          <w:p w14:paraId="74AA34A7" w14:textId="77777777" w:rsidR="002704C2" w:rsidRPr="00915815" w:rsidRDefault="002704C2" w:rsidP="00577185">
            <w:r w:rsidRPr="00915815">
              <w:t>95</w:t>
            </w:r>
          </w:p>
        </w:tc>
        <w:tc>
          <w:tcPr>
            <w:tcW w:w="680" w:type="dxa"/>
            <w:tcBorders>
              <w:top w:val="single" w:sz="4" w:space="0" w:color="auto"/>
              <w:left w:val="nil"/>
              <w:bottom w:val="nil"/>
              <w:right w:val="nil"/>
            </w:tcBorders>
          </w:tcPr>
          <w:p w14:paraId="40B2EB2C" w14:textId="77777777" w:rsidR="002704C2" w:rsidRPr="00915815" w:rsidRDefault="002704C2" w:rsidP="00577185">
            <w:r w:rsidRPr="00915815">
              <w:t>495</w:t>
            </w:r>
          </w:p>
        </w:tc>
        <w:tc>
          <w:tcPr>
            <w:tcW w:w="908" w:type="dxa"/>
            <w:gridSpan w:val="2"/>
            <w:tcBorders>
              <w:top w:val="single" w:sz="4" w:space="0" w:color="auto"/>
              <w:left w:val="nil"/>
              <w:bottom w:val="nil"/>
              <w:right w:val="nil"/>
            </w:tcBorders>
          </w:tcPr>
          <w:p w14:paraId="2AF4BE3E" w14:textId="77777777" w:rsidR="002704C2" w:rsidRPr="00915815" w:rsidRDefault="002704C2" w:rsidP="00577185">
            <w:r w:rsidRPr="00915815">
              <w:t>2.04</w:t>
            </w:r>
          </w:p>
        </w:tc>
        <w:tc>
          <w:tcPr>
            <w:tcW w:w="680" w:type="dxa"/>
            <w:tcBorders>
              <w:top w:val="single" w:sz="4" w:space="0" w:color="auto"/>
              <w:left w:val="nil"/>
              <w:bottom w:val="nil"/>
              <w:right w:val="nil"/>
            </w:tcBorders>
          </w:tcPr>
          <w:p w14:paraId="0A332067" w14:textId="77777777" w:rsidR="002704C2" w:rsidRPr="00915815" w:rsidRDefault="002704C2" w:rsidP="00577185">
            <w:r w:rsidRPr="00915815">
              <w:t>77</w:t>
            </w:r>
          </w:p>
        </w:tc>
        <w:tc>
          <w:tcPr>
            <w:tcW w:w="683" w:type="dxa"/>
            <w:tcBorders>
              <w:top w:val="single" w:sz="4" w:space="0" w:color="auto"/>
              <w:left w:val="nil"/>
              <w:bottom w:val="nil"/>
              <w:right w:val="nil"/>
            </w:tcBorders>
          </w:tcPr>
          <w:p w14:paraId="666EB4A8" w14:textId="77777777" w:rsidR="002704C2" w:rsidRPr="00915815" w:rsidRDefault="002704C2" w:rsidP="00577185">
            <w:r w:rsidRPr="00915815">
              <w:t>1207</w:t>
            </w:r>
          </w:p>
        </w:tc>
        <w:tc>
          <w:tcPr>
            <w:tcW w:w="908" w:type="dxa"/>
            <w:tcBorders>
              <w:top w:val="single" w:sz="4" w:space="0" w:color="auto"/>
              <w:left w:val="nil"/>
              <w:bottom w:val="nil"/>
              <w:right w:val="nil"/>
            </w:tcBorders>
          </w:tcPr>
          <w:p w14:paraId="4015756F" w14:textId="77777777" w:rsidR="002704C2" w:rsidRPr="00915815" w:rsidRDefault="002704C2" w:rsidP="00577185">
            <w:r w:rsidRPr="00915815">
              <w:t>1.69</w:t>
            </w:r>
          </w:p>
        </w:tc>
        <w:tc>
          <w:tcPr>
            <w:tcW w:w="680" w:type="dxa"/>
            <w:tcBorders>
              <w:top w:val="single" w:sz="4" w:space="0" w:color="auto"/>
              <w:left w:val="nil"/>
              <w:bottom w:val="nil"/>
              <w:right w:val="nil"/>
            </w:tcBorders>
          </w:tcPr>
          <w:p w14:paraId="12470C74" w14:textId="77777777" w:rsidR="002704C2" w:rsidRPr="00915815" w:rsidRDefault="002704C2" w:rsidP="00577185">
            <w:r w:rsidRPr="00915815">
              <w:t>77</w:t>
            </w:r>
          </w:p>
        </w:tc>
        <w:tc>
          <w:tcPr>
            <w:tcW w:w="680" w:type="dxa"/>
            <w:tcBorders>
              <w:top w:val="single" w:sz="4" w:space="0" w:color="auto"/>
              <w:left w:val="nil"/>
              <w:bottom w:val="nil"/>
              <w:right w:val="nil"/>
            </w:tcBorders>
          </w:tcPr>
          <w:p w14:paraId="4AB56B8C" w14:textId="77777777" w:rsidR="002704C2" w:rsidRPr="00915815" w:rsidRDefault="002704C2" w:rsidP="00577185">
            <w:r w:rsidRPr="00915815">
              <w:t>1207</w:t>
            </w:r>
          </w:p>
        </w:tc>
      </w:tr>
      <w:tr w:rsidR="002704C2" w:rsidRPr="00915815" w14:paraId="06390F0F" w14:textId="77777777" w:rsidTr="008645B9">
        <w:tc>
          <w:tcPr>
            <w:tcW w:w="1871" w:type="dxa"/>
            <w:vMerge/>
            <w:tcBorders>
              <w:left w:val="nil"/>
              <w:right w:val="nil"/>
            </w:tcBorders>
          </w:tcPr>
          <w:p w14:paraId="69C6E6C8" w14:textId="77777777" w:rsidR="002704C2" w:rsidRPr="00915815" w:rsidRDefault="002704C2" w:rsidP="00577185"/>
        </w:tc>
        <w:tc>
          <w:tcPr>
            <w:tcW w:w="823" w:type="dxa"/>
            <w:tcBorders>
              <w:top w:val="nil"/>
              <w:left w:val="nil"/>
              <w:bottom w:val="nil"/>
              <w:right w:val="nil"/>
            </w:tcBorders>
          </w:tcPr>
          <w:p w14:paraId="0E908344" w14:textId="77777777" w:rsidR="002704C2" w:rsidRPr="00915815" w:rsidRDefault="002704C2" w:rsidP="00577185">
            <w:r w:rsidRPr="00915815">
              <w:t>UL 0</w:t>
            </w:r>
          </w:p>
        </w:tc>
        <w:tc>
          <w:tcPr>
            <w:tcW w:w="851" w:type="dxa"/>
            <w:tcBorders>
              <w:top w:val="nil"/>
              <w:left w:val="nil"/>
              <w:bottom w:val="nil"/>
              <w:right w:val="nil"/>
            </w:tcBorders>
          </w:tcPr>
          <w:p w14:paraId="59087DCD" w14:textId="77777777" w:rsidR="002704C2" w:rsidRPr="00915815" w:rsidRDefault="002704C2" w:rsidP="00577185">
            <w:r w:rsidRPr="00915815">
              <w:t>0.35</w:t>
            </w:r>
          </w:p>
        </w:tc>
        <w:tc>
          <w:tcPr>
            <w:tcW w:w="680" w:type="dxa"/>
            <w:tcBorders>
              <w:top w:val="nil"/>
              <w:left w:val="nil"/>
              <w:bottom w:val="nil"/>
              <w:right w:val="nil"/>
            </w:tcBorders>
          </w:tcPr>
          <w:p w14:paraId="35CF00DB" w14:textId="77777777" w:rsidR="002704C2" w:rsidRPr="00915815" w:rsidRDefault="002704C2" w:rsidP="00577185">
            <w:r w:rsidRPr="00915815">
              <w:t>100</w:t>
            </w:r>
          </w:p>
        </w:tc>
        <w:tc>
          <w:tcPr>
            <w:tcW w:w="680" w:type="dxa"/>
            <w:tcBorders>
              <w:top w:val="nil"/>
              <w:left w:val="nil"/>
              <w:bottom w:val="nil"/>
              <w:right w:val="nil"/>
            </w:tcBorders>
          </w:tcPr>
          <w:p w14:paraId="6160B42A" w14:textId="77777777" w:rsidR="002704C2" w:rsidRPr="00915815" w:rsidRDefault="002704C2" w:rsidP="00577185">
            <w:r w:rsidRPr="00915815">
              <w:t>15</w:t>
            </w:r>
          </w:p>
        </w:tc>
        <w:tc>
          <w:tcPr>
            <w:tcW w:w="908" w:type="dxa"/>
            <w:gridSpan w:val="2"/>
            <w:tcBorders>
              <w:top w:val="nil"/>
              <w:left w:val="nil"/>
              <w:bottom w:val="nil"/>
              <w:right w:val="nil"/>
            </w:tcBorders>
          </w:tcPr>
          <w:p w14:paraId="55EC8A98" w14:textId="77777777" w:rsidR="002704C2" w:rsidRPr="00915815" w:rsidRDefault="002704C2" w:rsidP="00577185">
            <w:r w:rsidRPr="00915815">
              <w:t>0.70</w:t>
            </w:r>
          </w:p>
        </w:tc>
        <w:tc>
          <w:tcPr>
            <w:tcW w:w="680" w:type="dxa"/>
            <w:tcBorders>
              <w:top w:val="nil"/>
              <w:left w:val="nil"/>
              <w:bottom w:val="nil"/>
              <w:right w:val="nil"/>
            </w:tcBorders>
          </w:tcPr>
          <w:p w14:paraId="6E8DD32A" w14:textId="77777777" w:rsidR="002704C2" w:rsidRPr="00915815" w:rsidRDefault="002704C2" w:rsidP="00577185">
            <w:r w:rsidRPr="00915815">
              <w:t>83</w:t>
            </w:r>
          </w:p>
        </w:tc>
        <w:tc>
          <w:tcPr>
            <w:tcW w:w="683" w:type="dxa"/>
            <w:tcBorders>
              <w:top w:val="nil"/>
              <w:left w:val="nil"/>
              <w:bottom w:val="nil"/>
              <w:right w:val="nil"/>
            </w:tcBorders>
          </w:tcPr>
          <w:p w14:paraId="51EAEC51" w14:textId="77777777" w:rsidR="002704C2" w:rsidRPr="00915815" w:rsidRDefault="002704C2" w:rsidP="00577185">
            <w:r w:rsidRPr="00915815">
              <w:t>29</w:t>
            </w:r>
          </w:p>
        </w:tc>
        <w:tc>
          <w:tcPr>
            <w:tcW w:w="908" w:type="dxa"/>
            <w:tcBorders>
              <w:top w:val="nil"/>
              <w:left w:val="nil"/>
              <w:bottom w:val="nil"/>
              <w:right w:val="nil"/>
            </w:tcBorders>
          </w:tcPr>
          <w:p w14:paraId="3C78B538" w14:textId="77777777" w:rsidR="002704C2" w:rsidRPr="00915815" w:rsidRDefault="002704C2" w:rsidP="00577185">
            <w:r w:rsidRPr="00915815">
              <w:t>0.70</w:t>
            </w:r>
          </w:p>
        </w:tc>
        <w:tc>
          <w:tcPr>
            <w:tcW w:w="680" w:type="dxa"/>
            <w:tcBorders>
              <w:top w:val="nil"/>
              <w:left w:val="nil"/>
              <w:bottom w:val="nil"/>
              <w:right w:val="nil"/>
            </w:tcBorders>
          </w:tcPr>
          <w:p w14:paraId="7DCCFE5B" w14:textId="77777777" w:rsidR="002704C2" w:rsidRPr="00915815" w:rsidRDefault="002704C2" w:rsidP="00577185">
            <w:r w:rsidRPr="00915815">
              <w:t>86</w:t>
            </w:r>
          </w:p>
        </w:tc>
        <w:tc>
          <w:tcPr>
            <w:tcW w:w="680" w:type="dxa"/>
            <w:tcBorders>
              <w:top w:val="nil"/>
              <w:left w:val="nil"/>
              <w:bottom w:val="nil"/>
              <w:right w:val="nil"/>
            </w:tcBorders>
          </w:tcPr>
          <w:p w14:paraId="3C46E12B" w14:textId="77777777" w:rsidR="002704C2" w:rsidRPr="00915815" w:rsidRDefault="002704C2" w:rsidP="00577185">
            <w:r w:rsidRPr="00915815">
              <w:t>29</w:t>
            </w:r>
          </w:p>
        </w:tc>
      </w:tr>
      <w:tr w:rsidR="002704C2" w:rsidRPr="00915815" w14:paraId="53B0EB7C" w14:textId="77777777" w:rsidTr="008645B9">
        <w:tc>
          <w:tcPr>
            <w:tcW w:w="1871" w:type="dxa"/>
            <w:vMerge/>
            <w:tcBorders>
              <w:left w:val="nil"/>
              <w:right w:val="nil"/>
            </w:tcBorders>
          </w:tcPr>
          <w:p w14:paraId="56035D28" w14:textId="77777777" w:rsidR="002704C2" w:rsidRPr="00915815" w:rsidRDefault="002704C2" w:rsidP="00577185"/>
        </w:tc>
        <w:tc>
          <w:tcPr>
            <w:tcW w:w="823" w:type="dxa"/>
            <w:tcBorders>
              <w:top w:val="nil"/>
              <w:left w:val="nil"/>
              <w:bottom w:val="nil"/>
              <w:right w:val="nil"/>
            </w:tcBorders>
          </w:tcPr>
          <w:p w14:paraId="5A19B5E6" w14:textId="77777777" w:rsidR="002704C2" w:rsidRPr="00915815" w:rsidRDefault="002704C2" w:rsidP="00577185">
            <w:r w:rsidRPr="00915815">
              <w:t>UL 1</w:t>
            </w:r>
          </w:p>
        </w:tc>
        <w:tc>
          <w:tcPr>
            <w:tcW w:w="851" w:type="dxa"/>
            <w:tcBorders>
              <w:top w:val="nil"/>
              <w:left w:val="nil"/>
              <w:bottom w:val="nil"/>
              <w:right w:val="nil"/>
            </w:tcBorders>
          </w:tcPr>
          <w:p w14:paraId="276427C0" w14:textId="77777777" w:rsidR="002704C2" w:rsidRPr="00915815" w:rsidRDefault="002704C2" w:rsidP="00577185">
            <w:r w:rsidRPr="00915815">
              <w:t>0.62</w:t>
            </w:r>
          </w:p>
        </w:tc>
        <w:tc>
          <w:tcPr>
            <w:tcW w:w="680" w:type="dxa"/>
            <w:tcBorders>
              <w:top w:val="nil"/>
              <w:left w:val="nil"/>
              <w:bottom w:val="nil"/>
              <w:right w:val="nil"/>
            </w:tcBorders>
          </w:tcPr>
          <w:p w14:paraId="4855B981" w14:textId="77777777" w:rsidR="002704C2" w:rsidRPr="00915815" w:rsidRDefault="002704C2" w:rsidP="00577185">
            <w:r w:rsidRPr="00915815">
              <w:t>96</w:t>
            </w:r>
          </w:p>
        </w:tc>
        <w:tc>
          <w:tcPr>
            <w:tcW w:w="680" w:type="dxa"/>
            <w:tcBorders>
              <w:top w:val="nil"/>
              <w:left w:val="nil"/>
              <w:bottom w:val="nil"/>
              <w:right w:val="nil"/>
            </w:tcBorders>
          </w:tcPr>
          <w:p w14:paraId="1BBA7204" w14:textId="77777777" w:rsidR="002704C2" w:rsidRPr="00915815" w:rsidRDefault="002704C2" w:rsidP="00577185">
            <w:r w:rsidRPr="00915815">
              <w:t>330</w:t>
            </w:r>
          </w:p>
        </w:tc>
        <w:tc>
          <w:tcPr>
            <w:tcW w:w="908" w:type="dxa"/>
            <w:gridSpan w:val="2"/>
            <w:tcBorders>
              <w:top w:val="nil"/>
              <w:left w:val="nil"/>
              <w:bottom w:val="nil"/>
              <w:right w:val="nil"/>
            </w:tcBorders>
          </w:tcPr>
          <w:p w14:paraId="5AB4C95C" w14:textId="77777777" w:rsidR="002704C2" w:rsidRPr="00915815" w:rsidRDefault="002704C2" w:rsidP="00577185">
            <w:r w:rsidRPr="00915815">
              <w:t>0.97</w:t>
            </w:r>
          </w:p>
        </w:tc>
        <w:tc>
          <w:tcPr>
            <w:tcW w:w="680" w:type="dxa"/>
            <w:tcBorders>
              <w:top w:val="nil"/>
              <w:left w:val="nil"/>
              <w:bottom w:val="nil"/>
              <w:right w:val="nil"/>
            </w:tcBorders>
          </w:tcPr>
          <w:p w14:paraId="649DBA51" w14:textId="77777777" w:rsidR="002704C2" w:rsidRPr="00915815" w:rsidRDefault="002704C2" w:rsidP="00577185">
            <w:r w:rsidRPr="00915815">
              <w:t>85</w:t>
            </w:r>
          </w:p>
        </w:tc>
        <w:tc>
          <w:tcPr>
            <w:tcW w:w="683" w:type="dxa"/>
            <w:tcBorders>
              <w:top w:val="nil"/>
              <w:left w:val="nil"/>
              <w:bottom w:val="nil"/>
              <w:right w:val="nil"/>
            </w:tcBorders>
          </w:tcPr>
          <w:p w14:paraId="1201A4D9" w14:textId="77777777" w:rsidR="002704C2" w:rsidRPr="00915815" w:rsidRDefault="002704C2" w:rsidP="00577185">
            <w:r w:rsidRPr="00915815">
              <w:t>544</w:t>
            </w:r>
          </w:p>
        </w:tc>
        <w:tc>
          <w:tcPr>
            <w:tcW w:w="908" w:type="dxa"/>
            <w:tcBorders>
              <w:top w:val="nil"/>
              <w:left w:val="nil"/>
              <w:bottom w:val="nil"/>
              <w:right w:val="nil"/>
            </w:tcBorders>
          </w:tcPr>
          <w:p w14:paraId="641DD021" w14:textId="77777777" w:rsidR="002704C2" w:rsidRPr="00915815" w:rsidRDefault="002704C2" w:rsidP="00577185">
            <w:r w:rsidRPr="00915815">
              <w:t>0.96</w:t>
            </w:r>
          </w:p>
        </w:tc>
        <w:tc>
          <w:tcPr>
            <w:tcW w:w="680" w:type="dxa"/>
            <w:tcBorders>
              <w:top w:val="nil"/>
              <w:left w:val="nil"/>
              <w:bottom w:val="nil"/>
              <w:right w:val="nil"/>
            </w:tcBorders>
          </w:tcPr>
          <w:p w14:paraId="66C65DC6" w14:textId="77777777" w:rsidR="002704C2" w:rsidRPr="00915815" w:rsidRDefault="002704C2" w:rsidP="00577185">
            <w:r w:rsidRPr="00915815">
              <w:t>86</w:t>
            </w:r>
          </w:p>
        </w:tc>
        <w:tc>
          <w:tcPr>
            <w:tcW w:w="680" w:type="dxa"/>
            <w:tcBorders>
              <w:top w:val="nil"/>
              <w:left w:val="nil"/>
              <w:bottom w:val="nil"/>
              <w:right w:val="nil"/>
            </w:tcBorders>
          </w:tcPr>
          <w:p w14:paraId="63086253" w14:textId="77777777" w:rsidR="002704C2" w:rsidRPr="00915815" w:rsidRDefault="002704C2" w:rsidP="00577185">
            <w:r w:rsidRPr="00915815">
              <w:t>544</w:t>
            </w:r>
          </w:p>
        </w:tc>
      </w:tr>
      <w:tr w:rsidR="002704C2" w:rsidRPr="00915815" w14:paraId="20F57711" w14:textId="77777777" w:rsidTr="008645B9">
        <w:tc>
          <w:tcPr>
            <w:tcW w:w="1871" w:type="dxa"/>
            <w:vMerge/>
            <w:tcBorders>
              <w:left w:val="nil"/>
              <w:right w:val="nil"/>
            </w:tcBorders>
          </w:tcPr>
          <w:p w14:paraId="4546CC03" w14:textId="77777777" w:rsidR="002704C2" w:rsidRPr="00915815" w:rsidRDefault="002704C2" w:rsidP="00577185"/>
        </w:tc>
        <w:tc>
          <w:tcPr>
            <w:tcW w:w="823" w:type="dxa"/>
            <w:tcBorders>
              <w:top w:val="nil"/>
              <w:left w:val="nil"/>
              <w:bottom w:val="nil"/>
              <w:right w:val="nil"/>
            </w:tcBorders>
          </w:tcPr>
          <w:p w14:paraId="480D725F" w14:textId="77777777" w:rsidR="002704C2" w:rsidRPr="00915815" w:rsidRDefault="002704C2" w:rsidP="00577185">
            <w:r w:rsidRPr="00915815">
              <w:t>UL 2</w:t>
            </w:r>
          </w:p>
        </w:tc>
        <w:tc>
          <w:tcPr>
            <w:tcW w:w="851" w:type="dxa"/>
            <w:tcBorders>
              <w:top w:val="nil"/>
              <w:left w:val="nil"/>
              <w:bottom w:val="nil"/>
              <w:right w:val="nil"/>
            </w:tcBorders>
          </w:tcPr>
          <w:p w14:paraId="46E973D6" w14:textId="77777777" w:rsidR="002704C2" w:rsidRPr="00915815" w:rsidRDefault="002704C2" w:rsidP="00577185">
            <w:r w:rsidRPr="00915815">
              <w:t>1.12</w:t>
            </w:r>
          </w:p>
        </w:tc>
        <w:tc>
          <w:tcPr>
            <w:tcW w:w="680" w:type="dxa"/>
            <w:tcBorders>
              <w:top w:val="nil"/>
              <w:left w:val="nil"/>
              <w:bottom w:val="nil"/>
              <w:right w:val="nil"/>
            </w:tcBorders>
          </w:tcPr>
          <w:p w14:paraId="050DC3F8" w14:textId="77777777" w:rsidR="002704C2" w:rsidRPr="00915815" w:rsidRDefault="002704C2" w:rsidP="00577185">
            <w:r w:rsidRPr="00915815">
              <w:t>92</w:t>
            </w:r>
          </w:p>
        </w:tc>
        <w:tc>
          <w:tcPr>
            <w:tcW w:w="680" w:type="dxa"/>
            <w:tcBorders>
              <w:top w:val="nil"/>
              <w:left w:val="nil"/>
              <w:bottom w:val="nil"/>
              <w:right w:val="nil"/>
            </w:tcBorders>
          </w:tcPr>
          <w:p w14:paraId="7C23B1CB" w14:textId="77777777" w:rsidR="002704C2" w:rsidRPr="00915815" w:rsidRDefault="002704C2" w:rsidP="00577185">
            <w:r w:rsidRPr="00915815">
              <w:t>113</w:t>
            </w:r>
          </w:p>
        </w:tc>
        <w:tc>
          <w:tcPr>
            <w:tcW w:w="908" w:type="dxa"/>
            <w:gridSpan w:val="2"/>
            <w:tcBorders>
              <w:top w:val="nil"/>
              <w:left w:val="nil"/>
              <w:bottom w:val="nil"/>
              <w:right w:val="nil"/>
            </w:tcBorders>
          </w:tcPr>
          <w:p w14:paraId="0068BB80" w14:textId="77777777" w:rsidR="002704C2" w:rsidRPr="00915815" w:rsidRDefault="002704C2" w:rsidP="00577185">
            <w:r w:rsidRPr="00915815">
              <w:t>2.45</w:t>
            </w:r>
          </w:p>
        </w:tc>
        <w:tc>
          <w:tcPr>
            <w:tcW w:w="680" w:type="dxa"/>
            <w:tcBorders>
              <w:top w:val="nil"/>
              <w:left w:val="nil"/>
              <w:bottom w:val="nil"/>
              <w:right w:val="nil"/>
            </w:tcBorders>
          </w:tcPr>
          <w:p w14:paraId="4CEDCFA0" w14:textId="77777777" w:rsidR="002704C2" w:rsidRPr="00915815" w:rsidRDefault="002704C2" w:rsidP="00577185">
            <w:r w:rsidRPr="00915815">
              <w:t>70</w:t>
            </w:r>
          </w:p>
        </w:tc>
        <w:tc>
          <w:tcPr>
            <w:tcW w:w="683" w:type="dxa"/>
            <w:tcBorders>
              <w:top w:val="nil"/>
              <w:left w:val="nil"/>
              <w:bottom w:val="nil"/>
              <w:right w:val="nil"/>
            </w:tcBorders>
          </w:tcPr>
          <w:p w14:paraId="5A431AD2" w14:textId="77777777" w:rsidR="002704C2" w:rsidRPr="00915815" w:rsidRDefault="002704C2" w:rsidP="00577185">
            <w:r w:rsidRPr="00915815">
              <w:t>564</w:t>
            </w:r>
          </w:p>
        </w:tc>
        <w:tc>
          <w:tcPr>
            <w:tcW w:w="908" w:type="dxa"/>
            <w:tcBorders>
              <w:top w:val="nil"/>
              <w:left w:val="nil"/>
              <w:bottom w:val="nil"/>
              <w:right w:val="nil"/>
            </w:tcBorders>
          </w:tcPr>
          <w:p w14:paraId="5B68CF84" w14:textId="77777777" w:rsidR="002704C2" w:rsidRPr="00915815" w:rsidRDefault="002704C2" w:rsidP="00577185">
            <w:r w:rsidRPr="00915815">
              <w:t>2.05</w:t>
            </w:r>
          </w:p>
        </w:tc>
        <w:tc>
          <w:tcPr>
            <w:tcW w:w="680" w:type="dxa"/>
            <w:tcBorders>
              <w:top w:val="nil"/>
              <w:left w:val="nil"/>
              <w:bottom w:val="nil"/>
              <w:right w:val="nil"/>
            </w:tcBorders>
          </w:tcPr>
          <w:p w14:paraId="5EEDE400" w14:textId="77777777" w:rsidR="002704C2" w:rsidRPr="00915815" w:rsidRDefault="002704C2" w:rsidP="00577185">
            <w:r w:rsidRPr="00915815">
              <w:t>69</w:t>
            </w:r>
          </w:p>
        </w:tc>
        <w:tc>
          <w:tcPr>
            <w:tcW w:w="680" w:type="dxa"/>
            <w:tcBorders>
              <w:top w:val="nil"/>
              <w:left w:val="nil"/>
              <w:bottom w:val="nil"/>
              <w:right w:val="nil"/>
            </w:tcBorders>
          </w:tcPr>
          <w:p w14:paraId="6750C72A" w14:textId="77777777" w:rsidR="002704C2" w:rsidRPr="00915815" w:rsidRDefault="002704C2" w:rsidP="00577185">
            <w:r w:rsidRPr="00915815">
              <w:t>564</w:t>
            </w:r>
          </w:p>
        </w:tc>
      </w:tr>
      <w:tr w:rsidR="002704C2" w:rsidRPr="00915815" w14:paraId="603192B5" w14:textId="77777777" w:rsidTr="008645B9">
        <w:tc>
          <w:tcPr>
            <w:tcW w:w="1871" w:type="dxa"/>
            <w:vMerge/>
            <w:tcBorders>
              <w:left w:val="nil"/>
              <w:right w:val="nil"/>
            </w:tcBorders>
          </w:tcPr>
          <w:p w14:paraId="03E594BB" w14:textId="77777777" w:rsidR="002704C2" w:rsidRPr="00915815" w:rsidRDefault="002704C2" w:rsidP="00577185"/>
        </w:tc>
        <w:tc>
          <w:tcPr>
            <w:tcW w:w="823" w:type="dxa"/>
            <w:tcBorders>
              <w:top w:val="nil"/>
              <w:left w:val="nil"/>
              <w:bottom w:val="nil"/>
              <w:right w:val="nil"/>
            </w:tcBorders>
          </w:tcPr>
          <w:p w14:paraId="19877D56" w14:textId="77777777" w:rsidR="002704C2" w:rsidRPr="00915815" w:rsidRDefault="002704C2" w:rsidP="00577185">
            <w:r w:rsidRPr="00915815">
              <w:t>UL 3</w:t>
            </w:r>
          </w:p>
        </w:tc>
        <w:tc>
          <w:tcPr>
            <w:tcW w:w="851" w:type="dxa"/>
            <w:tcBorders>
              <w:top w:val="nil"/>
              <w:left w:val="nil"/>
              <w:bottom w:val="nil"/>
              <w:right w:val="nil"/>
            </w:tcBorders>
          </w:tcPr>
          <w:p w14:paraId="7DE016F1" w14:textId="77777777" w:rsidR="002704C2" w:rsidRPr="00915815" w:rsidRDefault="002704C2" w:rsidP="00577185"/>
        </w:tc>
        <w:tc>
          <w:tcPr>
            <w:tcW w:w="680" w:type="dxa"/>
            <w:tcBorders>
              <w:top w:val="nil"/>
              <w:left w:val="nil"/>
              <w:bottom w:val="nil"/>
              <w:right w:val="nil"/>
            </w:tcBorders>
          </w:tcPr>
          <w:p w14:paraId="18DD1F6D" w14:textId="77777777" w:rsidR="002704C2" w:rsidRPr="00915815" w:rsidRDefault="002704C2" w:rsidP="00577185"/>
        </w:tc>
        <w:tc>
          <w:tcPr>
            <w:tcW w:w="680" w:type="dxa"/>
            <w:tcBorders>
              <w:top w:val="nil"/>
              <w:left w:val="nil"/>
              <w:bottom w:val="nil"/>
              <w:right w:val="nil"/>
            </w:tcBorders>
          </w:tcPr>
          <w:p w14:paraId="760B6672" w14:textId="77777777" w:rsidR="002704C2" w:rsidRPr="00915815" w:rsidRDefault="002704C2" w:rsidP="00577185">
            <w:r w:rsidRPr="00915815">
              <w:t>0</w:t>
            </w:r>
          </w:p>
        </w:tc>
        <w:tc>
          <w:tcPr>
            <w:tcW w:w="908" w:type="dxa"/>
            <w:gridSpan w:val="2"/>
            <w:tcBorders>
              <w:top w:val="nil"/>
              <w:left w:val="nil"/>
              <w:bottom w:val="nil"/>
              <w:right w:val="nil"/>
            </w:tcBorders>
          </w:tcPr>
          <w:p w14:paraId="2E66190E" w14:textId="77777777" w:rsidR="002704C2" w:rsidRPr="00915815" w:rsidRDefault="002704C2" w:rsidP="00577185">
            <w:r w:rsidRPr="00915815">
              <w:t>5.20</w:t>
            </w:r>
          </w:p>
        </w:tc>
        <w:tc>
          <w:tcPr>
            <w:tcW w:w="680" w:type="dxa"/>
            <w:tcBorders>
              <w:top w:val="nil"/>
              <w:left w:val="nil"/>
              <w:bottom w:val="nil"/>
              <w:right w:val="nil"/>
            </w:tcBorders>
          </w:tcPr>
          <w:p w14:paraId="1DDBE875" w14:textId="77777777" w:rsidR="002704C2" w:rsidRPr="00915815" w:rsidRDefault="002704C2" w:rsidP="00577185">
            <w:r w:rsidRPr="00915815">
              <w:t>57</w:t>
            </w:r>
          </w:p>
        </w:tc>
        <w:tc>
          <w:tcPr>
            <w:tcW w:w="683" w:type="dxa"/>
            <w:tcBorders>
              <w:top w:val="nil"/>
              <w:left w:val="nil"/>
              <w:bottom w:val="nil"/>
              <w:right w:val="nil"/>
            </w:tcBorders>
          </w:tcPr>
          <w:p w14:paraId="18719717" w14:textId="77777777" w:rsidR="002704C2" w:rsidRPr="00915815" w:rsidRDefault="002704C2" w:rsidP="00577185">
            <w:r w:rsidRPr="00915815">
              <w:t>37</w:t>
            </w:r>
          </w:p>
        </w:tc>
        <w:tc>
          <w:tcPr>
            <w:tcW w:w="908" w:type="dxa"/>
            <w:tcBorders>
              <w:top w:val="nil"/>
              <w:left w:val="nil"/>
              <w:bottom w:val="nil"/>
              <w:right w:val="nil"/>
            </w:tcBorders>
          </w:tcPr>
          <w:p w14:paraId="58BE04E0" w14:textId="77777777" w:rsidR="002704C2" w:rsidRPr="00915815" w:rsidRDefault="002704C2" w:rsidP="00577185">
            <w:r w:rsidRPr="00915815">
              <w:t>3.33</w:t>
            </w:r>
          </w:p>
        </w:tc>
        <w:tc>
          <w:tcPr>
            <w:tcW w:w="680" w:type="dxa"/>
            <w:tcBorders>
              <w:top w:val="nil"/>
              <w:left w:val="nil"/>
              <w:bottom w:val="nil"/>
              <w:right w:val="nil"/>
            </w:tcBorders>
          </w:tcPr>
          <w:p w14:paraId="0CCDF612" w14:textId="77777777" w:rsidR="002704C2" w:rsidRPr="00915815" w:rsidRDefault="002704C2" w:rsidP="00577185">
            <w:r w:rsidRPr="00915815">
              <w:t>65</w:t>
            </w:r>
          </w:p>
        </w:tc>
        <w:tc>
          <w:tcPr>
            <w:tcW w:w="680" w:type="dxa"/>
            <w:tcBorders>
              <w:top w:val="nil"/>
              <w:left w:val="nil"/>
              <w:bottom w:val="nil"/>
              <w:right w:val="nil"/>
            </w:tcBorders>
          </w:tcPr>
          <w:p w14:paraId="5465CB35" w14:textId="77777777" w:rsidR="002704C2" w:rsidRPr="00915815" w:rsidRDefault="002704C2" w:rsidP="00577185">
            <w:r w:rsidRPr="00915815">
              <w:t>37</w:t>
            </w:r>
          </w:p>
        </w:tc>
      </w:tr>
      <w:tr w:rsidR="002704C2" w:rsidRPr="00915815" w14:paraId="53F76DE4" w14:textId="77777777" w:rsidTr="008645B9">
        <w:tc>
          <w:tcPr>
            <w:tcW w:w="1871" w:type="dxa"/>
            <w:vMerge/>
            <w:tcBorders>
              <w:left w:val="nil"/>
              <w:right w:val="nil"/>
            </w:tcBorders>
          </w:tcPr>
          <w:p w14:paraId="68D61D84" w14:textId="77777777" w:rsidR="002704C2" w:rsidRPr="00915815" w:rsidRDefault="002704C2" w:rsidP="00577185"/>
        </w:tc>
        <w:tc>
          <w:tcPr>
            <w:tcW w:w="823" w:type="dxa"/>
            <w:tcBorders>
              <w:top w:val="nil"/>
              <w:left w:val="nil"/>
              <w:bottom w:val="nil"/>
              <w:right w:val="nil"/>
            </w:tcBorders>
          </w:tcPr>
          <w:p w14:paraId="79374324" w14:textId="77777777" w:rsidR="002704C2" w:rsidRPr="00915815" w:rsidRDefault="002704C2" w:rsidP="00577185">
            <w:r w:rsidRPr="00915815">
              <w:t>UL 5</w:t>
            </w:r>
          </w:p>
        </w:tc>
        <w:tc>
          <w:tcPr>
            <w:tcW w:w="851" w:type="dxa"/>
            <w:tcBorders>
              <w:top w:val="nil"/>
              <w:left w:val="nil"/>
              <w:bottom w:val="nil"/>
              <w:right w:val="nil"/>
            </w:tcBorders>
          </w:tcPr>
          <w:p w14:paraId="5817B563" w14:textId="77777777" w:rsidR="002704C2" w:rsidRPr="00915815" w:rsidRDefault="002704C2" w:rsidP="00577185">
            <w:r w:rsidRPr="00915815">
              <w:t>1.00</w:t>
            </w:r>
          </w:p>
        </w:tc>
        <w:tc>
          <w:tcPr>
            <w:tcW w:w="680" w:type="dxa"/>
            <w:tcBorders>
              <w:top w:val="nil"/>
              <w:left w:val="nil"/>
              <w:bottom w:val="nil"/>
              <w:right w:val="nil"/>
            </w:tcBorders>
          </w:tcPr>
          <w:p w14:paraId="209673CE" w14:textId="77777777" w:rsidR="002704C2" w:rsidRPr="00915815" w:rsidRDefault="002704C2" w:rsidP="00577185">
            <w:r w:rsidRPr="00915815">
              <w:t>100</w:t>
            </w:r>
          </w:p>
        </w:tc>
        <w:tc>
          <w:tcPr>
            <w:tcW w:w="680" w:type="dxa"/>
            <w:tcBorders>
              <w:top w:val="nil"/>
              <w:left w:val="nil"/>
              <w:bottom w:val="nil"/>
              <w:right w:val="nil"/>
            </w:tcBorders>
          </w:tcPr>
          <w:p w14:paraId="46E55B56" w14:textId="77777777" w:rsidR="002704C2" w:rsidRPr="00915815" w:rsidRDefault="002704C2" w:rsidP="00577185">
            <w:r w:rsidRPr="00915815">
              <w:t>7</w:t>
            </w:r>
          </w:p>
        </w:tc>
        <w:tc>
          <w:tcPr>
            <w:tcW w:w="908" w:type="dxa"/>
            <w:gridSpan w:val="2"/>
            <w:tcBorders>
              <w:top w:val="nil"/>
              <w:left w:val="nil"/>
              <w:bottom w:val="nil"/>
              <w:right w:val="nil"/>
            </w:tcBorders>
          </w:tcPr>
          <w:p w14:paraId="67EDC03E" w14:textId="77777777" w:rsidR="002704C2" w:rsidRPr="00915815" w:rsidRDefault="002704C2" w:rsidP="00577185">
            <w:r w:rsidRPr="00915815">
              <w:t>2.88</w:t>
            </w:r>
          </w:p>
        </w:tc>
        <w:tc>
          <w:tcPr>
            <w:tcW w:w="680" w:type="dxa"/>
            <w:tcBorders>
              <w:top w:val="nil"/>
              <w:left w:val="nil"/>
              <w:bottom w:val="nil"/>
              <w:right w:val="nil"/>
            </w:tcBorders>
          </w:tcPr>
          <w:p w14:paraId="26F4E7BC" w14:textId="77777777" w:rsidR="002704C2" w:rsidRPr="00915815" w:rsidRDefault="002704C2" w:rsidP="00577185">
            <w:r w:rsidRPr="00915815">
              <w:t>82</w:t>
            </w:r>
          </w:p>
        </w:tc>
        <w:tc>
          <w:tcPr>
            <w:tcW w:w="683" w:type="dxa"/>
            <w:tcBorders>
              <w:top w:val="nil"/>
              <w:left w:val="nil"/>
              <w:bottom w:val="nil"/>
              <w:right w:val="nil"/>
            </w:tcBorders>
          </w:tcPr>
          <w:p w14:paraId="1C6AEFA4" w14:textId="77777777" w:rsidR="002704C2" w:rsidRPr="00915815" w:rsidRDefault="002704C2" w:rsidP="00577185">
            <w:r w:rsidRPr="00915815">
              <w:t>11</w:t>
            </w:r>
          </w:p>
        </w:tc>
        <w:tc>
          <w:tcPr>
            <w:tcW w:w="908" w:type="dxa"/>
            <w:tcBorders>
              <w:top w:val="nil"/>
              <w:left w:val="nil"/>
              <w:bottom w:val="nil"/>
              <w:right w:val="nil"/>
            </w:tcBorders>
          </w:tcPr>
          <w:p w14:paraId="4D781FF9" w14:textId="77777777" w:rsidR="002704C2" w:rsidRPr="00915815" w:rsidRDefault="002704C2" w:rsidP="00577185">
            <w:r w:rsidRPr="00915815">
              <w:t>3.14</w:t>
            </w:r>
          </w:p>
        </w:tc>
        <w:tc>
          <w:tcPr>
            <w:tcW w:w="680" w:type="dxa"/>
            <w:tcBorders>
              <w:top w:val="nil"/>
              <w:left w:val="nil"/>
              <w:bottom w:val="nil"/>
              <w:right w:val="nil"/>
            </w:tcBorders>
          </w:tcPr>
          <w:p w14:paraId="146F728B" w14:textId="77777777" w:rsidR="002704C2" w:rsidRPr="00915815" w:rsidRDefault="002704C2" w:rsidP="00577185">
            <w:r w:rsidRPr="00915815">
              <w:t>82</w:t>
            </w:r>
          </w:p>
        </w:tc>
        <w:tc>
          <w:tcPr>
            <w:tcW w:w="680" w:type="dxa"/>
            <w:tcBorders>
              <w:top w:val="nil"/>
              <w:left w:val="nil"/>
              <w:bottom w:val="nil"/>
              <w:right w:val="nil"/>
            </w:tcBorders>
          </w:tcPr>
          <w:p w14:paraId="128A053B" w14:textId="77777777" w:rsidR="002704C2" w:rsidRPr="00915815" w:rsidRDefault="002704C2" w:rsidP="00577185">
            <w:r w:rsidRPr="00915815">
              <w:t>11</w:t>
            </w:r>
          </w:p>
        </w:tc>
      </w:tr>
      <w:tr w:rsidR="002704C2" w:rsidRPr="00915815" w14:paraId="6E8A459D" w14:textId="77777777" w:rsidTr="008645B9">
        <w:tc>
          <w:tcPr>
            <w:tcW w:w="1871" w:type="dxa"/>
            <w:vMerge/>
            <w:tcBorders>
              <w:left w:val="nil"/>
              <w:bottom w:val="single" w:sz="4" w:space="0" w:color="auto"/>
              <w:right w:val="nil"/>
            </w:tcBorders>
          </w:tcPr>
          <w:p w14:paraId="563FAC47" w14:textId="77777777" w:rsidR="002704C2" w:rsidRPr="00915815" w:rsidRDefault="002704C2" w:rsidP="00577185"/>
        </w:tc>
        <w:tc>
          <w:tcPr>
            <w:tcW w:w="823" w:type="dxa"/>
            <w:tcBorders>
              <w:top w:val="nil"/>
              <w:left w:val="nil"/>
              <w:bottom w:val="single" w:sz="4" w:space="0" w:color="auto"/>
              <w:right w:val="nil"/>
            </w:tcBorders>
          </w:tcPr>
          <w:p w14:paraId="63C10193" w14:textId="77777777" w:rsidR="002704C2" w:rsidRPr="00915815" w:rsidRDefault="002704C2" w:rsidP="00577185">
            <w:r w:rsidRPr="00915815">
              <w:t>UL 6</w:t>
            </w:r>
          </w:p>
        </w:tc>
        <w:tc>
          <w:tcPr>
            <w:tcW w:w="851" w:type="dxa"/>
            <w:tcBorders>
              <w:top w:val="nil"/>
              <w:left w:val="nil"/>
              <w:bottom w:val="single" w:sz="4" w:space="0" w:color="auto"/>
              <w:right w:val="nil"/>
            </w:tcBorders>
          </w:tcPr>
          <w:p w14:paraId="7E663FD0" w14:textId="77777777" w:rsidR="002704C2" w:rsidRPr="00915815" w:rsidRDefault="002704C2" w:rsidP="00577185">
            <w:r w:rsidRPr="00915815">
              <w:t>0.79</w:t>
            </w:r>
          </w:p>
        </w:tc>
        <w:tc>
          <w:tcPr>
            <w:tcW w:w="680" w:type="dxa"/>
            <w:tcBorders>
              <w:top w:val="nil"/>
              <w:left w:val="nil"/>
              <w:bottom w:val="single" w:sz="4" w:space="0" w:color="auto"/>
              <w:right w:val="nil"/>
            </w:tcBorders>
          </w:tcPr>
          <w:p w14:paraId="33AAFF7B" w14:textId="77777777" w:rsidR="002704C2" w:rsidRPr="00915815" w:rsidRDefault="002704C2" w:rsidP="00577185">
            <w:r w:rsidRPr="00915815">
              <w:t>93</w:t>
            </w:r>
          </w:p>
        </w:tc>
        <w:tc>
          <w:tcPr>
            <w:tcW w:w="680" w:type="dxa"/>
            <w:tcBorders>
              <w:top w:val="nil"/>
              <w:left w:val="nil"/>
              <w:bottom w:val="single" w:sz="4" w:space="0" w:color="auto"/>
              <w:right w:val="nil"/>
            </w:tcBorders>
          </w:tcPr>
          <w:p w14:paraId="4217E155" w14:textId="77777777" w:rsidR="002704C2" w:rsidRPr="00915815" w:rsidRDefault="002704C2" w:rsidP="00577185">
            <w:r w:rsidRPr="00915815">
              <w:t>30</w:t>
            </w:r>
          </w:p>
        </w:tc>
        <w:tc>
          <w:tcPr>
            <w:tcW w:w="908" w:type="dxa"/>
            <w:gridSpan w:val="2"/>
            <w:tcBorders>
              <w:top w:val="nil"/>
              <w:left w:val="nil"/>
              <w:bottom w:val="single" w:sz="4" w:space="0" w:color="auto"/>
              <w:right w:val="nil"/>
            </w:tcBorders>
          </w:tcPr>
          <w:p w14:paraId="292C56F1" w14:textId="77777777" w:rsidR="002704C2" w:rsidRPr="00915815" w:rsidRDefault="002704C2" w:rsidP="00577185">
            <w:r w:rsidRPr="00915815">
              <w:t>0.89</w:t>
            </w:r>
          </w:p>
        </w:tc>
        <w:tc>
          <w:tcPr>
            <w:tcW w:w="680" w:type="dxa"/>
            <w:tcBorders>
              <w:top w:val="nil"/>
              <w:left w:val="nil"/>
              <w:bottom w:val="single" w:sz="4" w:space="0" w:color="auto"/>
              <w:right w:val="nil"/>
            </w:tcBorders>
          </w:tcPr>
          <w:p w14:paraId="251025F5" w14:textId="77777777" w:rsidR="002704C2" w:rsidRPr="00915815" w:rsidRDefault="002704C2" w:rsidP="00577185">
            <w:r w:rsidRPr="00915815">
              <w:t>64</w:t>
            </w:r>
          </w:p>
        </w:tc>
        <w:tc>
          <w:tcPr>
            <w:tcW w:w="683" w:type="dxa"/>
            <w:tcBorders>
              <w:top w:val="nil"/>
              <w:left w:val="nil"/>
              <w:bottom w:val="single" w:sz="4" w:space="0" w:color="auto"/>
              <w:right w:val="nil"/>
            </w:tcBorders>
          </w:tcPr>
          <w:p w14:paraId="778CE9A3" w14:textId="77777777" w:rsidR="002704C2" w:rsidRPr="00915815" w:rsidRDefault="002704C2" w:rsidP="00577185">
            <w:r w:rsidRPr="00915815">
              <w:t>22</w:t>
            </w:r>
          </w:p>
        </w:tc>
        <w:tc>
          <w:tcPr>
            <w:tcW w:w="908" w:type="dxa"/>
            <w:tcBorders>
              <w:top w:val="nil"/>
              <w:left w:val="nil"/>
              <w:bottom w:val="single" w:sz="4" w:space="0" w:color="auto"/>
              <w:right w:val="nil"/>
            </w:tcBorders>
          </w:tcPr>
          <w:p w14:paraId="73EC16E9" w14:textId="77777777" w:rsidR="002704C2" w:rsidRPr="00915815" w:rsidRDefault="002704C2" w:rsidP="00577185">
            <w:r w:rsidRPr="00915815">
              <w:t>0.89</w:t>
            </w:r>
          </w:p>
        </w:tc>
        <w:tc>
          <w:tcPr>
            <w:tcW w:w="680" w:type="dxa"/>
            <w:tcBorders>
              <w:top w:val="nil"/>
              <w:left w:val="nil"/>
              <w:bottom w:val="single" w:sz="4" w:space="0" w:color="auto"/>
              <w:right w:val="nil"/>
            </w:tcBorders>
          </w:tcPr>
          <w:p w14:paraId="4337DCDC" w14:textId="77777777" w:rsidR="002704C2" w:rsidRPr="00915815" w:rsidRDefault="002704C2" w:rsidP="00577185">
            <w:r w:rsidRPr="00915815">
              <w:t>64</w:t>
            </w:r>
          </w:p>
        </w:tc>
        <w:tc>
          <w:tcPr>
            <w:tcW w:w="680" w:type="dxa"/>
            <w:tcBorders>
              <w:top w:val="nil"/>
              <w:left w:val="nil"/>
              <w:bottom w:val="single" w:sz="4" w:space="0" w:color="auto"/>
              <w:right w:val="nil"/>
            </w:tcBorders>
          </w:tcPr>
          <w:p w14:paraId="5120B345" w14:textId="77777777" w:rsidR="002704C2" w:rsidRPr="00915815" w:rsidRDefault="002704C2" w:rsidP="00577185">
            <w:r w:rsidRPr="00915815">
              <w:t>22</w:t>
            </w:r>
          </w:p>
        </w:tc>
      </w:tr>
      <w:tr w:rsidR="002704C2" w:rsidRPr="00915815" w14:paraId="58BDDAD1" w14:textId="77777777" w:rsidTr="008645B9">
        <w:tc>
          <w:tcPr>
            <w:tcW w:w="1871" w:type="dxa"/>
            <w:vMerge w:val="restart"/>
            <w:tcBorders>
              <w:top w:val="single" w:sz="4" w:space="0" w:color="auto"/>
              <w:left w:val="nil"/>
              <w:right w:val="nil"/>
            </w:tcBorders>
          </w:tcPr>
          <w:p w14:paraId="499D9949" w14:textId="77777777" w:rsidR="002704C2" w:rsidRPr="00915815" w:rsidRDefault="002704C2" w:rsidP="00577185">
            <w:r w:rsidRPr="00915815">
              <w:t xml:space="preserve">IFSQSAR </w:t>
            </w:r>
          </w:p>
          <w:p w14:paraId="3E0E6C19" w14:textId="77777777" w:rsidR="002704C2" w:rsidRPr="00915815" w:rsidRDefault="002704C2" w:rsidP="00577185">
            <w:r w:rsidRPr="00915815">
              <w:t>external dataset</w:t>
            </w:r>
          </w:p>
          <w:p w14:paraId="73E9EE79" w14:textId="77777777" w:rsidR="002704C2" w:rsidRPr="00915815" w:rsidRDefault="002704C2" w:rsidP="00577185">
            <w:r w:rsidRPr="00915815">
              <w:t>liquids</w:t>
            </w:r>
          </w:p>
          <w:p w14:paraId="4A55C81C" w14:textId="607534AE" w:rsidR="00F12121" w:rsidRPr="00915815" w:rsidRDefault="00F12121" w:rsidP="00577185"/>
        </w:tc>
        <w:tc>
          <w:tcPr>
            <w:tcW w:w="823" w:type="dxa"/>
            <w:tcBorders>
              <w:top w:val="single" w:sz="4" w:space="0" w:color="auto"/>
              <w:left w:val="nil"/>
              <w:bottom w:val="nil"/>
              <w:right w:val="nil"/>
            </w:tcBorders>
          </w:tcPr>
          <w:p w14:paraId="57EAA985" w14:textId="50C57641" w:rsidR="002704C2" w:rsidRPr="00915815" w:rsidRDefault="002704C2" w:rsidP="00577185">
            <w:r w:rsidRPr="00915815">
              <w:t>all</w:t>
            </w:r>
            <w:r w:rsidR="008645B9">
              <w:t xml:space="preserve"> UL</w:t>
            </w:r>
          </w:p>
        </w:tc>
        <w:tc>
          <w:tcPr>
            <w:tcW w:w="851" w:type="dxa"/>
            <w:tcBorders>
              <w:top w:val="single" w:sz="4" w:space="0" w:color="auto"/>
              <w:left w:val="nil"/>
              <w:bottom w:val="nil"/>
              <w:right w:val="nil"/>
            </w:tcBorders>
          </w:tcPr>
          <w:p w14:paraId="60763ADE" w14:textId="77777777" w:rsidR="002704C2" w:rsidRPr="00915815" w:rsidRDefault="002704C2" w:rsidP="00577185">
            <w:r w:rsidRPr="00915815">
              <w:t>0.78</w:t>
            </w:r>
          </w:p>
        </w:tc>
        <w:tc>
          <w:tcPr>
            <w:tcW w:w="680" w:type="dxa"/>
            <w:tcBorders>
              <w:top w:val="single" w:sz="4" w:space="0" w:color="auto"/>
              <w:left w:val="nil"/>
              <w:bottom w:val="nil"/>
              <w:right w:val="nil"/>
            </w:tcBorders>
          </w:tcPr>
          <w:p w14:paraId="32BD318A" w14:textId="77777777" w:rsidR="002704C2" w:rsidRPr="00915815" w:rsidRDefault="002704C2" w:rsidP="00577185">
            <w:r w:rsidRPr="00915815">
              <w:t>95</w:t>
            </w:r>
          </w:p>
        </w:tc>
        <w:tc>
          <w:tcPr>
            <w:tcW w:w="680" w:type="dxa"/>
            <w:tcBorders>
              <w:top w:val="single" w:sz="4" w:space="0" w:color="auto"/>
              <w:left w:val="nil"/>
              <w:bottom w:val="nil"/>
              <w:right w:val="nil"/>
            </w:tcBorders>
          </w:tcPr>
          <w:p w14:paraId="1F223B46" w14:textId="77777777" w:rsidR="002704C2" w:rsidRPr="00915815" w:rsidRDefault="002704C2" w:rsidP="00577185">
            <w:r w:rsidRPr="00915815">
              <w:t>495</w:t>
            </w:r>
          </w:p>
        </w:tc>
        <w:tc>
          <w:tcPr>
            <w:tcW w:w="908" w:type="dxa"/>
            <w:gridSpan w:val="2"/>
            <w:tcBorders>
              <w:top w:val="single" w:sz="4" w:space="0" w:color="auto"/>
              <w:left w:val="nil"/>
              <w:bottom w:val="nil"/>
              <w:right w:val="nil"/>
            </w:tcBorders>
          </w:tcPr>
          <w:p w14:paraId="7F48B27C" w14:textId="77777777" w:rsidR="002704C2" w:rsidRPr="00915815" w:rsidRDefault="002704C2" w:rsidP="00577185">
            <w:r w:rsidRPr="00915815">
              <w:t>0.71</w:t>
            </w:r>
          </w:p>
        </w:tc>
        <w:tc>
          <w:tcPr>
            <w:tcW w:w="680" w:type="dxa"/>
            <w:tcBorders>
              <w:top w:val="single" w:sz="4" w:space="0" w:color="auto"/>
              <w:left w:val="nil"/>
              <w:bottom w:val="nil"/>
              <w:right w:val="nil"/>
            </w:tcBorders>
          </w:tcPr>
          <w:p w14:paraId="22F438E2" w14:textId="77777777" w:rsidR="002704C2" w:rsidRPr="00915815" w:rsidRDefault="002704C2" w:rsidP="00577185">
            <w:r w:rsidRPr="00915815">
              <w:t>89</w:t>
            </w:r>
          </w:p>
        </w:tc>
        <w:tc>
          <w:tcPr>
            <w:tcW w:w="683" w:type="dxa"/>
            <w:tcBorders>
              <w:top w:val="single" w:sz="4" w:space="0" w:color="auto"/>
              <w:left w:val="nil"/>
              <w:bottom w:val="nil"/>
              <w:right w:val="nil"/>
            </w:tcBorders>
          </w:tcPr>
          <w:p w14:paraId="0E36F711" w14:textId="77777777" w:rsidR="002704C2" w:rsidRPr="00915815" w:rsidRDefault="002704C2" w:rsidP="00577185">
            <w:r w:rsidRPr="00915815">
              <w:t>495</w:t>
            </w:r>
          </w:p>
        </w:tc>
        <w:tc>
          <w:tcPr>
            <w:tcW w:w="908" w:type="dxa"/>
            <w:tcBorders>
              <w:top w:val="single" w:sz="4" w:space="0" w:color="auto"/>
              <w:left w:val="nil"/>
              <w:bottom w:val="nil"/>
              <w:right w:val="nil"/>
            </w:tcBorders>
          </w:tcPr>
          <w:p w14:paraId="6DB10D28" w14:textId="77777777" w:rsidR="002704C2" w:rsidRPr="00915815" w:rsidRDefault="002704C2" w:rsidP="00577185">
            <w:r w:rsidRPr="00915815">
              <w:t>0.71</w:t>
            </w:r>
          </w:p>
        </w:tc>
        <w:tc>
          <w:tcPr>
            <w:tcW w:w="680" w:type="dxa"/>
            <w:tcBorders>
              <w:top w:val="single" w:sz="4" w:space="0" w:color="auto"/>
              <w:left w:val="nil"/>
              <w:bottom w:val="nil"/>
              <w:right w:val="nil"/>
            </w:tcBorders>
          </w:tcPr>
          <w:p w14:paraId="3C52AA66" w14:textId="77777777" w:rsidR="002704C2" w:rsidRPr="00915815" w:rsidRDefault="002704C2" w:rsidP="00577185">
            <w:r w:rsidRPr="00915815">
              <w:t>90</w:t>
            </w:r>
          </w:p>
        </w:tc>
        <w:tc>
          <w:tcPr>
            <w:tcW w:w="680" w:type="dxa"/>
            <w:tcBorders>
              <w:top w:val="single" w:sz="4" w:space="0" w:color="auto"/>
              <w:left w:val="nil"/>
              <w:bottom w:val="nil"/>
              <w:right w:val="nil"/>
            </w:tcBorders>
          </w:tcPr>
          <w:p w14:paraId="4A5FD010" w14:textId="77777777" w:rsidR="002704C2" w:rsidRPr="00915815" w:rsidRDefault="002704C2" w:rsidP="00577185">
            <w:r w:rsidRPr="00915815">
              <w:t>495</w:t>
            </w:r>
          </w:p>
        </w:tc>
      </w:tr>
      <w:tr w:rsidR="002704C2" w:rsidRPr="00915815" w14:paraId="17EBD268" w14:textId="77777777" w:rsidTr="008645B9">
        <w:tc>
          <w:tcPr>
            <w:tcW w:w="1871" w:type="dxa"/>
            <w:vMerge/>
            <w:tcBorders>
              <w:left w:val="nil"/>
              <w:right w:val="nil"/>
            </w:tcBorders>
          </w:tcPr>
          <w:p w14:paraId="06805813" w14:textId="77777777" w:rsidR="002704C2" w:rsidRPr="00915815" w:rsidRDefault="002704C2" w:rsidP="00577185"/>
        </w:tc>
        <w:tc>
          <w:tcPr>
            <w:tcW w:w="823" w:type="dxa"/>
            <w:tcBorders>
              <w:top w:val="nil"/>
              <w:left w:val="nil"/>
              <w:bottom w:val="nil"/>
              <w:right w:val="nil"/>
            </w:tcBorders>
          </w:tcPr>
          <w:p w14:paraId="04BF83B5" w14:textId="77777777" w:rsidR="002704C2" w:rsidRPr="00915815" w:rsidRDefault="002704C2" w:rsidP="00577185">
            <w:r w:rsidRPr="00915815">
              <w:t>UL 0</w:t>
            </w:r>
          </w:p>
        </w:tc>
        <w:tc>
          <w:tcPr>
            <w:tcW w:w="851" w:type="dxa"/>
            <w:tcBorders>
              <w:top w:val="nil"/>
              <w:left w:val="nil"/>
              <w:bottom w:val="nil"/>
              <w:right w:val="nil"/>
            </w:tcBorders>
          </w:tcPr>
          <w:p w14:paraId="422C7013" w14:textId="77777777" w:rsidR="002704C2" w:rsidRPr="00915815" w:rsidRDefault="002704C2" w:rsidP="00577185">
            <w:r w:rsidRPr="00915815">
              <w:t>0.35</w:t>
            </w:r>
          </w:p>
        </w:tc>
        <w:tc>
          <w:tcPr>
            <w:tcW w:w="680" w:type="dxa"/>
            <w:tcBorders>
              <w:top w:val="nil"/>
              <w:left w:val="nil"/>
              <w:bottom w:val="nil"/>
              <w:right w:val="nil"/>
            </w:tcBorders>
          </w:tcPr>
          <w:p w14:paraId="3DD46105" w14:textId="77777777" w:rsidR="002704C2" w:rsidRPr="00915815" w:rsidRDefault="002704C2" w:rsidP="00577185">
            <w:r w:rsidRPr="00915815">
              <w:t>100</w:t>
            </w:r>
          </w:p>
        </w:tc>
        <w:tc>
          <w:tcPr>
            <w:tcW w:w="680" w:type="dxa"/>
            <w:tcBorders>
              <w:top w:val="nil"/>
              <w:left w:val="nil"/>
              <w:bottom w:val="nil"/>
              <w:right w:val="nil"/>
            </w:tcBorders>
          </w:tcPr>
          <w:p w14:paraId="179AC7AC" w14:textId="77777777" w:rsidR="002704C2" w:rsidRPr="00915815" w:rsidRDefault="002704C2" w:rsidP="00577185">
            <w:r w:rsidRPr="00915815">
              <w:t>15</w:t>
            </w:r>
          </w:p>
        </w:tc>
        <w:tc>
          <w:tcPr>
            <w:tcW w:w="908" w:type="dxa"/>
            <w:gridSpan w:val="2"/>
            <w:tcBorders>
              <w:top w:val="nil"/>
              <w:left w:val="nil"/>
              <w:bottom w:val="nil"/>
              <w:right w:val="nil"/>
            </w:tcBorders>
          </w:tcPr>
          <w:p w14:paraId="27EAD692" w14:textId="77777777" w:rsidR="002704C2" w:rsidRPr="00915815" w:rsidRDefault="002704C2" w:rsidP="00577185">
            <w:r w:rsidRPr="00915815">
              <w:t>0.62</w:t>
            </w:r>
          </w:p>
        </w:tc>
        <w:tc>
          <w:tcPr>
            <w:tcW w:w="680" w:type="dxa"/>
            <w:tcBorders>
              <w:top w:val="nil"/>
              <w:left w:val="nil"/>
              <w:bottom w:val="nil"/>
              <w:right w:val="nil"/>
            </w:tcBorders>
          </w:tcPr>
          <w:p w14:paraId="773664A5" w14:textId="77777777" w:rsidR="002704C2" w:rsidRPr="00915815" w:rsidRDefault="002704C2" w:rsidP="00577185">
            <w:r w:rsidRPr="00915815">
              <w:t>86</w:t>
            </w:r>
          </w:p>
        </w:tc>
        <w:tc>
          <w:tcPr>
            <w:tcW w:w="683" w:type="dxa"/>
            <w:tcBorders>
              <w:top w:val="nil"/>
              <w:left w:val="nil"/>
              <w:bottom w:val="nil"/>
              <w:right w:val="nil"/>
            </w:tcBorders>
          </w:tcPr>
          <w:p w14:paraId="7CC00453" w14:textId="77777777" w:rsidR="002704C2" w:rsidRPr="00915815" w:rsidRDefault="002704C2" w:rsidP="00577185">
            <w:r w:rsidRPr="00915815">
              <w:t>21</w:t>
            </w:r>
          </w:p>
        </w:tc>
        <w:tc>
          <w:tcPr>
            <w:tcW w:w="908" w:type="dxa"/>
            <w:tcBorders>
              <w:top w:val="nil"/>
              <w:left w:val="nil"/>
              <w:bottom w:val="nil"/>
              <w:right w:val="nil"/>
            </w:tcBorders>
          </w:tcPr>
          <w:p w14:paraId="6D72E40D" w14:textId="77777777" w:rsidR="002704C2" w:rsidRPr="00915815" w:rsidRDefault="002704C2" w:rsidP="00577185">
            <w:r w:rsidRPr="00915815">
              <w:t>0.62</w:t>
            </w:r>
          </w:p>
        </w:tc>
        <w:tc>
          <w:tcPr>
            <w:tcW w:w="680" w:type="dxa"/>
            <w:tcBorders>
              <w:top w:val="nil"/>
              <w:left w:val="nil"/>
              <w:bottom w:val="nil"/>
              <w:right w:val="nil"/>
            </w:tcBorders>
          </w:tcPr>
          <w:p w14:paraId="6BA3C952" w14:textId="77777777" w:rsidR="002704C2" w:rsidRPr="00915815" w:rsidRDefault="002704C2" w:rsidP="00577185">
            <w:r w:rsidRPr="00915815">
              <w:t>86</w:t>
            </w:r>
          </w:p>
        </w:tc>
        <w:tc>
          <w:tcPr>
            <w:tcW w:w="680" w:type="dxa"/>
            <w:tcBorders>
              <w:top w:val="nil"/>
              <w:left w:val="nil"/>
              <w:bottom w:val="nil"/>
              <w:right w:val="nil"/>
            </w:tcBorders>
          </w:tcPr>
          <w:p w14:paraId="056F3FB6" w14:textId="77777777" w:rsidR="002704C2" w:rsidRPr="00915815" w:rsidRDefault="002704C2" w:rsidP="00577185">
            <w:r w:rsidRPr="00915815">
              <w:t>21</w:t>
            </w:r>
          </w:p>
        </w:tc>
      </w:tr>
      <w:tr w:rsidR="002704C2" w:rsidRPr="00915815" w14:paraId="42844A88" w14:textId="77777777" w:rsidTr="008645B9">
        <w:tc>
          <w:tcPr>
            <w:tcW w:w="1871" w:type="dxa"/>
            <w:vMerge/>
            <w:tcBorders>
              <w:left w:val="nil"/>
              <w:right w:val="nil"/>
            </w:tcBorders>
          </w:tcPr>
          <w:p w14:paraId="4CF3967A" w14:textId="77777777" w:rsidR="002704C2" w:rsidRPr="00915815" w:rsidRDefault="002704C2" w:rsidP="00577185"/>
        </w:tc>
        <w:tc>
          <w:tcPr>
            <w:tcW w:w="823" w:type="dxa"/>
            <w:tcBorders>
              <w:top w:val="nil"/>
              <w:left w:val="nil"/>
              <w:bottom w:val="nil"/>
              <w:right w:val="nil"/>
            </w:tcBorders>
          </w:tcPr>
          <w:p w14:paraId="37E0B717" w14:textId="77777777" w:rsidR="002704C2" w:rsidRPr="00915815" w:rsidRDefault="002704C2" w:rsidP="00577185">
            <w:r w:rsidRPr="00915815">
              <w:t>UL 1</w:t>
            </w:r>
          </w:p>
        </w:tc>
        <w:tc>
          <w:tcPr>
            <w:tcW w:w="851" w:type="dxa"/>
            <w:tcBorders>
              <w:top w:val="nil"/>
              <w:left w:val="nil"/>
              <w:bottom w:val="nil"/>
              <w:right w:val="nil"/>
            </w:tcBorders>
          </w:tcPr>
          <w:p w14:paraId="42DCAEFE" w14:textId="77777777" w:rsidR="002704C2" w:rsidRPr="00915815" w:rsidRDefault="002704C2" w:rsidP="00577185">
            <w:r w:rsidRPr="00915815">
              <w:t>0.62</w:t>
            </w:r>
          </w:p>
        </w:tc>
        <w:tc>
          <w:tcPr>
            <w:tcW w:w="680" w:type="dxa"/>
            <w:tcBorders>
              <w:top w:val="nil"/>
              <w:left w:val="nil"/>
              <w:bottom w:val="nil"/>
              <w:right w:val="nil"/>
            </w:tcBorders>
          </w:tcPr>
          <w:p w14:paraId="2732249C" w14:textId="77777777" w:rsidR="002704C2" w:rsidRPr="00915815" w:rsidRDefault="002704C2" w:rsidP="00577185">
            <w:r w:rsidRPr="00915815">
              <w:t>96</w:t>
            </w:r>
          </w:p>
        </w:tc>
        <w:tc>
          <w:tcPr>
            <w:tcW w:w="680" w:type="dxa"/>
            <w:tcBorders>
              <w:top w:val="nil"/>
              <w:left w:val="nil"/>
              <w:bottom w:val="nil"/>
              <w:right w:val="nil"/>
            </w:tcBorders>
          </w:tcPr>
          <w:p w14:paraId="49B34272" w14:textId="77777777" w:rsidR="002704C2" w:rsidRPr="00915815" w:rsidRDefault="002704C2" w:rsidP="00577185">
            <w:r w:rsidRPr="00915815">
              <w:t>330</w:t>
            </w:r>
          </w:p>
        </w:tc>
        <w:tc>
          <w:tcPr>
            <w:tcW w:w="908" w:type="dxa"/>
            <w:gridSpan w:val="2"/>
            <w:tcBorders>
              <w:top w:val="nil"/>
              <w:left w:val="nil"/>
              <w:bottom w:val="nil"/>
              <w:right w:val="nil"/>
            </w:tcBorders>
          </w:tcPr>
          <w:p w14:paraId="7D08FE14" w14:textId="77777777" w:rsidR="002704C2" w:rsidRPr="00915815" w:rsidRDefault="002704C2" w:rsidP="00577185">
            <w:r w:rsidRPr="00915815">
              <w:t>0.59</w:t>
            </w:r>
          </w:p>
        </w:tc>
        <w:tc>
          <w:tcPr>
            <w:tcW w:w="680" w:type="dxa"/>
            <w:tcBorders>
              <w:top w:val="nil"/>
              <w:left w:val="nil"/>
              <w:bottom w:val="nil"/>
              <w:right w:val="nil"/>
            </w:tcBorders>
          </w:tcPr>
          <w:p w14:paraId="5D085055" w14:textId="77777777" w:rsidR="002704C2" w:rsidRPr="00915815" w:rsidRDefault="002704C2" w:rsidP="00577185">
            <w:r w:rsidRPr="00915815">
              <w:t>91</w:t>
            </w:r>
          </w:p>
        </w:tc>
        <w:tc>
          <w:tcPr>
            <w:tcW w:w="683" w:type="dxa"/>
            <w:tcBorders>
              <w:top w:val="nil"/>
              <w:left w:val="nil"/>
              <w:bottom w:val="nil"/>
              <w:right w:val="nil"/>
            </w:tcBorders>
          </w:tcPr>
          <w:p w14:paraId="22FEAB84" w14:textId="77777777" w:rsidR="002704C2" w:rsidRPr="00915815" w:rsidRDefault="002704C2" w:rsidP="00577185">
            <w:r w:rsidRPr="00915815">
              <w:t>308</w:t>
            </w:r>
          </w:p>
        </w:tc>
        <w:tc>
          <w:tcPr>
            <w:tcW w:w="908" w:type="dxa"/>
            <w:tcBorders>
              <w:top w:val="nil"/>
              <w:left w:val="nil"/>
              <w:bottom w:val="nil"/>
              <w:right w:val="nil"/>
            </w:tcBorders>
          </w:tcPr>
          <w:p w14:paraId="1F06AA3E" w14:textId="77777777" w:rsidR="002704C2" w:rsidRPr="00915815" w:rsidRDefault="002704C2" w:rsidP="00577185">
            <w:r w:rsidRPr="00915815">
              <w:t>0.59</w:t>
            </w:r>
          </w:p>
        </w:tc>
        <w:tc>
          <w:tcPr>
            <w:tcW w:w="680" w:type="dxa"/>
            <w:tcBorders>
              <w:top w:val="nil"/>
              <w:left w:val="nil"/>
              <w:bottom w:val="nil"/>
              <w:right w:val="nil"/>
            </w:tcBorders>
          </w:tcPr>
          <w:p w14:paraId="5DBDC458" w14:textId="77777777" w:rsidR="002704C2" w:rsidRPr="00915815" w:rsidRDefault="002704C2" w:rsidP="00577185">
            <w:r w:rsidRPr="00915815">
              <w:t>91</w:t>
            </w:r>
          </w:p>
        </w:tc>
        <w:tc>
          <w:tcPr>
            <w:tcW w:w="680" w:type="dxa"/>
            <w:tcBorders>
              <w:top w:val="nil"/>
              <w:left w:val="nil"/>
              <w:bottom w:val="nil"/>
              <w:right w:val="nil"/>
            </w:tcBorders>
          </w:tcPr>
          <w:p w14:paraId="54224A2C" w14:textId="77777777" w:rsidR="002704C2" w:rsidRPr="00915815" w:rsidRDefault="002704C2" w:rsidP="00577185">
            <w:r w:rsidRPr="00915815">
              <w:t>308</w:t>
            </w:r>
          </w:p>
        </w:tc>
      </w:tr>
      <w:tr w:rsidR="002704C2" w:rsidRPr="00915815" w14:paraId="5736C585" w14:textId="77777777" w:rsidTr="008645B9">
        <w:tc>
          <w:tcPr>
            <w:tcW w:w="1871" w:type="dxa"/>
            <w:vMerge/>
            <w:tcBorders>
              <w:left w:val="nil"/>
              <w:right w:val="nil"/>
            </w:tcBorders>
          </w:tcPr>
          <w:p w14:paraId="682C275C" w14:textId="77777777" w:rsidR="002704C2" w:rsidRPr="00915815" w:rsidRDefault="002704C2" w:rsidP="00577185"/>
        </w:tc>
        <w:tc>
          <w:tcPr>
            <w:tcW w:w="823" w:type="dxa"/>
            <w:tcBorders>
              <w:top w:val="nil"/>
              <w:left w:val="nil"/>
              <w:bottom w:val="nil"/>
              <w:right w:val="nil"/>
            </w:tcBorders>
          </w:tcPr>
          <w:p w14:paraId="00EEDA1B" w14:textId="77777777" w:rsidR="002704C2" w:rsidRPr="00915815" w:rsidRDefault="002704C2" w:rsidP="00577185">
            <w:r w:rsidRPr="00915815">
              <w:t>UL 2</w:t>
            </w:r>
          </w:p>
        </w:tc>
        <w:tc>
          <w:tcPr>
            <w:tcW w:w="851" w:type="dxa"/>
            <w:tcBorders>
              <w:top w:val="nil"/>
              <w:left w:val="nil"/>
              <w:bottom w:val="nil"/>
              <w:right w:val="nil"/>
            </w:tcBorders>
          </w:tcPr>
          <w:p w14:paraId="6631DD94" w14:textId="77777777" w:rsidR="002704C2" w:rsidRPr="00915815" w:rsidRDefault="002704C2" w:rsidP="00577185">
            <w:r w:rsidRPr="00915815">
              <w:t>1.12</w:t>
            </w:r>
          </w:p>
        </w:tc>
        <w:tc>
          <w:tcPr>
            <w:tcW w:w="680" w:type="dxa"/>
            <w:tcBorders>
              <w:top w:val="nil"/>
              <w:left w:val="nil"/>
              <w:bottom w:val="nil"/>
              <w:right w:val="nil"/>
            </w:tcBorders>
          </w:tcPr>
          <w:p w14:paraId="220E5135" w14:textId="77777777" w:rsidR="002704C2" w:rsidRPr="00915815" w:rsidRDefault="002704C2" w:rsidP="00577185">
            <w:r w:rsidRPr="00915815">
              <w:t>92</w:t>
            </w:r>
          </w:p>
        </w:tc>
        <w:tc>
          <w:tcPr>
            <w:tcW w:w="680" w:type="dxa"/>
            <w:tcBorders>
              <w:top w:val="nil"/>
              <w:left w:val="nil"/>
              <w:bottom w:val="nil"/>
              <w:right w:val="nil"/>
            </w:tcBorders>
          </w:tcPr>
          <w:p w14:paraId="1A4E266A" w14:textId="77777777" w:rsidR="002704C2" w:rsidRPr="00915815" w:rsidRDefault="002704C2" w:rsidP="00577185">
            <w:r w:rsidRPr="00915815">
              <w:t>113</w:t>
            </w:r>
          </w:p>
        </w:tc>
        <w:tc>
          <w:tcPr>
            <w:tcW w:w="908" w:type="dxa"/>
            <w:gridSpan w:val="2"/>
            <w:tcBorders>
              <w:top w:val="nil"/>
              <w:left w:val="nil"/>
              <w:bottom w:val="nil"/>
              <w:right w:val="nil"/>
            </w:tcBorders>
          </w:tcPr>
          <w:p w14:paraId="432460E9" w14:textId="77777777" w:rsidR="002704C2" w:rsidRPr="00915815" w:rsidRDefault="002704C2" w:rsidP="00577185">
            <w:r w:rsidRPr="00915815">
              <w:t>0.88</w:t>
            </w:r>
          </w:p>
        </w:tc>
        <w:tc>
          <w:tcPr>
            <w:tcW w:w="680" w:type="dxa"/>
            <w:tcBorders>
              <w:top w:val="nil"/>
              <w:left w:val="nil"/>
              <w:bottom w:val="nil"/>
              <w:right w:val="nil"/>
            </w:tcBorders>
          </w:tcPr>
          <w:p w14:paraId="65A6B185" w14:textId="77777777" w:rsidR="002704C2" w:rsidRPr="00915815" w:rsidRDefault="002704C2" w:rsidP="00577185">
            <w:r w:rsidRPr="00915815">
              <w:t>92</w:t>
            </w:r>
          </w:p>
        </w:tc>
        <w:tc>
          <w:tcPr>
            <w:tcW w:w="683" w:type="dxa"/>
            <w:tcBorders>
              <w:top w:val="nil"/>
              <w:left w:val="nil"/>
              <w:bottom w:val="nil"/>
              <w:right w:val="nil"/>
            </w:tcBorders>
          </w:tcPr>
          <w:p w14:paraId="46F52437" w14:textId="77777777" w:rsidR="002704C2" w:rsidRPr="00915815" w:rsidRDefault="002704C2" w:rsidP="00577185">
            <w:r w:rsidRPr="00915815">
              <w:t>134</w:t>
            </w:r>
          </w:p>
        </w:tc>
        <w:tc>
          <w:tcPr>
            <w:tcW w:w="908" w:type="dxa"/>
            <w:tcBorders>
              <w:top w:val="nil"/>
              <w:left w:val="nil"/>
              <w:bottom w:val="nil"/>
              <w:right w:val="nil"/>
            </w:tcBorders>
          </w:tcPr>
          <w:p w14:paraId="457B3735" w14:textId="77777777" w:rsidR="002704C2" w:rsidRPr="00915815" w:rsidRDefault="002704C2" w:rsidP="00577185">
            <w:r w:rsidRPr="00915815">
              <w:t>0.88</w:t>
            </w:r>
          </w:p>
        </w:tc>
        <w:tc>
          <w:tcPr>
            <w:tcW w:w="680" w:type="dxa"/>
            <w:tcBorders>
              <w:top w:val="nil"/>
              <w:left w:val="nil"/>
              <w:bottom w:val="nil"/>
              <w:right w:val="nil"/>
            </w:tcBorders>
          </w:tcPr>
          <w:p w14:paraId="2301D54E" w14:textId="77777777" w:rsidR="002704C2" w:rsidRPr="00915815" w:rsidRDefault="002704C2" w:rsidP="00577185">
            <w:r w:rsidRPr="00915815">
              <w:t>92</w:t>
            </w:r>
          </w:p>
        </w:tc>
        <w:tc>
          <w:tcPr>
            <w:tcW w:w="680" w:type="dxa"/>
            <w:tcBorders>
              <w:top w:val="nil"/>
              <w:left w:val="nil"/>
              <w:bottom w:val="nil"/>
              <w:right w:val="nil"/>
            </w:tcBorders>
          </w:tcPr>
          <w:p w14:paraId="1860DE24" w14:textId="77777777" w:rsidR="002704C2" w:rsidRPr="00915815" w:rsidRDefault="002704C2" w:rsidP="00577185">
            <w:r w:rsidRPr="00915815">
              <w:t>134</w:t>
            </w:r>
          </w:p>
        </w:tc>
      </w:tr>
      <w:tr w:rsidR="002704C2" w:rsidRPr="00915815" w14:paraId="4020517E" w14:textId="77777777" w:rsidTr="008645B9">
        <w:tc>
          <w:tcPr>
            <w:tcW w:w="1871" w:type="dxa"/>
            <w:vMerge/>
            <w:tcBorders>
              <w:left w:val="nil"/>
              <w:right w:val="nil"/>
            </w:tcBorders>
          </w:tcPr>
          <w:p w14:paraId="6B44733A" w14:textId="77777777" w:rsidR="002704C2" w:rsidRPr="00915815" w:rsidRDefault="002704C2" w:rsidP="00577185"/>
        </w:tc>
        <w:tc>
          <w:tcPr>
            <w:tcW w:w="823" w:type="dxa"/>
            <w:tcBorders>
              <w:top w:val="nil"/>
              <w:left w:val="nil"/>
              <w:bottom w:val="nil"/>
              <w:right w:val="nil"/>
            </w:tcBorders>
          </w:tcPr>
          <w:p w14:paraId="3C057833" w14:textId="77777777" w:rsidR="002704C2" w:rsidRPr="00915815" w:rsidRDefault="002704C2" w:rsidP="00577185">
            <w:r w:rsidRPr="00915815">
              <w:t>UL 3</w:t>
            </w:r>
          </w:p>
        </w:tc>
        <w:tc>
          <w:tcPr>
            <w:tcW w:w="851" w:type="dxa"/>
            <w:tcBorders>
              <w:top w:val="nil"/>
              <w:left w:val="nil"/>
              <w:bottom w:val="nil"/>
              <w:right w:val="nil"/>
            </w:tcBorders>
          </w:tcPr>
          <w:p w14:paraId="38E10762" w14:textId="77777777" w:rsidR="002704C2" w:rsidRPr="00915815" w:rsidRDefault="002704C2" w:rsidP="00577185"/>
        </w:tc>
        <w:tc>
          <w:tcPr>
            <w:tcW w:w="680" w:type="dxa"/>
            <w:tcBorders>
              <w:top w:val="nil"/>
              <w:left w:val="nil"/>
              <w:bottom w:val="nil"/>
              <w:right w:val="nil"/>
            </w:tcBorders>
          </w:tcPr>
          <w:p w14:paraId="2BE4FFB0" w14:textId="77777777" w:rsidR="002704C2" w:rsidRPr="00915815" w:rsidRDefault="002704C2" w:rsidP="00577185"/>
        </w:tc>
        <w:tc>
          <w:tcPr>
            <w:tcW w:w="680" w:type="dxa"/>
            <w:tcBorders>
              <w:top w:val="nil"/>
              <w:left w:val="nil"/>
              <w:bottom w:val="nil"/>
              <w:right w:val="nil"/>
            </w:tcBorders>
          </w:tcPr>
          <w:p w14:paraId="0B31C88D" w14:textId="77777777" w:rsidR="002704C2" w:rsidRPr="00915815" w:rsidRDefault="002704C2" w:rsidP="00577185">
            <w:r w:rsidRPr="00915815">
              <w:t>0</w:t>
            </w:r>
          </w:p>
        </w:tc>
        <w:tc>
          <w:tcPr>
            <w:tcW w:w="908" w:type="dxa"/>
            <w:gridSpan w:val="2"/>
            <w:tcBorders>
              <w:top w:val="nil"/>
              <w:left w:val="nil"/>
              <w:bottom w:val="nil"/>
              <w:right w:val="nil"/>
            </w:tcBorders>
          </w:tcPr>
          <w:p w14:paraId="0FE772E3" w14:textId="77777777" w:rsidR="002704C2" w:rsidRPr="00915815" w:rsidRDefault="002704C2" w:rsidP="00577185">
            <w:r w:rsidRPr="00915815">
              <w:t>1.43</w:t>
            </w:r>
          </w:p>
        </w:tc>
        <w:tc>
          <w:tcPr>
            <w:tcW w:w="680" w:type="dxa"/>
            <w:tcBorders>
              <w:top w:val="nil"/>
              <w:left w:val="nil"/>
              <w:bottom w:val="nil"/>
              <w:right w:val="nil"/>
            </w:tcBorders>
          </w:tcPr>
          <w:p w14:paraId="3D2F21A4" w14:textId="77777777" w:rsidR="002704C2" w:rsidRPr="00915815" w:rsidRDefault="002704C2" w:rsidP="00577185">
            <w:r w:rsidRPr="00915815">
              <w:t>67</w:t>
            </w:r>
          </w:p>
        </w:tc>
        <w:tc>
          <w:tcPr>
            <w:tcW w:w="683" w:type="dxa"/>
            <w:tcBorders>
              <w:top w:val="nil"/>
              <w:left w:val="nil"/>
              <w:bottom w:val="nil"/>
              <w:right w:val="nil"/>
            </w:tcBorders>
          </w:tcPr>
          <w:p w14:paraId="542A6CBD" w14:textId="77777777" w:rsidR="002704C2" w:rsidRPr="00915815" w:rsidRDefault="002704C2" w:rsidP="00577185">
            <w:r w:rsidRPr="00915815">
              <w:t>3</w:t>
            </w:r>
          </w:p>
        </w:tc>
        <w:tc>
          <w:tcPr>
            <w:tcW w:w="908" w:type="dxa"/>
            <w:tcBorders>
              <w:top w:val="nil"/>
              <w:left w:val="nil"/>
              <w:bottom w:val="nil"/>
              <w:right w:val="nil"/>
            </w:tcBorders>
          </w:tcPr>
          <w:p w14:paraId="7A9A7888" w14:textId="77777777" w:rsidR="002704C2" w:rsidRPr="00915815" w:rsidRDefault="002704C2" w:rsidP="00577185">
            <w:r w:rsidRPr="00915815">
              <w:t>1.43</w:t>
            </w:r>
          </w:p>
        </w:tc>
        <w:tc>
          <w:tcPr>
            <w:tcW w:w="680" w:type="dxa"/>
            <w:tcBorders>
              <w:top w:val="nil"/>
              <w:left w:val="nil"/>
              <w:bottom w:val="nil"/>
              <w:right w:val="nil"/>
            </w:tcBorders>
          </w:tcPr>
          <w:p w14:paraId="130EEC80" w14:textId="77777777" w:rsidR="002704C2" w:rsidRPr="00915815" w:rsidRDefault="002704C2" w:rsidP="00577185">
            <w:r w:rsidRPr="00915815">
              <w:t>67</w:t>
            </w:r>
          </w:p>
        </w:tc>
        <w:tc>
          <w:tcPr>
            <w:tcW w:w="680" w:type="dxa"/>
            <w:tcBorders>
              <w:top w:val="nil"/>
              <w:left w:val="nil"/>
              <w:bottom w:val="nil"/>
              <w:right w:val="nil"/>
            </w:tcBorders>
          </w:tcPr>
          <w:p w14:paraId="3E939DFA" w14:textId="77777777" w:rsidR="002704C2" w:rsidRPr="00915815" w:rsidRDefault="002704C2" w:rsidP="00577185">
            <w:r w:rsidRPr="00915815">
              <w:t>3</w:t>
            </w:r>
          </w:p>
        </w:tc>
      </w:tr>
      <w:tr w:rsidR="002704C2" w:rsidRPr="00915815" w14:paraId="21C22124" w14:textId="77777777" w:rsidTr="008645B9">
        <w:tc>
          <w:tcPr>
            <w:tcW w:w="1871" w:type="dxa"/>
            <w:vMerge/>
            <w:tcBorders>
              <w:left w:val="nil"/>
              <w:right w:val="nil"/>
            </w:tcBorders>
          </w:tcPr>
          <w:p w14:paraId="32E3282A" w14:textId="77777777" w:rsidR="002704C2" w:rsidRPr="00915815" w:rsidRDefault="002704C2" w:rsidP="00577185"/>
        </w:tc>
        <w:tc>
          <w:tcPr>
            <w:tcW w:w="823" w:type="dxa"/>
            <w:tcBorders>
              <w:top w:val="nil"/>
              <w:left w:val="nil"/>
              <w:bottom w:val="nil"/>
              <w:right w:val="nil"/>
            </w:tcBorders>
          </w:tcPr>
          <w:p w14:paraId="4F88A17B" w14:textId="77777777" w:rsidR="002704C2" w:rsidRPr="00915815" w:rsidRDefault="002704C2" w:rsidP="00577185">
            <w:r w:rsidRPr="00915815">
              <w:t>UL 5</w:t>
            </w:r>
          </w:p>
        </w:tc>
        <w:tc>
          <w:tcPr>
            <w:tcW w:w="851" w:type="dxa"/>
            <w:tcBorders>
              <w:top w:val="nil"/>
              <w:left w:val="nil"/>
              <w:bottom w:val="nil"/>
              <w:right w:val="nil"/>
            </w:tcBorders>
          </w:tcPr>
          <w:p w14:paraId="47A7DDCD" w14:textId="77777777" w:rsidR="002704C2" w:rsidRPr="00915815" w:rsidRDefault="002704C2" w:rsidP="00577185">
            <w:r w:rsidRPr="00915815">
              <w:t>1.00</w:t>
            </w:r>
          </w:p>
        </w:tc>
        <w:tc>
          <w:tcPr>
            <w:tcW w:w="680" w:type="dxa"/>
            <w:tcBorders>
              <w:top w:val="nil"/>
              <w:left w:val="nil"/>
              <w:bottom w:val="nil"/>
              <w:right w:val="nil"/>
            </w:tcBorders>
          </w:tcPr>
          <w:p w14:paraId="0DF4CD74" w14:textId="77777777" w:rsidR="002704C2" w:rsidRPr="00915815" w:rsidRDefault="002704C2" w:rsidP="00577185">
            <w:r w:rsidRPr="00915815">
              <w:t>100</w:t>
            </w:r>
          </w:p>
        </w:tc>
        <w:tc>
          <w:tcPr>
            <w:tcW w:w="680" w:type="dxa"/>
            <w:tcBorders>
              <w:top w:val="nil"/>
              <w:left w:val="nil"/>
              <w:bottom w:val="nil"/>
              <w:right w:val="nil"/>
            </w:tcBorders>
          </w:tcPr>
          <w:p w14:paraId="037A95AA" w14:textId="77777777" w:rsidR="002704C2" w:rsidRPr="00915815" w:rsidRDefault="002704C2" w:rsidP="00577185">
            <w:r w:rsidRPr="00915815">
              <w:t>7</w:t>
            </w:r>
          </w:p>
        </w:tc>
        <w:tc>
          <w:tcPr>
            <w:tcW w:w="908" w:type="dxa"/>
            <w:gridSpan w:val="2"/>
            <w:tcBorders>
              <w:top w:val="nil"/>
              <w:left w:val="nil"/>
              <w:bottom w:val="nil"/>
              <w:right w:val="nil"/>
            </w:tcBorders>
          </w:tcPr>
          <w:p w14:paraId="10CC48EB" w14:textId="77777777" w:rsidR="002704C2" w:rsidRPr="00915815" w:rsidRDefault="002704C2" w:rsidP="00577185">
            <w:r w:rsidRPr="00915815">
              <w:t>1.06</w:t>
            </w:r>
          </w:p>
        </w:tc>
        <w:tc>
          <w:tcPr>
            <w:tcW w:w="680" w:type="dxa"/>
            <w:tcBorders>
              <w:top w:val="nil"/>
              <w:left w:val="nil"/>
              <w:bottom w:val="nil"/>
              <w:right w:val="nil"/>
            </w:tcBorders>
          </w:tcPr>
          <w:p w14:paraId="08160EA8" w14:textId="77777777" w:rsidR="002704C2" w:rsidRPr="00915815" w:rsidRDefault="002704C2" w:rsidP="00577185">
            <w:r w:rsidRPr="00915815">
              <w:t>100</w:t>
            </w:r>
          </w:p>
        </w:tc>
        <w:tc>
          <w:tcPr>
            <w:tcW w:w="683" w:type="dxa"/>
            <w:tcBorders>
              <w:top w:val="nil"/>
              <w:left w:val="nil"/>
              <w:bottom w:val="nil"/>
              <w:right w:val="nil"/>
            </w:tcBorders>
          </w:tcPr>
          <w:p w14:paraId="513CE7BF" w14:textId="77777777" w:rsidR="002704C2" w:rsidRPr="00915815" w:rsidRDefault="002704C2" w:rsidP="00577185">
            <w:r w:rsidRPr="00915815">
              <w:t>7</w:t>
            </w:r>
          </w:p>
        </w:tc>
        <w:tc>
          <w:tcPr>
            <w:tcW w:w="908" w:type="dxa"/>
            <w:tcBorders>
              <w:top w:val="nil"/>
              <w:left w:val="nil"/>
              <w:bottom w:val="nil"/>
              <w:right w:val="nil"/>
            </w:tcBorders>
          </w:tcPr>
          <w:p w14:paraId="28936461" w14:textId="77777777" w:rsidR="002704C2" w:rsidRPr="00915815" w:rsidRDefault="002704C2" w:rsidP="00577185">
            <w:r w:rsidRPr="00915815">
              <w:t>1.06</w:t>
            </w:r>
          </w:p>
        </w:tc>
        <w:tc>
          <w:tcPr>
            <w:tcW w:w="680" w:type="dxa"/>
            <w:tcBorders>
              <w:top w:val="nil"/>
              <w:left w:val="nil"/>
              <w:bottom w:val="nil"/>
              <w:right w:val="nil"/>
            </w:tcBorders>
          </w:tcPr>
          <w:p w14:paraId="397E967C" w14:textId="77777777" w:rsidR="002704C2" w:rsidRPr="00915815" w:rsidRDefault="002704C2" w:rsidP="00577185">
            <w:r w:rsidRPr="00915815">
              <w:t>100</w:t>
            </w:r>
          </w:p>
        </w:tc>
        <w:tc>
          <w:tcPr>
            <w:tcW w:w="680" w:type="dxa"/>
            <w:tcBorders>
              <w:top w:val="nil"/>
              <w:left w:val="nil"/>
              <w:bottom w:val="nil"/>
              <w:right w:val="nil"/>
            </w:tcBorders>
          </w:tcPr>
          <w:p w14:paraId="485FE432" w14:textId="77777777" w:rsidR="002704C2" w:rsidRPr="00915815" w:rsidRDefault="002704C2" w:rsidP="00577185">
            <w:r w:rsidRPr="00915815">
              <w:t>7</w:t>
            </w:r>
          </w:p>
        </w:tc>
      </w:tr>
      <w:tr w:rsidR="002704C2" w:rsidRPr="00915815" w14:paraId="56C129D8" w14:textId="77777777" w:rsidTr="008645B9">
        <w:tc>
          <w:tcPr>
            <w:tcW w:w="1871" w:type="dxa"/>
            <w:vMerge/>
            <w:tcBorders>
              <w:left w:val="nil"/>
              <w:bottom w:val="single" w:sz="4" w:space="0" w:color="auto"/>
              <w:right w:val="nil"/>
            </w:tcBorders>
          </w:tcPr>
          <w:p w14:paraId="2F7E26CA" w14:textId="77777777" w:rsidR="002704C2" w:rsidRPr="00915815" w:rsidRDefault="002704C2" w:rsidP="00577185"/>
        </w:tc>
        <w:tc>
          <w:tcPr>
            <w:tcW w:w="823" w:type="dxa"/>
            <w:tcBorders>
              <w:top w:val="nil"/>
              <w:left w:val="nil"/>
              <w:bottom w:val="single" w:sz="4" w:space="0" w:color="auto"/>
              <w:right w:val="nil"/>
            </w:tcBorders>
          </w:tcPr>
          <w:p w14:paraId="15A2DC84" w14:textId="77777777" w:rsidR="002704C2" w:rsidRPr="00915815" w:rsidRDefault="002704C2" w:rsidP="00577185">
            <w:r w:rsidRPr="00915815">
              <w:t>UL 6</w:t>
            </w:r>
          </w:p>
        </w:tc>
        <w:tc>
          <w:tcPr>
            <w:tcW w:w="851" w:type="dxa"/>
            <w:tcBorders>
              <w:top w:val="nil"/>
              <w:left w:val="nil"/>
              <w:bottom w:val="single" w:sz="4" w:space="0" w:color="auto"/>
              <w:right w:val="nil"/>
            </w:tcBorders>
          </w:tcPr>
          <w:p w14:paraId="23F27238" w14:textId="77777777" w:rsidR="002704C2" w:rsidRPr="00915815" w:rsidRDefault="002704C2" w:rsidP="00577185">
            <w:r w:rsidRPr="00915815">
              <w:t>0.79</w:t>
            </w:r>
          </w:p>
        </w:tc>
        <w:tc>
          <w:tcPr>
            <w:tcW w:w="680" w:type="dxa"/>
            <w:tcBorders>
              <w:top w:val="nil"/>
              <w:left w:val="nil"/>
              <w:bottom w:val="single" w:sz="4" w:space="0" w:color="auto"/>
              <w:right w:val="nil"/>
            </w:tcBorders>
          </w:tcPr>
          <w:p w14:paraId="2714A603" w14:textId="77777777" w:rsidR="002704C2" w:rsidRPr="00915815" w:rsidRDefault="002704C2" w:rsidP="00577185">
            <w:r w:rsidRPr="00915815">
              <w:t>93</w:t>
            </w:r>
          </w:p>
        </w:tc>
        <w:tc>
          <w:tcPr>
            <w:tcW w:w="680" w:type="dxa"/>
            <w:tcBorders>
              <w:top w:val="nil"/>
              <w:left w:val="nil"/>
              <w:bottom w:val="single" w:sz="4" w:space="0" w:color="auto"/>
              <w:right w:val="nil"/>
            </w:tcBorders>
          </w:tcPr>
          <w:p w14:paraId="5E31887F" w14:textId="77777777" w:rsidR="002704C2" w:rsidRPr="00915815" w:rsidRDefault="002704C2" w:rsidP="00577185">
            <w:r w:rsidRPr="00915815">
              <w:t>30</w:t>
            </w:r>
          </w:p>
        </w:tc>
        <w:tc>
          <w:tcPr>
            <w:tcW w:w="908" w:type="dxa"/>
            <w:gridSpan w:val="2"/>
            <w:tcBorders>
              <w:top w:val="nil"/>
              <w:left w:val="nil"/>
              <w:bottom w:val="single" w:sz="4" w:space="0" w:color="auto"/>
              <w:right w:val="nil"/>
            </w:tcBorders>
          </w:tcPr>
          <w:p w14:paraId="2D4E4DF3" w14:textId="77777777" w:rsidR="002704C2" w:rsidRPr="00915815" w:rsidRDefault="002704C2" w:rsidP="00577185">
            <w:r w:rsidRPr="00915815">
              <w:t>0.89</w:t>
            </w:r>
          </w:p>
        </w:tc>
        <w:tc>
          <w:tcPr>
            <w:tcW w:w="680" w:type="dxa"/>
            <w:tcBorders>
              <w:top w:val="nil"/>
              <w:left w:val="nil"/>
              <w:bottom w:val="single" w:sz="4" w:space="0" w:color="auto"/>
              <w:right w:val="nil"/>
            </w:tcBorders>
          </w:tcPr>
          <w:p w14:paraId="301126A4" w14:textId="77777777" w:rsidR="002704C2" w:rsidRPr="00915815" w:rsidRDefault="002704C2" w:rsidP="00577185">
            <w:r w:rsidRPr="00915815">
              <w:t>64</w:t>
            </w:r>
          </w:p>
        </w:tc>
        <w:tc>
          <w:tcPr>
            <w:tcW w:w="683" w:type="dxa"/>
            <w:tcBorders>
              <w:top w:val="nil"/>
              <w:left w:val="nil"/>
              <w:bottom w:val="single" w:sz="4" w:space="0" w:color="auto"/>
              <w:right w:val="nil"/>
            </w:tcBorders>
          </w:tcPr>
          <w:p w14:paraId="1D04205F" w14:textId="77777777" w:rsidR="002704C2" w:rsidRPr="00915815" w:rsidRDefault="002704C2" w:rsidP="00577185">
            <w:r w:rsidRPr="00915815">
              <w:t>22</w:t>
            </w:r>
          </w:p>
        </w:tc>
        <w:tc>
          <w:tcPr>
            <w:tcW w:w="908" w:type="dxa"/>
            <w:tcBorders>
              <w:top w:val="nil"/>
              <w:left w:val="nil"/>
              <w:bottom w:val="single" w:sz="4" w:space="0" w:color="auto"/>
              <w:right w:val="nil"/>
            </w:tcBorders>
          </w:tcPr>
          <w:p w14:paraId="425A983B" w14:textId="77777777" w:rsidR="002704C2" w:rsidRPr="00915815" w:rsidRDefault="002704C2" w:rsidP="00577185">
            <w:r w:rsidRPr="00915815">
              <w:t>0.89</w:t>
            </w:r>
          </w:p>
        </w:tc>
        <w:tc>
          <w:tcPr>
            <w:tcW w:w="680" w:type="dxa"/>
            <w:tcBorders>
              <w:top w:val="nil"/>
              <w:left w:val="nil"/>
              <w:bottom w:val="single" w:sz="4" w:space="0" w:color="auto"/>
              <w:right w:val="nil"/>
            </w:tcBorders>
          </w:tcPr>
          <w:p w14:paraId="288EE05C" w14:textId="77777777" w:rsidR="002704C2" w:rsidRPr="00915815" w:rsidRDefault="002704C2" w:rsidP="00577185">
            <w:r w:rsidRPr="00915815">
              <w:t>64</w:t>
            </w:r>
          </w:p>
        </w:tc>
        <w:tc>
          <w:tcPr>
            <w:tcW w:w="680" w:type="dxa"/>
            <w:tcBorders>
              <w:top w:val="nil"/>
              <w:left w:val="nil"/>
              <w:bottom w:val="single" w:sz="4" w:space="0" w:color="auto"/>
              <w:right w:val="nil"/>
            </w:tcBorders>
          </w:tcPr>
          <w:p w14:paraId="0C41E37F" w14:textId="77777777" w:rsidR="002704C2" w:rsidRPr="00915815" w:rsidRDefault="002704C2" w:rsidP="00577185">
            <w:r w:rsidRPr="00915815">
              <w:t>22</w:t>
            </w:r>
          </w:p>
        </w:tc>
      </w:tr>
      <w:tr w:rsidR="002704C2" w:rsidRPr="00915815" w14:paraId="6B4C8E6A" w14:textId="77777777" w:rsidTr="008645B9">
        <w:tc>
          <w:tcPr>
            <w:tcW w:w="1871" w:type="dxa"/>
            <w:vMerge w:val="restart"/>
            <w:tcBorders>
              <w:top w:val="single" w:sz="4" w:space="0" w:color="auto"/>
              <w:left w:val="nil"/>
              <w:right w:val="nil"/>
            </w:tcBorders>
          </w:tcPr>
          <w:p w14:paraId="4B6F31D6" w14:textId="77777777" w:rsidR="002704C2" w:rsidRPr="00915815" w:rsidRDefault="002704C2" w:rsidP="00577185">
            <w:r w:rsidRPr="00915815">
              <w:t>IFSQSAR</w:t>
            </w:r>
          </w:p>
          <w:p w14:paraId="03D7CDF1" w14:textId="77777777" w:rsidR="002704C2" w:rsidRPr="00915815" w:rsidRDefault="002704C2" w:rsidP="00577185">
            <w:r w:rsidRPr="00915815">
              <w:t>external dataset</w:t>
            </w:r>
          </w:p>
          <w:p w14:paraId="090438F2" w14:textId="77777777" w:rsidR="002704C2" w:rsidRPr="00915815" w:rsidRDefault="002704C2" w:rsidP="00577185">
            <w:r w:rsidRPr="00915815">
              <w:t>solids</w:t>
            </w:r>
          </w:p>
        </w:tc>
        <w:tc>
          <w:tcPr>
            <w:tcW w:w="823" w:type="dxa"/>
            <w:tcBorders>
              <w:top w:val="single" w:sz="4" w:space="0" w:color="auto"/>
              <w:left w:val="nil"/>
              <w:bottom w:val="nil"/>
              <w:right w:val="nil"/>
            </w:tcBorders>
          </w:tcPr>
          <w:p w14:paraId="02095DB5" w14:textId="11FB9776" w:rsidR="002704C2" w:rsidRPr="00915815" w:rsidRDefault="002704C2" w:rsidP="00577185">
            <w:r w:rsidRPr="00915815">
              <w:t>all</w:t>
            </w:r>
            <w:r w:rsidR="008645B9">
              <w:t xml:space="preserve"> UL</w:t>
            </w:r>
          </w:p>
        </w:tc>
        <w:tc>
          <w:tcPr>
            <w:tcW w:w="851" w:type="dxa"/>
            <w:tcBorders>
              <w:top w:val="single" w:sz="4" w:space="0" w:color="auto"/>
              <w:left w:val="nil"/>
              <w:bottom w:val="nil"/>
              <w:right w:val="nil"/>
            </w:tcBorders>
          </w:tcPr>
          <w:p w14:paraId="3C5C884D" w14:textId="77777777" w:rsidR="002704C2" w:rsidRPr="00915815" w:rsidRDefault="002704C2" w:rsidP="00577185"/>
        </w:tc>
        <w:tc>
          <w:tcPr>
            <w:tcW w:w="680" w:type="dxa"/>
            <w:tcBorders>
              <w:top w:val="single" w:sz="4" w:space="0" w:color="auto"/>
              <w:left w:val="nil"/>
              <w:bottom w:val="nil"/>
              <w:right w:val="nil"/>
            </w:tcBorders>
          </w:tcPr>
          <w:p w14:paraId="44E5B782" w14:textId="77777777" w:rsidR="002704C2" w:rsidRPr="00915815" w:rsidRDefault="002704C2" w:rsidP="00577185"/>
        </w:tc>
        <w:tc>
          <w:tcPr>
            <w:tcW w:w="680" w:type="dxa"/>
            <w:tcBorders>
              <w:top w:val="single" w:sz="4" w:space="0" w:color="auto"/>
              <w:left w:val="nil"/>
              <w:bottom w:val="nil"/>
              <w:right w:val="nil"/>
            </w:tcBorders>
          </w:tcPr>
          <w:p w14:paraId="3BBDD649" w14:textId="77777777" w:rsidR="002704C2" w:rsidRPr="00915815" w:rsidRDefault="002704C2" w:rsidP="00577185"/>
        </w:tc>
        <w:tc>
          <w:tcPr>
            <w:tcW w:w="908" w:type="dxa"/>
            <w:gridSpan w:val="2"/>
            <w:tcBorders>
              <w:top w:val="single" w:sz="4" w:space="0" w:color="auto"/>
              <w:left w:val="nil"/>
              <w:bottom w:val="nil"/>
              <w:right w:val="nil"/>
            </w:tcBorders>
          </w:tcPr>
          <w:p w14:paraId="7CD2831C" w14:textId="77777777" w:rsidR="002704C2" w:rsidRPr="00915815" w:rsidRDefault="002704C2" w:rsidP="00577185">
            <w:r w:rsidRPr="00915815">
              <w:t>2.59</w:t>
            </w:r>
          </w:p>
        </w:tc>
        <w:tc>
          <w:tcPr>
            <w:tcW w:w="680" w:type="dxa"/>
            <w:tcBorders>
              <w:top w:val="single" w:sz="4" w:space="0" w:color="auto"/>
              <w:left w:val="nil"/>
              <w:bottom w:val="nil"/>
              <w:right w:val="nil"/>
            </w:tcBorders>
          </w:tcPr>
          <w:p w14:paraId="32FCCC26" w14:textId="77777777" w:rsidR="002704C2" w:rsidRPr="00915815" w:rsidRDefault="002704C2" w:rsidP="00577185">
            <w:r w:rsidRPr="00915815">
              <w:t>67</w:t>
            </w:r>
          </w:p>
        </w:tc>
        <w:tc>
          <w:tcPr>
            <w:tcW w:w="683" w:type="dxa"/>
            <w:tcBorders>
              <w:top w:val="single" w:sz="4" w:space="0" w:color="auto"/>
              <w:left w:val="nil"/>
              <w:bottom w:val="nil"/>
              <w:right w:val="nil"/>
            </w:tcBorders>
          </w:tcPr>
          <w:p w14:paraId="273094C3" w14:textId="77777777" w:rsidR="002704C2" w:rsidRPr="00915815" w:rsidRDefault="002704C2" w:rsidP="00577185">
            <w:r w:rsidRPr="00915815">
              <w:t>712</w:t>
            </w:r>
          </w:p>
        </w:tc>
        <w:tc>
          <w:tcPr>
            <w:tcW w:w="908" w:type="dxa"/>
            <w:tcBorders>
              <w:top w:val="single" w:sz="4" w:space="0" w:color="auto"/>
              <w:left w:val="nil"/>
              <w:bottom w:val="nil"/>
              <w:right w:val="nil"/>
            </w:tcBorders>
          </w:tcPr>
          <w:p w14:paraId="0DC7D735" w14:textId="77777777" w:rsidR="002704C2" w:rsidRPr="00915815" w:rsidRDefault="002704C2" w:rsidP="00577185">
            <w:r w:rsidRPr="00915815">
              <w:t>2.11</w:t>
            </w:r>
          </w:p>
        </w:tc>
        <w:tc>
          <w:tcPr>
            <w:tcW w:w="680" w:type="dxa"/>
            <w:tcBorders>
              <w:top w:val="single" w:sz="4" w:space="0" w:color="auto"/>
              <w:left w:val="nil"/>
              <w:bottom w:val="nil"/>
              <w:right w:val="nil"/>
            </w:tcBorders>
          </w:tcPr>
          <w:p w14:paraId="4697C1FA" w14:textId="77777777" w:rsidR="002704C2" w:rsidRPr="00915815" w:rsidRDefault="002704C2" w:rsidP="00577185">
            <w:r w:rsidRPr="00915815">
              <w:t>68</w:t>
            </w:r>
          </w:p>
        </w:tc>
        <w:tc>
          <w:tcPr>
            <w:tcW w:w="680" w:type="dxa"/>
            <w:tcBorders>
              <w:top w:val="single" w:sz="4" w:space="0" w:color="auto"/>
              <w:left w:val="nil"/>
              <w:bottom w:val="nil"/>
              <w:right w:val="nil"/>
            </w:tcBorders>
          </w:tcPr>
          <w:p w14:paraId="46F976BA" w14:textId="77777777" w:rsidR="002704C2" w:rsidRPr="00915815" w:rsidRDefault="002704C2" w:rsidP="00577185">
            <w:r w:rsidRPr="00915815">
              <w:t>712</w:t>
            </w:r>
          </w:p>
        </w:tc>
      </w:tr>
      <w:tr w:rsidR="002704C2" w:rsidRPr="00915815" w14:paraId="17DDA248" w14:textId="77777777" w:rsidTr="008645B9">
        <w:tc>
          <w:tcPr>
            <w:tcW w:w="1871" w:type="dxa"/>
            <w:vMerge/>
            <w:tcBorders>
              <w:left w:val="nil"/>
              <w:right w:val="nil"/>
            </w:tcBorders>
          </w:tcPr>
          <w:p w14:paraId="73007855" w14:textId="77777777" w:rsidR="002704C2" w:rsidRPr="00915815" w:rsidRDefault="002704C2" w:rsidP="00577185"/>
        </w:tc>
        <w:tc>
          <w:tcPr>
            <w:tcW w:w="823" w:type="dxa"/>
            <w:tcBorders>
              <w:top w:val="nil"/>
              <w:left w:val="nil"/>
              <w:bottom w:val="nil"/>
              <w:right w:val="nil"/>
            </w:tcBorders>
          </w:tcPr>
          <w:p w14:paraId="74155095" w14:textId="77777777" w:rsidR="002704C2" w:rsidRPr="00915815" w:rsidRDefault="002704C2" w:rsidP="00577185">
            <w:r w:rsidRPr="00915815">
              <w:t>UL 0</w:t>
            </w:r>
          </w:p>
        </w:tc>
        <w:tc>
          <w:tcPr>
            <w:tcW w:w="851" w:type="dxa"/>
            <w:tcBorders>
              <w:top w:val="nil"/>
              <w:left w:val="nil"/>
              <w:bottom w:val="nil"/>
              <w:right w:val="nil"/>
            </w:tcBorders>
          </w:tcPr>
          <w:p w14:paraId="70C16022" w14:textId="77777777" w:rsidR="002704C2" w:rsidRPr="00915815" w:rsidRDefault="002704C2" w:rsidP="00577185"/>
        </w:tc>
        <w:tc>
          <w:tcPr>
            <w:tcW w:w="680" w:type="dxa"/>
            <w:tcBorders>
              <w:top w:val="nil"/>
              <w:left w:val="nil"/>
              <w:bottom w:val="nil"/>
              <w:right w:val="nil"/>
            </w:tcBorders>
          </w:tcPr>
          <w:p w14:paraId="4591E9DE" w14:textId="77777777" w:rsidR="002704C2" w:rsidRPr="00915815" w:rsidRDefault="002704C2" w:rsidP="00577185"/>
        </w:tc>
        <w:tc>
          <w:tcPr>
            <w:tcW w:w="680" w:type="dxa"/>
            <w:tcBorders>
              <w:top w:val="nil"/>
              <w:left w:val="nil"/>
              <w:bottom w:val="nil"/>
              <w:right w:val="nil"/>
            </w:tcBorders>
          </w:tcPr>
          <w:p w14:paraId="09C5CAAF" w14:textId="77777777" w:rsidR="002704C2" w:rsidRPr="00915815" w:rsidRDefault="002704C2" w:rsidP="00577185"/>
        </w:tc>
        <w:tc>
          <w:tcPr>
            <w:tcW w:w="908" w:type="dxa"/>
            <w:gridSpan w:val="2"/>
            <w:tcBorders>
              <w:top w:val="nil"/>
              <w:left w:val="nil"/>
              <w:bottom w:val="nil"/>
              <w:right w:val="nil"/>
            </w:tcBorders>
          </w:tcPr>
          <w:p w14:paraId="03FD57AC" w14:textId="77777777" w:rsidR="002704C2" w:rsidRPr="00915815" w:rsidRDefault="002704C2" w:rsidP="00577185">
            <w:r w:rsidRPr="00915815">
              <w:t>0.89</w:t>
            </w:r>
          </w:p>
        </w:tc>
        <w:tc>
          <w:tcPr>
            <w:tcW w:w="680" w:type="dxa"/>
            <w:tcBorders>
              <w:top w:val="nil"/>
              <w:left w:val="nil"/>
              <w:bottom w:val="nil"/>
              <w:right w:val="nil"/>
            </w:tcBorders>
          </w:tcPr>
          <w:p w14:paraId="29190886" w14:textId="77777777" w:rsidR="002704C2" w:rsidRPr="00915815" w:rsidRDefault="002704C2" w:rsidP="00577185">
            <w:r w:rsidRPr="00915815">
              <w:t>75</w:t>
            </w:r>
          </w:p>
        </w:tc>
        <w:tc>
          <w:tcPr>
            <w:tcW w:w="683" w:type="dxa"/>
            <w:tcBorders>
              <w:top w:val="nil"/>
              <w:left w:val="nil"/>
              <w:bottom w:val="nil"/>
              <w:right w:val="nil"/>
            </w:tcBorders>
          </w:tcPr>
          <w:p w14:paraId="4068C882" w14:textId="77777777" w:rsidR="002704C2" w:rsidRPr="00915815" w:rsidRDefault="002704C2" w:rsidP="00577185">
            <w:r w:rsidRPr="00915815">
              <w:t>8</w:t>
            </w:r>
          </w:p>
        </w:tc>
        <w:tc>
          <w:tcPr>
            <w:tcW w:w="908" w:type="dxa"/>
            <w:tcBorders>
              <w:top w:val="nil"/>
              <w:left w:val="nil"/>
              <w:bottom w:val="nil"/>
              <w:right w:val="nil"/>
            </w:tcBorders>
          </w:tcPr>
          <w:p w14:paraId="0EE0F62D" w14:textId="77777777" w:rsidR="002704C2" w:rsidRPr="00915815" w:rsidRDefault="002704C2" w:rsidP="00577185">
            <w:r w:rsidRPr="00915815">
              <w:t>0.89</w:t>
            </w:r>
          </w:p>
        </w:tc>
        <w:tc>
          <w:tcPr>
            <w:tcW w:w="680" w:type="dxa"/>
            <w:tcBorders>
              <w:top w:val="nil"/>
              <w:left w:val="nil"/>
              <w:bottom w:val="nil"/>
              <w:right w:val="nil"/>
            </w:tcBorders>
          </w:tcPr>
          <w:p w14:paraId="6750D2BE" w14:textId="77777777" w:rsidR="002704C2" w:rsidRPr="00915815" w:rsidRDefault="002704C2" w:rsidP="00577185">
            <w:r w:rsidRPr="00915815">
              <w:t>88</w:t>
            </w:r>
          </w:p>
        </w:tc>
        <w:tc>
          <w:tcPr>
            <w:tcW w:w="680" w:type="dxa"/>
            <w:tcBorders>
              <w:top w:val="nil"/>
              <w:left w:val="nil"/>
              <w:bottom w:val="nil"/>
              <w:right w:val="nil"/>
            </w:tcBorders>
          </w:tcPr>
          <w:p w14:paraId="22B1BE48" w14:textId="77777777" w:rsidR="002704C2" w:rsidRPr="00915815" w:rsidRDefault="002704C2" w:rsidP="00577185">
            <w:r w:rsidRPr="00915815">
              <w:t>8</w:t>
            </w:r>
          </w:p>
        </w:tc>
      </w:tr>
      <w:tr w:rsidR="002704C2" w:rsidRPr="00915815" w14:paraId="66F41874" w14:textId="77777777" w:rsidTr="008645B9">
        <w:tc>
          <w:tcPr>
            <w:tcW w:w="1871" w:type="dxa"/>
            <w:vMerge/>
            <w:tcBorders>
              <w:left w:val="nil"/>
              <w:right w:val="nil"/>
            </w:tcBorders>
          </w:tcPr>
          <w:p w14:paraId="2CA75AA1" w14:textId="77777777" w:rsidR="002704C2" w:rsidRPr="00915815" w:rsidRDefault="002704C2" w:rsidP="00577185"/>
        </w:tc>
        <w:tc>
          <w:tcPr>
            <w:tcW w:w="823" w:type="dxa"/>
            <w:tcBorders>
              <w:top w:val="nil"/>
              <w:left w:val="nil"/>
              <w:bottom w:val="nil"/>
              <w:right w:val="nil"/>
            </w:tcBorders>
          </w:tcPr>
          <w:p w14:paraId="2B4CAE5A" w14:textId="77777777" w:rsidR="002704C2" w:rsidRPr="00915815" w:rsidRDefault="002704C2" w:rsidP="00577185">
            <w:r w:rsidRPr="00915815">
              <w:t>UL 1</w:t>
            </w:r>
          </w:p>
        </w:tc>
        <w:tc>
          <w:tcPr>
            <w:tcW w:w="851" w:type="dxa"/>
            <w:tcBorders>
              <w:top w:val="nil"/>
              <w:left w:val="nil"/>
              <w:bottom w:val="nil"/>
              <w:right w:val="nil"/>
            </w:tcBorders>
          </w:tcPr>
          <w:p w14:paraId="37C980B2" w14:textId="77777777" w:rsidR="002704C2" w:rsidRPr="00915815" w:rsidRDefault="002704C2" w:rsidP="00577185"/>
        </w:tc>
        <w:tc>
          <w:tcPr>
            <w:tcW w:w="680" w:type="dxa"/>
            <w:tcBorders>
              <w:top w:val="nil"/>
              <w:left w:val="nil"/>
              <w:bottom w:val="nil"/>
              <w:right w:val="nil"/>
            </w:tcBorders>
          </w:tcPr>
          <w:p w14:paraId="485B09E0" w14:textId="77777777" w:rsidR="002704C2" w:rsidRPr="00915815" w:rsidRDefault="002704C2" w:rsidP="00577185"/>
        </w:tc>
        <w:tc>
          <w:tcPr>
            <w:tcW w:w="680" w:type="dxa"/>
            <w:tcBorders>
              <w:top w:val="nil"/>
              <w:left w:val="nil"/>
              <w:bottom w:val="nil"/>
              <w:right w:val="nil"/>
            </w:tcBorders>
          </w:tcPr>
          <w:p w14:paraId="6796AEB7" w14:textId="77777777" w:rsidR="002704C2" w:rsidRPr="00915815" w:rsidRDefault="002704C2" w:rsidP="00577185"/>
        </w:tc>
        <w:tc>
          <w:tcPr>
            <w:tcW w:w="908" w:type="dxa"/>
            <w:gridSpan w:val="2"/>
            <w:tcBorders>
              <w:top w:val="nil"/>
              <w:left w:val="nil"/>
              <w:bottom w:val="nil"/>
              <w:right w:val="nil"/>
            </w:tcBorders>
          </w:tcPr>
          <w:p w14:paraId="1AB9823E" w14:textId="77777777" w:rsidR="002704C2" w:rsidRPr="00915815" w:rsidRDefault="002704C2" w:rsidP="00577185">
            <w:r w:rsidRPr="00915815">
              <w:t>1.31</w:t>
            </w:r>
          </w:p>
        </w:tc>
        <w:tc>
          <w:tcPr>
            <w:tcW w:w="680" w:type="dxa"/>
            <w:tcBorders>
              <w:top w:val="nil"/>
              <w:left w:val="nil"/>
              <w:bottom w:val="nil"/>
              <w:right w:val="nil"/>
            </w:tcBorders>
          </w:tcPr>
          <w:p w14:paraId="59C63D3E" w14:textId="77777777" w:rsidR="002704C2" w:rsidRPr="00915815" w:rsidRDefault="002704C2" w:rsidP="00577185">
            <w:r w:rsidRPr="00915815">
              <w:t>78</w:t>
            </w:r>
          </w:p>
        </w:tc>
        <w:tc>
          <w:tcPr>
            <w:tcW w:w="683" w:type="dxa"/>
            <w:tcBorders>
              <w:top w:val="nil"/>
              <w:left w:val="nil"/>
              <w:bottom w:val="nil"/>
              <w:right w:val="nil"/>
            </w:tcBorders>
          </w:tcPr>
          <w:p w14:paraId="2528609F" w14:textId="77777777" w:rsidR="002704C2" w:rsidRPr="00915815" w:rsidRDefault="002704C2" w:rsidP="00577185">
            <w:r w:rsidRPr="00915815">
              <w:t>236</w:t>
            </w:r>
          </w:p>
        </w:tc>
        <w:tc>
          <w:tcPr>
            <w:tcW w:w="908" w:type="dxa"/>
            <w:tcBorders>
              <w:top w:val="nil"/>
              <w:left w:val="nil"/>
              <w:bottom w:val="nil"/>
              <w:right w:val="nil"/>
            </w:tcBorders>
          </w:tcPr>
          <w:p w14:paraId="190F7939" w14:textId="77777777" w:rsidR="002704C2" w:rsidRPr="00915815" w:rsidRDefault="002704C2" w:rsidP="00577185">
            <w:r w:rsidRPr="00915815">
              <w:t>1.30</w:t>
            </w:r>
          </w:p>
        </w:tc>
        <w:tc>
          <w:tcPr>
            <w:tcW w:w="680" w:type="dxa"/>
            <w:tcBorders>
              <w:top w:val="nil"/>
              <w:left w:val="nil"/>
              <w:bottom w:val="nil"/>
              <w:right w:val="nil"/>
            </w:tcBorders>
          </w:tcPr>
          <w:p w14:paraId="01AA41CC" w14:textId="77777777" w:rsidR="002704C2" w:rsidRPr="00915815" w:rsidRDefault="002704C2" w:rsidP="00577185">
            <w:r w:rsidRPr="00915815">
              <w:t>79</w:t>
            </w:r>
          </w:p>
        </w:tc>
        <w:tc>
          <w:tcPr>
            <w:tcW w:w="680" w:type="dxa"/>
            <w:tcBorders>
              <w:top w:val="nil"/>
              <w:left w:val="nil"/>
              <w:bottom w:val="nil"/>
              <w:right w:val="nil"/>
            </w:tcBorders>
          </w:tcPr>
          <w:p w14:paraId="7BAAEA86" w14:textId="77777777" w:rsidR="002704C2" w:rsidRPr="00915815" w:rsidRDefault="002704C2" w:rsidP="00577185">
            <w:r w:rsidRPr="00915815">
              <w:t>236</w:t>
            </w:r>
          </w:p>
        </w:tc>
      </w:tr>
      <w:tr w:rsidR="002704C2" w:rsidRPr="00915815" w14:paraId="337CA85B" w14:textId="77777777" w:rsidTr="008645B9">
        <w:tc>
          <w:tcPr>
            <w:tcW w:w="1871" w:type="dxa"/>
            <w:vMerge/>
            <w:tcBorders>
              <w:left w:val="nil"/>
              <w:right w:val="nil"/>
            </w:tcBorders>
          </w:tcPr>
          <w:p w14:paraId="3D5B1699" w14:textId="77777777" w:rsidR="002704C2" w:rsidRPr="00915815" w:rsidRDefault="002704C2" w:rsidP="00577185"/>
        </w:tc>
        <w:tc>
          <w:tcPr>
            <w:tcW w:w="823" w:type="dxa"/>
            <w:tcBorders>
              <w:top w:val="nil"/>
              <w:left w:val="nil"/>
              <w:bottom w:val="nil"/>
              <w:right w:val="nil"/>
            </w:tcBorders>
          </w:tcPr>
          <w:p w14:paraId="6A7EBA1B" w14:textId="77777777" w:rsidR="002704C2" w:rsidRPr="00915815" w:rsidRDefault="002704C2" w:rsidP="00577185">
            <w:r w:rsidRPr="00915815">
              <w:t>UL 2</w:t>
            </w:r>
          </w:p>
        </w:tc>
        <w:tc>
          <w:tcPr>
            <w:tcW w:w="851" w:type="dxa"/>
            <w:tcBorders>
              <w:top w:val="nil"/>
              <w:left w:val="nil"/>
              <w:bottom w:val="nil"/>
              <w:right w:val="nil"/>
            </w:tcBorders>
          </w:tcPr>
          <w:p w14:paraId="1AB68570" w14:textId="77777777" w:rsidR="002704C2" w:rsidRPr="00915815" w:rsidRDefault="002704C2" w:rsidP="00577185"/>
        </w:tc>
        <w:tc>
          <w:tcPr>
            <w:tcW w:w="680" w:type="dxa"/>
            <w:tcBorders>
              <w:top w:val="nil"/>
              <w:left w:val="nil"/>
              <w:bottom w:val="nil"/>
              <w:right w:val="nil"/>
            </w:tcBorders>
          </w:tcPr>
          <w:p w14:paraId="6729D52E" w14:textId="77777777" w:rsidR="002704C2" w:rsidRPr="00915815" w:rsidRDefault="002704C2" w:rsidP="00577185"/>
        </w:tc>
        <w:tc>
          <w:tcPr>
            <w:tcW w:w="680" w:type="dxa"/>
            <w:tcBorders>
              <w:top w:val="nil"/>
              <w:left w:val="nil"/>
              <w:bottom w:val="nil"/>
              <w:right w:val="nil"/>
            </w:tcBorders>
          </w:tcPr>
          <w:p w14:paraId="4AE42817" w14:textId="77777777" w:rsidR="002704C2" w:rsidRPr="00915815" w:rsidRDefault="002704C2" w:rsidP="00577185"/>
        </w:tc>
        <w:tc>
          <w:tcPr>
            <w:tcW w:w="908" w:type="dxa"/>
            <w:gridSpan w:val="2"/>
            <w:tcBorders>
              <w:top w:val="nil"/>
              <w:left w:val="nil"/>
              <w:bottom w:val="nil"/>
              <w:right w:val="nil"/>
            </w:tcBorders>
          </w:tcPr>
          <w:p w14:paraId="2DE2E727" w14:textId="77777777" w:rsidR="002704C2" w:rsidRPr="00915815" w:rsidRDefault="002704C2" w:rsidP="00577185">
            <w:r w:rsidRPr="00915815">
              <w:t>2.76</w:t>
            </w:r>
          </w:p>
        </w:tc>
        <w:tc>
          <w:tcPr>
            <w:tcW w:w="680" w:type="dxa"/>
            <w:tcBorders>
              <w:top w:val="nil"/>
              <w:left w:val="nil"/>
              <w:bottom w:val="nil"/>
              <w:right w:val="nil"/>
            </w:tcBorders>
          </w:tcPr>
          <w:p w14:paraId="74CA931D" w14:textId="77777777" w:rsidR="002704C2" w:rsidRPr="00915815" w:rsidRDefault="002704C2" w:rsidP="00577185">
            <w:r w:rsidRPr="00915815">
              <w:t>63</w:t>
            </w:r>
          </w:p>
        </w:tc>
        <w:tc>
          <w:tcPr>
            <w:tcW w:w="683" w:type="dxa"/>
            <w:tcBorders>
              <w:top w:val="nil"/>
              <w:left w:val="nil"/>
              <w:bottom w:val="nil"/>
              <w:right w:val="nil"/>
            </w:tcBorders>
          </w:tcPr>
          <w:p w14:paraId="1A7AB879" w14:textId="77777777" w:rsidR="002704C2" w:rsidRPr="00915815" w:rsidRDefault="002704C2" w:rsidP="00577185">
            <w:r w:rsidRPr="00915815">
              <w:t>430</w:t>
            </w:r>
          </w:p>
        </w:tc>
        <w:tc>
          <w:tcPr>
            <w:tcW w:w="908" w:type="dxa"/>
            <w:tcBorders>
              <w:top w:val="nil"/>
              <w:left w:val="nil"/>
              <w:bottom w:val="nil"/>
              <w:right w:val="nil"/>
            </w:tcBorders>
          </w:tcPr>
          <w:p w14:paraId="7103B406" w14:textId="77777777" w:rsidR="002704C2" w:rsidRPr="00915815" w:rsidRDefault="002704C2" w:rsidP="00577185">
            <w:r w:rsidRPr="00915815">
              <w:t>2.30</w:t>
            </w:r>
          </w:p>
        </w:tc>
        <w:tc>
          <w:tcPr>
            <w:tcW w:w="680" w:type="dxa"/>
            <w:tcBorders>
              <w:top w:val="nil"/>
              <w:left w:val="nil"/>
              <w:bottom w:val="nil"/>
              <w:right w:val="nil"/>
            </w:tcBorders>
          </w:tcPr>
          <w:p w14:paraId="361E419E" w14:textId="77777777" w:rsidR="002704C2" w:rsidRPr="00915815" w:rsidRDefault="002704C2" w:rsidP="00577185">
            <w:r w:rsidRPr="00915815">
              <w:t>62</w:t>
            </w:r>
          </w:p>
        </w:tc>
        <w:tc>
          <w:tcPr>
            <w:tcW w:w="680" w:type="dxa"/>
            <w:tcBorders>
              <w:top w:val="nil"/>
              <w:left w:val="nil"/>
              <w:bottom w:val="nil"/>
              <w:right w:val="nil"/>
            </w:tcBorders>
          </w:tcPr>
          <w:p w14:paraId="41C8128E" w14:textId="77777777" w:rsidR="002704C2" w:rsidRPr="00915815" w:rsidRDefault="002704C2" w:rsidP="00577185">
            <w:r w:rsidRPr="00915815">
              <w:t>430</w:t>
            </w:r>
          </w:p>
        </w:tc>
      </w:tr>
      <w:tr w:rsidR="002704C2" w:rsidRPr="00915815" w14:paraId="057DDD5C" w14:textId="77777777" w:rsidTr="008645B9">
        <w:tc>
          <w:tcPr>
            <w:tcW w:w="1871" w:type="dxa"/>
            <w:vMerge/>
            <w:tcBorders>
              <w:left w:val="nil"/>
              <w:right w:val="nil"/>
            </w:tcBorders>
          </w:tcPr>
          <w:p w14:paraId="50536B92" w14:textId="77777777" w:rsidR="002704C2" w:rsidRPr="00915815" w:rsidRDefault="002704C2" w:rsidP="00577185"/>
        </w:tc>
        <w:tc>
          <w:tcPr>
            <w:tcW w:w="823" w:type="dxa"/>
            <w:tcBorders>
              <w:top w:val="nil"/>
              <w:left w:val="nil"/>
              <w:bottom w:val="nil"/>
              <w:right w:val="nil"/>
            </w:tcBorders>
          </w:tcPr>
          <w:p w14:paraId="2B52A8F1" w14:textId="77777777" w:rsidR="002704C2" w:rsidRPr="00915815" w:rsidRDefault="002704C2" w:rsidP="00577185">
            <w:r w:rsidRPr="00915815">
              <w:t>UL 3</w:t>
            </w:r>
          </w:p>
        </w:tc>
        <w:tc>
          <w:tcPr>
            <w:tcW w:w="851" w:type="dxa"/>
            <w:tcBorders>
              <w:top w:val="nil"/>
              <w:left w:val="nil"/>
              <w:bottom w:val="nil"/>
              <w:right w:val="nil"/>
            </w:tcBorders>
          </w:tcPr>
          <w:p w14:paraId="1D27E46B" w14:textId="77777777" w:rsidR="002704C2" w:rsidRPr="00915815" w:rsidRDefault="002704C2" w:rsidP="00577185"/>
        </w:tc>
        <w:tc>
          <w:tcPr>
            <w:tcW w:w="680" w:type="dxa"/>
            <w:tcBorders>
              <w:top w:val="nil"/>
              <w:left w:val="nil"/>
              <w:bottom w:val="nil"/>
              <w:right w:val="nil"/>
            </w:tcBorders>
          </w:tcPr>
          <w:p w14:paraId="1E729F8F" w14:textId="77777777" w:rsidR="002704C2" w:rsidRPr="00915815" w:rsidRDefault="002704C2" w:rsidP="00577185"/>
        </w:tc>
        <w:tc>
          <w:tcPr>
            <w:tcW w:w="680" w:type="dxa"/>
            <w:tcBorders>
              <w:top w:val="nil"/>
              <w:left w:val="nil"/>
              <w:bottom w:val="nil"/>
              <w:right w:val="nil"/>
            </w:tcBorders>
          </w:tcPr>
          <w:p w14:paraId="2E5FFDC1" w14:textId="77777777" w:rsidR="002704C2" w:rsidRPr="00915815" w:rsidRDefault="002704C2" w:rsidP="00577185"/>
        </w:tc>
        <w:tc>
          <w:tcPr>
            <w:tcW w:w="908" w:type="dxa"/>
            <w:gridSpan w:val="2"/>
            <w:tcBorders>
              <w:top w:val="nil"/>
              <w:left w:val="nil"/>
              <w:bottom w:val="nil"/>
              <w:right w:val="nil"/>
            </w:tcBorders>
          </w:tcPr>
          <w:p w14:paraId="33968F8F" w14:textId="77777777" w:rsidR="002704C2" w:rsidRPr="00915815" w:rsidRDefault="002704C2" w:rsidP="00577185">
            <w:r w:rsidRPr="00915815">
              <w:t>5.41</w:t>
            </w:r>
          </w:p>
        </w:tc>
        <w:tc>
          <w:tcPr>
            <w:tcW w:w="680" w:type="dxa"/>
            <w:tcBorders>
              <w:top w:val="nil"/>
              <w:left w:val="nil"/>
              <w:bottom w:val="nil"/>
              <w:right w:val="nil"/>
            </w:tcBorders>
          </w:tcPr>
          <w:p w14:paraId="320E2E80" w14:textId="77777777" w:rsidR="002704C2" w:rsidRPr="00915815" w:rsidRDefault="002704C2" w:rsidP="00577185">
            <w:r w:rsidRPr="00915815">
              <w:t>56</w:t>
            </w:r>
          </w:p>
        </w:tc>
        <w:tc>
          <w:tcPr>
            <w:tcW w:w="683" w:type="dxa"/>
            <w:tcBorders>
              <w:top w:val="nil"/>
              <w:left w:val="nil"/>
              <w:bottom w:val="nil"/>
              <w:right w:val="nil"/>
            </w:tcBorders>
          </w:tcPr>
          <w:p w14:paraId="651ABE43" w14:textId="77777777" w:rsidR="002704C2" w:rsidRPr="00915815" w:rsidRDefault="002704C2" w:rsidP="00577185">
            <w:r w:rsidRPr="00915815">
              <w:t>34</w:t>
            </w:r>
          </w:p>
        </w:tc>
        <w:tc>
          <w:tcPr>
            <w:tcW w:w="908" w:type="dxa"/>
            <w:tcBorders>
              <w:top w:val="nil"/>
              <w:left w:val="nil"/>
              <w:bottom w:val="nil"/>
              <w:right w:val="nil"/>
            </w:tcBorders>
          </w:tcPr>
          <w:p w14:paraId="4E020168" w14:textId="77777777" w:rsidR="002704C2" w:rsidRPr="00915815" w:rsidRDefault="002704C2" w:rsidP="00577185">
            <w:r w:rsidRPr="00915815">
              <w:t>3.45</w:t>
            </w:r>
          </w:p>
        </w:tc>
        <w:tc>
          <w:tcPr>
            <w:tcW w:w="680" w:type="dxa"/>
            <w:tcBorders>
              <w:top w:val="nil"/>
              <w:left w:val="nil"/>
              <w:bottom w:val="nil"/>
              <w:right w:val="nil"/>
            </w:tcBorders>
          </w:tcPr>
          <w:p w14:paraId="3DFCD04B" w14:textId="77777777" w:rsidR="002704C2" w:rsidRPr="00915815" w:rsidRDefault="002704C2" w:rsidP="00577185">
            <w:r w:rsidRPr="00915815">
              <w:t>65</w:t>
            </w:r>
          </w:p>
        </w:tc>
        <w:tc>
          <w:tcPr>
            <w:tcW w:w="680" w:type="dxa"/>
            <w:tcBorders>
              <w:top w:val="nil"/>
              <w:left w:val="nil"/>
              <w:bottom w:val="nil"/>
              <w:right w:val="nil"/>
            </w:tcBorders>
          </w:tcPr>
          <w:p w14:paraId="26CF9B19" w14:textId="77777777" w:rsidR="002704C2" w:rsidRPr="00915815" w:rsidRDefault="002704C2" w:rsidP="00577185">
            <w:r w:rsidRPr="00915815">
              <w:t>34</w:t>
            </w:r>
          </w:p>
        </w:tc>
      </w:tr>
      <w:tr w:rsidR="002704C2" w:rsidRPr="00915815" w14:paraId="4BCB958A" w14:textId="77777777" w:rsidTr="008645B9">
        <w:tc>
          <w:tcPr>
            <w:tcW w:w="1871" w:type="dxa"/>
            <w:vMerge/>
            <w:tcBorders>
              <w:left w:val="nil"/>
              <w:right w:val="nil"/>
            </w:tcBorders>
          </w:tcPr>
          <w:p w14:paraId="48A1CCA4" w14:textId="77777777" w:rsidR="002704C2" w:rsidRPr="00915815" w:rsidRDefault="002704C2" w:rsidP="00577185"/>
        </w:tc>
        <w:tc>
          <w:tcPr>
            <w:tcW w:w="823" w:type="dxa"/>
            <w:tcBorders>
              <w:top w:val="nil"/>
              <w:left w:val="nil"/>
              <w:bottom w:val="nil"/>
              <w:right w:val="nil"/>
            </w:tcBorders>
          </w:tcPr>
          <w:p w14:paraId="02348E97" w14:textId="77777777" w:rsidR="002704C2" w:rsidRPr="00915815" w:rsidRDefault="002704C2" w:rsidP="00577185">
            <w:r w:rsidRPr="00915815">
              <w:t>UL 5</w:t>
            </w:r>
          </w:p>
        </w:tc>
        <w:tc>
          <w:tcPr>
            <w:tcW w:w="851" w:type="dxa"/>
            <w:tcBorders>
              <w:top w:val="nil"/>
              <w:left w:val="nil"/>
              <w:bottom w:val="nil"/>
              <w:right w:val="nil"/>
            </w:tcBorders>
          </w:tcPr>
          <w:p w14:paraId="354EF69F" w14:textId="77777777" w:rsidR="002704C2" w:rsidRPr="00915815" w:rsidRDefault="002704C2" w:rsidP="00577185"/>
        </w:tc>
        <w:tc>
          <w:tcPr>
            <w:tcW w:w="680" w:type="dxa"/>
            <w:tcBorders>
              <w:top w:val="nil"/>
              <w:left w:val="nil"/>
              <w:bottom w:val="nil"/>
              <w:right w:val="nil"/>
            </w:tcBorders>
          </w:tcPr>
          <w:p w14:paraId="3157FB58" w14:textId="77777777" w:rsidR="002704C2" w:rsidRPr="00915815" w:rsidRDefault="002704C2" w:rsidP="00577185"/>
        </w:tc>
        <w:tc>
          <w:tcPr>
            <w:tcW w:w="680" w:type="dxa"/>
            <w:tcBorders>
              <w:top w:val="nil"/>
              <w:left w:val="nil"/>
              <w:bottom w:val="nil"/>
              <w:right w:val="nil"/>
            </w:tcBorders>
          </w:tcPr>
          <w:p w14:paraId="175237B0" w14:textId="77777777" w:rsidR="002704C2" w:rsidRPr="00915815" w:rsidRDefault="002704C2" w:rsidP="00577185"/>
        </w:tc>
        <w:tc>
          <w:tcPr>
            <w:tcW w:w="908" w:type="dxa"/>
            <w:gridSpan w:val="2"/>
            <w:tcBorders>
              <w:top w:val="nil"/>
              <w:left w:val="nil"/>
              <w:bottom w:val="nil"/>
              <w:right w:val="nil"/>
            </w:tcBorders>
          </w:tcPr>
          <w:p w14:paraId="482F10D0" w14:textId="77777777" w:rsidR="002704C2" w:rsidRPr="00915815" w:rsidRDefault="002704C2" w:rsidP="00577185">
            <w:r w:rsidRPr="00915815">
              <w:t>4.56</w:t>
            </w:r>
          </w:p>
        </w:tc>
        <w:tc>
          <w:tcPr>
            <w:tcW w:w="680" w:type="dxa"/>
            <w:tcBorders>
              <w:top w:val="nil"/>
              <w:left w:val="nil"/>
              <w:bottom w:val="nil"/>
              <w:right w:val="nil"/>
            </w:tcBorders>
          </w:tcPr>
          <w:p w14:paraId="50A4C60A" w14:textId="77777777" w:rsidR="002704C2" w:rsidRPr="00915815" w:rsidRDefault="002704C2" w:rsidP="00577185">
            <w:r w:rsidRPr="00915815">
              <w:t>50</w:t>
            </w:r>
          </w:p>
        </w:tc>
        <w:tc>
          <w:tcPr>
            <w:tcW w:w="683" w:type="dxa"/>
            <w:tcBorders>
              <w:top w:val="nil"/>
              <w:left w:val="nil"/>
              <w:bottom w:val="nil"/>
              <w:right w:val="nil"/>
            </w:tcBorders>
          </w:tcPr>
          <w:p w14:paraId="5C4E5C9A" w14:textId="77777777" w:rsidR="002704C2" w:rsidRPr="00915815" w:rsidRDefault="002704C2" w:rsidP="00577185">
            <w:r w:rsidRPr="00915815">
              <w:t>4</w:t>
            </w:r>
          </w:p>
        </w:tc>
        <w:tc>
          <w:tcPr>
            <w:tcW w:w="908" w:type="dxa"/>
            <w:tcBorders>
              <w:top w:val="nil"/>
              <w:left w:val="nil"/>
              <w:bottom w:val="nil"/>
              <w:right w:val="nil"/>
            </w:tcBorders>
          </w:tcPr>
          <w:p w14:paraId="45435A29" w14:textId="77777777" w:rsidR="002704C2" w:rsidRPr="00915815" w:rsidRDefault="002704C2" w:rsidP="00577185">
            <w:r w:rsidRPr="00915815">
              <w:t>5.01</w:t>
            </w:r>
          </w:p>
        </w:tc>
        <w:tc>
          <w:tcPr>
            <w:tcW w:w="680" w:type="dxa"/>
            <w:tcBorders>
              <w:top w:val="nil"/>
              <w:left w:val="nil"/>
              <w:bottom w:val="nil"/>
              <w:right w:val="nil"/>
            </w:tcBorders>
          </w:tcPr>
          <w:p w14:paraId="43E6A50B" w14:textId="77777777" w:rsidR="002704C2" w:rsidRPr="00915815" w:rsidRDefault="002704C2" w:rsidP="00577185">
            <w:r w:rsidRPr="00915815">
              <w:t>50</w:t>
            </w:r>
          </w:p>
        </w:tc>
        <w:tc>
          <w:tcPr>
            <w:tcW w:w="680" w:type="dxa"/>
            <w:tcBorders>
              <w:top w:val="nil"/>
              <w:left w:val="nil"/>
              <w:bottom w:val="nil"/>
              <w:right w:val="nil"/>
            </w:tcBorders>
          </w:tcPr>
          <w:p w14:paraId="02568226" w14:textId="77777777" w:rsidR="002704C2" w:rsidRPr="00915815" w:rsidRDefault="002704C2" w:rsidP="00577185">
            <w:r w:rsidRPr="00915815">
              <w:t>4</w:t>
            </w:r>
          </w:p>
        </w:tc>
      </w:tr>
      <w:tr w:rsidR="002704C2" w:rsidRPr="00915815" w14:paraId="082C5243" w14:textId="77777777" w:rsidTr="008645B9">
        <w:tc>
          <w:tcPr>
            <w:tcW w:w="1871" w:type="dxa"/>
            <w:vMerge/>
            <w:tcBorders>
              <w:left w:val="nil"/>
              <w:bottom w:val="single" w:sz="4" w:space="0" w:color="auto"/>
              <w:right w:val="nil"/>
            </w:tcBorders>
          </w:tcPr>
          <w:p w14:paraId="5C34AFA4" w14:textId="77777777" w:rsidR="002704C2" w:rsidRPr="00915815" w:rsidRDefault="002704C2" w:rsidP="00577185"/>
        </w:tc>
        <w:tc>
          <w:tcPr>
            <w:tcW w:w="823" w:type="dxa"/>
            <w:tcBorders>
              <w:top w:val="nil"/>
              <w:left w:val="nil"/>
              <w:bottom w:val="single" w:sz="4" w:space="0" w:color="auto"/>
              <w:right w:val="nil"/>
            </w:tcBorders>
          </w:tcPr>
          <w:p w14:paraId="6C43159F" w14:textId="77777777" w:rsidR="002704C2" w:rsidRPr="00915815" w:rsidRDefault="002704C2" w:rsidP="00577185">
            <w:r w:rsidRPr="00915815">
              <w:t>UL 6</w:t>
            </w:r>
          </w:p>
        </w:tc>
        <w:tc>
          <w:tcPr>
            <w:tcW w:w="851" w:type="dxa"/>
            <w:tcBorders>
              <w:top w:val="nil"/>
              <w:left w:val="nil"/>
              <w:bottom w:val="single" w:sz="4" w:space="0" w:color="auto"/>
              <w:right w:val="nil"/>
            </w:tcBorders>
          </w:tcPr>
          <w:p w14:paraId="64A155F1" w14:textId="77777777" w:rsidR="002704C2" w:rsidRPr="00915815" w:rsidRDefault="002704C2" w:rsidP="00577185"/>
        </w:tc>
        <w:tc>
          <w:tcPr>
            <w:tcW w:w="680" w:type="dxa"/>
            <w:tcBorders>
              <w:top w:val="nil"/>
              <w:left w:val="nil"/>
              <w:bottom w:val="single" w:sz="4" w:space="0" w:color="auto"/>
              <w:right w:val="nil"/>
            </w:tcBorders>
          </w:tcPr>
          <w:p w14:paraId="1C6AEF05" w14:textId="77777777" w:rsidR="002704C2" w:rsidRPr="00915815" w:rsidRDefault="002704C2" w:rsidP="00577185"/>
        </w:tc>
        <w:tc>
          <w:tcPr>
            <w:tcW w:w="680" w:type="dxa"/>
            <w:tcBorders>
              <w:top w:val="nil"/>
              <w:left w:val="nil"/>
              <w:bottom w:val="single" w:sz="4" w:space="0" w:color="auto"/>
              <w:right w:val="nil"/>
            </w:tcBorders>
          </w:tcPr>
          <w:p w14:paraId="4D605EF1" w14:textId="77777777" w:rsidR="002704C2" w:rsidRPr="00915815" w:rsidRDefault="002704C2" w:rsidP="00577185"/>
        </w:tc>
        <w:tc>
          <w:tcPr>
            <w:tcW w:w="908" w:type="dxa"/>
            <w:gridSpan w:val="2"/>
            <w:tcBorders>
              <w:top w:val="nil"/>
              <w:left w:val="nil"/>
              <w:bottom w:val="single" w:sz="4" w:space="0" w:color="auto"/>
              <w:right w:val="nil"/>
            </w:tcBorders>
          </w:tcPr>
          <w:p w14:paraId="05273260" w14:textId="77777777" w:rsidR="002704C2" w:rsidRPr="00915815" w:rsidRDefault="002704C2" w:rsidP="00577185"/>
        </w:tc>
        <w:tc>
          <w:tcPr>
            <w:tcW w:w="680" w:type="dxa"/>
            <w:tcBorders>
              <w:top w:val="nil"/>
              <w:left w:val="nil"/>
              <w:bottom w:val="single" w:sz="4" w:space="0" w:color="auto"/>
              <w:right w:val="nil"/>
            </w:tcBorders>
          </w:tcPr>
          <w:p w14:paraId="4BC432CA" w14:textId="77777777" w:rsidR="002704C2" w:rsidRPr="00915815" w:rsidRDefault="002704C2" w:rsidP="00577185"/>
        </w:tc>
        <w:tc>
          <w:tcPr>
            <w:tcW w:w="683" w:type="dxa"/>
            <w:tcBorders>
              <w:top w:val="nil"/>
              <w:left w:val="nil"/>
              <w:bottom w:val="single" w:sz="4" w:space="0" w:color="auto"/>
              <w:right w:val="nil"/>
            </w:tcBorders>
          </w:tcPr>
          <w:p w14:paraId="40DD45C7" w14:textId="77777777" w:rsidR="002704C2" w:rsidRPr="00915815" w:rsidRDefault="002704C2" w:rsidP="00577185">
            <w:r w:rsidRPr="00915815">
              <w:t>0</w:t>
            </w:r>
          </w:p>
        </w:tc>
        <w:tc>
          <w:tcPr>
            <w:tcW w:w="908" w:type="dxa"/>
            <w:tcBorders>
              <w:top w:val="nil"/>
              <w:left w:val="nil"/>
              <w:bottom w:val="single" w:sz="4" w:space="0" w:color="auto"/>
              <w:right w:val="nil"/>
            </w:tcBorders>
          </w:tcPr>
          <w:p w14:paraId="03CAA755" w14:textId="77777777" w:rsidR="002704C2" w:rsidRPr="00915815" w:rsidRDefault="002704C2" w:rsidP="00577185"/>
        </w:tc>
        <w:tc>
          <w:tcPr>
            <w:tcW w:w="680" w:type="dxa"/>
            <w:tcBorders>
              <w:top w:val="nil"/>
              <w:left w:val="nil"/>
              <w:bottom w:val="single" w:sz="4" w:space="0" w:color="auto"/>
              <w:right w:val="nil"/>
            </w:tcBorders>
          </w:tcPr>
          <w:p w14:paraId="108218A9" w14:textId="77777777" w:rsidR="002704C2" w:rsidRPr="00915815" w:rsidRDefault="002704C2" w:rsidP="00577185"/>
        </w:tc>
        <w:tc>
          <w:tcPr>
            <w:tcW w:w="680" w:type="dxa"/>
            <w:tcBorders>
              <w:top w:val="nil"/>
              <w:left w:val="nil"/>
              <w:bottom w:val="single" w:sz="4" w:space="0" w:color="auto"/>
              <w:right w:val="nil"/>
            </w:tcBorders>
          </w:tcPr>
          <w:p w14:paraId="69F8C862" w14:textId="77777777" w:rsidR="002704C2" w:rsidRPr="00915815" w:rsidRDefault="002704C2" w:rsidP="00577185">
            <w:r w:rsidRPr="00915815">
              <w:t>0</w:t>
            </w:r>
          </w:p>
        </w:tc>
      </w:tr>
      <w:bookmarkEnd w:id="12"/>
    </w:tbl>
    <w:p w14:paraId="275C9514" w14:textId="77777777" w:rsidR="002704C2" w:rsidRPr="00915815" w:rsidRDefault="002704C2" w:rsidP="002704C2"/>
    <w:p w14:paraId="25CFF7B5" w14:textId="77777777" w:rsidR="002704C2" w:rsidRPr="00915815" w:rsidRDefault="002704C2" w:rsidP="002704C2">
      <w:r w:rsidRPr="00915815">
        <w:br w:type="page"/>
      </w:r>
    </w:p>
    <w:p w14:paraId="365EB39F" w14:textId="5C6D6AB0" w:rsidR="002704C2" w:rsidRPr="00915815" w:rsidRDefault="002704C2" w:rsidP="002704C2">
      <w:pPr>
        <w:rPr>
          <w:b/>
          <w:bCs/>
        </w:rPr>
      </w:pPr>
      <w:r w:rsidRPr="00915815">
        <w:rPr>
          <w:b/>
          <w:bCs/>
        </w:rPr>
        <w:lastRenderedPageBreak/>
        <w:t xml:space="preserve">Table </w:t>
      </w:r>
      <w:r w:rsidR="000A089C" w:rsidRPr="00915815">
        <w:rPr>
          <w:b/>
          <w:bCs/>
        </w:rPr>
        <w:t>S</w:t>
      </w:r>
      <w:r w:rsidR="000A089C">
        <w:rPr>
          <w:b/>
          <w:bCs/>
        </w:rPr>
        <w:t>2</w:t>
      </w:r>
      <w:r w:rsidRPr="00915815">
        <w:rPr>
          <w:b/>
          <w:bCs/>
        </w:rPr>
        <w:t xml:space="preserve">. Validation Statistics for </w:t>
      </w:r>
      <w:bookmarkStart w:id="13" w:name="_Hlk163809599"/>
      <w:r w:rsidRPr="00915815">
        <w:rPr>
          <w:b/>
          <w:bCs/>
        </w:rPr>
        <w:t>log S</w:t>
      </w:r>
      <w:r w:rsidRPr="00915815">
        <w:rPr>
          <w:b/>
          <w:bCs/>
          <w:vertAlign w:val="subscript"/>
        </w:rPr>
        <w:t>W</w:t>
      </w:r>
      <w:bookmarkEnd w:id="13"/>
    </w:p>
    <w:tbl>
      <w:tblPr>
        <w:tblStyle w:val="TableGrid"/>
        <w:tblW w:w="9444" w:type="dxa"/>
        <w:tblLayout w:type="fixed"/>
        <w:tblLook w:val="04A0" w:firstRow="1" w:lastRow="0" w:firstColumn="1" w:lastColumn="0" w:noHBand="0" w:noVBand="1"/>
      </w:tblPr>
      <w:tblGrid>
        <w:gridCol w:w="1871"/>
        <w:gridCol w:w="823"/>
        <w:gridCol w:w="851"/>
        <w:gridCol w:w="680"/>
        <w:gridCol w:w="680"/>
        <w:gridCol w:w="6"/>
        <w:gridCol w:w="902"/>
        <w:gridCol w:w="680"/>
        <w:gridCol w:w="683"/>
        <w:gridCol w:w="908"/>
        <w:gridCol w:w="680"/>
        <w:gridCol w:w="680"/>
      </w:tblGrid>
      <w:tr w:rsidR="002704C2" w:rsidRPr="00915815" w14:paraId="20B86915" w14:textId="77777777" w:rsidTr="00EB53D6">
        <w:tc>
          <w:tcPr>
            <w:tcW w:w="1871" w:type="dxa"/>
            <w:tcBorders>
              <w:top w:val="nil"/>
              <w:left w:val="nil"/>
              <w:bottom w:val="nil"/>
              <w:right w:val="nil"/>
            </w:tcBorders>
          </w:tcPr>
          <w:p w14:paraId="6A1D9E92" w14:textId="77777777" w:rsidR="002704C2" w:rsidRPr="00915815" w:rsidRDefault="002704C2" w:rsidP="00577185"/>
        </w:tc>
        <w:tc>
          <w:tcPr>
            <w:tcW w:w="823" w:type="dxa"/>
            <w:tcBorders>
              <w:top w:val="nil"/>
              <w:left w:val="nil"/>
              <w:bottom w:val="nil"/>
              <w:right w:val="nil"/>
            </w:tcBorders>
          </w:tcPr>
          <w:p w14:paraId="0D592FA4" w14:textId="77777777" w:rsidR="002704C2" w:rsidRPr="00915815" w:rsidRDefault="002704C2" w:rsidP="00577185"/>
        </w:tc>
        <w:tc>
          <w:tcPr>
            <w:tcW w:w="2217" w:type="dxa"/>
            <w:gridSpan w:val="4"/>
            <w:tcBorders>
              <w:top w:val="nil"/>
              <w:left w:val="nil"/>
              <w:bottom w:val="nil"/>
              <w:right w:val="nil"/>
            </w:tcBorders>
          </w:tcPr>
          <w:p w14:paraId="31856FEF" w14:textId="77777777" w:rsidR="002704C2" w:rsidRPr="00915815" w:rsidRDefault="002704C2" w:rsidP="00577185">
            <w:r w:rsidRPr="00915815">
              <w:t>Indirect (liquids only)</w:t>
            </w:r>
          </w:p>
        </w:tc>
        <w:tc>
          <w:tcPr>
            <w:tcW w:w="2265" w:type="dxa"/>
            <w:gridSpan w:val="3"/>
            <w:tcBorders>
              <w:top w:val="nil"/>
              <w:left w:val="nil"/>
              <w:bottom w:val="nil"/>
              <w:right w:val="nil"/>
            </w:tcBorders>
          </w:tcPr>
          <w:p w14:paraId="6723F6FE" w14:textId="77777777" w:rsidR="002704C2" w:rsidRPr="00915815" w:rsidRDefault="002704C2" w:rsidP="00577185">
            <w:r w:rsidRPr="00915815">
              <w:t>Direct (Van’t Hoff)</w:t>
            </w:r>
          </w:p>
        </w:tc>
        <w:tc>
          <w:tcPr>
            <w:tcW w:w="2268" w:type="dxa"/>
            <w:gridSpan w:val="3"/>
            <w:tcBorders>
              <w:top w:val="nil"/>
              <w:left w:val="nil"/>
              <w:bottom w:val="nil"/>
              <w:right w:val="nil"/>
            </w:tcBorders>
          </w:tcPr>
          <w:p w14:paraId="69C75FF0" w14:textId="77777777" w:rsidR="002704C2" w:rsidRPr="00915815" w:rsidRDefault="002704C2" w:rsidP="00577185">
            <w:r w:rsidRPr="00915815">
              <w:t>Direct (No correction)</w:t>
            </w:r>
          </w:p>
        </w:tc>
      </w:tr>
      <w:tr w:rsidR="002704C2" w:rsidRPr="00915815" w14:paraId="4F90C2C6" w14:textId="77777777" w:rsidTr="00EB53D6">
        <w:tc>
          <w:tcPr>
            <w:tcW w:w="1871" w:type="dxa"/>
            <w:tcBorders>
              <w:top w:val="nil"/>
              <w:left w:val="nil"/>
              <w:bottom w:val="single" w:sz="4" w:space="0" w:color="auto"/>
              <w:right w:val="nil"/>
            </w:tcBorders>
          </w:tcPr>
          <w:p w14:paraId="5DA41DDF" w14:textId="77777777" w:rsidR="002704C2" w:rsidRPr="00915815" w:rsidRDefault="002704C2" w:rsidP="00577185"/>
        </w:tc>
        <w:tc>
          <w:tcPr>
            <w:tcW w:w="823" w:type="dxa"/>
            <w:tcBorders>
              <w:top w:val="nil"/>
              <w:left w:val="nil"/>
              <w:bottom w:val="single" w:sz="4" w:space="0" w:color="auto"/>
              <w:right w:val="nil"/>
            </w:tcBorders>
          </w:tcPr>
          <w:p w14:paraId="7C1AECA5" w14:textId="77777777" w:rsidR="002704C2" w:rsidRPr="00915815" w:rsidRDefault="002704C2" w:rsidP="00577185">
            <w:r w:rsidRPr="00915815">
              <w:t>UL</w:t>
            </w:r>
          </w:p>
        </w:tc>
        <w:tc>
          <w:tcPr>
            <w:tcW w:w="851" w:type="dxa"/>
            <w:tcBorders>
              <w:top w:val="nil"/>
              <w:left w:val="nil"/>
              <w:bottom w:val="single" w:sz="4" w:space="0" w:color="auto"/>
              <w:right w:val="nil"/>
            </w:tcBorders>
          </w:tcPr>
          <w:p w14:paraId="2FF560B7" w14:textId="77777777" w:rsidR="002704C2" w:rsidRPr="00915815" w:rsidRDefault="002704C2" w:rsidP="00577185">
            <w:r w:rsidRPr="00915815">
              <w:t>RMSEP</w:t>
            </w:r>
          </w:p>
        </w:tc>
        <w:tc>
          <w:tcPr>
            <w:tcW w:w="680" w:type="dxa"/>
            <w:tcBorders>
              <w:top w:val="nil"/>
              <w:left w:val="nil"/>
              <w:bottom w:val="single" w:sz="4" w:space="0" w:color="auto"/>
              <w:right w:val="nil"/>
            </w:tcBorders>
          </w:tcPr>
          <w:p w14:paraId="738C202C" w14:textId="77777777" w:rsidR="002704C2" w:rsidRPr="00915815" w:rsidRDefault="002704C2" w:rsidP="00577185">
            <w:r w:rsidRPr="00915815">
              <w:t>%in</w:t>
            </w:r>
          </w:p>
        </w:tc>
        <w:tc>
          <w:tcPr>
            <w:tcW w:w="680" w:type="dxa"/>
            <w:tcBorders>
              <w:top w:val="nil"/>
              <w:left w:val="nil"/>
              <w:bottom w:val="single" w:sz="4" w:space="0" w:color="auto"/>
              <w:right w:val="nil"/>
            </w:tcBorders>
          </w:tcPr>
          <w:p w14:paraId="61BB3410" w14:textId="77777777" w:rsidR="002704C2" w:rsidRPr="00915815" w:rsidRDefault="002704C2" w:rsidP="00577185">
            <w:r w:rsidRPr="00915815">
              <w:t>n</w:t>
            </w:r>
          </w:p>
        </w:tc>
        <w:tc>
          <w:tcPr>
            <w:tcW w:w="908" w:type="dxa"/>
            <w:gridSpan w:val="2"/>
            <w:tcBorders>
              <w:top w:val="nil"/>
              <w:left w:val="nil"/>
              <w:bottom w:val="single" w:sz="4" w:space="0" w:color="auto"/>
              <w:right w:val="nil"/>
            </w:tcBorders>
          </w:tcPr>
          <w:p w14:paraId="65C94238" w14:textId="77777777" w:rsidR="002704C2" w:rsidRPr="00915815" w:rsidRDefault="002704C2" w:rsidP="00577185">
            <w:r w:rsidRPr="00915815">
              <w:t>RMSEP</w:t>
            </w:r>
          </w:p>
        </w:tc>
        <w:tc>
          <w:tcPr>
            <w:tcW w:w="680" w:type="dxa"/>
            <w:tcBorders>
              <w:top w:val="nil"/>
              <w:left w:val="nil"/>
              <w:bottom w:val="single" w:sz="4" w:space="0" w:color="auto"/>
              <w:right w:val="nil"/>
            </w:tcBorders>
          </w:tcPr>
          <w:p w14:paraId="74FE5A92" w14:textId="77777777" w:rsidR="002704C2" w:rsidRPr="00915815" w:rsidRDefault="002704C2" w:rsidP="00577185">
            <w:r w:rsidRPr="00915815">
              <w:t>%in</w:t>
            </w:r>
          </w:p>
        </w:tc>
        <w:tc>
          <w:tcPr>
            <w:tcW w:w="683" w:type="dxa"/>
            <w:tcBorders>
              <w:top w:val="nil"/>
              <w:left w:val="nil"/>
              <w:bottom w:val="single" w:sz="4" w:space="0" w:color="auto"/>
              <w:right w:val="nil"/>
            </w:tcBorders>
          </w:tcPr>
          <w:p w14:paraId="5CE59962" w14:textId="77777777" w:rsidR="002704C2" w:rsidRPr="00915815" w:rsidRDefault="002704C2" w:rsidP="00577185">
            <w:r w:rsidRPr="00915815">
              <w:t>n</w:t>
            </w:r>
          </w:p>
        </w:tc>
        <w:tc>
          <w:tcPr>
            <w:tcW w:w="908" w:type="dxa"/>
            <w:tcBorders>
              <w:top w:val="nil"/>
              <w:left w:val="nil"/>
              <w:bottom w:val="single" w:sz="4" w:space="0" w:color="auto"/>
              <w:right w:val="nil"/>
            </w:tcBorders>
          </w:tcPr>
          <w:p w14:paraId="6F3A38AA" w14:textId="77777777" w:rsidR="002704C2" w:rsidRPr="00915815" w:rsidRDefault="002704C2" w:rsidP="00577185">
            <w:r w:rsidRPr="00915815">
              <w:t>RMSEP</w:t>
            </w:r>
          </w:p>
        </w:tc>
        <w:tc>
          <w:tcPr>
            <w:tcW w:w="680" w:type="dxa"/>
            <w:tcBorders>
              <w:top w:val="nil"/>
              <w:left w:val="nil"/>
              <w:bottom w:val="single" w:sz="4" w:space="0" w:color="auto"/>
              <w:right w:val="nil"/>
            </w:tcBorders>
          </w:tcPr>
          <w:p w14:paraId="279CB976" w14:textId="77777777" w:rsidR="002704C2" w:rsidRPr="00915815" w:rsidRDefault="002704C2" w:rsidP="00577185">
            <w:r w:rsidRPr="00915815">
              <w:t>%in</w:t>
            </w:r>
          </w:p>
        </w:tc>
        <w:tc>
          <w:tcPr>
            <w:tcW w:w="680" w:type="dxa"/>
            <w:tcBorders>
              <w:top w:val="nil"/>
              <w:left w:val="nil"/>
              <w:bottom w:val="single" w:sz="4" w:space="0" w:color="auto"/>
              <w:right w:val="nil"/>
            </w:tcBorders>
          </w:tcPr>
          <w:p w14:paraId="4283A654" w14:textId="77777777" w:rsidR="002704C2" w:rsidRPr="00915815" w:rsidRDefault="002704C2" w:rsidP="00577185">
            <w:r w:rsidRPr="00915815">
              <w:t>n</w:t>
            </w:r>
          </w:p>
        </w:tc>
      </w:tr>
      <w:tr w:rsidR="002704C2" w:rsidRPr="00915815" w14:paraId="02218DC2" w14:textId="77777777" w:rsidTr="00EB53D6">
        <w:tc>
          <w:tcPr>
            <w:tcW w:w="1871" w:type="dxa"/>
            <w:vMerge w:val="restart"/>
            <w:tcBorders>
              <w:top w:val="single" w:sz="4" w:space="0" w:color="auto"/>
              <w:left w:val="nil"/>
              <w:right w:val="nil"/>
            </w:tcBorders>
          </w:tcPr>
          <w:p w14:paraId="38F36E63" w14:textId="77777777" w:rsidR="002704C2" w:rsidRDefault="002704C2" w:rsidP="00577185">
            <w:r w:rsidRPr="00915815">
              <w:t>all data</w:t>
            </w:r>
          </w:p>
          <w:p w14:paraId="7F8D1319" w14:textId="407FCF85" w:rsidR="00EB53D6" w:rsidRPr="00915815" w:rsidRDefault="00EB53D6" w:rsidP="00577185">
            <w:r>
              <w:t>(validation and external datasets)</w:t>
            </w:r>
          </w:p>
        </w:tc>
        <w:tc>
          <w:tcPr>
            <w:tcW w:w="823" w:type="dxa"/>
            <w:tcBorders>
              <w:top w:val="single" w:sz="4" w:space="0" w:color="auto"/>
              <w:left w:val="nil"/>
              <w:bottom w:val="nil"/>
              <w:right w:val="nil"/>
            </w:tcBorders>
          </w:tcPr>
          <w:p w14:paraId="622298DF" w14:textId="4FD24E7C" w:rsidR="002704C2" w:rsidRPr="00915815" w:rsidRDefault="002704C2" w:rsidP="00577185">
            <w:r w:rsidRPr="00915815">
              <w:t>all</w:t>
            </w:r>
            <w:r w:rsidR="00EB53D6">
              <w:t xml:space="preserve"> UL</w:t>
            </w:r>
          </w:p>
        </w:tc>
        <w:tc>
          <w:tcPr>
            <w:tcW w:w="851" w:type="dxa"/>
            <w:tcBorders>
              <w:top w:val="single" w:sz="4" w:space="0" w:color="auto"/>
              <w:left w:val="nil"/>
              <w:bottom w:val="nil"/>
              <w:right w:val="nil"/>
            </w:tcBorders>
          </w:tcPr>
          <w:p w14:paraId="644F8757" w14:textId="77777777" w:rsidR="002704C2" w:rsidRPr="00915815" w:rsidRDefault="002704C2" w:rsidP="00577185">
            <w:r w:rsidRPr="00915815">
              <w:t>0.86</w:t>
            </w:r>
          </w:p>
        </w:tc>
        <w:tc>
          <w:tcPr>
            <w:tcW w:w="680" w:type="dxa"/>
            <w:tcBorders>
              <w:top w:val="single" w:sz="4" w:space="0" w:color="auto"/>
              <w:left w:val="nil"/>
              <w:bottom w:val="nil"/>
              <w:right w:val="nil"/>
            </w:tcBorders>
          </w:tcPr>
          <w:p w14:paraId="5A07F6C3" w14:textId="77777777" w:rsidR="002704C2" w:rsidRPr="00915815" w:rsidRDefault="002704C2" w:rsidP="00577185">
            <w:r w:rsidRPr="00915815">
              <w:t>96</w:t>
            </w:r>
          </w:p>
        </w:tc>
        <w:tc>
          <w:tcPr>
            <w:tcW w:w="680" w:type="dxa"/>
            <w:tcBorders>
              <w:top w:val="single" w:sz="4" w:space="0" w:color="auto"/>
              <w:left w:val="nil"/>
              <w:bottom w:val="nil"/>
              <w:right w:val="nil"/>
            </w:tcBorders>
          </w:tcPr>
          <w:p w14:paraId="7E926EBA" w14:textId="77777777" w:rsidR="002704C2" w:rsidRPr="00915815" w:rsidRDefault="002704C2" w:rsidP="00577185">
            <w:r w:rsidRPr="00915815">
              <w:t>703</w:t>
            </w:r>
          </w:p>
        </w:tc>
        <w:tc>
          <w:tcPr>
            <w:tcW w:w="908" w:type="dxa"/>
            <w:gridSpan w:val="2"/>
            <w:tcBorders>
              <w:top w:val="single" w:sz="4" w:space="0" w:color="auto"/>
              <w:left w:val="nil"/>
              <w:bottom w:val="nil"/>
              <w:right w:val="nil"/>
            </w:tcBorders>
          </w:tcPr>
          <w:p w14:paraId="52AED83F" w14:textId="77777777" w:rsidR="002704C2" w:rsidRPr="00915815" w:rsidRDefault="002704C2" w:rsidP="00577185">
            <w:r w:rsidRPr="00915815">
              <w:t>1.63</w:t>
            </w:r>
          </w:p>
        </w:tc>
        <w:tc>
          <w:tcPr>
            <w:tcW w:w="680" w:type="dxa"/>
            <w:tcBorders>
              <w:top w:val="single" w:sz="4" w:space="0" w:color="auto"/>
              <w:left w:val="nil"/>
              <w:bottom w:val="nil"/>
              <w:right w:val="nil"/>
            </w:tcBorders>
          </w:tcPr>
          <w:p w14:paraId="18AABA56" w14:textId="77777777" w:rsidR="002704C2" w:rsidRPr="00915815" w:rsidRDefault="002704C2" w:rsidP="00577185">
            <w:r w:rsidRPr="00915815">
              <w:t>88</w:t>
            </w:r>
          </w:p>
        </w:tc>
        <w:tc>
          <w:tcPr>
            <w:tcW w:w="683" w:type="dxa"/>
            <w:tcBorders>
              <w:top w:val="single" w:sz="4" w:space="0" w:color="auto"/>
              <w:left w:val="nil"/>
              <w:bottom w:val="nil"/>
              <w:right w:val="nil"/>
            </w:tcBorders>
          </w:tcPr>
          <w:p w14:paraId="68BB39B9" w14:textId="77777777" w:rsidR="002704C2" w:rsidRPr="00915815" w:rsidRDefault="002704C2" w:rsidP="00577185">
            <w:r w:rsidRPr="00915815">
              <w:t>3338</w:t>
            </w:r>
          </w:p>
        </w:tc>
        <w:tc>
          <w:tcPr>
            <w:tcW w:w="908" w:type="dxa"/>
            <w:tcBorders>
              <w:top w:val="single" w:sz="4" w:space="0" w:color="auto"/>
              <w:left w:val="nil"/>
              <w:bottom w:val="nil"/>
              <w:right w:val="nil"/>
            </w:tcBorders>
          </w:tcPr>
          <w:p w14:paraId="71A26F28" w14:textId="77777777" w:rsidR="002704C2" w:rsidRPr="00915815" w:rsidRDefault="002704C2" w:rsidP="00577185">
            <w:r w:rsidRPr="00915815">
              <w:t>1.77</w:t>
            </w:r>
          </w:p>
        </w:tc>
        <w:tc>
          <w:tcPr>
            <w:tcW w:w="680" w:type="dxa"/>
            <w:tcBorders>
              <w:top w:val="single" w:sz="4" w:space="0" w:color="auto"/>
              <w:left w:val="nil"/>
              <w:bottom w:val="nil"/>
              <w:right w:val="nil"/>
            </w:tcBorders>
          </w:tcPr>
          <w:p w14:paraId="7F8F4285" w14:textId="77777777" w:rsidR="002704C2" w:rsidRPr="00915815" w:rsidRDefault="002704C2" w:rsidP="00577185">
            <w:r w:rsidRPr="00915815">
              <w:t>72</w:t>
            </w:r>
          </w:p>
        </w:tc>
        <w:tc>
          <w:tcPr>
            <w:tcW w:w="680" w:type="dxa"/>
            <w:tcBorders>
              <w:top w:val="single" w:sz="4" w:space="0" w:color="auto"/>
              <w:left w:val="nil"/>
              <w:bottom w:val="nil"/>
              <w:right w:val="nil"/>
            </w:tcBorders>
          </w:tcPr>
          <w:p w14:paraId="35F7E539" w14:textId="77777777" w:rsidR="002704C2" w:rsidRPr="00915815" w:rsidRDefault="002704C2" w:rsidP="00577185">
            <w:r w:rsidRPr="00915815">
              <w:t>3338</w:t>
            </w:r>
          </w:p>
        </w:tc>
      </w:tr>
      <w:tr w:rsidR="002704C2" w:rsidRPr="00915815" w14:paraId="6087F283" w14:textId="77777777" w:rsidTr="00EB53D6">
        <w:tc>
          <w:tcPr>
            <w:tcW w:w="1871" w:type="dxa"/>
            <w:vMerge/>
            <w:tcBorders>
              <w:left w:val="nil"/>
              <w:right w:val="nil"/>
            </w:tcBorders>
          </w:tcPr>
          <w:p w14:paraId="5C47FAFB" w14:textId="77777777" w:rsidR="002704C2" w:rsidRPr="00915815" w:rsidRDefault="002704C2" w:rsidP="00577185"/>
        </w:tc>
        <w:tc>
          <w:tcPr>
            <w:tcW w:w="823" w:type="dxa"/>
            <w:tcBorders>
              <w:top w:val="nil"/>
              <w:left w:val="nil"/>
              <w:bottom w:val="nil"/>
              <w:right w:val="nil"/>
            </w:tcBorders>
          </w:tcPr>
          <w:p w14:paraId="50744F2B" w14:textId="77777777" w:rsidR="002704C2" w:rsidRPr="00915815" w:rsidRDefault="002704C2" w:rsidP="00577185">
            <w:r w:rsidRPr="00915815">
              <w:t>UL 0</w:t>
            </w:r>
          </w:p>
        </w:tc>
        <w:tc>
          <w:tcPr>
            <w:tcW w:w="851" w:type="dxa"/>
            <w:tcBorders>
              <w:top w:val="nil"/>
              <w:left w:val="nil"/>
              <w:bottom w:val="nil"/>
              <w:right w:val="nil"/>
            </w:tcBorders>
          </w:tcPr>
          <w:p w14:paraId="190E0941" w14:textId="77777777" w:rsidR="002704C2" w:rsidRPr="00915815" w:rsidRDefault="002704C2" w:rsidP="00577185">
            <w:r w:rsidRPr="00915815">
              <w:t>0.43</w:t>
            </w:r>
          </w:p>
        </w:tc>
        <w:tc>
          <w:tcPr>
            <w:tcW w:w="680" w:type="dxa"/>
            <w:tcBorders>
              <w:top w:val="nil"/>
              <w:left w:val="nil"/>
              <w:bottom w:val="nil"/>
              <w:right w:val="nil"/>
            </w:tcBorders>
          </w:tcPr>
          <w:p w14:paraId="4A85B3EA" w14:textId="77777777" w:rsidR="002704C2" w:rsidRPr="00915815" w:rsidRDefault="002704C2" w:rsidP="00577185">
            <w:r w:rsidRPr="00915815">
              <w:t>100</w:t>
            </w:r>
          </w:p>
        </w:tc>
        <w:tc>
          <w:tcPr>
            <w:tcW w:w="680" w:type="dxa"/>
            <w:tcBorders>
              <w:top w:val="nil"/>
              <w:left w:val="nil"/>
              <w:bottom w:val="nil"/>
              <w:right w:val="nil"/>
            </w:tcBorders>
          </w:tcPr>
          <w:p w14:paraId="065405C8" w14:textId="77777777" w:rsidR="002704C2" w:rsidRPr="00915815" w:rsidRDefault="002704C2" w:rsidP="00577185">
            <w:r w:rsidRPr="00915815">
              <w:t>16</w:t>
            </w:r>
          </w:p>
        </w:tc>
        <w:tc>
          <w:tcPr>
            <w:tcW w:w="908" w:type="dxa"/>
            <w:gridSpan w:val="2"/>
            <w:tcBorders>
              <w:top w:val="nil"/>
              <w:left w:val="nil"/>
              <w:bottom w:val="nil"/>
              <w:right w:val="nil"/>
            </w:tcBorders>
          </w:tcPr>
          <w:p w14:paraId="606E811A" w14:textId="77777777" w:rsidR="002704C2" w:rsidRPr="00915815" w:rsidRDefault="002704C2" w:rsidP="00577185">
            <w:r w:rsidRPr="00915815">
              <w:t>1.23</w:t>
            </w:r>
          </w:p>
        </w:tc>
        <w:tc>
          <w:tcPr>
            <w:tcW w:w="680" w:type="dxa"/>
            <w:tcBorders>
              <w:top w:val="nil"/>
              <w:left w:val="nil"/>
              <w:bottom w:val="nil"/>
              <w:right w:val="nil"/>
            </w:tcBorders>
          </w:tcPr>
          <w:p w14:paraId="0A5BAC2C" w14:textId="77777777" w:rsidR="002704C2" w:rsidRPr="00915815" w:rsidRDefault="002704C2" w:rsidP="00577185">
            <w:r w:rsidRPr="00915815">
              <w:t>90</w:t>
            </w:r>
          </w:p>
        </w:tc>
        <w:tc>
          <w:tcPr>
            <w:tcW w:w="683" w:type="dxa"/>
            <w:tcBorders>
              <w:top w:val="nil"/>
              <w:left w:val="nil"/>
              <w:bottom w:val="nil"/>
              <w:right w:val="nil"/>
            </w:tcBorders>
          </w:tcPr>
          <w:p w14:paraId="79E8D2C5" w14:textId="77777777" w:rsidR="002704C2" w:rsidRPr="00915815" w:rsidRDefault="002704C2" w:rsidP="00577185">
            <w:r w:rsidRPr="00915815">
              <w:t>99</w:t>
            </w:r>
          </w:p>
        </w:tc>
        <w:tc>
          <w:tcPr>
            <w:tcW w:w="908" w:type="dxa"/>
            <w:tcBorders>
              <w:top w:val="nil"/>
              <w:left w:val="nil"/>
              <w:bottom w:val="nil"/>
              <w:right w:val="nil"/>
            </w:tcBorders>
          </w:tcPr>
          <w:p w14:paraId="73EAD802" w14:textId="77777777" w:rsidR="002704C2" w:rsidRPr="00915815" w:rsidRDefault="002704C2" w:rsidP="00577185">
            <w:r w:rsidRPr="00915815">
              <w:t>1.34</w:t>
            </w:r>
          </w:p>
        </w:tc>
        <w:tc>
          <w:tcPr>
            <w:tcW w:w="680" w:type="dxa"/>
            <w:tcBorders>
              <w:top w:val="nil"/>
              <w:left w:val="nil"/>
              <w:bottom w:val="nil"/>
              <w:right w:val="nil"/>
            </w:tcBorders>
          </w:tcPr>
          <w:p w14:paraId="136DBC17" w14:textId="77777777" w:rsidR="002704C2" w:rsidRPr="00915815" w:rsidRDefault="002704C2" w:rsidP="00577185">
            <w:r w:rsidRPr="00915815">
              <w:t>73</w:t>
            </w:r>
          </w:p>
        </w:tc>
        <w:tc>
          <w:tcPr>
            <w:tcW w:w="680" w:type="dxa"/>
            <w:tcBorders>
              <w:top w:val="nil"/>
              <w:left w:val="nil"/>
              <w:bottom w:val="nil"/>
              <w:right w:val="nil"/>
            </w:tcBorders>
          </w:tcPr>
          <w:p w14:paraId="73D57F77" w14:textId="77777777" w:rsidR="002704C2" w:rsidRPr="00915815" w:rsidRDefault="002704C2" w:rsidP="00577185">
            <w:r w:rsidRPr="00915815">
              <w:t>92</w:t>
            </w:r>
          </w:p>
        </w:tc>
      </w:tr>
      <w:tr w:rsidR="002704C2" w:rsidRPr="00915815" w14:paraId="5BCA96C1" w14:textId="77777777" w:rsidTr="00EB53D6">
        <w:tc>
          <w:tcPr>
            <w:tcW w:w="1871" w:type="dxa"/>
            <w:vMerge/>
            <w:tcBorders>
              <w:left w:val="nil"/>
              <w:right w:val="nil"/>
            </w:tcBorders>
          </w:tcPr>
          <w:p w14:paraId="5A6F7636" w14:textId="77777777" w:rsidR="002704C2" w:rsidRPr="00915815" w:rsidRDefault="002704C2" w:rsidP="00577185"/>
        </w:tc>
        <w:tc>
          <w:tcPr>
            <w:tcW w:w="823" w:type="dxa"/>
            <w:tcBorders>
              <w:top w:val="nil"/>
              <w:left w:val="nil"/>
              <w:bottom w:val="nil"/>
              <w:right w:val="nil"/>
            </w:tcBorders>
          </w:tcPr>
          <w:p w14:paraId="0116E1AB" w14:textId="77777777" w:rsidR="002704C2" w:rsidRPr="00915815" w:rsidRDefault="002704C2" w:rsidP="00577185">
            <w:r w:rsidRPr="00915815">
              <w:t>UL 1</w:t>
            </w:r>
          </w:p>
        </w:tc>
        <w:tc>
          <w:tcPr>
            <w:tcW w:w="851" w:type="dxa"/>
            <w:tcBorders>
              <w:top w:val="nil"/>
              <w:left w:val="nil"/>
              <w:bottom w:val="nil"/>
              <w:right w:val="nil"/>
            </w:tcBorders>
          </w:tcPr>
          <w:p w14:paraId="65DC0DBF" w14:textId="77777777" w:rsidR="002704C2" w:rsidRPr="00915815" w:rsidRDefault="002704C2" w:rsidP="00577185">
            <w:r w:rsidRPr="00915815">
              <w:t>0.70</w:t>
            </w:r>
          </w:p>
        </w:tc>
        <w:tc>
          <w:tcPr>
            <w:tcW w:w="680" w:type="dxa"/>
            <w:tcBorders>
              <w:top w:val="nil"/>
              <w:left w:val="nil"/>
              <w:bottom w:val="nil"/>
              <w:right w:val="nil"/>
            </w:tcBorders>
          </w:tcPr>
          <w:p w14:paraId="4608542B" w14:textId="77777777" w:rsidR="002704C2" w:rsidRPr="00915815" w:rsidRDefault="002704C2" w:rsidP="00577185">
            <w:r w:rsidRPr="00915815">
              <w:t>97</w:t>
            </w:r>
          </w:p>
        </w:tc>
        <w:tc>
          <w:tcPr>
            <w:tcW w:w="680" w:type="dxa"/>
            <w:tcBorders>
              <w:top w:val="nil"/>
              <w:left w:val="nil"/>
              <w:bottom w:val="nil"/>
              <w:right w:val="nil"/>
            </w:tcBorders>
          </w:tcPr>
          <w:p w14:paraId="4891DD9F" w14:textId="77777777" w:rsidR="002704C2" w:rsidRPr="00915815" w:rsidRDefault="002704C2" w:rsidP="00577185">
            <w:r w:rsidRPr="00915815">
              <w:t>379</w:t>
            </w:r>
          </w:p>
        </w:tc>
        <w:tc>
          <w:tcPr>
            <w:tcW w:w="908" w:type="dxa"/>
            <w:gridSpan w:val="2"/>
            <w:tcBorders>
              <w:top w:val="nil"/>
              <w:left w:val="nil"/>
              <w:bottom w:val="nil"/>
              <w:right w:val="nil"/>
            </w:tcBorders>
          </w:tcPr>
          <w:p w14:paraId="1EEFFB19" w14:textId="77777777" w:rsidR="002704C2" w:rsidRPr="00915815" w:rsidRDefault="002704C2" w:rsidP="00577185">
            <w:r w:rsidRPr="00915815">
              <w:t>1.17</w:t>
            </w:r>
          </w:p>
        </w:tc>
        <w:tc>
          <w:tcPr>
            <w:tcW w:w="680" w:type="dxa"/>
            <w:tcBorders>
              <w:top w:val="nil"/>
              <w:left w:val="nil"/>
              <w:bottom w:val="nil"/>
              <w:right w:val="nil"/>
            </w:tcBorders>
          </w:tcPr>
          <w:p w14:paraId="7780BBDB" w14:textId="77777777" w:rsidR="002704C2" w:rsidRPr="00915815" w:rsidRDefault="002704C2" w:rsidP="00577185">
            <w:r w:rsidRPr="00915815">
              <w:t>87</w:t>
            </w:r>
          </w:p>
        </w:tc>
        <w:tc>
          <w:tcPr>
            <w:tcW w:w="683" w:type="dxa"/>
            <w:tcBorders>
              <w:top w:val="nil"/>
              <w:left w:val="nil"/>
              <w:bottom w:val="nil"/>
              <w:right w:val="nil"/>
            </w:tcBorders>
          </w:tcPr>
          <w:p w14:paraId="20B3AF3B" w14:textId="77777777" w:rsidR="002704C2" w:rsidRPr="00915815" w:rsidRDefault="002704C2" w:rsidP="00577185">
            <w:r w:rsidRPr="00915815">
              <w:t>1262</w:t>
            </w:r>
          </w:p>
        </w:tc>
        <w:tc>
          <w:tcPr>
            <w:tcW w:w="908" w:type="dxa"/>
            <w:tcBorders>
              <w:top w:val="nil"/>
              <w:left w:val="nil"/>
              <w:bottom w:val="nil"/>
              <w:right w:val="nil"/>
            </w:tcBorders>
          </w:tcPr>
          <w:p w14:paraId="285628DA" w14:textId="77777777" w:rsidR="002704C2" w:rsidRPr="00915815" w:rsidRDefault="002704C2" w:rsidP="00577185">
            <w:r w:rsidRPr="00915815">
              <w:t>1.50</w:t>
            </w:r>
          </w:p>
        </w:tc>
        <w:tc>
          <w:tcPr>
            <w:tcW w:w="680" w:type="dxa"/>
            <w:tcBorders>
              <w:top w:val="nil"/>
              <w:left w:val="nil"/>
              <w:bottom w:val="nil"/>
              <w:right w:val="nil"/>
            </w:tcBorders>
          </w:tcPr>
          <w:p w14:paraId="0C69F270" w14:textId="77777777" w:rsidR="002704C2" w:rsidRPr="00915815" w:rsidRDefault="002704C2" w:rsidP="00577185">
            <w:r w:rsidRPr="00915815">
              <w:t>69</w:t>
            </w:r>
          </w:p>
        </w:tc>
        <w:tc>
          <w:tcPr>
            <w:tcW w:w="680" w:type="dxa"/>
            <w:tcBorders>
              <w:top w:val="nil"/>
              <w:left w:val="nil"/>
              <w:bottom w:val="nil"/>
              <w:right w:val="nil"/>
            </w:tcBorders>
          </w:tcPr>
          <w:p w14:paraId="578671DA" w14:textId="77777777" w:rsidR="002704C2" w:rsidRPr="00915815" w:rsidRDefault="002704C2" w:rsidP="00577185">
            <w:r w:rsidRPr="00915815">
              <w:t>1212</w:t>
            </w:r>
          </w:p>
        </w:tc>
      </w:tr>
      <w:tr w:rsidR="002704C2" w:rsidRPr="00915815" w14:paraId="4C29C69A" w14:textId="77777777" w:rsidTr="00EB53D6">
        <w:tc>
          <w:tcPr>
            <w:tcW w:w="1871" w:type="dxa"/>
            <w:vMerge/>
            <w:tcBorders>
              <w:left w:val="nil"/>
              <w:right w:val="nil"/>
            </w:tcBorders>
          </w:tcPr>
          <w:p w14:paraId="06064CCC" w14:textId="77777777" w:rsidR="002704C2" w:rsidRPr="00915815" w:rsidRDefault="002704C2" w:rsidP="00577185"/>
        </w:tc>
        <w:tc>
          <w:tcPr>
            <w:tcW w:w="823" w:type="dxa"/>
            <w:tcBorders>
              <w:top w:val="nil"/>
              <w:left w:val="nil"/>
              <w:bottom w:val="nil"/>
              <w:right w:val="nil"/>
            </w:tcBorders>
          </w:tcPr>
          <w:p w14:paraId="3ABCEA0D" w14:textId="77777777" w:rsidR="002704C2" w:rsidRPr="00915815" w:rsidRDefault="002704C2" w:rsidP="00577185">
            <w:r w:rsidRPr="00915815">
              <w:t>UL 2</w:t>
            </w:r>
          </w:p>
        </w:tc>
        <w:tc>
          <w:tcPr>
            <w:tcW w:w="851" w:type="dxa"/>
            <w:tcBorders>
              <w:top w:val="nil"/>
              <w:left w:val="nil"/>
              <w:bottom w:val="nil"/>
              <w:right w:val="nil"/>
            </w:tcBorders>
          </w:tcPr>
          <w:p w14:paraId="7C6BDA8C" w14:textId="77777777" w:rsidR="002704C2" w:rsidRPr="00915815" w:rsidRDefault="002704C2" w:rsidP="00577185">
            <w:r w:rsidRPr="00915815">
              <w:t>1.04</w:t>
            </w:r>
          </w:p>
        </w:tc>
        <w:tc>
          <w:tcPr>
            <w:tcW w:w="680" w:type="dxa"/>
            <w:tcBorders>
              <w:top w:val="nil"/>
              <w:left w:val="nil"/>
              <w:bottom w:val="nil"/>
              <w:right w:val="nil"/>
            </w:tcBorders>
          </w:tcPr>
          <w:p w14:paraId="50AC274B" w14:textId="77777777" w:rsidR="002704C2" w:rsidRPr="00915815" w:rsidRDefault="002704C2" w:rsidP="00577185">
            <w:r w:rsidRPr="00915815">
              <w:t>96</w:t>
            </w:r>
          </w:p>
        </w:tc>
        <w:tc>
          <w:tcPr>
            <w:tcW w:w="680" w:type="dxa"/>
            <w:tcBorders>
              <w:top w:val="nil"/>
              <w:left w:val="nil"/>
              <w:bottom w:val="nil"/>
              <w:right w:val="nil"/>
            </w:tcBorders>
          </w:tcPr>
          <w:p w14:paraId="776C3A97" w14:textId="77777777" w:rsidR="002704C2" w:rsidRPr="00915815" w:rsidRDefault="002704C2" w:rsidP="00577185">
            <w:r w:rsidRPr="00915815">
              <w:t>241</w:t>
            </w:r>
          </w:p>
        </w:tc>
        <w:tc>
          <w:tcPr>
            <w:tcW w:w="908" w:type="dxa"/>
            <w:gridSpan w:val="2"/>
            <w:tcBorders>
              <w:top w:val="nil"/>
              <w:left w:val="nil"/>
              <w:bottom w:val="nil"/>
              <w:right w:val="nil"/>
            </w:tcBorders>
          </w:tcPr>
          <w:p w14:paraId="0E10A49A" w14:textId="77777777" w:rsidR="002704C2" w:rsidRPr="00915815" w:rsidRDefault="002704C2" w:rsidP="00577185">
            <w:r w:rsidRPr="00915815">
              <w:t>1.52</w:t>
            </w:r>
          </w:p>
        </w:tc>
        <w:tc>
          <w:tcPr>
            <w:tcW w:w="680" w:type="dxa"/>
            <w:tcBorders>
              <w:top w:val="nil"/>
              <w:left w:val="nil"/>
              <w:bottom w:val="nil"/>
              <w:right w:val="nil"/>
            </w:tcBorders>
          </w:tcPr>
          <w:p w14:paraId="2F87513B" w14:textId="77777777" w:rsidR="002704C2" w:rsidRPr="00915815" w:rsidRDefault="002704C2" w:rsidP="00577185">
            <w:r w:rsidRPr="00915815">
              <w:t>89</w:t>
            </w:r>
          </w:p>
        </w:tc>
        <w:tc>
          <w:tcPr>
            <w:tcW w:w="683" w:type="dxa"/>
            <w:tcBorders>
              <w:top w:val="nil"/>
              <w:left w:val="nil"/>
              <w:bottom w:val="nil"/>
              <w:right w:val="nil"/>
            </w:tcBorders>
          </w:tcPr>
          <w:p w14:paraId="7544217E" w14:textId="77777777" w:rsidR="002704C2" w:rsidRPr="00915815" w:rsidRDefault="002704C2" w:rsidP="00577185">
            <w:r w:rsidRPr="00915815">
              <w:t>1608</w:t>
            </w:r>
          </w:p>
        </w:tc>
        <w:tc>
          <w:tcPr>
            <w:tcW w:w="908" w:type="dxa"/>
            <w:tcBorders>
              <w:top w:val="nil"/>
              <w:left w:val="nil"/>
              <w:bottom w:val="nil"/>
              <w:right w:val="nil"/>
            </w:tcBorders>
          </w:tcPr>
          <w:p w14:paraId="51C5CF8A" w14:textId="77777777" w:rsidR="002704C2" w:rsidRPr="00915815" w:rsidRDefault="002704C2" w:rsidP="00577185">
            <w:r w:rsidRPr="00915815">
              <w:t>1.77</w:t>
            </w:r>
          </w:p>
        </w:tc>
        <w:tc>
          <w:tcPr>
            <w:tcW w:w="680" w:type="dxa"/>
            <w:tcBorders>
              <w:top w:val="nil"/>
              <w:left w:val="nil"/>
              <w:bottom w:val="nil"/>
              <w:right w:val="nil"/>
            </w:tcBorders>
          </w:tcPr>
          <w:p w14:paraId="2CB7C936" w14:textId="77777777" w:rsidR="002704C2" w:rsidRPr="00915815" w:rsidRDefault="002704C2" w:rsidP="00577185">
            <w:r w:rsidRPr="00915815">
              <w:t>76</w:t>
            </w:r>
          </w:p>
        </w:tc>
        <w:tc>
          <w:tcPr>
            <w:tcW w:w="680" w:type="dxa"/>
            <w:tcBorders>
              <w:top w:val="nil"/>
              <w:left w:val="nil"/>
              <w:bottom w:val="nil"/>
              <w:right w:val="nil"/>
            </w:tcBorders>
          </w:tcPr>
          <w:p w14:paraId="21AEDB8F" w14:textId="77777777" w:rsidR="002704C2" w:rsidRPr="00915815" w:rsidRDefault="002704C2" w:rsidP="00577185">
            <w:r w:rsidRPr="00915815">
              <w:t>1440</w:t>
            </w:r>
          </w:p>
        </w:tc>
      </w:tr>
      <w:tr w:rsidR="002704C2" w:rsidRPr="00915815" w14:paraId="5805CDB4" w14:textId="77777777" w:rsidTr="00EB53D6">
        <w:tc>
          <w:tcPr>
            <w:tcW w:w="1871" w:type="dxa"/>
            <w:vMerge/>
            <w:tcBorders>
              <w:left w:val="nil"/>
              <w:right w:val="nil"/>
            </w:tcBorders>
          </w:tcPr>
          <w:p w14:paraId="79B4F0FC" w14:textId="77777777" w:rsidR="002704C2" w:rsidRPr="00915815" w:rsidRDefault="002704C2" w:rsidP="00577185"/>
        </w:tc>
        <w:tc>
          <w:tcPr>
            <w:tcW w:w="823" w:type="dxa"/>
            <w:tcBorders>
              <w:top w:val="nil"/>
              <w:left w:val="nil"/>
              <w:bottom w:val="nil"/>
              <w:right w:val="nil"/>
            </w:tcBorders>
          </w:tcPr>
          <w:p w14:paraId="2D8DFB18" w14:textId="77777777" w:rsidR="002704C2" w:rsidRPr="00915815" w:rsidRDefault="002704C2" w:rsidP="00577185">
            <w:r w:rsidRPr="00915815">
              <w:t>UL 3</w:t>
            </w:r>
          </w:p>
        </w:tc>
        <w:tc>
          <w:tcPr>
            <w:tcW w:w="851" w:type="dxa"/>
            <w:tcBorders>
              <w:top w:val="nil"/>
              <w:left w:val="nil"/>
              <w:bottom w:val="nil"/>
              <w:right w:val="nil"/>
            </w:tcBorders>
          </w:tcPr>
          <w:p w14:paraId="3AE691D3" w14:textId="77777777" w:rsidR="002704C2" w:rsidRPr="00915815" w:rsidRDefault="002704C2" w:rsidP="00577185">
            <w:r w:rsidRPr="00915815">
              <w:t>1.03</w:t>
            </w:r>
          </w:p>
        </w:tc>
        <w:tc>
          <w:tcPr>
            <w:tcW w:w="680" w:type="dxa"/>
            <w:tcBorders>
              <w:top w:val="nil"/>
              <w:left w:val="nil"/>
              <w:bottom w:val="nil"/>
              <w:right w:val="nil"/>
            </w:tcBorders>
          </w:tcPr>
          <w:p w14:paraId="3A7517C8" w14:textId="77777777" w:rsidR="002704C2" w:rsidRPr="00915815" w:rsidRDefault="002704C2" w:rsidP="00577185">
            <w:r w:rsidRPr="00915815">
              <w:t>100</w:t>
            </w:r>
          </w:p>
        </w:tc>
        <w:tc>
          <w:tcPr>
            <w:tcW w:w="680" w:type="dxa"/>
            <w:tcBorders>
              <w:top w:val="nil"/>
              <w:left w:val="nil"/>
              <w:bottom w:val="nil"/>
              <w:right w:val="nil"/>
            </w:tcBorders>
          </w:tcPr>
          <w:p w14:paraId="391E1C1D" w14:textId="77777777" w:rsidR="002704C2" w:rsidRPr="00915815" w:rsidRDefault="002704C2" w:rsidP="00577185">
            <w:r w:rsidRPr="00915815">
              <w:t>6</w:t>
            </w:r>
          </w:p>
        </w:tc>
        <w:tc>
          <w:tcPr>
            <w:tcW w:w="908" w:type="dxa"/>
            <w:gridSpan w:val="2"/>
            <w:tcBorders>
              <w:top w:val="nil"/>
              <w:left w:val="nil"/>
              <w:bottom w:val="nil"/>
              <w:right w:val="nil"/>
            </w:tcBorders>
          </w:tcPr>
          <w:p w14:paraId="532950D0" w14:textId="77777777" w:rsidR="002704C2" w:rsidRPr="00915815" w:rsidRDefault="002704C2" w:rsidP="00577185">
            <w:r w:rsidRPr="00915815">
              <w:t>4.16</w:t>
            </w:r>
          </w:p>
        </w:tc>
        <w:tc>
          <w:tcPr>
            <w:tcW w:w="680" w:type="dxa"/>
            <w:tcBorders>
              <w:top w:val="nil"/>
              <w:left w:val="nil"/>
              <w:bottom w:val="nil"/>
              <w:right w:val="nil"/>
            </w:tcBorders>
          </w:tcPr>
          <w:p w14:paraId="730E11F4" w14:textId="77777777" w:rsidR="002704C2" w:rsidRPr="00915815" w:rsidRDefault="002704C2" w:rsidP="00577185">
            <w:r w:rsidRPr="00915815">
              <w:t>88</w:t>
            </w:r>
          </w:p>
        </w:tc>
        <w:tc>
          <w:tcPr>
            <w:tcW w:w="683" w:type="dxa"/>
            <w:tcBorders>
              <w:top w:val="nil"/>
              <w:left w:val="nil"/>
              <w:bottom w:val="nil"/>
              <w:right w:val="nil"/>
            </w:tcBorders>
          </w:tcPr>
          <w:p w14:paraId="7DD3A809" w14:textId="77777777" w:rsidR="002704C2" w:rsidRPr="00915815" w:rsidRDefault="002704C2" w:rsidP="00577185">
            <w:r w:rsidRPr="00915815">
              <w:t>161</w:t>
            </w:r>
          </w:p>
        </w:tc>
        <w:tc>
          <w:tcPr>
            <w:tcW w:w="908" w:type="dxa"/>
            <w:tcBorders>
              <w:top w:val="nil"/>
              <w:left w:val="nil"/>
              <w:bottom w:val="nil"/>
              <w:right w:val="nil"/>
            </w:tcBorders>
          </w:tcPr>
          <w:p w14:paraId="3BE25EC6" w14:textId="77777777" w:rsidR="002704C2" w:rsidRPr="00915815" w:rsidRDefault="002704C2" w:rsidP="00577185">
            <w:r w:rsidRPr="00915815">
              <w:t>2.51</w:t>
            </w:r>
          </w:p>
        </w:tc>
        <w:tc>
          <w:tcPr>
            <w:tcW w:w="680" w:type="dxa"/>
            <w:tcBorders>
              <w:top w:val="nil"/>
              <w:left w:val="nil"/>
              <w:bottom w:val="nil"/>
              <w:right w:val="nil"/>
            </w:tcBorders>
          </w:tcPr>
          <w:p w14:paraId="765AB55B" w14:textId="77777777" w:rsidR="002704C2" w:rsidRPr="00915815" w:rsidRDefault="002704C2" w:rsidP="00577185">
            <w:r w:rsidRPr="00915815">
              <w:t>88</w:t>
            </w:r>
          </w:p>
        </w:tc>
        <w:tc>
          <w:tcPr>
            <w:tcW w:w="680" w:type="dxa"/>
            <w:tcBorders>
              <w:top w:val="nil"/>
              <w:left w:val="nil"/>
              <w:bottom w:val="nil"/>
              <w:right w:val="nil"/>
            </w:tcBorders>
          </w:tcPr>
          <w:p w14:paraId="10EC65B0" w14:textId="77777777" w:rsidR="002704C2" w:rsidRPr="00915815" w:rsidRDefault="002704C2" w:rsidP="00577185">
            <w:r w:rsidRPr="00915815">
              <w:t>117</w:t>
            </w:r>
          </w:p>
        </w:tc>
      </w:tr>
      <w:tr w:rsidR="002704C2" w:rsidRPr="00915815" w14:paraId="1195E20B" w14:textId="77777777" w:rsidTr="00EB53D6">
        <w:tc>
          <w:tcPr>
            <w:tcW w:w="1871" w:type="dxa"/>
            <w:vMerge/>
            <w:tcBorders>
              <w:left w:val="nil"/>
              <w:right w:val="nil"/>
            </w:tcBorders>
          </w:tcPr>
          <w:p w14:paraId="71B15824" w14:textId="77777777" w:rsidR="002704C2" w:rsidRPr="00915815" w:rsidRDefault="002704C2" w:rsidP="00577185"/>
        </w:tc>
        <w:tc>
          <w:tcPr>
            <w:tcW w:w="823" w:type="dxa"/>
            <w:tcBorders>
              <w:top w:val="nil"/>
              <w:left w:val="nil"/>
              <w:bottom w:val="nil"/>
              <w:right w:val="nil"/>
            </w:tcBorders>
          </w:tcPr>
          <w:p w14:paraId="3B8F508B" w14:textId="77777777" w:rsidR="002704C2" w:rsidRPr="00915815" w:rsidRDefault="002704C2" w:rsidP="00577185">
            <w:r w:rsidRPr="00915815">
              <w:t>UL 5</w:t>
            </w:r>
          </w:p>
        </w:tc>
        <w:tc>
          <w:tcPr>
            <w:tcW w:w="851" w:type="dxa"/>
            <w:tcBorders>
              <w:top w:val="nil"/>
              <w:left w:val="nil"/>
              <w:bottom w:val="nil"/>
              <w:right w:val="nil"/>
            </w:tcBorders>
          </w:tcPr>
          <w:p w14:paraId="0411BAE4" w14:textId="77777777" w:rsidR="002704C2" w:rsidRPr="00915815" w:rsidRDefault="002704C2" w:rsidP="00577185">
            <w:r w:rsidRPr="00915815">
              <w:t>0.87</w:t>
            </w:r>
          </w:p>
        </w:tc>
        <w:tc>
          <w:tcPr>
            <w:tcW w:w="680" w:type="dxa"/>
            <w:tcBorders>
              <w:top w:val="nil"/>
              <w:left w:val="nil"/>
              <w:bottom w:val="nil"/>
              <w:right w:val="nil"/>
            </w:tcBorders>
          </w:tcPr>
          <w:p w14:paraId="373B80DD" w14:textId="77777777" w:rsidR="002704C2" w:rsidRPr="00915815" w:rsidRDefault="002704C2" w:rsidP="00577185">
            <w:r w:rsidRPr="00915815">
              <w:t>100</w:t>
            </w:r>
          </w:p>
        </w:tc>
        <w:tc>
          <w:tcPr>
            <w:tcW w:w="680" w:type="dxa"/>
            <w:tcBorders>
              <w:top w:val="nil"/>
              <w:left w:val="nil"/>
              <w:bottom w:val="nil"/>
              <w:right w:val="nil"/>
            </w:tcBorders>
          </w:tcPr>
          <w:p w14:paraId="00CB756E" w14:textId="77777777" w:rsidR="002704C2" w:rsidRPr="00915815" w:rsidRDefault="002704C2" w:rsidP="00577185">
            <w:r w:rsidRPr="00915815">
              <w:t>3</w:t>
            </w:r>
          </w:p>
        </w:tc>
        <w:tc>
          <w:tcPr>
            <w:tcW w:w="908" w:type="dxa"/>
            <w:gridSpan w:val="2"/>
            <w:tcBorders>
              <w:top w:val="nil"/>
              <w:left w:val="nil"/>
              <w:bottom w:val="nil"/>
              <w:right w:val="nil"/>
            </w:tcBorders>
          </w:tcPr>
          <w:p w14:paraId="1864B9F5" w14:textId="77777777" w:rsidR="002704C2" w:rsidRPr="00915815" w:rsidRDefault="002704C2" w:rsidP="00577185">
            <w:r w:rsidRPr="00915815">
              <w:t>2.56</w:t>
            </w:r>
          </w:p>
        </w:tc>
        <w:tc>
          <w:tcPr>
            <w:tcW w:w="680" w:type="dxa"/>
            <w:tcBorders>
              <w:top w:val="nil"/>
              <w:left w:val="nil"/>
              <w:bottom w:val="nil"/>
              <w:right w:val="nil"/>
            </w:tcBorders>
          </w:tcPr>
          <w:p w14:paraId="6B3E99EF" w14:textId="77777777" w:rsidR="002704C2" w:rsidRPr="00915815" w:rsidRDefault="002704C2" w:rsidP="00577185">
            <w:r w:rsidRPr="00915815">
              <w:t>78</w:t>
            </w:r>
          </w:p>
        </w:tc>
        <w:tc>
          <w:tcPr>
            <w:tcW w:w="683" w:type="dxa"/>
            <w:tcBorders>
              <w:top w:val="nil"/>
              <w:left w:val="nil"/>
              <w:bottom w:val="nil"/>
              <w:right w:val="nil"/>
            </w:tcBorders>
          </w:tcPr>
          <w:p w14:paraId="5BA4586D" w14:textId="77777777" w:rsidR="002704C2" w:rsidRPr="00915815" w:rsidRDefault="002704C2" w:rsidP="00577185">
            <w:r w:rsidRPr="00915815">
              <w:t>9</w:t>
            </w:r>
          </w:p>
        </w:tc>
        <w:tc>
          <w:tcPr>
            <w:tcW w:w="908" w:type="dxa"/>
            <w:tcBorders>
              <w:top w:val="nil"/>
              <w:left w:val="nil"/>
              <w:bottom w:val="nil"/>
              <w:right w:val="nil"/>
            </w:tcBorders>
          </w:tcPr>
          <w:p w14:paraId="4AE133B9" w14:textId="77777777" w:rsidR="002704C2" w:rsidRPr="00915815" w:rsidRDefault="002704C2" w:rsidP="00577185">
            <w:r w:rsidRPr="00915815">
              <w:t>1.95</w:t>
            </w:r>
          </w:p>
        </w:tc>
        <w:tc>
          <w:tcPr>
            <w:tcW w:w="680" w:type="dxa"/>
            <w:tcBorders>
              <w:top w:val="nil"/>
              <w:left w:val="nil"/>
              <w:bottom w:val="nil"/>
              <w:right w:val="nil"/>
            </w:tcBorders>
          </w:tcPr>
          <w:p w14:paraId="3C8A3027" w14:textId="77777777" w:rsidR="002704C2" w:rsidRPr="00915815" w:rsidRDefault="002704C2" w:rsidP="00577185">
            <w:r w:rsidRPr="00915815">
              <w:t>88</w:t>
            </w:r>
          </w:p>
        </w:tc>
        <w:tc>
          <w:tcPr>
            <w:tcW w:w="680" w:type="dxa"/>
            <w:tcBorders>
              <w:top w:val="nil"/>
              <w:left w:val="nil"/>
              <w:bottom w:val="nil"/>
              <w:right w:val="nil"/>
            </w:tcBorders>
          </w:tcPr>
          <w:p w14:paraId="1C6609E2" w14:textId="77777777" w:rsidR="002704C2" w:rsidRPr="00915815" w:rsidRDefault="002704C2" w:rsidP="00577185">
            <w:r w:rsidRPr="00915815">
              <w:t>8</w:t>
            </w:r>
          </w:p>
        </w:tc>
      </w:tr>
      <w:tr w:rsidR="002704C2" w:rsidRPr="00915815" w14:paraId="19FB642C" w14:textId="77777777" w:rsidTr="00EB53D6">
        <w:tc>
          <w:tcPr>
            <w:tcW w:w="1871" w:type="dxa"/>
            <w:vMerge/>
            <w:tcBorders>
              <w:left w:val="nil"/>
              <w:bottom w:val="single" w:sz="4" w:space="0" w:color="auto"/>
              <w:right w:val="nil"/>
            </w:tcBorders>
          </w:tcPr>
          <w:p w14:paraId="3E0D89A7" w14:textId="77777777" w:rsidR="002704C2" w:rsidRPr="00915815" w:rsidRDefault="002704C2" w:rsidP="00577185"/>
        </w:tc>
        <w:tc>
          <w:tcPr>
            <w:tcW w:w="823" w:type="dxa"/>
            <w:tcBorders>
              <w:top w:val="nil"/>
              <w:left w:val="nil"/>
              <w:bottom w:val="single" w:sz="4" w:space="0" w:color="auto"/>
              <w:right w:val="nil"/>
            </w:tcBorders>
          </w:tcPr>
          <w:p w14:paraId="2866945A" w14:textId="77777777" w:rsidR="002704C2" w:rsidRPr="00915815" w:rsidRDefault="002704C2" w:rsidP="00577185">
            <w:r w:rsidRPr="00915815">
              <w:t>UL 6</w:t>
            </w:r>
          </w:p>
        </w:tc>
        <w:tc>
          <w:tcPr>
            <w:tcW w:w="851" w:type="dxa"/>
            <w:tcBorders>
              <w:top w:val="nil"/>
              <w:left w:val="nil"/>
              <w:bottom w:val="single" w:sz="4" w:space="0" w:color="auto"/>
              <w:right w:val="nil"/>
            </w:tcBorders>
          </w:tcPr>
          <w:p w14:paraId="0255FB85" w14:textId="77777777" w:rsidR="002704C2" w:rsidRPr="00915815" w:rsidRDefault="002704C2" w:rsidP="00577185">
            <w:r w:rsidRPr="00915815">
              <w:t>1.00</w:t>
            </w:r>
          </w:p>
        </w:tc>
        <w:tc>
          <w:tcPr>
            <w:tcW w:w="680" w:type="dxa"/>
            <w:tcBorders>
              <w:top w:val="nil"/>
              <w:left w:val="nil"/>
              <w:bottom w:val="single" w:sz="4" w:space="0" w:color="auto"/>
              <w:right w:val="nil"/>
            </w:tcBorders>
          </w:tcPr>
          <w:p w14:paraId="379EC0FC" w14:textId="77777777" w:rsidR="002704C2" w:rsidRPr="00915815" w:rsidRDefault="002704C2" w:rsidP="00577185">
            <w:r w:rsidRPr="00915815">
              <w:t>95</w:t>
            </w:r>
          </w:p>
        </w:tc>
        <w:tc>
          <w:tcPr>
            <w:tcW w:w="680" w:type="dxa"/>
            <w:tcBorders>
              <w:top w:val="nil"/>
              <w:left w:val="nil"/>
              <w:bottom w:val="single" w:sz="4" w:space="0" w:color="auto"/>
              <w:right w:val="nil"/>
            </w:tcBorders>
          </w:tcPr>
          <w:p w14:paraId="605E48B5" w14:textId="77777777" w:rsidR="002704C2" w:rsidRPr="00915815" w:rsidRDefault="002704C2" w:rsidP="00577185">
            <w:r w:rsidRPr="00915815">
              <w:t>58</w:t>
            </w:r>
          </w:p>
        </w:tc>
        <w:tc>
          <w:tcPr>
            <w:tcW w:w="908" w:type="dxa"/>
            <w:gridSpan w:val="2"/>
            <w:tcBorders>
              <w:top w:val="nil"/>
              <w:left w:val="nil"/>
              <w:bottom w:val="single" w:sz="4" w:space="0" w:color="auto"/>
              <w:right w:val="nil"/>
            </w:tcBorders>
          </w:tcPr>
          <w:p w14:paraId="1C182B56" w14:textId="77777777" w:rsidR="002704C2" w:rsidRPr="00915815" w:rsidRDefault="002704C2" w:rsidP="00577185">
            <w:r w:rsidRPr="00915815">
              <w:t>1.55</w:t>
            </w:r>
          </w:p>
        </w:tc>
        <w:tc>
          <w:tcPr>
            <w:tcW w:w="680" w:type="dxa"/>
            <w:tcBorders>
              <w:top w:val="nil"/>
              <w:left w:val="nil"/>
              <w:bottom w:val="single" w:sz="4" w:space="0" w:color="auto"/>
              <w:right w:val="nil"/>
            </w:tcBorders>
          </w:tcPr>
          <w:p w14:paraId="66434514" w14:textId="77777777" w:rsidR="002704C2" w:rsidRPr="00915815" w:rsidRDefault="002704C2" w:rsidP="00577185">
            <w:r w:rsidRPr="00915815">
              <w:t>85</w:t>
            </w:r>
          </w:p>
        </w:tc>
        <w:tc>
          <w:tcPr>
            <w:tcW w:w="683" w:type="dxa"/>
            <w:tcBorders>
              <w:top w:val="nil"/>
              <w:left w:val="nil"/>
              <w:bottom w:val="single" w:sz="4" w:space="0" w:color="auto"/>
              <w:right w:val="nil"/>
            </w:tcBorders>
          </w:tcPr>
          <w:p w14:paraId="3DBDEB01" w14:textId="77777777" w:rsidR="002704C2" w:rsidRPr="00915815" w:rsidRDefault="002704C2" w:rsidP="00577185">
            <w:r w:rsidRPr="00915815">
              <w:t>199</w:t>
            </w:r>
          </w:p>
        </w:tc>
        <w:tc>
          <w:tcPr>
            <w:tcW w:w="908" w:type="dxa"/>
            <w:tcBorders>
              <w:top w:val="nil"/>
              <w:left w:val="nil"/>
              <w:bottom w:val="single" w:sz="4" w:space="0" w:color="auto"/>
              <w:right w:val="nil"/>
            </w:tcBorders>
          </w:tcPr>
          <w:p w14:paraId="39ED5DEE" w14:textId="77777777" w:rsidR="002704C2" w:rsidRPr="00915815" w:rsidRDefault="002704C2" w:rsidP="00577185">
            <w:r w:rsidRPr="00915815">
              <w:t>2.23</w:t>
            </w:r>
          </w:p>
        </w:tc>
        <w:tc>
          <w:tcPr>
            <w:tcW w:w="680" w:type="dxa"/>
            <w:tcBorders>
              <w:top w:val="nil"/>
              <w:left w:val="nil"/>
              <w:bottom w:val="single" w:sz="4" w:space="0" w:color="auto"/>
              <w:right w:val="nil"/>
            </w:tcBorders>
          </w:tcPr>
          <w:p w14:paraId="623941C2" w14:textId="77777777" w:rsidR="002704C2" w:rsidRPr="00915815" w:rsidRDefault="002704C2" w:rsidP="00577185">
            <w:r w:rsidRPr="00915815">
              <w:t>66</w:t>
            </w:r>
          </w:p>
        </w:tc>
        <w:tc>
          <w:tcPr>
            <w:tcW w:w="680" w:type="dxa"/>
            <w:tcBorders>
              <w:top w:val="nil"/>
              <w:left w:val="nil"/>
              <w:bottom w:val="single" w:sz="4" w:space="0" w:color="auto"/>
              <w:right w:val="nil"/>
            </w:tcBorders>
          </w:tcPr>
          <w:p w14:paraId="499CA88F" w14:textId="77777777" w:rsidR="002704C2" w:rsidRPr="00915815" w:rsidRDefault="002704C2" w:rsidP="00577185">
            <w:r w:rsidRPr="00915815">
              <w:t>469</w:t>
            </w:r>
          </w:p>
        </w:tc>
      </w:tr>
      <w:tr w:rsidR="002704C2" w:rsidRPr="00915815" w14:paraId="602CF926" w14:textId="77777777" w:rsidTr="00EB53D6">
        <w:tc>
          <w:tcPr>
            <w:tcW w:w="1871" w:type="dxa"/>
            <w:vMerge w:val="restart"/>
            <w:tcBorders>
              <w:top w:val="single" w:sz="4" w:space="0" w:color="auto"/>
              <w:left w:val="nil"/>
              <w:right w:val="nil"/>
            </w:tcBorders>
          </w:tcPr>
          <w:p w14:paraId="5C3EA6E0" w14:textId="77777777" w:rsidR="002704C2" w:rsidRPr="00BC64BE" w:rsidRDefault="002704C2" w:rsidP="00577185">
            <w:pPr>
              <w:rPr>
                <w:lang w:val="it-IT"/>
              </w:rPr>
            </w:pPr>
            <w:r w:rsidRPr="00BC64BE">
              <w:rPr>
                <w:lang w:val="it-IT"/>
              </w:rPr>
              <w:t>IFSQSAR validation dataset</w:t>
            </w:r>
          </w:p>
          <w:p w14:paraId="1D94E303" w14:textId="77777777" w:rsidR="00DC64AA" w:rsidRPr="00BC64BE" w:rsidRDefault="00DC64AA" w:rsidP="00DC64AA">
            <w:pPr>
              <w:rPr>
                <w:lang w:val="it-IT"/>
              </w:rPr>
            </w:pPr>
            <w:r w:rsidRPr="00BC64BE">
              <w:rPr>
                <w:lang w:val="it-IT"/>
              </w:rPr>
              <w:t>(</w:t>
            </w:r>
            <w:r w:rsidRPr="00BC64BE">
              <w:rPr>
                <w:b/>
                <w:bCs/>
                <w:lang w:val="it-IT"/>
              </w:rPr>
              <w:t>No Figure</w:t>
            </w:r>
            <w:r w:rsidRPr="00BC64BE">
              <w:rPr>
                <w:lang w:val="it-IT"/>
              </w:rPr>
              <w:t>,</w:t>
            </w:r>
          </w:p>
          <w:p w14:paraId="73D5A98D" w14:textId="0E8E0DA6" w:rsidR="00DC64AA" w:rsidRPr="00BC64BE" w:rsidRDefault="00DC64AA" w:rsidP="00DC64AA">
            <w:pPr>
              <w:rPr>
                <w:lang w:val="it-IT"/>
              </w:rPr>
            </w:pPr>
            <w:r w:rsidRPr="00BC64BE">
              <w:rPr>
                <w:b/>
                <w:bCs/>
                <w:lang w:val="it-IT"/>
              </w:rPr>
              <w:t>Figure 2E</w:t>
            </w:r>
            <w:r w:rsidRPr="00BC64BE">
              <w:rPr>
                <w:lang w:val="it-IT"/>
              </w:rPr>
              <w:t>,</w:t>
            </w:r>
          </w:p>
          <w:p w14:paraId="6A94D6BC" w14:textId="15FEDEA7" w:rsidR="002704C2" w:rsidRPr="00915815" w:rsidRDefault="00DC64AA" w:rsidP="00577185">
            <w:r w:rsidRPr="00621C62">
              <w:rPr>
                <w:b/>
                <w:bCs/>
              </w:rPr>
              <w:t>No Figure</w:t>
            </w:r>
            <w:r>
              <w:t>)</w:t>
            </w:r>
          </w:p>
        </w:tc>
        <w:tc>
          <w:tcPr>
            <w:tcW w:w="823" w:type="dxa"/>
            <w:tcBorders>
              <w:top w:val="single" w:sz="4" w:space="0" w:color="auto"/>
              <w:left w:val="nil"/>
              <w:bottom w:val="nil"/>
              <w:right w:val="nil"/>
            </w:tcBorders>
          </w:tcPr>
          <w:p w14:paraId="6AFED1B2" w14:textId="1F33BFB7" w:rsidR="002704C2" w:rsidRPr="00915815" w:rsidRDefault="00EB53D6" w:rsidP="00577185">
            <w:r>
              <w:t>a</w:t>
            </w:r>
            <w:r w:rsidR="002704C2" w:rsidRPr="00915815">
              <w:t>ll</w:t>
            </w:r>
            <w:r>
              <w:t xml:space="preserve"> UL</w:t>
            </w:r>
          </w:p>
        </w:tc>
        <w:tc>
          <w:tcPr>
            <w:tcW w:w="851" w:type="dxa"/>
            <w:tcBorders>
              <w:top w:val="single" w:sz="4" w:space="0" w:color="auto"/>
              <w:left w:val="nil"/>
              <w:bottom w:val="nil"/>
              <w:right w:val="nil"/>
            </w:tcBorders>
          </w:tcPr>
          <w:p w14:paraId="4CBF8CFA" w14:textId="77777777" w:rsidR="002704C2" w:rsidRPr="00915815" w:rsidRDefault="002704C2" w:rsidP="00577185">
            <w:r w:rsidRPr="00915815">
              <w:t>0.62</w:t>
            </w:r>
          </w:p>
        </w:tc>
        <w:tc>
          <w:tcPr>
            <w:tcW w:w="680" w:type="dxa"/>
            <w:tcBorders>
              <w:top w:val="single" w:sz="4" w:space="0" w:color="auto"/>
              <w:left w:val="nil"/>
              <w:bottom w:val="nil"/>
              <w:right w:val="nil"/>
            </w:tcBorders>
          </w:tcPr>
          <w:p w14:paraId="6B9041A3" w14:textId="77777777" w:rsidR="002704C2" w:rsidRPr="00915815" w:rsidRDefault="002704C2" w:rsidP="00577185">
            <w:r w:rsidRPr="00915815">
              <w:t>97</w:t>
            </w:r>
          </w:p>
        </w:tc>
        <w:tc>
          <w:tcPr>
            <w:tcW w:w="680" w:type="dxa"/>
            <w:tcBorders>
              <w:top w:val="single" w:sz="4" w:space="0" w:color="auto"/>
              <w:left w:val="nil"/>
              <w:bottom w:val="nil"/>
              <w:right w:val="nil"/>
            </w:tcBorders>
          </w:tcPr>
          <w:p w14:paraId="1832FCDC" w14:textId="77777777" w:rsidR="002704C2" w:rsidRPr="00915815" w:rsidRDefault="002704C2" w:rsidP="00577185">
            <w:r w:rsidRPr="00915815">
              <w:t>239</w:t>
            </w:r>
          </w:p>
        </w:tc>
        <w:tc>
          <w:tcPr>
            <w:tcW w:w="908" w:type="dxa"/>
            <w:gridSpan w:val="2"/>
            <w:tcBorders>
              <w:top w:val="single" w:sz="4" w:space="0" w:color="auto"/>
              <w:left w:val="nil"/>
              <w:bottom w:val="nil"/>
              <w:right w:val="nil"/>
            </w:tcBorders>
          </w:tcPr>
          <w:p w14:paraId="771B3419" w14:textId="77777777" w:rsidR="002704C2" w:rsidRPr="00915815" w:rsidRDefault="002704C2" w:rsidP="00577185">
            <w:r w:rsidRPr="00915815">
              <w:t>1.28</w:t>
            </w:r>
          </w:p>
        </w:tc>
        <w:tc>
          <w:tcPr>
            <w:tcW w:w="680" w:type="dxa"/>
            <w:tcBorders>
              <w:top w:val="single" w:sz="4" w:space="0" w:color="auto"/>
              <w:left w:val="nil"/>
              <w:bottom w:val="nil"/>
              <w:right w:val="nil"/>
            </w:tcBorders>
          </w:tcPr>
          <w:p w14:paraId="69AA9B6A" w14:textId="77777777" w:rsidR="002704C2" w:rsidRPr="00915815" w:rsidRDefault="002704C2" w:rsidP="00577185">
            <w:r w:rsidRPr="00915815">
              <w:t>88</w:t>
            </w:r>
          </w:p>
        </w:tc>
        <w:tc>
          <w:tcPr>
            <w:tcW w:w="683" w:type="dxa"/>
            <w:tcBorders>
              <w:top w:val="single" w:sz="4" w:space="0" w:color="auto"/>
              <w:left w:val="nil"/>
              <w:bottom w:val="nil"/>
              <w:right w:val="nil"/>
            </w:tcBorders>
          </w:tcPr>
          <w:p w14:paraId="511926EB" w14:textId="77777777" w:rsidR="002704C2" w:rsidRPr="00915815" w:rsidRDefault="002704C2" w:rsidP="00577185">
            <w:r w:rsidRPr="00915815">
              <w:t>529</w:t>
            </w:r>
          </w:p>
        </w:tc>
        <w:tc>
          <w:tcPr>
            <w:tcW w:w="908" w:type="dxa"/>
            <w:tcBorders>
              <w:top w:val="single" w:sz="4" w:space="0" w:color="auto"/>
              <w:left w:val="nil"/>
              <w:bottom w:val="nil"/>
              <w:right w:val="nil"/>
            </w:tcBorders>
          </w:tcPr>
          <w:p w14:paraId="4CF6F769" w14:textId="77777777" w:rsidR="002704C2" w:rsidRPr="00915815" w:rsidRDefault="002704C2" w:rsidP="00577185">
            <w:r w:rsidRPr="00915815">
              <w:t>1.47</w:t>
            </w:r>
          </w:p>
        </w:tc>
        <w:tc>
          <w:tcPr>
            <w:tcW w:w="680" w:type="dxa"/>
            <w:tcBorders>
              <w:top w:val="single" w:sz="4" w:space="0" w:color="auto"/>
              <w:left w:val="nil"/>
              <w:bottom w:val="nil"/>
              <w:right w:val="nil"/>
            </w:tcBorders>
          </w:tcPr>
          <w:p w14:paraId="397E6284" w14:textId="77777777" w:rsidR="002704C2" w:rsidRPr="00915815" w:rsidRDefault="002704C2" w:rsidP="00577185">
            <w:r w:rsidRPr="00915815">
              <w:t>77</w:t>
            </w:r>
          </w:p>
        </w:tc>
        <w:tc>
          <w:tcPr>
            <w:tcW w:w="680" w:type="dxa"/>
            <w:tcBorders>
              <w:top w:val="single" w:sz="4" w:space="0" w:color="auto"/>
              <w:left w:val="nil"/>
              <w:bottom w:val="nil"/>
              <w:right w:val="nil"/>
            </w:tcBorders>
          </w:tcPr>
          <w:p w14:paraId="409646F5" w14:textId="77777777" w:rsidR="002704C2" w:rsidRPr="00915815" w:rsidRDefault="002704C2" w:rsidP="00577185">
            <w:r w:rsidRPr="00915815">
              <w:t>529</w:t>
            </w:r>
          </w:p>
        </w:tc>
      </w:tr>
      <w:tr w:rsidR="002704C2" w:rsidRPr="00915815" w14:paraId="220A04A0" w14:textId="77777777" w:rsidTr="00EB53D6">
        <w:tc>
          <w:tcPr>
            <w:tcW w:w="1871" w:type="dxa"/>
            <w:vMerge/>
            <w:tcBorders>
              <w:left w:val="nil"/>
              <w:right w:val="nil"/>
            </w:tcBorders>
          </w:tcPr>
          <w:p w14:paraId="385EFFF8" w14:textId="77777777" w:rsidR="002704C2" w:rsidRPr="00915815" w:rsidRDefault="002704C2" w:rsidP="00577185"/>
        </w:tc>
        <w:tc>
          <w:tcPr>
            <w:tcW w:w="823" w:type="dxa"/>
            <w:tcBorders>
              <w:top w:val="nil"/>
              <w:left w:val="nil"/>
              <w:bottom w:val="nil"/>
              <w:right w:val="nil"/>
            </w:tcBorders>
          </w:tcPr>
          <w:p w14:paraId="2F8EACC7" w14:textId="77777777" w:rsidR="002704C2" w:rsidRPr="00915815" w:rsidRDefault="002704C2" w:rsidP="00577185">
            <w:r w:rsidRPr="00915815">
              <w:t>UL 0</w:t>
            </w:r>
          </w:p>
        </w:tc>
        <w:tc>
          <w:tcPr>
            <w:tcW w:w="851" w:type="dxa"/>
            <w:tcBorders>
              <w:top w:val="nil"/>
              <w:left w:val="nil"/>
              <w:bottom w:val="nil"/>
              <w:right w:val="nil"/>
            </w:tcBorders>
          </w:tcPr>
          <w:p w14:paraId="0F872669" w14:textId="77777777" w:rsidR="002704C2" w:rsidRPr="00915815" w:rsidRDefault="002704C2" w:rsidP="00577185">
            <w:r w:rsidRPr="00915815">
              <w:t>0.36</w:t>
            </w:r>
          </w:p>
        </w:tc>
        <w:tc>
          <w:tcPr>
            <w:tcW w:w="680" w:type="dxa"/>
            <w:tcBorders>
              <w:top w:val="nil"/>
              <w:left w:val="nil"/>
              <w:bottom w:val="nil"/>
              <w:right w:val="nil"/>
            </w:tcBorders>
          </w:tcPr>
          <w:p w14:paraId="4ED954FF" w14:textId="77777777" w:rsidR="002704C2" w:rsidRPr="00915815" w:rsidRDefault="002704C2" w:rsidP="00577185">
            <w:r w:rsidRPr="00915815">
              <w:t>100</w:t>
            </w:r>
          </w:p>
        </w:tc>
        <w:tc>
          <w:tcPr>
            <w:tcW w:w="680" w:type="dxa"/>
            <w:tcBorders>
              <w:top w:val="nil"/>
              <w:left w:val="nil"/>
              <w:bottom w:val="nil"/>
              <w:right w:val="nil"/>
            </w:tcBorders>
          </w:tcPr>
          <w:p w14:paraId="029EA617" w14:textId="77777777" w:rsidR="002704C2" w:rsidRPr="00915815" w:rsidRDefault="002704C2" w:rsidP="00577185">
            <w:r w:rsidRPr="00915815">
              <w:t>7</w:t>
            </w:r>
          </w:p>
        </w:tc>
        <w:tc>
          <w:tcPr>
            <w:tcW w:w="908" w:type="dxa"/>
            <w:gridSpan w:val="2"/>
            <w:tcBorders>
              <w:top w:val="nil"/>
              <w:left w:val="nil"/>
              <w:bottom w:val="nil"/>
              <w:right w:val="nil"/>
            </w:tcBorders>
          </w:tcPr>
          <w:p w14:paraId="1B565F9A" w14:textId="77777777" w:rsidR="002704C2" w:rsidRPr="00915815" w:rsidRDefault="002704C2" w:rsidP="00577185">
            <w:r w:rsidRPr="00915815">
              <w:t>1.29</w:t>
            </w:r>
          </w:p>
        </w:tc>
        <w:tc>
          <w:tcPr>
            <w:tcW w:w="680" w:type="dxa"/>
            <w:tcBorders>
              <w:top w:val="nil"/>
              <w:left w:val="nil"/>
              <w:bottom w:val="nil"/>
              <w:right w:val="nil"/>
            </w:tcBorders>
          </w:tcPr>
          <w:p w14:paraId="5B9E66F8" w14:textId="77777777" w:rsidR="002704C2" w:rsidRPr="00915815" w:rsidRDefault="002704C2" w:rsidP="00577185">
            <w:r w:rsidRPr="00915815">
              <w:t>81</w:t>
            </w:r>
          </w:p>
        </w:tc>
        <w:tc>
          <w:tcPr>
            <w:tcW w:w="683" w:type="dxa"/>
            <w:tcBorders>
              <w:top w:val="nil"/>
              <w:left w:val="nil"/>
              <w:bottom w:val="nil"/>
              <w:right w:val="nil"/>
            </w:tcBorders>
          </w:tcPr>
          <w:p w14:paraId="66E128A2" w14:textId="77777777" w:rsidR="002704C2" w:rsidRPr="00915815" w:rsidRDefault="002704C2" w:rsidP="00577185">
            <w:r w:rsidRPr="00915815">
              <w:t>31</w:t>
            </w:r>
          </w:p>
        </w:tc>
        <w:tc>
          <w:tcPr>
            <w:tcW w:w="908" w:type="dxa"/>
            <w:tcBorders>
              <w:top w:val="nil"/>
              <w:left w:val="nil"/>
              <w:bottom w:val="nil"/>
              <w:right w:val="nil"/>
            </w:tcBorders>
          </w:tcPr>
          <w:p w14:paraId="66E0C84F" w14:textId="77777777" w:rsidR="002704C2" w:rsidRPr="00915815" w:rsidRDefault="002704C2" w:rsidP="00577185">
            <w:r w:rsidRPr="00915815">
              <w:t>1.11</w:t>
            </w:r>
          </w:p>
        </w:tc>
        <w:tc>
          <w:tcPr>
            <w:tcW w:w="680" w:type="dxa"/>
            <w:tcBorders>
              <w:top w:val="nil"/>
              <w:left w:val="nil"/>
              <w:bottom w:val="nil"/>
              <w:right w:val="nil"/>
            </w:tcBorders>
          </w:tcPr>
          <w:p w14:paraId="58716965" w14:textId="77777777" w:rsidR="002704C2" w:rsidRPr="00915815" w:rsidRDefault="002704C2" w:rsidP="00577185">
            <w:r w:rsidRPr="00915815">
              <w:t>75</w:t>
            </w:r>
          </w:p>
        </w:tc>
        <w:tc>
          <w:tcPr>
            <w:tcW w:w="680" w:type="dxa"/>
            <w:tcBorders>
              <w:top w:val="nil"/>
              <w:left w:val="nil"/>
              <w:bottom w:val="nil"/>
              <w:right w:val="nil"/>
            </w:tcBorders>
          </w:tcPr>
          <w:p w14:paraId="11E53AB6" w14:textId="77777777" w:rsidR="002704C2" w:rsidRPr="00915815" w:rsidRDefault="002704C2" w:rsidP="00577185">
            <w:r w:rsidRPr="00915815">
              <w:t>28</w:t>
            </w:r>
          </w:p>
        </w:tc>
      </w:tr>
      <w:tr w:rsidR="002704C2" w:rsidRPr="00915815" w14:paraId="743E77EA" w14:textId="77777777" w:rsidTr="00EB53D6">
        <w:tc>
          <w:tcPr>
            <w:tcW w:w="1871" w:type="dxa"/>
            <w:vMerge/>
            <w:tcBorders>
              <w:left w:val="nil"/>
              <w:right w:val="nil"/>
            </w:tcBorders>
          </w:tcPr>
          <w:p w14:paraId="756043EA" w14:textId="77777777" w:rsidR="002704C2" w:rsidRPr="00915815" w:rsidRDefault="002704C2" w:rsidP="00577185"/>
        </w:tc>
        <w:tc>
          <w:tcPr>
            <w:tcW w:w="823" w:type="dxa"/>
            <w:tcBorders>
              <w:top w:val="nil"/>
              <w:left w:val="nil"/>
              <w:bottom w:val="nil"/>
              <w:right w:val="nil"/>
            </w:tcBorders>
          </w:tcPr>
          <w:p w14:paraId="091A6764" w14:textId="77777777" w:rsidR="002704C2" w:rsidRPr="00915815" w:rsidRDefault="002704C2" w:rsidP="00577185">
            <w:r w:rsidRPr="00915815">
              <w:t>UL 1</w:t>
            </w:r>
          </w:p>
        </w:tc>
        <w:tc>
          <w:tcPr>
            <w:tcW w:w="851" w:type="dxa"/>
            <w:tcBorders>
              <w:top w:val="nil"/>
              <w:left w:val="nil"/>
              <w:bottom w:val="nil"/>
              <w:right w:val="nil"/>
            </w:tcBorders>
          </w:tcPr>
          <w:p w14:paraId="54FD12B6" w14:textId="77777777" w:rsidR="002704C2" w:rsidRPr="00915815" w:rsidRDefault="002704C2" w:rsidP="00577185">
            <w:r w:rsidRPr="00915815">
              <w:t>0.58</w:t>
            </w:r>
          </w:p>
        </w:tc>
        <w:tc>
          <w:tcPr>
            <w:tcW w:w="680" w:type="dxa"/>
            <w:tcBorders>
              <w:top w:val="nil"/>
              <w:left w:val="nil"/>
              <w:bottom w:val="nil"/>
              <w:right w:val="nil"/>
            </w:tcBorders>
          </w:tcPr>
          <w:p w14:paraId="0BC3B07A" w14:textId="77777777" w:rsidR="002704C2" w:rsidRPr="00915815" w:rsidRDefault="002704C2" w:rsidP="00577185">
            <w:r w:rsidRPr="00915815">
              <w:t>98</w:t>
            </w:r>
          </w:p>
        </w:tc>
        <w:tc>
          <w:tcPr>
            <w:tcW w:w="680" w:type="dxa"/>
            <w:tcBorders>
              <w:top w:val="nil"/>
              <w:left w:val="nil"/>
              <w:bottom w:val="nil"/>
              <w:right w:val="nil"/>
            </w:tcBorders>
          </w:tcPr>
          <w:p w14:paraId="6D56026C" w14:textId="77777777" w:rsidR="002704C2" w:rsidRPr="00915815" w:rsidRDefault="002704C2" w:rsidP="00577185">
            <w:r w:rsidRPr="00915815">
              <w:t>163</w:t>
            </w:r>
          </w:p>
        </w:tc>
        <w:tc>
          <w:tcPr>
            <w:tcW w:w="908" w:type="dxa"/>
            <w:gridSpan w:val="2"/>
            <w:tcBorders>
              <w:top w:val="nil"/>
              <w:left w:val="nil"/>
              <w:bottom w:val="nil"/>
              <w:right w:val="nil"/>
            </w:tcBorders>
          </w:tcPr>
          <w:p w14:paraId="17A7DBBA" w14:textId="77777777" w:rsidR="002704C2" w:rsidRPr="00915815" w:rsidRDefault="002704C2" w:rsidP="00577185">
            <w:r w:rsidRPr="00915815">
              <w:t>0.98</w:t>
            </w:r>
          </w:p>
        </w:tc>
        <w:tc>
          <w:tcPr>
            <w:tcW w:w="680" w:type="dxa"/>
            <w:tcBorders>
              <w:top w:val="nil"/>
              <w:left w:val="nil"/>
              <w:bottom w:val="nil"/>
              <w:right w:val="nil"/>
            </w:tcBorders>
          </w:tcPr>
          <w:p w14:paraId="1DA53707" w14:textId="77777777" w:rsidR="002704C2" w:rsidRPr="00915815" w:rsidRDefault="002704C2" w:rsidP="00577185">
            <w:r w:rsidRPr="00915815">
              <w:t>86</w:t>
            </w:r>
          </w:p>
        </w:tc>
        <w:tc>
          <w:tcPr>
            <w:tcW w:w="683" w:type="dxa"/>
            <w:tcBorders>
              <w:top w:val="nil"/>
              <w:left w:val="nil"/>
              <w:bottom w:val="nil"/>
              <w:right w:val="nil"/>
            </w:tcBorders>
          </w:tcPr>
          <w:p w14:paraId="663CD3D1" w14:textId="77777777" w:rsidR="002704C2" w:rsidRPr="00915815" w:rsidRDefault="002704C2" w:rsidP="00577185">
            <w:r w:rsidRPr="00915815">
              <w:t>293</w:t>
            </w:r>
          </w:p>
        </w:tc>
        <w:tc>
          <w:tcPr>
            <w:tcW w:w="908" w:type="dxa"/>
            <w:tcBorders>
              <w:top w:val="nil"/>
              <w:left w:val="nil"/>
              <w:bottom w:val="nil"/>
              <w:right w:val="nil"/>
            </w:tcBorders>
          </w:tcPr>
          <w:p w14:paraId="4696F5AE" w14:textId="77777777" w:rsidR="002704C2" w:rsidRPr="00915815" w:rsidRDefault="002704C2" w:rsidP="00577185">
            <w:r w:rsidRPr="00915815">
              <w:t>1.26</w:t>
            </w:r>
          </w:p>
        </w:tc>
        <w:tc>
          <w:tcPr>
            <w:tcW w:w="680" w:type="dxa"/>
            <w:tcBorders>
              <w:top w:val="nil"/>
              <w:left w:val="nil"/>
              <w:bottom w:val="nil"/>
              <w:right w:val="nil"/>
            </w:tcBorders>
          </w:tcPr>
          <w:p w14:paraId="285BFE9C" w14:textId="77777777" w:rsidR="002704C2" w:rsidRPr="00915815" w:rsidRDefault="002704C2" w:rsidP="00577185">
            <w:r w:rsidRPr="00915815">
              <w:t>75</w:t>
            </w:r>
          </w:p>
        </w:tc>
        <w:tc>
          <w:tcPr>
            <w:tcW w:w="680" w:type="dxa"/>
            <w:tcBorders>
              <w:top w:val="nil"/>
              <w:left w:val="nil"/>
              <w:bottom w:val="nil"/>
              <w:right w:val="nil"/>
            </w:tcBorders>
          </w:tcPr>
          <w:p w14:paraId="6C437DD0" w14:textId="77777777" w:rsidR="002704C2" w:rsidRPr="00915815" w:rsidRDefault="002704C2" w:rsidP="00577185">
            <w:r w:rsidRPr="00915815">
              <w:t>289</w:t>
            </w:r>
          </w:p>
        </w:tc>
      </w:tr>
      <w:tr w:rsidR="002704C2" w:rsidRPr="00915815" w14:paraId="1D10AAC7" w14:textId="77777777" w:rsidTr="00EB53D6">
        <w:tc>
          <w:tcPr>
            <w:tcW w:w="1871" w:type="dxa"/>
            <w:vMerge/>
            <w:tcBorders>
              <w:left w:val="nil"/>
              <w:right w:val="nil"/>
            </w:tcBorders>
          </w:tcPr>
          <w:p w14:paraId="1B8B46D1" w14:textId="77777777" w:rsidR="002704C2" w:rsidRPr="00915815" w:rsidRDefault="002704C2" w:rsidP="00577185"/>
        </w:tc>
        <w:tc>
          <w:tcPr>
            <w:tcW w:w="823" w:type="dxa"/>
            <w:tcBorders>
              <w:top w:val="nil"/>
              <w:left w:val="nil"/>
              <w:bottom w:val="nil"/>
              <w:right w:val="nil"/>
            </w:tcBorders>
          </w:tcPr>
          <w:p w14:paraId="49288EAD" w14:textId="77777777" w:rsidR="002704C2" w:rsidRPr="00915815" w:rsidRDefault="002704C2" w:rsidP="00577185">
            <w:r w:rsidRPr="00915815">
              <w:t>UL 2</w:t>
            </w:r>
          </w:p>
        </w:tc>
        <w:tc>
          <w:tcPr>
            <w:tcW w:w="851" w:type="dxa"/>
            <w:tcBorders>
              <w:top w:val="nil"/>
              <w:left w:val="nil"/>
              <w:bottom w:val="nil"/>
              <w:right w:val="nil"/>
            </w:tcBorders>
          </w:tcPr>
          <w:p w14:paraId="33F65904" w14:textId="77777777" w:rsidR="002704C2" w:rsidRPr="00915815" w:rsidRDefault="002704C2" w:rsidP="00577185">
            <w:r w:rsidRPr="00915815">
              <w:t>0.79</w:t>
            </w:r>
          </w:p>
        </w:tc>
        <w:tc>
          <w:tcPr>
            <w:tcW w:w="680" w:type="dxa"/>
            <w:tcBorders>
              <w:top w:val="nil"/>
              <w:left w:val="nil"/>
              <w:bottom w:val="nil"/>
              <w:right w:val="nil"/>
            </w:tcBorders>
          </w:tcPr>
          <w:p w14:paraId="0CC1C3F3" w14:textId="77777777" w:rsidR="002704C2" w:rsidRPr="00915815" w:rsidRDefault="002704C2" w:rsidP="00577185">
            <w:r w:rsidRPr="00915815">
              <w:t>96</w:t>
            </w:r>
          </w:p>
        </w:tc>
        <w:tc>
          <w:tcPr>
            <w:tcW w:w="680" w:type="dxa"/>
            <w:tcBorders>
              <w:top w:val="nil"/>
              <w:left w:val="nil"/>
              <w:bottom w:val="nil"/>
              <w:right w:val="nil"/>
            </w:tcBorders>
          </w:tcPr>
          <w:p w14:paraId="0086FE6C" w14:textId="77777777" w:rsidR="002704C2" w:rsidRPr="00915815" w:rsidRDefault="002704C2" w:rsidP="00577185">
            <w:r w:rsidRPr="00915815">
              <w:t>54</w:t>
            </w:r>
          </w:p>
        </w:tc>
        <w:tc>
          <w:tcPr>
            <w:tcW w:w="908" w:type="dxa"/>
            <w:gridSpan w:val="2"/>
            <w:tcBorders>
              <w:top w:val="nil"/>
              <w:left w:val="nil"/>
              <w:bottom w:val="nil"/>
              <w:right w:val="nil"/>
            </w:tcBorders>
          </w:tcPr>
          <w:p w14:paraId="55DB311A" w14:textId="77777777" w:rsidR="002704C2" w:rsidRPr="00915815" w:rsidRDefault="002704C2" w:rsidP="00577185">
            <w:r w:rsidRPr="00915815">
              <w:t>1.22</w:t>
            </w:r>
          </w:p>
        </w:tc>
        <w:tc>
          <w:tcPr>
            <w:tcW w:w="680" w:type="dxa"/>
            <w:tcBorders>
              <w:top w:val="nil"/>
              <w:left w:val="nil"/>
              <w:bottom w:val="nil"/>
              <w:right w:val="nil"/>
            </w:tcBorders>
          </w:tcPr>
          <w:p w14:paraId="54F7914E" w14:textId="77777777" w:rsidR="002704C2" w:rsidRPr="00915815" w:rsidRDefault="002704C2" w:rsidP="00577185">
            <w:r w:rsidRPr="00915815">
              <w:t>92</w:t>
            </w:r>
          </w:p>
        </w:tc>
        <w:tc>
          <w:tcPr>
            <w:tcW w:w="683" w:type="dxa"/>
            <w:tcBorders>
              <w:top w:val="nil"/>
              <w:left w:val="nil"/>
              <w:bottom w:val="nil"/>
              <w:right w:val="nil"/>
            </w:tcBorders>
          </w:tcPr>
          <w:p w14:paraId="388E40FE" w14:textId="77777777" w:rsidR="002704C2" w:rsidRPr="00915815" w:rsidRDefault="002704C2" w:rsidP="00577185">
            <w:r w:rsidRPr="00915815">
              <w:t>165</w:t>
            </w:r>
          </w:p>
        </w:tc>
        <w:tc>
          <w:tcPr>
            <w:tcW w:w="908" w:type="dxa"/>
            <w:tcBorders>
              <w:top w:val="nil"/>
              <w:left w:val="nil"/>
              <w:bottom w:val="nil"/>
              <w:right w:val="nil"/>
            </w:tcBorders>
          </w:tcPr>
          <w:p w14:paraId="44601A14" w14:textId="77777777" w:rsidR="002704C2" w:rsidRPr="00915815" w:rsidRDefault="002704C2" w:rsidP="00577185">
            <w:r w:rsidRPr="00915815">
              <w:t>1.49</w:t>
            </w:r>
          </w:p>
        </w:tc>
        <w:tc>
          <w:tcPr>
            <w:tcW w:w="680" w:type="dxa"/>
            <w:tcBorders>
              <w:top w:val="nil"/>
              <w:left w:val="nil"/>
              <w:bottom w:val="nil"/>
              <w:right w:val="nil"/>
            </w:tcBorders>
          </w:tcPr>
          <w:p w14:paraId="35D547E2" w14:textId="77777777" w:rsidR="002704C2" w:rsidRPr="00915815" w:rsidRDefault="002704C2" w:rsidP="00577185">
            <w:r w:rsidRPr="00915815">
              <w:t>83</w:t>
            </w:r>
          </w:p>
        </w:tc>
        <w:tc>
          <w:tcPr>
            <w:tcW w:w="680" w:type="dxa"/>
            <w:tcBorders>
              <w:top w:val="nil"/>
              <w:left w:val="nil"/>
              <w:bottom w:val="nil"/>
              <w:right w:val="nil"/>
            </w:tcBorders>
          </w:tcPr>
          <w:p w14:paraId="5233820A" w14:textId="77777777" w:rsidR="002704C2" w:rsidRPr="00915815" w:rsidRDefault="002704C2" w:rsidP="00577185">
            <w:r w:rsidRPr="00915815">
              <w:t>152</w:t>
            </w:r>
          </w:p>
        </w:tc>
      </w:tr>
      <w:tr w:rsidR="002704C2" w:rsidRPr="00915815" w14:paraId="64011CE0" w14:textId="77777777" w:rsidTr="00EB53D6">
        <w:tc>
          <w:tcPr>
            <w:tcW w:w="1871" w:type="dxa"/>
            <w:vMerge/>
            <w:tcBorders>
              <w:left w:val="nil"/>
              <w:right w:val="nil"/>
            </w:tcBorders>
          </w:tcPr>
          <w:p w14:paraId="23745269" w14:textId="77777777" w:rsidR="002704C2" w:rsidRPr="00915815" w:rsidRDefault="002704C2" w:rsidP="00577185"/>
        </w:tc>
        <w:tc>
          <w:tcPr>
            <w:tcW w:w="823" w:type="dxa"/>
            <w:tcBorders>
              <w:top w:val="nil"/>
              <w:left w:val="nil"/>
              <w:bottom w:val="nil"/>
              <w:right w:val="nil"/>
            </w:tcBorders>
          </w:tcPr>
          <w:p w14:paraId="408A4FE0" w14:textId="77777777" w:rsidR="002704C2" w:rsidRPr="00915815" w:rsidRDefault="002704C2" w:rsidP="00577185">
            <w:r w:rsidRPr="00915815">
              <w:t>UL 3</w:t>
            </w:r>
          </w:p>
        </w:tc>
        <w:tc>
          <w:tcPr>
            <w:tcW w:w="851" w:type="dxa"/>
            <w:tcBorders>
              <w:top w:val="nil"/>
              <w:left w:val="nil"/>
              <w:bottom w:val="nil"/>
              <w:right w:val="nil"/>
            </w:tcBorders>
          </w:tcPr>
          <w:p w14:paraId="15271407" w14:textId="77777777" w:rsidR="002704C2" w:rsidRPr="00915815" w:rsidRDefault="002704C2" w:rsidP="00577185">
            <w:r w:rsidRPr="00915815">
              <w:t>0.29</w:t>
            </w:r>
          </w:p>
        </w:tc>
        <w:tc>
          <w:tcPr>
            <w:tcW w:w="680" w:type="dxa"/>
            <w:tcBorders>
              <w:top w:val="nil"/>
              <w:left w:val="nil"/>
              <w:bottom w:val="nil"/>
              <w:right w:val="nil"/>
            </w:tcBorders>
          </w:tcPr>
          <w:p w14:paraId="1738073E" w14:textId="77777777" w:rsidR="002704C2" w:rsidRPr="00915815" w:rsidRDefault="002704C2" w:rsidP="00577185">
            <w:r w:rsidRPr="00915815">
              <w:t>100</w:t>
            </w:r>
          </w:p>
        </w:tc>
        <w:tc>
          <w:tcPr>
            <w:tcW w:w="680" w:type="dxa"/>
            <w:tcBorders>
              <w:top w:val="nil"/>
              <w:left w:val="nil"/>
              <w:bottom w:val="nil"/>
              <w:right w:val="nil"/>
            </w:tcBorders>
          </w:tcPr>
          <w:p w14:paraId="5B7A9FED" w14:textId="77777777" w:rsidR="002704C2" w:rsidRPr="00915815" w:rsidRDefault="002704C2" w:rsidP="00577185">
            <w:r w:rsidRPr="00915815">
              <w:t>1</w:t>
            </w:r>
          </w:p>
        </w:tc>
        <w:tc>
          <w:tcPr>
            <w:tcW w:w="908" w:type="dxa"/>
            <w:gridSpan w:val="2"/>
            <w:tcBorders>
              <w:top w:val="nil"/>
              <w:left w:val="nil"/>
              <w:bottom w:val="nil"/>
              <w:right w:val="nil"/>
            </w:tcBorders>
          </w:tcPr>
          <w:p w14:paraId="0A562F1A" w14:textId="77777777" w:rsidR="002704C2" w:rsidRPr="00915815" w:rsidRDefault="002704C2" w:rsidP="00577185">
            <w:r w:rsidRPr="00915815">
              <w:t>3.79</w:t>
            </w:r>
          </w:p>
        </w:tc>
        <w:tc>
          <w:tcPr>
            <w:tcW w:w="680" w:type="dxa"/>
            <w:tcBorders>
              <w:top w:val="nil"/>
              <w:left w:val="nil"/>
              <w:bottom w:val="nil"/>
              <w:right w:val="nil"/>
            </w:tcBorders>
          </w:tcPr>
          <w:p w14:paraId="2759B06B" w14:textId="77777777" w:rsidR="002704C2" w:rsidRPr="00915815" w:rsidRDefault="002704C2" w:rsidP="00577185">
            <w:r w:rsidRPr="00915815">
              <w:t>89</w:t>
            </w:r>
          </w:p>
        </w:tc>
        <w:tc>
          <w:tcPr>
            <w:tcW w:w="683" w:type="dxa"/>
            <w:tcBorders>
              <w:top w:val="nil"/>
              <w:left w:val="nil"/>
              <w:bottom w:val="nil"/>
              <w:right w:val="nil"/>
            </w:tcBorders>
          </w:tcPr>
          <w:p w14:paraId="36D1C6A6" w14:textId="77777777" w:rsidR="002704C2" w:rsidRPr="00915815" w:rsidRDefault="002704C2" w:rsidP="00577185">
            <w:r w:rsidRPr="00915815">
              <w:t>19</w:t>
            </w:r>
          </w:p>
        </w:tc>
        <w:tc>
          <w:tcPr>
            <w:tcW w:w="908" w:type="dxa"/>
            <w:tcBorders>
              <w:top w:val="nil"/>
              <w:left w:val="nil"/>
              <w:bottom w:val="nil"/>
              <w:right w:val="nil"/>
            </w:tcBorders>
          </w:tcPr>
          <w:p w14:paraId="28BE969D" w14:textId="77777777" w:rsidR="002704C2" w:rsidRPr="00915815" w:rsidRDefault="002704C2" w:rsidP="00577185">
            <w:r w:rsidRPr="00915815">
              <w:t>1.77</w:t>
            </w:r>
          </w:p>
        </w:tc>
        <w:tc>
          <w:tcPr>
            <w:tcW w:w="680" w:type="dxa"/>
            <w:tcBorders>
              <w:top w:val="nil"/>
              <w:left w:val="nil"/>
              <w:bottom w:val="nil"/>
              <w:right w:val="nil"/>
            </w:tcBorders>
          </w:tcPr>
          <w:p w14:paraId="32A4C360" w14:textId="77777777" w:rsidR="002704C2" w:rsidRPr="00915815" w:rsidRDefault="002704C2" w:rsidP="00577185">
            <w:r w:rsidRPr="00915815">
              <w:t>100</w:t>
            </w:r>
          </w:p>
        </w:tc>
        <w:tc>
          <w:tcPr>
            <w:tcW w:w="680" w:type="dxa"/>
            <w:tcBorders>
              <w:top w:val="nil"/>
              <w:left w:val="nil"/>
              <w:bottom w:val="nil"/>
              <w:right w:val="nil"/>
            </w:tcBorders>
          </w:tcPr>
          <w:p w14:paraId="75E81882" w14:textId="77777777" w:rsidR="002704C2" w:rsidRPr="00915815" w:rsidRDefault="002704C2" w:rsidP="00577185">
            <w:r w:rsidRPr="00915815">
              <w:t>14</w:t>
            </w:r>
          </w:p>
        </w:tc>
      </w:tr>
      <w:tr w:rsidR="002704C2" w:rsidRPr="00915815" w14:paraId="413472B2" w14:textId="77777777" w:rsidTr="00EB53D6">
        <w:tc>
          <w:tcPr>
            <w:tcW w:w="1871" w:type="dxa"/>
            <w:vMerge/>
            <w:tcBorders>
              <w:left w:val="nil"/>
              <w:right w:val="nil"/>
            </w:tcBorders>
          </w:tcPr>
          <w:p w14:paraId="19BD9BB6" w14:textId="77777777" w:rsidR="002704C2" w:rsidRPr="00915815" w:rsidRDefault="002704C2" w:rsidP="00577185"/>
        </w:tc>
        <w:tc>
          <w:tcPr>
            <w:tcW w:w="823" w:type="dxa"/>
            <w:tcBorders>
              <w:top w:val="nil"/>
              <w:left w:val="nil"/>
              <w:bottom w:val="nil"/>
              <w:right w:val="nil"/>
            </w:tcBorders>
          </w:tcPr>
          <w:p w14:paraId="1A0B62E5" w14:textId="77777777" w:rsidR="002704C2" w:rsidRPr="00915815" w:rsidRDefault="002704C2" w:rsidP="00577185">
            <w:r w:rsidRPr="00915815">
              <w:t>UL 5</w:t>
            </w:r>
          </w:p>
        </w:tc>
        <w:tc>
          <w:tcPr>
            <w:tcW w:w="851" w:type="dxa"/>
            <w:tcBorders>
              <w:top w:val="nil"/>
              <w:left w:val="nil"/>
              <w:bottom w:val="nil"/>
              <w:right w:val="nil"/>
            </w:tcBorders>
          </w:tcPr>
          <w:p w14:paraId="41DDB37F" w14:textId="77777777" w:rsidR="002704C2" w:rsidRPr="00915815" w:rsidRDefault="002704C2" w:rsidP="00577185"/>
        </w:tc>
        <w:tc>
          <w:tcPr>
            <w:tcW w:w="680" w:type="dxa"/>
            <w:tcBorders>
              <w:top w:val="nil"/>
              <w:left w:val="nil"/>
              <w:bottom w:val="nil"/>
              <w:right w:val="nil"/>
            </w:tcBorders>
          </w:tcPr>
          <w:p w14:paraId="713BF3D6" w14:textId="77777777" w:rsidR="002704C2" w:rsidRPr="00915815" w:rsidRDefault="002704C2" w:rsidP="00577185"/>
        </w:tc>
        <w:tc>
          <w:tcPr>
            <w:tcW w:w="680" w:type="dxa"/>
            <w:tcBorders>
              <w:top w:val="nil"/>
              <w:left w:val="nil"/>
              <w:bottom w:val="nil"/>
              <w:right w:val="nil"/>
            </w:tcBorders>
          </w:tcPr>
          <w:p w14:paraId="24065DBE" w14:textId="77777777" w:rsidR="002704C2" w:rsidRPr="00915815" w:rsidRDefault="002704C2" w:rsidP="00577185">
            <w:r w:rsidRPr="00915815">
              <w:t>0</w:t>
            </w:r>
          </w:p>
        </w:tc>
        <w:tc>
          <w:tcPr>
            <w:tcW w:w="908" w:type="dxa"/>
            <w:gridSpan w:val="2"/>
            <w:tcBorders>
              <w:top w:val="nil"/>
              <w:left w:val="nil"/>
              <w:bottom w:val="nil"/>
              <w:right w:val="nil"/>
            </w:tcBorders>
          </w:tcPr>
          <w:p w14:paraId="23470563" w14:textId="77777777" w:rsidR="002704C2" w:rsidRPr="00915815" w:rsidRDefault="002704C2" w:rsidP="00577185"/>
        </w:tc>
        <w:tc>
          <w:tcPr>
            <w:tcW w:w="680" w:type="dxa"/>
            <w:tcBorders>
              <w:top w:val="nil"/>
              <w:left w:val="nil"/>
              <w:bottom w:val="nil"/>
              <w:right w:val="nil"/>
            </w:tcBorders>
          </w:tcPr>
          <w:p w14:paraId="76A665C0" w14:textId="77777777" w:rsidR="002704C2" w:rsidRPr="00915815" w:rsidRDefault="002704C2" w:rsidP="00577185"/>
        </w:tc>
        <w:tc>
          <w:tcPr>
            <w:tcW w:w="683" w:type="dxa"/>
            <w:tcBorders>
              <w:top w:val="nil"/>
              <w:left w:val="nil"/>
              <w:bottom w:val="nil"/>
              <w:right w:val="nil"/>
            </w:tcBorders>
          </w:tcPr>
          <w:p w14:paraId="689A7F31" w14:textId="77777777" w:rsidR="002704C2" w:rsidRPr="00915815" w:rsidRDefault="002704C2" w:rsidP="00577185">
            <w:r w:rsidRPr="00915815">
              <w:t>0</w:t>
            </w:r>
          </w:p>
        </w:tc>
        <w:tc>
          <w:tcPr>
            <w:tcW w:w="908" w:type="dxa"/>
            <w:tcBorders>
              <w:top w:val="nil"/>
              <w:left w:val="nil"/>
              <w:bottom w:val="nil"/>
              <w:right w:val="nil"/>
            </w:tcBorders>
          </w:tcPr>
          <w:p w14:paraId="0A0E722A" w14:textId="77777777" w:rsidR="002704C2" w:rsidRPr="00915815" w:rsidRDefault="002704C2" w:rsidP="00577185"/>
        </w:tc>
        <w:tc>
          <w:tcPr>
            <w:tcW w:w="680" w:type="dxa"/>
            <w:tcBorders>
              <w:top w:val="nil"/>
              <w:left w:val="nil"/>
              <w:bottom w:val="nil"/>
              <w:right w:val="nil"/>
            </w:tcBorders>
          </w:tcPr>
          <w:p w14:paraId="673E764B" w14:textId="77777777" w:rsidR="002704C2" w:rsidRPr="00915815" w:rsidRDefault="002704C2" w:rsidP="00577185"/>
        </w:tc>
        <w:tc>
          <w:tcPr>
            <w:tcW w:w="680" w:type="dxa"/>
            <w:tcBorders>
              <w:top w:val="nil"/>
              <w:left w:val="nil"/>
              <w:bottom w:val="nil"/>
              <w:right w:val="nil"/>
            </w:tcBorders>
          </w:tcPr>
          <w:p w14:paraId="624D0E8F" w14:textId="77777777" w:rsidR="002704C2" w:rsidRPr="00915815" w:rsidRDefault="002704C2" w:rsidP="00577185">
            <w:r w:rsidRPr="00915815">
              <w:t>0</w:t>
            </w:r>
          </w:p>
        </w:tc>
      </w:tr>
      <w:tr w:rsidR="002704C2" w:rsidRPr="00915815" w14:paraId="0C3C6770" w14:textId="77777777" w:rsidTr="00EB53D6">
        <w:tc>
          <w:tcPr>
            <w:tcW w:w="1871" w:type="dxa"/>
            <w:vMerge/>
            <w:tcBorders>
              <w:left w:val="nil"/>
              <w:bottom w:val="single" w:sz="4" w:space="0" w:color="auto"/>
              <w:right w:val="nil"/>
            </w:tcBorders>
          </w:tcPr>
          <w:p w14:paraId="1420DBFA" w14:textId="77777777" w:rsidR="002704C2" w:rsidRPr="00915815" w:rsidRDefault="002704C2" w:rsidP="00577185"/>
        </w:tc>
        <w:tc>
          <w:tcPr>
            <w:tcW w:w="823" w:type="dxa"/>
            <w:tcBorders>
              <w:top w:val="nil"/>
              <w:left w:val="nil"/>
              <w:bottom w:val="single" w:sz="4" w:space="0" w:color="auto"/>
              <w:right w:val="nil"/>
            </w:tcBorders>
          </w:tcPr>
          <w:p w14:paraId="4BA3B9F8" w14:textId="77777777" w:rsidR="002704C2" w:rsidRPr="00915815" w:rsidRDefault="002704C2" w:rsidP="00577185">
            <w:r w:rsidRPr="00915815">
              <w:t>UL 6</w:t>
            </w:r>
          </w:p>
        </w:tc>
        <w:tc>
          <w:tcPr>
            <w:tcW w:w="851" w:type="dxa"/>
            <w:tcBorders>
              <w:top w:val="nil"/>
              <w:left w:val="nil"/>
              <w:bottom w:val="single" w:sz="4" w:space="0" w:color="auto"/>
              <w:right w:val="nil"/>
            </w:tcBorders>
          </w:tcPr>
          <w:p w14:paraId="6322491E" w14:textId="77777777" w:rsidR="002704C2" w:rsidRPr="00915815" w:rsidRDefault="002704C2" w:rsidP="00577185">
            <w:r w:rsidRPr="00915815">
              <w:t>0.40</w:t>
            </w:r>
          </w:p>
        </w:tc>
        <w:tc>
          <w:tcPr>
            <w:tcW w:w="680" w:type="dxa"/>
            <w:tcBorders>
              <w:top w:val="nil"/>
              <w:left w:val="nil"/>
              <w:bottom w:val="single" w:sz="4" w:space="0" w:color="auto"/>
              <w:right w:val="nil"/>
            </w:tcBorders>
          </w:tcPr>
          <w:p w14:paraId="355BDE90" w14:textId="77777777" w:rsidR="002704C2" w:rsidRPr="00915815" w:rsidRDefault="002704C2" w:rsidP="00577185">
            <w:r w:rsidRPr="00915815">
              <w:t>100</w:t>
            </w:r>
          </w:p>
        </w:tc>
        <w:tc>
          <w:tcPr>
            <w:tcW w:w="680" w:type="dxa"/>
            <w:tcBorders>
              <w:top w:val="nil"/>
              <w:left w:val="nil"/>
              <w:bottom w:val="single" w:sz="4" w:space="0" w:color="auto"/>
              <w:right w:val="nil"/>
            </w:tcBorders>
          </w:tcPr>
          <w:p w14:paraId="20760BE9" w14:textId="77777777" w:rsidR="002704C2" w:rsidRPr="00915815" w:rsidRDefault="002704C2" w:rsidP="00577185">
            <w:r w:rsidRPr="00915815">
              <w:t>14</w:t>
            </w:r>
          </w:p>
        </w:tc>
        <w:tc>
          <w:tcPr>
            <w:tcW w:w="908" w:type="dxa"/>
            <w:gridSpan w:val="2"/>
            <w:tcBorders>
              <w:top w:val="nil"/>
              <w:left w:val="nil"/>
              <w:bottom w:val="single" w:sz="4" w:space="0" w:color="auto"/>
              <w:right w:val="nil"/>
            </w:tcBorders>
          </w:tcPr>
          <w:p w14:paraId="6BB3BC10" w14:textId="77777777" w:rsidR="002704C2" w:rsidRPr="00915815" w:rsidRDefault="002704C2" w:rsidP="00577185">
            <w:r w:rsidRPr="00915815">
              <w:t>0.91</w:t>
            </w:r>
          </w:p>
        </w:tc>
        <w:tc>
          <w:tcPr>
            <w:tcW w:w="680" w:type="dxa"/>
            <w:tcBorders>
              <w:top w:val="nil"/>
              <w:left w:val="nil"/>
              <w:bottom w:val="single" w:sz="4" w:space="0" w:color="auto"/>
              <w:right w:val="nil"/>
            </w:tcBorders>
          </w:tcPr>
          <w:p w14:paraId="6942AA85" w14:textId="77777777" w:rsidR="002704C2" w:rsidRPr="00915815" w:rsidRDefault="002704C2" w:rsidP="00577185">
            <w:r w:rsidRPr="00915815">
              <w:t>95</w:t>
            </w:r>
          </w:p>
        </w:tc>
        <w:tc>
          <w:tcPr>
            <w:tcW w:w="683" w:type="dxa"/>
            <w:tcBorders>
              <w:top w:val="nil"/>
              <w:left w:val="nil"/>
              <w:bottom w:val="single" w:sz="4" w:space="0" w:color="auto"/>
              <w:right w:val="nil"/>
            </w:tcBorders>
          </w:tcPr>
          <w:p w14:paraId="3D94A222" w14:textId="77777777" w:rsidR="002704C2" w:rsidRPr="00915815" w:rsidRDefault="002704C2" w:rsidP="00577185">
            <w:r w:rsidRPr="00915815">
              <w:t>21</w:t>
            </w:r>
          </w:p>
        </w:tc>
        <w:tc>
          <w:tcPr>
            <w:tcW w:w="908" w:type="dxa"/>
            <w:tcBorders>
              <w:top w:val="nil"/>
              <w:left w:val="nil"/>
              <w:bottom w:val="single" w:sz="4" w:space="0" w:color="auto"/>
              <w:right w:val="nil"/>
            </w:tcBorders>
          </w:tcPr>
          <w:p w14:paraId="0A1CC8D3" w14:textId="77777777" w:rsidR="002704C2" w:rsidRPr="00915815" w:rsidRDefault="002704C2" w:rsidP="00577185">
            <w:r w:rsidRPr="00915815">
              <w:t>2.38</w:t>
            </w:r>
          </w:p>
        </w:tc>
        <w:tc>
          <w:tcPr>
            <w:tcW w:w="680" w:type="dxa"/>
            <w:tcBorders>
              <w:top w:val="nil"/>
              <w:left w:val="nil"/>
              <w:bottom w:val="single" w:sz="4" w:space="0" w:color="auto"/>
              <w:right w:val="nil"/>
            </w:tcBorders>
          </w:tcPr>
          <w:p w14:paraId="0D50EB4C" w14:textId="77777777" w:rsidR="002704C2" w:rsidRPr="00915815" w:rsidRDefault="002704C2" w:rsidP="00577185">
            <w:r w:rsidRPr="00915815">
              <w:t>67</w:t>
            </w:r>
          </w:p>
        </w:tc>
        <w:tc>
          <w:tcPr>
            <w:tcW w:w="680" w:type="dxa"/>
            <w:tcBorders>
              <w:top w:val="nil"/>
              <w:left w:val="nil"/>
              <w:bottom w:val="single" w:sz="4" w:space="0" w:color="auto"/>
              <w:right w:val="nil"/>
            </w:tcBorders>
          </w:tcPr>
          <w:p w14:paraId="745F6F44" w14:textId="77777777" w:rsidR="002704C2" w:rsidRPr="00915815" w:rsidRDefault="002704C2" w:rsidP="00577185">
            <w:r w:rsidRPr="00915815">
              <w:t>46</w:t>
            </w:r>
          </w:p>
        </w:tc>
      </w:tr>
      <w:tr w:rsidR="002704C2" w:rsidRPr="00915815" w14:paraId="4BD8D955" w14:textId="77777777" w:rsidTr="00EB53D6">
        <w:tc>
          <w:tcPr>
            <w:tcW w:w="1871" w:type="dxa"/>
            <w:vMerge w:val="restart"/>
            <w:tcBorders>
              <w:top w:val="single" w:sz="4" w:space="0" w:color="auto"/>
              <w:left w:val="nil"/>
              <w:right w:val="nil"/>
            </w:tcBorders>
          </w:tcPr>
          <w:p w14:paraId="0458DE2D" w14:textId="77777777" w:rsidR="002704C2" w:rsidRPr="00915815" w:rsidRDefault="002704C2" w:rsidP="00577185">
            <w:r w:rsidRPr="00915815">
              <w:t>IFSQSAR</w:t>
            </w:r>
          </w:p>
          <w:p w14:paraId="60501772" w14:textId="77777777" w:rsidR="002704C2" w:rsidRPr="00915815" w:rsidRDefault="002704C2" w:rsidP="00577185">
            <w:r w:rsidRPr="00915815">
              <w:t>external dataset</w:t>
            </w:r>
          </w:p>
          <w:p w14:paraId="7BA06BF8" w14:textId="73B91325" w:rsidR="002704C2" w:rsidRPr="00915815" w:rsidRDefault="002704C2" w:rsidP="00577185">
            <w:r w:rsidRPr="00915815">
              <w:t>(</w:t>
            </w:r>
            <w:r w:rsidRPr="00915815">
              <w:rPr>
                <w:b/>
                <w:bCs/>
              </w:rPr>
              <w:t>Figure S</w:t>
            </w:r>
            <w:r w:rsidR="00DC64AA">
              <w:rPr>
                <w:b/>
                <w:bCs/>
              </w:rPr>
              <w:t>7</w:t>
            </w:r>
            <w:r w:rsidR="00863927">
              <w:rPr>
                <w:b/>
                <w:bCs/>
              </w:rPr>
              <w:t>B</w:t>
            </w:r>
            <w:r w:rsidRPr="00915815">
              <w:t>,</w:t>
            </w:r>
          </w:p>
          <w:p w14:paraId="3BB046B5" w14:textId="26D19839" w:rsidR="00F12121" w:rsidRPr="00915815" w:rsidRDefault="002704C2" w:rsidP="00577185">
            <w:pPr>
              <w:rPr>
                <w:b/>
                <w:bCs/>
              </w:rPr>
            </w:pPr>
            <w:r w:rsidRPr="00915815">
              <w:rPr>
                <w:b/>
                <w:bCs/>
              </w:rPr>
              <w:t xml:space="preserve">Figure </w:t>
            </w:r>
            <w:r w:rsidR="00DC64AA">
              <w:rPr>
                <w:b/>
                <w:bCs/>
              </w:rPr>
              <w:t>2F</w:t>
            </w:r>
            <w:r w:rsidR="00F12121" w:rsidRPr="00915815">
              <w:rPr>
                <w:b/>
                <w:bCs/>
              </w:rPr>
              <w:t>,</w:t>
            </w:r>
          </w:p>
          <w:p w14:paraId="545AF716" w14:textId="5D063F42" w:rsidR="002704C2" w:rsidRPr="00915815" w:rsidRDefault="00F12121" w:rsidP="00577185">
            <w:r w:rsidRPr="00915815">
              <w:rPr>
                <w:b/>
                <w:bCs/>
              </w:rPr>
              <w:t>Figure S</w:t>
            </w:r>
            <w:r w:rsidR="00DC64AA">
              <w:rPr>
                <w:b/>
                <w:bCs/>
              </w:rPr>
              <w:t>9</w:t>
            </w:r>
            <w:r w:rsidR="00863927">
              <w:rPr>
                <w:b/>
                <w:bCs/>
              </w:rPr>
              <w:t>B</w:t>
            </w:r>
            <w:r w:rsidR="002704C2" w:rsidRPr="00915815">
              <w:t>)</w:t>
            </w:r>
          </w:p>
        </w:tc>
        <w:tc>
          <w:tcPr>
            <w:tcW w:w="823" w:type="dxa"/>
            <w:tcBorders>
              <w:top w:val="single" w:sz="4" w:space="0" w:color="auto"/>
              <w:left w:val="nil"/>
              <w:bottom w:val="nil"/>
              <w:right w:val="nil"/>
            </w:tcBorders>
          </w:tcPr>
          <w:p w14:paraId="40C5F9B5" w14:textId="5271E1E4" w:rsidR="002704C2" w:rsidRPr="00915815" w:rsidRDefault="002704C2" w:rsidP="00577185">
            <w:r w:rsidRPr="00915815">
              <w:t>all</w:t>
            </w:r>
            <w:r w:rsidR="00EB53D6">
              <w:t xml:space="preserve"> UL</w:t>
            </w:r>
          </w:p>
        </w:tc>
        <w:tc>
          <w:tcPr>
            <w:tcW w:w="851" w:type="dxa"/>
            <w:tcBorders>
              <w:top w:val="single" w:sz="4" w:space="0" w:color="auto"/>
              <w:left w:val="nil"/>
              <w:bottom w:val="nil"/>
              <w:right w:val="nil"/>
            </w:tcBorders>
          </w:tcPr>
          <w:p w14:paraId="0609721E" w14:textId="77777777" w:rsidR="002704C2" w:rsidRPr="00915815" w:rsidRDefault="002704C2" w:rsidP="00577185">
            <w:r w:rsidRPr="00915815">
              <w:t>0.96</w:t>
            </w:r>
          </w:p>
        </w:tc>
        <w:tc>
          <w:tcPr>
            <w:tcW w:w="680" w:type="dxa"/>
            <w:tcBorders>
              <w:top w:val="single" w:sz="4" w:space="0" w:color="auto"/>
              <w:left w:val="nil"/>
              <w:bottom w:val="nil"/>
              <w:right w:val="nil"/>
            </w:tcBorders>
          </w:tcPr>
          <w:p w14:paraId="336BA8D0" w14:textId="77777777" w:rsidR="002704C2" w:rsidRPr="00915815" w:rsidRDefault="002704C2" w:rsidP="00577185">
            <w:r w:rsidRPr="00915815">
              <w:t>96</w:t>
            </w:r>
          </w:p>
        </w:tc>
        <w:tc>
          <w:tcPr>
            <w:tcW w:w="680" w:type="dxa"/>
            <w:tcBorders>
              <w:top w:val="single" w:sz="4" w:space="0" w:color="auto"/>
              <w:left w:val="nil"/>
              <w:bottom w:val="nil"/>
              <w:right w:val="nil"/>
            </w:tcBorders>
          </w:tcPr>
          <w:p w14:paraId="44380B14" w14:textId="77777777" w:rsidR="002704C2" w:rsidRPr="00915815" w:rsidRDefault="002704C2" w:rsidP="00577185">
            <w:r w:rsidRPr="00915815">
              <w:t>464</w:t>
            </w:r>
          </w:p>
        </w:tc>
        <w:tc>
          <w:tcPr>
            <w:tcW w:w="908" w:type="dxa"/>
            <w:gridSpan w:val="2"/>
            <w:tcBorders>
              <w:top w:val="single" w:sz="4" w:space="0" w:color="auto"/>
              <w:left w:val="nil"/>
              <w:bottom w:val="nil"/>
              <w:right w:val="nil"/>
            </w:tcBorders>
          </w:tcPr>
          <w:p w14:paraId="350DDE1A" w14:textId="77777777" w:rsidR="002704C2" w:rsidRPr="00915815" w:rsidRDefault="002704C2" w:rsidP="00577185">
            <w:r w:rsidRPr="00915815">
              <w:t>1.69</w:t>
            </w:r>
          </w:p>
        </w:tc>
        <w:tc>
          <w:tcPr>
            <w:tcW w:w="680" w:type="dxa"/>
            <w:tcBorders>
              <w:top w:val="single" w:sz="4" w:space="0" w:color="auto"/>
              <w:left w:val="nil"/>
              <w:bottom w:val="nil"/>
              <w:right w:val="nil"/>
            </w:tcBorders>
          </w:tcPr>
          <w:p w14:paraId="700E4B22" w14:textId="77777777" w:rsidR="002704C2" w:rsidRPr="00915815" w:rsidRDefault="002704C2" w:rsidP="00577185">
            <w:r w:rsidRPr="00915815">
              <w:t>88</w:t>
            </w:r>
          </w:p>
        </w:tc>
        <w:tc>
          <w:tcPr>
            <w:tcW w:w="683" w:type="dxa"/>
            <w:tcBorders>
              <w:top w:val="single" w:sz="4" w:space="0" w:color="auto"/>
              <w:left w:val="nil"/>
              <w:bottom w:val="nil"/>
              <w:right w:val="nil"/>
            </w:tcBorders>
          </w:tcPr>
          <w:p w14:paraId="6F654053" w14:textId="77777777" w:rsidR="002704C2" w:rsidRPr="00915815" w:rsidRDefault="002704C2" w:rsidP="00577185">
            <w:r w:rsidRPr="00915815">
              <w:t>2809</w:t>
            </w:r>
          </w:p>
        </w:tc>
        <w:tc>
          <w:tcPr>
            <w:tcW w:w="908" w:type="dxa"/>
            <w:tcBorders>
              <w:top w:val="single" w:sz="4" w:space="0" w:color="auto"/>
              <w:left w:val="nil"/>
              <w:bottom w:val="nil"/>
              <w:right w:val="nil"/>
            </w:tcBorders>
          </w:tcPr>
          <w:p w14:paraId="1A619C6D" w14:textId="77777777" w:rsidR="002704C2" w:rsidRPr="00915815" w:rsidRDefault="002704C2" w:rsidP="00577185">
            <w:r w:rsidRPr="00915815">
              <w:t>1.82</w:t>
            </w:r>
          </w:p>
        </w:tc>
        <w:tc>
          <w:tcPr>
            <w:tcW w:w="680" w:type="dxa"/>
            <w:tcBorders>
              <w:top w:val="single" w:sz="4" w:space="0" w:color="auto"/>
              <w:left w:val="nil"/>
              <w:bottom w:val="nil"/>
              <w:right w:val="nil"/>
            </w:tcBorders>
          </w:tcPr>
          <w:p w14:paraId="2DBAC735" w14:textId="77777777" w:rsidR="002704C2" w:rsidRPr="00915815" w:rsidRDefault="002704C2" w:rsidP="00577185">
            <w:r w:rsidRPr="00915815">
              <w:t>72</w:t>
            </w:r>
          </w:p>
        </w:tc>
        <w:tc>
          <w:tcPr>
            <w:tcW w:w="680" w:type="dxa"/>
            <w:tcBorders>
              <w:top w:val="single" w:sz="4" w:space="0" w:color="auto"/>
              <w:left w:val="nil"/>
              <w:bottom w:val="nil"/>
              <w:right w:val="nil"/>
            </w:tcBorders>
          </w:tcPr>
          <w:p w14:paraId="71790C46" w14:textId="77777777" w:rsidR="002704C2" w:rsidRPr="00915815" w:rsidRDefault="002704C2" w:rsidP="00577185">
            <w:r w:rsidRPr="00915815">
              <w:t>2809</w:t>
            </w:r>
          </w:p>
        </w:tc>
      </w:tr>
      <w:tr w:rsidR="002704C2" w:rsidRPr="00915815" w14:paraId="749DB718" w14:textId="77777777" w:rsidTr="00EB53D6">
        <w:tc>
          <w:tcPr>
            <w:tcW w:w="1871" w:type="dxa"/>
            <w:vMerge/>
            <w:tcBorders>
              <w:left w:val="nil"/>
              <w:right w:val="nil"/>
            </w:tcBorders>
          </w:tcPr>
          <w:p w14:paraId="59166E1D" w14:textId="77777777" w:rsidR="002704C2" w:rsidRPr="00915815" w:rsidRDefault="002704C2" w:rsidP="00577185"/>
        </w:tc>
        <w:tc>
          <w:tcPr>
            <w:tcW w:w="823" w:type="dxa"/>
            <w:tcBorders>
              <w:top w:val="nil"/>
              <w:left w:val="nil"/>
              <w:bottom w:val="nil"/>
              <w:right w:val="nil"/>
            </w:tcBorders>
          </w:tcPr>
          <w:p w14:paraId="4C8B3F60" w14:textId="77777777" w:rsidR="002704C2" w:rsidRPr="00915815" w:rsidRDefault="002704C2" w:rsidP="00577185">
            <w:r w:rsidRPr="00915815">
              <w:t>UL 0</w:t>
            </w:r>
          </w:p>
        </w:tc>
        <w:tc>
          <w:tcPr>
            <w:tcW w:w="851" w:type="dxa"/>
            <w:tcBorders>
              <w:top w:val="nil"/>
              <w:left w:val="nil"/>
              <w:bottom w:val="nil"/>
              <w:right w:val="nil"/>
            </w:tcBorders>
          </w:tcPr>
          <w:p w14:paraId="150B34D9" w14:textId="77777777" w:rsidR="002704C2" w:rsidRPr="00915815" w:rsidRDefault="002704C2" w:rsidP="00577185">
            <w:r w:rsidRPr="00915815">
              <w:t>0.47</w:t>
            </w:r>
          </w:p>
        </w:tc>
        <w:tc>
          <w:tcPr>
            <w:tcW w:w="680" w:type="dxa"/>
            <w:tcBorders>
              <w:top w:val="nil"/>
              <w:left w:val="nil"/>
              <w:bottom w:val="nil"/>
              <w:right w:val="nil"/>
            </w:tcBorders>
          </w:tcPr>
          <w:p w14:paraId="69F71CAE" w14:textId="77777777" w:rsidR="002704C2" w:rsidRPr="00915815" w:rsidRDefault="002704C2" w:rsidP="00577185">
            <w:r w:rsidRPr="00915815">
              <w:t>100</w:t>
            </w:r>
          </w:p>
        </w:tc>
        <w:tc>
          <w:tcPr>
            <w:tcW w:w="680" w:type="dxa"/>
            <w:tcBorders>
              <w:top w:val="nil"/>
              <w:left w:val="nil"/>
              <w:bottom w:val="nil"/>
              <w:right w:val="nil"/>
            </w:tcBorders>
          </w:tcPr>
          <w:p w14:paraId="481433B9" w14:textId="77777777" w:rsidR="002704C2" w:rsidRPr="00915815" w:rsidRDefault="002704C2" w:rsidP="00577185">
            <w:r w:rsidRPr="00915815">
              <w:t>9</w:t>
            </w:r>
          </w:p>
        </w:tc>
        <w:tc>
          <w:tcPr>
            <w:tcW w:w="908" w:type="dxa"/>
            <w:gridSpan w:val="2"/>
            <w:tcBorders>
              <w:top w:val="nil"/>
              <w:left w:val="nil"/>
              <w:bottom w:val="nil"/>
              <w:right w:val="nil"/>
            </w:tcBorders>
          </w:tcPr>
          <w:p w14:paraId="4A112B5B" w14:textId="77777777" w:rsidR="002704C2" w:rsidRPr="00915815" w:rsidRDefault="002704C2" w:rsidP="00577185">
            <w:r w:rsidRPr="00915815">
              <w:t>1.21</w:t>
            </w:r>
          </w:p>
        </w:tc>
        <w:tc>
          <w:tcPr>
            <w:tcW w:w="680" w:type="dxa"/>
            <w:tcBorders>
              <w:top w:val="nil"/>
              <w:left w:val="nil"/>
              <w:bottom w:val="nil"/>
              <w:right w:val="nil"/>
            </w:tcBorders>
          </w:tcPr>
          <w:p w14:paraId="0FB91229" w14:textId="77777777" w:rsidR="002704C2" w:rsidRPr="00915815" w:rsidRDefault="002704C2" w:rsidP="00577185">
            <w:r w:rsidRPr="00915815">
              <w:t>94</w:t>
            </w:r>
          </w:p>
        </w:tc>
        <w:tc>
          <w:tcPr>
            <w:tcW w:w="683" w:type="dxa"/>
            <w:tcBorders>
              <w:top w:val="nil"/>
              <w:left w:val="nil"/>
              <w:bottom w:val="nil"/>
              <w:right w:val="nil"/>
            </w:tcBorders>
          </w:tcPr>
          <w:p w14:paraId="49FA690A" w14:textId="77777777" w:rsidR="002704C2" w:rsidRPr="00915815" w:rsidRDefault="002704C2" w:rsidP="00577185">
            <w:r w:rsidRPr="00915815">
              <w:t>68</w:t>
            </w:r>
          </w:p>
        </w:tc>
        <w:tc>
          <w:tcPr>
            <w:tcW w:w="908" w:type="dxa"/>
            <w:tcBorders>
              <w:top w:val="nil"/>
              <w:left w:val="nil"/>
              <w:bottom w:val="nil"/>
              <w:right w:val="nil"/>
            </w:tcBorders>
          </w:tcPr>
          <w:p w14:paraId="269C7CAD" w14:textId="77777777" w:rsidR="002704C2" w:rsidRPr="00915815" w:rsidRDefault="002704C2" w:rsidP="00577185">
            <w:r w:rsidRPr="00915815">
              <w:t>1.43</w:t>
            </w:r>
          </w:p>
        </w:tc>
        <w:tc>
          <w:tcPr>
            <w:tcW w:w="680" w:type="dxa"/>
            <w:tcBorders>
              <w:top w:val="nil"/>
              <w:left w:val="nil"/>
              <w:bottom w:val="nil"/>
              <w:right w:val="nil"/>
            </w:tcBorders>
          </w:tcPr>
          <w:p w14:paraId="5C67BCBB" w14:textId="77777777" w:rsidR="002704C2" w:rsidRPr="00915815" w:rsidRDefault="002704C2" w:rsidP="00577185">
            <w:r w:rsidRPr="00915815">
              <w:t>72</w:t>
            </w:r>
          </w:p>
        </w:tc>
        <w:tc>
          <w:tcPr>
            <w:tcW w:w="680" w:type="dxa"/>
            <w:tcBorders>
              <w:top w:val="nil"/>
              <w:left w:val="nil"/>
              <w:bottom w:val="nil"/>
              <w:right w:val="nil"/>
            </w:tcBorders>
          </w:tcPr>
          <w:p w14:paraId="12C04181" w14:textId="77777777" w:rsidR="002704C2" w:rsidRPr="00915815" w:rsidRDefault="002704C2" w:rsidP="00577185">
            <w:r w:rsidRPr="00915815">
              <w:t>64</w:t>
            </w:r>
          </w:p>
        </w:tc>
      </w:tr>
      <w:tr w:rsidR="002704C2" w:rsidRPr="00915815" w14:paraId="6EB53E9D" w14:textId="77777777" w:rsidTr="00EB53D6">
        <w:tc>
          <w:tcPr>
            <w:tcW w:w="1871" w:type="dxa"/>
            <w:vMerge/>
            <w:tcBorders>
              <w:left w:val="nil"/>
              <w:right w:val="nil"/>
            </w:tcBorders>
          </w:tcPr>
          <w:p w14:paraId="61860DA0" w14:textId="77777777" w:rsidR="002704C2" w:rsidRPr="00915815" w:rsidRDefault="002704C2" w:rsidP="00577185"/>
        </w:tc>
        <w:tc>
          <w:tcPr>
            <w:tcW w:w="823" w:type="dxa"/>
            <w:tcBorders>
              <w:top w:val="nil"/>
              <w:left w:val="nil"/>
              <w:bottom w:val="nil"/>
              <w:right w:val="nil"/>
            </w:tcBorders>
          </w:tcPr>
          <w:p w14:paraId="6EC5A158" w14:textId="77777777" w:rsidR="002704C2" w:rsidRPr="00915815" w:rsidRDefault="002704C2" w:rsidP="00577185">
            <w:r w:rsidRPr="00915815">
              <w:t>UL 1</w:t>
            </w:r>
          </w:p>
        </w:tc>
        <w:tc>
          <w:tcPr>
            <w:tcW w:w="851" w:type="dxa"/>
            <w:tcBorders>
              <w:top w:val="nil"/>
              <w:left w:val="nil"/>
              <w:bottom w:val="nil"/>
              <w:right w:val="nil"/>
            </w:tcBorders>
          </w:tcPr>
          <w:p w14:paraId="2ECB8E3A" w14:textId="77777777" w:rsidR="002704C2" w:rsidRPr="00915815" w:rsidRDefault="002704C2" w:rsidP="00577185">
            <w:r w:rsidRPr="00915815">
              <w:t>0.78</w:t>
            </w:r>
          </w:p>
        </w:tc>
        <w:tc>
          <w:tcPr>
            <w:tcW w:w="680" w:type="dxa"/>
            <w:tcBorders>
              <w:top w:val="nil"/>
              <w:left w:val="nil"/>
              <w:bottom w:val="nil"/>
              <w:right w:val="nil"/>
            </w:tcBorders>
          </w:tcPr>
          <w:p w14:paraId="521C1838" w14:textId="77777777" w:rsidR="002704C2" w:rsidRPr="00915815" w:rsidRDefault="002704C2" w:rsidP="00577185">
            <w:r w:rsidRPr="00915815">
              <w:t>96</w:t>
            </w:r>
          </w:p>
        </w:tc>
        <w:tc>
          <w:tcPr>
            <w:tcW w:w="680" w:type="dxa"/>
            <w:tcBorders>
              <w:top w:val="nil"/>
              <w:left w:val="nil"/>
              <w:bottom w:val="nil"/>
              <w:right w:val="nil"/>
            </w:tcBorders>
          </w:tcPr>
          <w:p w14:paraId="1AD9EB52" w14:textId="77777777" w:rsidR="002704C2" w:rsidRPr="00915815" w:rsidRDefault="002704C2" w:rsidP="00577185">
            <w:r w:rsidRPr="00915815">
              <w:t>216</w:t>
            </w:r>
          </w:p>
        </w:tc>
        <w:tc>
          <w:tcPr>
            <w:tcW w:w="908" w:type="dxa"/>
            <w:gridSpan w:val="2"/>
            <w:tcBorders>
              <w:top w:val="nil"/>
              <w:left w:val="nil"/>
              <w:bottom w:val="nil"/>
              <w:right w:val="nil"/>
            </w:tcBorders>
          </w:tcPr>
          <w:p w14:paraId="35256D80" w14:textId="77777777" w:rsidR="002704C2" w:rsidRPr="00915815" w:rsidRDefault="002704C2" w:rsidP="00577185">
            <w:r w:rsidRPr="00915815">
              <w:t>1.22</w:t>
            </w:r>
          </w:p>
        </w:tc>
        <w:tc>
          <w:tcPr>
            <w:tcW w:w="680" w:type="dxa"/>
            <w:tcBorders>
              <w:top w:val="nil"/>
              <w:left w:val="nil"/>
              <w:bottom w:val="nil"/>
              <w:right w:val="nil"/>
            </w:tcBorders>
          </w:tcPr>
          <w:p w14:paraId="77E690A0" w14:textId="77777777" w:rsidR="002704C2" w:rsidRPr="00915815" w:rsidRDefault="002704C2" w:rsidP="00577185">
            <w:r w:rsidRPr="00915815">
              <w:t>87</w:t>
            </w:r>
          </w:p>
        </w:tc>
        <w:tc>
          <w:tcPr>
            <w:tcW w:w="683" w:type="dxa"/>
            <w:tcBorders>
              <w:top w:val="nil"/>
              <w:left w:val="nil"/>
              <w:bottom w:val="nil"/>
              <w:right w:val="nil"/>
            </w:tcBorders>
          </w:tcPr>
          <w:p w14:paraId="6347551D" w14:textId="77777777" w:rsidR="002704C2" w:rsidRPr="00915815" w:rsidRDefault="002704C2" w:rsidP="00577185">
            <w:r w:rsidRPr="00915815">
              <w:t>969</w:t>
            </w:r>
          </w:p>
        </w:tc>
        <w:tc>
          <w:tcPr>
            <w:tcW w:w="908" w:type="dxa"/>
            <w:tcBorders>
              <w:top w:val="nil"/>
              <w:left w:val="nil"/>
              <w:bottom w:val="nil"/>
              <w:right w:val="nil"/>
            </w:tcBorders>
          </w:tcPr>
          <w:p w14:paraId="429937A4" w14:textId="77777777" w:rsidR="002704C2" w:rsidRPr="00915815" w:rsidRDefault="002704C2" w:rsidP="00577185">
            <w:r w:rsidRPr="00915815">
              <w:t>1.57</w:t>
            </w:r>
          </w:p>
        </w:tc>
        <w:tc>
          <w:tcPr>
            <w:tcW w:w="680" w:type="dxa"/>
            <w:tcBorders>
              <w:top w:val="nil"/>
              <w:left w:val="nil"/>
              <w:bottom w:val="nil"/>
              <w:right w:val="nil"/>
            </w:tcBorders>
          </w:tcPr>
          <w:p w14:paraId="0AF85CF5" w14:textId="77777777" w:rsidR="002704C2" w:rsidRPr="00915815" w:rsidRDefault="002704C2" w:rsidP="00577185">
            <w:r w:rsidRPr="00915815">
              <w:t>67</w:t>
            </w:r>
          </w:p>
        </w:tc>
        <w:tc>
          <w:tcPr>
            <w:tcW w:w="680" w:type="dxa"/>
            <w:tcBorders>
              <w:top w:val="nil"/>
              <w:left w:val="nil"/>
              <w:bottom w:val="nil"/>
              <w:right w:val="nil"/>
            </w:tcBorders>
          </w:tcPr>
          <w:p w14:paraId="7512D654" w14:textId="77777777" w:rsidR="002704C2" w:rsidRPr="00915815" w:rsidRDefault="002704C2" w:rsidP="00577185">
            <w:r w:rsidRPr="00915815">
              <w:t>923</w:t>
            </w:r>
          </w:p>
        </w:tc>
      </w:tr>
      <w:tr w:rsidR="002704C2" w:rsidRPr="00915815" w14:paraId="404AB1F2" w14:textId="77777777" w:rsidTr="00EB53D6">
        <w:tc>
          <w:tcPr>
            <w:tcW w:w="1871" w:type="dxa"/>
            <w:vMerge/>
            <w:tcBorders>
              <w:left w:val="nil"/>
              <w:right w:val="nil"/>
            </w:tcBorders>
          </w:tcPr>
          <w:p w14:paraId="3A2FEEAB" w14:textId="77777777" w:rsidR="002704C2" w:rsidRPr="00915815" w:rsidRDefault="002704C2" w:rsidP="00577185"/>
        </w:tc>
        <w:tc>
          <w:tcPr>
            <w:tcW w:w="823" w:type="dxa"/>
            <w:tcBorders>
              <w:top w:val="nil"/>
              <w:left w:val="nil"/>
              <w:bottom w:val="nil"/>
              <w:right w:val="nil"/>
            </w:tcBorders>
          </w:tcPr>
          <w:p w14:paraId="5BE3E3AC" w14:textId="77777777" w:rsidR="002704C2" w:rsidRPr="00915815" w:rsidRDefault="002704C2" w:rsidP="00577185">
            <w:r w:rsidRPr="00915815">
              <w:t>UL 2</w:t>
            </w:r>
          </w:p>
        </w:tc>
        <w:tc>
          <w:tcPr>
            <w:tcW w:w="851" w:type="dxa"/>
            <w:tcBorders>
              <w:top w:val="nil"/>
              <w:left w:val="nil"/>
              <w:bottom w:val="nil"/>
              <w:right w:val="nil"/>
            </w:tcBorders>
          </w:tcPr>
          <w:p w14:paraId="50A2173F" w14:textId="77777777" w:rsidR="002704C2" w:rsidRPr="00915815" w:rsidRDefault="002704C2" w:rsidP="00577185">
            <w:r w:rsidRPr="00915815">
              <w:t>1.10</w:t>
            </w:r>
          </w:p>
        </w:tc>
        <w:tc>
          <w:tcPr>
            <w:tcW w:w="680" w:type="dxa"/>
            <w:tcBorders>
              <w:top w:val="nil"/>
              <w:left w:val="nil"/>
              <w:bottom w:val="nil"/>
              <w:right w:val="nil"/>
            </w:tcBorders>
          </w:tcPr>
          <w:p w14:paraId="7562BCF3" w14:textId="77777777" w:rsidR="002704C2" w:rsidRPr="00915815" w:rsidRDefault="002704C2" w:rsidP="00577185">
            <w:r w:rsidRPr="00915815">
              <w:t>96</w:t>
            </w:r>
          </w:p>
        </w:tc>
        <w:tc>
          <w:tcPr>
            <w:tcW w:w="680" w:type="dxa"/>
            <w:tcBorders>
              <w:top w:val="nil"/>
              <w:left w:val="nil"/>
              <w:bottom w:val="nil"/>
              <w:right w:val="nil"/>
            </w:tcBorders>
          </w:tcPr>
          <w:p w14:paraId="67F7BA26" w14:textId="77777777" w:rsidR="002704C2" w:rsidRPr="00915815" w:rsidRDefault="002704C2" w:rsidP="00577185">
            <w:r w:rsidRPr="00915815">
              <w:t>187</w:t>
            </w:r>
          </w:p>
        </w:tc>
        <w:tc>
          <w:tcPr>
            <w:tcW w:w="908" w:type="dxa"/>
            <w:gridSpan w:val="2"/>
            <w:tcBorders>
              <w:top w:val="nil"/>
              <w:left w:val="nil"/>
              <w:bottom w:val="nil"/>
              <w:right w:val="nil"/>
            </w:tcBorders>
          </w:tcPr>
          <w:p w14:paraId="25AD3805" w14:textId="77777777" w:rsidR="002704C2" w:rsidRPr="00915815" w:rsidRDefault="002704C2" w:rsidP="00577185">
            <w:r w:rsidRPr="00915815">
              <w:t>1.55</w:t>
            </w:r>
          </w:p>
        </w:tc>
        <w:tc>
          <w:tcPr>
            <w:tcW w:w="680" w:type="dxa"/>
            <w:tcBorders>
              <w:top w:val="nil"/>
              <w:left w:val="nil"/>
              <w:bottom w:val="nil"/>
              <w:right w:val="nil"/>
            </w:tcBorders>
          </w:tcPr>
          <w:p w14:paraId="014AE718" w14:textId="77777777" w:rsidR="002704C2" w:rsidRPr="00915815" w:rsidRDefault="002704C2" w:rsidP="00577185">
            <w:r w:rsidRPr="00915815">
              <w:t>89</w:t>
            </w:r>
          </w:p>
        </w:tc>
        <w:tc>
          <w:tcPr>
            <w:tcW w:w="683" w:type="dxa"/>
            <w:tcBorders>
              <w:top w:val="nil"/>
              <w:left w:val="nil"/>
              <w:bottom w:val="nil"/>
              <w:right w:val="nil"/>
            </w:tcBorders>
          </w:tcPr>
          <w:p w14:paraId="31903DF0" w14:textId="77777777" w:rsidR="002704C2" w:rsidRPr="00915815" w:rsidRDefault="002704C2" w:rsidP="00577185">
            <w:r w:rsidRPr="00915815">
              <w:t>1443</w:t>
            </w:r>
          </w:p>
        </w:tc>
        <w:tc>
          <w:tcPr>
            <w:tcW w:w="908" w:type="dxa"/>
            <w:tcBorders>
              <w:top w:val="nil"/>
              <w:left w:val="nil"/>
              <w:bottom w:val="nil"/>
              <w:right w:val="nil"/>
            </w:tcBorders>
          </w:tcPr>
          <w:p w14:paraId="05A4FF34" w14:textId="77777777" w:rsidR="002704C2" w:rsidRPr="00915815" w:rsidRDefault="002704C2" w:rsidP="00577185">
            <w:r w:rsidRPr="00915815">
              <w:t>1.80</w:t>
            </w:r>
          </w:p>
        </w:tc>
        <w:tc>
          <w:tcPr>
            <w:tcW w:w="680" w:type="dxa"/>
            <w:tcBorders>
              <w:top w:val="nil"/>
              <w:left w:val="nil"/>
              <w:bottom w:val="nil"/>
              <w:right w:val="nil"/>
            </w:tcBorders>
          </w:tcPr>
          <w:p w14:paraId="25DF12CB" w14:textId="77777777" w:rsidR="002704C2" w:rsidRPr="00915815" w:rsidRDefault="002704C2" w:rsidP="00577185">
            <w:r w:rsidRPr="00915815">
              <w:t>76</w:t>
            </w:r>
          </w:p>
        </w:tc>
        <w:tc>
          <w:tcPr>
            <w:tcW w:w="680" w:type="dxa"/>
            <w:tcBorders>
              <w:top w:val="nil"/>
              <w:left w:val="nil"/>
              <w:bottom w:val="nil"/>
              <w:right w:val="nil"/>
            </w:tcBorders>
          </w:tcPr>
          <w:p w14:paraId="79E0CDF9" w14:textId="77777777" w:rsidR="002704C2" w:rsidRPr="00915815" w:rsidRDefault="002704C2" w:rsidP="00577185">
            <w:r w:rsidRPr="00915815">
              <w:t>1288</w:t>
            </w:r>
          </w:p>
        </w:tc>
      </w:tr>
      <w:tr w:rsidR="002704C2" w:rsidRPr="00915815" w14:paraId="213E309B" w14:textId="77777777" w:rsidTr="00EB53D6">
        <w:tc>
          <w:tcPr>
            <w:tcW w:w="1871" w:type="dxa"/>
            <w:vMerge/>
            <w:tcBorders>
              <w:left w:val="nil"/>
              <w:right w:val="nil"/>
            </w:tcBorders>
          </w:tcPr>
          <w:p w14:paraId="0C99631D" w14:textId="77777777" w:rsidR="002704C2" w:rsidRPr="00915815" w:rsidRDefault="002704C2" w:rsidP="00577185"/>
        </w:tc>
        <w:tc>
          <w:tcPr>
            <w:tcW w:w="823" w:type="dxa"/>
            <w:tcBorders>
              <w:top w:val="nil"/>
              <w:left w:val="nil"/>
              <w:bottom w:val="nil"/>
              <w:right w:val="nil"/>
            </w:tcBorders>
          </w:tcPr>
          <w:p w14:paraId="737C0CF9" w14:textId="77777777" w:rsidR="002704C2" w:rsidRPr="00915815" w:rsidRDefault="002704C2" w:rsidP="00577185">
            <w:r w:rsidRPr="00915815">
              <w:t>UL 3</w:t>
            </w:r>
          </w:p>
        </w:tc>
        <w:tc>
          <w:tcPr>
            <w:tcW w:w="851" w:type="dxa"/>
            <w:tcBorders>
              <w:top w:val="nil"/>
              <w:left w:val="nil"/>
              <w:bottom w:val="nil"/>
              <w:right w:val="nil"/>
            </w:tcBorders>
          </w:tcPr>
          <w:p w14:paraId="790AAA8F" w14:textId="77777777" w:rsidR="002704C2" w:rsidRPr="00915815" w:rsidRDefault="002704C2" w:rsidP="00577185">
            <w:r w:rsidRPr="00915815">
              <w:t>1.12</w:t>
            </w:r>
          </w:p>
        </w:tc>
        <w:tc>
          <w:tcPr>
            <w:tcW w:w="680" w:type="dxa"/>
            <w:tcBorders>
              <w:top w:val="nil"/>
              <w:left w:val="nil"/>
              <w:bottom w:val="nil"/>
              <w:right w:val="nil"/>
            </w:tcBorders>
          </w:tcPr>
          <w:p w14:paraId="293E24C4" w14:textId="77777777" w:rsidR="002704C2" w:rsidRPr="00915815" w:rsidRDefault="002704C2" w:rsidP="00577185">
            <w:r w:rsidRPr="00915815">
              <w:t>100</w:t>
            </w:r>
          </w:p>
        </w:tc>
        <w:tc>
          <w:tcPr>
            <w:tcW w:w="680" w:type="dxa"/>
            <w:tcBorders>
              <w:top w:val="nil"/>
              <w:left w:val="nil"/>
              <w:bottom w:val="nil"/>
              <w:right w:val="nil"/>
            </w:tcBorders>
          </w:tcPr>
          <w:p w14:paraId="50152D92" w14:textId="77777777" w:rsidR="002704C2" w:rsidRPr="00915815" w:rsidRDefault="002704C2" w:rsidP="00577185">
            <w:r w:rsidRPr="00915815">
              <w:t>5</w:t>
            </w:r>
          </w:p>
        </w:tc>
        <w:tc>
          <w:tcPr>
            <w:tcW w:w="908" w:type="dxa"/>
            <w:gridSpan w:val="2"/>
            <w:tcBorders>
              <w:top w:val="nil"/>
              <w:left w:val="nil"/>
              <w:bottom w:val="nil"/>
              <w:right w:val="nil"/>
            </w:tcBorders>
          </w:tcPr>
          <w:p w14:paraId="578226FC" w14:textId="77777777" w:rsidR="002704C2" w:rsidRPr="00915815" w:rsidRDefault="002704C2" w:rsidP="00577185">
            <w:r w:rsidRPr="00915815">
              <w:t>4.21</w:t>
            </w:r>
          </w:p>
        </w:tc>
        <w:tc>
          <w:tcPr>
            <w:tcW w:w="680" w:type="dxa"/>
            <w:tcBorders>
              <w:top w:val="nil"/>
              <w:left w:val="nil"/>
              <w:bottom w:val="nil"/>
              <w:right w:val="nil"/>
            </w:tcBorders>
          </w:tcPr>
          <w:p w14:paraId="371E6F6F" w14:textId="77777777" w:rsidR="002704C2" w:rsidRPr="00915815" w:rsidRDefault="002704C2" w:rsidP="00577185">
            <w:r w:rsidRPr="00915815">
              <w:t>88</w:t>
            </w:r>
          </w:p>
        </w:tc>
        <w:tc>
          <w:tcPr>
            <w:tcW w:w="683" w:type="dxa"/>
            <w:tcBorders>
              <w:top w:val="nil"/>
              <w:left w:val="nil"/>
              <w:bottom w:val="nil"/>
              <w:right w:val="nil"/>
            </w:tcBorders>
          </w:tcPr>
          <w:p w14:paraId="25A5BFA8" w14:textId="77777777" w:rsidR="002704C2" w:rsidRPr="00915815" w:rsidRDefault="002704C2" w:rsidP="00577185">
            <w:r w:rsidRPr="00915815">
              <w:t>142</w:t>
            </w:r>
          </w:p>
        </w:tc>
        <w:tc>
          <w:tcPr>
            <w:tcW w:w="908" w:type="dxa"/>
            <w:tcBorders>
              <w:top w:val="nil"/>
              <w:left w:val="nil"/>
              <w:bottom w:val="nil"/>
              <w:right w:val="nil"/>
            </w:tcBorders>
          </w:tcPr>
          <w:p w14:paraId="62B64AB3" w14:textId="77777777" w:rsidR="002704C2" w:rsidRPr="00915815" w:rsidRDefault="002704C2" w:rsidP="00577185">
            <w:r w:rsidRPr="00915815">
              <w:t>2.60</w:t>
            </w:r>
          </w:p>
        </w:tc>
        <w:tc>
          <w:tcPr>
            <w:tcW w:w="680" w:type="dxa"/>
            <w:tcBorders>
              <w:top w:val="nil"/>
              <w:left w:val="nil"/>
              <w:bottom w:val="nil"/>
              <w:right w:val="nil"/>
            </w:tcBorders>
          </w:tcPr>
          <w:p w14:paraId="065C977D" w14:textId="77777777" w:rsidR="002704C2" w:rsidRPr="00915815" w:rsidRDefault="002704C2" w:rsidP="00577185">
            <w:r w:rsidRPr="00915815">
              <w:t>86</w:t>
            </w:r>
          </w:p>
        </w:tc>
        <w:tc>
          <w:tcPr>
            <w:tcW w:w="680" w:type="dxa"/>
            <w:tcBorders>
              <w:top w:val="nil"/>
              <w:left w:val="nil"/>
              <w:bottom w:val="nil"/>
              <w:right w:val="nil"/>
            </w:tcBorders>
          </w:tcPr>
          <w:p w14:paraId="292C3D73" w14:textId="77777777" w:rsidR="002704C2" w:rsidRPr="00915815" w:rsidRDefault="002704C2" w:rsidP="00577185">
            <w:r w:rsidRPr="00915815">
              <w:t>103</w:t>
            </w:r>
          </w:p>
        </w:tc>
      </w:tr>
      <w:tr w:rsidR="002704C2" w:rsidRPr="00915815" w14:paraId="73D3A68C" w14:textId="77777777" w:rsidTr="00EB53D6">
        <w:tc>
          <w:tcPr>
            <w:tcW w:w="1871" w:type="dxa"/>
            <w:vMerge/>
            <w:tcBorders>
              <w:left w:val="nil"/>
              <w:right w:val="nil"/>
            </w:tcBorders>
          </w:tcPr>
          <w:p w14:paraId="69DB7D41" w14:textId="77777777" w:rsidR="002704C2" w:rsidRPr="00915815" w:rsidRDefault="002704C2" w:rsidP="00577185"/>
        </w:tc>
        <w:tc>
          <w:tcPr>
            <w:tcW w:w="823" w:type="dxa"/>
            <w:tcBorders>
              <w:top w:val="nil"/>
              <w:left w:val="nil"/>
              <w:bottom w:val="nil"/>
              <w:right w:val="nil"/>
            </w:tcBorders>
          </w:tcPr>
          <w:p w14:paraId="24610360" w14:textId="77777777" w:rsidR="002704C2" w:rsidRPr="00915815" w:rsidRDefault="002704C2" w:rsidP="00577185">
            <w:r w:rsidRPr="00915815">
              <w:t>UL 5</w:t>
            </w:r>
          </w:p>
        </w:tc>
        <w:tc>
          <w:tcPr>
            <w:tcW w:w="851" w:type="dxa"/>
            <w:tcBorders>
              <w:top w:val="nil"/>
              <w:left w:val="nil"/>
              <w:bottom w:val="nil"/>
              <w:right w:val="nil"/>
            </w:tcBorders>
          </w:tcPr>
          <w:p w14:paraId="38CB4EC5" w14:textId="77777777" w:rsidR="002704C2" w:rsidRPr="00915815" w:rsidRDefault="002704C2" w:rsidP="00577185">
            <w:r w:rsidRPr="00915815">
              <w:t>0.87</w:t>
            </w:r>
          </w:p>
        </w:tc>
        <w:tc>
          <w:tcPr>
            <w:tcW w:w="680" w:type="dxa"/>
            <w:tcBorders>
              <w:top w:val="nil"/>
              <w:left w:val="nil"/>
              <w:bottom w:val="nil"/>
              <w:right w:val="nil"/>
            </w:tcBorders>
          </w:tcPr>
          <w:p w14:paraId="6A99ADAF" w14:textId="77777777" w:rsidR="002704C2" w:rsidRPr="00915815" w:rsidRDefault="002704C2" w:rsidP="00577185">
            <w:r w:rsidRPr="00915815">
              <w:t>100</w:t>
            </w:r>
          </w:p>
        </w:tc>
        <w:tc>
          <w:tcPr>
            <w:tcW w:w="680" w:type="dxa"/>
            <w:tcBorders>
              <w:top w:val="nil"/>
              <w:left w:val="nil"/>
              <w:bottom w:val="nil"/>
              <w:right w:val="nil"/>
            </w:tcBorders>
          </w:tcPr>
          <w:p w14:paraId="24A915C7" w14:textId="77777777" w:rsidR="002704C2" w:rsidRPr="00915815" w:rsidRDefault="002704C2" w:rsidP="00577185">
            <w:r w:rsidRPr="00915815">
              <w:t>3</w:t>
            </w:r>
          </w:p>
        </w:tc>
        <w:tc>
          <w:tcPr>
            <w:tcW w:w="908" w:type="dxa"/>
            <w:gridSpan w:val="2"/>
            <w:tcBorders>
              <w:top w:val="nil"/>
              <w:left w:val="nil"/>
              <w:bottom w:val="nil"/>
              <w:right w:val="nil"/>
            </w:tcBorders>
          </w:tcPr>
          <w:p w14:paraId="05B528CC" w14:textId="77777777" w:rsidR="002704C2" w:rsidRPr="00915815" w:rsidRDefault="002704C2" w:rsidP="00577185">
            <w:r w:rsidRPr="00915815">
              <w:t>2.56</w:t>
            </w:r>
          </w:p>
        </w:tc>
        <w:tc>
          <w:tcPr>
            <w:tcW w:w="680" w:type="dxa"/>
            <w:tcBorders>
              <w:top w:val="nil"/>
              <w:left w:val="nil"/>
              <w:bottom w:val="nil"/>
              <w:right w:val="nil"/>
            </w:tcBorders>
          </w:tcPr>
          <w:p w14:paraId="11EAC1C0" w14:textId="77777777" w:rsidR="002704C2" w:rsidRPr="00915815" w:rsidRDefault="002704C2" w:rsidP="00577185">
            <w:r w:rsidRPr="00915815">
              <w:t>78</w:t>
            </w:r>
          </w:p>
        </w:tc>
        <w:tc>
          <w:tcPr>
            <w:tcW w:w="683" w:type="dxa"/>
            <w:tcBorders>
              <w:top w:val="nil"/>
              <w:left w:val="nil"/>
              <w:bottom w:val="nil"/>
              <w:right w:val="nil"/>
            </w:tcBorders>
          </w:tcPr>
          <w:p w14:paraId="76179998" w14:textId="77777777" w:rsidR="002704C2" w:rsidRPr="00915815" w:rsidRDefault="002704C2" w:rsidP="00577185">
            <w:r w:rsidRPr="00915815">
              <w:t>9</w:t>
            </w:r>
          </w:p>
        </w:tc>
        <w:tc>
          <w:tcPr>
            <w:tcW w:w="908" w:type="dxa"/>
            <w:tcBorders>
              <w:top w:val="nil"/>
              <w:left w:val="nil"/>
              <w:bottom w:val="nil"/>
              <w:right w:val="nil"/>
            </w:tcBorders>
          </w:tcPr>
          <w:p w14:paraId="026C5AED" w14:textId="77777777" w:rsidR="002704C2" w:rsidRPr="00915815" w:rsidRDefault="002704C2" w:rsidP="00577185">
            <w:r w:rsidRPr="00915815">
              <w:t>1.95</w:t>
            </w:r>
          </w:p>
        </w:tc>
        <w:tc>
          <w:tcPr>
            <w:tcW w:w="680" w:type="dxa"/>
            <w:tcBorders>
              <w:top w:val="nil"/>
              <w:left w:val="nil"/>
              <w:bottom w:val="nil"/>
              <w:right w:val="nil"/>
            </w:tcBorders>
          </w:tcPr>
          <w:p w14:paraId="11E8EF92" w14:textId="77777777" w:rsidR="002704C2" w:rsidRPr="00915815" w:rsidRDefault="002704C2" w:rsidP="00577185">
            <w:r w:rsidRPr="00915815">
              <w:t>88</w:t>
            </w:r>
          </w:p>
        </w:tc>
        <w:tc>
          <w:tcPr>
            <w:tcW w:w="680" w:type="dxa"/>
            <w:tcBorders>
              <w:top w:val="nil"/>
              <w:left w:val="nil"/>
              <w:bottom w:val="nil"/>
              <w:right w:val="nil"/>
            </w:tcBorders>
          </w:tcPr>
          <w:p w14:paraId="303B73BB" w14:textId="77777777" w:rsidR="002704C2" w:rsidRPr="00915815" w:rsidRDefault="002704C2" w:rsidP="00577185">
            <w:r w:rsidRPr="00915815">
              <w:t>8</w:t>
            </w:r>
          </w:p>
        </w:tc>
      </w:tr>
      <w:tr w:rsidR="002704C2" w:rsidRPr="00915815" w14:paraId="5604D39A" w14:textId="77777777" w:rsidTr="00EB53D6">
        <w:tc>
          <w:tcPr>
            <w:tcW w:w="1871" w:type="dxa"/>
            <w:vMerge/>
            <w:tcBorders>
              <w:left w:val="nil"/>
              <w:bottom w:val="single" w:sz="4" w:space="0" w:color="auto"/>
              <w:right w:val="nil"/>
            </w:tcBorders>
          </w:tcPr>
          <w:p w14:paraId="19A92BFE" w14:textId="77777777" w:rsidR="002704C2" w:rsidRPr="00915815" w:rsidRDefault="002704C2" w:rsidP="00577185"/>
        </w:tc>
        <w:tc>
          <w:tcPr>
            <w:tcW w:w="823" w:type="dxa"/>
            <w:tcBorders>
              <w:top w:val="nil"/>
              <w:left w:val="nil"/>
              <w:bottom w:val="single" w:sz="4" w:space="0" w:color="auto"/>
              <w:right w:val="nil"/>
            </w:tcBorders>
          </w:tcPr>
          <w:p w14:paraId="0A096EBE" w14:textId="77777777" w:rsidR="002704C2" w:rsidRPr="00915815" w:rsidRDefault="002704C2" w:rsidP="00577185">
            <w:r w:rsidRPr="00915815">
              <w:t>UL 6</w:t>
            </w:r>
          </w:p>
        </w:tc>
        <w:tc>
          <w:tcPr>
            <w:tcW w:w="851" w:type="dxa"/>
            <w:tcBorders>
              <w:top w:val="nil"/>
              <w:left w:val="nil"/>
              <w:bottom w:val="single" w:sz="4" w:space="0" w:color="auto"/>
              <w:right w:val="nil"/>
            </w:tcBorders>
          </w:tcPr>
          <w:p w14:paraId="26EA1CBB" w14:textId="77777777" w:rsidR="002704C2" w:rsidRPr="00915815" w:rsidRDefault="002704C2" w:rsidP="00577185">
            <w:r w:rsidRPr="00915815">
              <w:t>1.12</w:t>
            </w:r>
          </w:p>
        </w:tc>
        <w:tc>
          <w:tcPr>
            <w:tcW w:w="680" w:type="dxa"/>
            <w:tcBorders>
              <w:top w:val="nil"/>
              <w:left w:val="nil"/>
              <w:bottom w:val="single" w:sz="4" w:space="0" w:color="auto"/>
              <w:right w:val="nil"/>
            </w:tcBorders>
          </w:tcPr>
          <w:p w14:paraId="7E5D0420" w14:textId="77777777" w:rsidR="002704C2" w:rsidRPr="00915815" w:rsidRDefault="002704C2" w:rsidP="00577185">
            <w:r w:rsidRPr="00915815">
              <w:t>93</w:t>
            </w:r>
          </w:p>
        </w:tc>
        <w:tc>
          <w:tcPr>
            <w:tcW w:w="680" w:type="dxa"/>
            <w:tcBorders>
              <w:top w:val="nil"/>
              <w:left w:val="nil"/>
              <w:bottom w:val="single" w:sz="4" w:space="0" w:color="auto"/>
              <w:right w:val="nil"/>
            </w:tcBorders>
          </w:tcPr>
          <w:p w14:paraId="517449CB" w14:textId="77777777" w:rsidR="002704C2" w:rsidRPr="00915815" w:rsidRDefault="002704C2" w:rsidP="00577185">
            <w:r w:rsidRPr="00915815">
              <w:t>44</w:t>
            </w:r>
          </w:p>
        </w:tc>
        <w:tc>
          <w:tcPr>
            <w:tcW w:w="908" w:type="dxa"/>
            <w:gridSpan w:val="2"/>
            <w:tcBorders>
              <w:top w:val="nil"/>
              <w:left w:val="nil"/>
              <w:bottom w:val="single" w:sz="4" w:space="0" w:color="auto"/>
              <w:right w:val="nil"/>
            </w:tcBorders>
          </w:tcPr>
          <w:p w14:paraId="753FC87C" w14:textId="77777777" w:rsidR="002704C2" w:rsidRPr="00915815" w:rsidRDefault="002704C2" w:rsidP="00577185">
            <w:r w:rsidRPr="00915815">
              <w:t>1.61</w:t>
            </w:r>
          </w:p>
        </w:tc>
        <w:tc>
          <w:tcPr>
            <w:tcW w:w="680" w:type="dxa"/>
            <w:tcBorders>
              <w:top w:val="nil"/>
              <w:left w:val="nil"/>
              <w:bottom w:val="single" w:sz="4" w:space="0" w:color="auto"/>
              <w:right w:val="nil"/>
            </w:tcBorders>
          </w:tcPr>
          <w:p w14:paraId="2AFB31C9" w14:textId="77777777" w:rsidR="002704C2" w:rsidRPr="00915815" w:rsidRDefault="002704C2" w:rsidP="00577185">
            <w:r w:rsidRPr="00915815">
              <w:t>84</w:t>
            </w:r>
          </w:p>
        </w:tc>
        <w:tc>
          <w:tcPr>
            <w:tcW w:w="683" w:type="dxa"/>
            <w:tcBorders>
              <w:top w:val="nil"/>
              <w:left w:val="nil"/>
              <w:bottom w:val="single" w:sz="4" w:space="0" w:color="auto"/>
              <w:right w:val="nil"/>
            </w:tcBorders>
          </w:tcPr>
          <w:p w14:paraId="01B1C5DD" w14:textId="77777777" w:rsidR="002704C2" w:rsidRPr="00915815" w:rsidRDefault="002704C2" w:rsidP="00577185">
            <w:r w:rsidRPr="00915815">
              <w:t>178</w:t>
            </w:r>
          </w:p>
        </w:tc>
        <w:tc>
          <w:tcPr>
            <w:tcW w:w="908" w:type="dxa"/>
            <w:tcBorders>
              <w:top w:val="nil"/>
              <w:left w:val="nil"/>
              <w:bottom w:val="single" w:sz="4" w:space="0" w:color="auto"/>
              <w:right w:val="nil"/>
            </w:tcBorders>
          </w:tcPr>
          <w:p w14:paraId="1C005A99" w14:textId="77777777" w:rsidR="002704C2" w:rsidRPr="00915815" w:rsidRDefault="002704C2" w:rsidP="00577185">
            <w:r w:rsidRPr="00915815">
              <w:t>2.21</w:t>
            </w:r>
          </w:p>
        </w:tc>
        <w:tc>
          <w:tcPr>
            <w:tcW w:w="680" w:type="dxa"/>
            <w:tcBorders>
              <w:top w:val="nil"/>
              <w:left w:val="nil"/>
              <w:bottom w:val="single" w:sz="4" w:space="0" w:color="auto"/>
              <w:right w:val="nil"/>
            </w:tcBorders>
          </w:tcPr>
          <w:p w14:paraId="54A0529C" w14:textId="77777777" w:rsidR="002704C2" w:rsidRPr="00915815" w:rsidRDefault="002704C2" w:rsidP="00577185">
            <w:r w:rsidRPr="00915815">
              <w:t>65</w:t>
            </w:r>
          </w:p>
        </w:tc>
        <w:tc>
          <w:tcPr>
            <w:tcW w:w="680" w:type="dxa"/>
            <w:tcBorders>
              <w:top w:val="nil"/>
              <w:left w:val="nil"/>
              <w:bottom w:val="single" w:sz="4" w:space="0" w:color="auto"/>
              <w:right w:val="nil"/>
            </w:tcBorders>
          </w:tcPr>
          <w:p w14:paraId="258E0FE7" w14:textId="77777777" w:rsidR="002704C2" w:rsidRPr="00915815" w:rsidRDefault="002704C2" w:rsidP="00577185">
            <w:r w:rsidRPr="00915815">
              <w:t>423</w:t>
            </w:r>
          </w:p>
        </w:tc>
      </w:tr>
      <w:tr w:rsidR="002704C2" w:rsidRPr="00915815" w14:paraId="426F6223" w14:textId="77777777" w:rsidTr="00EB53D6">
        <w:tc>
          <w:tcPr>
            <w:tcW w:w="1871" w:type="dxa"/>
            <w:vMerge w:val="restart"/>
            <w:tcBorders>
              <w:top w:val="single" w:sz="4" w:space="0" w:color="auto"/>
              <w:left w:val="nil"/>
              <w:right w:val="nil"/>
            </w:tcBorders>
          </w:tcPr>
          <w:p w14:paraId="1236AE1D" w14:textId="77777777" w:rsidR="002704C2" w:rsidRPr="00915815" w:rsidRDefault="002704C2" w:rsidP="00577185">
            <w:r w:rsidRPr="00915815">
              <w:t xml:space="preserve">IFSQSAR </w:t>
            </w:r>
          </w:p>
          <w:p w14:paraId="56C248FA" w14:textId="77777777" w:rsidR="002704C2" w:rsidRPr="00915815" w:rsidRDefault="002704C2" w:rsidP="00577185">
            <w:r w:rsidRPr="00915815">
              <w:t>external dataset</w:t>
            </w:r>
          </w:p>
          <w:p w14:paraId="767692BB" w14:textId="40C53D24" w:rsidR="00F12121" w:rsidRPr="00915815" w:rsidRDefault="002704C2" w:rsidP="00577185">
            <w:r w:rsidRPr="00915815">
              <w:t>liquids</w:t>
            </w:r>
          </w:p>
        </w:tc>
        <w:tc>
          <w:tcPr>
            <w:tcW w:w="823" w:type="dxa"/>
            <w:tcBorders>
              <w:top w:val="single" w:sz="4" w:space="0" w:color="auto"/>
              <w:left w:val="nil"/>
              <w:bottom w:val="nil"/>
              <w:right w:val="nil"/>
            </w:tcBorders>
          </w:tcPr>
          <w:p w14:paraId="3DE81010" w14:textId="14238E4D" w:rsidR="002704C2" w:rsidRPr="00915815" w:rsidRDefault="002704C2" w:rsidP="00577185">
            <w:r w:rsidRPr="00915815">
              <w:t>all</w:t>
            </w:r>
            <w:r w:rsidR="00EB53D6">
              <w:t xml:space="preserve"> UL</w:t>
            </w:r>
          </w:p>
        </w:tc>
        <w:tc>
          <w:tcPr>
            <w:tcW w:w="851" w:type="dxa"/>
            <w:tcBorders>
              <w:top w:val="single" w:sz="4" w:space="0" w:color="auto"/>
              <w:left w:val="nil"/>
              <w:bottom w:val="nil"/>
              <w:right w:val="nil"/>
            </w:tcBorders>
          </w:tcPr>
          <w:p w14:paraId="0ABD00AB" w14:textId="77777777" w:rsidR="002704C2" w:rsidRPr="00915815" w:rsidRDefault="002704C2" w:rsidP="00577185">
            <w:r w:rsidRPr="00915815">
              <w:t>0.96</w:t>
            </w:r>
          </w:p>
        </w:tc>
        <w:tc>
          <w:tcPr>
            <w:tcW w:w="680" w:type="dxa"/>
            <w:tcBorders>
              <w:top w:val="single" w:sz="4" w:space="0" w:color="auto"/>
              <w:left w:val="nil"/>
              <w:bottom w:val="nil"/>
              <w:right w:val="nil"/>
            </w:tcBorders>
          </w:tcPr>
          <w:p w14:paraId="0FCF6535" w14:textId="77777777" w:rsidR="002704C2" w:rsidRPr="00915815" w:rsidRDefault="002704C2" w:rsidP="00577185">
            <w:r w:rsidRPr="00915815">
              <w:t>96</w:t>
            </w:r>
          </w:p>
        </w:tc>
        <w:tc>
          <w:tcPr>
            <w:tcW w:w="680" w:type="dxa"/>
            <w:tcBorders>
              <w:top w:val="single" w:sz="4" w:space="0" w:color="auto"/>
              <w:left w:val="nil"/>
              <w:bottom w:val="nil"/>
              <w:right w:val="nil"/>
            </w:tcBorders>
          </w:tcPr>
          <w:p w14:paraId="226A67DD" w14:textId="77777777" w:rsidR="002704C2" w:rsidRPr="00915815" w:rsidRDefault="002704C2" w:rsidP="00577185">
            <w:r w:rsidRPr="00915815">
              <w:t>464</w:t>
            </w:r>
          </w:p>
        </w:tc>
        <w:tc>
          <w:tcPr>
            <w:tcW w:w="908" w:type="dxa"/>
            <w:gridSpan w:val="2"/>
            <w:tcBorders>
              <w:top w:val="single" w:sz="4" w:space="0" w:color="auto"/>
              <w:left w:val="nil"/>
              <w:bottom w:val="nil"/>
              <w:right w:val="nil"/>
            </w:tcBorders>
          </w:tcPr>
          <w:p w14:paraId="671F594E" w14:textId="77777777" w:rsidR="002704C2" w:rsidRPr="00915815" w:rsidRDefault="002704C2" w:rsidP="00577185">
            <w:r w:rsidRPr="00915815">
              <w:t>0.88</w:t>
            </w:r>
          </w:p>
        </w:tc>
        <w:tc>
          <w:tcPr>
            <w:tcW w:w="680" w:type="dxa"/>
            <w:tcBorders>
              <w:top w:val="single" w:sz="4" w:space="0" w:color="auto"/>
              <w:left w:val="nil"/>
              <w:bottom w:val="nil"/>
              <w:right w:val="nil"/>
            </w:tcBorders>
          </w:tcPr>
          <w:p w14:paraId="38B2053D" w14:textId="77777777" w:rsidR="002704C2" w:rsidRPr="00915815" w:rsidRDefault="002704C2" w:rsidP="00577185">
            <w:r w:rsidRPr="00915815">
              <w:t>91</w:t>
            </w:r>
          </w:p>
        </w:tc>
        <w:tc>
          <w:tcPr>
            <w:tcW w:w="683" w:type="dxa"/>
            <w:tcBorders>
              <w:top w:val="single" w:sz="4" w:space="0" w:color="auto"/>
              <w:left w:val="nil"/>
              <w:bottom w:val="nil"/>
              <w:right w:val="nil"/>
            </w:tcBorders>
          </w:tcPr>
          <w:p w14:paraId="207FD153" w14:textId="77777777" w:rsidR="002704C2" w:rsidRPr="00915815" w:rsidRDefault="002704C2" w:rsidP="00577185">
            <w:r w:rsidRPr="00915815">
              <w:t>464</w:t>
            </w:r>
          </w:p>
        </w:tc>
        <w:tc>
          <w:tcPr>
            <w:tcW w:w="908" w:type="dxa"/>
            <w:tcBorders>
              <w:top w:val="single" w:sz="4" w:space="0" w:color="auto"/>
              <w:left w:val="nil"/>
              <w:bottom w:val="nil"/>
              <w:right w:val="nil"/>
            </w:tcBorders>
          </w:tcPr>
          <w:p w14:paraId="628E20A9" w14:textId="77777777" w:rsidR="002704C2" w:rsidRPr="00915815" w:rsidRDefault="002704C2" w:rsidP="00577185">
            <w:r w:rsidRPr="00915815">
              <w:t>0.88</w:t>
            </w:r>
          </w:p>
        </w:tc>
        <w:tc>
          <w:tcPr>
            <w:tcW w:w="680" w:type="dxa"/>
            <w:tcBorders>
              <w:top w:val="single" w:sz="4" w:space="0" w:color="auto"/>
              <w:left w:val="nil"/>
              <w:bottom w:val="nil"/>
              <w:right w:val="nil"/>
            </w:tcBorders>
          </w:tcPr>
          <w:p w14:paraId="0187E67D" w14:textId="77777777" w:rsidR="002704C2" w:rsidRPr="00915815" w:rsidRDefault="002704C2" w:rsidP="00577185">
            <w:r w:rsidRPr="00915815">
              <w:t>91</w:t>
            </w:r>
          </w:p>
        </w:tc>
        <w:tc>
          <w:tcPr>
            <w:tcW w:w="680" w:type="dxa"/>
            <w:tcBorders>
              <w:top w:val="single" w:sz="4" w:space="0" w:color="auto"/>
              <w:left w:val="nil"/>
              <w:bottom w:val="nil"/>
              <w:right w:val="nil"/>
            </w:tcBorders>
          </w:tcPr>
          <w:p w14:paraId="55A1FCE3" w14:textId="77777777" w:rsidR="002704C2" w:rsidRPr="00915815" w:rsidRDefault="002704C2" w:rsidP="00577185">
            <w:r w:rsidRPr="00915815">
              <w:t>464</w:t>
            </w:r>
          </w:p>
        </w:tc>
      </w:tr>
      <w:tr w:rsidR="002704C2" w:rsidRPr="00915815" w14:paraId="3E3741CE" w14:textId="77777777" w:rsidTr="00EB53D6">
        <w:tc>
          <w:tcPr>
            <w:tcW w:w="1871" w:type="dxa"/>
            <w:vMerge/>
            <w:tcBorders>
              <w:left w:val="nil"/>
              <w:right w:val="nil"/>
            </w:tcBorders>
          </w:tcPr>
          <w:p w14:paraId="4614BD91" w14:textId="77777777" w:rsidR="002704C2" w:rsidRPr="00915815" w:rsidRDefault="002704C2" w:rsidP="00577185"/>
        </w:tc>
        <w:tc>
          <w:tcPr>
            <w:tcW w:w="823" w:type="dxa"/>
            <w:tcBorders>
              <w:top w:val="nil"/>
              <w:left w:val="nil"/>
              <w:bottom w:val="nil"/>
              <w:right w:val="nil"/>
            </w:tcBorders>
          </w:tcPr>
          <w:p w14:paraId="24B95040" w14:textId="77777777" w:rsidR="002704C2" w:rsidRPr="00915815" w:rsidRDefault="002704C2" w:rsidP="00577185">
            <w:r w:rsidRPr="00915815">
              <w:t>UL 0</w:t>
            </w:r>
          </w:p>
        </w:tc>
        <w:tc>
          <w:tcPr>
            <w:tcW w:w="851" w:type="dxa"/>
            <w:tcBorders>
              <w:top w:val="nil"/>
              <w:left w:val="nil"/>
              <w:bottom w:val="nil"/>
              <w:right w:val="nil"/>
            </w:tcBorders>
          </w:tcPr>
          <w:p w14:paraId="7448624A" w14:textId="77777777" w:rsidR="002704C2" w:rsidRPr="00915815" w:rsidRDefault="002704C2" w:rsidP="00577185">
            <w:r w:rsidRPr="00915815">
              <w:t>0.47</w:t>
            </w:r>
          </w:p>
        </w:tc>
        <w:tc>
          <w:tcPr>
            <w:tcW w:w="680" w:type="dxa"/>
            <w:tcBorders>
              <w:top w:val="nil"/>
              <w:left w:val="nil"/>
              <w:bottom w:val="nil"/>
              <w:right w:val="nil"/>
            </w:tcBorders>
          </w:tcPr>
          <w:p w14:paraId="17EFB62F" w14:textId="77777777" w:rsidR="002704C2" w:rsidRPr="00915815" w:rsidRDefault="002704C2" w:rsidP="00577185">
            <w:r w:rsidRPr="00915815">
              <w:t>100</w:t>
            </w:r>
          </w:p>
        </w:tc>
        <w:tc>
          <w:tcPr>
            <w:tcW w:w="680" w:type="dxa"/>
            <w:tcBorders>
              <w:top w:val="nil"/>
              <w:left w:val="nil"/>
              <w:bottom w:val="nil"/>
              <w:right w:val="nil"/>
            </w:tcBorders>
          </w:tcPr>
          <w:p w14:paraId="622CE1F1" w14:textId="77777777" w:rsidR="002704C2" w:rsidRPr="00915815" w:rsidRDefault="002704C2" w:rsidP="00577185">
            <w:r w:rsidRPr="00915815">
              <w:t>9</w:t>
            </w:r>
          </w:p>
        </w:tc>
        <w:tc>
          <w:tcPr>
            <w:tcW w:w="908" w:type="dxa"/>
            <w:gridSpan w:val="2"/>
            <w:tcBorders>
              <w:top w:val="nil"/>
              <w:left w:val="nil"/>
              <w:bottom w:val="nil"/>
              <w:right w:val="nil"/>
            </w:tcBorders>
          </w:tcPr>
          <w:p w14:paraId="6EE4D595" w14:textId="77777777" w:rsidR="002704C2" w:rsidRPr="00915815" w:rsidRDefault="002704C2" w:rsidP="00577185">
            <w:r w:rsidRPr="00915815">
              <w:t>0.62</w:t>
            </w:r>
          </w:p>
        </w:tc>
        <w:tc>
          <w:tcPr>
            <w:tcW w:w="680" w:type="dxa"/>
            <w:tcBorders>
              <w:top w:val="nil"/>
              <w:left w:val="nil"/>
              <w:bottom w:val="nil"/>
              <w:right w:val="nil"/>
            </w:tcBorders>
          </w:tcPr>
          <w:p w14:paraId="5BE298B5" w14:textId="77777777" w:rsidR="002704C2" w:rsidRPr="00915815" w:rsidRDefault="002704C2" w:rsidP="00577185">
            <w:r w:rsidRPr="00915815">
              <w:t>94</w:t>
            </w:r>
          </w:p>
        </w:tc>
        <w:tc>
          <w:tcPr>
            <w:tcW w:w="683" w:type="dxa"/>
            <w:tcBorders>
              <w:top w:val="nil"/>
              <w:left w:val="nil"/>
              <w:bottom w:val="nil"/>
              <w:right w:val="nil"/>
            </w:tcBorders>
          </w:tcPr>
          <w:p w14:paraId="1F094108" w14:textId="77777777" w:rsidR="002704C2" w:rsidRPr="00915815" w:rsidRDefault="002704C2" w:rsidP="00577185">
            <w:r w:rsidRPr="00915815">
              <w:t>16</w:t>
            </w:r>
          </w:p>
        </w:tc>
        <w:tc>
          <w:tcPr>
            <w:tcW w:w="908" w:type="dxa"/>
            <w:tcBorders>
              <w:top w:val="nil"/>
              <w:left w:val="nil"/>
              <w:bottom w:val="nil"/>
              <w:right w:val="nil"/>
            </w:tcBorders>
          </w:tcPr>
          <w:p w14:paraId="41108B40" w14:textId="77777777" w:rsidR="002704C2" w:rsidRPr="00915815" w:rsidRDefault="002704C2" w:rsidP="00577185">
            <w:r w:rsidRPr="00915815">
              <w:t>0.62</w:t>
            </w:r>
          </w:p>
        </w:tc>
        <w:tc>
          <w:tcPr>
            <w:tcW w:w="680" w:type="dxa"/>
            <w:tcBorders>
              <w:top w:val="nil"/>
              <w:left w:val="nil"/>
              <w:bottom w:val="nil"/>
              <w:right w:val="nil"/>
            </w:tcBorders>
          </w:tcPr>
          <w:p w14:paraId="32BAEAB2" w14:textId="77777777" w:rsidR="002704C2" w:rsidRPr="00915815" w:rsidRDefault="002704C2" w:rsidP="00577185">
            <w:r w:rsidRPr="00915815">
              <w:t>94</w:t>
            </w:r>
          </w:p>
        </w:tc>
        <w:tc>
          <w:tcPr>
            <w:tcW w:w="680" w:type="dxa"/>
            <w:tcBorders>
              <w:top w:val="nil"/>
              <w:left w:val="nil"/>
              <w:bottom w:val="nil"/>
              <w:right w:val="nil"/>
            </w:tcBorders>
          </w:tcPr>
          <w:p w14:paraId="47CA7D57" w14:textId="77777777" w:rsidR="002704C2" w:rsidRPr="00915815" w:rsidRDefault="002704C2" w:rsidP="00577185">
            <w:r w:rsidRPr="00915815">
              <w:t>16</w:t>
            </w:r>
          </w:p>
        </w:tc>
      </w:tr>
      <w:tr w:rsidR="002704C2" w:rsidRPr="00915815" w14:paraId="4C6F429B" w14:textId="77777777" w:rsidTr="00EB53D6">
        <w:tc>
          <w:tcPr>
            <w:tcW w:w="1871" w:type="dxa"/>
            <w:vMerge/>
            <w:tcBorders>
              <w:left w:val="nil"/>
              <w:right w:val="nil"/>
            </w:tcBorders>
          </w:tcPr>
          <w:p w14:paraId="68E45573" w14:textId="77777777" w:rsidR="002704C2" w:rsidRPr="00915815" w:rsidRDefault="002704C2" w:rsidP="00577185"/>
        </w:tc>
        <w:tc>
          <w:tcPr>
            <w:tcW w:w="823" w:type="dxa"/>
            <w:tcBorders>
              <w:top w:val="nil"/>
              <w:left w:val="nil"/>
              <w:bottom w:val="nil"/>
              <w:right w:val="nil"/>
            </w:tcBorders>
          </w:tcPr>
          <w:p w14:paraId="1AAEFFE9" w14:textId="77777777" w:rsidR="002704C2" w:rsidRPr="00915815" w:rsidRDefault="002704C2" w:rsidP="00577185">
            <w:r w:rsidRPr="00915815">
              <w:t>UL 1</w:t>
            </w:r>
          </w:p>
        </w:tc>
        <w:tc>
          <w:tcPr>
            <w:tcW w:w="851" w:type="dxa"/>
            <w:tcBorders>
              <w:top w:val="nil"/>
              <w:left w:val="nil"/>
              <w:bottom w:val="nil"/>
              <w:right w:val="nil"/>
            </w:tcBorders>
          </w:tcPr>
          <w:p w14:paraId="469C4D09" w14:textId="77777777" w:rsidR="002704C2" w:rsidRPr="00915815" w:rsidRDefault="002704C2" w:rsidP="00577185">
            <w:r w:rsidRPr="00915815">
              <w:t>0.78</w:t>
            </w:r>
          </w:p>
        </w:tc>
        <w:tc>
          <w:tcPr>
            <w:tcW w:w="680" w:type="dxa"/>
            <w:tcBorders>
              <w:top w:val="nil"/>
              <w:left w:val="nil"/>
              <w:bottom w:val="nil"/>
              <w:right w:val="nil"/>
            </w:tcBorders>
          </w:tcPr>
          <w:p w14:paraId="75441F5E" w14:textId="77777777" w:rsidR="002704C2" w:rsidRPr="00915815" w:rsidRDefault="002704C2" w:rsidP="00577185">
            <w:r w:rsidRPr="00915815">
              <w:t>96</w:t>
            </w:r>
          </w:p>
        </w:tc>
        <w:tc>
          <w:tcPr>
            <w:tcW w:w="680" w:type="dxa"/>
            <w:tcBorders>
              <w:top w:val="nil"/>
              <w:left w:val="nil"/>
              <w:bottom w:val="nil"/>
              <w:right w:val="nil"/>
            </w:tcBorders>
          </w:tcPr>
          <w:p w14:paraId="517455D4" w14:textId="77777777" w:rsidR="002704C2" w:rsidRPr="00915815" w:rsidRDefault="002704C2" w:rsidP="00577185">
            <w:r w:rsidRPr="00915815">
              <w:t>216</w:t>
            </w:r>
          </w:p>
        </w:tc>
        <w:tc>
          <w:tcPr>
            <w:tcW w:w="908" w:type="dxa"/>
            <w:gridSpan w:val="2"/>
            <w:tcBorders>
              <w:top w:val="nil"/>
              <w:left w:val="nil"/>
              <w:bottom w:val="nil"/>
              <w:right w:val="nil"/>
            </w:tcBorders>
          </w:tcPr>
          <w:p w14:paraId="770D8971" w14:textId="77777777" w:rsidR="002704C2" w:rsidRPr="00915815" w:rsidRDefault="002704C2" w:rsidP="00577185">
            <w:r w:rsidRPr="00915815">
              <w:t>0.76</w:t>
            </w:r>
          </w:p>
        </w:tc>
        <w:tc>
          <w:tcPr>
            <w:tcW w:w="680" w:type="dxa"/>
            <w:tcBorders>
              <w:top w:val="nil"/>
              <w:left w:val="nil"/>
              <w:bottom w:val="nil"/>
              <w:right w:val="nil"/>
            </w:tcBorders>
          </w:tcPr>
          <w:p w14:paraId="5D5EB5AD" w14:textId="77777777" w:rsidR="002704C2" w:rsidRPr="00915815" w:rsidRDefault="002704C2" w:rsidP="00577185">
            <w:r w:rsidRPr="00915815">
              <w:t>90</w:t>
            </w:r>
          </w:p>
        </w:tc>
        <w:tc>
          <w:tcPr>
            <w:tcW w:w="683" w:type="dxa"/>
            <w:tcBorders>
              <w:top w:val="nil"/>
              <w:left w:val="nil"/>
              <w:bottom w:val="nil"/>
              <w:right w:val="nil"/>
            </w:tcBorders>
          </w:tcPr>
          <w:p w14:paraId="156C90FB" w14:textId="77777777" w:rsidR="002704C2" w:rsidRPr="00915815" w:rsidRDefault="002704C2" w:rsidP="00577185">
            <w:r w:rsidRPr="00915815">
              <w:t>232</w:t>
            </w:r>
          </w:p>
        </w:tc>
        <w:tc>
          <w:tcPr>
            <w:tcW w:w="908" w:type="dxa"/>
            <w:tcBorders>
              <w:top w:val="nil"/>
              <w:left w:val="nil"/>
              <w:bottom w:val="nil"/>
              <w:right w:val="nil"/>
            </w:tcBorders>
          </w:tcPr>
          <w:p w14:paraId="0102AC94" w14:textId="77777777" w:rsidR="002704C2" w:rsidRPr="00915815" w:rsidRDefault="002704C2" w:rsidP="00577185">
            <w:r w:rsidRPr="00915815">
              <w:t>0.76</w:t>
            </w:r>
          </w:p>
        </w:tc>
        <w:tc>
          <w:tcPr>
            <w:tcW w:w="680" w:type="dxa"/>
            <w:tcBorders>
              <w:top w:val="nil"/>
              <w:left w:val="nil"/>
              <w:bottom w:val="nil"/>
              <w:right w:val="nil"/>
            </w:tcBorders>
          </w:tcPr>
          <w:p w14:paraId="5EA35081" w14:textId="77777777" w:rsidR="002704C2" w:rsidRPr="00915815" w:rsidRDefault="002704C2" w:rsidP="00577185">
            <w:r w:rsidRPr="00915815">
              <w:t>90</w:t>
            </w:r>
          </w:p>
        </w:tc>
        <w:tc>
          <w:tcPr>
            <w:tcW w:w="680" w:type="dxa"/>
            <w:tcBorders>
              <w:top w:val="nil"/>
              <w:left w:val="nil"/>
              <w:bottom w:val="nil"/>
              <w:right w:val="nil"/>
            </w:tcBorders>
          </w:tcPr>
          <w:p w14:paraId="3A543B2F" w14:textId="77777777" w:rsidR="002704C2" w:rsidRPr="00915815" w:rsidRDefault="002704C2" w:rsidP="00577185">
            <w:r w:rsidRPr="00915815">
              <w:t>232</w:t>
            </w:r>
          </w:p>
        </w:tc>
      </w:tr>
      <w:tr w:rsidR="002704C2" w:rsidRPr="00915815" w14:paraId="19EB1EE7" w14:textId="77777777" w:rsidTr="00EB53D6">
        <w:tc>
          <w:tcPr>
            <w:tcW w:w="1871" w:type="dxa"/>
            <w:vMerge/>
            <w:tcBorders>
              <w:left w:val="nil"/>
              <w:right w:val="nil"/>
            </w:tcBorders>
          </w:tcPr>
          <w:p w14:paraId="635B078D" w14:textId="77777777" w:rsidR="002704C2" w:rsidRPr="00915815" w:rsidRDefault="002704C2" w:rsidP="00577185"/>
        </w:tc>
        <w:tc>
          <w:tcPr>
            <w:tcW w:w="823" w:type="dxa"/>
            <w:tcBorders>
              <w:top w:val="nil"/>
              <w:left w:val="nil"/>
              <w:bottom w:val="nil"/>
              <w:right w:val="nil"/>
            </w:tcBorders>
          </w:tcPr>
          <w:p w14:paraId="363DA4DC" w14:textId="77777777" w:rsidR="002704C2" w:rsidRPr="00915815" w:rsidRDefault="002704C2" w:rsidP="00577185">
            <w:r w:rsidRPr="00915815">
              <w:t>UL 2</w:t>
            </w:r>
          </w:p>
        </w:tc>
        <w:tc>
          <w:tcPr>
            <w:tcW w:w="851" w:type="dxa"/>
            <w:tcBorders>
              <w:top w:val="nil"/>
              <w:left w:val="nil"/>
              <w:bottom w:val="nil"/>
              <w:right w:val="nil"/>
            </w:tcBorders>
          </w:tcPr>
          <w:p w14:paraId="75EA5054" w14:textId="77777777" w:rsidR="002704C2" w:rsidRPr="00915815" w:rsidRDefault="002704C2" w:rsidP="00577185">
            <w:r w:rsidRPr="00915815">
              <w:t>1.10</w:t>
            </w:r>
          </w:p>
        </w:tc>
        <w:tc>
          <w:tcPr>
            <w:tcW w:w="680" w:type="dxa"/>
            <w:tcBorders>
              <w:top w:val="nil"/>
              <w:left w:val="nil"/>
              <w:bottom w:val="nil"/>
              <w:right w:val="nil"/>
            </w:tcBorders>
          </w:tcPr>
          <w:p w14:paraId="3918A080" w14:textId="77777777" w:rsidR="002704C2" w:rsidRPr="00915815" w:rsidRDefault="002704C2" w:rsidP="00577185">
            <w:r w:rsidRPr="00915815">
              <w:t>96</w:t>
            </w:r>
          </w:p>
        </w:tc>
        <w:tc>
          <w:tcPr>
            <w:tcW w:w="680" w:type="dxa"/>
            <w:tcBorders>
              <w:top w:val="nil"/>
              <w:left w:val="nil"/>
              <w:bottom w:val="nil"/>
              <w:right w:val="nil"/>
            </w:tcBorders>
          </w:tcPr>
          <w:p w14:paraId="00D21D41" w14:textId="77777777" w:rsidR="002704C2" w:rsidRPr="00915815" w:rsidRDefault="002704C2" w:rsidP="00577185">
            <w:r w:rsidRPr="00915815">
              <w:t>187</w:t>
            </w:r>
          </w:p>
        </w:tc>
        <w:tc>
          <w:tcPr>
            <w:tcW w:w="908" w:type="dxa"/>
            <w:gridSpan w:val="2"/>
            <w:tcBorders>
              <w:top w:val="nil"/>
              <w:left w:val="nil"/>
              <w:bottom w:val="nil"/>
              <w:right w:val="nil"/>
            </w:tcBorders>
          </w:tcPr>
          <w:p w14:paraId="17B8F66C" w14:textId="77777777" w:rsidR="002704C2" w:rsidRPr="00915815" w:rsidRDefault="002704C2" w:rsidP="00577185">
            <w:r w:rsidRPr="00915815">
              <w:t>1.01</w:t>
            </w:r>
          </w:p>
        </w:tc>
        <w:tc>
          <w:tcPr>
            <w:tcW w:w="680" w:type="dxa"/>
            <w:tcBorders>
              <w:top w:val="nil"/>
              <w:left w:val="nil"/>
              <w:bottom w:val="nil"/>
              <w:right w:val="nil"/>
            </w:tcBorders>
          </w:tcPr>
          <w:p w14:paraId="2DD23C5E" w14:textId="77777777" w:rsidR="002704C2" w:rsidRPr="00915815" w:rsidRDefault="002704C2" w:rsidP="00577185">
            <w:r w:rsidRPr="00915815">
              <w:t>93</w:t>
            </w:r>
          </w:p>
        </w:tc>
        <w:tc>
          <w:tcPr>
            <w:tcW w:w="683" w:type="dxa"/>
            <w:tcBorders>
              <w:top w:val="nil"/>
              <w:left w:val="nil"/>
              <w:bottom w:val="nil"/>
              <w:right w:val="nil"/>
            </w:tcBorders>
          </w:tcPr>
          <w:p w14:paraId="7562AACA" w14:textId="77777777" w:rsidR="002704C2" w:rsidRPr="00915815" w:rsidRDefault="002704C2" w:rsidP="00577185">
            <w:r w:rsidRPr="00915815">
              <w:t>182</w:t>
            </w:r>
          </w:p>
        </w:tc>
        <w:tc>
          <w:tcPr>
            <w:tcW w:w="908" w:type="dxa"/>
            <w:tcBorders>
              <w:top w:val="nil"/>
              <w:left w:val="nil"/>
              <w:bottom w:val="nil"/>
              <w:right w:val="nil"/>
            </w:tcBorders>
          </w:tcPr>
          <w:p w14:paraId="653EF843" w14:textId="77777777" w:rsidR="002704C2" w:rsidRPr="00915815" w:rsidRDefault="002704C2" w:rsidP="00577185">
            <w:r w:rsidRPr="00915815">
              <w:t>1.01</w:t>
            </w:r>
          </w:p>
        </w:tc>
        <w:tc>
          <w:tcPr>
            <w:tcW w:w="680" w:type="dxa"/>
            <w:tcBorders>
              <w:top w:val="nil"/>
              <w:left w:val="nil"/>
              <w:bottom w:val="nil"/>
              <w:right w:val="nil"/>
            </w:tcBorders>
          </w:tcPr>
          <w:p w14:paraId="3BC701B9" w14:textId="77777777" w:rsidR="002704C2" w:rsidRPr="00915815" w:rsidRDefault="002704C2" w:rsidP="00577185">
            <w:r w:rsidRPr="00915815">
              <w:t>93</w:t>
            </w:r>
          </w:p>
        </w:tc>
        <w:tc>
          <w:tcPr>
            <w:tcW w:w="680" w:type="dxa"/>
            <w:tcBorders>
              <w:top w:val="nil"/>
              <w:left w:val="nil"/>
              <w:bottom w:val="nil"/>
              <w:right w:val="nil"/>
            </w:tcBorders>
          </w:tcPr>
          <w:p w14:paraId="5C99F8D0" w14:textId="77777777" w:rsidR="002704C2" w:rsidRPr="00915815" w:rsidRDefault="002704C2" w:rsidP="00577185">
            <w:r w:rsidRPr="00915815">
              <w:t>182</w:t>
            </w:r>
          </w:p>
        </w:tc>
      </w:tr>
      <w:tr w:rsidR="002704C2" w:rsidRPr="00915815" w14:paraId="244C7BAA" w14:textId="77777777" w:rsidTr="00EB53D6">
        <w:tc>
          <w:tcPr>
            <w:tcW w:w="1871" w:type="dxa"/>
            <w:vMerge/>
            <w:tcBorders>
              <w:left w:val="nil"/>
              <w:right w:val="nil"/>
            </w:tcBorders>
          </w:tcPr>
          <w:p w14:paraId="6C0D4780" w14:textId="77777777" w:rsidR="002704C2" w:rsidRPr="00915815" w:rsidRDefault="002704C2" w:rsidP="00577185"/>
        </w:tc>
        <w:tc>
          <w:tcPr>
            <w:tcW w:w="823" w:type="dxa"/>
            <w:tcBorders>
              <w:top w:val="nil"/>
              <w:left w:val="nil"/>
              <w:bottom w:val="nil"/>
              <w:right w:val="nil"/>
            </w:tcBorders>
          </w:tcPr>
          <w:p w14:paraId="547CF38F" w14:textId="77777777" w:rsidR="002704C2" w:rsidRPr="00915815" w:rsidRDefault="002704C2" w:rsidP="00577185">
            <w:r w:rsidRPr="00915815">
              <w:t>UL 3</w:t>
            </w:r>
          </w:p>
        </w:tc>
        <w:tc>
          <w:tcPr>
            <w:tcW w:w="851" w:type="dxa"/>
            <w:tcBorders>
              <w:top w:val="nil"/>
              <w:left w:val="nil"/>
              <w:bottom w:val="nil"/>
              <w:right w:val="nil"/>
            </w:tcBorders>
          </w:tcPr>
          <w:p w14:paraId="58988ABE" w14:textId="77777777" w:rsidR="002704C2" w:rsidRPr="00915815" w:rsidRDefault="002704C2" w:rsidP="00577185">
            <w:r w:rsidRPr="00915815">
              <w:t>1.12</w:t>
            </w:r>
          </w:p>
        </w:tc>
        <w:tc>
          <w:tcPr>
            <w:tcW w:w="680" w:type="dxa"/>
            <w:tcBorders>
              <w:top w:val="nil"/>
              <w:left w:val="nil"/>
              <w:bottom w:val="nil"/>
              <w:right w:val="nil"/>
            </w:tcBorders>
          </w:tcPr>
          <w:p w14:paraId="6F0F7409" w14:textId="77777777" w:rsidR="002704C2" w:rsidRPr="00915815" w:rsidRDefault="002704C2" w:rsidP="00577185">
            <w:r w:rsidRPr="00915815">
              <w:t>100</w:t>
            </w:r>
          </w:p>
        </w:tc>
        <w:tc>
          <w:tcPr>
            <w:tcW w:w="680" w:type="dxa"/>
            <w:tcBorders>
              <w:top w:val="nil"/>
              <w:left w:val="nil"/>
              <w:bottom w:val="nil"/>
              <w:right w:val="nil"/>
            </w:tcBorders>
          </w:tcPr>
          <w:p w14:paraId="3EE37561" w14:textId="77777777" w:rsidR="002704C2" w:rsidRPr="00915815" w:rsidRDefault="002704C2" w:rsidP="00577185">
            <w:r w:rsidRPr="00915815">
              <w:t>5</w:t>
            </w:r>
          </w:p>
        </w:tc>
        <w:tc>
          <w:tcPr>
            <w:tcW w:w="908" w:type="dxa"/>
            <w:gridSpan w:val="2"/>
            <w:tcBorders>
              <w:top w:val="nil"/>
              <w:left w:val="nil"/>
              <w:bottom w:val="nil"/>
              <w:right w:val="nil"/>
            </w:tcBorders>
          </w:tcPr>
          <w:p w14:paraId="371AEAAC" w14:textId="77777777" w:rsidR="002704C2" w:rsidRPr="00915815" w:rsidRDefault="002704C2" w:rsidP="00577185">
            <w:r w:rsidRPr="00915815">
              <w:t>1.06</w:t>
            </w:r>
          </w:p>
        </w:tc>
        <w:tc>
          <w:tcPr>
            <w:tcW w:w="680" w:type="dxa"/>
            <w:tcBorders>
              <w:top w:val="nil"/>
              <w:left w:val="nil"/>
              <w:bottom w:val="nil"/>
              <w:right w:val="nil"/>
            </w:tcBorders>
          </w:tcPr>
          <w:p w14:paraId="1EA9998F" w14:textId="77777777" w:rsidR="002704C2" w:rsidRPr="00915815" w:rsidRDefault="002704C2" w:rsidP="00577185">
            <w:r w:rsidRPr="00915815">
              <w:t>100</w:t>
            </w:r>
          </w:p>
        </w:tc>
        <w:tc>
          <w:tcPr>
            <w:tcW w:w="683" w:type="dxa"/>
            <w:tcBorders>
              <w:top w:val="nil"/>
              <w:left w:val="nil"/>
              <w:bottom w:val="nil"/>
              <w:right w:val="nil"/>
            </w:tcBorders>
          </w:tcPr>
          <w:p w14:paraId="6B74CAF4" w14:textId="77777777" w:rsidR="002704C2" w:rsidRPr="00915815" w:rsidRDefault="002704C2" w:rsidP="00577185">
            <w:r w:rsidRPr="00915815">
              <w:t>4</w:t>
            </w:r>
          </w:p>
        </w:tc>
        <w:tc>
          <w:tcPr>
            <w:tcW w:w="908" w:type="dxa"/>
            <w:tcBorders>
              <w:top w:val="nil"/>
              <w:left w:val="nil"/>
              <w:bottom w:val="nil"/>
              <w:right w:val="nil"/>
            </w:tcBorders>
          </w:tcPr>
          <w:p w14:paraId="7A9AE1D5" w14:textId="77777777" w:rsidR="002704C2" w:rsidRPr="00915815" w:rsidRDefault="002704C2" w:rsidP="00577185">
            <w:r w:rsidRPr="00915815">
              <w:t>1.06</w:t>
            </w:r>
          </w:p>
        </w:tc>
        <w:tc>
          <w:tcPr>
            <w:tcW w:w="680" w:type="dxa"/>
            <w:tcBorders>
              <w:top w:val="nil"/>
              <w:left w:val="nil"/>
              <w:bottom w:val="nil"/>
              <w:right w:val="nil"/>
            </w:tcBorders>
          </w:tcPr>
          <w:p w14:paraId="22D69780" w14:textId="77777777" w:rsidR="002704C2" w:rsidRPr="00915815" w:rsidRDefault="002704C2" w:rsidP="00577185">
            <w:r w:rsidRPr="00915815">
              <w:t>100</w:t>
            </w:r>
          </w:p>
        </w:tc>
        <w:tc>
          <w:tcPr>
            <w:tcW w:w="680" w:type="dxa"/>
            <w:tcBorders>
              <w:top w:val="nil"/>
              <w:left w:val="nil"/>
              <w:bottom w:val="nil"/>
              <w:right w:val="nil"/>
            </w:tcBorders>
          </w:tcPr>
          <w:p w14:paraId="1D7ECB5D" w14:textId="77777777" w:rsidR="002704C2" w:rsidRPr="00915815" w:rsidRDefault="002704C2" w:rsidP="00577185">
            <w:r w:rsidRPr="00915815">
              <w:t>4</w:t>
            </w:r>
          </w:p>
        </w:tc>
      </w:tr>
      <w:tr w:rsidR="002704C2" w:rsidRPr="00915815" w14:paraId="6FE7B130" w14:textId="77777777" w:rsidTr="00EB53D6">
        <w:tc>
          <w:tcPr>
            <w:tcW w:w="1871" w:type="dxa"/>
            <w:vMerge/>
            <w:tcBorders>
              <w:left w:val="nil"/>
              <w:right w:val="nil"/>
            </w:tcBorders>
          </w:tcPr>
          <w:p w14:paraId="2530EA2C" w14:textId="77777777" w:rsidR="002704C2" w:rsidRPr="00915815" w:rsidRDefault="002704C2" w:rsidP="00577185"/>
        </w:tc>
        <w:tc>
          <w:tcPr>
            <w:tcW w:w="823" w:type="dxa"/>
            <w:tcBorders>
              <w:top w:val="nil"/>
              <w:left w:val="nil"/>
              <w:bottom w:val="nil"/>
              <w:right w:val="nil"/>
            </w:tcBorders>
          </w:tcPr>
          <w:p w14:paraId="6094636A" w14:textId="77777777" w:rsidR="002704C2" w:rsidRPr="00915815" w:rsidRDefault="002704C2" w:rsidP="00577185">
            <w:r w:rsidRPr="00915815">
              <w:t>UL 5</w:t>
            </w:r>
          </w:p>
        </w:tc>
        <w:tc>
          <w:tcPr>
            <w:tcW w:w="851" w:type="dxa"/>
            <w:tcBorders>
              <w:top w:val="nil"/>
              <w:left w:val="nil"/>
              <w:bottom w:val="nil"/>
              <w:right w:val="nil"/>
            </w:tcBorders>
          </w:tcPr>
          <w:p w14:paraId="37B6B3A6" w14:textId="77777777" w:rsidR="002704C2" w:rsidRPr="00915815" w:rsidRDefault="002704C2" w:rsidP="00577185">
            <w:r w:rsidRPr="00915815">
              <w:t>0.87</w:t>
            </w:r>
          </w:p>
        </w:tc>
        <w:tc>
          <w:tcPr>
            <w:tcW w:w="680" w:type="dxa"/>
            <w:tcBorders>
              <w:top w:val="nil"/>
              <w:left w:val="nil"/>
              <w:bottom w:val="nil"/>
              <w:right w:val="nil"/>
            </w:tcBorders>
          </w:tcPr>
          <w:p w14:paraId="7716AE7C" w14:textId="77777777" w:rsidR="002704C2" w:rsidRPr="00915815" w:rsidRDefault="002704C2" w:rsidP="00577185">
            <w:r w:rsidRPr="00915815">
              <w:t>100</w:t>
            </w:r>
          </w:p>
        </w:tc>
        <w:tc>
          <w:tcPr>
            <w:tcW w:w="680" w:type="dxa"/>
            <w:tcBorders>
              <w:top w:val="nil"/>
              <w:left w:val="nil"/>
              <w:bottom w:val="nil"/>
              <w:right w:val="nil"/>
            </w:tcBorders>
          </w:tcPr>
          <w:p w14:paraId="3C30BA51" w14:textId="77777777" w:rsidR="002704C2" w:rsidRPr="00915815" w:rsidRDefault="002704C2" w:rsidP="00577185">
            <w:r w:rsidRPr="00915815">
              <w:t>3</w:t>
            </w:r>
          </w:p>
        </w:tc>
        <w:tc>
          <w:tcPr>
            <w:tcW w:w="908" w:type="dxa"/>
            <w:gridSpan w:val="2"/>
            <w:tcBorders>
              <w:top w:val="nil"/>
              <w:left w:val="nil"/>
              <w:bottom w:val="nil"/>
              <w:right w:val="nil"/>
            </w:tcBorders>
          </w:tcPr>
          <w:p w14:paraId="3468853A" w14:textId="77777777" w:rsidR="002704C2" w:rsidRPr="00915815" w:rsidRDefault="002704C2" w:rsidP="00577185">
            <w:r w:rsidRPr="00915815">
              <w:t>0.95</w:t>
            </w:r>
          </w:p>
        </w:tc>
        <w:tc>
          <w:tcPr>
            <w:tcW w:w="680" w:type="dxa"/>
            <w:tcBorders>
              <w:top w:val="nil"/>
              <w:left w:val="nil"/>
              <w:bottom w:val="nil"/>
              <w:right w:val="nil"/>
            </w:tcBorders>
          </w:tcPr>
          <w:p w14:paraId="28CBC6B5" w14:textId="77777777" w:rsidR="002704C2" w:rsidRPr="00915815" w:rsidRDefault="002704C2" w:rsidP="00577185">
            <w:r w:rsidRPr="00915815">
              <w:t>67</w:t>
            </w:r>
          </w:p>
        </w:tc>
        <w:tc>
          <w:tcPr>
            <w:tcW w:w="683" w:type="dxa"/>
            <w:tcBorders>
              <w:top w:val="nil"/>
              <w:left w:val="nil"/>
              <w:bottom w:val="nil"/>
              <w:right w:val="nil"/>
            </w:tcBorders>
          </w:tcPr>
          <w:p w14:paraId="2C92CFEB" w14:textId="77777777" w:rsidR="002704C2" w:rsidRPr="00915815" w:rsidRDefault="002704C2" w:rsidP="00577185">
            <w:r w:rsidRPr="00915815">
              <w:t>3</w:t>
            </w:r>
          </w:p>
        </w:tc>
        <w:tc>
          <w:tcPr>
            <w:tcW w:w="908" w:type="dxa"/>
            <w:tcBorders>
              <w:top w:val="nil"/>
              <w:left w:val="nil"/>
              <w:bottom w:val="nil"/>
              <w:right w:val="nil"/>
            </w:tcBorders>
          </w:tcPr>
          <w:p w14:paraId="173F2CC3" w14:textId="77777777" w:rsidR="002704C2" w:rsidRPr="00915815" w:rsidRDefault="002704C2" w:rsidP="00577185">
            <w:r w:rsidRPr="00915815">
              <w:t>0.95</w:t>
            </w:r>
          </w:p>
        </w:tc>
        <w:tc>
          <w:tcPr>
            <w:tcW w:w="680" w:type="dxa"/>
            <w:tcBorders>
              <w:top w:val="nil"/>
              <w:left w:val="nil"/>
              <w:bottom w:val="nil"/>
              <w:right w:val="nil"/>
            </w:tcBorders>
          </w:tcPr>
          <w:p w14:paraId="6DA4E5C4" w14:textId="77777777" w:rsidR="002704C2" w:rsidRPr="00915815" w:rsidRDefault="002704C2" w:rsidP="00577185">
            <w:r w:rsidRPr="00915815">
              <w:t>67</w:t>
            </w:r>
          </w:p>
        </w:tc>
        <w:tc>
          <w:tcPr>
            <w:tcW w:w="680" w:type="dxa"/>
            <w:tcBorders>
              <w:top w:val="nil"/>
              <w:left w:val="nil"/>
              <w:bottom w:val="nil"/>
              <w:right w:val="nil"/>
            </w:tcBorders>
          </w:tcPr>
          <w:p w14:paraId="6A0F817E" w14:textId="77777777" w:rsidR="002704C2" w:rsidRPr="00915815" w:rsidRDefault="002704C2" w:rsidP="00577185">
            <w:r w:rsidRPr="00915815">
              <w:t>3</w:t>
            </w:r>
          </w:p>
        </w:tc>
      </w:tr>
      <w:tr w:rsidR="002704C2" w:rsidRPr="00915815" w14:paraId="1BFB3103" w14:textId="77777777" w:rsidTr="00EB53D6">
        <w:tc>
          <w:tcPr>
            <w:tcW w:w="1871" w:type="dxa"/>
            <w:vMerge/>
            <w:tcBorders>
              <w:left w:val="nil"/>
              <w:bottom w:val="single" w:sz="4" w:space="0" w:color="auto"/>
              <w:right w:val="nil"/>
            </w:tcBorders>
          </w:tcPr>
          <w:p w14:paraId="2685664A" w14:textId="77777777" w:rsidR="002704C2" w:rsidRPr="00915815" w:rsidRDefault="002704C2" w:rsidP="00577185"/>
        </w:tc>
        <w:tc>
          <w:tcPr>
            <w:tcW w:w="823" w:type="dxa"/>
            <w:tcBorders>
              <w:top w:val="nil"/>
              <w:left w:val="nil"/>
              <w:bottom w:val="single" w:sz="4" w:space="0" w:color="auto"/>
              <w:right w:val="nil"/>
            </w:tcBorders>
          </w:tcPr>
          <w:p w14:paraId="66B1F56E" w14:textId="77777777" w:rsidR="002704C2" w:rsidRPr="00915815" w:rsidRDefault="002704C2" w:rsidP="00577185">
            <w:r w:rsidRPr="00915815">
              <w:t>UL 6</w:t>
            </w:r>
          </w:p>
        </w:tc>
        <w:tc>
          <w:tcPr>
            <w:tcW w:w="851" w:type="dxa"/>
            <w:tcBorders>
              <w:top w:val="nil"/>
              <w:left w:val="nil"/>
              <w:bottom w:val="single" w:sz="4" w:space="0" w:color="auto"/>
              <w:right w:val="nil"/>
            </w:tcBorders>
          </w:tcPr>
          <w:p w14:paraId="542160EA" w14:textId="77777777" w:rsidR="002704C2" w:rsidRPr="00915815" w:rsidRDefault="002704C2" w:rsidP="00577185">
            <w:r w:rsidRPr="00915815">
              <w:t>1.12</w:t>
            </w:r>
          </w:p>
        </w:tc>
        <w:tc>
          <w:tcPr>
            <w:tcW w:w="680" w:type="dxa"/>
            <w:tcBorders>
              <w:top w:val="nil"/>
              <w:left w:val="nil"/>
              <w:bottom w:val="single" w:sz="4" w:space="0" w:color="auto"/>
              <w:right w:val="nil"/>
            </w:tcBorders>
          </w:tcPr>
          <w:p w14:paraId="1F8FD6B0" w14:textId="77777777" w:rsidR="002704C2" w:rsidRPr="00915815" w:rsidRDefault="002704C2" w:rsidP="00577185">
            <w:r w:rsidRPr="00915815">
              <w:t>93</w:t>
            </w:r>
          </w:p>
        </w:tc>
        <w:tc>
          <w:tcPr>
            <w:tcW w:w="680" w:type="dxa"/>
            <w:tcBorders>
              <w:top w:val="nil"/>
              <w:left w:val="nil"/>
              <w:bottom w:val="single" w:sz="4" w:space="0" w:color="auto"/>
              <w:right w:val="nil"/>
            </w:tcBorders>
          </w:tcPr>
          <w:p w14:paraId="6C2BE411" w14:textId="77777777" w:rsidR="002704C2" w:rsidRPr="00915815" w:rsidRDefault="002704C2" w:rsidP="00577185">
            <w:r w:rsidRPr="00915815">
              <w:t>44</w:t>
            </w:r>
          </w:p>
        </w:tc>
        <w:tc>
          <w:tcPr>
            <w:tcW w:w="908" w:type="dxa"/>
            <w:gridSpan w:val="2"/>
            <w:tcBorders>
              <w:top w:val="nil"/>
              <w:left w:val="nil"/>
              <w:bottom w:val="single" w:sz="4" w:space="0" w:color="auto"/>
              <w:right w:val="nil"/>
            </w:tcBorders>
          </w:tcPr>
          <w:p w14:paraId="6AD960FA" w14:textId="77777777" w:rsidR="002704C2" w:rsidRPr="00915815" w:rsidRDefault="002704C2" w:rsidP="00577185">
            <w:r w:rsidRPr="00915815">
              <w:t>1.01</w:t>
            </w:r>
          </w:p>
        </w:tc>
        <w:tc>
          <w:tcPr>
            <w:tcW w:w="680" w:type="dxa"/>
            <w:tcBorders>
              <w:top w:val="nil"/>
              <w:left w:val="nil"/>
              <w:bottom w:val="single" w:sz="4" w:space="0" w:color="auto"/>
              <w:right w:val="nil"/>
            </w:tcBorders>
          </w:tcPr>
          <w:p w14:paraId="306A39F4" w14:textId="77777777" w:rsidR="002704C2" w:rsidRPr="00915815" w:rsidRDefault="002704C2" w:rsidP="00577185">
            <w:r w:rsidRPr="00915815">
              <w:t>93</w:t>
            </w:r>
          </w:p>
        </w:tc>
        <w:tc>
          <w:tcPr>
            <w:tcW w:w="683" w:type="dxa"/>
            <w:tcBorders>
              <w:top w:val="nil"/>
              <w:left w:val="nil"/>
              <w:bottom w:val="single" w:sz="4" w:space="0" w:color="auto"/>
              <w:right w:val="nil"/>
            </w:tcBorders>
          </w:tcPr>
          <w:p w14:paraId="763E051A" w14:textId="77777777" w:rsidR="002704C2" w:rsidRPr="00915815" w:rsidRDefault="002704C2" w:rsidP="00577185">
            <w:r w:rsidRPr="00915815">
              <w:t>27</w:t>
            </w:r>
          </w:p>
        </w:tc>
        <w:tc>
          <w:tcPr>
            <w:tcW w:w="908" w:type="dxa"/>
            <w:tcBorders>
              <w:top w:val="nil"/>
              <w:left w:val="nil"/>
              <w:bottom w:val="single" w:sz="4" w:space="0" w:color="auto"/>
              <w:right w:val="nil"/>
            </w:tcBorders>
          </w:tcPr>
          <w:p w14:paraId="4456B0E1" w14:textId="77777777" w:rsidR="002704C2" w:rsidRPr="00915815" w:rsidRDefault="002704C2" w:rsidP="00577185">
            <w:r w:rsidRPr="00915815">
              <w:t>1.01</w:t>
            </w:r>
          </w:p>
        </w:tc>
        <w:tc>
          <w:tcPr>
            <w:tcW w:w="680" w:type="dxa"/>
            <w:tcBorders>
              <w:top w:val="nil"/>
              <w:left w:val="nil"/>
              <w:bottom w:val="single" w:sz="4" w:space="0" w:color="auto"/>
              <w:right w:val="nil"/>
            </w:tcBorders>
          </w:tcPr>
          <w:p w14:paraId="4CCC7A16" w14:textId="77777777" w:rsidR="002704C2" w:rsidRPr="00915815" w:rsidRDefault="002704C2" w:rsidP="00577185">
            <w:r w:rsidRPr="00915815">
              <w:t>93</w:t>
            </w:r>
          </w:p>
        </w:tc>
        <w:tc>
          <w:tcPr>
            <w:tcW w:w="680" w:type="dxa"/>
            <w:tcBorders>
              <w:top w:val="nil"/>
              <w:left w:val="nil"/>
              <w:bottom w:val="single" w:sz="4" w:space="0" w:color="auto"/>
              <w:right w:val="nil"/>
            </w:tcBorders>
          </w:tcPr>
          <w:p w14:paraId="5B74695E" w14:textId="77777777" w:rsidR="002704C2" w:rsidRPr="00915815" w:rsidRDefault="002704C2" w:rsidP="00577185">
            <w:r w:rsidRPr="00915815">
              <w:t>27</w:t>
            </w:r>
          </w:p>
        </w:tc>
      </w:tr>
      <w:tr w:rsidR="002704C2" w:rsidRPr="00915815" w14:paraId="64190C1A" w14:textId="77777777" w:rsidTr="00EB53D6">
        <w:tc>
          <w:tcPr>
            <w:tcW w:w="1871" w:type="dxa"/>
            <w:vMerge w:val="restart"/>
            <w:tcBorders>
              <w:top w:val="single" w:sz="4" w:space="0" w:color="auto"/>
              <w:left w:val="nil"/>
              <w:right w:val="nil"/>
            </w:tcBorders>
          </w:tcPr>
          <w:p w14:paraId="0E940F38" w14:textId="77777777" w:rsidR="002704C2" w:rsidRPr="00915815" w:rsidRDefault="002704C2" w:rsidP="00577185">
            <w:r w:rsidRPr="00915815">
              <w:t>IFSQSAR</w:t>
            </w:r>
          </w:p>
          <w:p w14:paraId="611883A0" w14:textId="77777777" w:rsidR="002704C2" w:rsidRPr="00915815" w:rsidRDefault="002704C2" w:rsidP="00577185">
            <w:r w:rsidRPr="00915815">
              <w:t>external dataset</w:t>
            </w:r>
          </w:p>
          <w:p w14:paraId="047E7861" w14:textId="77777777" w:rsidR="002704C2" w:rsidRPr="00915815" w:rsidRDefault="002704C2" w:rsidP="00577185">
            <w:r w:rsidRPr="00915815">
              <w:t>solids</w:t>
            </w:r>
          </w:p>
        </w:tc>
        <w:tc>
          <w:tcPr>
            <w:tcW w:w="823" w:type="dxa"/>
            <w:tcBorders>
              <w:top w:val="single" w:sz="4" w:space="0" w:color="auto"/>
              <w:left w:val="nil"/>
              <w:bottom w:val="nil"/>
              <w:right w:val="nil"/>
            </w:tcBorders>
          </w:tcPr>
          <w:p w14:paraId="02DCE042" w14:textId="1FA0DB98" w:rsidR="002704C2" w:rsidRPr="00915815" w:rsidRDefault="002704C2" w:rsidP="00577185">
            <w:r w:rsidRPr="00915815">
              <w:t>all</w:t>
            </w:r>
            <w:r w:rsidR="00EB53D6">
              <w:t xml:space="preserve"> UL</w:t>
            </w:r>
          </w:p>
        </w:tc>
        <w:tc>
          <w:tcPr>
            <w:tcW w:w="851" w:type="dxa"/>
            <w:tcBorders>
              <w:top w:val="single" w:sz="4" w:space="0" w:color="auto"/>
              <w:left w:val="nil"/>
              <w:bottom w:val="nil"/>
              <w:right w:val="nil"/>
            </w:tcBorders>
          </w:tcPr>
          <w:p w14:paraId="6E93EE3C" w14:textId="77777777" w:rsidR="002704C2" w:rsidRPr="00915815" w:rsidRDefault="002704C2" w:rsidP="00577185"/>
        </w:tc>
        <w:tc>
          <w:tcPr>
            <w:tcW w:w="680" w:type="dxa"/>
            <w:tcBorders>
              <w:top w:val="single" w:sz="4" w:space="0" w:color="auto"/>
              <w:left w:val="nil"/>
              <w:bottom w:val="nil"/>
              <w:right w:val="nil"/>
            </w:tcBorders>
          </w:tcPr>
          <w:p w14:paraId="3C275EB9" w14:textId="77777777" w:rsidR="002704C2" w:rsidRPr="00915815" w:rsidRDefault="002704C2" w:rsidP="00577185"/>
        </w:tc>
        <w:tc>
          <w:tcPr>
            <w:tcW w:w="680" w:type="dxa"/>
            <w:tcBorders>
              <w:top w:val="single" w:sz="4" w:space="0" w:color="auto"/>
              <w:left w:val="nil"/>
              <w:bottom w:val="nil"/>
              <w:right w:val="nil"/>
            </w:tcBorders>
          </w:tcPr>
          <w:p w14:paraId="4D69B167" w14:textId="77777777" w:rsidR="002704C2" w:rsidRPr="00915815" w:rsidRDefault="002704C2" w:rsidP="00577185"/>
        </w:tc>
        <w:tc>
          <w:tcPr>
            <w:tcW w:w="908" w:type="dxa"/>
            <w:gridSpan w:val="2"/>
            <w:tcBorders>
              <w:top w:val="single" w:sz="4" w:space="0" w:color="auto"/>
              <w:left w:val="nil"/>
              <w:bottom w:val="nil"/>
              <w:right w:val="nil"/>
            </w:tcBorders>
          </w:tcPr>
          <w:p w14:paraId="6AC7A038" w14:textId="77777777" w:rsidR="002704C2" w:rsidRPr="00915815" w:rsidRDefault="002704C2" w:rsidP="00577185">
            <w:r w:rsidRPr="00915815">
              <w:t>1.81</w:t>
            </w:r>
          </w:p>
        </w:tc>
        <w:tc>
          <w:tcPr>
            <w:tcW w:w="680" w:type="dxa"/>
            <w:tcBorders>
              <w:top w:val="single" w:sz="4" w:space="0" w:color="auto"/>
              <w:left w:val="nil"/>
              <w:bottom w:val="nil"/>
              <w:right w:val="nil"/>
            </w:tcBorders>
          </w:tcPr>
          <w:p w14:paraId="075A8274" w14:textId="77777777" w:rsidR="002704C2" w:rsidRPr="00915815" w:rsidRDefault="002704C2" w:rsidP="00577185">
            <w:r w:rsidRPr="00915815">
              <w:t>87</w:t>
            </w:r>
          </w:p>
        </w:tc>
        <w:tc>
          <w:tcPr>
            <w:tcW w:w="683" w:type="dxa"/>
            <w:tcBorders>
              <w:top w:val="single" w:sz="4" w:space="0" w:color="auto"/>
              <w:left w:val="nil"/>
              <w:bottom w:val="nil"/>
              <w:right w:val="nil"/>
            </w:tcBorders>
          </w:tcPr>
          <w:p w14:paraId="364B443A" w14:textId="77777777" w:rsidR="002704C2" w:rsidRPr="00915815" w:rsidRDefault="002704C2" w:rsidP="00577185">
            <w:r w:rsidRPr="00915815">
              <w:t>2345</w:t>
            </w:r>
          </w:p>
        </w:tc>
        <w:tc>
          <w:tcPr>
            <w:tcW w:w="908" w:type="dxa"/>
            <w:tcBorders>
              <w:top w:val="single" w:sz="4" w:space="0" w:color="auto"/>
              <w:left w:val="nil"/>
              <w:bottom w:val="nil"/>
              <w:right w:val="nil"/>
            </w:tcBorders>
          </w:tcPr>
          <w:p w14:paraId="008545BB" w14:textId="77777777" w:rsidR="002704C2" w:rsidRPr="00915815" w:rsidRDefault="002704C2" w:rsidP="00577185">
            <w:r w:rsidRPr="00915815">
              <w:t>1.96</w:t>
            </w:r>
          </w:p>
        </w:tc>
        <w:tc>
          <w:tcPr>
            <w:tcW w:w="680" w:type="dxa"/>
            <w:tcBorders>
              <w:top w:val="single" w:sz="4" w:space="0" w:color="auto"/>
              <w:left w:val="nil"/>
              <w:bottom w:val="nil"/>
              <w:right w:val="nil"/>
            </w:tcBorders>
          </w:tcPr>
          <w:p w14:paraId="13D0D68D" w14:textId="77777777" w:rsidR="002704C2" w:rsidRPr="00915815" w:rsidRDefault="002704C2" w:rsidP="00577185">
            <w:r w:rsidRPr="00915815">
              <w:t>68</w:t>
            </w:r>
          </w:p>
        </w:tc>
        <w:tc>
          <w:tcPr>
            <w:tcW w:w="680" w:type="dxa"/>
            <w:tcBorders>
              <w:top w:val="single" w:sz="4" w:space="0" w:color="auto"/>
              <w:left w:val="nil"/>
              <w:bottom w:val="nil"/>
              <w:right w:val="nil"/>
            </w:tcBorders>
          </w:tcPr>
          <w:p w14:paraId="4DC39ADE" w14:textId="77777777" w:rsidR="002704C2" w:rsidRPr="00915815" w:rsidRDefault="002704C2" w:rsidP="00577185">
            <w:r w:rsidRPr="00915815">
              <w:t>2345</w:t>
            </w:r>
          </w:p>
        </w:tc>
      </w:tr>
      <w:tr w:rsidR="002704C2" w:rsidRPr="00915815" w14:paraId="4495BD38" w14:textId="77777777" w:rsidTr="00EB53D6">
        <w:tc>
          <w:tcPr>
            <w:tcW w:w="1871" w:type="dxa"/>
            <w:vMerge/>
            <w:tcBorders>
              <w:left w:val="nil"/>
              <w:right w:val="nil"/>
            </w:tcBorders>
          </w:tcPr>
          <w:p w14:paraId="2FF234B0" w14:textId="77777777" w:rsidR="002704C2" w:rsidRPr="00915815" w:rsidRDefault="002704C2" w:rsidP="00577185"/>
        </w:tc>
        <w:tc>
          <w:tcPr>
            <w:tcW w:w="823" w:type="dxa"/>
            <w:tcBorders>
              <w:top w:val="nil"/>
              <w:left w:val="nil"/>
              <w:bottom w:val="nil"/>
              <w:right w:val="nil"/>
            </w:tcBorders>
          </w:tcPr>
          <w:p w14:paraId="79DC0559" w14:textId="77777777" w:rsidR="002704C2" w:rsidRPr="00915815" w:rsidRDefault="002704C2" w:rsidP="00577185">
            <w:r w:rsidRPr="00915815">
              <w:t>UL 0</w:t>
            </w:r>
          </w:p>
        </w:tc>
        <w:tc>
          <w:tcPr>
            <w:tcW w:w="851" w:type="dxa"/>
            <w:tcBorders>
              <w:top w:val="nil"/>
              <w:left w:val="nil"/>
              <w:bottom w:val="nil"/>
              <w:right w:val="nil"/>
            </w:tcBorders>
          </w:tcPr>
          <w:p w14:paraId="08C61721" w14:textId="77777777" w:rsidR="002704C2" w:rsidRPr="00915815" w:rsidRDefault="002704C2" w:rsidP="00577185"/>
        </w:tc>
        <w:tc>
          <w:tcPr>
            <w:tcW w:w="680" w:type="dxa"/>
            <w:tcBorders>
              <w:top w:val="nil"/>
              <w:left w:val="nil"/>
              <w:bottom w:val="nil"/>
              <w:right w:val="nil"/>
            </w:tcBorders>
          </w:tcPr>
          <w:p w14:paraId="327200C4" w14:textId="77777777" w:rsidR="002704C2" w:rsidRPr="00915815" w:rsidRDefault="002704C2" w:rsidP="00577185"/>
        </w:tc>
        <w:tc>
          <w:tcPr>
            <w:tcW w:w="680" w:type="dxa"/>
            <w:tcBorders>
              <w:top w:val="nil"/>
              <w:left w:val="nil"/>
              <w:bottom w:val="nil"/>
              <w:right w:val="nil"/>
            </w:tcBorders>
          </w:tcPr>
          <w:p w14:paraId="5A942662" w14:textId="77777777" w:rsidR="002704C2" w:rsidRPr="00915815" w:rsidRDefault="002704C2" w:rsidP="00577185"/>
        </w:tc>
        <w:tc>
          <w:tcPr>
            <w:tcW w:w="908" w:type="dxa"/>
            <w:gridSpan w:val="2"/>
            <w:tcBorders>
              <w:top w:val="nil"/>
              <w:left w:val="nil"/>
              <w:bottom w:val="nil"/>
              <w:right w:val="nil"/>
            </w:tcBorders>
          </w:tcPr>
          <w:p w14:paraId="00916CE0" w14:textId="77777777" w:rsidR="002704C2" w:rsidRPr="00915815" w:rsidRDefault="002704C2" w:rsidP="00577185">
            <w:r w:rsidRPr="00915815">
              <w:t>1.34</w:t>
            </w:r>
          </w:p>
        </w:tc>
        <w:tc>
          <w:tcPr>
            <w:tcW w:w="680" w:type="dxa"/>
            <w:tcBorders>
              <w:top w:val="nil"/>
              <w:left w:val="nil"/>
              <w:bottom w:val="nil"/>
              <w:right w:val="nil"/>
            </w:tcBorders>
          </w:tcPr>
          <w:p w14:paraId="660A76BC" w14:textId="77777777" w:rsidR="002704C2" w:rsidRPr="00915815" w:rsidRDefault="002704C2" w:rsidP="00577185">
            <w:r w:rsidRPr="00915815">
              <w:t>94</w:t>
            </w:r>
          </w:p>
        </w:tc>
        <w:tc>
          <w:tcPr>
            <w:tcW w:w="683" w:type="dxa"/>
            <w:tcBorders>
              <w:top w:val="nil"/>
              <w:left w:val="nil"/>
              <w:bottom w:val="nil"/>
              <w:right w:val="nil"/>
            </w:tcBorders>
          </w:tcPr>
          <w:p w14:paraId="3A79EE54" w14:textId="77777777" w:rsidR="002704C2" w:rsidRPr="00915815" w:rsidRDefault="002704C2" w:rsidP="00577185">
            <w:r w:rsidRPr="00915815">
              <w:t>52</w:t>
            </w:r>
          </w:p>
        </w:tc>
        <w:tc>
          <w:tcPr>
            <w:tcW w:w="908" w:type="dxa"/>
            <w:tcBorders>
              <w:top w:val="nil"/>
              <w:left w:val="nil"/>
              <w:bottom w:val="nil"/>
              <w:right w:val="nil"/>
            </w:tcBorders>
          </w:tcPr>
          <w:p w14:paraId="72B8DE42" w14:textId="77777777" w:rsidR="002704C2" w:rsidRPr="00915815" w:rsidRDefault="002704C2" w:rsidP="00577185">
            <w:r w:rsidRPr="00915815">
              <w:t>1.61</w:t>
            </w:r>
          </w:p>
        </w:tc>
        <w:tc>
          <w:tcPr>
            <w:tcW w:w="680" w:type="dxa"/>
            <w:tcBorders>
              <w:top w:val="nil"/>
              <w:left w:val="nil"/>
              <w:bottom w:val="nil"/>
              <w:right w:val="nil"/>
            </w:tcBorders>
          </w:tcPr>
          <w:p w14:paraId="393390B3" w14:textId="77777777" w:rsidR="002704C2" w:rsidRPr="00915815" w:rsidRDefault="002704C2" w:rsidP="00577185">
            <w:r w:rsidRPr="00915815">
              <w:t>65</w:t>
            </w:r>
          </w:p>
        </w:tc>
        <w:tc>
          <w:tcPr>
            <w:tcW w:w="680" w:type="dxa"/>
            <w:tcBorders>
              <w:top w:val="nil"/>
              <w:left w:val="nil"/>
              <w:bottom w:val="nil"/>
              <w:right w:val="nil"/>
            </w:tcBorders>
          </w:tcPr>
          <w:p w14:paraId="0A42ED49" w14:textId="77777777" w:rsidR="002704C2" w:rsidRPr="00915815" w:rsidRDefault="002704C2" w:rsidP="00577185">
            <w:r w:rsidRPr="00915815">
              <w:t>48</w:t>
            </w:r>
          </w:p>
        </w:tc>
      </w:tr>
      <w:tr w:rsidR="002704C2" w:rsidRPr="00915815" w14:paraId="7DFE6414" w14:textId="77777777" w:rsidTr="00EB53D6">
        <w:tc>
          <w:tcPr>
            <w:tcW w:w="1871" w:type="dxa"/>
            <w:vMerge/>
            <w:tcBorders>
              <w:left w:val="nil"/>
              <w:right w:val="nil"/>
            </w:tcBorders>
          </w:tcPr>
          <w:p w14:paraId="3F88F3EC" w14:textId="77777777" w:rsidR="002704C2" w:rsidRPr="00915815" w:rsidRDefault="002704C2" w:rsidP="00577185"/>
        </w:tc>
        <w:tc>
          <w:tcPr>
            <w:tcW w:w="823" w:type="dxa"/>
            <w:tcBorders>
              <w:top w:val="nil"/>
              <w:left w:val="nil"/>
              <w:bottom w:val="nil"/>
              <w:right w:val="nil"/>
            </w:tcBorders>
          </w:tcPr>
          <w:p w14:paraId="040271C4" w14:textId="77777777" w:rsidR="002704C2" w:rsidRPr="00915815" w:rsidRDefault="002704C2" w:rsidP="00577185">
            <w:r w:rsidRPr="00915815">
              <w:t>UL 1</w:t>
            </w:r>
          </w:p>
        </w:tc>
        <w:tc>
          <w:tcPr>
            <w:tcW w:w="851" w:type="dxa"/>
            <w:tcBorders>
              <w:top w:val="nil"/>
              <w:left w:val="nil"/>
              <w:bottom w:val="nil"/>
              <w:right w:val="nil"/>
            </w:tcBorders>
          </w:tcPr>
          <w:p w14:paraId="6CD31530" w14:textId="77777777" w:rsidR="002704C2" w:rsidRPr="00915815" w:rsidRDefault="002704C2" w:rsidP="00577185"/>
        </w:tc>
        <w:tc>
          <w:tcPr>
            <w:tcW w:w="680" w:type="dxa"/>
            <w:tcBorders>
              <w:top w:val="nil"/>
              <w:left w:val="nil"/>
              <w:bottom w:val="nil"/>
              <w:right w:val="nil"/>
            </w:tcBorders>
          </w:tcPr>
          <w:p w14:paraId="78E0B9FC" w14:textId="77777777" w:rsidR="002704C2" w:rsidRPr="00915815" w:rsidRDefault="002704C2" w:rsidP="00577185"/>
        </w:tc>
        <w:tc>
          <w:tcPr>
            <w:tcW w:w="680" w:type="dxa"/>
            <w:tcBorders>
              <w:top w:val="nil"/>
              <w:left w:val="nil"/>
              <w:bottom w:val="nil"/>
              <w:right w:val="nil"/>
            </w:tcBorders>
          </w:tcPr>
          <w:p w14:paraId="604BF9F2" w14:textId="77777777" w:rsidR="002704C2" w:rsidRPr="00915815" w:rsidRDefault="002704C2" w:rsidP="00577185"/>
        </w:tc>
        <w:tc>
          <w:tcPr>
            <w:tcW w:w="908" w:type="dxa"/>
            <w:gridSpan w:val="2"/>
            <w:tcBorders>
              <w:top w:val="nil"/>
              <w:left w:val="nil"/>
              <w:bottom w:val="nil"/>
              <w:right w:val="nil"/>
            </w:tcBorders>
          </w:tcPr>
          <w:p w14:paraId="5DC0AD6D" w14:textId="77777777" w:rsidR="002704C2" w:rsidRPr="00915815" w:rsidRDefault="002704C2" w:rsidP="00577185">
            <w:r w:rsidRPr="00915815">
              <w:t>1.33</w:t>
            </w:r>
          </w:p>
        </w:tc>
        <w:tc>
          <w:tcPr>
            <w:tcW w:w="680" w:type="dxa"/>
            <w:tcBorders>
              <w:top w:val="nil"/>
              <w:left w:val="nil"/>
              <w:bottom w:val="nil"/>
              <w:right w:val="nil"/>
            </w:tcBorders>
          </w:tcPr>
          <w:p w14:paraId="43CA19BF" w14:textId="77777777" w:rsidR="002704C2" w:rsidRPr="00915815" w:rsidRDefault="002704C2" w:rsidP="00577185">
            <w:r w:rsidRPr="00915815">
              <w:t>86</w:t>
            </w:r>
          </w:p>
        </w:tc>
        <w:tc>
          <w:tcPr>
            <w:tcW w:w="683" w:type="dxa"/>
            <w:tcBorders>
              <w:top w:val="nil"/>
              <w:left w:val="nil"/>
              <w:bottom w:val="nil"/>
              <w:right w:val="nil"/>
            </w:tcBorders>
          </w:tcPr>
          <w:p w14:paraId="3B4A847C" w14:textId="77777777" w:rsidR="002704C2" w:rsidRPr="00915815" w:rsidRDefault="002704C2" w:rsidP="00577185">
            <w:r w:rsidRPr="00915815">
              <w:t>737</w:t>
            </w:r>
          </w:p>
        </w:tc>
        <w:tc>
          <w:tcPr>
            <w:tcW w:w="908" w:type="dxa"/>
            <w:tcBorders>
              <w:top w:val="nil"/>
              <w:left w:val="nil"/>
              <w:bottom w:val="nil"/>
              <w:right w:val="nil"/>
            </w:tcBorders>
          </w:tcPr>
          <w:p w14:paraId="34C9698E" w14:textId="77777777" w:rsidR="002704C2" w:rsidRPr="00915815" w:rsidRDefault="002704C2" w:rsidP="00577185">
            <w:r w:rsidRPr="00915815">
              <w:t>1.76</w:t>
            </w:r>
          </w:p>
        </w:tc>
        <w:tc>
          <w:tcPr>
            <w:tcW w:w="680" w:type="dxa"/>
            <w:tcBorders>
              <w:top w:val="nil"/>
              <w:left w:val="nil"/>
              <w:bottom w:val="nil"/>
              <w:right w:val="nil"/>
            </w:tcBorders>
          </w:tcPr>
          <w:p w14:paraId="2DE344A1" w14:textId="77777777" w:rsidR="002704C2" w:rsidRPr="00915815" w:rsidRDefault="002704C2" w:rsidP="00577185">
            <w:r w:rsidRPr="00915815">
              <w:t>59</w:t>
            </w:r>
          </w:p>
        </w:tc>
        <w:tc>
          <w:tcPr>
            <w:tcW w:w="680" w:type="dxa"/>
            <w:tcBorders>
              <w:top w:val="nil"/>
              <w:left w:val="nil"/>
              <w:bottom w:val="nil"/>
              <w:right w:val="nil"/>
            </w:tcBorders>
          </w:tcPr>
          <w:p w14:paraId="02CC9861" w14:textId="77777777" w:rsidR="002704C2" w:rsidRPr="00915815" w:rsidRDefault="002704C2" w:rsidP="00577185">
            <w:r w:rsidRPr="00915815">
              <w:t>691</w:t>
            </w:r>
          </w:p>
        </w:tc>
      </w:tr>
      <w:tr w:rsidR="002704C2" w:rsidRPr="00915815" w14:paraId="5FD0F613" w14:textId="77777777" w:rsidTr="00EB53D6">
        <w:tc>
          <w:tcPr>
            <w:tcW w:w="1871" w:type="dxa"/>
            <w:vMerge/>
            <w:tcBorders>
              <w:left w:val="nil"/>
              <w:right w:val="nil"/>
            </w:tcBorders>
          </w:tcPr>
          <w:p w14:paraId="23523EDE" w14:textId="77777777" w:rsidR="002704C2" w:rsidRPr="00915815" w:rsidRDefault="002704C2" w:rsidP="00577185"/>
        </w:tc>
        <w:tc>
          <w:tcPr>
            <w:tcW w:w="823" w:type="dxa"/>
            <w:tcBorders>
              <w:top w:val="nil"/>
              <w:left w:val="nil"/>
              <w:bottom w:val="nil"/>
              <w:right w:val="nil"/>
            </w:tcBorders>
          </w:tcPr>
          <w:p w14:paraId="25428EE9" w14:textId="77777777" w:rsidR="002704C2" w:rsidRPr="00915815" w:rsidRDefault="002704C2" w:rsidP="00577185">
            <w:r w:rsidRPr="00915815">
              <w:t>UL 2</w:t>
            </w:r>
          </w:p>
        </w:tc>
        <w:tc>
          <w:tcPr>
            <w:tcW w:w="851" w:type="dxa"/>
            <w:tcBorders>
              <w:top w:val="nil"/>
              <w:left w:val="nil"/>
              <w:bottom w:val="nil"/>
              <w:right w:val="nil"/>
            </w:tcBorders>
          </w:tcPr>
          <w:p w14:paraId="05714655" w14:textId="77777777" w:rsidR="002704C2" w:rsidRPr="00915815" w:rsidRDefault="002704C2" w:rsidP="00577185"/>
        </w:tc>
        <w:tc>
          <w:tcPr>
            <w:tcW w:w="680" w:type="dxa"/>
            <w:tcBorders>
              <w:top w:val="nil"/>
              <w:left w:val="nil"/>
              <w:bottom w:val="nil"/>
              <w:right w:val="nil"/>
            </w:tcBorders>
          </w:tcPr>
          <w:p w14:paraId="65A3DB81" w14:textId="77777777" w:rsidR="002704C2" w:rsidRPr="00915815" w:rsidRDefault="002704C2" w:rsidP="00577185"/>
        </w:tc>
        <w:tc>
          <w:tcPr>
            <w:tcW w:w="680" w:type="dxa"/>
            <w:tcBorders>
              <w:top w:val="nil"/>
              <w:left w:val="nil"/>
              <w:bottom w:val="nil"/>
              <w:right w:val="nil"/>
            </w:tcBorders>
          </w:tcPr>
          <w:p w14:paraId="5A28DFA5" w14:textId="77777777" w:rsidR="002704C2" w:rsidRPr="00915815" w:rsidRDefault="002704C2" w:rsidP="00577185"/>
        </w:tc>
        <w:tc>
          <w:tcPr>
            <w:tcW w:w="908" w:type="dxa"/>
            <w:gridSpan w:val="2"/>
            <w:tcBorders>
              <w:top w:val="nil"/>
              <w:left w:val="nil"/>
              <w:bottom w:val="nil"/>
              <w:right w:val="nil"/>
            </w:tcBorders>
          </w:tcPr>
          <w:p w14:paraId="6D18997A" w14:textId="77777777" w:rsidR="002704C2" w:rsidRPr="00915815" w:rsidRDefault="002704C2" w:rsidP="00577185">
            <w:r w:rsidRPr="00915815">
              <w:t>1.61</w:t>
            </w:r>
          </w:p>
        </w:tc>
        <w:tc>
          <w:tcPr>
            <w:tcW w:w="680" w:type="dxa"/>
            <w:tcBorders>
              <w:top w:val="nil"/>
              <w:left w:val="nil"/>
              <w:bottom w:val="nil"/>
              <w:right w:val="nil"/>
            </w:tcBorders>
          </w:tcPr>
          <w:p w14:paraId="63C4C3AC" w14:textId="77777777" w:rsidR="002704C2" w:rsidRPr="00915815" w:rsidRDefault="002704C2" w:rsidP="00577185">
            <w:r w:rsidRPr="00915815">
              <w:t>88</w:t>
            </w:r>
          </w:p>
        </w:tc>
        <w:tc>
          <w:tcPr>
            <w:tcW w:w="683" w:type="dxa"/>
            <w:tcBorders>
              <w:top w:val="nil"/>
              <w:left w:val="nil"/>
              <w:bottom w:val="nil"/>
              <w:right w:val="nil"/>
            </w:tcBorders>
          </w:tcPr>
          <w:p w14:paraId="0E937C1F" w14:textId="77777777" w:rsidR="002704C2" w:rsidRPr="00915815" w:rsidRDefault="002704C2" w:rsidP="00577185">
            <w:r w:rsidRPr="00915815">
              <w:t>1261</w:t>
            </w:r>
          </w:p>
        </w:tc>
        <w:tc>
          <w:tcPr>
            <w:tcW w:w="908" w:type="dxa"/>
            <w:tcBorders>
              <w:top w:val="nil"/>
              <w:left w:val="nil"/>
              <w:bottom w:val="nil"/>
              <w:right w:val="nil"/>
            </w:tcBorders>
          </w:tcPr>
          <w:p w14:paraId="4B0D748C" w14:textId="77777777" w:rsidR="002704C2" w:rsidRPr="00915815" w:rsidRDefault="002704C2" w:rsidP="00577185">
            <w:r w:rsidRPr="00915815">
              <w:t>1.89</w:t>
            </w:r>
          </w:p>
        </w:tc>
        <w:tc>
          <w:tcPr>
            <w:tcW w:w="680" w:type="dxa"/>
            <w:tcBorders>
              <w:top w:val="nil"/>
              <w:left w:val="nil"/>
              <w:bottom w:val="nil"/>
              <w:right w:val="nil"/>
            </w:tcBorders>
          </w:tcPr>
          <w:p w14:paraId="5E3CFD0B" w14:textId="77777777" w:rsidR="002704C2" w:rsidRPr="00915815" w:rsidRDefault="002704C2" w:rsidP="00577185">
            <w:r w:rsidRPr="00915815">
              <w:t>73</w:t>
            </w:r>
          </w:p>
        </w:tc>
        <w:tc>
          <w:tcPr>
            <w:tcW w:w="680" w:type="dxa"/>
            <w:tcBorders>
              <w:top w:val="nil"/>
              <w:left w:val="nil"/>
              <w:bottom w:val="nil"/>
              <w:right w:val="nil"/>
            </w:tcBorders>
          </w:tcPr>
          <w:p w14:paraId="64C47532" w14:textId="77777777" w:rsidR="002704C2" w:rsidRPr="00915815" w:rsidRDefault="002704C2" w:rsidP="00577185">
            <w:r w:rsidRPr="00915815">
              <w:t>1106</w:t>
            </w:r>
          </w:p>
        </w:tc>
      </w:tr>
      <w:tr w:rsidR="002704C2" w:rsidRPr="00915815" w14:paraId="638FE71E" w14:textId="77777777" w:rsidTr="00EB53D6">
        <w:tc>
          <w:tcPr>
            <w:tcW w:w="1871" w:type="dxa"/>
            <w:vMerge/>
            <w:tcBorders>
              <w:left w:val="nil"/>
              <w:right w:val="nil"/>
            </w:tcBorders>
          </w:tcPr>
          <w:p w14:paraId="6E7D1ADB" w14:textId="77777777" w:rsidR="002704C2" w:rsidRPr="00915815" w:rsidRDefault="002704C2" w:rsidP="00577185"/>
        </w:tc>
        <w:tc>
          <w:tcPr>
            <w:tcW w:w="823" w:type="dxa"/>
            <w:tcBorders>
              <w:top w:val="nil"/>
              <w:left w:val="nil"/>
              <w:bottom w:val="nil"/>
              <w:right w:val="nil"/>
            </w:tcBorders>
          </w:tcPr>
          <w:p w14:paraId="507C293C" w14:textId="77777777" w:rsidR="002704C2" w:rsidRPr="00915815" w:rsidRDefault="002704C2" w:rsidP="00577185">
            <w:r w:rsidRPr="00915815">
              <w:t>UL 3</w:t>
            </w:r>
          </w:p>
        </w:tc>
        <w:tc>
          <w:tcPr>
            <w:tcW w:w="851" w:type="dxa"/>
            <w:tcBorders>
              <w:top w:val="nil"/>
              <w:left w:val="nil"/>
              <w:bottom w:val="nil"/>
              <w:right w:val="nil"/>
            </w:tcBorders>
          </w:tcPr>
          <w:p w14:paraId="4646CF5E" w14:textId="77777777" w:rsidR="002704C2" w:rsidRPr="00915815" w:rsidRDefault="002704C2" w:rsidP="00577185"/>
        </w:tc>
        <w:tc>
          <w:tcPr>
            <w:tcW w:w="680" w:type="dxa"/>
            <w:tcBorders>
              <w:top w:val="nil"/>
              <w:left w:val="nil"/>
              <w:bottom w:val="nil"/>
              <w:right w:val="nil"/>
            </w:tcBorders>
          </w:tcPr>
          <w:p w14:paraId="258E2A8F" w14:textId="77777777" w:rsidR="002704C2" w:rsidRPr="00915815" w:rsidRDefault="002704C2" w:rsidP="00577185"/>
        </w:tc>
        <w:tc>
          <w:tcPr>
            <w:tcW w:w="680" w:type="dxa"/>
            <w:tcBorders>
              <w:top w:val="nil"/>
              <w:left w:val="nil"/>
              <w:bottom w:val="nil"/>
              <w:right w:val="nil"/>
            </w:tcBorders>
          </w:tcPr>
          <w:p w14:paraId="5A036885" w14:textId="77777777" w:rsidR="002704C2" w:rsidRPr="00915815" w:rsidRDefault="002704C2" w:rsidP="00577185"/>
        </w:tc>
        <w:tc>
          <w:tcPr>
            <w:tcW w:w="908" w:type="dxa"/>
            <w:gridSpan w:val="2"/>
            <w:tcBorders>
              <w:top w:val="nil"/>
              <w:left w:val="nil"/>
              <w:bottom w:val="nil"/>
              <w:right w:val="nil"/>
            </w:tcBorders>
          </w:tcPr>
          <w:p w14:paraId="4FCD957A" w14:textId="77777777" w:rsidR="002704C2" w:rsidRPr="00915815" w:rsidRDefault="002704C2" w:rsidP="00577185">
            <w:r w:rsidRPr="00915815">
              <w:t>4.27</w:t>
            </w:r>
          </w:p>
        </w:tc>
        <w:tc>
          <w:tcPr>
            <w:tcW w:w="680" w:type="dxa"/>
            <w:tcBorders>
              <w:top w:val="nil"/>
              <w:left w:val="nil"/>
              <w:bottom w:val="nil"/>
              <w:right w:val="nil"/>
            </w:tcBorders>
          </w:tcPr>
          <w:p w14:paraId="1CEC3706" w14:textId="77777777" w:rsidR="002704C2" w:rsidRPr="00915815" w:rsidRDefault="002704C2" w:rsidP="00577185">
            <w:r w:rsidRPr="00915815">
              <w:t>88</w:t>
            </w:r>
          </w:p>
        </w:tc>
        <w:tc>
          <w:tcPr>
            <w:tcW w:w="683" w:type="dxa"/>
            <w:tcBorders>
              <w:top w:val="nil"/>
              <w:left w:val="nil"/>
              <w:bottom w:val="nil"/>
              <w:right w:val="nil"/>
            </w:tcBorders>
          </w:tcPr>
          <w:p w14:paraId="2D07A285" w14:textId="77777777" w:rsidR="002704C2" w:rsidRPr="00915815" w:rsidRDefault="002704C2" w:rsidP="00577185">
            <w:r w:rsidRPr="00915815">
              <w:t>138</w:t>
            </w:r>
          </w:p>
        </w:tc>
        <w:tc>
          <w:tcPr>
            <w:tcW w:w="908" w:type="dxa"/>
            <w:tcBorders>
              <w:top w:val="nil"/>
              <w:left w:val="nil"/>
              <w:bottom w:val="nil"/>
              <w:right w:val="nil"/>
            </w:tcBorders>
          </w:tcPr>
          <w:p w14:paraId="18F28AC8" w14:textId="77777777" w:rsidR="002704C2" w:rsidRPr="00915815" w:rsidRDefault="002704C2" w:rsidP="00577185">
            <w:r w:rsidRPr="00915815">
              <w:t>2.64</w:t>
            </w:r>
          </w:p>
        </w:tc>
        <w:tc>
          <w:tcPr>
            <w:tcW w:w="680" w:type="dxa"/>
            <w:tcBorders>
              <w:top w:val="nil"/>
              <w:left w:val="nil"/>
              <w:bottom w:val="nil"/>
              <w:right w:val="nil"/>
            </w:tcBorders>
          </w:tcPr>
          <w:p w14:paraId="2BC2D28E" w14:textId="77777777" w:rsidR="002704C2" w:rsidRPr="00915815" w:rsidRDefault="002704C2" w:rsidP="00577185">
            <w:r w:rsidRPr="00915815">
              <w:t>86</w:t>
            </w:r>
          </w:p>
        </w:tc>
        <w:tc>
          <w:tcPr>
            <w:tcW w:w="680" w:type="dxa"/>
            <w:tcBorders>
              <w:top w:val="nil"/>
              <w:left w:val="nil"/>
              <w:bottom w:val="nil"/>
              <w:right w:val="nil"/>
            </w:tcBorders>
          </w:tcPr>
          <w:p w14:paraId="6C145864" w14:textId="77777777" w:rsidR="002704C2" w:rsidRPr="00915815" w:rsidRDefault="002704C2" w:rsidP="00577185">
            <w:r w:rsidRPr="00915815">
              <w:t>99</w:t>
            </w:r>
          </w:p>
        </w:tc>
      </w:tr>
      <w:tr w:rsidR="002704C2" w:rsidRPr="00915815" w14:paraId="5CF16A23" w14:textId="77777777" w:rsidTr="00EB53D6">
        <w:tc>
          <w:tcPr>
            <w:tcW w:w="1871" w:type="dxa"/>
            <w:vMerge/>
            <w:tcBorders>
              <w:left w:val="nil"/>
              <w:right w:val="nil"/>
            </w:tcBorders>
          </w:tcPr>
          <w:p w14:paraId="22A24E3B" w14:textId="77777777" w:rsidR="002704C2" w:rsidRPr="00915815" w:rsidRDefault="002704C2" w:rsidP="00577185"/>
        </w:tc>
        <w:tc>
          <w:tcPr>
            <w:tcW w:w="823" w:type="dxa"/>
            <w:tcBorders>
              <w:top w:val="nil"/>
              <w:left w:val="nil"/>
              <w:bottom w:val="nil"/>
              <w:right w:val="nil"/>
            </w:tcBorders>
          </w:tcPr>
          <w:p w14:paraId="479FE93A" w14:textId="77777777" w:rsidR="002704C2" w:rsidRPr="00915815" w:rsidRDefault="002704C2" w:rsidP="00577185">
            <w:r w:rsidRPr="00915815">
              <w:t>UL 5</w:t>
            </w:r>
          </w:p>
        </w:tc>
        <w:tc>
          <w:tcPr>
            <w:tcW w:w="851" w:type="dxa"/>
            <w:tcBorders>
              <w:top w:val="nil"/>
              <w:left w:val="nil"/>
              <w:bottom w:val="nil"/>
              <w:right w:val="nil"/>
            </w:tcBorders>
          </w:tcPr>
          <w:p w14:paraId="5CC32DF6" w14:textId="77777777" w:rsidR="002704C2" w:rsidRPr="00915815" w:rsidRDefault="002704C2" w:rsidP="00577185"/>
        </w:tc>
        <w:tc>
          <w:tcPr>
            <w:tcW w:w="680" w:type="dxa"/>
            <w:tcBorders>
              <w:top w:val="nil"/>
              <w:left w:val="nil"/>
              <w:bottom w:val="nil"/>
              <w:right w:val="nil"/>
            </w:tcBorders>
          </w:tcPr>
          <w:p w14:paraId="46C712AE" w14:textId="77777777" w:rsidR="002704C2" w:rsidRPr="00915815" w:rsidRDefault="002704C2" w:rsidP="00577185"/>
        </w:tc>
        <w:tc>
          <w:tcPr>
            <w:tcW w:w="680" w:type="dxa"/>
            <w:tcBorders>
              <w:top w:val="nil"/>
              <w:left w:val="nil"/>
              <w:bottom w:val="nil"/>
              <w:right w:val="nil"/>
            </w:tcBorders>
          </w:tcPr>
          <w:p w14:paraId="5E246EA8" w14:textId="77777777" w:rsidR="002704C2" w:rsidRPr="00915815" w:rsidRDefault="002704C2" w:rsidP="00577185"/>
        </w:tc>
        <w:tc>
          <w:tcPr>
            <w:tcW w:w="908" w:type="dxa"/>
            <w:gridSpan w:val="2"/>
            <w:tcBorders>
              <w:top w:val="nil"/>
              <w:left w:val="nil"/>
              <w:bottom w:val="nil"/>
              <w:right w:val="nil"/>
            </w:tcBorders>
          </w:tcPr>
          <w:p w14:paraId="36B60DE1" w14:textId="77777777" w:rsidR="002704C2" w:rsidRPr="00915815" w:rsidRDefault="002704C2" w:rsidP="00577185">
            <w:r w:rsidRPr="00915815">
              <w:t>3.06</w:t>
            </w:r>
          </w:p>
        </w:tc>
        <w:tc>
          <w:tcPr>
            <w:tcW w:w="680" w:type="dxa"/>
            <w:tcBorders>
              <w:top w:val="nil"/>
              <w:left w:val="nil"/>
              <w:bottom w:val="nil"/>
              <w:right w:val="nil"/>
            </w:tcBorders>
          </w:tcPr>
          <w:p w14:paraId="013F4B55" w14:textId="77777777" w:rsidR="002704C2" w:rsidRPr="00915815" w:rsidRDefault="002704C2" w:rsidP="00577185">
            <w:r w:rsidRPr="00915815">
              <w:t>83</w:t>
            </w:r>
          </w:p>
        </w:tc>
        <w:tc>
          <w:tcPr>
            <w:tcW w:w="683" w:type="dxa"/>
            <w:tcBorders>
              <w:top w:val="nil"/>
              <w:left w:val="nil"/>
              <w:bottom w:val="nil"/>
              <w:right w:val="nil"/>
            </w:tcBorders>
          </w:tcPr>
          <w:p w14:paraId="7439A024" w14:textId="77777777" w:rsidR="002704C2" w:rsidRPr="00915815" w:rsidRDefault="002704C2" w:rsidP="00577185">
            <w:r w:rsidRPr="00915815">
              <w:t>6</w:t>
            </w:r>
          </w:p>
        </w:tc>
        <w:tc>
          <w:tcPr>
            <w:tcW w:w="908" w:type="dxa"/>
            <w:tcBorders>
              <w:top w:val="nil"/>
              <w:left w:val="nil"/>
              <w:bottom w:val="nil"/>
              <w:right w:val="nil"/>
            </w:tcBorders>
          </w:tcPr>
          <w:p w14:paraId="61C181FC" w14:textId="77777777" w:rsidR="002704C2" w:rsidRPr="00915815" w:rsidRDefault="002704C2" w:rsidP="00577185">
            <w:r w:rsidRPr="00915815">
              <w:t>2.36</w:t>
            </w:r>
          </w:p>
        </w:tc>
        <w:tc>
          <w:tcPr>
            <w:tcW w:w="680" w:type="dxa"/>
            <w:tcBorders>
              <w:top w:val="nil"/>
              <w:left w:val="nil"/>
              <w:bottom w:val="nil"/>
              <w:right w:val="nil"/>
            </w:tcBorders>
          </w:tcPr>
          <w:p w14:paraId="57A47E22" w14:textId="253103AA" w:rsidR="002704C2" w:rsidRPr="00915815" w:rsidRDefault="002704C2" w:rsidP="00577185">
            <w:r w:rsidRPr="00915815">
              <w:t>10</w:t>
            </w:r>
            <w:r w:rsidR="00B90C93">
              <w:t>0</w:t>
            </w:r>
          </w:p>
        </w:tc>
        <w:tc>
          <w:tcPr>
            <w:tcW w:w="680" w:type="dxa"/>
            <w:tcBorders>
              <w:top w:val="nil"/>
              <w:left w:val="nil"/>
              <w:bottom w:val="nil"/>
              <w:right w:val="nil"/>
            </w:tcBorders>
          </w:tcPr>
          <w:p w14:paraId="5C87B32B" w14:textId="77777777" w:rsidR="002704C2" w:rsidRPr="00915815" w:rsidRDefault="002704C2" w:rsidP="00577185">
            <w:r w:rsidRPr="00915815">
              <w:t>5</w:t>
            </w:r>
          </w:p>
        </w:tc>
      </w:tr>
      <w:tr w:rsidR="002704C2" w:rsidRPr="00915815" w14:paraId="0EDD0760" w14:textId="77777777" w:rsidTr="00EB53D6">
        <w:tc>
          <w:tcPr>
            <w:tcW w:w="1871" w:type="dxa"/>
            <w:vMerge/>
            <w:tcBorders>
              <w:left w:val="nil"/>
              <w:bottom w:val="single" w:sz="4" w:space="0" w:color="auto"/>
              <w:right w:val="nil"/>
            </w:tcBorders>
          </w:tcPr>
          <w:p w14:paraId="3481A1AC" w14:textId="77777777" w:rsidR="002704C2" w:rsidRPr="00915815" w:rsidRDefault="002704C2" w:rsidP="00577185"/>
        </w:tc>
        <w:tc>
          <w:tcPr>
            <w:tcW w:w="823" w:type="dxa"/>
            <w:tcBorders>
              <w:top w:val="nil"/>
              <w:left w:val="nil"/>
              <w:bottom w:val="single" w:sz="4" w:space="0" w:color="auto"/>
              <w:right w:val="nil"/>
            </w:tcBorders>
          </w:tcPr>
          <w:p w14:paraId="6C241EF8" w14:textId="77777777" w:rsidR="002704C2" w:rsidRPr="00915815" w:rsidRDefault="002704C2" w:rsidP="00577185">
            <w:r w:rsidRPr="00915815">
              <w:t>UL 6</w:t>
            </w:r>
          </w:p>
        </w:tc>
        <w:tc>
          <w:tcPr>
            <w:tcW w:w="851" w:type="dxa"/>
            <w:tcBorders>
              <w:top w:val="nil"/>
              <w:left w:val="nil"/>
              <w:bottom w:val="single" w:sz="4" w:space="0" w:color="auto"/>
              <w:right w:val="nil"/>
            </w:tcBorders>
          </w:tcPr>
          <w:p w14:paraId="40C507FB" w14:textId="77777777" w:rsidR="002704C2" w:rsidRPr="00915815" w:rsidRDefault="002704C2" w:rsidP="00577185"/>
        </w:tc>
        <w:tc>
          <w:tcPr>
            <w:tcW w:w="680" w:type="dxa"/>
            <w:tcBorders>
              <w:top w:val="nil"/>
              <w:left w:val="nil"/>
              <w:bottom w:val="single" w:sz="4" w:space="0" w:color="auto"/>
              <w:right w:val="nil"/>
            </w:tcBorders>
          </w:tcPr>
          <w:p w14:paraId="61CFF3A2" w14:textId="77777777" w:rsidR="002704C2" w:rsidRPr="00915815" w:rsidRDefault="002704C2" w:rsidP="00577185"/>
        </w:tc>
        <w:tc>
          <w:tcPr>
            <w:tcW w:w="680" w:type="dxa"/>
            <w:tcBorders>
              <w:top w:val="nil"/>
              <w:left w:val="nil"/>
              <w:bottom w:val="single" w:sz="4" w:space="0" w:color="auto"/>
              <w:right w:val="nil"/>
            </w:tcBorders>
          </w:tcPr>
          <w:p w14:paraId="01C28AB0" w14:textId="77777777" w:rsidR="002704C2" w:rsidRPr="00915815" w:rsidRDefault="002704C2" w:rsidP="00577185"/>
        </w:tc>
        <w:tc>
          <w:tcPr>
            <w:tcW w:w="908" w:type="dxa"/>
            <w:gridSpan w:val="2"/>
            <w:tcBorders>
              <w:top w:val="nil"/>
              <w:left w:val="nil"/>
              <w:bottom w:val="single" w:sz="4" w:space="0" w:color="auto"/>
              <w:right w:val="nil"/>
            </w:tcBorders>
          </w:tcPr>
          <w:p w14:paraId="1F4F2694" w14:textId="77777777" w:rsidR="002704C2" w:rsidRPr="00915815" w:rsidRDefault="002704C2" w:rsidP="00577185">
            <w:r w:rsidRPr="00915815">
              <w:t>1.69</w:t>
            </w:r>
          </w:p>
        </w:tc>
        <w:tc>
          <w:tcPr>
            <w:tcW w:w="680" w:type="dxa"/>
            <w:tcBorders>
              <w:top w:val="nil"/>
              <w:left w:val="nil"/>
              <w:bottom w:val="single" w:sz="4" w:space="0" w:color="auto"/>
              <w:right w:val="nil"/>
            </w:tcBorders>
          </w:tcPr>
          <w:p w14:paraId="3A87CECA" w14:textId="77777777" w:rsidR="002704C2" w:rsidRPr="00915815" w:rsidRDefault="002704C2" w:rsidP="00577185">
            <w:r w:rsidRPr="00915815">
              <w:t>83</w:t>
            </w:r>
          </w:p>
        </w:tc>
        <w:tc>
          <w:tcPr>
            <w:tcW w:w="683" w:type="dxa"/>
            <w:tcBorders>
              <w:top w:val="nil"/>
              <w:left w:val="nil"/>
              <w:bottom w:val="single" w:sz="4" w:space="0" w:color="auto"/>
              <w:right w:val="nil"/>
            </w:tcBorders>
          </w:tcPr>
          <w:p w14:paraId="0714EFC2" w14:textId="77777777" w:rsidR="002704C2" w:rsidRPr="00915815" w:rsidRDefault="002704C2" w:rsidP="00577185">
            <w:r w:rsidRPr="00915815">
              <w:t>151</w:t>
            </w:r>
          </w:p>
        </w:tc>
        <w:tc>
          <w:tcPr>
            <w:tcW w:w="908" w:type="dxa"/>
            <w:tcBorders>
              <w:top w:val="nil"/>
              <w:left w:val="nil"/>
              <w:bottom w:val="single" w:sz="4" w:space="0" w:color="auto"/>
              <w:right w:val="nil"/>
            </w:tcBorders>
          </w:tcPr>
          <w:p w14:paraId="493E86D2" w14:textId="77777777" w:rsidR="002704C2" w:rsidRPr="00915815" w:rsidRDefault="002704C2" w:rsidP="00577185">
            <w:r w:rsidRPr="00915815">
              <w:t>2.27</w:t>
            </w:r>
          </w:p>
        </w:tc>
        <w:tc>
          <w:tcPr>
            <w:tcW w:w="680" w:type="dxa"/>
            <w:tcBorders>
              <w:top w:val="nil"/>
              <w:left w:val="nil"/>
              <w:bottom w:val="single" w:sz="4" w:space="0" w:color="auto"/>
              <w:right w:val="nil"/>
            </w:tcBorders>
          </w:tcPr>
          <w:p w14:paraId="7EC6F99B" w14:textId="77777777" w:rsidR="002704C2" w:rsidRPr="00915815" w:rsidRDefault="002704C2" w:rsidP="00577185">
            <w:r w:rsidRPr="00915815">
              <w:t>64</w:t>
            </w:r>
          </w:p>
        </w:tc>
        <w:tc>
          <w:tcPr>
            <w:tcW w:w="680" w:type="dxa"/>
            <w:tcBorders>
              <w:top w:val="nil"/>
              <w:left w:val="nil"/>
              <w:bottom w:val="single" w:sz="4" w:space="0" w:color="auto"/>
              <w:right w:val="nil"/>
            </w:tcBorders>
          </w:tcPr>
          <w:p w14:paraId="3262AEEA" w14:textId="77777777" w:rsidR="002704C2" w:rsidRPr="00915815" w:rsidRDefault="002704C2" w:rsidP="00577185">
            <w:r w:rsidRPr="00915815">
              <w:t>396</w:t>
            </w:r>
          </w:p>
        </w:tc>
      </w:tr>
    </w:tbl>
    <w:p w14:paraId="452469DB" w14:textId="450D56D2" w:rsidR="002704C2" w:rsidRPr="00915815" w:rsidRDefault="002704C2">
      <w:pPr>
        <w:rPr>
          <w:rFonts w:ascii="Calibri" w:hAnsi="Calibri" w:cs="Calibri"/>
          <w:noProof/>
          <w:lang w:val="en-US"/>
        </w:rPr>
      </w:pPr>
    </w:p>
    <w:p w14:paraId="2BC8A0B0" w14:textId="77777777" w:rsidR="002704C2" w:rsidRPr="00915815" w:rsidRDefault="002704C2">
      <w:pPr>
        <w:rPr>
          <w:rFonts w:ascii="Calibri" w:hAnsi="Calibri" w:cs="Calibri"/>
          <w:noProof/>
          <w:lang w:val="en-US"/>
        </w:rPr>
      </w:pPr>
      <w:r w:rsidRPr="00915815">
        <w:rPr>
          <w:rFonts w:ascii="Calibri" w:hAnsi="Calibri" w:cs="Calibri"/>
          <w:noProof/>
          <w:lang w:val="en-US"/>
        </w:rPr>
        <w:br w:type="page"/>
      </w:r>
    </w:p>
    <w:p w14:paraId="370875CD" w14:textId="7B6C5C79" w:rsidR="00517313" w:rsidRPr="00915815" w:rsidRDefault="00517313" w:rsidP="00517313">
      <w:pPr>
        <w:pStyle w:val="Heading2"/>
      </w:pPr>
      <w:bookmarkStart w:id="14" w:name="_Toc164071205"/>
      <w:r w:rsidRPr="00915815">
        <w:lastRenderedPageBreak/>
        <w:t>SI-</w:t>
      </w:r>
      <w:r w:rsidR="00230850" w:rsidRPr="00915815">
        <w:t>7</w:t>
      </w:r>
      <w:r w:rsidRPr="00915815">
        <w:t>: References</w:t>
      </w:r>
      <w:bookmarkEnd w:id="14"/>
    </w:p>
    <w:p w14:paraId="30737B0B" w14:textId="77777777" w:rsidR="00517313" w:rsidRPr="00915815" w:rsidRDefault="00517313" w:rsidP="00517313">
      <w:pPr>
        <w:pStyle w:val="EndNoteBibliography"/>
        <w:spacing w:after="0"/>
      </w:pPr>
    </w:p>
    <w:p w14:paraId="647C1E8F" w14:textId="77777777" w:rsidR="00536BAD" w:rsidRPr="00536BAD" w:rsidRDefault="00517313" w:rsidP="00536BAD">
      <w:pPr>
        <w:pStyle w:val="EndNoteBibliography"/>
        <w:spacing w:after="0"/>
      </w:pPr>
      <w:r w:rsidRPr="00915815">
        <w:fldChar w:fldCharType="begin"/>
      </w:r>
      <w:r w:rsidRPr="00915815">
        <w:instrText xml:space="preserve"> ADDIN EN.REFLIST </w:instrText>
      </w:r>
      <w:r w:rsidRPr="00915815">
        <w:fldChar w:fldCharType="separate"/>
      </w:r>
      <w:r w:rsidR="00536BAD" w:rsidRPr="00536BAD">
        <w:t>1. Brown TN, Arnot JA, Wania F (2012) Iterative fragment selection: A group contribution approach to predicting fish biotransformation half-lives. Environmental Science and Technology 46:8253-8260. doi:10.1021/es301182a</w:t>
      </w:r>
    </w:p>
    <w:p w14:paraId="15C32A8A" w14:textId="77777777" w:rsidR="00536BAD" w:rsidRPr="00536BAD" w:rsidRDefault="00536BAD" w:rsidP="00536BAD">
      <w:pPr>
        <w:pStyle w:val="EndNoteBibliography"/>
        <w:spacing w:after="0"/>
      </w:pPr>
      <w:r w:rsidRPr="00536BAD">
        <w:t>2. Arnot JA, Brown TN, Wania F (2014) Estimating screening-level organic chemical half-lives in humans. Environmental Science and Technology 48:723-730. doi:10.1021/es4029414</w:t>
      </w:r>
    </w:p>
    <w:p w14:paraId="1F3861B3" w14:textId="77777777" w:rsidR="00536BAD" w:rsidRPr="00536BAD" w:rsidRDefault="00536BAD" w:rsidP="00536BAD">
      <w:pPr>
        <w:pStyle w:val="EndNoteBibliography"/>
        <w:spacing w:after="0"/>
      </w:pPr>
      <w:r w:rsidRPr="00536BAD">
        <w:t>3. Brown TN, Armitage JM, Arnot JA (2019) Application of an Iterative Fragment Selection (IFS) Method to Estimate Entropies of Fusion and Melting Points of Organic Chemicals. Molecular Informatics 38 (8-9):1800160. doi:10.1002/minf.201800160</w:t>
      </w:r>
    </w:p>
    <w:p w14:paraId="5D9B869B" w14:textId="77777777" w:rsidR="00536BAD" w:rsidRPr="00536BAD" w:rsidRDefault="00536BAD" w:rsidP="00536BAD">
      <w:pPr>
        <w:pStyle w:val="EndNoteBibliography"/>
        <w:spacing w:after="0"/>
      </w:pPr>
      <w:r w:rsidRPr="00536BAD">
        <w:t>4. Weininger D (1988) SMILES, a chemical language and information system. 1. Introduction to methodology and encoding rules. J Chem Inf Comp Sci 28 (1):31-36. doi:10.1021/ci00057a005</w:t>
      </w:r>
    </w:p>
    <w:p w14:paraId="1E18D301" w14:textId="77777777" w:rsidR="00536BAD" w:rsidRPr="00536BAD" w:rsidRDefault="00536BAD" w:rsidP="00536BAD">
      <w:pPr>
        <w:pStyle w:val="EndNoteBibliography"/>
        <w:spacing w:after="0"/>
      </w:pPr>
      <w:r w:rsidRPr="00536BAD">
        <w:t>5. Weininger D, Weininger A, Weininger JL (1989) SMILES. 2. Algorithm for generation of unique SMILES notation. J Chem Inf Comp Sci 29 (2):97-101. doi:10.1021/ci00062a008</w:t>
      </w:r>
    </w:p>
    <w:p w14:paraId="00EB3E9D" w14:textId="77777777" w:rsidR="00536BAD" w:rsidRPr="00536BAD" w:rsidRDefault="00536BAD" w:rsidP="00536BAD">
      <w:pPr>
        <w:pStyle w:val="EndNoteBibliography"/>
        <w:spacing w:after="0"/>
      </w:pPr>
      <w:r w:rsidRPr="00536BAD">
        <w:t>6. OECD (2004) OECD Principles for the Validation, for Regulatory Purposes, of (Quantitative) Structure-Activity Relationship Models. OECD, Paris</w:t>
      </w:r>
    </w:p>
    <w:p w14:paraId="4CF296C2" w14:textId="77777777" w:rsidR="00536BAD" w:rsidRPr="00536BAD" w:rsidRDefault="00536BAD" w:rsidP="00536BAD">
      <w:pPr>
        <w:pStyle w:val="EndNoteBibliography"/>
        <w:spacing w:after="0"/>
      </w:pPr>
      <w:r w:rsidRPr="00536BAD">
        <w:t>7. OECD (2007) Guidance Document on the Validation of (Quantitative) Structure-Activity Relationships (QSAR) Models. OECD Environment Health and Safety Publications Series on Testing and Assessment No. 69. Organisation for Economic Cooperation and Development, Environment Directorate, Paris</w:t>
      </w:r>
    </w:p>
    <w:p w14:paraId="462EFE1D" w14:textId="77777777" w:rsidR="00536BAD" w:rsidRPr="00536BAD" w:rsidRDefault="00536BAD" w:rsidP="00536BAD">
      <w:pPr>
        <w:pStyle w:val="EndNoteBibliography"/>
        <w:spacing w:after="0"/>
      </w:pPr>
      <w:r w:rsidRPr="00536BAD">
        <w:t>8. O'Boyle NM, Banck M, James CA, Morley C, Vandermeersch T, Hutchison GR (2011) Open Babel: An open chemical toolbox. Journal of Cheminformatics 3 (1):33. doi:10.1186/1758-2946-3-33</w:t>
      </w:r>
    </w:p>
    <w:p w14:paraId="101FC78C" w14:textId="77777777" w:rsidR="00536BAD" w:rsidRPr="00536BAD" w:rsidRDefault="00536BAD" w:rsidP="00536BAD">
      <w:pPr>
        <w:pStyle w:val="EndNoteBibliography"/>
        <w:spacing w:after="0"/>
      </w:pPr>
      <w:r w:rsidRPr="00536BAD">
        <w:t>9. Abraham MH, Chadha HS, Whiting GS, Mitchell RC (1994) Hydrogen bonding. 32. An analysis of water-octanol and water-alkane partitioning and the Δlog p parameter of seiler. J Pharm Sci 83 (8):1085-1100. doi:10.1002/jps.2600830806</w:t>
      </w:r>
    </w:p>
    <w:p w14:paraId="1F88AED6" w14:textId="77777777" w:rsidR="00536BAD" w:rsidRPr="00536BAD" w:rsidRDefault="00536BAD" w:rsidP="00536BAD">
      <w:pPr>
        <w:pStyle w:val="EndNoteBibliography"/>
        <w:spacing w:after="0"/>
      </w:pPr>
      <w:r w:rsidRPr="00536BAD">
        <w:t>10. Brown TN (2022) QSPRs for Predicting Equilibrium Partitioning in Solvent–Air Systems from the Chemical Structures of Solutes and Solvents. J Solution Chem 51 (9):1101-1132. doi:10.1007/s10953-022-01162-2</w:t>
      </w:r>
    </w:p>
    <w:p w14:paraId="18A62BFD" w14:textId="77777777" w:rsidR="00536BAD" w:rsidRPr="00536BAD" w:rsidRDefault="00536BAD" w:rsidP="00536BAD">
      <w:pPr>
        <w:pStyle w:val="EndNoteBibliography"/>
        <w:spacing w:after="0"/>
      </w:pPr>
      <w:r w:rsidRPr="00536BAD">
        <w:t>11. Brown TN (2021) Empirical regressions between system parameters and solute descriptors of polyparameter linear free energy relationships (PPLFERs) for predicting solvent-air partitioning. Fluid Phase Equilib 540:113035. doi:10.1016/j.fluid.2021.113035</w:t>
      </w:r>
    </w:p>
    <w:p w14:paraId="1C3A3CB1" w14:textId="77777777" w:rsidR="00536BAD" w:rsidRPr="00536BAD" w:rsidRDefault="00536BAD" w:rsidP="00536BAD">
      <w:pPr>
        <w:pStyle w:val="EndNoteBibliography"/>
        <w:spacing w:after="0"/>
      </w:pPr>
      <w:r w:rsidRPr="00536BAD">
        <w:t>12. Admire B, Yalkowsky SH (2013) Predicting the octanol solubility of organic compounds. Journal of pharmaceutical sciences 102 (7):2112-2119. doi:10.1002/jps.23561</w:t>
      </w:r>
    </w:p>
    <w:p w14:paraId="1B488CB2" w14:textId="77777777" w:rsidR="00536BAD" w:rsidRPr="00536BAD" w:rsidRDefault="00536BAD" w:rsidP="00536BAD">
      <w:pPr>
        <w:pStyle w:val="EndNoteBibliography"/>
        <w:spacing w:after="0"/>
      </w:pPr>
      <w:r w:rsidRPr="00536BAD">
        <w:t>13. Brown TN (2022) QSPRs for Predicting Equilibrium Partitioning in Solvent–Air Systems from the Chemical Structures of Solutes and Solvents. Journal of Solution Chemistry. doi:10.1007/s10953-022-01162-2</w:t>
      </w:r>
    </w:p>
    <w:p w14:paraId="49BDAF2E" w14:textId="725DEEE0" w:rsidR="00536BAD" w:rsidRPr="00536BAD" w:rsidRDefault="00536BAD" w:rsidP="00536BAD">
      <w:pPr>
        <w:pStyle w:val="EndNoteBibliography"/>
      </w:pPr>
      <w:r w:rsidRPr="00536BAD">
        <w:t>14. McGowan JC (1984) The estimation of solubility parameters and related properties of liquids. Journal of Chemical Technology and Biotechnology Chemical Technology 34 (1):38-42. doi:</w:t>
      </w:r>
      <w:hyperlink r:id="rId19" w:history="1">
        <w:r w:rsidRPr="00536BAD">
          <w:rPr>
            <w:rStyle w:val="Hyperlink"/>
          </w:rPr>
          <w:t>https://doi.org/10.1002/jctb.5040340107</w:t>
        </w:r>
      </w:hyperlink>
    </w:p>
    <w:p w14:paraId="2EA305BE" w14:textId="43059F51" w:rsidR="002763D8" w:rsidRDefault="00517313" w:rsidP="00150C8E">
      <w:pPr>
        <w:spacing w:line="240" w:lineRule="auto"/>
        <w:ind w:left="720" w:hanging="720"/>
      </w:pPr>
      <w:r w:rsidRPr="00915815">
        <w:fldChar w:fldCharType="end"/>
      </w:r>
    </w:p>
    <w:sectPr w:rsidR="002763D8" w:rsidSect="0047254D">
      <w:footerReference w:type="default" r:id="rId2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442EC" w14:textId="77777777" w:rsidR="0047254D" w:rsidRDefault="0047254D" w:rsidP="00517313">
      <w:pPr>
        <w:spacing w:after="0" w:line="240" w:lineRule="auto"/>
      </w:pPr>
      <w:r>
        <w:separator/>
      </w:r>
    </w:p>
  </w:endnote>
  <w:endnote w:type="continuationSeparator" w:id="0">
    <w:p w14:paraId="541E0486" w14:textId="77777777" w:rsidR="0047254D" w:rsidRDefault="0047254D" w:rsidP="00517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8265673"/>
      <w:docPartObj>
        <w:docPartGallery w:val="Page Numbers (Bottom of Page)"/>
        <w:docPartUnique/>
      </w:docPartObj>
    </w:sdtPr>
    <w:sdtEndPr>
      <w:rPr>
        <w:noProof/>
      </w:rPr>
    </w:sdtEndPr>
    <w:sdtContent>
      <w:p w14:paraId="70B7701C" w14:textId="27E831DA" w:rsidR="006606FB" w:rsidRDefault="00517313">
        <w:pPr>
          <w:pStyle w:val="Footer"/>
          <w:jc w:val="right"/>
        </w:pPr>
        <w:r>
          <w:t>SI-</w:t>
        </w:r>
        <w:r>
          <w:fldChar w:fldCharType="begin"/>
        </w:r>
        <w:r>
          <w:instrText xml:space="preserve"> PAGE   \* MERGEFORMAT </w:instrText>
        </w:r>
        <w:r>
          <w:fldChar w:fldCharType="separate"/>
        </w:r>
        <w:r>
          <w:rPr>
            <w:noProof/>
          </w:rPr>
          <w:t>2</w:t>
        </w:r>
        <w:r>
          <w:rPr>
            <w:noProof/>
          </w:rPr>
          <w:fldChar w:fldCharType="end"/>
        </w:r>
      </w:p>
    </w:sdtContent>
  </w:sdt>
  <w:p w14:paraId="4854DF4D" w14:textId="77777777" w:rsidR="006606FB" w:rsidRDefault="00660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C9C84" w14:textId="77777777" w:rsidR="0047254D" w:rsidRDefault="0047254D" w:rsidP="00517313">
      <w:pPr>
        <w:spacing w:after="0" w:line="240" w:lineRule="auto"/>
      </w:pPr>
      <w:r>
        <w:separator/>
      </w:r>
    </w:p>
  </w:footnote>
  <w:footnote w:type="continuationSeparator" w:id="0">
    <w:p w14:paraId="3D4A6E58" w14:textId="77777777" w:rsidR="0047254D" w:rsidRDefault="0047254D" w:rsidP="00517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D7465"/>
    <w:multiLevelType w:val="hybridMultilevel"/>
    <w:tmpl w:val="BB506C6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F80174B"/>
    <w:multiLevelType w:val="hybridMultilevel"/>
    <w:tmpl w:val="9B8841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38275E2"/>
    <w:multiLevelType w:val="hybridMultilevel"/>
    <w:tmpl w:val="D008808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A1E4DB7"/>
    <w:multiLevelType w:val="hybridMultilevel"/>
    <w:tmpl w:val="765AEE7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EAF7CFF"/>
    <w:multiLevelType w:val="hybridMultilevel"/>
    <w:tmpl w:val="154089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14796508">
    <w:abstractNumId w:val="2"/>
  </w:num>
  <w:num w:numId="2" w16cid:durableId="1756511688">
    <w:abstractNumId w:val="0"/>
  </w:num>
  <w:num w:numId="3" w16cid:durableId="467624373">
    <w:abstractNumId w:val="1"/>
  </w:num>
  <w:num w:numId="4" w16cid:durableId="1367408914">
    <w:abstractNumId w:val="4"/>
  </w:num>
  <w:num w:numId="5" w16cid:durableId="1692414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Topics in Catalysi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sx9ffs5reftje0rs8v9wptr52evf2dvr5r&quot;&gt;My EndNote Library&lt;record-ids&gt;&lt;item&gt;852&lt;/item&gt;&lt;item&gt;853&lt;/item&gt;&lt;item&gt;2645&lt;/item&gt;&lt;item&gt;2678&lt;/item&gt;&lt;item&gt;2763&lt;/item&gt;&lt;/record-ids&gt;&lt;/item&gt;&lt;/Libraries&gt;"/>
  </w:docVars>
  <w:rsids>
    <w:rsidRoot w:val="00517313"/>
    <w:rsid w:val="00012E01"/>
    <w:rsid w:val="00020E14"/>
    <w:rsid w:val="00032779"/>
    <w:rsid w:val="000434EC"/>
    <w:rsid w:val="000554EF"/>
    <w:rsid w:val="0006561F"/>
    <w:rsid w:val="00071164"/>
    <w:rsid w:val="000A089C"/>
    <w:rsid w:val="000D276E"/>
    <w:rsid w:val="00123484"/>
    <w:rsid w:val="001246A2"/>
    <w:rsid w:val="00150C8E"/>
    <w:rsid w:val="00163656"/>
    <w:rsid w:val="00176ACA"/>
    <w:rsid w:val="00191342"/>
    <w:rsid w:val="001A6A98"/>
    <w:rsid w:val="001D464F"/>
    <w:rsid w:val="001E0E6A"/>
    <w:rsid w:val="001E75CE"/>
    <w:rsid w:val="002132BB"/>
    <w:rsid w:val="00230850"/>
    <w:rsid w:val="00231DD8"/>
    <w:rsid w:val="00243FD8"/>
    <w:rsid w:val="00252CE4"/>
    <w:rsid w:val="002704C2"/>
    <w:rsid w:val="002763D8"/>
    <w:rsid w:val="00277BF4"/>
    <w:rsid w:val="00280F99"/>
    <w:rsid w:val="002835AF"/>
    <w:rsid w:val="002965A8"/>
    <w:rsid w:val="002B3329"/>
    <w:rsid w:val="002C06FE"/>
    <w:rsid w:val="002E4FA1"/>
    <w:rsid w:val="00346DF0"/>
    <w:rsid w:val="003663D9"/>
    <w:rsid w:val="003725FE"/>
    <w:rsid w:val="00383ABF"/>
    <w:rsid w:val="00393021"/>
    <w:rsid w:val="003B4E44"/>
    <w:rsid w:val="003C2943"/>
    <w:rsid w:val="003C3309"/>
    <w:rsid w:val="003D02F7"/>
    <w:rsid w:val="00411751"/>
    <w:rsid w:val="004222C5"/>
    <w:rsid w:val="004305D1"/>
    <w:rsid w:val="00440749"/>
    <w:rsid w:val="00440A17"/>
    <w:rsid w:val="004446ED"/>
    <w:rsid w:val="00461782"/>
    <w:rsid w:val="0047254D"/>
    <w:rsid w:val="00474E09"/>
    <w:rsid w:val="00492EAB"/>
    <w:rsid w:val="00494045"/>
    <w:rsid w:val="004954D9"/>
    <w:rsid w:val="004A56C4"/>
    <w:rsid w:val="004C5F1D"/>
    <w:rsid w:val="004E6322"/>
    <w:rsid w:val="004F3153"/>
    <w:rsid w:val="004F78D2"/>
    <w:rsid w:val="00511090"/>
    <w:rsid w:val="00517313"/>
    <w:rsid w:val="00520982"/>
    <w:rsid w:val="00522072"/>
    <w:rsid w:val="00536BAD"/>
    <w:rsid w:val="00553EDB"/>
    <w:rsid w:val="00571C93"/>
    <w:rsid w:val="00587822"/>
    <w:rsid w:val="005C0944"/>
    <w:rsid w:val="005C5507"/>
    <w:rsid w:val="005C6760"/>
    <w:rsid w:val="005C67B3"/>
    <w:rsid w:val="005D0FA9"/>
    <w:rsid w:val="005D599C"/>
    <w:rsid w:val="005F0186"/>
    <w:rsid w:val="00621C62"/>
    <w:rsid w:val="006332BD"/>
    <w:rsid w:val="00636188"/>
    <w:rsid w:val="00640FE8"/>
    <w:rsid w:val="006606FB"/>
    <w:rsid w:val="00684346"/>
    <w:rsid w:val="00695A7A"/>
    <w:rsid w:val="006C2C82"/>
    <w:rsid w:val="00702C0D"/>
    <w:rsid w:val="00725591"/>
    <w:rsid w:val="0074243C"/>
    <w:rsid w:val="0077789E"/>
    <w:rsid w:val="00785756"/>
    <w:rsid w:val="007E3EB9"/>
    <w:rsid w:val="0082072A"/>
    <w:rsid w:val="00824F90"/>
    <w:rsid w:val="00842AC6"/>
    <w:rsid w:val="00846500"/>
    <w:rsid w:val="0084795A"/>
    <w:rsid w:val="00863927"/>
    <w:rsid w:val="008645B9"/>
    <w:rsid w:val="00870132"/>
    <w:rsid w:val="0088132C"/>
    <w:rsid w:val="00896FC7"/>
    <w:rsid w:val="008E12BA"/>
    <w:rsid w:val="008E7085"/>
    <w:rsid w:val="008F288E"/>
    <w:rsid w:val="008F7FBD"/>
    <w:rsid w:val="0090697A"/>
    <w:rsid w:val="00912204"/>
    <w:rsid w:val="00914FC5"/>
    <w:rsid w:val="00915815"/>
    <w:rsid w:val="0091611F"/>
    <w:rsid w:val="00960292"/>
    <w:rsid w:val="009857B0"/>
    <w:rsid w:val="009B78A0"/>
    <w:rsid w:val="009E2C90"/>
    <w:rsid w:val="009E7D34"/>
    <w:rsid w:val="009F3924"/>
    <w:rsid w:val="009F7ECD"/>
    <w:rsid w:val="00A04F92"/>
    <w:rsid w:val="00A12D66"/>
    <w:rsid w:val="00A30A91"/>
    <w:rsid w:val="00A71401"/>
    <w:rsid w:val="00A76765"/>
    <w:rsid w:val="00A8265D"/>
    <w:rsid w:val="00A878AC"/>
    <w:rsid w:val="00AD7629"/>
    <w:rsid w:val="00AF6D7F"/>
    <w:rsid w:val="00B00716"/>
    <w:rsid w:val="00B04932"/>
    <w:rsid w:val="00B15A0D"/>
    <w:rsid w:val="00B40BA0"/>
    <w:rsid w:val="00B41F30"/>
    <w:rsid w:val="00B45FC6"/>
    <w:rsid w:val="00B50AA5"/>
    <w:rsid w:val="00B54F53"/>
    <w:rsid w:val="00B90C93"/>
    <w:rsid w:val="00BC64BE"/>
    <w:rsid w:val="00BE25AD"/>
    <w:rsid w:val="00BF7A3F"/>
    <w:rsid w:val="00C15D4D"/>
    <w:rsid w:val="00C23AEB"/>
    <w:rsid w:val="00C31676"/>
    <w:rsid w:val="00C503FC"/>
    <w:rsid w:val="00CB1297"/>
    <w:rsid w:val="00CF2965"/>
    <w:rsid w:val="00D00BD8"/>
    <w:rsid w:val="00D03D9B"/>
    <w:rsid w:val="00D27D1F"/>
    <w:rsid w:val="00D36A04"/>
    <w:rsid w:val="00D415E1"/>
    <w:rsid w:val="00D623C4"/>
    <w:rsid w:val="00D71CE0"/>
    <w:rsid w:val="00D7249C"/>
    <w:rsid w:val="00D81740"/>
    <w:rsid w:val="00D85E36"/>
    <w:rsid w:val="00D95CB4"/>
    <w:rsid w:val="00D960D0"/>
    <w:rsid w:val="00DA0993"/>
    <w:rsid w:val="00DA5C1D"/>
    <w:rsid w:val="00DB1BA5"/>
    <w:rsid w:val="00DC3603"/>
    <w:rsid w:val="00DC64AA"/>
    <w:rsid w:val="00DD52D7"/>
    <w:rsid w:val="00DE66F6"/>
    <w:rsid w:val="00DF055F"/>
    <w:rsid w:val="00E0009C"/>
    <w:rsid w:val="00E02504"/>
    <w:rsid w:val="00E1439C"/>
    <w:rsid w:val="00E30DFA"/>
    <w:rsid w:val="00E42027"/>
    <w:rsid w:val="00E5620D"/>
    <w:rsid w:val="00E6472D"/>
    <w:rsid w:val="00E83602"/>
    <w:rsid w:val="00E95250"/>
    <w:rsid w:val="00EA48ED"/>
    <w:rsid w:val="00EB53D6"/>
    <w:rsid w:val="00ED33D0"/>
    <w:rsid w:val="00EE0A38"/>
    <w:rsid w:val="00EE3719"/>
    <w:rsid w:val="00EF06DE"/>
    <w:rsid w:val="00F10259"/>
    <w:rsid w:val="00F12121"/>
    <w:rsid w:val="00F326B2"/>
    <w:rsid w:val="00F333DD"/>
    <w:rsid w:val="00F37D2B"/>
    <w:rsid w:val="00F4538E"/>
    <w:rsid w:val="00F546A0"/>
    <w:rsid w:val="00FD03F7"/>
    <w:rsid w:val="00FE27FB"/>
    <w:rsid w:val="00FF1A91"/>
    <w:rsid w:val="00FF5B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14E6A4"/>
  <w15:chartTrackingRefBased/>
  <w15:docId w15:val="{E066F757-E569-4E57-9F7A-582A472B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313"/>
    <w:rPr>
      <w:kern w:val="0"/>
      <w14:ligatures w14:val="none"/>
    </w:rPr>
  </w:style>
  <w:style w:type="paragraph" w:styleId="Heading1">
    <w:name w:val="heading 1"/>
    <w:basedOn w:val="Normal"/>
    <w:next w:val="Normal"/>
    <w:link w:val="Heading1Char"/>
    <w:uiPriority w:val="9"/>
    <w:qFormat/>
    <w:rsid w:val="005173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73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173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31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51731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517313"/>
    <w:rPr>
      <w:rFonts w:asciiTheme="majorHAnsi" w:eastAsiaTheme="majorEastAsia" w:hAnsiTheme="majorHAnsi" w:cstheme="majorBidi"/>
      <w:color w:val="1F3763" w:themeColor="accent1" w:themeShade="7F"/>
      <w:kern w:val="0"/>
      <w:sz w:val="24"/>
      <w:szCs w:val="24"/>
      <w14:ligatures w14:val="none"/>
    </w:rPr>
  </w:style>
  <w:style w:type="character" w:styleId="CommentReference">
    <w:name w:val="annotation reference"/>
    <w:basedOn w:val="DefaultParagraphFont"/>
    <w:uiPriority w:val="99"/>
    <w:semiHidden/>
    <w:unhideWhenUsed/>
    <w:rsid w:val="00517313"/>
    <w:rPr>
      <w:sz w:val="16"/>
      <w:szCs w:val="16"/>
    </w:rPr>
  </w:style>
  <w:style w:type="paragraph" w:styleId="CommentText">
    <w:name w:val="annotation text"/>
    <w:basedOn w:val="Normal"/>
    <w:link w:val="CommentTextChar"/>
    <w:uiPriority w:val="99"/>
    <w:unhideWhenUsed/>
    <w:rsid w:val="00517313"/>
    <w:pPr>
      <w:spacing w:line="240" w:lineRule="auto"/>
    </w:pPr>
    <w:rPr>
      <w:sz w:val="20"/>
      <w:szCs w:val="20"/>
    </w:rPr>
  </w:style>
  <w:style w:type="character" w:customStyle="1" w:styleId="CommentTextChar">
    <w:name w:val="Comment Text Char"/>
    <w:basedOn w:val="DefaultParagraphFont"/>
    <w:link w:val="CommentText"/>
    <w:uiPriority w:val="99"/>
    <w:rsid w:val="0051731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17313"/>
    <w:rPr>
      <w:b/>
      <w:bCs/>
    </w:rPr>
  </w:style>
  <w:style w:type="character" w:customStyle="1" w:styleId="CommentSubjectChar">
    <w:name w:val="Comment Subject Char"/>
    <w:basedOn w:val="CommentTextChar"/>
    <w:link w:val="CommentSubject"/>
    <w:uiPriority w:val="99"/>
    <w:semiHidden/>
    <w:rsid w:val="00517313"/>
    <w:rPr>
      <w:b/>
      <w:bCs/>
      <w:kern w:val="0"/>
      <w:sz w:val="20"/>
      <w:szCs w:val="20"/>
      <w14:ligatures w14:val="none"/>
    </w:rPr>
  </w:style>
  <w:style w:type="table" w:styleId="TableGrid">
    <w:name w:val="Table Grid"/>
    <w:basedOn w:val="TableNormal"/>
    <w:uiPriority w:val="39"/>
    <w:rsid w:val="005173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17313"/>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517313"/>
    <w:rPr>
      <w:color w:val="808080"/>
    </w:rPr>
  </w:style>
  <w:style w:type="paragraph" w:customStyle="1" w:styleId="EndNoteBibliographyTitle">
    <w:name w:val="EndNote Bibliography Title"/>
    <w:basedOn w:val="Normal"/>
    <w:link w:val="EndNoteBibliographyTitleChar"/>
    <w:rsid w:val="0051731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17313"/>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51731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17313"/>
    <w:rPr>
      <w:rFonts w:ascii="Calibri" w:hAnsi="Calibri" w:cs="Calibri"/>
      <w:noProof/>
      <w:kern w:val="0"/>
      <w:lang w:val="en-US"/>
      <w14:ligatures w14:val="none"/>
    </w:rPr>
  </w:style>
  <w:style w:type="character" w:styleId="Hyperlink">
    <w:name w:val="Hyperlink"/>
    <w:basedOn w:val="DefaultParagraphFont"/>
    <w:uiPriority w:val="99"/>
    <w:unhideWhenUsed/>
    <w:rsid w:val="00517313"/>
    <w:rPr>
      <w:color w:val="0563C1" w:themeColor="hyperlink"/>
      <w:u w:val="single"/>
    </w:rPr>
  </w:style>
  <w:style w:type="character" w:styleId="UnresolvedMention">
    <w:name w:val="Unresolved Mention"/>
    <w:basedOn w:val="DefaultParagraphFont"/>
    <w:uiPriority w:val="99"/>
    <w:semiHidden/>
    <w:unhideWhenUsed/>
    <w:rsid w:val="00517313"/>
    <w:rPr>
      <w:color w:val="605E5C"/>
      <w:shd w:val="clear" w:color="auto" w:fill="E1DFDD"/>
    </w:rPr>
  </w:style>
  <w:style w:type="paragraph" w:styleId="NoSpacing">
    <w:name w:val="No Spacing"/>
    <w:uiPriority w:val="1"/>
    <w:qFormat/>
    <w:rsid w:val="00517313"/>
    <w:pPr>
      <w:spacing w:after="0" w:line="240" w:lineRule="auto"/>
    </w:pPr>
    <w:rPr>
      <w:kern w:val="0"/>
      <w14:ligatures w14:val="none"/>
    </w:rPr>
  </w:style>
  <w:style w:type="paragraph" w:styleId="Title">
    <w:name w:val="Title"/>
    <w:basedOn w:val="Normal"/>
    <w:next w:val="Normal"/>
    <w:link w:val="TitleChar"/>
    <w:uiPriority w:val="10"/>
    <w:qFormat/>
    <w:rsid w:val="005173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313"/>
    <w:rPr>
      <w:rFonts w:asciiTheme="majorHAnsi" w:eastAsiaTheme="majorEastAsia" w:hAnsiTheme="majorHAnsi" w:cstheme="majorBidi"/>
      <w:spacing w:val="-10"/>
      <w:kern w:val="28"/>
      <w:sz w:val="56"/>
      <w:szCs w:val="56"/>
      <w14:ligatures w14:val="none"/>
    </w:rPr>
  </w:style>
  <w:style w:type="paragraph" w:styleId="Header">
    <w:name w:val="header"/>
    <w:basedOn w:val="Normal"/>
    <w:link w:val="HeaderChar"/>
    <w:uiPriority w:val="99"/>
    <w:unhideWhenUsed/>
    <w:rsid w:val="00517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313"/>
    <w:rPr>
      <w:kern w:val="0"/>
      <w14:ligatures w14:val="none"/>
    </w:rPr>
  </w:style>
  <w:style w:type="paragraph" w:styleId="Footer">
    <w:name w:val="footer"/>
    <w:basedOn w:val="Normal"/>
    <w:link w:val="FooterChar"/>
    <w:uiPriority w:val="99"/>
    <w:unhideWhenUsed/>
    <w:rsid w:val="00517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313"/>
    <w:rPr>
      <w:kern w:val="0"/>
      <w14:ligatures w14:val="none"/>
    </w:rPr>
  </w:style>
  <w:style w:type="paragraph" w:styleId="Revision">
    <w:name w:val="Revision"/>
    <w:hidden/>
    <w:uiPriority w:val="99"/>
    <w:semiHidden/>
    <w:rsid w:val="00517313"/>
    <w:pPr>
      <w:spacing w:after="0" w:line="240" w:lineRule="auto"/>
    </w:pPr>
    <w:rPr>
      <w:kern w:val="0"/>
      <w14:ligatures w14:val="none"/>
    </w:rPr>
  </w:style>
  <w:style w:type="character" w:customStyle="1" w:styleId="cf01">
    <w:name w:val="cf01"/>
    <w:basedOn w:val="DefaultParagraphFont"/>
    <w:rsid w:val="00517313"/>
    <w:rPr>
      <w:rFonts w:ascii="Segoe UI" w:hAnsi="Segoe UI" w:cs="Segoe UI" w:hint="default"/>
      <w:sz w:val="18"/>
      <w:szCs w:val="18"/>
    </w:rPr>
  </w:style>
  <w:style w:type="paragraph" w:styleId="ListParagraph">
    <w:name w:val="List Paragraph"/>
    <w:basedOn w:val="Normal"/>
    <w:uiPriority w:val="34"/>
    <w:qFormat/>
    <w:rsid w:val="00F4538E"/>
    <w:pPr>
      <w:ind w:left="720"/>
      <w:contextualSpacing/>
    </w:pPr>
  </w:style>
  <w:style w:type="paragraph" w:styleId="TOCHeading">
    <w:name w:val="TOC Heading"/>
    <w:basedOn w:val="Heading1"/>
    <w:next w:val="Normal"/>
    <w:uiPriority w:val="39"/>
    <w:unhideWhenUsed/>
    <w:qFormat/>
    <w:rsid w:val="00915815"/>
    <w:pPr>
      <w:outlineLvl w:val="9"/>
    </w:pPr>
    <w:rPr>
      <w:lang w:val="en-US"/>
    </w:rPr>
  </w:style>
  <w:style w:type="paragraph" w:styleId="TOC1">
    <w:name w:val="toc 1"/>
    <w:basedOn w:val="Normal"/>
    <w:next w:val="Normal"/>
    <w:autoRedefine/>
    <w:uiPriority w:val="39"/>
    <w:unhideWhenUsed/>
    <w:rsid w:val="00915815"/>
    <w:pPr>
      <w:spacing w:after="100"/>
    </w:pPr>
  </w:style>
  <w:style w:type="paragraph" w:styleId="TOC2">
    <w:name w:val="toc 2"/>
    <w:basedOn w:val="Normal"/>
    <w:next w:val="Normal"/>
    <w:autoRedefine/>
    <w:uiPriority w:val="39"/>
    <w:unhideWhenUsed/>
    <w:rsid w:val="00AD7629"/>
    <w:pPr>
      <w:tabs>
        <w:tab w:val="right" w:leader="dot" w:pos="9350"/>
      </w:tabs>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691389">
      <w:bodyDiv w:val="1"/>
      <w:marLeft w:val="0"/>
      <w:marRight w:val="0"/>
      <w:marTop w:val="0"/>
      <w:marBottom w:val="0"/>
      <w:divBdr>
        <w:top w:val="none" w:sz="0" w:space="0" w:color="auto"/>
        <w:left w:val="none" w:sz="0" w:space="0" w:color="auto"/>
        <w:bottom w:val="none" w:sz="0" w:space="0" w:color="auto"/>
        <w:right w:val="none" w:sz="0" w:space="0" w:color="auto"/>
      </w:divBdr>
    </w:div>
    <w:div w:id="1176189662">
      <w:bodyDiv w:val="1"/>
      <w:marLeft w:val="0"/>
      <w:marRight w:val="0"/>
      <w:marTop w:val="0"/>
      <w:marBottom w:val="0"/>
      <w:divBdr>
        <w:top w:val="none" w:sz="0" w:space="0" w:color="auto"/>
        <w:left w:val="none" w:sz="0" w:space="0" w:color="auto"/>
        <w:bottom w:val="none" w:sz="0" w:space="0" w:color="auto"/>
        <w:right w:val="none" w:sz="0" w:space="0" w:color="auto"/>
      </w:divBdr>
    </w:div>
    <w:div w:id="1390425085">
      <w:bodyDiv w:val="1"/>
      <w:marLeft w:val="0"/>
      <w:marRight w:val="0"/>
      <w:marTop w:val="0"/>
      <w:marBottom w:val="0"/>
      <w:divBdr>
        <w:top w:val="none" w:sz="0" w:space="0" w:color="auto"/>
        <w:left w:val="none" w:sz="0" w:space="0" w:color="auto"/>
        <w:bottom w:val="none" w:sz="0" w:space="0" w:color="auto"/>
        <w:right w:val="none" w:sz="0" w:space="0" w:color="auto"/>
      </w:divBdr>
    </w:div>
    <w:div w:id="1493915148">
      <w:bodyDiv w:val="1"/>
      <w:marLeft w:val="0"/>
      <w:marRight w:val="0"/>
      <w:marTop w:val="0"/>
      <w:marBottom w:val="0"/>
      <w:divBdr>
        <w:top w:val="none" w:sz="0" w:space="0" w:color="auto"/>
        <w:left w:val="none" w:sz="0" w:space="0" w:color="auto"/>
        <w:bottom w:val="none" w:sz="0" w:space="0" w:color="auto"/>
        <w:right w:val="none" w:sz="0" w:space="0" w:color="auto"/>
      </w:divBdr>
    </w:div>
    <w:div w:id="159812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s://ochem.eu/" TargetMode="External"/><Relationship Id="rId19" Type="http://schemas.openxmlformats.org/officeDocument/2006/relationships/hyperlink" Target="https://doi.org/10.1002/jctb.5040340107" TargetMode="External"/><Relationship Id="rId4" Type="http://schemas.openxmlformats.org/officeDocument/2006/relationships/settings" Target="settings.xml"/><Relationship Id="rId9" Type="http://schemas.openxmlformats.org/officeDocument/2006/relationships/hyperlink" Target="https://pubchem.ncbi.nlm.nih.gov/"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0BFA5-B2C6-45EF-9F46-34D15E7BC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6186</Words>
  <Characters>35265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Arnot</dc:creator>
  <cp:keywords/>
  <dc:description/>
  <cp:lastModifiedBy>Trevor Brown</cp:lastModifiedBy>
  <cp:revision>22</cp:revision>
  <cp:lastPrinted>2023-12-29T04:52:00Z</cp:lastPrinted>
  <dcterms:created xsi:type="dcterms:W3CDTF">2024-01-26T18:02:00Z</dcterms:created>
  <dcterms:modified xsi:type="dcterms:W3CDTF">2024-04-15T16:49:00Z</dcterms:modified>
</cp:coreProperties>
</file>