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0C0A2" w14:textId="77777777" w:rsidR="00235ADC" w:rsidRPr="003A3334" w:rsidRDefault="00235ADC" w:rsidP="00235ADC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A3334">
        <w:rPr>
          <w:rFonts w:ascii="Arial" w:hAnsi="Arial" w:cs="Arial"/>
          <w:b/>
          <w:bCs/>
          <w:sz w:val="22"/>
          <w:szCs w:val="22"/>
        </w:rPr>
        <w:t xml:space="preserve">xBitterT5: </w:t>
      </w:r>
      <w:r w:rsidRPr="003A3334">
        <w:rPr>
          <w:rFonts w:ascii="Arial" w:hAnsi="Arial" w:cs="Arial"/>
          <w:b/>
          <w:bCs/>
          <w:sz w:val="22"/>
          <w:szCs w:val="22"/>
          <w:lang w:val="vi-VN"/>
        </w:rPr>
        <w:t>An explainable transformer-based framework with multimodal inputs for identifying bitter-taste peptides</w:t>
      </w:r>
    </w:p>
    <w:p w14:paraId="7A2ABEAB" w14:textId="77777777" w:rsidR="00235ADC" w:rsidRPr="003A3334" w:rsidRDefault="00235ADC" w:rsidP="00235ADC">
      <w:pPr>
        <w:spacing w:line="480" w:lineRule="auto"/>
        <w:jc w:val="both"/>
        <w:rPr>
          <w:rFonts w:ascii="Arial" w:hAnsi="Arial" w:cs="Arial"/>
          <w:sz w:val="22"/>
          <w:szCs w:val="22"/>
          <w:vertAlign w:val="superscript"/>
        </w:rPr>
      </w:pPr>
      <w:r w:rsidRPr="003A3334">
        <w:rPr>
          <w:rFonts w:ascii="Arial" w:hAnsi="Arial" w:cs="Arial"/>
          <w:sz w:val="22"/>
          <w:szCs w:val="22"/>
        </w:rPr>
        <w:t>Nguyen Doan Hieu Nguyen</w:t>
      </w:r>
      <w:r w:rsidRPr="003A3334">
        <w:rPr>
          <w:rFonts w:ascii="Arial" w:hAnsi="Arial" w:cs="Arial"/>
          <w:sz w:val="22"/>
          <w:szCs w:val="22"/>
          <w:vertAlign w:val="superscript"/>
        </w:rPr>
        <w:t>1†</w:t>
      </w:r>
      <w:r w:rsidRPr="003A3334">
        <w:rPr>
          <w:rFonts w:ascii="Arial" w:hAnsi="Arial" w:cs="Arial"/>
          <w:sz w:val="22"/>
          <w:szCs w:val="22"/>
        </w:rPr>
        <w:t>, Nhat Truong Pham</w:t>
      </w:r>
      <w:r w:rsidRPr="003A3334">
        <w:rPr>
          <w:rFonts w:ascii="Arial" w:hAnsi="Arial" w:cs="Arial"/>
          <w:sz w:val="22"/>
          <w:szCs w:val="22"/>
          <w:vertAlign w:val="superscript"/>
        </w:rPr>
        <w:t>1†</w:t>
      </w:r>
      <w:r w:rsidRPr="003A3334">
        <w:rPr>
          <w:rFonts w:ascii="Arial" w:hAnsi="Arial" w:cs="Arial"/>
          <w:sz w:val="22"/>
          <w:szCs w:val="22"/>
        </w:rPr>
        <w:t>, Duong Thanh Tran</w:t>
      </w:r>
      <w:r w:rsidRPr="003A3334">
        <w:rPr>
          <w:rFonts w:ascii="Arial" w:hAnsi="Arial" w:cs="Arial"/>
          <w:sz w:val="22"/>
          <w:szCs w:val="22"/>
          <w:vertAlign w:val="superscript"/>
        </w:rPr>
        <w:t>1</w:t>
      </w:r>
      <w:r w:rsidRPr="003A3334">
        <w:rPr>
          <w:rFonts w:ascii="Arial" w:hAnsi="Arial" w:cs="Arial"/>
          <w:sz w:val="22"/>
          <w:szCs w:val="22"/>
        </w:rPr>
        <w:t>, Leyi Wei</w:t>
      </w:r>
      <w:r w:rsidRPr="003A3334">
        <w:rPr>
          <w:rFonts w:ascii="Arial" w:hAnsi="Arial" w:cs="Arial"/>
          <w:sz w:val="22"/>
          <w:szCs w:val="22"/>
          <w:vertAlign w:val="superscript"/>
        </w:rPr>
        <w:t>2</w:t>
      </w:r>
      <w:r w:rsidRPr="003A3334">
        <w:rPr>
          <w:rFonts w:ascii="Arial" w:hAnsi="Arial" w:cs="Arial"/>
          <w:sz w:val="22"/>
          <w:szCs w:val="22"/>
        </w:rPr>
        <w:t>, Adeel Malik</w:t>
      </w:r>
      <w:r w:rsidRPr="003A3334">
        <w:rPr>
          <w:rFonts w:ascii="Arial" w:hAnsi="Arial" w:cs="Arial"/>
          <w:sz w:val="22"/>
          <w:szCs w:val="22"/>
          <w:vertAlign w:val="superscript"/>
        </w:rPr>
        <w:t>3,*</w:t>
      </w:r>
      <w:r w:rsidRPr="003A3334">
        <w:rPr>
          <w:rFonts w:ascii="Arial" w:hAnsi="Arial" w:cs="Arial"/>
          <w:sz w:val="22"/>
          <w:szCs w:val="22"/>
          <w:lang w:val="vi-VN"/>
        </w:rPr>
        <w:t>,</w:t>
      </w:r>
      <w:r w:rsidRPr="003A3334">
        <w:rPr>
          <w:rFonts w:ascii="Arial" w:hAnsi="Arial" w:cs="Arial"/>
          <w:sz w:val="22"/>
          <w:szCs w:val="22"/>
        </w:rPr>
        <w:t xml:space="preserve"> Balachandran Manavalan</w:t>
      </w:r>
      <w:r w:rsidRPr="003A3334">
        <w:rPr>
          <w:rFonts w:ascii="Arial" w:hAnsi="Arial" w:cs="Arial"/>
          <w:sz w:val="22"/>
          <w:szCs w:val="22"/>
          <w:vertAlign w:val="superscript"/>
        </w:rPr>
        <w:t>1,*</w:t>
      </w:r>
    </w:p>
    <w:p w14:paraId="54E1B2B0" w14:textId="77777777" w:rsidR="00235ADC" w:rsidRPr="004D4AB1" w:rsidRDefault="00235ADC" w:rsidP="00235ADC">
      <w:pPr>
        <w:spacing w:line="480" w:lineRule="auto"/>
        <w:jc w:val="both"/>
        <w:rPr>
          <w:rFonts w:ascii="Arial" w:hAnsi="Arial" w:cs="Arial"/>
        </w:rPr>
      </w:pPr>
    </w:p>
    <w:p w14:paraId="7190DA7C" w14:textId="5C50E461" w:rsidR="00235ADC" w:rsidRPr="003A3334" w:rsidRDefault="00235ADC" w:rsidP="00235ADC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3A3334">
        <w:rPr>
          <w:rFonts w:ascii="Arial" w:hAnsi="Arial" w:cs="Arial"/>
          <w:sz w:val="22"/>
          <w:szCs w:val="22"/>
          <w:vertAlign w:val="superscript"/>
        </w:rPr>
        <w:t>1</w:t>
      </w:r>
      <w:r w:rsidRPr="003A3334">
        <w:rPr>
          <w:rFonts w:ascii="Arial" w:hAnsi="Arial" w:cs="Arial"/>
          <w:sz w:val="22"/>
          <w:szCs w:val="22"/>
        </w:rPr>
        <w:t>Department of Integrative Biotechnology, College of Biotechnology and Bioengineering, Sungkyunkwan University, Suwon, Gyeonggi-do</w:t>
      </w:r>
      <w:r w:rsidR="00EA6C9C">
        <w:rPr>
          <w:rFonts w:ascii="Arial" w:hAnsi="Arial" w:cs="Arial"/>
          <w:sz w:val="22"/>
          <w:szCs w:val="22"/>
        </w:rPr>
        <w:t>, 16419</w:t>
      </w:r>
      <w:r w:rsidRPr="003A3334">
        <w:rPr>
          <w:rFonts w:ascii="Arial" w:hAnsi="Arial" w:cs="Arial"/>
          <w:sz w:val="22"/>
          <w:szCs w:val="22"/>
        </w:rPr>
        <w:t>, Republic of Korea</w:t>
      </w:r>
    </w:p>
    <w:p w14:paraId="5D1AAB00" w14:textId="381DD8F3" w:rsidR="00235ADC" w:rsidRPr="003A3334" w:rsidRDefault="00235ADC" w:rsidP="00235ADC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3A3334">
        <w:rPr>
          <w:rFonts w:ascii="Arial" w:hAnsi="Arial" w:cs="Arial"/>
          <w:sz w:val="22"/>
          <w:szCs w:val="22"/>
          <w:vertAlign w:val="superscript"/>
        </w:rPr>
        <w:t>2</w:t>
      </w:r>
      <w:r w:rsidRPr="003A3334">
        <w:rPr>
          <w:rFonts w:ascii="Arial" w:hAnsi="Arial" w:cs="Arial"/>
          <w:sz w:val="22"/>
          <w:szCs w:val="22"/>
        </w:rPr>
        <w:t>Center for Artificial Intelligence Driven Drug Discovery, Faculty of Applied Science, Macao Polytechnic University, Macau</w:t>
      </w:r>
      <w:r w:rsidR="00EA6C9C">
        <w:rPr>
          <w:rFonts w:ascii="Arial" w:hAnsi="Arial" w:cs="Arial"/>
          <w:sz w:val="22"/>
          <w:szCs w:val="22"/>
        </w:rPr>
        <w:t>, China</w:t>
      </w:r>
    </w:p>
    <w:p w14:paraId="631F04D3" w14:textId="232E28B4" w:rsidR="00235ADC" w:rsidRPr="003A3334" w:rsidRDefault="00235ADC" w:rsidP="00235ADC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3A3334">
        <w:rPr>
          <w:rFonts w:ascii="Arial" w:hAnsi="Arial" w:cs="Arial"/>
          <w:sz w:val="22"/>
          <w:szCs w:val="22"/>
          <w:vertAlign w:val="superscript"/>
        </w:rPr>
        <w:t>3</w:t>
      </w:r>
      <w:r w:rsidRPr="003A3334">
        <w:rPr>
          <w:rFonts w:ascii="Arial" w:hAnsi="Arial" w:cs="Arial"/>
          <w:sz w:val="22"/>
          <w:szCs w:val="22"/>
        </w:rPr>
        <w:t xml:space="preserve">Institute of Intelligence Informatics Technology, </w:t>
      </w:r>
      <w:proofErr w:type="spellStart"/>
      <w:r w:rsidRPr="003A3334">
        <w:rPr>
          <w:rFonts w:ascii="Arial" w:hAnsi="Arial" w:cs="Arial"/>
          <w:sz w:val="22"/>
          <w:szCs w:val="22"/>
        </w:rPr>
        <w:t>Sangmyung</w:t>
      </w:r>
      <w:proofErr w:type="spellEnd"/>
      <w:r w:rsidRPr="003A3334">
        <w:rPr>
          <w:rFonts w:ascii="Arial" w:hAnsi="Arial" w:cs="Arial"/>
          <w:sz w:val="22"/>
          <w:szCs w:val="22"/>
        </w:rPr>
        <w:t xml:space="preserve"> University, Seoul</w:t>
      </w:r>
      <w:r w:rsidR="00EA6C9C">
        <w:rPr>
          <w:rFonts w:ascii="Arial" w:hAnsi="Arial" w:cs="Arial"/>
          <w:sz w:val="22"/>
          <w:szCs w:val="22"/>
        </w:rPr>
        <w:t>,</w:t>
      </w:r>
      <w:r w:rsidRPr="003A3334">
        <w:rPr>
          <w:rFonts w:ascii="Arial" w:hAnsi="Arial" w:cs="Arial"/>
          <w:sz w:val="22"/>
          <w:szCs w:val="22"/>
        </w:rPr>
        <w:t xml:space="preserve"> 03016, Republic of Korea</w:t>
      </w:r>
    </w:p>
    <w:p w14:paraId="38090D16" w14:textId="77777777" w:rsidR="00235ADC" w:rsidRPr="003A3334" w:rsidRDefault="00235ADC" w:rsidP="00235ADC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E47D730" w14:textId="77777777" w:rsidR="00235ADC" w:rsidRPr="003A3334" w:rsidRDefault="00235ADC" w:rsidP="00235ADC">
      <w:pPr>
        <w:spacing w:line="480" w:lineRule="auto"/>
        <w:jc w:val="both"/>
        <w:rPr>
          <w:rFonts w:ascii="Arial" w:hAnsi="Arial" w:cs="Arial"/>
          <w:sz w:val="22"/>
          <w:szCs w:val="22"/>
          <w:lang w:val="vi-VN"/>
        </w:rPr>
      </w:pPr>
      <w:r w:rsidRPr="003A3334">
        <w:rPr>
          <w:rFonts w:ascii="Arial" w:hAnsi="Arial" w:cs="Arial"/>
          <w:sz w:val="22"/>
          <w:szCs w:val="22"/>
          <w:vertAlign w:val="superscript"/>
        </w:rPr>
        <w:t>†</w:t>
      </w:r>
      <w:r w:rsidRPr="003A3334">
        <w:rPr>
          <w:rFonts w:ascii="Arial" w:hAnsi="Arial" w:cs="Arial"/>
          <w:sz w:val="22"/>
          <w:szCs w:val="22"/>
        </w:rPr>
        <w:t>These authors contributed equally to this work.</w:t>
      </w:r>
    </w:p>
    <w:p w14:paraId="3517303E" w14:textId="77777777" w:rsidR="00235ADC" w:rsidRPr="003A3334" w:rsidRDefault="00235ADC" w:rsidP="00235ADC">
      <w:pPr>
        <w:spacing w:line="480" w:lineRule="auto"/>
        <w:jc w:val="both"/>
        <w:rPr>
          <w:rFonts w:ascii="Arial" w:hAnsi="Arial" w:cs="Arial"/>
          <w:sz w:val="22"/>
          <w:szCs w:val="22"/>
          <w:lang w:val="vi-VN"/>
        </w:rPr>
      </w:pPr>
      <w:r w:rsidRPr="003A3334">
        <w:rPr>
          <w:rFonts w:ascii="Arial" w:hAnsi="Arial" w:cs="Arial"/>
          <w:sz w:val="22"/>
          <w:szCs w:val="22"/>
          <w:vertAlign w:val="superscript"/>
        </w:rPr>
        <w:t>*</w:t>
      </w:r>
      <w:r w:rsidRPr="003A3334">
        <w:rPr>
          <w:rFonts w:ascii="Arial" w:hAnsi="Arial" w:cs="Arial"/>
          <w:sz w:val="22"/>
          <w:szCs w:val="22"/>
        </w:rPr>
        <w:t>Corresponding authors</w:t>
      </w:r>
    </w:p>
    <w:p w14:paraId="55A29243" w14:textId="77777777" w:rsidR="00235ADC" w:rsidRPr="003A3334" w:rsidRDefault="00235ADC" w:rsidP="00235ADC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3A3334">
        <w:rPr>
          <w:rFonts w:ascii="Arial" w:hAnsi="Arial" w:cs="Arial"/>
          <w:sz w:val="22"/>
          <w:szCs w:val="22"/>
        </w:rPr>
        <w:t>Adeel Malik (adeel@procarb.org)</w:t>
      </w:r>
    </w:p>
    <w:p w14:paraId="67DD49E8" w14:textId="58D20914" w:rsidR="006A78EE" w:rsidRPr="00027D15" w:rsidRDefault="00235ADC" w:rsidP="00235ADC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3A3334">
        <w:rPr>
          <w:rFonts w:ascii="Arial" w:hAnsi="Arial" w:cs="Arial"/>
          <w:sz w:val="22"/>
          <w:szCs w:val="22"/>
        </w:rPr>
        <w:t>Balachandran Manavalan (bala2022@skku.edu)</w:t>
      </w:r>
      <w:r w:rsidR="006A78EE" w:rsidRPr="00027D15">
        <w:rPr>
          <w:rFonts w:ascii="Arial" w:hAnsi="Arial" w:cs="Arial"/>
          <w:sz w:val="22"/>
          <w:szCs w:val="22"/>
        </w:rPr>
        <w:br w:type="page"/>
      </w:r>
    </w:p>
    <w:p w14:paraId="140412FE" w14:textId="47FD9175" w:rsidR="001923F9" w:rsidRPr="001B02D7" w:rsidRDefault="00402DC8" w:rsidP="00235ADC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1B02D7">
        <w:rPr>
          <w:rFonts w:ascii="Arial" w:hAnsi="Arial" w:cs="Arial"/>
          <w:b/>
          <w:sz w:val="22"/>
          <w:szCs w:val="22"/>
        </w:rPr>
        <w:lastRenderedPageBreak/>
        <w:t>Supplementary</w:t>
      </w:r>
      <w:r>
        <w:rPr>
          <w:rFonts w:ascii="Arial" w:hAnsi="Arial" w:cs="Arial"/>
          <w:b/>
          <w:sz w:val="22"/>
          <w:szCs w:val="22"/>
          <w:lang w:val="vi-VN"/>
        </w:rPr>
        <w:t xml:space="preserve"> </w:t>
      </w:r>
      <w:r w:rsidR="001B02D7">
        <w:rPr>
          <w:rFonts w:ascii="Arial" w:hAnsi="Arial" w:cs="Arial"/>
          <w:b/>
          <w:bCs/>
          <w:sz w:val="22"/>
          <w:szCs w:val="22"/>
          <w:lang w:val="vi-VN"/>
        </w:rPr>
        <w:t>figure</w:t>
      </w:r>
      <w:r w:rsidRPr="001B02D7">
        <w:rPr>
          <w:rFonts w:ascii="Arial" w:hAnsi="Arial" w:cs="Arial"/>
          <w:b/>
          <w:bCs/>
          <w:sz w:val="22"/>
          <w:szCs w:val="22"/>
        </w:rPr>
        <w:t>s</w:t>
      </w:r>
    </w:p>
    <w:p w14:paraId="3198EED5" w14:textId="01E0A5D8" w:rsidR="00F32DC6" w:rsidRPr="00C46530" w:rsidRDefault="00715F38" w:rsidP="00235ADC">
      <w:pPr>
        <w:spacing w:line="480" w:lineRule="auto"/>
        <w:rPr>
          <w:rFonts w:ascii="Arial" w:hAnsi="Arial" w:cs="Arial"/>
          <w:sz w:val="22"/>
          <w:szCs w:val="22"/>
        </w:rPr>
      </w:pPr>
      <w:r w:rsidRPr="00C46530"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3AA9FBE0" wp14:editId="1196FFCE">
            <wp:extent cx="5271291" cy="6870700"/>
            <wp:effectExtent l="0" t="0" r="5715" b="0"/>
            <wp:docPr id="6500645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053" cy="6878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6D511" w14:textId="2036FF4D" w:rsidR="00F32DC6" w:rsidRPr="00C46530" w:rsidRDefault="0022126A" w:rsidP="00235ADC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6BB97CE5">
        <w:rPr>
          <w:rFonts w:ascii="Arial" w:hAnsi="Arial" w:cs="Arial"/>
          <w:b/>
          <w:bCs/>
          <w:sz w:val="22"/>
          <w:szCs w:val="22"/>
        </w:rPr>
        <w:t>Figure S1</w:t>
      </w:r>
      <w:r w:rsidR="260F6647" w:rsidRPr="6BB97CE5">
        <w:rPr>
          <w:rFonts w:ascii="Arial" w:hAnsi="Arial" w:cs="Arial"/>
          <w:b/>
          <w:bCs/>
          <w:sz w:val="22"/>
          <w:szCs w:val="22"/>
        </w:rPr>
        <w:t>.</w:t>
      </w:r>
      <w:r w:rsidRPr="6BB97CE5">
        <w:rPr>
          <w:rFonts w:ascii="Arial" w:hAnsi="Arial" w:cs="Arial"/>
          <w:sz w:val="22"/>
          <w:szCs w:val="22"/>
        </w:rPr>
        <w:t xml:space="preserve"> Length distribution of peptide sequences across two benchmark datasets, BTP640 and BTP720. The distributions reveal that bitter peptide sequences </w:t>
      </w:r>
      <w:r w:rsidR="00BA1D49" w:rsidRPr="6BB97CE5">
        <w:rPr>
          <w:rFonts w:ascii="Arial" w:hAnsi="Arial" w:cs="Arial"/>
          <w:sz w:val="22"/>
          <w:szCs w:val="22"/>
        </w:rPr>
        <w:t>are</w:t>
      </w:r>
      <w:r w:rsidRPr="6BB97CE5">
        <w:rPr>
          <w:rFonts w:ascii="Arial" w:hAnsi="Arial" w:cs="Arial"/>
          <w:sz w:val="22"/>
          <w:szCs w:val="22"/>
        </w:rPr>
        <w:t xml:space="preserve"> relatively short, with mean </w:t>
      </w:r>
      <w:r w:rsidRPr="6BB97CE5">
        <w:rPr>
          <w:rFonts w:ascii="Arial" w:hAnsi="Arial" w:cs="Arial"/>
          <w:sz w:val="22"/>
          <w:szCs w:val="22"/>
        </w:rPr>
        <w:lastRenderedPageBreak/>
        <w:t xml:space="preserve">lengths of </w:t>
      </w:r>
      <w:r w:rsidR="00D80CC4" w:rsidRPr="6BB97CE5">
        <w:rPr>
          <w:rFonts w:ascii="Arial" w:hAnsi="Arial" w:cs="Arial"/>
          <w:sz w:val="22"/>
          <w:szCs w:val="22"/>
        </w:rPr>
        <w:t xml:space="preserve">5.303 </w:t>
      </w:r>
      <w:r w:rsidRPr="6BB97CE5">
        <w:rPr>
          <w:rFonts w:ascii="Arial" w:hAnsi="Arial" w:cs="Arial"/>
          <w:sz w:val="22"/>
          <w:szCs w:val="22"/>
        </w:rPr>
        <w:t xml:space="preserve">and </w:t>
      </w:r>
      <w:r w:rsidR="00904CEA" w:rsidRPr="6BB97CE5">
        <w:rPr>
          <w:rFonts w:ascii="Arial" w:hAnsi="Arial" w:cs="Arial"/>
          <w:sz w:val="22"/>
          <w:szCs w:val="22"/>
        </w:rPr>
        <w:t xml:space="preserve">5.608 </w:t>
      </w:r>
      <w:r w:rsidRPr="6BB97CE5">
        <w:rPr>
          <w:rFonts w:ascii="Arial" w:hAnsi="Arial" w:cs="Arial"/>
          <w:sz w:val="22"/>
          <w:szCs w:val="22"/>
        </w:rPr>
        <w:t>for BTP640 and BTP720, respectively. This presents challenges for models that utilize peptide sequences as input, making it difficult to extract meaningful features.</w:t>
      </w:r>
    </w:p>
    <w:p w14:paraId="454FFA4B" w14:textId="77777777" w:rsidR="00141A04" w:rsidRPr="00C46530" w:rsidRDefault="00141A04" w:rsidP="00235ADC">
      <w:pPr>
        <w:spacing w:line="480" w:lineRule="auto"/>
        <w:rPr>
          <w:rFonts w:ascii="Arial" w:hAnsi="Arial" w:cs="Arial"/>
          <w:sz w:val="22"/>
          <w:szCs w:val="22"/>
        </w:rPr>
      </w:pPr>
    </w:p>
    <w:p w14:paraId="1F957A54" w14:textId="778244B2" w:rsidR="00E87F8A" w:rsidRPr="00C46530" w:rsidRDefault="00E87F8A" w:rsidP="00235ADC">
      <w:pPr>
        <w:spacing w:line="480" w:lineRule="auto"/>
        <w:rPr>
          <w:rFonts w:ascii="Arial" w:hAnsi="Arial" w:cs="Arial"/>
          <w:sz w:val="22"/>
          <w:szCs w:val="22"/>
        </w:rPr>
      </w:pPr>
      <w:r w:rsidRPr="00C46530"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1125731C" wp14:editId="23EBECAE">
            <wp:extent cx="5937250" cy="4711700"/>
            <wp:effectExtent l="0" t="0" r="6350" b="0"/>
            <wp:docPr id="806048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71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4BA5A" w14:textId="3DD7E85C" w:rsidR="007C20DB" w:rsidRDefault="005A2661" w:rsidP="00235ADC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6BB97CE5">
        <w:rPr>
          <w:rFonts w:ascii="Arial" w:hAnsi="Arial" w:cs="Arial"/>
          <w:b/>
          <w:bCs/>
          <w:sz w:val="22"/>
          <w:szCs w:val="22"/>
        </w:rPr>
        <w:t>Fig</w:t>
      </w:r>
      <w:r w:rsidR="007C20DB" w:rsidRPr="6BB97CE5">
        <w:rPr>
          <w:rFonts w:ascii="Arial" w:hAnsi="Arial" w:cs="Arial"/>
          <w:b/>
          <w:bCs/>
          <w:sz w:val="22"/>
          <w:szCs w:val="22"/>
        </w:rPr>
        <w:t>ure</w:t>
      </w:r>
      <w:r w:rsidRPr="6BB97CE5">
        <w:rPr>
          <w:rFonts w:ascii="Arial" w:hAnsi="Arial" w:cs="Arial"/>
          <w:b/>
          <w:bCs/>
          <w:sz w:val="22"/>
          <w:szCs w:val="22"/>
        </w:rPr>
        <w:t xml:space="preserve"> S</w:t>
      </w:r>
      <w:r w:rsidR="006546CF" w:rsidRPr="6BB97CE5">
        <w:rPr>
          <w:rFonts w:ascii="Arial" w:hAnsi="Arial" w:cs="Arial"/>
          <w:b/>
          <w:bCs/>
          <w:sz w:val="22"/>
          <w:szCs w:val="22"/>
        </w:rPr>
        <w:t>2</w:t>
      </w:r>
      <w:r w:rsidR="5B683149" w:rsidRPr="6BB97CE5">
        <w:rPr>
          <w:rFonts w:ascii="Arial" w:hAnsi="Arial" w:cs="Arial"/>
          <w:b/>
          <w:bCs/>
          <w:sz w:val="22"/>
          <w:szCs w:val="22"/>
        </w:rPr>
        <w:t>.</w:t>
      </w:r>
      <w:r w:rsidR="00E87F8A" w:rsidRPr="6BB97CE5">
        <w:rPr>
          <w:rFonts w:ascii="Arial" w:hAnsi="Arial" w:cs="Arial"/>
          <w:sz w:val="22"/>
          <w:szCs w:val="22"/>
        </w:rPr>
        <w:t xml:space="preserve"> </w:t>
      </w:r>
      <w:r w:rsidR="00CC3B5D" w:rsidRPr="6BB97CE5">
        <w:rPr>
          <w:rFonts w:ascii="Arial" w:hAnsi="Arial" w:cs="Arial"/>
          <w:sz w:val="22"/>
          <w:szCs w:val="22"/>
        </w:rPr>
        <w:t xml:space="preserve">Comparison between SMILES and SELFIES molecular string for the same peptide sequence. </w:t>
      </w:r>
      <w:r w:rsidR="00987F8B" w:rsidRPr="6BB97CE5">
        <w:rPr>
          <w:rFonts w:ascii="Arial" w:hAnsi="Arial" w:cs="Arial"/>
          <w:sz w:val="22"/>
          <w:szCs w:val="22"/>
        </w:rPr>
        <w:t xml:space="preserve">It can be observed that SELFIES exhibits a distinct superiority in its capacity to represent molecular structures with greater detail and precision. For instance, the SELFIES representation shows a clear superiority over the SMILES molecular string when depicting the molecule's structure. It conveys branches and rings using the tokens “[Branch&lt;x&gt;]” and “[Ring&lt;x&gt;]”, where “&lt;x&gt;” signifies that the following x symbols are used, while SMILES format uses paired numbers to form a ring. Furthermore, SELFIES incorporates index symbols, such as </w:t>
      </w:r>
      <w:r w:rsidR="00987F8B" w:rsidRPr="6BB97CE5">
        <w:rPr>
          <w:rFonts w:ascii="Arial" w:hAnsi="Arial" w:cs="Arial"/>
          <w:sz w:val="22"/>
          <w:szCs w:val="22"/>
        </w:rPr>
        <w:lastRenderedPageBreak/>
        <w:t>“[P]”, to enhance the supplementary molecular representation. This innovation significantly improves molecules' structural depiction, facilitating a more comprehensive understanding of their molecular characteristics.</w:t>
      </w:r>
    </w:p>
    <w:p w14:paraId="10F52761" w14:textId="77777777" w:rsidR="00987F8B" w:rsidRPr="00C46530" w:rsidRDefault="00987F8B" w:rsidP="00235ADC">
      <w:pPr>
        <w:spacing w:line="480" w:lineRule="auto"/>
        <w:rPr>
          <w:rFonts w:ascii="Arial" w:hAnsi="Arial" w:cs="Arial"/>
          <w:sz w:val="22"/>
          <w:szCs w:val="22"/>
        </w:rPr>
      </w:pPr>
    </w:p>
    <w:p w14:paraId="63D5D1FB" w14:textId="77777777" w:rsidR="001B02D7" w:rsidRDefault="001B02D7" w:rsidP="00235ADC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58C2E31D" w14:textId="77777777" w:rsidR="001B02D7" w:rsidRDefault="001B02D7" w:rsidP="00235ADC">
      <w:pPr>
        <w:spacing w:line="480" w:lineRule="auto"/>
        <w:rPr>
          <w:rFonts w:ascii="Arial" w:hAnsi="Arial" w:cs="Arial"/>
          <w:b/>
          <w:bCs/>
          <w:sz w:val="22"/>
          <w:szCs w:val="22"/>
          <w:lang w:val="vi-VN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Supplemental</w:t>
      </w:r>
      <w:r>
        <w:rPr>
          <w:rFonts w:ascii="Arial" w:hAnsi="Arial" w:cs="Arial"/>
          <w:b/>
          <w:bCs/>
          <w:sz w:val="22"/>
          <w:szCs w:val="22"/>
          <w:lang w:val="vi-VN"/>
        </w:rPr>
        <w:t xml:space="preserve"> tables</w:t>
      </w:r>
    </w:p>
    <w:p w14:paraId="4AF4681E" w14:textId="6D89AE58" w:rsidR="007C20DB" w:rsidRPr="004166CD" w:rsidRDefault="007C20DB" w:rsidP="00235ADC">
      <w:pPr>
        <w:spacing w:line="480" w:lineRule="auto"/>
        <w:rPr>
          <w:rFonts w:ascii="Arial" w:hAnsi="Arial" w:cs="Arial"/>
          <w:sz w:val="22"/>
          <w:szCs w:val="22"/>
          <w:lang w:val="vi-VN"/>
        </w:rPr>
      </w:pPr>
      <w:r w:rsidRPr="6BB97CE5">
        <w:rPr>
          <w:rFonts w:ascii="Arial" w:hAnsi="Arial" w:cs="Arial"/>
          <w:b/>
          <w:bCs/>
          <w:sz w:val="22"/>
          <w:szCs w:val="22"/>
        </w:rPr>
        <w:t>Table S1</w:t>
      </w:r>
      <w:r w:rsidR="3B9C5F29" w:rsidRPr="6BB97CE5">
        <w:rPr>
          <w:rFonts w:ascii="Arial" w:hAnsi="Arial" w:cs="Arial"/>
          <w:b/>
          <w:bCs/>
          <w:sz w:val="22"/>
          <w:szCs w:val="22"/>
        </w:rPr>
        <w:t>.</w:t>
      </w:r>
      <w:r w:rsidR="00C75792" w:rsidRPr="6BB97CE5">
        <w:rPr>
          <w:rFonts w:ascii="Arial" w:hAnsi="Arial" w:cs="Arial"/>
          <w:sz w:val="22"/>
          <w:szCs w:val="22"/>
        </w:rPr>
        <w:t xml:space="preserve"> Configurations of fully connected layers for each pretrained model</w:t>
      </w:r>
      <w:r w:rsidR="004166CD">
        <w:rPr>
          <w:rFonts w:ascii="Arial" w:hAnsi="Arial" w:cs="Arial"/>
          <w:sz w:val="22"/>
          <w:szCs w:val="22"/>
          <w:lang w:val="vi-VN"/>
        </w:rPr>
        <w:t>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958"/>
        <w:gridCol w:w="3433"/>
        <w:gridCol w:w="2959"/>
      </w:tblGrid>
      <w:tr w:rsidR="00FE6015" w:rsidRPr="00C46530" w14:paraId="102AB1E2" w14:textId="77777777" w:rsidTr="001223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dxa"/>
            <w:vAlign w:val="center"/>
          </w:tcPr>
          <w:p w14:paraId="2FE00902" w14:textId="403D2E71" w:rsidR="00FE6015" w:rsidRPr="00D77C3B" w:rsidRDefault="00FE6015" w:rsidP="00235ADC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D77C3B">
              <w:rPr>
                <w:rFonts w:ascii="Arial" w:hAnsi="Arial" w:cs="Arial"/>
                <w:sz w:val="22"/>
                <w:szCs w:val="22"/>
              </w:rPr>
              <w:t>Pretrained model</w:t>
            </w:r>
          </w:p>
        </w:tc>
        <w:tc>
          <w:tcPr>
            <w:tcW w:w="3433" w:type="dxa"/>
            <w:vAlign w:val="center"/>
          </w:tcPr>
          <w:p w14:paraId="0C2740DD" w14:textId="021851EF" w:rsidR="00FE6015" w:rsidRPr="00D77C3B" w:rsidRDefault="00FE6015" w:rsidP="00235AD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77C3B">
              <w:rPr>
                <w:rFonts w:ascii="Arial" w:hAnsi="Arial" w:cs="Arial"/>
                <w:sz w:val="22"/>
                <w:szCs w:val="22"/>
              </w:rPr>
              <w:t>Name on Hugging</w:t>
            </w:r>
            <w:r w:rsidR="0012230D" w:rsidRPr="00D77C3B">
              <w:rPr>
                <w:rFonts w:ascii="Arial" w:hAnsi="Arial" w:cs="Arial"/>
                <w:sz w:val="22"/>
                <w:szCs w:val="22"/>
                <w:lang w:val="vi-VN"/>
              </w:rPr>
              <w:t xml:space="preserve"> F</w:t>
            </w:r>
            <w:r w:rsidRPr="00D77C3B">
              <w:rPr>
                <w:rFonts w:ascii="Arial" w:hAnsi="Arial" w:cs="Arial"/>
                <w:sz w:val="22"/>
                <w:szCs w:val="22"/>
              </w:rPr>
              <w:t>ace</w:t>
            </w:r>
          </w:p>
        </w:tc>
        <w:tc>
          <w:tcPr>
            <w:tcW w:w="2959" w:type="dxa"/>
            <w:vAlign w:val="center"/>
          </w:tcPr>
          <w:p w14:paraId="58F02790" w14:textId="538E1EB0" w:rsidR="00FE6015" w:rsidRPr="00D77C3B" w:rsidRDefault="005665AD" w:rsidP="00235AD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77C3B">
              <w:rPr>
                <w:rFonts w:ascii="Arial" w:hAnsi="Arial" w:cs="Arial"/>
                <w:sz w:val="22"/>
                <w:szCs w:val="22"/>
              </w:rPr>
              <w:t>Number of nodes in fully connected layers</w:t>
            </w:r>
          </w:p>
        </w:tc>
      </w:tr>
      <w:tr w:rsidR="00FE6015" w:rsidRPr="00C46530" w14:paraId="3E2D1446" w14:textId="77777777" w:rsidTr="00122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dxa"/>
            <w:vAlign w:val="center"/>
          </w:tcPr>
          <w:p w14:paraId="1043F678" w14:textId="60E54EF7" w:rsidR="00FE6015" w:rsidRPr="00D77C3B" w:rsidRDefault="00516909" w:rsidP="00235ADC">
            <w:pPr>
              <w:spacing w:line="480" w:lineRule="auto"/>
              <w:rPr>
                <w:rFonts w:ascii="Arial" w:hAnsi="Arial" w:cs="Arial"/>
                <w:b w:val="0"/>
                <w:sz w:val="22"/>
                <w:szCs w:val="22"/>
              </w:rPr>
            </w:pPr>
            <w:r w:rsidRPr="00D77C3B">
              <w:rPr>
                <w:rFonts w:ascii="Arial" w:hAnsi="Arial" w:cs="Arial"/>
                <w:b w:val="0"/>
                <w:sz w:val="22"/>
                <w:szCs w:val="22"/>
              </w:rPr>
              <w:t>ProtT5-XL-BFD</w:t>
            </w:r>
          </w:p>
        </w:tc>
        <w:tc>
          <w:tcPr>
            <w:tcW w:w="3433" w:type="dxa"/>
            <w:vAlign w:val="center"/>
          </w:tcPr>
          <w:p w14:paraId="50F6D429" w14:textId="2F514706" w:rsidR="00FE6015" w:rsidRPr="00C46530" w:rsidRDefault="008A1719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46530">
              <w:rPr>
                <w:rFonts w:ascii="Arial" w:hAnsi="Arial" w:cs="Arial"/>
                <w:sz w:val="22"/>
                <w:szCs w:val="22"/>
              </w:rPr>
              <w:t>Rostlab</w:t>
            </w:r>
            <w:proofErr w:type="spellEnd"/>
            <w:r w:rsidRPr="00C46530">
              <w:rPr>
                <w:rFonts w:ascii="Arial" w:hAnsi="Arial" w:cs="Arial"/>
                <w:sz w:val="22"/>
                <w:szCs w:val="22"/>
              </w:rPr>
              <w:t>/prot_t5_xl_bfd</w:t>
            </w:r>
          </w:p>
        </w:tc>
        <w:tc>
          <w:tcPr>
            <w:tcW w:w="2959" w:type="dxa"/>
            <w:vAlign w:val="center"/>
          </w:tcPr>
          <w:p w14:paraId="2836176A" w14:textId="4A44C3F2" w:rsidR="00FE6015" w:rsidRPr="00C46530" w:rsidRDefault="000679DD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C46530">
              <w:rPr>
                <w:rFonts w:ascii="Arial" w:hAnsi="Arial" w:cs="Arial"/>
                <w:sz w:val="22"/>
                <w:szCs w:val="22"/>
              </w:rPr>
              <w:t>1024, 256, 64, 16</w:t>
            </w:r>
          </w:p>
        </w:tc>
      </w:tr>
      <w:tr w:rsidR="00FE6015" w:rsidRPr="00C46530" w14:paraId="2A6E6007" w14:textId="77777777" w:rsidTr="001223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dxa"/>
            <w:vAlign w:val="center"/>
          </w:tcPr>
          <w:p w14:paraId="66B2D28B" w14:textId="5AB2C442" w:rsidR="00FE6015" w:rsidRPr="00D77C3B" w:rsidRDefault="00516909" w:rsidP="00235ADC">
            <w:pPr>
              <w:spacing w:line="480" w:lineRule="auto"/>
              <w:rPr>
                <w:rFonts w:ascii="Arial" w:hAnsi="Arial" w:cs="Arial"/>
                <w:b w:val="0"/>
                <w:sz w:val="22"/>
                <w:szCs w:val="22"/>
              </w:rPr>
            </w:pPr>
            <w:r w:rsidRPr="00D77C3B">
              <w:rPr>
                <w:rFonts w:ascii="Arial" w:hAnsi="Arial" w:cs="Arial"/>
                <w:b w:val="0"/>
                <w:sz w:val="22"/>
                <w:szCs w:val="22"/>
              </w:rPr>
              <w:t>ProtT5-XL-UniRef50</w:t>
            </w:r>
          </w:p>
        </w:tc>
        <w:tc>
          <w:tcPr>
            <w:tcW w:w="3433" w:type="dxa"/>
            <w:vAlign w:val="center"/>
          </w:tcPr>
          <w:p w14:paraId="626FA84E" w14:textId="2144BD7D" w:rsidR="00FE6015" w:rsidRPr="00C46530" w:rsidRDefault="008A1719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46530">
              <w:rPr>
                <w:rFonts w:ascii="Arial" w:hAnsi="Arial" w:cs="Arial"/>
                <w:sz w:val="22"/>
                <w:szCs w:val="22"/>
              </w:rPr>
              <w:t>Rostlab</w:t>
            </w:r>
            <w:proofErr w:type="spellEnd"/>
            <w:r w:rsidRPr="00C46530">
              <w:rPr>
                <w:rFonts w:ascii="Arial" w:hAnsi="Arial" w:cs="Arial"/>
                <w:sz w:val="22"/>
                <w:szCs w:val="22"/>
              </w:rPr>
              <w:t>/prot_t5_xl_uniref50</w:t>
            </w:r>
          </w:p>
        </w:tc>
        <w:tc>
          <w:tcPr>
            <w:tcW w:w="2959" w:type="dxa"/>
            <w:vAlign w:val="center"/>
          </w:tcPr>
          <w:p w14:paraId="7098A13C" w14:textId="4B1E03BD" w:rsidR="00FE6015" w:rsidRPr="00C46530" w:rsidRDefault="000679DD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C46530">
              <w:rPr>
                <w:rFonts w:ascii="Arial" w:hAnsi="Arial" w:cs="Arial"/>
                <w:sz w:val="22"/>
                <w:szCs w:val="22"/>
              </w:rPr>
              <w:t>1024, 256, 64, 16</w:t>
            </w:r>
          </w:p>
        </w:tc>
      </w:tr>
      <w:tr w:rsidR="00FE6015" w:rsidRPr="00C46530" w14:paraId="2663437F" w14:textId="77777777" w:rsidTr="00122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dxa"/>
            <w:vAlign w:val="center"/>
          </w:tcPr>
          <w:p w14:paraId="2035BFE6" w14:textId="4B93B2C7" w:rsidR="00FE6015" w:rsidRPr="00D77C3B" w:rsidRDefault="00516909" w:rsidP="00235ADC">
            <w:pPr>
              <w:spacing w:line="480" w:lineRule="auto"/>
              <w:rPr>
                <w:rFonts w:ascii="Arial" w:hAnsi="Arial" w:cs="Arial"/>
                <w:b w:val="0"/>
                <w:sz w:val="22"/>
                <w:szCs w:val="22"/>
              </w:rPr>
            </w:pPr>
            <w:r w:rsidRPr="00D77C3B">
              <w:rPr>
                <w:rFonts w:ascii="Arial" w:hAnsi="Arial" w:cs="Arial"/>
                <w:b w:val="0"/>
                <w:sz w:val="22"/>
                <w:szCs w:val="22"/>
              </w:rPr>
              <w:t>MolT5-Base</w:t>
            </w:r>
          </w:p>
        </w:tc>
        <w:tc>
          <w:tcPr>
            <w:tcW w:w="3433" w:type="dxa"/>
            <w:vAlign w:val="center"/>
          </w:tcPr>
          <w:p w14:paraId="6766AF4D" w14:textId="74F1B2CE" w:rsidR="00FE6015" w:rsidRPr="00C46530" w:rsidRDefault="00FE6015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C46530">
              <w:rPr>
                <w:rFonts w:ascii="Arial" w:hAnsi="Arial" w:cs="Arial"/>
                <w:sz w:val="22"/>
                <w:szCs w:val="22"/>
              </w:rPr>
              <w:t>laituan245/molt5-base</w:t>
            </w:r>
          </w:p>
        </w:tc>
        <w:tc>
          <w:tcPr>
            <w:tcW w:w="2959" w:type="dxa"/>
            <w:vAlign w:val="center"/>
          </w:tcPr>
          <w:p w14:paraId="6960171B" w14:textId="0C88C6B4" w:rsidR="00FE6015" w:rsidRPr="00C46530" w:rsidRDefault="008A53E6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C46530">
              <w:rPr>
                <w:rFonts w:ascii="Arial" w:hAnsi="Arial" w:cs="Arial"/>
                <w:sz w:val="22"/>
                <w:szCs w:val="22"/>
              </w:rPr>
              <w:t>768, 192, 48, 12</w:t>
            </w:r>
          </w:p>
        </w:tc>
      </w:tr>
      <w:tr w:rsidR="00FE6015" w:rsidRPr="00C46530" w14:paraId="2EC5168C" w14:textId="77777777" w:rsidTr="001223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dxa"/>
            <w:vAlign w:val="center"/>
          </w:tcPr>
          <w:p w14:paraId="35CB265E" w14:textId="1D7889BA" w:rsidR="00FE6015" w:rsidRPr="00D77C3B" w:rsidRDefault="008A1719" w:rsidP="00235ADC">
            <w:pPr>
              <w:spacing w:line="480" w:lineRule="auto"/>
              <w:rPr>
                <w:rFonts w:ascii="Arial" w:hAnsi="Arial" w:cs="Arial"/>
                <w:b w:val="0"/>
                <w:sz w:val="22"/>
                <w:szCs w:val="22"/>
              </w:rPr>
            </w:pPr>
            <w:r w:rsidRPr="00D77C3B">
              <w:rPr>
                <w:rFonts w:ascii="Arial" w:hAnsi="Arial" w:cs="Arial"/>
                <w:b w:val="0"/>
                <w:sz w:val="22"/>
                <w:szCs w:val="22"/>
              </w:rPr>
              <w:t>BioT5+-Base</w:t>
            </w:r>
          </w:p>
        </w:tc>
        <w:tc>
          <w:tcPr>
            <w:tcW w:w="3433" w:type="dxa"/>
            <w:vAlign w:val="center"/>
          </w:tcPr>
          <w:p w14:paraId="49212D10" w14:textId="2EBA43CC" w:rsidR="00FE6015" w:rsidRPr="00C46530" w:rsidRDefault="005665AD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46530">
              <w:rPr>
                <w:rFonts w:ascii="Arial" w:hAnsi="Arial" w:cs="Arial"/>
                <w:sz w:val="22"/>
                <w:szCs w:val="22"/>
              </w:rPr>
              <w:t>QizhiPei</w:t>
            </w:r>
            <w:proofErr w:type="spellEnd"/>
            <w:r w:rsidRPr="00C46530">
              <w:rPr>
                <w:rFonts w:ascii="Arial" w:hAnsi="Arial" w:cs="Arial"/>
                <w:sz w:val="22"/>
                <w:szCs w:val="22"/>
              </w:rPr>
              <w:t>/biot5-plus-base</w:t>
            </w:r>
          </w:p>
        </w:tc>
        <w:tc>
          <w:tcPr>
            <w:tcW w:w="2959" w:type="dxa"/>
            <w:vAlign w:val="center"/>
          </w:tcPr>
          <w:p w14:paraId="18CA950F" w14:textId="763B97A4" w:rsidR="00FE6015" w:rsidRPr="00C46530" w:rsidRDefault="008A53E6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C46530">
              <w:rPr>
                <w:rFonts w:ascii="Arial" w:hAnsi="Arial" w:cs="Arial"/>
                <w:sz w:val="22"/>
                <w:szCs w:val="22"/>
              </w:rPr>
              <w:t>768, 192, 48, 12</w:t>
            </w:r>
          </w:p>
        </w:tc>
      </w:tr>
    </w:tbl>
    <w:p w14:paraId="6D8B71B2" w14:textId="77777777" w:rsidR="00C75792" w:rsidRPr="00C46530" w:rsidRDefault="00C75792" w:rsidP="00235ADC">
      <w:pPr>
        <w:spacing w:line="480" w:lineRule="auto"/>
        <w:rPr>
          <w:rFonts w:ascii="Arial" w:hAnsi="Arial" w:cs="Arial"/>
          <w:sz w:val="22"/>
          <w:szCs w:val="22"/>
        </w:rPr>
      </w:pPr>
    </w:p>
    <w:p w14:paraId="428C1EA3" w14:textId="34D7DF8F" w:rsidR="0078717A" w:rsidRPr="00C46530" w:rsidRDefault="0078717A" w:rsidP="00235ADC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6BB97CE5">
        <w:rPr>
          <w:rFonts w:ascii="Arial" w:hAnsi="Arial" w:cs="Arial"/>
          <w:b/>
          <w:bCs/>
          <w:sz w:val="22"/>
          <w:szCs w:val="22"/>
        </w:rPr>
        <w:t>Table S2.</w:t>
      </w:r>
      <w:r w:rsidRPr="6BB97CE5">
        <w:rPr>
          <w:rFonts w:ascii="Arial" w:hAnsi="Arial" w:cs="Arial"/>
          <w:sz w:val="22"/>
          <w:szCs w:val="22"/>
        </w:rPr>
        <w:t xml:space="preserve"> Performance of xBitterT5-640 on </w:t>
      </w:r>
      <w:r w:rsidR="00E90CDC" w:rsidRPr="6BB97CE5">
        <w:rPr>
          <w:rFonts w:ascii="Arial" w:hAnsi="Arial" w:cs="Arial"/>
          <w:sz w:val="22"/>
          <w:szCs w:val="22"/>
        </w:rPr>
        <w:t>the BTP720 dataset after removing duplicate</w:t>
      </w:r>
      <w:r w:rsidR="009F345B" w:rsidRPr="6BB97CE5">
        <w:rPr>
          <w:rFonts w:ascii="Arial" w:hAnsi="Arial" w:cs="Arial"/>
          <w:sz w:val="22"/>
          <w:szCs w:val="22"/>
        </w:rPr>
        <w:t>d</w:t>
      </w:r>
      <w:r w:rsidR="00E90CDC" w:rsidRPr="6BB97CE5">
        <w:rPr>
          <w:rFonts w:ascii="Arial" w:hAnsi="Arial" w:cs="Arial"/>
          <w:sz w:val="22"/>
          <w:szCs w:val="22"/>
        </w:rPr>
        <w:t xml:space="preserve"> peptide sequences </w:t>
      </w:r>
      <w:r w:rsidR="00241F32" w:rsidRPr="6BB97CE5">
        <w:rPr>
          <w:rFonts w:ascii="Arial" w:hAnsi="Arial" w:cs="Arial"/>
          <w:sz w:val="22"/>
          <w:szCs w:val="22"/>
        </w:rPr>
        <w:t xml:space="preserve">existing in </w:t>
      </w:r>
      <w:r w:rsidR="009F345B" w:rsidRPr="6BB97CE5">
        <w:rPr>
          <w:rFonts w:ascii="Arial" w:hAnsi="Arial" w:cs="Arial"/>
          <w:sz w:val="22"/>
          <w:szCs w:val="22"/>
        </w:rPr>
        <w:t xml:space="preserve">the BTP640 </w:t>
      </w:r>
      <w:r w:rsidR="608B8837" w:rsidRPr="6BB97CE5">
        <w:rPr>
          <w:rFonts w:ascii="Arial" w:hAnsi="Arial" w:cs="Arial"/>
          <w:sz w:val="22"/>
          <w:szCs w:val="22"/>
        </w:rPr>
        <w:t xml:space="preserve">training </w:t>
      </w:r>
      <w:r w:rsidR="009F345B" w:rsidRPr="6BB97CE5">
        <w:rPr>
          <w:rFonts w:ascii="Arial" w:hAnsi="Arial" w:cs="Arial"/>
          <w:sz w:val="22"/>
          <w:szCs w:val="22"/>
        </w:rPr>
        <w:t>d</w:t>
      </w:r>
      <w:r w:rsidR="006131B6" w:rsidRPr="6BB97CE5">
        <w:rPr>
          <w:rFonts w:ascii="Arial" w:hAnsi="Arial" w:cs="Arial"/>
          <w:sz w:val="22"/>
          <w:szCs w:val="22"/>
        </w:rPr>
        <w:t>a</w:t>
      </w:r>
      <w:r w:rsidR="009F345B" w:rsidRPr="6BB97CE5">
        <w:rPr>
          <w:rFonts w:ascii="Arial" w:hAnsi="Arial" w:cs="Arial"/>
          <w:sz w:val="22"/>
          <w:szCs w:val="22"/>
        </w:rPr>
        <w:t>taset.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463"/>
        <w:gridCol w:w="1348"/>
        <w:gridCol w:w="1304"/>
        <w:gridCol w:w="1307"/>
        <w:gridCol w:w="1355"/>
        <w:gridCol w:w="1349"/>
        <w:gridCol w:w="1234"/>
      </w:tblGrid>
      <w:tr w:rsidR="0078717A" w:rsidRPr="00C46530" w14:paraId="61CD9F16" w14:textId="77777777" w:rsidTr="009E02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dxa"/>
          </w:tcPr>
          <w:p w14:paraId="14801A06" w14:textId="54E46BFC" w:rsidR="0078717A" w:rsidRPr="00C46530" w:rsidRDefault="005963C9" w:rsidP="00235ADC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6530">
              <w:rPr>
                <w:rFonts w:ascii="Arial" w:hAnsi="Arial" w:cs="Arial"/>
                <w:sz w:val="22"/>
                <w:szCs w:val="22"/>
              </w:rPr>
              <w:t>ACC</w:t>
            </w:r>
          </w:p>
        </w:tc>
        <w:tc>
          <w:tcPr>
            <w:tcW w:w="1348" w:type="dxa"/>
          </w:tcPr>
          <w:p w14:paraId="1173249C" w14:textId="23925F01" w:rsidR="0078717A" w:rsidRPr="00C46530" w:rsidRDefault="005963C9" w:rsidP="00235ADC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C46530">
              <w:rPr>
                <w:rFonts w:ascii="Arial" w:hAnsi="Arial" w:cs="Arial"/>
                <w:sz w:val="22"/>
                <w:szCs w:val="22"/>
              </w:rPr>
              <w:t>SP</w:t>
            </w:r>
          </w:p>
        </w:tc>
        <w:tc>
          <w:tcPr>
            <w:tcW w:w="1304" w:type="dxa"/>
          </w:tcPr>
          <w:p w14:paraId="095032A4" w14:textId="77777777" w:rsidR="0078717A" w:rsidRPr="00C46530" w:rsidRDefault="0078717A" w:rsidP="00235ADC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C46530">
              <w:rPr>
                <w:rFonts w:ascii="Arial" w:hAnsi="Arial" w:cs="Arial"/>
                <w:sz w:val="22"/>
                <w:szCs w:val="22"/>
              </w:rPr>
              <w:t>PRE</w:t>
            </w:r>
          </w:p>
        </w:tc>
        <w:tc>
          <w:tcPr>
            <w:tcW w:w="1307" w:type="dxa"/>
          </w:tcPr>
          <w:p w14:paraId="64B3795E" w14:textId="77777777" w:rsidR="0078717A" w:rsidRPr="00C46530" w:rsidRDefault="0078717A" w:rsidP="00235ADC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C46530">
              <w:rPr>
                <w:rFonts w:ascii="Arial" w:hAnsi="Arial" w:cs="Arial"/>
                <w:sz w:val="22"/>
                <w:szCs w:val="22"/>
              </w:rPr>
              <w:t>SN</w:t>
            </w:r>
          </w:p>
        </w:tc>
        <w:tc>
          <w:tcPr>
            <w:tcW w:w="1355" w:type="dxa"/>
          </w:tcPr>
          <w:p w14:paraId="54440967" w14:textId="77777777" w:rsidR="0078717A" w:rsidRPr="00C46530" w:rsidRDefault="0078717A" w:rsidP="00235ADC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C46530">
              <w:rPr>
                <w:rFonts w:ascii="Arial" w:hAnsi="Arial" w:cs="Arial"/>
                <w:sz w:val="22"/>
                <w:szCs w:val="22"/>
              </w:rPr>
              <w:t>F1</w:t>
            </w:r>
          </w:p>
        </w:tc>
        <w:tc>
          <w:tcPr>
            <w:tcW w:w="1349" w:type="dxa"/>
          </w:tcPr>
          <w:p w14:paraId="512990BB" w14:textId="77777777" w:rsidR="0078717A" w:rsidRPr="00C46530" w:rsidRDefault="0078717A" w:rsidP="00235ADC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C46530">
              <w:rPr>
                <w:rFonts w:ascii="Arial" w:hAnsi="Arial" w:cs="Arial"/>
                <w:sz w:val="22"/>
                <w:szCs w:val="22"/>
              </w:rPr>
              <w:t>MCC</w:t>
            </w:r>
          </w:p>
        </w:tc>
        <w:tc>
          <w:tcPr>
            <w:tcW w:w="1234" w:type="dxa"/>
          </w:tcPr>
          <w:p w14:paraId="42A22761" w14:textId="77777777" w:rsidR="0078717A" w:rsidRPr="00C46530" w:rsidRDefault="0078717A" w:rsidP="00235ADC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C46530">
              <w:rPr>
                <w:rFonts w:ascii="Arial" w:hAnsi="Arial" w:cs="Arial"/>
                <w:sz w:val="22"/>
                <w:szCs w:val="22"/>
              </w:rPr>
              <w:t>AUC</w:t>
            </w:r>
          </w:p>
        </w:tc>
      </w:tr>
      <w:tr w:rsidR="0078717A" w:rsidRPr="00C46530" w14:paraId="4B85C31C" w14:textId="77777777" w:rsidTr="009E02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" w:type="dxa"/>
          </w:tcPr>
          <w:p w14:paraId="285CE995" w14:textId="0AAEBE9C" w:rsidR="0078717A" w:rsidRPr="00C46530" w:rsidRDefault="00E47884" w:rsidP="00235ADC">
            <w:pPr>
              <w:spacing w:line="480" w:lineRule="auto"/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C46530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0.5</w:t>
            </w:r>
          </w:p>
        </w:tc>
        <w:tc>
          <w:tcPr>
            <w:tcW w:w="1348" w:type="dxa"/>
          </w:tcPr>
          <w:p w14:paraId="0F79C3C3" w14:textId="7A878393" w:rsidR="0078717A" w:rsidRPr="00C46530" w:rsidRDefault="00E47884" w:rsidP="00235AD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C46530">
              <w:rPr>
                <w:rFonts w:ascii="Arial" w:hAnsi="Arial" w:cs="Arial"/>
                <w:sz w:val="22"/>
                <w:szCs w:val="22"/>
              </w:rPr>
              <w:t>0.378</w:t>
            </w:r>
          </w:p>
        </w:tc>
        <w:tc>
          <w:tcPr>
            <w:tcW w:w="1304" w:type="dxa"/>
          </w:tcPr>
          <w:p w14:paraId="4D57C005" w14:textId="7E5D2FA6" w:rsidR="0078717A" w:rsidRPr="00C46530" w:rsidRDefault="00E47884" w:rsidP="00235AD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C46530">
              <w:rPr>
                <w:rFonts w:ascii="Arial" w:hAnsi="Arial" w:cs="Arial"/>
                <w:sz w:val="22"/>
                <w:szCs w:val="22"/>
              </w:rPr>
              <w:t>0.370</w:t>
            </w:r>
          </w:p>
        </w:tc>
        <w:tc>
          <w:tcPr>
            <w:tcW w:w="1307" w:type="dxa"/>
          </w:tcPr>
          <w:p w14:paraId="3A6E51CA" w14:textId="1476AA16" w:rsidR="0078717A" w:rsidRPr="00C46530" w:rsidRDefault="00512782" w:rsidP="00235AD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C46530">
              <w:rPr>
                <w:rFonts w:ascii="Arial" w:hAnsi="Arial" w:cs="Arial"/>
                <w:sz w:val="22"/>
                <w:szCs w:val="22"/>
              </w:rPr>
              <w:t>0.752</w:t>
            </w:r>
          </w:p>
        </w:tc>
        <w:tc>
          <w:tcPr>
            <w:tcW w:w="1355" w:type="dxa"/>
          </w:tcPr>
          <w:p w14:paraId="35448149" w14:textId="5A9EAC6D" w:rsidR="0078717A" w:rsidRPr="00C46530" w:rsidRDefault="00E96084" w:rsidP="00235AD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C46530">
              <w:rPr>
                <w:rFonts w:ascii="Arial" w:hAnsi="Arial" w:cs="Arial"/>
                <w:sz w:val="22"/>
                <w:szCs w:val="22"/>
              </w:rPr>
              <w:t>0.496</w:t>
            </w:r>
          </w:p>
        </w:tc>
        <w:tc>
          <w:tcPr>
            <w:tcW w:w="1349" w:type="dxa"/>
          </w:tcPr>
          <w:p w14:paraId="20208B43" w14:textId="123B856F" w:rsidR="0078717A" w:rsidRPr="00C46530" w:rsidRDefault="00512782" w:rsidP="00235AD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C46530">
              <w:rPr>
                <w:rFonts w:ascii="Arial" w:hAnsi="Arial" w:cs="Arial"/>
                <w:sz w:val="22"/>
                <w:szCs w:val="22"/>
              </w:rPr>
              <w:t>0.129</w:t>
            </w:r>
          </w:p>
        </w:tc>
        <w:tc>
          <w:tcPr>
            <w:tcW w:w="1234" w:type="dxa"/>
          </w:tcPr>
          <w:p w14:paraId="1B8B5698" w14:textId="7F07E759" w:rsidR="0078717A" w:rsidRPr="00C46530" w:rsidRDefault="00512782" w:rsidP="00235AD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C46530">
              <w:rPr>
                <w:rFonts w:ascii="Arial" w:hAnsi="Arial" w:cs="Arial"/>
                <w:sz w:val="22"/>
                <w:szCs w:val="22"/>
              </w:rPr>
              <w:t>0.565</w:t>
            </w:r>
          </w:p>
        </w:tc>
      </w:tr>
    </w:tbl>
    <w:p w14:paraId="480091FA" w14:textId="77777777" w:rsidR="0078717A" w:rsidRPr="00C46530" w:rsidRDefault="0078717A" w:rsidP="00235ADC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0FE07D41" w14:textId="770C211E" w:rsidR="00B1602E" w:rsidRDefault="009878AC" w:rsidP="00235ADC">
      <w:pPr>
        <w:spacing w:line="480" w:lineRule="auto"/>
        <w:jc w:val="both"/>
        <w:rPr>
          <w:rFonts w:ascii="Arial" w:eastAsia="Arial" w:hAnsi="Arial" w:cs="Arial"/>
          <w:sz w:val="22"/>
          <w:szCs w:val="22"/>
        </w:rPr>
      </w:pPr>
      <w:r w:rsidRPr="6BB97CE5">
        <w:rPr>
          <w:rFonts w:ascii="Arial" w:hAnsi="Arial" w:cs="Arial"/>
          <w:b/>
          <w:bCs/>
          <w:sz w:val="22"/>
          <w:szCs w:val="22"/>
        </w:rPr>
        <w:t>Table S3</w:t>
      </w:r>
      <w:r w:rsidR="3EFDCC53" w:rsidRPr="6BB97CE5">
        <w:rPr>
          <w:rFonts w:ascii="Arial" w:hAnsi="Arial" w:cs="Arial"/>
          <w:b/>
          <w:bCs/>
          <w:sz w:val="22"/>
          <w:szCs w:val="22"/>
        </w:rPr>
        <w:t>.</w:t>
      </w:r>
      <w:r w:rsidR="3EFDCC53" w:rsidRPr="6BB97CE5">
        <w:rPr>
          <w:rFonts w:ascii="Arial" w:hAnsi="Arial" w:cs="Arial"/>
          <w:sz w:val="22"/>
          <w:szCs w:val="22"/>
        </w:rPr>
        <w:t xml:space="preserve"> </w:t>
      </w:r>
      <w:r w:rsidR="3EFDCC53" w:rsidRPr="6BB97CE5">
        <w:rPr>
          <w:rFonts w:ascii="Arial" w:eastAsia="Arial" w:hAnsi="Arial" w:cs="Arial"/>
          <w:sz w:val="22"/>
          <w:szCs w:val="22"/>
        </w:rPr>
        <w:t>The</w:t>
      </w:r>
      <w:r w:rsidR="3EFDCC53" w:rsidRPr="6BB97CE5">
        <w:rPr>
          <w:rFonts w:ascii="Arial" w:eastAsia="Arial" w:hAnsi="Arial" w:cs="Arial"/>
          <w:sz w:val="22"/>
          <w:szCs w:val="22"/>
          <w:lang w:val="vi"/>
        </w:rPr>
        <w:t xml:space="preserve"> comparison of the predicted labels between xBitterT5 models and existing methods on the known </w:t>
      </w:r>
      <w:r w:rsidR="000474AE">
        <w:rPr>
          <w:rFonts w:ascii="Arial" w:eastAsia="Arial" w:hAnsi="Arial" w:cs="Arial"/>
          <w:sz w:val="22"/>
          <w:szCs w:val="22"/>
          <w:lang w:val="vi"/>
        </w:rPr>
        <w:t>bitter peptides (</w:t>
      </w:r>
      <w:r w:rsidR="3EFDCC53" w:rsidRPr="6BB97CE5">
        <w:rPr>
          <w:rFonts w:ascii="Arial" w:eastAsia="Arial" w:hAnsi="Arial" w:cs="Arial"/>
          <w:sz w:val="22"/>
          <w:szCs w:val="22"/>
          <w:lang w:val="vi"/>
        </w:rPr>
        <w:t>BPs</w:t>
      </w:r>
      <w:r w:rsidR="000474AE">
        <w:rPr>
          <w:rFonts w:ascii="Arial" w:eastAsia="Arial" w:hAnsi="Arial" w:cs="Arial"/>
          <w:sz w:val="22"/>
          <w:szCs w:val="22"/>
          <w:lang w:val="vi"/>
        </w:rPr>
        <w:t>)</w:t>
      </w:r>
      <w:r w:rsidR="3EFDCC53" w:rsidRPr="6BB97CE5">
        <w:rPr>
          <w:rFonts w:ascii="Arial" w:eastAsia="Arial" w:hAnsi="Arial" w:cs="Arial"/>
          <w:sz w:val="22"/>
          <w:szCs w:val="22"/>
          <w:lang w:val="vi"/>
        </w:rPr>
        <w:t xml:space="preserve"> in Group A. (* denotes the peptide present in the BTP640 training set; NA denotes not applicable.)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2300"/>
        <w:gridCol w:w="1315"/>
        <w:gridCol w:w="1314"/>
        <w:gridCol w:w="865"/>
        <w:gridCol w:w="1080"/>
        <w:gridCol w:w="1091"/>
        <w:gridCol w:w="1395"/>
      </w:tblGrid>
      <w:tr w:rsidR="00B1602E" w:rsidRPr="00C46530" w14:paraId="6D5191AD" w14:textId="77777777" w:rsidTr="00760F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pct"/>
            <w:vAlign w:val="center"/>
          </w:tcPr>
          <w:p w14:paraId="3231DAB1" w14:textId="757F2F18" w:rsidR="00B1602E" w:rsidRPr="00197308" w:rsidRDefault="00B1602E" w:rsidP="00235ADC">
            <w:pPr>
              <w:spacing w:line="480" w:lineRule="auto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Sequence</w:t>
            </w:r>
          </w:p>
        </w:tc>
        <w:tc>
          <w:tcPr>
            <w:tcW w:w="702" w:type="pct"/>
            <w:vAlign w:val="center"/>
          </w:tcPr>
          <w:p w14:paraId="3D9F74FE" w14:textId="62265E28" w:rsidR="00B1602E" w:rsidRPr="00EE2901" w:rsidRDefault="00B1602E" w:rsidP="00235AD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xBitterT5-720</w:t>
            </w:r>
          </w:p>
        </w:tc>
        <w:tc>
          <w:tcPr>
            <w:tcW w:w="702" w:type="pct"/>
            <w:vAlign w:val="center"/>
          </w:tcPr>
          <w:p w14:paraId="2958130F" w14:textId="312C476A" w:rsidR="00B1602E" w:rsidRPr="00EE2901" w:rsidRDefault="00B1602E" w:rsidP="00235AD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xBitterT5-640</w:t>
            </w:r>
          </w:p>
        </w:tc>
        <w:tc>
          <w:tcPr>
            <w:tcW w:w="462" w:type="pct"/>
            <w:vAlign w:val="center"/>
          </w:tcPr>
          <w:p w14:paraId="32DFF7AC" w14:textId="4656B0C8" w:rsidR="00B1602E" w:rsidRPr="00EE2901" w:rsidRDefault="000A5CB8" w:rsidP="00235AD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CPM-BP</w:t>
            </w:r>
          </w:p>
        </w:tc>
        <w:tc>
          <w:tcPr>
            <w:tcW w:w="577" w:type="pct"/>
            <w:vAlign w:val="center"/>
          </w:tcPr>
          <w:p w14:paraId="552D576D" w14:textId="696BA239" w:rsidR="00B1602E" w:rsidRPr="00EE2901" w:rsidRDefault="000A5CB8" w:rsidP="00235AD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E2901">
              <w:rPr>
                <w:rFonts w:ascii="Arial" w:hAnsi="Arial" w:cs="Arial"/>
                <w:sz w:val="20"/>
                <w:szCs w:val="20"/>
              </w:rPr>
              <w:t>iBitter</w:t>
            </w:r>
            <w:proofErr w:type="spellEnd"/>
            <w:r w:rsidRPr="00EE2901">
              <w:rPr>
                <w:rFonts w:ascii="Arial" w:hAnsi="Arial" w:cs="Arial"/>
                <w:sz w:val="20"/>
                <w:szCs w:val="20"/>
              </w:rPr>
              <w:t>-SCM</w:t>
            </w:r>
          </w:p>
        </w:tc>
        <w:tc>
          <w:tcPr>
            <w:tcW w:w="583" w:type="pct"/>
            <w:vAlign w:val="center"/>
          </w:tcPr>
          <w:p w14:paraId="477FD78D" w14:textId="392AF948" w:rsidR="00B1602E" w:rsidRPr="00EE2901" w:rsidRDefault="000A5CB8" w:rsidP="00235AD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E2901">
              <w:rPr>
                <w:rFonts w:ascii="Arial" w:hAnsi="Arial" w:cs="Arial"/>
                <w:sz w:val="20"/>
                <w:szCs w:val="20"/>
              </w:rPr>
              <w:t>iBitter</w:t>
            </w:r>
            <w:proofErr w:type="spellEnd"/>
            <w:r w:rsidRPr="00EE2901">
              <w:rPr>
                <w:rFonts w:ascii="Arial" w:hAnsi="Arial" w:cs="Arial"/>
                <w:sz w:val="20"/>
                <w:szCs w:val="20"/>
              </w:rPr>
              <w:t>-Fuse</w:t>
            </w:r>
          </w:p>
        </w:tc>
        <w:tc>
          <w:tcPr>
            <w:tcW w:w="745" w:type="pct"/>
            <w:vAlign w:val="center"/>
          </w:tcPr>
          <w:p w14:paraId="0E7D05BB" w14:textId="4A506B1A" w:rsidR="00B1602E" w:rsidRPr="00EE2901" w:rsidRDefault="00F9702E" w:rsidP="00235AD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FC9AB43">
              <w:rPr>
                <w:rFonts w:ascii="Arial" w:hAnsi="Arial" w:cs="Arial"/>
                <w:sz w:val="20"/>
                <w:szCs w:val="20"/>
              </w:rPr>
              <w:t>B</w:t>
            </w:r>
            <w:r w:rsidR="08789A66" w:rsidRPr="0FC9AB43">
              <w:rPr>
                <w:rFonts w:ascii="Arial" w:hAnsi="Arial" w:cs="Arial"/>
                <w:sz w:val="20"/>
                <w:szCs w:val="20"/>
              </w:rPr>
              <w:t>ERT</w:t>
            </w:r>
            <w:r w:rsidRPr="0FC9AB43">
              <w:rPr>
                <w:rFonts w:ascii="Arial" w:hAnsi="Arial" w:cs="Arial"/>
                <w:sz w:val="20"/>
                <w:szCs w:val="20"/>
              </w:rPr>
              <w:t>4</w:t>
            </w:r>
            <w:r w:rsidR="7FD891B4" w:rsidRPr="0FC9AB43">
              <w:rPr>
                <w:rFonts w:ascii="Arial" w:hAnsi="Arial" w:cs="Arial"/>
                <w:sz w:val="20"/>
                <w:szCs w:val="20"/>
              </w:rPr>
              <w:t>B</w:t>
            </w:r>
            <w:r w:rsidRPr="0FC9AB43">
              <w:rPr>
                <w:rFonts w:ascii="Arial" w:hAnsi="Arial" w:cs="Arial"/>
                <w:sz w:val="20"/>
                <w:szCs w:val="20"/>
              </w:rPr>
              <w:t>itter</w:t>
            </w:r>
          </w:p>
        </w:tc>
      </w:tr>
      <w:tr w:rsidR="00C87D68" w:rsidRPr="00C46530" w14:paraId="477E0F5F" w14:textId="77777777" w:rsidTr="00760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pct"/>
            <w:vAlign w:val="center"/>
          </w:tcPr>
          <w:p w14:paraId="6D4E8345" w14:textId="719BE203" w:rsidR="007A3A65" w:rsidRPr="00EE2901" w:rsidRDefault="007A3A65" w:rsidP="00235ADC">
            <w:pPr>
              <w:spacing w:line="48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A33F8D">
              <w:rPr>
                <w:b w:val="0"/>
                <w:sz w:val="20"/>
                <w:szCs w:val="20"/>
              </w:rPr>
              <w:t>YLEQLLR</w:t>
            </w:r>
            <w:r w:rsidR="0012743D" w:rsidRPr="00A33F8D">
              <w:rPr>
                <w:b w:val="0"/>
                <w:sz w:val="20"/>
                <w:szCs w:val="20"/>
              </w:rPr>
              <w:t>*</w:t>
            </w:r>
          </w:p>
        </w:tc>
        <w:tc>
          <w:tcPr>
            <w:tcW w:w="702" w:type="pct"/>
            <w:vAlign w:val="center"/>
          </w:tcPr>
          <w:p w14:paraId="780EDDC8" w14:textId="61B6FF01" w:rsidR="007A3A65" w:rsidRPr="00FA4587" w:rsidRDefault="00FA4587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vi-VN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702" w:type="pct"/>
            <w:vAlign w:val="center"/>
          </w:tcPr>
          <w:p w14:paraId="6D5F3B43" w14:textId="29ED63F6" w:rsidR="007A3A65" w:rsidRPr="00EE2901" w:rsidRDefault="48079893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FC9AB43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462" w:type="pct"/>
            <w:vAlign w:val="center"/>
          </w:tcPr>
          <w:p w14:paraId="7971720C" w14:textId="29EC3550" w:rsidR="007A3A65" w:rsidRPr="00EE2901" w:rsidRDefault="00FA4587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577" w:type="pct"/>
            <w:vAlign w:val="center"/>
          </w:tcPr>
          <w:p w14:paraId="1031282E" w14:textId="64AD01E5" w:rsidR="007A3A65" w:rsidRPr="00EE2901" w:rsidRDefault="0830C0A3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FC9AB43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583" w:type="pct"/>
            <w:vAlign w:val="center"/>
          </w:tcPr>
          <w:p w14:paraId="48DF1CE4" w14:textId="16E89D82" w:rsidR="007A3A65" w:rsidRPr="00EE2901" w:rsidRDefault="0830C0A3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C9AB43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745" w:type="pct"/>
            <w:vAlign w:val="center"/>
          </w:tcPr>
          <w:p w14:paraId="326428CD" w14:textId="48E9F5BE" w:rsidR="007A3A65" w:rsidRPr="00EE2901" w:rsidRDefault="0830C0A3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C9AB43">
              <w:rPr>
                <w:rFonts w:ascii="Arial" w:hAnsi="Arial" w:cs="Arial"/>
                <w:sz w:val="20"/>
                <w:szCs w:val="20"/>
              </w:rPr>
              <w:t>NA</w:t>
            </w:r>
          </w:p>
        </w:tc>
      </w:tr>
      <w:tr w:rsidR="007A3A65" w:rsidRPr="00C46530" w14:paraId="19B70D67" w14:textId="77777777" w:rsidTr="00760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pct"/>
            <w:vAlign w:val="center"/>
          </w:tcPr>
          <w:p w14:paraId="68D0F2CD" w14:textId="25486342" w:rsidR="007A3A65" w:rsidRPr="00A33F8D" w:rsidRDefault="007A3A65" w:rsidP="00235ADC">
            <w:pPr>
              <w:spacing w:line="48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A33F8D">
              <w:rPr>
                <w:b w:val="0"/>
                <w:sz w:val="20"/>
                <w:szCs w:val="20"/>
              </w:rPr>
              <w:t>FALPQYLK</w:t>
            </w:r>
          </w:p>
        </w:tc>
        <w:tc>
          <w:tcPr>
            <w:tcW w:w="702" w:type="pct"/>
            <w:vAlign w:val="center"/>
          </w:tcPr>
          <w:p w14:paraId="32FF9736" w14:textId="2665C620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702" w:type="pct"/>
            <w:vAlign w:val="center"/>
          </w:tcPr>
          <w:p w14:paraId="1258CC4F" w14:textId="495E4B8C" w:rsidR="007A3A65" w:rsidRPr="00EE2901" w:rsidRDefault="007A3A65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Non-</w:t>
            </w:r>
            <w:r w:rsidR="00FA4587"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462" w:type="pct"/>
            <w:vAlign w:val="center"/>
          </w:tcPr>
          <w:p w14:paraId="73A2B66E" w14:textId="3F644988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577" w:type="pct"/>
            <w:vAlign w:val="center"/>
          </w:tcPr>
          <w:p w14:paraId="443DA1F5" w14:textId="3DA34DE5" w:rsidR="007A3A65" w:rsidRPr="00EE2901" w:rsidRDefault="009D4C6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Non-</w:t>
            </w:r>
            <w:r w:rsidR="00FA4587"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583" w:type="pct"/>
            <w:vAlign w:val="center"/>
          </w:tcPr>
          <w:p w14:paraId="0B7B018F" w14:textId="6A7E0A68" w:rsidR="007A3A65" w:rsidRPr="00EE2901" w:rsidRDefault="00C86AA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Non-</w:t>
            </w:r>
            <w:r w:rsidR="00FA4587"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745" w:type="pct"/>
            <w:vAlign w:val="center"/>
          </w:tcPr>
          <w:p w14:paraId="08F77E5B" w14:textId="4C8B665A" w:rsidR="007A3A65" w:rsidRPr="00EE2901" w:rsidRDefault="00C86AA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Non-</w:t>
            </w:r>
            <w:r w:rsidR="00FA4587"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</w:tr>
      <w:tr w:rsidR="007A3A65" w:rsidRPr="00C46530" w14:paraId="5F08A0DD" w14:textId="77777777" w:rsidTr="00760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pct"/>
            <w:vAlign w:val="center"/>
          </w:tcPr>
          <w:p w14:paraId="506FAE0D" w14:textId="6514A84D" w:rsidR="007A3A65" w:rsidRPr="00A33F8D" w:rsidRDefault="007A3A65" w:rsidP="00235ADC">
            <w:pPr>
              <w:spacing w:line="48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A33F8D">
              <w:rPr>
                <w:b w:val="0"/>
                <w:sz w:val="20"/>
                <w:szCs w:val="20"/>
              </w:rPr>
              <w:t>LHLPLPLL</w:t>
            </w:r>
          </w:p>
        </w:tc>
        <w:tc>
          <w:tcPr>
            <w:tcW w:w="702" w:type="pct"/>
            <w:vAlign w:val="center"/>
          </w:tcPr>
          <w:p w14:paraId="67750E79" w14:textId="11614D51" w:rsidR="007A3A65" w:rsidRPr="00EE2901" w:rsidRDefault="00FA4587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702" w:type="pct"/>
            <w:vAlign w:val="center"/>
          </w:tcPr>
          <w:p w14:paraId="10B92B6D" w14:textId="26A18D90" w:rsidR="007A3A65" w:rsidRPr="00EE2901" w:rsidRDefault="007A3A65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Non-</w:t>
            </w:r>
            <w:r w:rsidR="00FA4587"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462" w:type="pct"/>
            <w:vAlign w:val="center"/>
          </w:tcPr>
          <w:p w14:paraId="2AC3A48E" w14:textId="1BCE9207" w:rsidR="007A3A65" w:rsidRPr="00EE2901" w:rsidRDefault="00FA4587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577" w:type="pct"/>
            <w:vAlign w:val="center"/>
          </w:tcPr>
          <w:p w14:paraId="2E8C98A7" w14:textId="6468CA80" w:rsidR="007A3A65" w:rsidRPr="00EE2901" w:rsidRDefault="009D4C67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Non-</w:t>
            </w:r>
            <w:r w:rsidR="00FA4587"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583" w:type="pct"/>
            <w:vAlign w:val="center"/>
          </w:tcPr>
          <w:p w14:paraId="62C919EE" w14:textId="11D63740" w:rsidR="007A3A65" w:rsidRPr="00EE2901" w:rsidRDefault="00C86AA7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Non-</w:t>
            </w:r>
            <w:r w:rsidR="00FA4587"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745" w:type="pct"/>
            <w:vAlign w:val="center"/>
          </w:tcPr>
          <w:p w14:paraId="57F4A271" w14:textId="4D698F4F" w:rsidR="007A3A65" w:rsidRPr="00EE2901" w:rsidRDefault="00C86AA7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Non-</w:t>
            </w:r>
            <w:r w:rsidR="00FA4587"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</w:tr>
      <w:tr w:rsidR="007A3A65" w:rsidRPr="00C46530" w14:paraId="27615946" w14:textId="77777777" w:rsidTr="00760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pct"/>
            <w:vAlign w:val="center"/>
          </w:tcPr>
          <w:p w14:paraId="691039FD" w14:textId="64897D31" w:rsidR="007A3A65" w:rsidRPr="00A33F8D" w:rsidRDefault="007A3A65" w:rsidP="00235ADC">
            <w:pPr>
              <w:spacing w:line="48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A33F8D">
              <w:rPr>
                <w:b w:val="0"/>
                <w:sz w:val="20"/>
                <w:szCs w:val="20"/>
              </w:rPr>
              <w:t>LPLPLLQSW</w:t>
            </w:r>
          </w:p>
        </w:tc>
        <w:tc>
          <w:tcPr>
            <w:tcW w:w="702" w:type="pct"/>
            <w:vAlign w:val="center"/>
          </w:tcPr>
          <w:p w14:paraId="2E8D9AD8" w14:textId="0FB0B42E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702" w:type="pct"/>
            <w:vAlign w:val="center"/>
          </w:tcPr>
          <w:p w14:paraId="097A1495" w14:textId="5E5B060A" w:rsidR="007A3A65" w:rsidRPr="00EE2901" w:rsidRDefault="007A3A65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Non-</w:t>
            </w:r>
            <w:r w:rsidR="00FA4587"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462" w:type="pct"/>
            <w:vAlign w:val="center"/>
          </w:tcPr>
          <w:p w14:paraId="2B744FE1" w14:textId="39FFAA1D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577" w:type="pct"/>
            <w:vAlign w:val="center"/>
          </w:tcPr>
          <w:p w14:paraId="2829239C" w14:textId="4B0066FC" w:rsidR="007A3A65" w:rsidRPr="00EE2901" w:rsidRDefault="00C86AA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Non-</w:t>
            </w:r>
            <w:r w:rsidR="00FA4587"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583" w:type="pct"/>
            <w:vAlign w:val="center"/>
          </w:tcPr>
          <w:p w14:paraId="4D47EC57" w14:textId="2E989E55" w:rsidR="007A3A65" w:rsidRPr="00EE2901" w:rsidRDefault="00C86AA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Non-</w:t>
            </w:r>
            <w:r w:rsidR="00FA4587"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745" w:type="pct"/>
            <w:vAlign w:val="center"/>
          </w:tcPr>
          <w:p w14:paraId="5B42A92F" w14:textId="129623E2" w:rsidR="007A3A65" w:rsidRPr="00EE2901" w:rsidRDefault="00C86AA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Non-</w:t>
            </w:r>
            <w:r w:rsidR="00FA4587"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</w:tr>
      <w:tr w:rsidR="007A3A65" w:rsidRPr="00C46530" w14:paraId="1A0646ED" w14:textId="77777777" w:rsidTr="00760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pct"/>
            <w:vAlign w:val="center"/>
          </w:tcPr>
          <w:p w14:paraId="357BE924" w14:textId="18A6C7F8" w:rsidR="007A3A65" w:rsidRPr="00A33F8D" w:rsidRDefault="007A3A65" w:rsidP="00235ADC">
            <w:pPr>
              <w:spacing w:line="48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A33F8D">
              <w:rPr>
                <w:b w:val="0"/>
                <w:sz w:val="20"/>
                <w:szCs w:val="20"/>
              </w:rPr>
              <w:lastRenderedPageBreak/>
              <w:t>PFPGPIPNS</w:t>
            </w:r>
            <w:r w:rsidR="0012743D" w:rsidRPr="00A33F8D">
              <w:rPr>
                <w:b w:val="0"/>
                <w:sz w:val="20"/>
                <w:szCs w:val="20"/>
              </w:rPr>
              <w:t>*</w:t>
            </w:r>
          </w:p>
        </w:tc>
        <w:tc>
          <w:tcPr>
            <w:tcW w:w="702" w:type="pct"/>
            <w:vAlign w:val="center"/>
          </w:tcPr>
          <w:p w14:paraId="6DABCADA" w14:textId="6FD32788" w:rsidR="007A3A65" w:rsidRPr="00EE2901" w:rsidRDefault="00FA4587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702" w:type="pct"/>
            <w:vAlign w:val="center"/>
          </w:tcPr>
          <w:p w14:paraId="7291FB56" w14:textId="71BBED47" w:rsidR="007A3A65" w:rsidRPr="00EE2901" w:rsidRDefault="4E6A1A85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C9AB43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462" w:type="pct"/>
            <w:vAlign w:val="center"/>
          </w:tcPr>
          <w:p w14:paraId="6564130B" w14:textId="7A31D86E" w:rsidR="007A3A65" w:rsidRPr="00EE2901" w:rsidRDefault="00FA4587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577" w:type="pct"/>
            <w:vAlign w:val="center"/>
          </w:tcPr>
          <w:p w14:paraId="4B3B7020" w14:textId="35984FB1" w:rsidR="007A3A65" w:rsidRPr="00EE2901" w:rsidRDefault="41358296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C9AB43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583" w:type="pct"/>
            <w:vAlign w:val="center"/>
          </w:tcPr>
          <w:p w14:paraId="42496161" w14:textId="44152EA1" w:rsidR="007A3A65" w:rsidRPr="00EE2901" w:rsidRDefault="41358296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C9AB43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745" w:type="pct"/>
            <w:vAlign w:val="center"/>
          </w:tcPr>
          <w:p w14:paraId="14299358" w14:textId="2DB2400A" w:rsidR="007A3A65" w:rsidRPr="00EE2901" w:rsidRDefault="41358296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C9AB43">
              <w:rPr>
                <w:rFonts w:ascii="Arial" w:hAnsi="Arial" w:cs="Arial"/>
                <w:sz w:val="20"/>
                <w:szCs w:val="20"/>
              </w:rPr>
              <w:t>NA</w:t>
            </w:r>
          </w:p>
        </w:tc>
      </w:tr>
      <w:tr w:rsidR="007A3A65" w:rsidRPr="00C46530" w14:paraId="2A1E3D8B" w14:textId="77777777" w:rsidTr="00760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pct"/>
            <w:vAlign w:val="center"/>
          </w:tcPr>
          <w:p w14:paraId="639AFB6C" w14:textId="2A52B9D2" w:rsidR="007A3A65" w:rsidRPr="00A33F8D" w:rsidRDefault="007A3A65" w:rsidP="00235ADC">
            <w:pPr>
              <w:spacing w:line="48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A33F8D">
              <w:rPr>
                <w:b w:val="0"/>
                <w:sz w:val="20"/>
                <w:szCs w:val="20"/>
              </w:rPr>
              <w:t>VYPFPGPIPN</w:t>
            </w:r>
          </w:p>
        </w:tc>
        <w:tc>
          <w:tcPr>
            <w:tcW w:w="702" w:type="pct"/>
            <w:vAlign w:val="center"/>
          </w:tcPr>
          <w:p w14:paraId="4BAC439D" w14:textId="34EB86A9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702" w:type="pct"/>
            <w:vAlign w:val="center"/>
          </w:tcPr>
          <w:p w14:paraId="2AAAAEA9" w14:textId="36D8958E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462" w:type="pct"/>
            <w:vAlign w:val="center"/>
          </w:tcPr>
          <w:p w14:paraId="70FB4DF4" w14:textId="07F0F564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577" w:type="pct"/>
            <w:vAlign w:val="center"/>
          </w:tcPr>
          <w:p w14:paraId="73EA6B32" w14:textId="4B9E01C7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583" w:type="pct"/>
            <w:vAlign w:val="center"/>
          </w:tcPr>
          <w:p w14:paraId="031F4A30" w14:textId="5A378431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745" w:type="pct"/>
            <w:vAlign w:val="center"/>
          </w:tcPr>
          <w:p w14:paraId="626DD200" w14:textId="6FC53906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</w:tr>
      <w:tr w:rsidR="007A3A65" w:rsidRPr="00C46530" w14:paraId="038C4AF8" w14:textId="77777777" w:rsidTr="00760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pct"/>
            <w:vAlign w:val="center"/>
          </w:tcPr>
          <w:p w14:paraId="652BCB6B" w14:textId="5879B17A" w:rsidR="007A3A65" w:rsidRPr="00A33F8D" w:rsidRDefault="007A3A65" w:rsidP="00235ADC">
            <w:pPr>
              <w:spacing w:line="48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A33F8D">
              <w:rPr>
                <w:b w:val="0"/>
                <w:sz w:val="20"/>
                <w:szCs w:val="20"/>
              </w:rPr>
              <w:t>YLGYLEQLLR</w:t>
            </w:r>
            <w:r w:rsidR="0012743D" w:rsidRPr="00A33F8D">
              <w:rPr>
                <w:b w:val="0"/>
                <w:sz w:val="20"/>
                <w:szCs w:val="20"/>
              </w:rPr>
              <w:t>*</w:t>
            </w:r>
          </w:p>
        </w:tc>
        <w:tc>
          <w:tcPr>
            <w:tcW w:w="702" w:type="pct"/>
            <w:vAlign w:val="center"/>
          </w:tcPr>
          <w:p w14:paraId="5C27C47A" w14:textId="09E710B5" w:rsidR="007A3A65" w:rsidRPr="00EE2901" w:rsidRDefault="00FA4587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702" w:type="pct"/>
            <w:vAlign w:val="center"/>
          </w:tcPr>
          <w:p w14:paraId="7CA958C7" w14:textId="59D3C940" w:rsidR="007A3A65" w:rsidRPr="00EE2901" w:rsidRDefault="24BA33EA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C9AB43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462" w:type="pct"/>
            <w:vAlign w:val="center"/>
          </w:tcPr>
          <w:p w14:paraId="07BFD00B" w14:textId="7669960F" w:rsidR="007A3A65" w:rsidRPr="00EE2901" w:rsidRDefault="00FA4587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577" w:type="pct"/>
            <w:vAlign w:val="center"/>
          </w:tcPr>
          <w:p w14:paraId="649CF250" w14:textId="509AFC82" w:rsidR="007A3A65" w:rsidRPr="00EE2901" w:rsidRDefault="7BED54C1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C9AB43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583" w:type="pct"/>
            <w:vAlign w:val="center"/>
          </w:tcPr>
          <w:p w14:paraId="7408C95E" w14:textId="35572988" w:rsidR="007A3A65" w:rsidRPr="00EE2901" w:rsidRDefault="7BED54C1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C9AB43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745" w:type="pct"/>
            <w:vAlign w:val="center"/>
          </w:tcPr>
          <w:p w14:paraId="102200FB" w14:textId="1509B526" w:rsidR="007A3A65" w:rsidRPr="00EE2901" w:rsidRDefault="7BED54C1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C9AB43">
              <w:rPr>
                <w:rFonts w:ascii="Arial" w:hAnsi="Arial" w:cs="Arial"/>
                <w:sz w:val="20"/>
                <w:szCs w:val="20"/>
              </w:rPr>
              <w:t>NA</w:t>
            </w:r>
          </w:p>
        </w:tc>
      </w:tr>
      <w:tr w:rsidR="007A3A65" w:rsidRPr="00C46530" w14:paraId="56D6EE04" w14:textId="77777777" w:rsidTr="00760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pct"/>
            <w:vAlign w:val="center"/>
          </w:tcPr>
          <w:p w14:paraId="3824BEE5" w14:textId="62A9311E" w:rsidR="007A3A65" w:rsidRPr="00A33F8D" w:rsidRDefault="007A3A65" w:rsidP="00235ADC">
            <w:pPr>
              <w:spacing w:line="48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A33F8D">
              <w:rPr>
                <w:b w:val="0"/>
                <w:sz w:val="20"/>
                <w:szCs w:val="20"/>
              </w:rPr>
              <w:t>VENLHLPLPLL</w:t>
            </w:r>
          </w:p>
        </w:tc>
        <w:tc>
          <w:tcPr>
            <w:tcW w:w="702" w:type="pct"/>
            <w:vAlign w:val="center"/>
          </w:tcPr>
          <w:p w14:paraId="74BC36DF" w14:textId="2FE1372F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702" w:type="pct"/>
            <w:vAlign w:val="center"/>
          </w:tcPr>
          <w:p w14:paraId="7392077D" w14:textId="26B0F5B4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462" w:type="pct"/>
            <w:vAlign w:val="center"/>
          </w:tcPr>
          <w:p w14:paraId="443637A0" w14:textId="09C997B1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577" w:type="pct"/>
            <w:vAlign w:val="center"/>
          </w:tcPr>
          <w:p w14:paraId="6F00E0A5" w14:textId="10D8CFFF" w:rsidR="007A3A65" w:rsidRPr="00EE2901" w:rsidRDefault="00C85180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Non-</w:t>
            </w:r>
            <w:r w:rsidR="00FA4587"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583" w:type="pct"/>
            <w:vAlign w:val="center"/>
          </w:tcPr>
          <w:p w14:paraId="0FB70CE2" w14:textId="02C690D7" w:rsidR="007A3A65" w:rsidRPr="00EE2901" w:rsidRDefault="00C85180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Non-</w:t>
            </w:r>
            <w:r w:rsidR="00FA4587"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745" w:type="pct"/>
            <w:vAlign w:val="center"/>
          </w:tcPr>
          <w:p w14:paraId="7C760627" w14:textId="60EAAAFD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</w:tr>
      <w:tr w:rsidR="007A3A65" w:rsidRPr="00C46530" w14:paraId="18448364" w14:textId="77777777" w:rsidTr="00760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pct"/>
            <w:vAlign w:val="center"/>
          </w:tcPr>
          <w:p w14:paraId="58DC8BB9" w14:textId="3D637BE1" w:rsidR="007A3A65" w:rsidRPr="00A33F8D" w:rsidRDefault="007A3A65" w:rsidP="00235ADC">
            <w:pPr>
              <w:spacing w:line="48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A33F8D">
              <w:rPr>
                <w:b w:val="0"/>
                <w:sz w:val="20"/>
                <w:szCs w:val="20"/>
              </w:rPr>
              <w:t>MPFPKYPVEPF</w:t>
            </w:r>
            <w:r w:rsidR="0012743D" w:rsidRPr="00A33F8D">
              <w:rPr>
                <w:b w:val="0"/>
                <w:sz w:val="20"/>
                <w:szCs w:val="20"/>
              </w:rPr>
              <w:t>*</w:t>
            </w:r>
          </w:p>
        </w:tc>
        <w:tc>
          <w:tcPr>
            <w:tcW w:w="702" w:type="pct"/>
            <w:vAlign w:val="center"/>
          </w:tcPr>
          <w:p w14:paraId="1FE90E27" w14:textId="49412D3F" w:rsidR="007A3A65" w:rsidRPr="00EE2901" w:rsidRDefault="00FA4587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702" w:type="pct"/>
            <w:vAlign w:val="center"/>
          </w:tcPr>
          <w:p w14:paraId="4AD0AEC1" w14:textId="52ABDC7C" w:rsidR="007A3A65" w:rsidRPr="00EE2901" w:rsidRDefault="6301B44A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C9AB43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462" w:type="pct"/>
            <w:vAlign w:val="center"/>
          </w:tcPr>
          <w:p w14:paraId="42CD11FB" w14:textId="7CA3569F" w:rsidR="007A3A65" w:rsidRPr="00EE2901" w:rsidRDefault="00FA4587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577" w:type="pct"/>
            <w:vAlign w:val="center"/>
          </w:tcPr>
          <w:p w14:paraId="5037AB4A" w14:textId="6127C123" w:rsidR="007A3A65" w:rsidRPr="00EE2901" w:rsidRDefault="0F5B3E08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C9AB43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583" w:type="pct"/>
            <w:vAlign w:val="center"/>
          </w:tcPr>
          <w:p w14:paraId="02B31F50" w14:textId="1684658D" w:rsidR="007A3A65" w:rsidRPr="00EE2901" w:rsidRDefault="0F5B3E08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C9AB43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745" w:type="pct"/>
            <w:vAlign w:val="center"/>
          </w:tcPr>
          <w:p w14:paraId="2CC4E2FB" w14:textId="27D9B698" w:rsidR="007A3A65" w:rsidRPr="00EE2901" w:rsidRDefault="0F5B3E08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C9AB43">
              <w:rPr>
                <w:rFonts w:ascii="Arial" w:hAnsi="Arial" w:cs="Arial"/>
                <w:sz w:val="20"/>
                <w:szCs w:val="20"/>
              </w:rPr>
              <w:t>NA</w:t>
            </w:r>
          </w:p>
        </w:tc>
      </w:tr>
      <w:tr w:rsidR="007A3A65" w:rsidRPr="00C46530" w14:paraId="68FEE0C1" w14:textId="77777777" w:rsidTr="00760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pct"/>
            <w:vAlign w:val="center"/>
          </w:tcPr>
          <w:p w14:paraId="17715365" w14:textId="72B5B364" w:rsidR="007A3A65" w:rsidRPr="00A33F8D" w:rsidRDefault="007A3A65" w:rsidP="00235ADC">
            <w:pPr>
              <w:spacing w:line="48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A33F8D">
              <w:rPr>
                <w:b w:val="0"/>
                <w:sz w:val="20"/>
                <w:szCs w:val="20"/>
              </w:rPr>
              <w:t>AIPPKKNQDKTEIPTIN</w:t>
            </w:r>
          </w:p>
        </w:tc>
        <w:tc>
          <w:tcPr>
            <w:tcW w:w="702" w:type="pct"/>
            <w:vAlign w:val="center"/>
          </w:tcPr>
          <w:p w14:paraId="719908C7" w14:textId="74CB7D73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702" w:type="pct"/>
            <w:vAlign w:val="center"/>
          </w:tcPr>
          <w:p w14:paraId="16F2B840" w14:textId="32772FB1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462" w:type="pct"/>
            <w:vAlign w:val="center"/>
          </w:tcPr>
          <w:p w14:paraId="78932FC3" w14:textId="5BBA6297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577" w:type="pct"/>
            <w:vAlign w:val="center"/>
          </w:tcPr>
          <w:p w14:paraId="419C34BD" w14:textId="7B776F81" w:rsidR="007A3A65" w:rsidRPr="00EE2901" w:rsidRDefault="00C85180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Non-</w:t>
            </w:r>
            <w:r w:rsidR="00FA4587"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583" w:type="pct"/>
            <w:vAlign w:val="center"/>
          </w:tcPr>
          <w:p w14:paraId="20A01BE4" w14:textId="1A4B9DD5" w:rsidR="007A3A65" w:rsidRPr="00EE2901" w:rsidRDefault="00C85180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Non-</w:t>
            </w:r>
            <w:r w:rsidR="00FA4587"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745" w:type="pct"/>
            <w:vAlign w:val="center"/>
          </w:tcPr>
          <w:p w14:paraId="395ABC84" w14:textId="243C1794" w:rsidR="007A3A65" w:rsidRPr="00EE2901" w:rsidRDefault="00C85180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Non-</w:t>
            </w:r>
            <w:r w:rsidR="00FA4587"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</w:tr>
      <w:tr w:rsidR="007A3A65" w:rsidRPr="00C46530" w14:paraId="40706845" w14:textId="77777777" w:rsidTr="00760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pct"/>
            <w:vAlign w:val="center"/>
          </w:tcPr>
          <w:p w14:paraId="15012CEC" w14:textId="2C942F7F" w:rsidR="007A3A65" w:rsidRPr="00A33F8D" w:rsidRDefault="007A3A65" w:rsidP="00235ADC">
            <w:pPr>
              <w:spacing w:line="48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A33F8D">
              <w:rPr>
                <w:b w:val="0"/>
                <w:sz w:val="20"/>
                <w:szCs w:val="20"/>
              </w:rPr>
              <w:t>APKHKEMPFPKYPVEPF</w:t>
            </w:r>
            <w:r w:rsidR="0012743D" w:rsidRPr="00A33F8D">
              <w:rPr>
                <w:b w:val="0"/>
                <w:sz w:val="20"/>
                <w:szCs w:val="20"/>
              </w:rPr>
              <w:t>*</w:t>
            </w:r>
          </w:p>
        </w:tc>
        <w:tc>
          <w:tcPr>
            <w:tcW w:w="702" w:type="pct"/>
            <w:vAlign w:val="center"/>
          </w:tcPr>
          <w:p w14:paraId="69252748" w14:textId="21B95D0E" w:rsidR="007A3A65" w:rsidRPr="00EE2901" w:rsidRDefault="00FA4587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702" w:type="pct"/>
            <w:vAlign w:val="center"/>
          </w:tcPr>
          <w:p w14:paraId="5160F548" w14:textId="0FB35D8E" w:rsidR="007A3A65" w:rsidRPr="00EE2901" w:rsidRDefault="4C2B2772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C9AB43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462" w:type="pct"/>
            <w:vAlign w:val="center"/>
          </w:tcPr>
          <w:p w14:paraId="0FAEBC3A" w14:textId="17F42432" w:rsidR="007A3A65" w:rsidRPr="00EE2901" w:rsidRDefault="00FA4587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577" w:type="pct"/>
            <w:vAlign w:val="center"/>
          </w:tcPr>
          <w:p w14:paraId="3D77B438" w14:textId="1CF86DFA" w:rsidR="007A3A65" w:rsidRPr="00EE2901" w:rsidRDefault="318CE366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C9AB43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583" w:type="pct"/>
            <w:vAlign w:val="center"/>
          </w:tcPr>
          <w:p w14:paraId="34499632" w14:textId="7FA8538C" w:rsidR="007A3A65" w:rsidRPr="00EE2901" w:rsidRDefault="318CE366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C9AB43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745" w:type="pct"/>
            <w:vAlign w:val="center"/>
          </w:tcPr>
          <w:p w14:paraId="0613CB71" w14:textId="4572240E" w:rsidR="007A3A65" w:rsidRPr="00EE2901" w:rsidRDefault="318CE366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C9AB43">
              <w:rPr>
                <w:rFonts w:ascii="Arial" w:hAnsi="Arial" w:cs="Arial"/>
                <w:sz w:val="20"/>
                <w:szCs w:val="20"/>
              </w:rPr>
              <w:t>NA</w:t>
            </w:r>
          </w:p>
        </w:tc>
      </w:tr>
      <w:tr w:rsidR="007A3A65" w:rsidRPr="00C46530" w14:paraId="1899CC22" w14:textId="77777777" w:rsidTr="00760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pct"/>
            <w:vAlign w:val="center"/>
          </w:tcPr>
          <w:p w14:paraId="335CFE14" w14:textId="5AEF5355" w:rsidR="007A3A65" w:rsidRPr="00A33F8D" w:rsidRDefault="007A3A65" w:rsidP="00235ADC">
            <w:pPr>
              <w:spacing w:line="48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A33F8D">
              <w:rPr>
                <w:b w:val="0"/>
                <w:sz w:val="20"/>
                <w:szCs w:val="20"/>
              </w:rPr>
              <w:t>FALPQYL</w:t>
            </w:r>
          </w:p>
        </w:tc>
        <w:tc>
          <w:tcPr>
            <w:tcW w:w="702" w:type="pct"/>
            <w:vAlign w:val="center"/>
          </w:tcPr>
          <w:p w14:paraId="118C0508" w14:textId="5DFCAD6F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702" w:type="pct"/>
            <w:vAlign w:val="center"/>
          </w:tcPr>
          <w:p w14:paraId="43A9CD7C" w14:textId="7CCE8992" w:rsidR="007A3A65" w:rsidRPr="00EE2901" w:rsidRDefault="009D4C6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Non-</w:t>
            </w:r>
            <w:r w:rsidR="00FA4587"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462" w:type="pct"/>
            <w:vAlign w:val="center"/>
          </w:tcPr>
          <w:p w14:paraId="643CF61F" w14:textId="4B115026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577" w:type="pct"/>
            <w:vAlign w:val="center"/>
          </w:tcPr>
          <w:p w14:paraId="11BAE891" w14:textId="70FDF6DC" w:rsidR="007A3A65" w:rsidRPr="00EE2901" w:rsidRDefault="00C85180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Non-</w:t>
            </w:r>
            <w:r w:rsidR="00FA4587"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583" w:type="pct"/>
            <w:vAlign w:val="center"/>
          </w:tcPr>
          <w:p w14:paraId="4A78CC54" w14:textId="049D3F34" w:rsidR="007A3A65" w:rsidRPr="00EE2901" w:rsidRDefault="00C85180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Non-</w:t>
            </w:r>
            <w:r w:rsidR="00FA4587"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745" w:type="pct"/>
            <w:vAlign w:val="center"/>
          </w:tcPr>
          <w:p w14:paraId="1743A190" w14:textId="13F56C51" w:rsidR="007A3A65" w:rsidRPr="00EE2901" w:rsidRDefault="00C85180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Non-</w:t>
            </w:r>
            <w:r w:rsidR="00FA4587"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</w:tr>
      <w:tr w:rsidR="007A3A65" w:rsidRPr="00C46530" w14:paraId="5893EFA6" w14:textId="77777777" w:rsidTr="00760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pct"/>
            <w:vAlign w:val="center"/>
          </w:tcPr>
          <w:p w14:paraId="5F38FE61" w14:textId="2A5CC789" w:rsidR="007A3A65" w:rsidRPr="00A33F8D" w:rsidRDefault="007A3A65" w:rsidP="00235ADC">
            <w:pPr>
              <w:spacing w:line="48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A33F8D">
              <w:rPr>
                <w:b w:val="0"/>
                <w:sz w:val="20"/>
                <w:szCs w:val="20"/>
              </w:rPr>
              <w:t>FFVAPFPEVFGKE</w:t>
            </w:r>
          </w:p>
        </w:tc>
        <w:tc>
          <w:tcPr>
            <w:tcW w:w="702" w:type="pct"/>
            <w:vAlign w:val="center"/>
          </w:tcPr>
          <w:p w14:paraId="2883BAC3" w14:textId="405F11A5" w:rsidR="007A3A65" w:rsidRPr="00EE2901" w:rsidRDefault="00FA4587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702" w:type="pct"/>
            <w:vAlign w:val="center"/>
          </w:tcPr>
          <w:p w14:paraId="60A0976A" w14:textId="50F2B2AC" w:rsidR="007A3A65" w:rsidRPr="00EE2901" w:rsidRDefault="00FA4587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462" w:type="pct"/>
            <w:vAlign w:val="center"/>
          </w:tcPr>
          <w:p w14:paraId="0BDDAFC7" w14:textId="00A08591" w:rsidR="007A3A65" w:rsidRPr="00EE2901" w:rsidRDefault="00FA4587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577" w:type="pct"/>
            <w:vAlign w:val="center"/>
          </w:tcPr>
          <w:p w14:paraId="52AD18D8" w14:textId="0D2E8016" w:rsidR="007A3A65" w:rsidRPr="00EE2901" w:rsidRDefault="00FA4587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583" w:type="pct"/>
            <w:vAlign w:val="center"/>
          </w:tcPr>
          <w:p w14:paraId="559EEF1C" w14:textId="784B1FDF" w:rsidR="007A3A65" w:rsidRPr="00EE2901" w:rsidRDefault="00FA4587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745" w:type="pct"/>
            <w:vAlign w:val="center"/>
          </w:tcPr>
          <w:p w14:paraId="4D47DA71" w14:textId="1538A4A4" w:rsidR="007A3A65" w:rsidRPr="00EE2901" w:rsidRDefault="00FA4587" w:rsidP="00235AD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</w:tr>
      <w:tr w:rsidR="007A3A65" w:rsidRPr="00C46530" w14:paraId="0DA1484B" w14:textId="77777777" w:rsidTr="00760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pct"/>
            <w:vAlign w:val="center"/>
          </w:tcPr>
          <w:p w14:paraId="3E5DA1E6" w14:textId="445F9C93" w:rsidR="007A3A65" w:rsidRPr="00A33F8D" w:rsidRDefault="007A3A65" w:rsidP="00235ADC">
            <w:pPr>
              <w:spacing w:line="48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A33F8D">
              <w:rPr>
                <w:b w:val="0"/>
                <w:sz w:val="20"/>
                <w:szCs w:val="20"/>
              </w:rPr>
              <w:t>EMPFPKYP</w:t>
            </w:r>
          </w:p>
        </w:tc>
        <w:tc>
          <w:tcPr>
            <w:tcW w:w="702" w:type="pct"/>
            <w:vAlign w:val="center"/>
          </w:tcPr>
          <w:p w14:paraId="2918D24B" w14:textId="739578AE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702" w:type="pct"/>
            <w:vAlign w:val="center"/>
          </w:tcPr>
          <w:p w14:paraId="384843A4" w14:textId="415CDB58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462" w:type="pct"/>
            <w:vAlign w:val="center"/>
          </w:tcPr>
          <w:p w14:paraId="4757AD7D" w14:textId="17A796B1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577" w:type="pct"/>
            <w:vAlign w:val="center"/>
          </w:tcPr>
          <w:p w14:paraId="09A7761F" w14:textId="7D9452B8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583" w:type="pct"/>
            <w:vAlign w:val="center"/>
          </w:tcPr>
          <w:p w14:paraId="786B3157" w14:textId="46C78517" w:rsidR="007A3A65" w:rsidRPr="00EE2901" w:rsidRDefault="00FA4587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  <w:tc>
          <w:tcPr>
            <w:tcW w:w="745" w:type="pct"/>
            <w:vAlign w:val="center"/>
          </w:tcPr>
          <w:p w14:paraId="4350CBA5" w14:textId="309C6FB4" w:rsidR="007A3A65" w:rsidRPr="00EE2901" w:rsidRDefault="00C85180" w:rsidP="00235AD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E2901">
              <w:rPr>
                <w:rFonts w:ascii="Arial" w:hAnsi="Arial" w:cs="Arial"/>
                <w:sz w:val="20"/>
                <w:szCs w:val="20"/>
              </w:rPr>
              <w:t>Non-</w:t>
            </w:r>
            <w:r w:rsidR="00FA4587">
              <w:rPr>
                <w:rFonts w:ascii="Arial" w:hAnsi="Arial" w:cs="Arial"/>
                <w:sz w:val="20"/>
                <w:szCs w:val="20"/>
                <w:lang w:val="vi-VN"/>
              </w:rPr>
              <w:t>BP</w:t>
            </w:r>
          </w:p>
        </w:tc>
      </w:tr>
    </w:tbl>
    <w:p w14:paraId="67F35122" w14:textId="4EE1FDF4" w:rsidR="00A451FF" w:rsidRDefault="00A451FF" w:rsidP="00235ADC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1F411DF6" w14:textId="3A31A648" w:rsidR="002704CB" w:rsidRDefault="002704CB" w:rsidP="00235ADC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04CB">
        <w:rPr>
          <w:rFonts w:ascii="Arial" w:hAnsi="Arial" w:cs="Arial"/>
          <w:b/>
          <w:bCs/>
          <w:sz w:val="22"/>
          <w:szCs w:val="22"/>
        </w:rPr>
        <w:t>Table S4.</w:t>
      </w:r>
      <w:r>
        <w:rPr>
          <w:rFonts w:ascii="Arial" w:hAnsi="Arial" w:cs="Arial"/>
          <w:sz w:val="22"/>
          <w:szCs w:val="22"/>
        </w:rPr>
        <w:t xml:space="preserve"> The hyperparameter grid in the 10-fold cross-validation process to find the most optimal set of configurations.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600"/>
        <w:gridCol w:w="5750"/>
      </w:tblGrid>
      <w:tr w:rsidR="00207E12" w14:paraId="6DE0317F" w14:textId="77777777" w:rsidTr="005431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2AF642D6" w14:textId="6267E079" w:rsidR="00207E12" w:rsidRPr="00207E12" w:rsidRDefault="00207E12" w:rsidP="00207E12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7E12">
              <w:rPr>
                <w:rFonts w:ascii="Arial" w:hAnsi="Arial" w:cs="Arial"/>
                <w:sz w:val="22"/>
                <w:szCs w:val="22"/>
              </w:rPr>
              <w:t>Hyperparameter</w:t>
            </w:r>
          </w:p>
        </w:tc>
        <w:tc>
          <w:tcPr>
            <w:tcW w:w="5750" w:type="dxa"/>
          </w:tcPr>
          <w:p w14:paraId="446EE8A7" w14:textId="3286DFBD" w:rsidR="00207E12" w:rsidRPr="00207E12" w:rsidRDefault="00207E12" w:rsidP="00207E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207E12">
              <w:rPr>
                <w:rFonts w:ascii="Arial" w:hAnsi="Arial" w:cs="Arial"/>
                <w:sz w:val="22"/>
                <w:szCs w:val="22"/>
              </w:rPr>
              <w:t>Search range</w:t>
            </w:r>
          </w:p>
        </w:tc>
      </w:tr>
      <w:tr w:rsidR="00207E12" w14:paraId="2224EE37" w14:textId="77777777" w:rsidTr="0054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4CD7C561" w14:textId="0036F3F1" w:rsidR="00207E12" w:rsidRPr="00207E12" w:rsidRDefault="00207E12" w:rsidP="00235ADC">
            <w:pPr>
              <w:spacing w:line="480" w:lineRule="auto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207E12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Drop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out rate</w:t>
            </w:r>
          </w:p>
        </w:tc>
        <w:tc>
          <w:tcPr>
            <w:tcW w:w="5750" w:type="dxa"/>
          </w:tcPr>
          <w:p w14:paraId="0CBBF7FA" w14:textId="0C4967DE" w:rsidR="00207E12" w:rsidRPr="00207E12" w:rsidRDefault="00207E12" w:rsidP="00235ADC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207E12">
              <w:rPr>
                <w:rFonts w:ascii="Arial" w:hAnsi="Arial" w:cs="Arial"/>
                <w:sz w:val="22"/>
                <w:szCs w:val="22"/>
              </w:rPr>
              <w:t>0.05, 0.1, 0.15, 0.2</w:t>
            </w:r>
          </w:p>
        </w:tc>
      </w:tr>
      <w:tr w:rsidR="00207E12" w14:paraId="6A265E36" w14:textId="77777777" w:rsidTr="005431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7DD376E3" w14:textId="0A821D82" w:rsidR="00207E12" w:rsidRPr="00207E12" w:rsidRDefault="00207E12" w:rsidP="00235ADC">
            <w:pPr>
              <w:spacing w:line="480" w:lineRule="auto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Learning rate</w:t>
            </w:r>
          </w:p>
        </w:tc>
        <w:tc>
          <w:tcPr>
            <w:tcW w:w="5750" w:type="dxa"/>
          </w:tcPr>
          <w:p w14:paraId="3484EA89" w14:textId="5CDB7076" w:rsidR="00207E12" w:rsidRPr="00207E12" w:rsidRDefault="00207E12" w:rsidP="00235ADC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207E12">
              <w:rPr>
                <w:rFonts w:ascii="Arial" w:hAnsi="Arial" w:cs="Arial"/>
                <w:sz w:val="22"/>
                <w:szCs w:val="22"/>
              </w:rPr>
              <w:t>0.0005, 0.0002, 0.000</w:t>
            </w:r>
            <w:r w:rsidR="0002053C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207E12" w14:paraId="62DC7F0C" w14:textId="77777777" w:rsidTr="0054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5CF932A7" w14:textId="066D48ED" w:rsidR="00207E12" w:rsidRPr="00207E12" w:rsidRDefault="00207E12" w:rsidP="00235ADC">
            <w:pPr>
              <w:spacing w:line="480" w:lineRule="auto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Training batch size</w:t>
            </w:r>
          </w:p>
        </w:tc>
        <w:tc>
          <w:tcPr>
            <w:tcW w:w="5750" w:type="dxa"/>
          </w:tcPr>
          <w:p w14:paraId="5F19263B" w14:textId="71ADE763" w:rsidR="00207E12" w:rsidRPr="00207E12" w:rsidRDefault="00207E12" w:rsidP="00235ADC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207E12">
              <w:rPr>
                <w:rFonts w:ascii="Arial" w:hAnsi="Arial" w:cs="Arial"/>
                <w:sz w:val="22"/>
                <w:szCs w:val="22"/>
              </w:rPr>
              <w:t>1, 2, 4, 8, 16, 32</w:t>
            </w:r>
          </w:p>
        </w:tc>
      </w:tr>
      <w:tr w:rsidR="00207E12" w14:paraId="70E4159E" w14:textId="77777777" w:rsidTr="005431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156ADABE" w14:textId="42A67682" w:rsidR="00207E12" w:rsidRPr="00207E12" w:rsidRDefault="00207E12" w:rsidP="00235ADC">
            <w:pPr>
              <w:spacing w:line="480" w:lineRule="auto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Warmup ratio</w:t>
            </w:r>
          </w:p>
        </w:tc>
        <w:tc>
          <w:tcPr>
            <w:tcW w:w="5750" w:type="dxa"/>
          </w:tcPr>
          <w:p w14:paraId="3F566817" w14:textId="31F8121C" w:rsidR="00207E12" w:rsidRPr="00207E12" w:rsidRDefault="00207E12" w:rsidP="00235ADC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207E12">
              <w:rPr>
                <w:rFonts w:ascii="Arial" w:hAnsi="Arial" w:cs="Arial"/>
                <w:sz w:val="22"/>
                <w:szCs w:val="22"/>
              </w:rPr>
              <w:t>0.05, 0.1, 0.15</w:t>
            </w:r>
          </w:p>
        </w:tc>
      </w:tr>
      <w:tr w:rsidR="00207E12" w14:paraId="4E947B33" w14:textId="77777777" w:rsidTr="0054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7B123352" w14:textId="5DE9FC05" w:rsidR="00207E12" w:rsidRPr="00207E12" w:rsidRDefault="00207E12" w:rsidP="00235ADC">
            <w:pPr>
              <w:spacing w:line="480" w:lineRule="auto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Weight decay</w:t>
            </w:r>
          </w:p>
        </w:tc>
        <w:tc>
          <w:tcPr>
            <w:tcW w:w="5750" w:type="dxa"/>
          </w:tcPr>
          <w:p w14:paraId="0447B918" w14:textId="26C8D38D" w:rsidR="00207E12" w:rsidRPr="00207E12" w:rsidRDefault="00207E12" w:rsidP="00235ADC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207E12">
              <w:rPr>
                <w:rFonts w:ascii="Arial" w:hAnsi="Arial" w:cs="Arial"/>
                <w:sz w:val="22"/>
                <w:szCs w:val="22"/>
              </w:rPr>
              <w:t>0.0, 0.01, 0.00</w:t>
            </w:r>
            <w:r w:rsidR="0002053C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54311E" w14:paraId="09267998" w14:textId="77777777" w:rsidTr="005431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1BBFAE47" w14:textId="19B6DB5E" w:rsidR="0054311E" w:rsidRPr="0054311E" w:rsidRDefault="0054311E" w:rsidP="00235ADC">
            <w:pPr>
              <w:spacing w:line="480" w:lineRule="auto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Number of trainable decoder layers</w:t>
            </w:r>
          </w:p>
        </w:tc>
        <w:tc>
          <w:tcPr>
            <w:tcW w:w="5750" w:type="dxa"/>
          </w:tcPr>
          <w:p w14:paraId="238D91FE" w14:textId="4812786E" w:rsidR="0054311E" w:rsidRPr="00207E12" w:rsidRDefault="0054311E" w:rsidP="00235ADC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0, 1, 2, 3</w:t>
            </w:r>
          </w:p>
        </w:tc>
      </w:tr>
    </w:tbl>
    <w:p w14:paraId="2E994A2C" w14:textId="77777777" w:rsidR="002704CB" w:rsidRDefault="002704CB" w:rsidP="00235ADC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2C54621C" w14:textId="4CE6D333" w:rsidR="002704CB" w:rsidRDefault="00B96E1A" w:rsidP="00235ADC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Table S5. The optimal sets of configurations for training xBitterT5-640 and xBitterT5-720.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960"/>
        <w:gridCol w:w="2695"/>
        <w:gridCol w:w="2695"/>
      </w:tblGrid>
      <w:tr w:rsidR="00B96E1A" w14:paraId="098077B3" w14:textId="77777777" w:rsidTr="005431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</w:tcPr>
          <w:p w14:paraId="4B00C667" w14:textId="0BA254C5" w:rsidR="00B96E1A" w:rsidRPr="00B96E1A" w:rsidRDefault="00B96E1A" w:rsidP="00B96E1A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6E1A">
              <w:rPr>
                <w:rFonts w:ascii="Arial" w:hAnsi="Arial" w:cs="Arial"/>
                <w:sz w:val="22"/>
                <w:szCs w:val="22"/>
              </w:rPr>
              <w:t>Hyperparameter</w:t>
            </w:r>
          </w:p>
        </w:tc>
        <w:tc>
          <w:tcPr>
            <w:tcW w:w="2695" w:type="dxa"/>
          </w:tcPr>
          <w:p w14:paraId="77C84245" w14:textId="513CF6BE" w:rsidR="00B96E1A" w:rsidRPr="00B96E1A" w:rsidRDefault="00B96E1A" w:rsidP="0002053C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xBitterT5-640</w:t>
            </w:r>
          </w:p>
        </w:tc>
        <w:tc>
          <w:tcPr>
            <w:tcW w:w="2695" w:type="dxa"/>
          </w:tcPr>
          <w:p w14:paraId="58A33DA3" w14:textId="0281E6D3" w:rsidR="00B96E1A" w:rsidRPr="00B96E1A" w:rsidRDefault="00B96E1A" w:rsidP="0002053C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xBitterT5-720</w:t>
            </w:r>
          </w:p>
        </w:tc>
      </w:tr>
      <w:tr w:rsidR="00B96E1A" w14:paraId="0C1B3BEB" w14:textId="77777777" w:rsidTr="0054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</w:tcPr>
          <w:p w14:paraId="207CCD92" w14:textId="73558613" w:rsidR="00B96E1A" w:rsidRPr="00B96E1A" w:rsidRDefault="00B96E1A" w:rsidP="00B96E1A">
            <w:pPr>
              <w:spacing w:line="480" w:lineRule="auto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6E1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Dropout rate</w:t>
            </w:r>
          </w:p>
        </w:tc>
        <w:tc>
          <w:tcPr>
            <w:tcW w:w="2695" w:type="dxa"/>
          </w:tcPr>
          <w:p w14:paraId="6EE70EB6" w14:textId="6299C3DA" w:rsidR="00B96E1A" w:rsidRDefault="0002053C" w:rsidP="0002053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0.05</w:t>
            </w:r>
          </w:p>
        </w:tc>
        <w:tc>
          <w:tcPr>
            <w:tcW w:w="2695" w:type="dxa"/>
          </w:tcPr>
          <w:p w14:paraId="312C508F" w14:textId="19C0D575" w:rsidR="00B96E1A" w:rsidRDefault="0002053C" w:rsidP="0002053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0.05</w:t>
            </w:r>
          </w:p>
        </w:tc>
      </w:tr>
      <w:tr w:rsidR="00B96E1A" w14:paraId="2F804B59" w14:textId="77777777" w:rsidTr="005431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</w:tcPr>
          <w:p w14:paraId="0BD6622B" w14:textId="33056D1B" w:rsidR="00B96E1A" w:rsidRPr="00B96E1A" w:rsidRDefault="00B96E1A" w:rsidP="00B96E1A">
            <w:pPr>
              <w:spacing w:line="480" w:lineRule="auto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6E1A">
              <w:rPr>
                <w:rFonts w:ascii="Arial" w:hAnsi="Arial" w:cs="Arial"/>
                <w:b w:val="0"/>
                <w:bCs w:val="0"/>
                <w:sz w:val="22"/>
                <w:szCs w:val="22"/>
              </w:rPr>
              <w:lastRenderedPageBreak/>
              <w:t>Learning rate</w:t>
            </w:r>
          </w:p>
        </w:tc>
        <w:tc>
          <w:tcPr>
            <w:tcW w:w="2695" w:type="dxa"/>
          </w:tcPr>
          <w:p w14:paraId="3A80BD26" w14:textId="45AFAD2D" w:rsidR="00B96E1A" w:rsidRDefault="0002053C" w:rsidP="0002053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0.0005</w:t>
            </w:r>
          </w:p>
        </w:tc>
        <w:tc>
          <w:tcPr>
            <w:tcW w:w="2695" w:type="dxa"/>
          </w:tcPr>
          <w:p w14:paraId="77E5371D" w14:textId="27366355" w:rsidR="00B96E1A" w:rsidRDefault="0002053C" w:rsidP="0002053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0.0005</w:t>
            </w:r>
          </w:p>
        </w:tc>
      </w:tr>
      <w:tr w:rsidR="00B96E1A" w14:paraId="34D7CDE0" w14:textId="77777777" w:rsidTr="0054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</w:tcPr>
          <w:p w14:paraId="67D759E4" w14:textId="7237755B" w:rsidR="00B96E1A" w:rsidRPr="00B96E1A" w:rsidRDefault="00B96E1A" w:rsidP="00B96E1A">
            <w:pPr>
              <w:spacing w:line="480" w:lineRule="auto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6E1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Training batch size</w:t>
            </w:r>
          </w:p>
        </w:tc>
        <w:tc>
          <w:tcPr>
            <w:tcW w:w="2695" w:type="dxa"/>
          </w:tcPr>
          <w:p w14:paraId="4BA06162" w14:textId="662DE87E" w:rsidR="00B96E1A" w:rsidRDefault="0002053C" w:rsidP="0002053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2695" w:type="dxa"/>
          </w:tcPr>
          <w:p w14:paraId="62C4D978" w14:textId="0A3D2316" w:rsidR="00B96E1A" w:rsidRDefault="0002053C" w:rsidP="0002053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B96E1A" w14:paraId="56BBF26C" w14:textId="77777777" w:rsidTr="005431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</w:tcPr>
          <w:p w14:paraId="7591E083" w14:textId="4DA640EB" w:rsidR="00B96E1A" w:rsidRPr="00B96E1A" w:rsidRDefault="00B96E1A" w:rsidP="00B96E1A">
            <w:pPr>
              <w:spacing w:line="480" w:lineRule="auto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6E1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Warmup ratio</w:t>
            </w:r>
          </w:p>
        </w:tc>
        <w:tc>
          <w:tcPr>
            <w:tcW w:w="2695" w:type="dxa"/>
          </w:tcPr>
          <w:p w14:paraId="785EE624" w14:textId="62C3676B" w:rsidR="00B96E1A" w:rsidRDefault="0002053C" w:rsidP="0002053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0.05</w:t>
            </w:r>
          </w:p>
        </w:tc>
        <w:tc>
          <w:tcPr>
            <w:tcW w:w="2695" w:type="dxa"/>
          </w:tcPr>
          <w:p w14:paraId="6BAFEA49" w14:textId="1C26CA8C" w:rsidR="00B96E1A" w:rsidRDefault="0002053C" w:rsidP="0002053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0.05</w:t>
            </w:r>
          </w:p>
        </w:tc>
      </w:tr>
      <w:tr w:rsidR="00B96E1A" w14:paraId="11277411" w14:textId="77777777" w:rsidTr="00543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</w:tcPr>
          <w:p w14:paraId="3B984B6C" w14:textId="7E154B70" w:rsidR="00B96E1A" w:rsidRPr="00B96E1A" w:rsidRDefault="00B96E1A" w:rsidP="00B96E1A">
            <w:pPr>
              <w:spacing w:line="480" w:lineRule="auto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96E1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Weight decay</w:t>
            </w:r>
          </w:p>
        </w:tc>
        <w:tc>
          <w:tcPr>
            <w:tcW w:w="2695" w:type="dxa"/>
          </w:tcPr>
          <w:p w14:paraId="5C925389" w14:textId="3B64D49E" w:rsidR="00B96E1A" w:rsidRDefault="0002053C" w:rsidP="0002053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0.01</w:t>
            </w:r>
          </w:p>
        </w:tc>
        <w:tc>
          <w:tcPr>
            <w:tcW w:w="2695" w:type="dxa"/>
          </w:tcPr>
          <w:p w14:paraId="749B9EC9" w14:textId="3C6993A5" w:rsidR="00B96E1A" w:rsidRDefault="0002053C" w:rsidP="0002053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0.01</w:t>
            </w:r>
          </w:p>
        </w:tc>
      </w:tr>
      <w:tr w:rsidR="0054311E" w14:paraId="0C1175B7" w14:textId="77777777" w:rsidTr="005431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</w:tcPr>
          <w:p w14:paraId="59F5962A" w14:textId="62F36B49" w:rsidR="0054311E" w:rsidRPr="00B96E1A" w:rsidRDefault="0054311E" w:rsidP="0054311E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Number of trainable decoder layers</w:t>
            </w:r>
          </w:p>
        </w:tc>
        <w:tc>
          <w:tcPr>
            <w:tcW w:w="2695" w:type="dxa"/>
          </w:tcPr>
          <w:p w14:paraId="3D8EABDD" w14:textId="14722829" w:rsidR="0054311E" w:rsidRDefault="0002053C" w:rsidP="0002053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695" w:type="dxa"/>
          </w:tcPr>
          <w:p w14:paraId="256418A0" w14:textId="7A7B642E" w:rsidR="0054311E" w:rsidRDefault="0002053C" w:rsidP="0002053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</w:tbl>
    <w:p w14:paraId="35E9E5CF" w14:textId="77777777" w:rsidR="00B96E1A" w:rsidRPr="00C46530" w:rsidRDefault="00B96E1A" w:rsidP="00235ADC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sectPr w:rsidR="00B96E1A" w:rsidRPr="00C46530" w:rsidSect="003C18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DC8"/>
    <w:rsid w:val="00005E32"/>
    <w:rsid w:val="000077C0"/>
    <w:rsid w:val="00015B1C"/>
    <w:rsid w:val="0002053C"/>
    <w:rsid w:val="000474AE"/>
    <w:rsid w:val="000679DD"/>
    <w:rsid w:val="000A525E"/>
    <w:rsid w:val="000A5CB8"/>
    <w:rsid w:val="000E1479"/>
    <w:rsid w:val="000F7D93"/>
    <w:rsid w:val="0012230D"/>
    <w:rsid w:val="00126C5F"/>
    <w:rsid w:val="0012743D"/>
    <w:rsid w:val="0013486E"/>
    <w:rsid w:val="00141A04"/>
    <w:rsid w:val="00160443"/>
    <w:rsid w:val="00171B6F"/>
    <w:rsid w:val="0018301C"/>
    <w:rsid w:val="001923F9"/>
    <w:rsid w:val="00197308"/>
    <w:rsid w:val="001B02D7"/>
    <w:rsid w:val="001B2E7E"/>
    <w:rsid w:val="00207E12"/>
    <w:rsid w:val="00212C79"/>
    <w:rsid w:val="0022126A"/>
    <w:rsid w:val="00235ADC"/>
    <w:rsid w:val="00241F32"/>
    <w:rsid w:val="00254475"/>
    <w:rsid w:val="002704CB"/>
    <w:rsid w:val="002D7AEB"/>
    <w:rsid w:val="002F05DF"/>
    <w:rsid w:val="002F1400"/>
    <w:rsid w:val="003264AD"/>
    <w:rsid w:val="003B32FB"/>
    <w:rsid w:val="003C1826"/>
    <w:rsid w:val="003F62D9"/>
    <w:rsid w:val="00402DC8"/>
    <w:rsid w:val="004166CD"/>
    <w:rsid w:val="00474910"/>
    <w:rsid w:val="00497132"/>
    <w:rsid w:val="004C1997"/>
    <w:rsid w:val="004D1B53"/>
    <w:rsid w:val="004D1CE9"/>
    <w:rsid w:val="004D4878"/>
    <w:rsid w:val="004F30FD"/>
    <w:rsid w:val="00512782"/>
    <w:rsid w:val="00516909"/>
    <w:rsid w:val="00517D66"/>
    <w:rsid w:val="0054311E"/>
    <w:rsid w:val="005665AD"/>
    <w:rsid w:val="00567C67"/>
    <w:rsid w:val="00584FE2"/>
    <w:rsid w:val="00595AD1"/>
    <w:rsid w:val="005963C9"/>
    <w:rsid w:val="005A2661"/>
    <w:rsid w:val="005C4ECB"/>
    <w:rsid w:val="006131B6"/>
    <w:rsid w:val="006451DB"/>
    <w:rsid w:val="006456C9"/>
    <w:rsid w:val="006546CF"/>
    <w:rsid w:val="006A78EE"/>
    <w:rsid w:val="006C43D4"/>
    <w:rsid w:val="006F0814"/>
    <w:rsid w:val="00715F38"/>
    <w:rsid w:val="00746433"/>
    <w:rsid w:val="00760FB0"/>
    <w:rsid w:val="0078717A"/>
    <w:rsid w:val="0079473B"/>
    <w:rsid w:val="007A07A9"/>
    <w:rsid w:val="007A3A65"/>
    <w:rsid w:val="007C0A8D"/>
    <w:rsid w:val="007C20DB"/>
    <w:rsid w:val="007F54CA"/>
    <w:rsid w:val="0082167E"/>
    <w:rsid w:val="0083728D"/>
    <w:rsid w:val="008A1719"/>
    <w:rsid w:val="008A53E6"/>
    <w:rsid w:val="00904CEA"/>
    <w:rsid w:val="009207D4"/>
    <w:rsid w:val="00945E13"/>
    <w:rsid w:val="00961FC4"/>
    <w:rsid w:val="009878AC"/>
    <w:rsid w:val="00987F8B"/>
    <w:rsid w:val="009D106B"/>
    <w:rsid w:val="009D4C67"/>
    <w:rsid w:val="009E02F6"/>
    <w:rsid w:val="009E4618"/>
    <w:rsid w:val="009E6BDE"/>
    <w:rsid w:val="009F345B"/>
    <w:rsid w:val="00A325EA"/>
    <w:rsid w:val="00A33F8D"/>
    <w:rsid w:val="00A451FF"/>
    <w:rsid w:val="00B1602E"/>
    <w:rsid w:val="00B808E2"/>
    <w:rsid w:val="00B96E1A"/>
    <w:rsid w:val="00BA1D49"/>
    <w:rsid w:val="00BE07C5"/>
    <w:rsid w:val="00C46530"/>
    <w:rsid w:val="00C47C81"/>
    <w:rsid w:val="00C56737"/>
    <w:rsid w:val="00C75792"/>
    <w:rsid w:val="00C85180"/>
    <w:rsid w:val="00C86AA7"/>
    <w:rsid w:val="00C87D68"/>
    <w:rsid w:val="00C93C83"/>
    <w:rsid w:val="00CC3B5D"/>
    <w:rsid w:val="00D77C3B"/>
    <w:rsid w:val="00D80CC4"/>
    <w:rsid w:val="00DE2A8A"/>
    <w:rsid w:val="00E47884"/>
    <w:rsid w:val="00E87F8A"/>
    <w:rsid w:val="00E90CDC"/>
    <w:rsid w:val="00E96084"/>
    <w:rsid w:val="00EA6C9C"/>
    <w:rsid w:val="00EB2BC0"/>
    <w:rsid w:val="00EE2901"/>
    <w:rsid w:val="00EE5531"/>
    <w:rsid w:val="00F168FD"/>
    <w:rsid w:val="00F2503B"/>
    <w:rsid w:val="00F32DC6"/>
    <w:rsid w:val="00F9702E"/>
    <w:rsid w:val="00FA4587"/>
    <w:rsid w:val="00FB2BFF"/>
    <w:rsid w:val="00FE6015"/>
    <w:rsid w:val="0830C0A3"/>
    <w:rsid w:val="08789A66"/>
    <w:rsid w:val="0F5B3E08"/>
    <w:rsid w:val="0FC9AB43"/>
    <w:rsid w:val="24BA33EA"/>
    <w:rsid w:val="260F6647"/>
    <w:rsid w:val="2D9DD574"/>
    <w:rsid w:val="318CE366"/>
    <w:rsid w:val="3A6023CE"/>
    <w:rsid w:val="3B9C5F29"/>
    <w:rsid w:val="3EFDCC53"/>
    <w:rsid w:val="3F00DB21"/>
    <w:rsid w:val="41358296"/>
    <w:rsid w:val="4340E8FB"/>
    <w:rsid w:val="48079893"/>
    <w:rsid w:val="4C2B2772"/>
    <w:rsid w:val="4E6A1A85"/>
    <w:rsid w:val="5B683149"/>
    <w:rsid w:val="608B8837"/>
    <w:rsid w:val="6301B44A"/>
    <w:rsid w:val="6BB97CE5"/>
    <w:rsid w:val="7BED54C1"/>
    <w:rsid w:val="7FD89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6448B0"/>
  <w15:chartTrackingRefBased/>
  <w15:docId w15:val="{956731BB-4F71-4648-A7F0-2284630B3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D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D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D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D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D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D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D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D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D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D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D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D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D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D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D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D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D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D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D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D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D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D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75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9E461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35FFE38585D8B740A4AB810FF77CFF39" ma:contentTypeVersion="6" ma:contentTypeDescription="새 문서를 만듭니다." ma:contentTypeScope="" ma:versionID="ed05e28041c508c062d717be2e21b62e">
  <xsd:schema xmlns:xsd="http://www.w3.org/2001/XMLSchema" xmlns:xs="http://www.w3.org/2001/XMLSchema" xmlns:p="http://schemas.microsoft.com/office/2006/metadata/properties" xmlns:ns3="0ba42a87-6f95-4d2a-ac8e-a019e583a33a" targetNamespace="http://schemas.microsoft.com/office/2006/metadata/properties" ma:root="true" ma:fieldsID="713ad86d8e246c8eedb045881fa63f60" ns3:_="">
    <xsd:import namespace="0ba42a87-6f95-4d2a-ac8e-a019e583a33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a42a87-6f95-4d2a-ac8e-a019e583a33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a42a87-6f95-4d2a-ac8e-a019e583a3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64C746-7B40-422D-97CB-FDCF16B3AC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a42a87-6f95-4d2a-ac8e-a019e583a3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39CEA8-1BC7-491E-822B-C3024DEC3D32}">
  <ds:schemaRefs>
    <ds:schemaRef ds:uri="http://schemas.microsoft.com/office/2006/metadata/properties"/>
    <ds:schemaRef ds:uri="http://schemas.microsoft.com/office/infopath/2007/PartnerControls"/>
    <ds:schemaRef ds:uri="0ba42a87-6f95-4d2a-ac8e-a019e583a33a"/>
  </ds:schemaRefs>
</ds:datastoreItem>
</file>

<file path=customXml/itemProps3.xml><?xml version="1.0" encoding="utf-8"?>
<ds:datastoreItem xmlns:ds="http://schemas.openxmlformats.org/officeDocument/2006/customXml" ds:itemID="{D58655B0-FA9C-45FF-A1B5-B7730AF2E3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589</Words>
  <Characters>3532</Characters>
  <Application>Microsoft Office Word</Application>
  <DocSecurity>0</DocSecurity>
  <Lines>225</Lines>
  <Paragraphs>187</Paragraphs>
  <ScaleCrop>false</ScaleCrop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DOAN HIEU NGUYEN</dc:creator>
  <cp:keywords/>
  <dc:description/>
  <cp:lastModifiedBy>NGUYEN DOAN HIEU NGUYEN</cp:lastModifiedBy>
  <cp:revision>4</cp:revision>
  <dcterms:created xsi:type="dcterms:W3CDTF">2025-08-04T03:51:00Z</dcterms:created>
  <dcterms:modified xsi:type="dcterms:W3CDTF">2025-08-15T03:02:00Z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58a134ef-8e84-4fef-bf50-526fdc190c71</vt:lpwstr>
  </property>
  <property fmtid="{D5CDD505-2E9C-101B-9397-08002B2CF9AE}" pid="3" name="ContentTypeId">
    <vt:lpwstr>0x01010035FFE38585D8B740A4AB810FF77CFF39</vt:lpwstr>
  </property>
</Properties>
</file>