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528" w:type="dxa"/>
        <w:tblInd w:w="93" w:type="dxa"/>
        <w:tblLayout w:type="fixed"/>
        <w:tblLook w:val="04A0"/>
      </w:tblPr>
      <w:tblGrid>
        <w:gridCol w:w="1291"/>
        <w:gridCol w:w="1633"/>
        <w:gridCol w:w="4604"/>
      </w:tblGrid>
      <w:tr w:rsidR="00D53D72" w:rsidRPr="008F6780" w:rsidTr="00984D7B">
        <w:trPr>
          <w:trHeight w:val="300"/>
        </w:trPr>
        <w:tc>
          <w:tcPr>
            <w:tcW w:w="752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D72" w:rsidRPr="00D53D72" w:rsidRDefault="00C7271C" w:rsidP="00C7271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Additional file 1: </w:t>
            </w:r>
            <w:r w:rsidR="00D53D72" w:rsidRPr="00D53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Table </w:t>
            </w:r>
            <w:r w:rsidR="00180C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</w:t>
            </w:r>
            <w:r w:rsidR="00D53D72" w:rsidRPr="00D53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.</w:t>
            </w:r>
            <w:r w:rsidR="00D53D72" w:rsidRPr="00D53D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List of the 123 molecules of the food set and their impact on the RAF size.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Molecule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741E48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</w:t>
            </w:r>
            <w:r w:rsidR="008F6780"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ecrease in RAF size</w:t>
            </w:r>
          </w:p>
        </w:tc>
        <w:tc>
          <w:tcPr>
            <w:tcW w:w="4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Name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14glucan[c]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1,4-alpha-D-glucan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23dappa[c]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2,3-diaminopropionate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2agpe120[c]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2-acyl-sn-glycero-3-phosphoethanolamine (n-C12:0)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2agpe140[c]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2-acyl-sn-glycero-3-phosphoethanolamine (n-C14:0)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2agpe141[c]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2-acyl-sn-glycero-3-phosphoethanolamine (n-C14:1)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2agpe160[c]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2-acyl-sn-glycero-3-phosphoethanolamine (n-C16:0)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2agpe161[c]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2-acyl-sn-glycero-3-phosphoethanolamine (n-C16:1)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2agpe180[c]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2-acyl-sn-glycero-3-phosphoethanolamine (n-C18:0)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2agpe181[c]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2-acyl-sn-glycero-3-phosphoethanolamine (n-C18:1)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2agpg120[c]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2-acyl-sn-glycero-3-phosphoglycerol (n-C12:0)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2agpg140[c]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2-acyl-sn-glycero-3-phosphoglycerol (n-C14:0)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2agpg141[c]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2-acyl-sn-glycero-3-phosphoglycerol (n-C14:1)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2agpg160[c]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2-acyl-sn-glycero-3-phosphoglycerol (n-C16:0)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2agpg161[c]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2-acyl-sn-glycero-3-phosphoglycerol (n-C16:1)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2agpg180[c]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2-acyl-sn-glycero-3-phosphoglycerol (n-C18:0)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2agpg181[c]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2-acyl-sn-glycero-3-phosphoglycerol (n-C18:1)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2ddecg3p[c]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2-dodecanoyl-sn-glycerol 3-phosphate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2hdec9eg3p[c]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2-hexadec-9-enoyl-sn-glycerol 3-phosphate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2hdecg3p[c]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2-hexadecanoyl-sn-glycerol 3-phosphate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2odec11eg3p[c]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2-octadec-11-enoyl-sn-glycerol 3-phosphate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2odecg3p[c]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2-octadecanoyl-sn-glycerol 3-phosphate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2tdec7eg3p[c]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2-tetradec-7-enoyl-sn-glycerol 3-phosphate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2tdecg3p[c]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2-tetradecanoyl-sn-glycerol 3-phosphate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3hcinnm[c]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3-hydroxycinnamic acid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3hpppn[c]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3-(3-hydroxy-phenyl)propionate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acac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Acetoacetate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acnam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N-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Acetylneuraminate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all-D[c]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Allose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anhgm4p[c]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1405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N-acetyl-D-glucosamine(anhydrous)N-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acetylmuramyl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tetrapeptide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arab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-L[c]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L-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arabinose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arbt6p[c]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Arbutin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6-phosphate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arbtn-fe3[c]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Aerobactin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ascb6p[c]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L-ascorbate-6-phosphate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aso4[c]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Arsenate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butso3[c]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Butanesulfonate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ca2[c]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Calcium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cbi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Cobinamide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cd2[c]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Cadmium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cgly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657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Cys-Gly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chtbs6p[c]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Diacetylchitobiose-6-phosphate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cl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Chloride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cobalt2[c]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A27C33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Cobalt</w:t>
            </w:r>
          </w:p>
        </w:tc>
      </w:tr>
      <w:tr w:rsidR="008F6780" w:rsidRPr="008F6780" w:rsidTr="00984D7B">
        <w:trPr>
          <w:trHeight w:val="300"/>
        </w:trPr>
        <w:tc>
          <w:tcPr>
            <w:tcW w:w="12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cpgn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Coprogen</w:t>
            </w:r>
            <w:proofErr w:type="spellEnd"/>
          </w:p>
        </w:tc>
      </w:tr>
      <w:tr w:rsidR="008F6780" w:rsidRPr="008F6780" w:rsidTr="00984D7B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lastRenderedPageBreak/>
              <w:t>crn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-D[c]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A27C3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D-</w:t>
            </w:r>
            <w:proofErr w:type="spellStart"/>
            <w:r w:rsid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</w:t>
            </w: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arnitine</w:t>
            </w:r>
            <w:proofErr w:type="spellEnd"/>
          </w:p>
        </w:tc>
      </w:tr>
      <w:tr w:rsidR="00984D7B" w:rsidRPr="00A27C33" w:rsidTr="006627B5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84D7B" w:rsidRPr="00A27C33" w:rsidRDefault="00984D7B" w:rsidP="00984D7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Molecule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84D7B" w:rsidRPr="00A27C33" w:rsidRDefault="00984D7B" w:rsidP="00984D7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decrease in RAF size</w:t>
            </w:r>
          </w:p>
        </w:tc>
        <w:tc>
          <w:tcPr>
            <w:tcW w:w="4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84D7B" w:rsidRPr="00A27C33" w:rsidRDefault="00984D7B" w:rsidP="00984D7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Name</w:t>
            </w:r>
          </w:p>
        </w:tc>
      </w:tr>
      <w:tr w:rsidR="00984D7B" w:rsidRPr="008F6780" w:rsidTr="006627B5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D7B" w:rsidRPr="00A27C33" w:rsidRDefault="00984D7B" w:rsidP="00984D7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cu2[c]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D7B" w:rsidRPr="00A27C33" w:rsidRDefault="00984D7B" w:rsidP="00984D7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46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4D7B" w:rsidRPr="00A27C33" w:rsidRDefault="00984D7B" w:rsidP="00984D7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Copper (Cu</w:t>
            </w: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2+</w:t>
            </w: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)</w:t>
            </w:r>
          </w:p>
        </w:tc>
      </w:tr>
      <w:tr w:rsidR="008F6780" w:rsidRPr="008F6780" w:rsidTr="006627B5">
        <w:trPr>
          <w:trHeight w:val="300"/>
        </w:trPr>
        <w:tc>
          <w:tcPr>
            <w:tcW w:w="12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cu[c]</w:t>
            </w:r>
          </w:p>
        </w:tc>
        <w:tc>
          <w:tcPr>
            <w:tcW w:w="1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A27C33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Copper (Cu</w:t>
            </w: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GB"/>
              </w:rPr>
              <w:t>+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)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cyan[c]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Hydrogen cyanide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cynt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Cyanate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cys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-D[c]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Cysteine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dmso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Dimethyl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sulfoxide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dmso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[p]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Dimethyl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sulfoxide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dopa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[p]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Dopamine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ethso3[c]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Ethanesulfonate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f1p[c]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D-fructose 1-phosphate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fe3dhbzs[c]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Ferric 2,3-dihydroxybenzoylserine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fe3hox[c]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Fe(III)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hydroxamate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fecrm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Ferrichrome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feenter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Fe-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enterobactin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feoxam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Ferroxamine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for[p]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Formate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fuc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-L[c]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L-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fucose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g3pc[c]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sn-glycero-3-phosphocholine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g3pi[c]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sn-glycero-3-phospho-1-inositol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g3ps[c]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Glycerophosphoserine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galct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-D[c]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galactarate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galctn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-D[c]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galactonate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galctn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-L[c]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L-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galactonate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galt1p[c]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Galactitol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1-phosphate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gbbtn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Symbol" w:eastAsia="Times New Roman" w:hAnsi="Symbol" w:cs="Times New Roman"/>
                <w:color w:val="000000"/>
                <w:sz w:val="16"/>
                <w:szCs w:val="16"/>
                <w:lang w:val="en-GB"/>
              </w:rPr>
              <w:t></w:t>
            </w: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butyrobetaine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glc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-D[p]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D-glucose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glcr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glucarate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glyc2p[c]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Glycerol 2-phosphate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hg2[c]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A27C3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Mercury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isetac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Isethionic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acid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k[c]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166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Potassium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lcts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Lactose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lipoate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Lipoate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lyx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-L[c]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L-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lyxose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mal-D[c]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malate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man6pglyc[c]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2(</w:t>
            </w:r>
            <w:r w:rsidRPr="00A27C33">
              <w:rPr>
                <w:rFonts w:ascii="Symbol" w:eastAsia="Times New Roman" w:hAnsi="Symbol" w:cs="Times New Roman"/>
                <w:color w:val="000000"/>
                <w:sz w:val="16"/>
                <w:szCs w:val="16"/>
                <w:lang w:val="en-GB"/>
              </w:rPr>
              <w:t></w:t>
            </w: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-D-Mannosyl-6-phosphate)-D-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glycerate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melib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Melibiose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mg2[c]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1476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Magnesium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mmet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S-Methyl-L-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methionine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mn2[c]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145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A27C33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Manganese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mobd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28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Molybdate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mso3[c]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Methanesulfonate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na1[c]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Sodium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ni2[c]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Nickel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lastRenderedPageBreak/>
              <w:t>no3[p]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Nitrate</w:t>
            </w:r>
          </w:p>
        </w:tc>
      </w:tr>
      <w:tr w:rsidR="006627B5" w:rsidRPr="00A27C33" w:rsidTr="006627B5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27B5" w:rsidRPr="00A27C33" w:rsidRDefault="006627B5" w:rsidP="00DE695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Molecule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27B5" w:rsidRPr="00A27C33" w:rsidRDefault="006627B5" w:rsidP="00DE695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decrease in RAF size</w:t>
            </w:r>
          </w:p>
        </w:tc>
        <w:tc>
          <w:tcPr>
            <w:tcW w:w="4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27B5" w:rsidRPr="00A27C33" w:rsidRDefault="006627B5" w:rsidP="00DE6959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Name</w:t>
            </w:r>
          </w:p>
        </w:tc>
      </w:tr>
      <w:tr w:rsidR="008F6780" w:rsidRPr="008F6780" w:rsidTr="006627B5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no[c]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46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Nitric oxide</w:t>
            </w:r>
          </w:p>
        </w:tc>
      </w:tr>
      <w:tr w:rsidR="008F6780" w:rsidRPr="008F6780" w:rsidTr="006627B5">
        <w:trPr>
          <w:trHeight w:val="300"/>
        </w:trPr>
        <w:tc>
          <w:tcPr>
            <w:tcW w:w="129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o2[p]</w:t>
            </w:r>
          </w:p>
        </w:tc>
        <w:tc>
          <w:tcPr>
            <w:tcW w:w="163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Dioxygen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pacald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46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Phenylacetaldehyde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peamn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[p]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Phenethylamine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ppal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Propanal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pppn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Phenylpropanoate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progly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L-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prolinylglycine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rmn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L-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phamnose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sel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Selenate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suc6p[c]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Sucrose 6-phosphate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sulfac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Sulfoacetate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tartr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-D[c]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tartrate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tartr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-L[c]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L-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tartrate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taur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Taurine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thm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Thiamin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tmao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Trimethylamine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N-oxide</w:t>
            </w:r>
            <w:r w:rsid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(cytoplasm)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tmao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[p]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Trimethylamine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N-oxide</w:t>
            </w:r>
            <w:r w:rsid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 (</w:t>
            </w:r>
            <w:proofErr w:type="spellStart"/>
            <w:r w:rsid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periplasm</w:t>
            </w:r>
            <w:proofErr w:type="spellEnd"/>
            <w:r w:rsid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)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tsul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Thiosulfate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tungs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Tungstate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tym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[p]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Tyramine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xyl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-D[c]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xylose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zn2[c]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1432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Zinc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atp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1518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ATP</w:t>
            </w:r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cbl1[c]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Cob(I)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alamin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frulys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Fructoselysine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fruur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Fructuronate</w:t>
            </w:r>
            <w:proofErr w:type="spellEnd"/>
          </w:p>
        </w:tc>
      </w:tr>
      <w:tr w:rsidR="008F6780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glcn</w:t>
            </w:r>
            <w:proofErr w:type="spellEnd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6780" w:rsidRPr="00A27C33" w:rsidRDefault="008F6780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D-</w:t>
            </w: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Gluconate</w:t>
            </w:r>
            <w:proofErr w:type="spellEnd"/>
          </w:p>
        </w:tc>
      </w:tr>
      <w:tr w:rsidR="00317E55" w:rsidRPr="00A27C33" w:rsidTr="00317E55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55" w:rsidRPr="00A27C33" w:rsidRDefault="00317E55" w:rsidP="00984D7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Glutathione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E55" w:rsidRPr="00A27C33" w:rsidRDefault="00317E55" w:rsidP="00984D7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30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E55" w:rsidRPr="00A27C33" w:rsidRDefault="00317E55" w:rsidP="00984D7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Glutathione</w:t>
            </w:r>
          </w:p>
        </w:tc>
      </w:tr>
      <w:tr w:rsidR="00317E55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55" w:rsidRPr="00A27C33" w:rsidRDefault="00317E55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o2s[c]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55" w:rsidRPr="00A27C33" w:rsidRDefault="00317E55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84</w:t>
            </w: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55" w:rsidRPr="00A27C33" w:rsidRDefault="00317E55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Superoxide anion</w:t>
            </w:r>
          </w:p>
        </w:tc>
      </w:tr>
      <w:tr w:rsidR="00317E55" w:rsidRPr="008F6780" w:rsidTr="00A27C33">
        <w:trPr>
          <w:trHeight w:val="300"/>
        </w:trPr>
        <w:tc>
          <w:tcPr>
            <w:tcW w:w="2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E55" w:rsidRPr="00A27C33" w:rsidRDefault="00317E55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Generic catalysts</w:t>
            </w:r>
          </w:p>
        </w:tc>
        <w:tc>
          <w:tcPr>
            <w:tcW w:w="4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E55" w:rsidRPr="00A27C33" w:rsidRDefault="00317E55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decrease in RAF size </w:t>
            </w:r>
          </w:p>
        </w:tc>
      </w:tr>
      <w:tr w:rsidR="00317E55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55" w:rsidRPr="00A27C33" w:rsidRDefault="00317E55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genCat</w:t>
            </w:r>
            <w:proofErr w:type="spellEnd"/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E55" w:rsidRPr="00A27C33" w:rsidRDefault="00317E55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55" w:rsidRPr="00A27C33" w:rsidRDefault="00317E55" w:rsidP="00984D7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1367</w:t>
            </w:r>
          </w:p>
        </w:tc>
      </w:tr>
      <w:tr w:rsidR="00317E55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55" w:rsidRPr="00A27C33" w:rsidRDefault="005F35F4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Protein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E55" w:rsidRPr="00A27C33" w:rsidRDefault="00317E55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55" w:rsidRPr="00A27C33" w:rsidRDefault="00317E55" w:rsidP="00984D7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1644</w:t>
            </w:r>
          </w:p>
        </w:tc>
      </w:tr>
      <w:tr w:rsidR="00317E55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55" w:rsidRPr="00A27C33" w:rsidRDefault="00317E55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RNA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E55" w:rsidRPr="00A27C33" w:rsidRDefault="00317E55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55" w:rsidRPr="00A27C33" w:rsidRDefault="00317E55" w:rsidP="00984D7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96</w:t>
            </w:r>
          </w:p>
        </w:tc>
      </w:tr>
      <w:tr w:rsidR="00317E55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55" w:rsidRPr="00A27C33" w:rsidRDefault="00317E55" w:rsidP="005F35F4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proofErr w:type="spellStart"/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s</w:t>
            </w:r>
            <w:r w:rsidR="005F35F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pon</w:t>
            </w:r>
            <w:proofErr w:type="spellEnd"/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7E55" w:rsidRPr="00A27C33" w:rsidRDefault="00317E55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55" w:rsidRPr="00A27C33" w:rsidRDefault="00317E55" w:rsidP="00984D7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42</w:t>
            </w:r>
          </w:p>
        </w:tc>
      </w:tr>
      <w:tr w:rsidR="00317E55" w:rsidRPr="008F6780" w:rsidTr="00A27C33">
        <w:trPr>
          <w:trHeight w:val="300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E55" w:rsidRPr="00A27C33" w:rsidRDefault="00317E55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X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17E55" w:rsidRPr="00A27C33" w:rsidRDefault="00317E55" w:rsidP="008F678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7E55" w:rsidRPr="00A27C33" w:rsidRDefault="00317E55" w:rsidP="00984D7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27C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/>
              </w:rPr>
              <w:t>1642</w:t>
            </w:r>
          </w:p>
        </w:tc>
      </w:tr>
    </w:tbl>
    <w:p w:rsidR="00CC5B81" w:rsidRDefault="00CC5B81">
      <w:bookmarkStart w:id="0" w:name="_GoBack"/>
      <w:bookmarkEnd w:id="0"/>
    </w:p>
    <w:sectPr w:rsidR="00CC5B81" w:rsidSect="00EF7EA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 w:grammar="clean"/>
  <w:defaultTabStop w:val="720"/>
  <w:characterSpacingControl w:val="doNotCompress"/>
  <w:compat>
    <w:useFELayout/>
  </w:compat>
  <w:rsids>
    <w:rsidRoot w:val="008F6780"/>
    <w:rsid w:val="00180C23"/>
    <w:rsid w:val="00317E55"/>
    <w:rsid w:val="0046743D"/>
    <w:rsid w:val="005F35F4"/>
    <w:rsid w:val="006627B5"/>
    <w:rsid w:val="00741E48"/>
    <w:rsid w:val="00880410"/>
    <w:rsid w:val="008F6780"/>
    <w:rsid w:val="00984D7B"/>
    <w:rsid w:val="00A27C33"/>
    <w:rsid w:val="00C7271C"/>
    <w:rsid w:val="00CC5B81"/>
    <w:rsid w:val="00D53D72"/>
    <w:rsid w:val="00EF7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Theme="minorEastAsia" w:hAnsi="Helvetica" w:cs="Helvetica"/>
        <w:color w:val="540001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4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Helvetica"/>
        <w:color w:val="540001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8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630</Words>
  <Characters>3593</Characters>
  <Application>Microsoft Office Word</Application>
  <DocSecurity>0</DocSecurity>
  <Lines>29</Lines>
  <Paragraphs>8</Paragraphs>
  <ScaleCrop>false</ScaleCrop>
  <Company>HHU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Filipa Sousa</dc:creator>
  <cp:keywords/>
  <dc:description/>
  <cp:lastModifiedBy>ebacong</cp:lastModifiedBy>
  <cp:revision>8</cp:revision>
  <cp:lastPrinted>2014-03-19T12:13:00Z</cp:lastPrinted>
  <dcterms:created xsi:type="dcterms:W3CDTF">2014-03-19T11:56:00Z</dcterms:created>
  <dcterms:modified xsi:type="dcterms:W3CDTF">2015-03-23T03:59:00Z</dcterms:modified>
</cp:coreProperties>
</file>