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432" w:rsidRPr="00AA78B8" w:rsidRDefault="006E1432" w:rsidP="006E1432">
      <w:pPr>
        <w:pStyle w:val="Style2"/>
      </w:pPr>
      <w:r>
        <w:t>Additional file</w:t>
      </w:r>
      <w:r w:rsidR="003855B3">
        <w:t xml:space="preserve"> 1</w:t>
      </w:r>
    </w:p>
    <w:tbl>
      <w:tblPr>
        <w:tblW w:w="123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642"/>
        <w:gridCol w:w="289"/>
        <w:gridCol w:w="877"/>
        <w:gridCol w:w="316"/>
        <w:gridCol w:w="515"/>
        <w:gridCol w:w="272"/>
        <w:gridCol w:w="704"/>
        <w:gridCol w:w="2002"/>
        <w:gridCol w:w="207"/>
        <w:gridCol w:w="642"/>
        <w:gridCol w:w="289"/>
        <w:gridCol w:w="877"/>
        <w:gridCol w:w="317"/>
        <w:gridCol w:w="493"/>
        <w:gridCol w:w="272"/>
        <w:gridCol w:w="674"/>
        <w:gridCol w:w="1926"/>
      </w:tblGrid>
      <w:tr w:rsidR="006E1432" w:rsidRPr="00AA78B8" w:rsidTr="003C2C99">
        <w:trPr>
          <w:trHeight w:val="492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432" w:rsidRPr="002D6987" w:rsidRDefault="006E1432" w:rsidP="006E1432">
            <w:pPr>
              <w:pStyle w:val="Style2"/>
              <w:rPr>
                <w:rFonts w:ascii="Times New Roman" w:eastAsia="Times New Roman" w:hAnsi="Times New Roman"/>
                <w:b w:val="0"/>
                <w:sz w:val="20"/>
                <w:szCs w:val="20"/>
                <w:lang w:eastAsia="fr-FR"/>
              </w:rPr>
            </w:pPr>
            <w:bookmarkStart w:id="0" w:name="_GoBack" w:colFirst="1" w:colLast="9"/>
          </w:p>
        </w:tc>
        <w:tc>
          <w:tcPr>
            <w:tcW w:w="546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color w:val="000000"/>
                <w:lang w:eastAsia="fr-FR"/>
              </w:rPr>
            </w:pPr>
            <w:r w:rsidRPr="002D6987">
              <w:rPr>
                <w:rFonts w:eastAsia="Times New Roman"/>
                <w:color w:val="000000"/>
                <w:vertAlign w:val="superscript"/>
                <w:lang w:eastAsia="fr-FR"/>
              </w:rPr>
              <w:t>68</w:t>
            </w:r>
            <w:r w:rsidRPr="002D6987">
              <w:rPr>
                <w:rFonts w:eastAsia="Times New Roman"/>
                <w:color w:val="000000"/>
                <w:lang w:eastAsia="fr-FR"/>
              </w:rPr>
              <w:t>[Ga]-NODAGA-RGD</w:t>
            </w: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color w:val="000000"/>
                <w:lang w:eastAsia="fr-FR"/>
              </w:rPr>
            </w:pPr>
            <w:r w:rsidRPr="002D698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533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color w:val="000000"/>
                <w:lang w:eastAsia="fr-FR"/>
              </w:rPr>
            </w:pPr>
            <w:r w:rsidRPr="002D6987">
              <w:rPr>
                <w:rFonts w:eastAsia="Times New Roman"/>
                <w:color w:val="000000"/>
                <w:vertAlign w:val="superscript"/>
                <w:lang w:eastAsia="fr-FR"/>
              </w:rPr>
              <w:t>18</w:t>
            </w:r>
            <w:r w:rsidRPr="002D6987">
              <w:rPr>
                <w:rFonts w:eastAsia="Times New Roman"/>
                <w:color w:val="000000"/>
                <w:lang w:eastAsia="fr-FR"/>
              </w:rPr>
              <w:t>[F]-FDG</w:t>
            </w:r>
          </w:p>
        </w:tc>
      </w:tr>
      <w:tr w:rsidR="006E1432" w:rsidRPr="00AA78B8" w:rsidTr="003C2C99">
        <w:trPr>
          <w:trHeight w:val="1068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6987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SUVmean_Tumor</w:t>
            </w:r>
            <w:proofErr w:type="spellEnd"/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2D6987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6987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SUVmean</w:t>
            </w:r>
            <w:proofErr w:type="spellEnd"/>
            <w:r w:rsidRPr="002D6987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 xml:space="preserve">_ contralateral normal brain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color w:val="000000"/>
                <w:sz w:val="20"/>
                <w:szCs w:val="20"/>
                <w:lang w:val="en-GB" w:eastAsia="fr-FR"/>
              </w:rPr>
            </w:pPr>
            <w:proofErr w:type="spellStart"/>
            <w:r w:rsidRPr="002D6987">
              <w:rPr>
                <w:rFonts w:eastAsia="Times New Roman"/>
                <w:color w:val="000000"/>
                <w:sz w:val="20"/>
                <w:szCs w:val="20"/>
                <w:lang w:val="en-GB" w:eastAsia="fr-FR"/>
              </w:rPr>
              <w:t>Tumor</w:t>
            </w:r>
            <w:proofErr w:type="spellEnd"/>
            <w:r w:rsidRPr="002D6987">
              <w:rPr>
                <w:rFonts w:eastAsia="Times New Roman"/>
                <w:color w:val="000000"/>
                <w:sz w:val="20"/>
                <w:szCs w:val="20"/>
                <w:lang w:val="en-GB" w:eastAsia="fr-FR"/>
              </w:rPr>
              <w:t>-to-contralateral normal brain ratio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color w:val="000000"/>
                <w:sz w:val="20"/>
                <w:szCs w:val="20"/>
                <w:lang w:val="en-GB" w:eastAsia="fr-FR"/>
              </w:rPr>
            </w:pPr>
            <w:r w:rsidRPr="002D6987">
              <w:rPr>
                <w:rFonts w:eastAsia="Times New Roman"/>
                <w:color w:val="000000"/>
                <w:sz w:val="20"/>
                <w:szCs w:val="20"/>
                <w:lang w:val="en-GB" w:eastAsia="fr-FR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6987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SUVmean_Tumor</w:t>
            </w:r>
            <w:proofErr w:type="spellEnd"/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2D6987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6987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SUVmean</w:t>
            </w:r>
            <w:proofErr w:type="spellEnd"/>
            <w:r w:rsidRPr="002D6987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 xml:space="preserve">_ Contralateral normal brain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color w:val="000000"/>
                <w:sz w:val="20"/>
                <w:szCs w:val="20"/>
                <w:lang w:val="en-GB" w:eastAsia="fr-FR"/>
              </w:rPr>
            </w:pPr>
            <w:proofErr w:type="spellStart"/>
            <w:r w:rsidRPr="002D6987">
              <w:rPr>
                <w:rFonts w:eastAsia="Times New Roman"/>
                <w:color w:val="000000"/>
                <w:sz w:val="20"/>
                <w:szCs w:val="20"/>
                <w:lang w:val="en-GB" w:eastAsia="fr-FR"/>
              </w:rPr>
              <w:t>Tumor</w:t>
            </w:r>
            <w:proofErr w:type="spellEnd"/>
            <w:r w:rsidRPr="002D6987">
              <w:rPr>
                <w:rFonts w:eastAsia="Times New Roman"/>
                <w:color w:val="000000"/>
                <w:sz w:val="20"/>
                <w:szCs w:val="20"/>
                <w:lang w:val="en-GB" w:eastAsia="fr-FR"/>
              </w:rPr>
              <w:t>-to-Contralateral normal brain ratio</w:t>
            </w:r>
          </w:p>
        </w:tc>
      </w:tr>
      <w:bookmarkEnd w:id="0"/>
      <w:tr w:rsidR="006E1432" w:rsidRPr="00AA78B8" w:rsidTr="003C2C99">
        <w:trPr>
          <w:trHeight w:val="384"/>
          <w:jc w:val="center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Rat 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5.47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2.9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1.7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0.2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1.36</w:t>
            </w:r>
          </w:p>
        </w:tc>
      </w:tr>
      <w:tr w:rsidR="006E1432" w:rsidRPr="00AA78B8" w:rsidTr="003C2C99">
        <w:trPr>
          <w:trHeight w:val="384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Rat 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5.65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0.21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1.60</w:t>
            </w:r>
          </w:p>
        </w:tc>
      </w:tr>
      <w:tr w:rsidR="006E1432" w:rsidRPr="00AA78B8" w:rsidTr="003C2C99">
        <w:trPr>
          <w:trHeight w:val="384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Rat 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5.36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4.7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0.14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3.1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0.27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0.63</w:t>
            </w:r>
          </w:p>
        </w:tc>
      </w:tr>
      <w:tr w:rsidR="006E1432" w:rsidRPr="00AA78B8" w:rsidTr="003C2C99">
        <w:trPr>
          <w:trHeight w:val="384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Rat 4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6.38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5.2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2.7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0.27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1.31</w:t>
            </w:r>
          </w:p>
        </w:tc>
      </w:tr>
      <w:tr w:rsidR="006E1432" w:rsidRPr="00AA78B8" w:rsidTr="003C2C99">
        <w:trPr>
          <w:trHeight w:val="384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Rat 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7.40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4.2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0.07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2.9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±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0.35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432" w:rsidRPr="002D6987" w:rsidRDefault="006E1432" w:rsidP="006E1432">
            <w:pPr>
              <w:pStyle w:val="Style2"/>
              <w:rPr>
                <w:rFonts w:eastAsia="Times New Roman"/>
                <w:b w:val="0"/>
                <w:color w:val="000000"/>
                <w:lang w:eastAsia="fr-FR"/>
              </w:rPr>
            </w:pPr>
            <w:r w:rsidRPr="002D6987">
              <w:rPr>
                <w:rFonts w:eastAsia="Times New Roman"/>
                <w:b w:val="0"/>
                <w:color w:val="000000"/>
                <w:lang w:eastAsia="fr-FR"/>
              </w:rPr>
              <w:t>1.24</w:t>
            </w:r>
          </w:p>
        </w:tc>
      </w:tr>
    </w:tbl>
    <w:p w:rsidR="006E1432" w:rsidRDefault="006E1432" w:rsidP="006E1432">
      <w:pPr>
        <w:pStyle w:val="Style2"/>
      </w:pPr>
    </w:p>
    <w:p w:rsidR="006E1432" w:rsidRPr="002D6987" w:rsidRDefault="006E1432" w:rsidP="006E1432">
      <w:pPr>
        <w:pStyle w:val="Style2"/>
        <w:rPr>
          <w:b w:val="0"/>
        </w:rPr>
      </w:pPr>
      <w:r w:rsidRPr="00AA78B8">
        <w:t xml:space="preserve">Table </w:t>
      </w:r>
      <w:r>
        <w:t>S</w:t>
      </w:r>
      <w:r w:rsidRPr="00AA78B8">
        <w:t>1.</w:t>
      </w:r>
      <w:r w:rsidRPr="002D6987">
        <w:rPr>
          <w:b w:val="0"/>
        </w:rPr>
        <w:t xml:space="preserve"> Individual results obtained with </w:t>
      </w:r>
      <w:r w:rsidRPr="002D6987">
        <w:rPr>
          <w:b w:val="0"/>
          <w:vertAlign w:val="superscript"/>
        </w:rPr>
        <w:t>68</w:t>
      </w:r>
      <w:r w:rsidRPr="002D6987">
        <w:rPr>
          <w:b w:val="0"/>
        </w:rPr>
        <w:t xml:space="preserve">Ga-NODAGA-RGD or </w:t>
      </w:r>
      <w:proofErr w:type="spellStart"/>
      <w:r w:rsidRPr="002D6987">
        <w:rPr>
          <w:b w:val="0"/>
          <w:vertAlign w:val="superscript"/>
        </w:rPr>
        <w:t>18</w:t>
      </w:r>
      <w:r w:rsidRPr="002D6987">
        <w:rPr>
          <w:b w:val="0"/>
        </w:rPr>
        <w:t>F-FDG</w:t>
      </w:r>
      <w:proofErr w:type="spellEnd"/>
      <w:r w:rsidRPr="002D6987" w:rsidDel="00403287">
        <w:rPr>
          <w:b w:val="0"/>
        </w:rPr>
        <w:t xml:space="preserve"> </w:t>
      </w:r>
      <w:r w:rsidRPr="002D6987">
        <w:rPr>
          <w:b w:val="0"/>
        </w:rPr>
        <w:t xml:space="preserve">for the </w:t>
      </w:r>
      <w:proofErr w:type="spellStart"/>
      <w:r w:rsidRPr="002D6987">
        <w:rPr>
          <w:b w:val="0"/>
        </w:rPr>
        <w:t>SUVmean</w:t>
      </w:r>
      <w:proofErr w:type="spellEnd"/>
      <w:r w:rsidRPr="002D6987" w:rsidDel="00403287">
        <w:rPr>
          <w:b w:val="0"/>
        </w:rPr>
        <w:t xml:space="preserve"> </w:t>
      </w:r>
      <w:r w:rsidRPr="002D6987">
        <w:rPr>
          <w:b w:val="0"/>
        </w:rPr>
        <w:t xml:space="preserve">values from tumors and contralateral normal brain, as well as for tumor-to-contralateral normal </w:t>
      </w:r>
      <w:proofErr w:type="spellStart"/>
      <w:r w:rsidRPr="002D6987">
        <w:rPr>
          <w:b w:val="0"/>
        </w:rPr>
        <w:t>SUVmean</w:t>
      </w:r>
      <w:proofErr w:type="spellEnd"/>
      <w:r w:rsidRPr="002D6987">
        <w:rPr>
          <w:b w:val="0"/>
        </w:rPr>
        <w:t xml:space="preserve"> ratios. These data were obtained during the 2</w:t>
      </w:r>
      <w:r w:rsidRPr="002D6987">
        <w:rPr>
          <w:b w:val="0"/>
          <w:vertAlign w:val="superscript"/>
        </w:rPr>
        <w:t>nd</w:t>
      </w:r>
      <w:r w:rsidRPr="002D6987">
        <w:rPr>
          <w:b w:val="0"/>
        </w:rPr>
        <w:t xml:space="preserve"> hour of PET recording in </w:t>
      </w:r>
      <w:proofErr w:type="gramStart"/>
      <w:r w:rsidRPr="002D6987">
        <w:rPr>
          <w:b w:val="0"/>
        </w:rPr>
        <w:t>5</w:t>
      </w:r>
      <w:proofErr w:type="gramEnd"/>
      <w:r w:rsidRPr="002D6987">
        <w:rPr>
          <w:b w:val="0"/>
        </w:rPr>
        <w:t xml:space="preserve"> rats with engrafted brain tumors. </w:t>
      </w:r>
    </w:p>
    <w:p w:rsidR="00375043" w:rsidRDefault="00375043" w:rsidP="006E1432">
      <w:pPr>
        <w:pStyle w:val="Style2"/>
      </w:pPr>
    </w:p>
    <w:sectPr w:rsidR="00375043" w:rsidSect="006E14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altName w:val="Courier New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E1432"/>
    <w:rsid w:val="002D6987"/>
    <w:rsid w:val="00375043"/>
    <w:rsid w:val="003855B3"/>
    <w:rsid w:val="004F66A1"/>
    <w:rsid w:val="00503F96"/>
    <w:rsid w:val="006E1432"/>
    <w:rsid w:val="007B28E6"/>
    <w:rsid w:val="00A15035"/>
    <w:rsid w:val="00D150A2"/>
    <w:rsid w:val="00D2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BDA"/>
    <w:pPr>
      <w:bidi/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21BDA"/>
    <w:pPr>
      <w:keepNext/>
      <w:bidi w:val="0"/>
      <w:spacing w:after="0" w:line="240" w:lineRule="auto"/>
      <w:jc w:val="both"/>
      <w:outlineLvl w:val="0"/>
    </w:pPr>
    <w:rPr>
      <w:rFonts w:ascii="Times New Roman" w:eastAsiaTheme="majorEastAsia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21BDA"/>
    <w:pPr>
      <w:keepNext/>
      <w:bidi w:val="0"/>
      <w:spacing w:after="0" w:line="240" w:lineRule="auto"/>
      <w:jc w:val="center"/>
      <w:outlineLvl w:val="1"/>
    </w:pPr>
    <w:rPr>
      <w:rFonts w:ascii="Times New Roman" w:eastAsiaTheme="majorEastAsia" w:hAnsi="Times New Roman" w:cs="Times New Roman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21BDA"/>
    <w:pPr>
      <w:keepNext/>
      <w:bidi w:val="0"/>
      <w:spacing w:after="0" w:line="240" w:lineRule="auto"/>
      <w:jc w:val="center"/>
      <w:outlineLvl w:val="2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21BDA"/>
    <w:pPr>
      <w:keepNext/>
      <w:bidi w:val="0"/>
      <w:spacing w:after="0" w:line="240" w:lineRule="auto"/>
      <w:outlineLvl w:val="3"/>
    </w:pPr>
    <w:rPr>
      <w:rFonts w:ascii="Times New Roman" w:eastAsiaTheme="majorEastAsia" w:hAnsi="Times New Roman" w:cs="Times New Roman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D21BDA"/>
    <w:pPr>
      <w:keepNext/>
      <w:bidi w:val="0"/>
      <w:spacing w:after="0" w:line="240" w:lineRule="auto"/>
      <w:jc w:val="both"/>
      <w:outlineLvl w:val="4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D21BDA"/>
    <w:pPr>
      <w:keepNext/>
      <w:bidi w:val="0"/>
      <w:spacing w:after="0" w:line="240" w:lineRule="auto"/>
      <w:jc w:val="center"/>
      <w:outlineLvl w:val="5"/>
    </w:pPr>
    <w:rPr>
      <w:rFonts w:ascii="Monotype Corsiva" w:eastAsiaTheme="majorEastAsia" w:hAnsi="Monotype Corsiva" w:cs="Times New Roman"/>
      <w:b/>
      <w:bCs/>
      <w:sz w:val="96"/>
      <w:szCs w:val="96"/>
    </w:rPr>
  </w:style>
  <w:style w:type="paragraph" w:styleId="Heading7">
    <w:name w:val="heading 7"/>
    <w:basedOn w:val="Normal"/>
    <w:next w:val="Normal"/>
    <w:link w:val="Heading7Char"/>
    <w:qFormat/>
    <w:rsid w:val="00D21BDA"/>
    <w:pPr>
      <w:keepNext/>
      <w:bidi w:val="0"/>
      <w:spacing w:after="0" w:line="240" w:lineRule="auto"/>
      <w:outlineLvl w:val="6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D21BDA"/>
    <w:pPr>
      <w:keepNext/>
      <w:bidi w:val="0"/>
      <w:spacing w:after="0" w:line="240" w:lineRule="auto"/>
      <w:jc w:val="both"/>
      <w:outlineLvl w:val="7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D21BDA"/>
    <w:pPr>
      <w:keepNext/>
      <w:bidi w:val="0"/>
      <w:spacing w:after="0" w:line="240" w:lineRule="auto"/>
      <w:outlineLvl w:val="8"/>
    </w:pPr>
    <w:rPr>
      <w:rFonts w:ascii="Times New Roman" w:eastAsiaTheme="majorEastAsia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21BDA"/>
    <w:rPr>
      <w:rFonts w:eastAsiaTheme="majorEastAsia"/>
      <w:b/>
      <w:bCs/>
      <w:sz w:val="32"/>
      <w:szCs w:val="32"/>
    </w:rPr>
  </w:style>
  <w:style w:type="character" w:styleId="Strong">
    <w:name w:val="Strong"/>
    <w:basedOn w:val="DefaultParagraphFont"/>
    <w:uiPriority w:val="22"/>
    <w:qFormat/>
    <w:rsid w:val="00D21BDA"/>
    <w:rPr>
      <w:b/>
      <w:bCs/>
    </w:rPr>
  </w:style>
  <w:style w:type="character" w:styleId="Emphasis">
    <w:name w:val="Emphasis"/>
    <w:basedOn w:val="DefaultParagraphFont"/>
    <w:uiPriority w:val="20"/>
    <w:qFormat/>
    <w:rsid w:val="00D21BDA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D21BDA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21BDA"/>
    <w:rPr>
      <w:rFonts w:eastAsiaTheme="majorEastAsi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21BDA"/>
    <w:rPr>
      <w:rFonts w:eastAsiaTheme="majorEastAsia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21BDA"/>
    <w:rPr>
      <w:rFonts w:eastAsiaTheme="majorEastAsi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D21BDA"/>
    <w:rPr>
      <w:rFonts w:eastAsiaTheme="majorEastAsia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D21BDA"/>
    <w:rPr>
      <w:rFonts w:ascii="Monotype Corsiva" w:eastAsiaTheme="majorEastAsia" w:hAnsi="Monotype Corsiva"/>
      <w:b/>
      <w:bCs/>
      <w:sz w:val="96"/>
      <w:szCs w:val="96"/>
    </w:rPr>
  </w:style>
  <w:style w:type="character" w:customStyle="1" w:styleId="Heading7Char">
    <w:name w:val="Heading 7 Char"/>
    <w:basedOn w:val="DefaultParagraphFont"/>
    <w:link w:val="Heading7"/>
    <w:rsid w:val="00D21BDA"/>
    <w:rPr>
      <w:rFonts w:eastAsiaTheme="majorEastAsia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D21BDA"/>
    <w:rPr>
      <w:rFonts w:eastAsiaTheme="majorEastAsia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D21BDA"/>
    <w:rPr>
      <w:rFonts w:eastAsiaTheme="majorEastAsia"/>
      <w:b/>
      <w:bCs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21BDA"/>
    <w:pPr>
      <w:bidi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otnoteReference">
    <w:name w:val="footnote reference"/>
    <w:basedOn w:val="DefaultParagraphFont"/>
    <w:unhideWhenUsed/>
    <w:qFormat/>
    <w:rsid w:val="00D21BDA"/>
    <w:rPr>
      <w:vertAlign w:val="superscript"/>
    </w:rPr>
  </w:style>
  <w:style w:type="paragraph" w:styleId="Title">
    <w:name w:val="Title"/>
    <w:basedOn w:val="Normal"/>
    <w:link w:val="TitleChar"/>
    <w:qFormat/>
    <w:rsid w:val="00D21BDA"/>
    <w:pPr>
      <w:bidi w:val="0"/>
      <w:spacing w:after="0" w:line="240" w:lineRule="auto"/>
      <w:jc w:val="center"/>
    </w:pPr>
    <w:rPr>
      <w:rFonts w:ascii="Times New Roman" w:eastAsiaTheme="majorEastAsia" w:hAnsi="Times New Roman" w:cs="Times New Roman"/>
      <w:i/>
      <w:i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D21BDA"/>
    <w:rPr>
      <w:rFonts w:eastAsiaTheme="majorEastAsia"/>
      <w:i/>
      <w:iCs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BDA"/>
    <w:pPr>
      <w:bidi w:val="0"/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21BDA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D21BDA"/>
    <w:rPr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21BDA"/>
    <w:rPr>
      <w:rFonts w:eastAsiaTheme="min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D21BDA"/>
    <w:pPr>
      <w:bidi w:val="0"/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21BDA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BDA"/>
    <w:pPr>
      <w:pBdr>
        <w:bottom w:val="single" w:sz="4" w:space="4" w:color="4F81BD" w:themeColor="accent1"/>
      </w:pBdr>
      <w:bidi w:val="0"/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BDA"/>
    <w:rPr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D21BD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21BD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21BD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21BD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21BD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1BDA"/>
    <w:pPr>
      <w:spacing w:before="240" w:after="60"/>
      <w:jc w:val="left"/>
      <w:outlineLvl w:val="9"/>
    </w:pPr>
    <w:rPr>
      <w:rFonts w:asciiTheme="majorHAnsi" w:hAnsiTheme="majorHAnsi" w:cstheme="majorBidi"/>
      <w:kern w:val="32"/>
    </w:rPr>
  </w:style>
  <w:style w:type="paragraph" w:customStyle="1" w:styleId="Style1">
    <w:name w:val="Style1"/>
    <w:next w:val="Normal"/>
    <w:qFormat/>
    <w:rsid w:val="00D21BDA"/>
    <w:pPr>
      <w:spacing w:line="360" w:lineRule="auto"/>
    </w:pPr>
    <w:rPr>
      <w:b/>
      <w:bCs/>
      <w:sz w:val="28"/>
      <w:szCs w:val="28"/>
    </w:rPr>
  </w:style>
  <w:style w:type="paragraph" w:customStyle="1" w:styleId="Style2">
    <w:name w:val="Style2"/>
    <w:next w:val="Style1"/>
    <w:qFormat/>
    <w:rsid w:val="006E1432"/>
    <w:pPr>
      <w:autoSpaceDE w:val="0"/>
      <w:autoSpaceDN w:val="0"/>
      <w:adjustRightInd w:val="0"/>
      <w:spacing w:line="480" w:lineRule="auto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BDA"/>
    <w:pPr>
      <w:bidi/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21BDA"/>
    <w:pPr>
      <w:keepNext/>
      <w:bidi w:val="0"/>
      <w:spacing w:after="0" w:line="240" w:lineRule="auto"/>
      <w:jc w:val="both"/>
      <w:outlineLvl w:val="0"/>
    </w:pPr>
    <w:rPr>
      <w:rFonts w:ascii="Times New Roman" w:eastAsiaTheme="majorEastAsia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21BDA"/>
    <w:pPr>
      <w:keepNext/>
      <w:bidi w:val="0"/>
      <w:spacing w:after="0" w:line="240" w:lineRule="auto"/>
      <w:jc w:val="center"/>
      <w:outlineLvl w:val="1"/>
    </w:pPr>
    <w:rPr>
      <w:rFonts w:ascii="Times New Roman" w:eastAsiaTheme="majorEastAsia" w:hAnsi="Times New Roman" w:cs="Times New Roman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21BDA"/>
    <w:pPr>
      <w:keepNext/>
      <w:bidi w:val="0"/>
      <w:spacing w:after="0" w:line="240" w:lineRule="auto"/>
      <w:jc w:val="center"/>
      <w:outlineLvl w:val="2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21BDA"/>
    <w:pPr>
      <w:keepNext/>
      <w:bidi w:val="0"/>
      <w:spacing w:after="0" w:line="240" w:lineRule="auto"/>
      <w:outlineLvl w:val="3"/>
    </w:pPr>
    <w:rPr>
      <w:rFonts w:ascii="Times New Roman" w:eastAsiaTheme="majorEastAsia" w:hAnsi="Times New Roman" w:cs="Times New Roman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D21BDA"/>
    <w:pPr>
      <w:keepNext/>
      <w:bidi w:val="0"/>
      <w:spacing w:after="0" w:line="240" w:lineRule="auto"/>
      <w:jc w:val="both"/>
      <w:outlineLvl w:val="4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D21BDA"/>
    <w:pPr>
      <w:keepNext/>
      <w:bidi w:val="0"/>
      <w:spacing w:after="0" w:line="240" w:lineRule="auto"/>
      <w:jc w:val="center"/>
      <w:outlineLvl w:val="5"/>
    </w:pPr>
    <w:rPr>
      <w:rFonts w:ascii="Monotype Corsiva" w:eastAsiaTheme="majorEastAsia" w:hAnsi="Monotype Corsiva" w:cs="Times New Roman"/>
      <w:b/>
      <w:bCs/>
      <w:sz w:val="96"/>
      <w:szCs w:val="96"/>
    </w:rPr>
  </w:style>
  <w:style w:type="paragraph" w:styleId="Heading7">
    <w:name w:val="heading 7"/>
    <w:basedOn w:val="Normal"/>
    <w:next w:val="Normal"/>
    <w:link w:val="Heading7Char"/>
    <w:qFormat/>
    <w:rsid w:val="00D21BDA"/>
    <w:pPr>
      <w:keepNext/>
      <w:bidi w:val="0"/>
      <w:spacing w:after="0" w:line="240" w:lineRule="auto"/>
      <w:outlineLvl w:val="6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D21BDA"/>
    <w:pPr>
      <w:keepNext/>
      <w:bidi w:val="0"/>
      <w:spacing w:after="0" w:line="240" w:lineRule="auto"/>
      <w:jc w:val="both"/>
      <w:outlineLvl w:val="7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D21BDA"/>
    <w:pPr>
      <w:keepNext/>
      <w:bidi w:val="0"/>
      <w:spacing w:after="0" w:line="240" w:lineRule="auto"/>
      <w:outlineLvl w:val="8"/>
    </w:pPr>
    <w:rPr>
      <w:rFonts w:ascii="Times New Roman" w:eastAsiaTheme="majorEastAsia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21BDA"/>
    <w:rPr>
      <w:rFonts w:eastAsiaTheme="majorEastAsia"/>
      <w:b/>
      <w:bCs/>
      <w:sz w:val="32"/>
      <w:szCs w:val="32"/>
    </w:rPr>
  </w:style>
  <w:style w:type="character" w:styleId="Strong">
    <w:name w:val="Strong"/>
    <w:basedOn w:val="DefaultParagraphFont"/>
    <w:uiPriority w:val="22"/>
    <w:qFormat/>
    <w:rsid w:val="00D21BDA"/>
    <w:rPr>
      <w:b/>
      <w:bCs/>
    </w:rPr>
  </w:style>
  <w:style w:type="character" w:styleId="Emphasis">
    <w:name w:val="Emphasis"/>
    <w:basedOn w:val="DefaultParagraphFont"/>
    <w:uiPriority w:val="20"/>
    <w:qFormat/>
    <w:rsid w:val="00D21BDA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D21BDA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21BDA"/>
    <w:rPr>
      <w:rFonts w:eastAsiaTheme="majorEastAsi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21BDA"/>
    <w:rPr>
      <w:rFonts w:eastAsiaTheme="majorEastAsia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21BDA"/>
    <w:rPr>
      <w:rFonts w:eastAsiaTheme="majorEastAsi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D21BDA"/>
    <w:rPr>
      <w:rFonts w:eastAsiaTheme="majorEastAsia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D21BDA"/>
    <w:rPr>
      <w:rFonts w:ascii="Monotype Corsiva" w:eastAsiaTheme="majorEastAsia" w:hAnsi="Monotype Corsiva"/>
      <w:b/>
      <w:bCs/>
      <w:sz w:val="96"/>
      <w:szCs w:val="96"/>
    </w:rPr>
  </w:style>
  <w:style w:type="character" w:customStyle="1" w:styleId="Heading7Char">
    <w:name w:val="Heading 7 Char"/>
    <w:basedOn w:val="DefaultParagraphFont"/>
    <w:link w:val="Heading7"/>
    <w:rsid w:val="00D21BDA"/>
    <w:rPr>
      <w:rFonts w:eastAsiaTheme="majorEastAsia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D21BDA"/>
    <w:rPr>
      <w:rFonts w:eastAsiaTheme="majorEastAsia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D21BDA"/>
    <w:rPr>
      <w:rFonts w:eastAsiaTheme="majorEastAsia"/>
      <w:b/>
      <w:bCs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21BDA"/>
    <w:pPr>
      <w:bidi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otnoteReference">
    <w:name w:val="footnote reference"/>
    <w:basedOn w:val="DefaultParagraphFont"/>
    <w:unhideWhenUsed/>
    <w:qFormat/>
    <w:rsid w:val="00D21BDA"/>
    <w:rPr>
      <w:vertAlign w:val="superscript"/>
    </w:rPr>
  </w:style>
  <w:style w:type="paragraph" w:styleId="Title">
    <w:name w:val="Title"/>
    <w:basedOn w:val="Normal"/>
    <w:link w:val="TitleChar"/>
    <w:qFormat/>
    <w:rsid w:val="00D21BDA"/>
    <w:pPr>
      <w:bidi w:val="0"/>
      <w:spacing w:after="0" w:line="240" w:lineRule="auto"/>
      <w:jc w:val="center"/>
    </w:pPr>
    <w:rPr>
      <w:rFonts w:ascii="Times New Roman" w:eastAsiaTheme="majorEastAsia" w:hAnsi="Times New Roman" w:cs="Times New Roman"/>
      <w:i/>
      <w:i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D21BDA"/>
    <w:rPr>
      <w:rFonts w:eastAsiaTheme="majorEastAsia"/>
      <w:i/>
      <w:iCs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BDA"/>
    <w:pPr>
      <w:bidi w:val="0"/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21BDA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D21BDA"/>
    <w:rPr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21BDA"/>
    <w:rPr>
      <w:rFonts w:eastAsiaTheme="min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D21BDA"/>
    <w:pPr>
      <w:bidi w:val="0"/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21BDA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BDA"/>
    <w:pPr>
      <w:pBdr>
        <w:bottom w:val="single" w:sz="4" w:space="4" w:color="4F81BD" w:themeColor="accent1"/>
      </w:pBdr>
      <w:bidi w:val="0"/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BDA"/>
    <w:rPr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D21BD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21BD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21BD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21BD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21BD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1BDA"/>
    <w:pPr>
      <w:spacing w:before="240" w:after="60"/>
      <w:jc w:val="left"/>
      <w:outlineLvl w:val="9"/>
    </w:pPr>
    <w:rPr>
      <w:rFonts w:asciiTheme="majorHAnsi" w:hAnsiTheme="majorHAnsi" w:cstheme="majorBidi"/>
      <w:kern w:val="32"/>
    </w:rPr>
  </w:style>
  <w:style w:type="paragraph" w:customStyle="1" w:styleId="Style1">
    <w:name w:val="Style1"/>
    <w:next w:val="Normal"/>
    <w:qFormat/>
    <w:rsid w:val="00D21BDA"/>
    <w:pPr>
      <w:spacing w:line="360" w:lineRule="auto"/>
    </w:pPr>
    <w:rPr>
      <w:b/>
      <w:bCs/>
      <w:sz w:val="28"/>
      <w:szCs w:val="28"/>
    </w:rPr>
  </w:style>
  <w:style w:type="paragraph" w:customStyle="1" w:styleId="Style2">
    <w:name w:val="Style2"/>
    <w:next w:val="Style1"/>
    <w:qFormat/>
    <w:rsid w:val="006E1432"/>
    <w:pPr>
      <w:autoSpaceDE w:val="0"/>
      <w:autoSpaceDN w:val="0"/>
      <w:adjustRightInd w:val="0"/>
      <w:spacing w:line="48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710</Characters>
  <Application>Microsoft Office Word</Application>
  <DocSecurity>0</DocSecurity>
  <Lines>142</Lines>
  <Paragraphs>107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JLOAYON</dc:creator>
  <cp:lastModifiedBy>JBODONZO</cp:lastModifiedBy>
  <cp:revision>3</cp:revision>
  <dcterms:created xsi:type="dcterms:W3CDTF">2018-06-05T10:02:00Z</dcterms:created>
  <dcterms:modified xsi:type="dcterms:W3CDTF">2018-06-05T19:19:00Z</dcterms:modified>
</cp:coreProperties>
</file>