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4E2" w:rsidRPr="00CC43C4" w:rsidRDefault="004274E2">
      <w:pPr>
        <w:rPr>
          <w:rFonts w:ascii="Times New Roman" w:hAnsi="Times New Roman" w:cs="Times New Roman"/>
          <w:b/>
        </w:rPr>
      </w:pPr>
      <w:r w:rsidRPr="00CC43C4">
        <w:rPr>
          <w:rFonts w:ascii="Times New Roman" w:hAnsi="Times New Roman" w:cs="Times New Roman"/>
          <w:b/>
        </w:rPr>
        <w:t>Additional file 1</w:t>
      </w:r>
    </w:p>
    <w:p w:rsidR="004274E2" w:rsidRDefault="004274E2"/>
    <w:p w:rsidR="004274E2" w:rsidRPr="00987CD1" w:rsidRDefault="004274E2">
      <w:pPr>
        <w:rPr>
          <w:rFonts w:ascii="Times New Roman" w:hAnsi="Times New Roman" w:cs="Times New Roman"/>
          <w:b/>
        </w:rPr>
      </w:pPr>
      <w:r w:rsidRPr="00987CD1">
        <w:rPr>
          <w:rFonts w:ascii="Times New Roman" w:hAnsi="Times New Roman" w:cs="Times New Roman"/>
          <w:b/>
        </w:rPr>
        <w:t>Supplemental Figure</w:t>
      </w:r>
      <w:r w:rsidR="00E278C4" w:rsidRPr="00987CD1">
        <w:rPr>
          <w:rFonts w:ascii="Times New Roman" w:hAnsi="Times New Roman" w:cs="Times New Roman"/>
          <w:b/>
        </w:rPr>
        <w:t>s</w:t>
      </w:r>
    </w:p>
    <w:p w:rsidR="004274E2" w:rsidRPr="00987CD1" w:rsidRDefault="004274E2">
      <w:pPr>
        <w:rPr>
          <w:rFonts w:ascii="Times New Roman" w:hAnsi="Times New Roman" w:cs="Times New Roman"/>
        </w:rPr>
      </w:pPr>
      <w:bookmarkStart w:id="0" w:name="_Hlk111732940"/>
      <w:r w:rsidRPr="00987CD1">
        <w:rPr>
          <w:rFonts w:ascii="Times New Roman" w:hAnsi="Times New Roman" w:cs="Times New Roman"/>
          <w:b/>
        </w:rPr>
        <w:t>Fig. S1</w:t>
      </w:r>
      <w:r w:rsidR="00C006DA" w:rsidRPr="00987CD1">
        <w:rPr>
          <w:rFonts w:ascii="Times New Roman" w:hAnsi="Times New Roman" w:cs="Times New Roman"/>
          <w:b/>
        </w:rPr>
        <w:t xml:space="preserve"> </w:t>
      </w:r>
      <w:r w:rsidR="00C006DA" w:rsidRPr="00987CD1">
        <w:rPr>
          <w:rFonts w:ascii="Times New Roman" w:hAnsi="Times New Roman" w:cs="Times New Roman"/>
        </w:rPr>
        <w:t>Representative views of the ten regions of interest.</w:t>
      </w:r>
    </w:p>
    <w:bookmarkEnd w:id="0"/>
    <w:p w:rsidR="00C006DA" w:rsidRPr="00987CD1" w:rsidRDefault="00C006DA">
      <w:pPr>
        <w:rPr>
          <w:rFonts w:ascii="Times New Roman" w:hAnsi="Times New Roman" w:cs="Times New Roman"/>
          <w:b/>
        </w:rPr>
      </w:pPr>
      <w:r w:rsidRPr="00987CD1">
        <w:rPr>
          <w:rFonts w:ascii="Times New Roman" w:hAnsi="Times New Roman" w:cs="Times New Roman"/>
          <w:noProof/>
        </w:rPr>
        <w:drawing>
          <wp:inline distT="0" distB="0" distL="0" distR="0" wp14:anchorId="3FCA3D14" wp14:editId="4C96040D">
            <wp:extent cx="5647232" cy="1609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3309" cy="164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8C4" w:rsidRPr="00987CD1" w:rsidRDefault="00E278C4">
      <w:pPr>
        <w:rPr>
          <w:rFonts w:ascii="Times New Roman" w:hAnsi="Times New Roman" w:cs="Times New Roman"/>
          <w:b/>
        </w:rPr>
      </w:pPr>
    </w:p>
    <w:p w:rsidR="00E278C4" w:rsidRPr="00987CD1" w:rsidRDefault="00E278C4">
      <w:pPr>
        <w:rPr>
          <w:rFonts w:ascii="Times New Roman" w:hAnsi="Times New Roman" w:cs="Times New Roman"/>
        </w:rPr>
      </w:pPr>
      <w:bookmarkStart w:id="1" w:name="_Hlk111734546"/>
      <w:r w:rsidRPr="00987CD1">
        <w:rPr>
          <w:rFonts w:ascii="Times New Roman" w:hAnsi="Times New Roman" w:cs="Times New Roman"/>
          <w:b/>
        </w:rPr>
        <w:t xml:space="preserve">Fig. S2 </w:t>
      </w:r>
      <w:r w:rsidRPr="00987CD1">
        <w:rPr>
          <w:rFonts w:ascii="Times New Roman" w:hAnsi="Times New Roman" w:cs="Times New Roman"/>
          <w:vertAlign w:val="superscript"/>
        </w:rPr>
        <w:t>11</w:t>
      </w:r>
      <w:r w:rsidRPr="00987CD1">
        <w:rPr>
          <w:rFonts w:ascii="Times New Roman" w:hAnsi="Times New Roman" w:cs="Times New Roman"/>
        </w:rPr>
        <w:t>C-CPPC total distribution volume (V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>) values across the human brain</w:t>
      </w:r>
      <w:r w:rsidR="00CB2559" w:rsidRPr="00987CD1">
        <w:rPr>
          <w:rFonts w:ascii="Times New Roman" w:hAnsi="Times New Roman" w:cs="Times New Roman"/>
        </w:rPr>
        <w:t xml:space="preserve"> (N=8)</w:t>
      </w:r>
      <w:r w:rsidRPr="00987CD1">
        <w:rPr>
          <w:rFonts w:ascii="Times New Roman" w:hAnsi="Times New Roman" w:cs="Times New Roman"/>
        </w:rPr>
        <w:t xml:space="preserve">. Representative </w:t>
      </w:r>
      <w:r w:rsidR="00CB2559" w:rsidRPr="00987CD1">
        <w:rPr>
          <w:rFonts w:ascii="Times New Roman" w:hAnsi="Times New Roman" w:cs="Times New Roman"/>
        </w:rPr>
        <w:t xml:space="preserve">skull-stripped </w:t>
      </w:r>
      <w:r w:rsidRPr="00987CD1">
        <w:rPr>
          <w:rFonts w:ascii="Times New Roman" w:hAnsi="Times New Roman" w:cs="Times New Roman"/>
        </w:rPr>
        <w:t>MRI (top),</w:t>
      </w:r>
      <w:r w:rsidRPr="00987CD1">
        <w:rPr>
          <w:rFonts w:ascii="Times New Roman" w:hAnsi="Times New Roman" w:cs="Times New Roman"/>
          <w:b/>
        </w:rPr>
        <w:t xml:space="preserve"> </w:t>
      </w:r>
      <w:r w:rsidRPr="00987CD1">
        <w:rPr>
          <w:rFonts w:ascii="Times New Roman" w:hAnsi="Times New Roman" w:cs="Times New Roman"/>
          <w:vertAlign w:val="superscript"/>
        </w:rPr>
        <w:t>11</w:t>
      </w:r>
      <w:r w:rsidRPr="00987CD1">
        <w:rPr>
          <w:rFonts w:ascii="Times New Roman" w:hAnsi="Times New Roman" w:cs="Times New Roman"/>
        </w:rPr>
        <w:t>C</w:t>
      </w:r>
      <w:bookmarkStart w:id="2" w:name="_GoBack"/>
      <w:bookmarkEnd w:id="2"/>
      <w:r w:rsidRPr="00987CD1">
        <w:rPr>
          <w:rFonts w:ascii="Times New Roman" w:hAnsi="Times New Roman" w:cs="Times New Roman"/>
        </w:rPr>
        <w:t>-CPPC</w:t>
      </w:r>
      <w:r w:rsidRPr="00987CD1">
        <w:rPr>
          <w:rFonts w:ascii="Times New Roman" w:hAnsi="Times New Roman" w:cs="Times New Roman"/>
          <w:b/>
        </w:rPr>
        <w:t xml:space="preserve"> </w:t>
      </w:r>
      <w:r w:rsidRPr="00987CD1">
        <w:rPr>
          <w:rFonts w:ascii="Times New Roman" w:hAnsi="Times New Roman" w:cs="Times New Roman"/>
        </w:rPr>
        <w:t>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 xml:space="preserve"> map (middle), and fused (lower) </w:t>
      </w:r>
      <w:r w:rsidR="00CB2559" w:rsidRPr="00987CD1">
        <w:rPr>
          <w:rFonts w:ascii="Times New Roman" w:hAnsi="Times New Roman" w:cs="Times New Roman"/>
        </w:rPr>
        <w:t>data</w:t>
      </w:r>
      <w:r w:rsidRPr="00987CD1">
        <w:rPr>
          <w:rFonts w:ascii="Times New Roman" w:hAnsi="Times New Roman" w:cs="Times New Roman"/>
        </w:rPr>
        <w:t xml:space="preserve"> are shown. The individual 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 xml:space="preserve"> map from each participant was first normalized to the SPM8 standard template and then averaged to obtain the mean </w:t>
      </w:r>
      <w:r w:rsidRPr="00987CD1">
        <w:rPr>
          <w:rFonts w:ascii="Times New Roman" w:hAnsi="Times New Roman" w:cs="Times New Roman"/>
          <w:vertAlign w:val="superscript"/>
        </w:rPr>
        <w:t>11</w:t>
      </w:r>
      <w:r w:rsidRPr="00987CD1">
        <w:rPr>
          <w:rFonts w:ascii="Times New Roman" w:hAnsi="Times New Roman" w:cs="Times New Roman"/>
        </w:rPr>
        <w:t>C-CPPC</w:t>
      </w:r>
      <w:r w:rsidRPr="00987CD1">
        <w:rPr>
          <w:rFonts w:ascii="Times New Roman" w:hAnsi="Times New Roman" w:cs="Times New Roman"/>
          <w:b/>
        </w:rPr>
        <w:t xml:space="preserve"> </w:t>
      </w:r>
      <w:r w:rsidRPr="00987CD1">
        <w:rPr>
          <w:rFonts w:ascii="Times New Roman" w:hAnsi="Times New Roman" w:cs="Times New Roman"/>
        </w:rPr>
        <w:t>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 xml:space="preserve"> map.</w:t>
      </w:r>
      <w:r w:rsidRPr="00987CD1">
        <w:rPr>
          <w:rFonts w:ascii="Times New Roman" w:hAnsi="Times New Roman" w:cs="Times New Roman"/>
          <w:b/>
        </w:rPr>
        <w:t xml:space="preserve"> </w:t>
      </w:r>
      <w:r w:rsidRPr="00987CD1">
        <w:rPr>
          <w:rFonts w:ascii="Times New Roman" w:hAnsi="Times New Roman" w:cs="Times New Roman"/>
        </w:rPr>
        <w:t>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 xml:space="preserve"> was estimated from 90 min data using Logan graphical analysis with the metabolite-corrected arterial input function. V</w:t>
      </w:r>
      <w:r w:rsidRPr="00987CD1">
        <w:rPr>
          <w:rFonts w:ascii="Times New Roman" w:hAnsi="Times New Roman" w:cs="Times New Roman"/>
          <w:vertAlign w:val="subscript"/>
        </w:rPr>
        <w:t>T</w:t>
      </w:r>
      <w:r w:rsidRPr="00987CD1">
        <w:rPr>
          <w:rFonts w:ascii="Times New Roman" w:hAnsi="Times New Roman" w:cs="Times New Roman"/>
        </w:rPr>
        <w:t xml:space="preserve"> is in units of mL cm</w:t>
      </w:r>
      <w:r w:rsidRPr="00987CD1">
        <w:rPr>
          <w:rFonts w:ascii="Times New Roman" w:hAnsi="Times New Roman" w:cs="Times New Roman"/>
          <w:vertAlign w:val="superscript"/>
        </w:rPr>
        <w:t>-3</w:t>
      </w:r>
      <w:r w:rsidRPr="00987CD1">
        <w:rPr>
          <w:rFonts w:ascii="Times New Roman" w:hAnsi="Times New Roman" w:cs="Times New Roman"/>
        </w:rPr>
        <w:t>.</w:t>
      </w:r>
    </w:p>
    <w:bookmarkEnd w:id="1"/>
    <w:p w:rsidR="00CB2559" w:rsidRPr="00E278C4" w:rsidRDefault="00CB255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95950" cy="41222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2_Mean_Parametri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710" cy="41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559" w:rsidRPr="00E27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E2"/>
    <w:rsid w:val="004274E2"/>
    <w:rsid w:val="00987CD1"/>
    <w:rsid w:val="009E6194"/>
    <w:rsid w:val="00C006DA"/>
    <w:rsid w:val="00CB2559"/>
    <w:rsid w:val="00CC43C4"/>
    <w:rsid w:val="00E2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0427C-BEBA-4FEF-911A-A59B0FD2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Coughlin</dc:creator>
  <cp:keywords/>
  <dc:description/>
  <cp:lastModifiedBy>Jenn Coughlin</cp:lastModifiedBy>
  <cp:revision>2</cp:revision>
  <dcterms:created xsi:type="dcterms:W3CDTF">2022-08-19T12:51:00Z</dcterms:created>
  <dcterms:modified xsi:type="dcterms:W3CDTF">2022-08-19T12:51:00Z</dcterms:modified>
</cp:coreProperties>
</file>