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171" w:rsidRPr="00465322" w:rsidRDefault="007B7171" w:rsidP="007B7171">
      <w:pPr>
        <w:pStyle w:val="Heading2"/>
        <w:keepNext w:val="0"/>
        <w:keepLines w:val="0"/>
        <w:widowContro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Toc485725723"/>
      <w:bookmarkStart w:id="1" w:name="_Toc486971715"/>
      <w:r>
        <w:rPr>
          <w:rFonts w:ascii="Times New Roman" w:eastAsia="Times New Roman" w:hAnsi="Times New Roman"/>
          <w:b/>
          <w:color w:val="000000"/>
          <w:shd w:val="clear" w:color="auto" w:fill="FFFFFF"/>
        </w:rPr>
        <w:t xml:space="preserve">Additional file </w:t>
      </w:r>
      <w:r w:rsidR="006851FA">
        <w:rPr>
          <w:rFonts w:ascii="Times New Roman" w:eastAsia="Times New Roman" w:hAnsi="Times New Roman"/>
          <w:b/>
          <w:color w:val="000000"/>
          <w:shd w:val="clear" w:color="auto" w:fill="FFFFFF"/>
        </w:rPr>
        <w:t>4</w:t>
      </w:r>
      <w:bookmarkStart w:id="2" w:name="_GoBack"/>
      <w:bookmarkEnd w:id="2"/>
      <w:r w:rsidRPr="004653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Self-administered Questionnaire WB</w:t>
      </w:r>
      <w:bookmarkEnd w:id="0"/>
      <w:bookmarkEnd w:id="1"/>
    </w:p>
    <w:p w:rsidR="007B7171" w:rsidRPr="001A6E57" w:rsidRDefault="007B7171" w:rsidP="007B7171">
      <w:pPr>
        <w:widowControl w:val="0"/>
      </w:pPr>
      <w:bookmarkStart w:id="3" w:name="_Toc473377598"/>
      <w:bookmarkStart w:id="4" w:name="_Toc473891221"/>
      <w:r w:rsidRPr="001A6E57">
        <w:rPr>
          <w:noProof/>
        </w:rPr>
        <w:drawing>
          <wp:inline distT="0" distB="0" distL="0" distR="0" wp14:anchorId="508C5173" wp14:editId="321D8AEF">
            <wp:extent cx="6759575" cy="4907915"/>
            <wp:effectExtent l="0" t="0" r="0" b="0"/>
            <wp:docPr id="22" name="Bild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575" cy="490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bookmarkEnd w:id="4"/>
      <w:r w:rsidRPr="001A6E57">
        <w:t xml:space="preserve"> </w:t>
      </w:r>
    </w:p>
    <w:p w:rsidR="007B7171" w:rsidRDefault="007B7171" w:rsidP="007B7171">
      <w:pPr>
        <w:widowControl w:val="0"/>
        <w:spacing w:line="480" w:lineRule="auto"/>
      </w:pPr>
      <w:r w:rsidRPr="001A6E57">
        <w:rPr>
          <w:rFonts w:cs="Arial"/>
          <w:b/>
          <w:noProof/>
          <w:color w:val="000000"/>
        </w:rPr>
        <w:lastRenderedPageBreak/>
        <w:drawing>
          <wp:inline distT="0" distB="0" distL="0" distR="0" wp14:anchorId="3267CAB7" wp14:editId="52D8AACB">
            <wp:extent cx="6979285" cy="5405120"/>
            <wp:effectExtent l="0" t="0" r="5715" b="5080"/>
            <wp:docPr id="21" name="Bild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285" cy="540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E50" w:rsidRDefault="00A57E50"/>
    <w:sectPr w:rsidR="00A57E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171"/>
    <w:rsid w:val="002122DF"/>
    <w:rsid w:val="006851FA"/>
    <w:rsid w:val="007B7171"/>
    <w:rsid w:val="00A021DA"/>
    <w:rsid w:val="00A5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71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B71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71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B71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Sevilla, Hernando Jr.</cp:lastModifiedBy>
  <cp:revision>2</cp:revision>
  <dcterms:created xsi:type="dcterms:W3CDTF">2018-08-27T13:58:00Z</dcterms:created>
  <dcterms:modified xsi:type="dcterms:W3CDTF">2018-09-04T02:55:00Z</dcterms:modified>
</cp:coreProperties>
</file>