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1E59F" w14:textId="77777777" w:rsidR="000F49AD" w:rsidRPr="006066A1" w:rsidRDefault="00CE6092" w:rsidP="000F49AD">
      <w:pPr>
        <w:spacing w:line="480" w:lineRule="auto"/>
        <w:jc w:val="both"/>
        <w:rPr>
          <w:rFonts w:eastAsia="Cambria"/>
          <w:b/>
          <w:bCs/>
          <w:sz w:val="24"/>
          <w:szCs w:val="24"/>
          <w:lang w:val="en-IE"/>
        </w:rPr>
      </w:pPr>
      <w:r>
        <w:rPr>
          <w:rFonts w:eastAsia="Cambria"/>
          <w:b/>
          <w:bCs/>
          <w:sz w:val="24"/>
          <w:szCs w:val="24"/>
          <w:lang w:val="en-IE"/>
        </w:rPr>
        <w:t>Supplementary Material</w:t>
      </w:r>
    </w:p>
    <w:p w14:paraId="65F2C37A" w14:textId="77777777" w:rsidR="000F49AD" w:rsidRPr="006066A1" w:rsidRDefault="003C6806" w:rsidP="000F49AD">
      <w:pPr>
        <w:spacing w:line="480" w:lineRule="auto"/>
        <w:jc w:val="both"/>
        <w:rPr>
          <w:rFonts w:eastAsia="Cambria"/>
          <w:b/>
          <w:bCs/>
          <w:sz w:val="24"/>
          <w:szCs w:val="24"/>
          <w:lang w:val="en-IE"/>
        </w:rPr>
      </w:pPr>
      <w:r>
        <w:rPr>
          <w:rFonts w:eastAsia="Cambria"/>
          <w:b/>
          <w:bCs/>
          <w:sz w:val="24"/>
          <w:szCs w:val="24"/>
          <w:lang w:val="en-IE"/>
        </w:rPr>
        <w:t xml:space="preserve">1. </w:t>
      </w:r>
      <w:r w:rsidR="00CE6092">
        <w:rPr>
          <w:rFonts w:eastAsia="Cambria"/>
          <w:b/>
          <w:bCs/>
          <w:sz w:val="24"/>
          <w:szCs w:val="24"/>
          <w:lang w:val="en-IE"/>
        </w:rPr>
        <w:t xml:space="preserve">Supplementary Table </w:t>
      </w:r>
      <w:r w:rsidR="000F49AD" w:rsidRPr="006066A1">
        <w:rPr>
          <w:rFonts w:eastAsia="Cambria"/>
          <w:b/>
          <w:bCs/>
          <w:sz w:val="24"/>
          <w:szCs w:val="24"/>
          <w:lang w:val="en-IE"/>
        </w:rPr>
        <w:t>1</w:t>
      </w:r>
      <w:bookmarkStart w:id="0" w:name="_GoBack"/>
      <w:bookmarkEnd w:id="0"/>
      <w:r w:rsidR="000F49AD" w:rsidRPr="006066A1">
        <w:rPr>
          <w:rFonts w:eastAsia="Cambria"/>
          <w:b/>
          <w:bCs/>
          <w:sz w:val="24"/>
          <w:szCs w:val="24"/>
          <w:lang w:val="en-IE"/>
        </w:rPr>
        <w:t>: L</w:t>
      </w:r>
      <w:r w:rsidR="000F49AD">
        <w:rPr>
          <w:rFonts w:eastAsia="Cambria"/>
          <w:b/>
          <w:bCs/>
          <w:sz w:val="24"/>
          <w:szCs w:val="24"/>
          <w:lang w:val="en-IE"/>
        </w:rPr>
        <w:t>iterature search t</w:t>
      </w:r>
      <w:r w:rsidR="000F49AD" w:rsidRPr="006066A1">
        <w:rPr>
          <w:rFonts w:eastAsia="Cambria"/>
          <w:b/>
          <w:bCs/>
          <w:sz w:val="24"/>
          <w:szCs w:val="24"/>
          <w:lang w:val="en-IE"/>
        </w:rPr>
        <w:t>erms and</w:t>
      </w:r>
      <w:r w:rsidR="000F49AD">
        <w:rPr>
          <w:rFonts w:eastAsia="Cambria"/>
          <w:b/>
          <w:bCs/>
          <w:sz w:val="24"/>
          <w:szCs w:val="24"/>
          <w:lang w:val="en-IE"/>
        </w:rPr>
        <w:t xml:space="preserve"> r</w:t>
      </w:r>
      <w:r w:rsidR="000F49AD" w:rsidRPr="006066A1">
        <w:rPr>
          <w:rFonts w:eastAsia="Cambria"/>
          <w:b/>
          <w:bCs/>
          <w:sz w:val="24"/>
          <w:szCs w:val="24"/>
          <w:lang w:val="en-IE"/>
        </w:rPr>
        <w:t>esult</w:t>
      </w: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359"/>
        <w:gridCol w:w="1667"/>
        <w:gridCol w:w="4683"/>
        <w:gridCol w:w="806"/>
        <w:gridCol w:w="673"/>
        <w:gridCol w:w="668"/>
      </w:tblGrid>
      <w:tr w:rsidR="000F49AD" w:rsidRPr="006066A1" w14:paraId="48122D5F" w14:textId="77777777" w:rsidTr="004B56C6">
        <w:trPr>
          <w:trHeight w:val="20"/>
        </w:trPr>
        <w:tc>
          <w:tcPr>
            <w:tcW w:w="203" w:type="pct"/>
          </w:tcPr>
          <w:p w14:paraId="2D41FA6F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5731495E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b/>
                <w:bCs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b/>
                <w:bCs/>
                <w:sz w:val="20"/>
                <w:szCs w:val="20"/>
                <w:lang w:val="en-IE"/>
              </w:rPr>
              <w:t>Search Terms – Pub Med</w:t>
            </w:r>
          </w:p>
        </w:tc>
        <w:tc>
          <w:tcPr>
            <w:tcW w:w="455" w:type="pct"/>
          </w:tcPr>
          <w:p w14:paraId="18D87B36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b/>
                <w:bCs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b/>
                <w:sz w:val="20"/>
                <w:szCs w:val="20"/>
                <w:lang w:val="en-IE"/>
              </w:rPr>
              <w:t>N1</w:t>
            </w:r>
          </w:p>
        </w:tc>
        <w:tc>
          <w:tcPr>
            <w:tcW w:w="380" w:type="pct"/>
          </w:tcPr>
          <w:p w14:paraId="43FB74D9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b/>
                <w:bCs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b/>
                <w:sz w:val="20"/>
                <w:szCs w:val="20"/>
                <w:lang w:val="en-IE"/>
              </w:rPr>
              <w:t>N2</w:t>
            </w:r>
          </w:p>
        </w:tc>
        <w:tc>
          <w:tcPr>
            <w:tcW w:w="377" w:type="pct"/>
          </w:tcPr>
          <w:p w14:paraId="20BE8572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b/>
                <w:bCs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b/>
                <w:sz w:val="20"/>
                <w:szCs w:val="20"/>
                <w:lang w:val="en-IE"/>
              </w:rPr>
              <w:t>N3</w:t>
            </w:r>
          </w:p>
        </w:tc>
      </w:tr>
      <w:tr w:rsidR="000F49AD" w:rsidRPr="006066A1" w14:paraId="127447E0" w14:textId="77777777" w:rsidTr="004B56C6">
        <w:trPr>
          <w:trHeight w:val="20"/>
        </w:trPr>
        <w:tc>
          <w:tcPr>
            <w:tcW w:w="203" w:type="pct"/>
          </w:tcPr>
          <w:p w14:paraId="7C636FDF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0DC7C077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questionnaire[MeSH Terms]) AND "last 10 years"[PDat] AND Humans[Mesh]) AND (Ireland[Text Word] OR Irish[Text Word])</w:t>
            </w:r>
          </w:p>
        </w:tc>
        <w:tc>
          <w:tcPr>
            <w:tcW w:w="455" w:type="pct"/>
          </w:tcPr>
          <w:p w14:paraId="432F51D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145</w:t>
            </w:r>
          </w:p>
        </w:tc>
        <w:tc>
          <w:tcPr>
            <w:tcW w:w="380" w:type="pct"/>
          </w:tcPr>
          <w:p w14:paraId="0963C9A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53</w:t>
            </w:r>
          </w:p>
        </w:tc>
        <w:tc>
          <w:tcPr>
            <w:tcW w:w="377" w:type="pct"/>
          </w:tcPr>
          <w:p w14:paraId="543BBAA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9</w:t>
            </w:r>
          </w:p>
        </w:tc>
      </w:tr>
      <w:tr w:rsidR="000F49AD" w:rsidRPr="006066A1" w14:paraId="1AA6BF0F" w14:textId="77777777" w:rsidTr="004B56C6">
        <w:trPr>
          <w:trHeight w:val="20"/>
        </w:trPr>
        <w:tc>
          <w:tcPr>
            <w:tcW w:w="203" w:type="pct"/>
          </w:tcPr>
          <w:p w14:paraId="11F6207D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A491329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“Growing Up in Ireland”) AND "last 10 years"[PDat] AND Humans[Mesh]) AND (Ireland[Text Word] OR Irish[Text Word])</w:t>
            </w:r>
          </w:p>
        </w:tc>
        <w:tc>
          <w:tcPr>
            <w:tcW w:w="455" w:type="pct"/>
          </w:tcPr>
          <w:p w14:paraId="5070C4C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113967E0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6252B99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3F2B04A" w14:textId="77777777" w:rsidTr="004B56C6">
        <w:trPr>
          <w:trHeight w:val="20"/>
        </w:trPr>
        <w:tc>
          <w:tcPr>
            <w:tcW w:w="203" w:type="pct"/>
          </w:tcPr>
          <w:p w14:paraId="09FC56D4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309BB538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“GUI”) AND "last 10 years"[PDat] AND Humans[Mesh]) AND (Ireland[Text Word] OR Irish[Text Word])</w:t>
            </w:r>
          </w:p>
        </w:tc>
        <w:tc>
          <w:tcPr>
            <w:tcW w:w="455" w:type="pct"/>
          </w:tcPr>
          <w:p w14:paraId="6083F3A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4126D3A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0992E89E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5B683F73" w14:textId="77777777" w:rsidTr="004B56C6">
        <w:trPr>
          <w:trHeight w:val="20"/>
        </w:trPr>
        <w:tc>
          <w:tcPr>
            <w:tcW w:w="203" w:type="pct"/>
          </w:tcPr>
          <w:p w14:paraId="7061FE3E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A6377EC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“Irish Longitudinal Study on Ageing”) AND "last 10 years"[PDat] AND Humans[Mesh]) AND (Ireland[Text Word] OR Irish[Text Word])</w:t>
            </w:r>
          </w:p>
        </w:tc>
        <w:tc>
          <w:tcPr>
            <w:tcW w:w="455" w:type="pct"/>
          </w:tcPr>
          <w:p w14:paraId="54FC8C0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</w:tc>
        <w:tc>
          <w:tcPr>
            <w:tcW w:w="380" w:type="pct"/>
          </w:tcPr>
          <w:p w14:paraId="7795972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</w:tc>
        <w:tc>
          <w:tcPr>
            <w:tcW w:w="377" w:type="pct"/>
          </w:tcPr>
          <w:p w14:paraId="40D58BF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27B74012" w14:textId="77777777" w:rsidTr="004B56C6">
        <w:trPr>
          <w:trHeight w:val="20"/>
        </w:trPr>
        <w:tc>
          <w:tcPr>
            <w:tcW w:w="203" w:type="pct"/>
          </w:tcPr>
          <w:p w14:paraId="4957171D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D1E8270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“TILDA”) AND "last 10 years"[PDat] AND Humans[Mesh]) AND (Ireland[Text Word] OR Irish[Text Word])</w:t>
            </w:r>
          </w:p>
        </w:tc>
        <w:tc>
          <w:tcPr>
            <w:tcW w:w="455" w:type="pct"/>
          </w:tcPr>
          <w:p w14:paraId="067EC06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3 </w:t>
            </w:r>
          </w:p>
          <w:p w14:paraId="47A9093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(2*)</w:t>
            </w:r>
          </w:p>
        </w:tc>
        <w:tc>
          <w:tcPr>
            <w:tcW w:w="380" w:type="pct"/>
          </w:tcPr>
          <w:p w14:paraId="3AD340D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556C863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77" w:type="pct"/>
          </w:tcPr>
          <w:p w14:paraId="3F652E8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03B469E4" w14:textId="77777777" w:rsidTr="004B56C6">
        <w:trPr>
          <w:trHeight w:val="20"/>
        </w:trPr>
        <w:tc>
          <w:tcPr>
            <w:tcW w:w="203" w:type="pct"/>
          </w:tcPr>
          <w:p w14:paraId="3C21C782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6EF9F50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“patient experience survey”) AND "last 10 years"[PDat] AND Humans[Mesh]) AND (Ireland[Text Word] OR Irish[Text Word])</w:t>
            </w:r>
          </w:p>
        </w:tc>
        <w:tc>
          <w:tcPr>
            <w:tcW w:w="455" w:type="pct"/>
          </w:tcPr>
          <w:p w14:paraId="61BFBF2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1414A45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76F081E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B3C3BCA" w14:textId="77777777" w:rsidTr="004B56C6">
        <w:trPr>
          <w:trHeight w:val="20"/>
        </w:trPr>
        <w:tc>
          <w:tcPr>
            <w:tcW w:w="203" w:type="pct"/>
          </w:tcPr>
          <w:p w14:paraId="3B4F03C1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614FD83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“Enhancing care in Alzheimer’s disease”) AND "last 10 years"[PDat] AND Humans[Mesh]) AND (Ireland[Text Word] OR Irish[Text Word])</w:t>
            </w:r>
          </w:p>
        </w:tc>
        <w:tc>
          <w:tcPr>
            <w:tcW w:w="455" w:type="pct"/>
          </w:tcPr>
          <w:p w14:paraId="4F27367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2E611D5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(1*)</w:t>
            </w:r>
          </w:p>
        </w:tc>
        <w:tc>
          <w:tcPr>
            <w:tcW w:w="380" w:type="pct"/>
          </w:tcPr>
          <w:p w14:paraId="5EAF6F9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</w:tc>
        <w:tc>
          <w:tcPr>
            <w:tcW w:w="377" w:type="pct"/>
          </w:tcPr>
          <w:p w14:paraId="0B58DDA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</w:tc>
      </w:tr>
      <w:tr w:rsidR="000F49AD" w:rsidRPr="006066A1" w14:paraId="2B397885" w14:textId="77777777" w:rsidTr="004B56C6">
        <w:trPr>
          <w:trHeight w:val="20"/>
        </w:trPr>
        <w:tc>
          <w:tcPr>
            <w:tcW w:w="203" w:type="pct"/>
          </w:tcPr>
          <w:p w14:paraId="00CE9259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0FD10B6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“Children’s sports participation and physical activity study”) AND "last 10 years"[PDat] AND Humans[Mesh]) AND (Ireland[Text Word] OR Irish[Text Word])</w:t>
            </w:r>
          </w:p>
        </w:tc>
        <w:tc>
          <w:tcPr>
            <w:tcW w:w="455" w:type="pct"/>
          </w:tcPr>
          <w:p w14:paraId="61AFCC5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303FA52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14AF7C1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5DE977A" w14:textId="77777777" w:rsidTr="004B56C6">
        <w:trPr>
          <w:trHeight w:val="20"/>
        </w:trPr>
        <w:tc>
          <w:tcPr>
            <w:tcW w:w="203" w:type="pct"/>
          </w:tcPr>
          <w:p w14:paraId="56D15630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37E46167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“CoHeart”) AND "last 10 years"[PDat] AND Humans[Mesh]) AND (Ireland[Text Word] OR Irish[Text Word])</w:t>
            </w:r>
          </w:p>
        </w:tc>
        <w:tc>
          <w:tcPr>
            <w:tcW w:w="455" w:type="pct"/>
          </w:tcPr>
          <w:p w14:paraId="4F7990D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05B5B16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2664034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0C91B1F0" w14:textId="77777777" w:rsidTr="004B56C6">
        <w:trPr>
          <w:trHeight w:val="20"/>
        </w:trPr>
        <w:tc>
          <w:tcPr>
            <w:tcW w:w="203" w:type="pct"/>
          </w:tcPr>
          <w:p w14:paraId="2766179C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12A491E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“Eurostudent”) AND "last 10 years"[PDat] AND Humans[Mesh]) AND (Ireland[Text Word] OR Irish[Text Word])</w:t>
            </w:r>
          </w:p>
        </w:tc>
        <w:tc>
          <w:tcPr>
            <w:tcW w:w="455" w:type="pct"/>
          </w:tcPr>
          <w:p w14:paraId="4E7E9A7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69F8CCF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08DC756E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4D374646" w14:textId="77777777" w:rsidTr="004B56C6">
        <w:trPr>
          <w:trHeight w:val="20"/>
        </w:trPr>
        <w:tc>
          <w:tcPr>
            <w:tcW w:w="203" w:type="pct"/>
          </w:tcPr>
          <w:p w14:paraId="4C6407C6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348B0AA0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“Healthy Ireland”) AND "last 10 years"[PDat] AND Humans[Mesh]) AND (Ireland[Text Word] OR Irish[Text Word])</w:t>
            </w:r>
          </w:p>
        </w:tc>
        <w:tc>
          <w:tcPr>
            <w:tcW w:w="455" w:type="pct"/>
          </w:tcPr>
          <w:p w14:paraId="552371D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4BD33D8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01EBC6D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16FFEE7E" w14:textId="77777777" w:rsidTr="004B56C6">
        <w:trPr>
          <w:trHeight w:val="20"/>
        </w:trPr>
        <w:tc>
          <w:tcPr>
            <w:tcW w:w="203" w:type="pct"/>
          </w:tcPr>
          <w:p w14:paraId="5C8FB90E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10BB45D3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“Insight 07”) AND "last 10 years"[PDat] AND Humans[Mesh]) AND (Ireland[Text Word] OR Irish[Text Word])</w:t>
            </w:r>
          </w:p>
        </w:tc>
        <w:tc>
          <w:tcPr>
            <w:tcW w:w="455" w:type="pct"/>
          </w:tcPr>
          <w:p w14:paraId="7B726D2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6FD2E95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094E2C2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176D6BEE" w14:textId="77777777" w:rsidTr="004B56C6">
        <w:trPr>
          <w:trHeight w:val="20"/>
        </w:trPr>
        <w:tc>
          <w:tcPr>
            <w:tcW w:w="203" w:type="pct"/>
          </w:tcPr>
          <w:p w14:paraId="736D1EF4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3C4965E9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“Insight07”) AND "last 10 years"[PDat] AND Humans[Mesh]) AND (Ireland[Text Word] OR Irish[Text Word])</w:t>
            </w:r>
          </w:p>
        </w:tc>
        <w:tc>
          <w:tcPr>
            <w:tcW w:w="455" w:type="pct"/>
          </w:tcPr>
          <w:p w14:paraId="66D76B7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7141B90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0164E9E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098755EB" w14:textId="77777777" w:rsidTr="004B56C6">
        <w:trPr>
          <w:trHeight w:val="20"/>
        </w:trPr>
        <w:tc>
          <w:tcPr>
            <w:tcW w:w="203" w:type="pct"/>
          </w:tcPr>
          <w:p w14:paraId="5BD2415B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C2238B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“study of sexual health and relationships”) AND "last 10 years"[PDat] AND Humans[Mesh]) AND (Ireland[Text Word] OR Irish[Text Word])</w:t>
            </w:r>
          </w:p>
        </w:tc>
        <w:tc>
          <w:tcPr>
            <w:tcW w:w="455" w:type="pct"/>
          </w:tcPr>
          <w:p w14:paraId="37E7390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3C84566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3BF38D7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74BF944E" w14:textId="77777777" w:rsidTr="004B56C6">
        <w:trPr>
          <w:trHeight w:val="20"/>
        </w:trPr>
        <w:tc>
          <w:tcPr>
            <w:tcW w:w="203" w:type="pct"/>
          </w:tcPr>
          <w:p w14:paraId="27F7CE9F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68BE70B7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“contraception and crisis pregnancy”) AND "last 10 years"[PDat] AND Humans[Mesh]) AND (Ireland[Text Word] OR Irish[Text Word])</w:t>
            </w:r>
          </w:p>
        </w:tc>
        <w:tc>
          <w:tcPr>
            <w:tcW w:w="455" w:type="pct"/>
          </w:tcPr>
          <w:p w14:paraId="6CF71D3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5F28565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29852A9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114A106D" w14:textId="77777777" w:rsidTr="004B56C6">
        <w:trPr>
          <w:trHeight w:val="20"/>
        </w:trPr>
        <w:tc>
          <w:tcPr>
            <w:tcW w:w="203" w:type="pct"/>
          </w:tcPr>
          <w:p w14:paraId="74A9700A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33C2BA4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“national time use survey”) AND "last 10 years"[PDat] AND Humans[Mesh]) AND (Ireland[Text Word] OR Irish[Text Word])</w:t>
            </w:r>
          </w:p>
        </w:tc>
        <w:tc>
          <w:tcPr>
            <w:tcW w:w="455" w:type="pct"/>
          </w:tcPr>
          <w:p w14:paraId="5662FDB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17 </w:t>
            </w:r>
          </w:p>
          <w:p w14:paraId="2EACCFE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80" w:type="pct"/>
          </w:tcPr>
          <w:p w14:paraId="36B0395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7 </w:t>
            </w:r>
          </w:p>
          <w:p w14:paraId="2193A9F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77" w:type="pct"/>
          </w:tcPr>
          <w:p w14:paraId="38EB9AB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419BCE6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</w:tr>
      <w:tr w:rsidR="000F49AD" w:rsidRPr="006066A1" w14:paraId="153FEAE5" w14:textId="77777777" w:rsidTr="004B56C6">
        <w:trPr>
          <w:trHeight w:val="20"/>
        </w:trPr>
        <w:tc>
          <w:tcPr>
            <w:tcW w:w="203" w:type="pct"/>
          </w:tcPr>
          <w:p w14:paraId="6164D241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3E2EB57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“all-Ireland traveller health”) AND "last 10 years"[PDat] AND Humans[Mesh]) AND (Ireland[Text Word] OR Irish[Text Word])</w:t>
            </w:r>
          </w:p>
        </w:tc>
        <w:tc>
          <w:tcPr>
            <w:tcW w:w="455" w:type="pct"/>
          </w:tcPr>
          <w:p w14:paraId="636B5FB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2944CEA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4FB95D5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70C96FB0" w14:textId="77777777" w:rsidTr="004B56C6">
        <w:trPr>
          <w:trHeight w:val="20"/>
        </w:trPr>
        <w:tc>
          <w:tcPr>
            <w:tcW w:w="203" w:type="pct"/>
          </w:tcPr>
          <w:p w14:paraId="5022FD73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69620FB3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“psychological wellbeing and distress”) AND "last 10 years"[PDat] AND Humans[Mesh]) AND (Ireland[Text Word] OR Irish[Text Word])</w:t>
            </w:r>
          </w:p>
        </w:tc>
        <w:tc>
          <w:tcPr>
            <w:tcW w:w="455" w:type="pct"/>
          </w:tcPr>
          <w:p w14:paraId="72012795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31586C00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283412FE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790CCD9C" w14:textId="77777777" w:rsidTr="004B56C6">
        <w:trPr>
          <w:trHeight w:val="20"/>
        </w:trPr>
        <w:tc>
          <w:tcPr>
            <w:tcW w:w="203" w:type="pct"/>
          </w:tcPr>
          <w:p w14:paraId="7ACEB5D5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6722B92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((cost[MeSH Terms] AND “quarterly national household survey”) AND "last 10 years"[PDat] AND Humans[Mesh]) AND (Ireland[Text Word] OR </w:t>
            </w: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lastRenderedPageBreak/>
              <w:t>Irish[Text Word])</w:t>
            </w:r>
          </w:p>
        </w:tc>
        <w:tc>
          <w:tcPr>
            <w:tcW w:w="455" w:type="pct"/>
          </w:tcPr>
          <w:p w14:paraId="3A268C2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lastRenderedPageBreak/>
              <w:t>0</w:t>
            </w:r>
          </w:p>
        </w:tc>
        <w:tc>
          <w:tcPr>
            <w:tcW w:w="380" w:type="pct"/>
          </w:tcPr>
          <w:p w14:paraId="73DB6C5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43D90E7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B1A888E" w14:textId="77777777" w:rsidTr="004B56C6">
        <w:trPr>
          <w:trHeight w:val="20"/>
        </w:trPr>
        <w:tc>
          <w:tcPr>
            <w:tcW w:w="203" w:type="pct"/>
          </w:tcPr>
          <w:p w14:paraId="7B38C677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4C22B98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“QNHS”) AND "last 10 years"[PDat] AND Humans[Mesh]) AND (Ireland[Text Word] OR Irish[Text Word])</w:t>
            </w:r>
          </w:p>
        </w:tc>
        <w:tc>
          <w:tcPr>
            <w:tcW w:w="455" w:type="pct"/>
          </w:tcPr>
          <w:p w14:paraId="6B34DC2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65EE385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7EF3D40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178AD644" w14:textId="77777777" w:rsidTr="004B56C6">
        <w:trPr>
          <w:trHeight w:val="20"/>
        </w:trPr>
        <w:tc>
          <w:tcPr>
            <w:tcW w:w="203" w:type="pct"/>
          </w:tcPr>
          <w:p w14:paraId="73F5926A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EFEDCD4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“Living in Ireland”) AND "last 10 years"[PDat] AND Humans[Mesh]) AND (Ireland[Text Word] OR Irish[Text Word])</w:t>
            </w:r>
          </w:p>
        </w:tc>
        <w:tc>
          <w:tcPr>
            <w:tcW w:w="455" w:type="pct"/>
          </w:tcPr>
          <w:p w14:paraId="026A6F4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483BF4D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3F2C0A10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0B2BAA3B" w14:textId="77777777" w:rsidTr="004B56C6">
        <w:trPr>
          <w:trHeight w:val="20"/>
        </w:trPr>
        <w:tc>
          <w:tcPr>
            <w:tcW w:w="203" w:type="pct"/>
          </w:tcPr>
          <w:p w14:paraId="444AA8FF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F42249C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“LLI”) AND "last 10 years"[PDat] AND Humans[Mesh]) AND (Ireland[Text Word] OR Irish[Text Word])</w:t>
            </w:r>
          </w:p>
        </w:tc>
        <w:tc>
          <w:tcPr>
            <w:tcW w:w="455" w:type="pct"/>
          </w:tcPr>
          <w:p w14:paraId="27837D0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7A60D8F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706FC6D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05C282ED" w14:textId="77777777" w:rsidTr="004B56C6">
        <w:trPr>
          <w:trHeight w:val="20"/>
        </w:trPr>
        <w:tc>
          <w:tcPr>
            <w:tcW w:w="203" w:type="pct"/>
          </w:tcPr>
          <w:p w14:paraId="252E4C9D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C3DD8D5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“income and living conditions”) AND "last 10 years"[PDat] AND Humans[Mesh]) AND (Ireland[Text Word] OR Irish[Text Word])</w:t>
            </w:r>
          </w:p>
        </w:tc>
        <w:tc>
          <w:tcPr>
            <w:tcW w:w="455" w:type="pct"/>
          </w:tcPr>
          <w:p w14:paraId="6BB44D40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7F04836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6B325A6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4C28F06F" w14:textId="77777777" w:rsidTr="004B56C6">
        <w:trPr>
          <w:trHeight w:val="20"/>
        </w:trPr>
        <w:tc>
          <w:tcPr>
            <w:tcW w:w="203" w:type="pct"/>
          </w:tcPr>
          <w:p w14:paraId="1225746C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41F02129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“EU-SILC”) AND "last 10 years"[PDat] AND Humans[Mesh]) AND (Ireland[Text Word] OR Irish[Text Word])</w:t>
            </w:r>
          </w:p>
        </w:tc>
        <w:tc>
          <w:tcPr>
            <w:tcW w:w="455" w:type="pct"/>
          </w:tcPr>
          <w:p w14:paraId="3434F82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6F20332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80" w:type="pct"/>
          </w:tcPr>
          <w:p w14:paraId="415824B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6D85FC9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77" w:type="pct"/>
          </w:tcPr>
          <w:p w14:paraId="4838F55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49A2EFF6" w14:textId="77777777" w:rsidTr="004B56C6">
        <w:trPr>
          <w:trHeight w:val="20"/>
        </w:trPr>
        <w:tc>
          <w:tcPr>
            <w:tcW w:w="203" w:type="pct"/>
          </w:tcPr>
          <w:p w14:paraId="599CA664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69A842E3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“Survey on lifestyle and attitude to nutrition”) AND "last 10 years"[PDat] AND Humans[Mesh]) AND (Ireland[Text Word] OR Irish[Text Word])</w:t>
            </w:r>
          </w:p>
        </w:tc>
        <w:tc>
          <w:tcPr>
            <w:tcW w:w="455" w:type="pct"/>
          </w:tcPr>
          <w:p w14:paraId="771AE24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5D6748CE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5E60FBA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16C32AEB" w14:textId="77777777" w:rsidTr="004B56C6">
        <w:trPr>
          <w:trHeight w:val="20"/>
        </w:trPr>
        <w:tc>
          <w:tcPr>
            <w:tcW w:w="203" w:type="pct"/>
          </w:tcPr>
          <w:p w14:paraId="0ADC9659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4B808FF9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“SLAN”) AND "last 10 years"[PDat] AND Humans[Mesh]) AND (Ireland[Text Word] OR Irish[Text Word])</w:t>
            </w:r>
          </w:p>
        </w:tc>
        <w:tc>
          <w:tcPr>
            <w:tcW w:w="455" w:type="pct"/>
          </w:tcPr>
          <w:p w14:paraId="1E2033C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546F177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44E4C0B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22096169" w14:textId="77777777" w:rsidTr="004B56C6">
        <w:trPr>
          <w:trHeight w:val="20"/>
        </w:trPr>
        <w:tc>
          <w:tcPr>
            <w:tcW w:w="203" w:type="pct"/>
          </w:tcPr>
          <w:p w14:paraId="58523071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64194C4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“school leavers survey”) AND "last 10 years"[PDat] AND Humans[Mesh]) AND (Ireland[Text Word] OR Irish[Text Word])</w:t>
            </w:r>
          </w:p>
        </w:tc>
        <w:tc>
          <w:tcPr>
            <w:tcW w:w="455" w:type="pct"/>
          </w:tcPr>
          <w:p w14:paraId="3990D30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03FBAD9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693E9C9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484F18F1" w14:textId="77777777" w:rsidTr="004B56C6">
        <w:trPr>
          <w:trHeight w:val="20"/>
        </w:trPr>
        <w:tc>
          <w:tcPr>
            <w:tcW w:w="203" w:type="pct"/>
          </w:tcPr>
          <w:p w14:paraId="5CEAC0D9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34F53E84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“secondary prevention of heart disease in general practice”) AND "last 10 years"[PDat] AND Humans[Mesh]) AND (Ireland[Text Word] OR Irish[Text Word])</w:t>
            </w:r>
          </w:p>
        </w:tc>
        <w:tc>
          <w:tcPr>
            <w:tcW w:w="455" w:type="pct"/>
          </w:tcPr>
          <w:p w14:paraId="3F6C273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3328697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30625B2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2AC04441" w14:textId="77777777" w:rsidTr="004B56C6">
        <w:trPr>
          <w:trHeight w:val="20"/>
        </w:trPr>
        <w:tc>
          <w:tcPr>
            <w:tcW w:w="203" w:type="pct"/>
          </w:tcPr>
          <w:p w14:paraId="1D7CBD7B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557DC8B0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“PRIME”) AND "last 10 years"[PDat] AND Humans[Mesh]) AND (Ireland[Text Word] OR Irish[Text Word])</w:t>
            </w:r>
          </w:p>
        </w:tc>
        <w:tc>
          <w:tcPr>
            <w:tcW w:w="455" w:type="pct"/>
          </w:tcPr>
          <w:p w14:paraId="5588D9D5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7E19AEA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80" w:type="pct"/>
          </w:tcPr>
          <w:p w14:paraId="3A4EE4B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7FA8E71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77" w:type="pct"/>
          </w:tcPr>
          <w:p w14:paraId="0DB565E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0313D43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</w:tr>
      <w:tr w:rsidR="000F49AD" w:rsidRPr="006066A1" w14:paraId="0F1705DB" w14:textId="77777777" w:rsidTr="004B56C6">
        <w:trPr>
          <w:trHeight w:val="20"/>
        </w:trPr>
        <w:tc>
          <w:tcPr>
            <w:tcW w:w="203" w:type="pct"/>
          </w:tcPr>
          <w:p w14:paraId="2D072D09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07577E53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“chronic non-cancer pain in Irish primary schoolchildren”) AND "last 10 years"[PDat] AND Humans[Mesh]) AND (Ireland[Text Word] OR Irish[Text Word])</w:t>
            </w:r>
          </w:p>
        </w:tc>
        <w:tc>
          <w:tcPr>
            <w:tcW w:w="455" w:type="pct"/>
          </w:tcPr>
          <w:p w14:paraId="4295F7A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0E4A1EF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80" w:type="pct"/>
          </w:tcPr>
          <w:p w14:paraId="4C9332D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461229A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77" w:type="pct"/>
          </w:tcPr>
          <w:p w14:paraId="41D5242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28D85A90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</w:tr>
      <w:tr w:rsidR="000F49AD" w:rsidRPr="006066A1" w14:paraId="08C9C090" w14:textId="77777777" w:rsidTr="004B56C6">
        <w:trPr>
          <w:trHeight w:val="20"/>
        </w:trPr>
        <w:tc>
          <w:tcPr>
            <w:tcW w:w="203" w:type="pct"/>
          </w:tcPr>
          <w:p w14:paraId="0148573D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4F4766DF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“pain”) AND "last 10 years"[PDat] AND Humans[Mesh]) AND (Ireland[Text Word] OR Irish[Text Word])</w:t>
            </w:r>
          </w:p>
        </w:tc>
        <w:tc>
          <w:tcPr>
            <w:tcW w:w="455" w:type="pct"/>
          </w:tcPr>
          <w:p w14:paraId="01425D3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28 </w:t>
            </w:r>
          </w:p>
          <w:p w14:paraId="69FE007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(16*)</w:t>
            </w:r>
          </w:p>
        </w:tc>
        <w:tc>
          <w:tcPr>
            <w:tcW w:w="380" w:type="pct"/>
          </w:tcPr>
          <w:p w14:paraId="50656D2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14 </w:t>
            </w:r>
          </w:p>
          <w:p w14:paraId="5E19BA9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(8*)</w:t>
            </w:r>
          </w:p>
        </w:tc>
        <w:tc>
          <w:tcPr>
            <w:tcW w:w="377" w:type="pct"/>
          </w:tcPr>
          <w:p w14:paraId="1C177CD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4 </w:t>
            </w:r>
          </w:p>
          <w:p w14:paraId="4C1CD2A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(1*)</w:t>
            </w:r>
          </w:p>
        </w:tc>
      </w:tr>
      <w:tr w:rsidR="000F49AD" w:rsidRPr="006066A1" w14:paraId="700EA6E0" w14:textId="77777777" w:rsidTr="004B56C6">
        <w:trPr>
          <w:trHeight w:val="20"/>
        </w:trPr>
        <w:tc>
          <w:tcPr>
            <w:tcW w:w="203" w:type="pct"/>
          </w:tcPr>
          <w:p w14:paraId="3EED05C4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603058C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“EU-SILC”) AND "last 10 years"[PDat] AND Humans[Mesh]) AND (Ireland[Text Word] OR Irish[Text Word])</w:t>
            </w:r>
          </w:p>
        </w:tc>
        <w:tc>
          <w:tcPr>
            <w:tcW w:w="455" w:type="pct"/>
          </w:tcPr>
          <w:p w14:paraId="5CF8A16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4955BD1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(1*)</w:t>
            </w:r>
          </w:p>
        </w:tc>
        <w:tc>
          <w:tcPr>
            <w:tcW w:w="380" w:type="pct"/>
          </w:tcPr>
          <w:p w14:paraId="794339A5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2307748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D1926E0" w14:textId="77777777" w:rsidTr="004B56C6">
        <w:trPr>
          <w:trHeight w:val="20"/>
        </w:trPr>
        <w:tc>
          <w:tcPr>
            <w:tcW w:w="203" w:type="pct"/>
          </w:tcPr>
          <w:p w14:paraId="7D24C9EB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076347F7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“census”) AND "last 10 years"[PDat] AND Humans[Mesh]) AND (Ireland[Text Word] OR Irish[Text Word])</w:t>
            </w:r>
          </w:p>
        </w:tc>
        <w:tc>
          <w:tcPr>
            <w:tcW w:w="455" w:type="pct"/>
          </w:tcPr>
          <w:p w14:paraId="06CC917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70F6628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80" w:type="pct"/>
          </w:tcPr>
          <w:p w14:paraId="372F4B2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1 </w:t>
            </w:r>
          </w:p>
          <w:p w14:paraId="2C64181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77" w:type="pct"/>
          </w:tcPr>
          <w:p w14:paraId="16FC6E1E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1F2B5F5D" w14:textId="77777777" w:rsidTr="004B56C6">
        <w:trPr>
          <w:trHeight w:val="20"/>
        </w:trPr>
        <w:tc>
          <w:tcPr>
            <w:tcW w:w="203" w:type="pct"/>
          </w:tcPr>
          <w:p w14:paraId="78F53F21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383DA95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((cost[MeSH Terms] AND “EQ-5D-5L”) AND "last 10 years"[PDat] AND Humans[Mesh]) AND (Ireland[Text Word] OR Irish[Text Word])</w:t>
            </w:r>
          </w:p>
        </w:tc>
        <w:tc>
          <w:tcPr>
            <w:tcW w:w="455" w:type="pct"/>
          </w:tcPr>
          <w:p w14:paraId="2465813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</w:tc>
        <w:tc>
          <w:tcPr>
            <w:tcW w:w="380" w:type="pct"/>
          </w:tcPr>
          <w:p w14:paraId="651BC56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757185EA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083B3C90" w14:textId="77777777" w:rsidTr="004B56C6">
        <w:trPr>
          <w:trHeight w:val="20"/>
        </w:trPr>
        <w:tc>
          <w:tcPr>
            <w:tcW w:w="203" w:type="pct"/>
          </w:tcPr>
          <w:p w14:paraId="5DF64847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4C3FAF4C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“European social survey”)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4234D8D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006F8EF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52CC71E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3ADCA2F9" w14:textId="77777777" w:rsidTr="004B56C6">
        <w:trPr>
          <w:trHeight w:val="20"/>
        </w:trPr>
        <w:tc>
          <w:tcPr>
            <w:tcW w:w="203" w:type="pct"/>
          </w:tcPr>
          <w:p w14:paraId="638F0660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00F47535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“European social survey”)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3D412E0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08905A4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24E3310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3C49CAFE" w14:textId="77777777" w:rsidTr="004B56C6">
        <w:trPr>
          <w:trHeight w:val="20"/>
        </w:trPr>
        <w:tc>
          <w:tcPr>
            <w:tcW w:w="203" w:type="pct"/>
          </w:tcPr>
          <w:p w14:paraId="3D650499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676E28C3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“ESS”)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081EB01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1C56F1E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4E8AC23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466F9B9B" w14:textId="77777777" w:rsidTr="004B56C6">
        <w:trPr>
          <w:trHeight w:val="20"/>
        </w:trPr>
        <w:tc>
          <w:tcPr>
            <w:tcW w:w="203" w:type="pct"/>
          </w:tcPr>
          <w:p w14:paraId="75FD3448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0DCBAF56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“ESS”)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5A122F6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06B1BFB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6C13960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23EAA7BA" w14:textId="77777777" w:rsidTr="004B56C6">
        <w:trPr>
          <w:trHeight w:val="20"/>
        </w:trPr>
        <w:tc>
          <w:tcPr>
            <w:tcW w:w="203" w:type="pct"/>
          </w:tcPr>
          <w:p w14:paraId="42B155F6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83B913D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“National Adult Nutrition Survey”)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103FA6F5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74F4B7A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6B3679C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3D735578" w14:textId="77777777" w:rsidTr="004B56C6">
        <w:trPr>
          <w:trHeight w:val="20"/>
        </w:trPr>
        <w:tc>
          <w:tcPr>
            <w:tcW w:w="203" w:type="pct"/>
          </w:tcPr>
          <w:p w14:paraId="7C315BB7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0C9870D2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“National Adult Nutrition Survey”)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4F2CED2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0992A1E0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5958C46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11F51BF" w14:textId="77777777" w:rsidTr="004B56C6">
        <w:trPr>
          <w:trHeight w:val="20"/>
        </w:trPr>
        <w:tc>
          <w:tcPr>
            <w:tcW w:w="203" w:type="pct"/>
          </w:tcPr>
          <w:p w14:paraId="0CA2C353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5B2BFBC0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“HBS”)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4165E23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7CA466A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4A029BC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2E42E145" w14:textId="77777777" w:rsidTr="004B56C6">
        <w:trPr>
          <w:trHeight w:val="20"/>
        </w:trPr>
        <w:tc>
          <w:tcPr>
            <w:tcW w:w="203" w:type="pct"/>
          </w:tcPr>
          <w:p w14:paraId="09900387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4E3FE2C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“HBS”)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] AND </w:t>
            </w: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699ADDA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lastRenderedPageBreak/>
              <w:t>0</w:t>
            </w:r>
          </w:p>
        </w:tc>
        <w:tc>
          <w:tcPr>
            <w:tcW w:w="380" w:type="pct"/>
          </w:tcPr>
          <w:p w14:paraId="75368A0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48598B5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0DE03B19" w14:textId="77777777" w:rsidTr="004B56C6">
        <w:trPr>
          <w:trHeight w:val="20"/>
        </w:trPr>
        <w:tc>
          <w:tcPr>
            <w:tcW w:w="203" w:type="pct"/>
          </w:tcPr>
          <w:p w14:paraId="56C8E00B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7347E6E0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“Household Budget Survey”)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28711A4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16092B9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78DB3DD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CE72D17" w14:textId="77777777" w:rsidTr="004B56C6">
        <w:trPr>
          <w:trHeight w:val="20"/>
        </w:trPr>
        <w:tc>
          <w:tcPr>
            <w:tcW w:w="203" w:type="pct"/>
          </w:tcPr>
          <w:p w14:paraId="6E47E766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57853288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“Household Budget Survey”)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2BF07CA0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43E9CB35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7B259C3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C608856" w14:textId="77777777" w:rsidTr="004B56C6">
        <w:trPr>
          <w:trHeight w:val="20"/>
        </w:trPr>
        <w:tc>
          <w:tcPr>
            <w:tcW w:w="203" w:type="pct"/>
          </w:tcPr>
          <w:p w14:paraId="7BB9CB41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21B77F37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“European Union Survey of Income and Living Conditions”)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17982B8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80" w:type="pct"/>
          </w:tcPr>
          <w:p w14:paraId="43CAF65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  <w:tc>
          <w:tcPr>
            <w:tcW w:w="377" w:type="pct"/>
          </w:tcPr>
          <w:p w14:paraId="5C59640F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0</w:t>
            </w:r>
          </w:p>
        </w:tc>
      </w:tr>
      <w:tr w:rsidR="000F49AD" w:rsidRPr="006066A1" w14:paraId="63B5CDED" w14:textId="77777777" w:rsidTr="004B56C6">
        <w:trPr>
          <w:trHeight w:val="20"/>
        </w:trPr>
        <w:tc>
          <w:tcPr>
            <w:tcW w:w="203" w:type="pct"/>
          </w:tcPr>
          <w:p w14:paraId="4E5B32DE" w14:textId="77777777" w:rsidR="000F49AD" w:rsidRPr="006066A1" w:rsidRDefault="000F49AD" w:rsidP="004B56C6">
            <w:pPr>
              <w:numPr>
                <w:ilvl w:val="0"/>
                <w:numId w:val="1"/>
              </w:numPr>
              <w:ind w:left="488" w:hanging="488"/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  <w:tc>
          <w:tcPr>
            <w:tcW w:w="3585" w:type="pct"/>
            <w:gridSpan w:val="2"/>
          </w:tcPr>
          <w:p w14:paraId="1BBB5095" w14:textId="77777777" w:rsidR="000F49AD" w:rsidRPr="006066A1" w:rsidRDefault="000F49AD" w:rsidP="004B56C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((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cost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MeSH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Terms] AND “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EPICure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”) AND "last 10 years"[</w:t>
            </w:r>
            <w:proofErr w:type="spell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PDat</w:t>
            </w:r>
            <w:proofErr w:type="spell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] AND Humans[Mesh]) AND (</w:t>
            </w:r>
            <w:proofErr w:type="gramStart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Ireland[</w:t>
            </w:r>
            <w:proofErr w:type="gramEnd"/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Text Word] OR Irish[Text Word])</w:t>
            </w:r>
          </w:p>
        </w:tc>
        <w:tc>
          <w:tcPr>
            <w:tcW w:w="455" w:type="pct"/>
          </w:tcPr>
          <w:p w14:paraId="7C0F271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  <w:p w14:paraId="6C5C6C35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80" w:type="pct"/>
          </w:tcPr>
          <w:p w14:paraId="30B0240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  <w:p w14:paraId="7062838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  <w:tc>
          <w:tcPr>
            <w:tcW w:w="377" w:type="pct"/>
          </w:tcPr>
          <w:p w14:paraId="0E5D606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</w:t>
            </w:r>
          </w:p>
          <w:p w14:paraId="2F47773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(0*)</w:t>
            </w:r>
          </w:p>
        </w:tc>
      </w:tr>
      <w:tr w:rsidR="000F49AD" w:rsidRPr="006066A1" w14:paraId="24744A38" w14:textId="77777777" w:rsidTr="004B56C6">
        <w:trPr>
          <w:trHeight w:val="20"/>
        </w:trPr>
        <w:tc>
          <w:tcPr>
            <w:tcW w:w="3788" w:type="pct"/>
            <w:gridSpan w:val="3"/>
          </w:tcPr>
          <w:p w14:paraId="50A9DF7A" w14:textId="77777777" w:rsidR="000F49AD" w:rsidRPr="006066A1" w:rsidRDefault="000F49AD" w:rsidP="004B56C6">
            <w:pPr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6066A1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TOTAL PubMed</w:t>
            </w:r>
          </w:p>
        </w:tc>
        <w:tc>
          <w:tcPr>
            <w:tcW w:w="455" w:type="pct"/>
          </w:tcPr>
          <w:p w14:paraId="1FEF381E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 xml:space="preserve">205 </w:t>
            </w:r>
          </w:p>
          <w:p w14:paraId="3748A6D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(167*)</w:t>
            </w:r>
          </w:p>
        </w:tc>
        <w:tc>
          <w:tcPr>
            <w:tcW w:w="380" w:type="pct"/>
          </w:tcPr>
          <w:p w14:paraId="7935A56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 xml:space="preserve">83 </w:t>
            </w:r>
          </w:p>
          <w:p w14:paraId="1A1740B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(63*)</w:t>
            </w:r>
          </w:p>
        </w:tc>
        <w:tc>
          <w:tcPr>
            <w:tcW w:w="377" w:type="pct"/>
          </w:tcPr>
          <w:p w14:paraId="0919FC9B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 xml:space="preserve">19 </w:t>
            </w:r>
          </w:p>
          <w:p w14:paraId="44FC772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(11*)</w:t>
            </w:r>
          </w:p>
        </w:tc>
      </w:tr>
      <w:tr w:rsidR="000F49AD" w:rsidRPr="006066A1" w14:paraId="477CAD6E" w14:textId="77777777" w:rsidTr="004B56C6">
        <w:trPr>
          <w:trHeight w:val="20"/>
        </w:trPr>
        <w:tc>
          <w:tcPr>
            <w:tcW w:w="5000" w:type="pct"/>
            <w:gridSpan w:val="6"/>
          </w:tcPr>
          <w:p w14:paraId="1C501685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</w:tr>
      <w:tr w:rsidR="000F49AD" w:rsidRPr="006066A1" w14:paraId="30C288E9" w14:textId="77777777" w:rsidTr="004B56C6">
        <w:trPr>
          <w:trHeight w:val="20"/>
        </w:trPr>
        <w:tc>
          <w:tcPr>
            <w:tcW w:w="3788" w:type="pct"/>
            <w:gridSpan w:val="3"/>
          </w:tcPr>
          <w:p w14:paraId="151628E2" w14:textId="77777777" w:rsidR="000F49AD" w:rsidRPr="006066A1" w:rsidRDefault="000F49AD" w:rsidP="004B56C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066A1">
              <w:rPr>
                <w:rFonts w:ascii="Times New Roman" w:eastAsia="Cambria" w:hAnsi="Times New Roman"/>
                <w:bCs/>
                <w:sz w:val="20"/>
                <w:szCs w:val="20"/>
                <w:lang w:val="en-IE"/>
              </w:rPr>
              <w:t>Grey Literature Search</w:t>
            </w:r>
          </w:p>
        </w:tc>
        <w:tc>
          <w:tcPr>
            <w:tcW w:w="455" w:type="pct"/>
            <w:vAlign w:val="center"/>
          </w:tcPr>
          <w:p w14:paraId="0E2B2A5D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N1</w:t>
            </w:r>
          </w:p>
        </w:tc>
        <w:tc>
          <w:tcPr>
            <w:tcW w:w="380" w:type="pct"/>
            <w:vAlign w:val="center"/>
          </w:tcPr>
          <w:p w14:paraId="2904F778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N2</w:t>
            </w:r>
          </w:p>
        </w:tc>
        <w:tc>
          <w:tcPr>
            <w:tcW w:w="377" w:type="pct"/>
            <w:vAlign w:val="center"/>
          </w:tcPr>
          <w:p w14:paraId="3E968D96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N3</w:t>
            </w:r>
          </w:p>
        </w:tc>
      </w:tr>
      <w:tr w:rsidR="000F49AD" w:rsidRPr="006066A1" w14:paraId="1DD571E7" w14:textId="77777777" w:rsidTr="004B56C6">
        <w:trPr>
          <w:trHeight w:val="20"/>
        </w:trPr>
        <w:tc>
          <w:tcPr>
            <w:tcW w:w="1144" w:type="pct"/>
            <w:gridSpan w:val="2"/>
          </w:tcPr>
          <w:p w14:paraId="320B2F2F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u w:val="single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u w:val="single"/>
                <w:lang w:val="en-IE"/>
              </w:rPr>
              <w:t>Websites &amp; Repositories</w:t>
            </w:r>
          </w:p>
          <w:p w14:paraId="721DDE0F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Irish Social Science Data Archive (ISSDA);  safefood, </w:t>
            </w:r>
          </w:p>
          <w:p w14:paraId="7EDCEA4B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Central Statistics Office (CSO) </w:t>
            </w:r>
          </w:p>
          <w:p w14:paraId="7C154165" w14:textId="77777777" w:rsidR="000F49AD" w:rsidRPr="006066A1" w:rsidRDefault="000F49AD" w:rsidP="004B56C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Department of Health (DoH)</w:t>
            </w:r>
          </w:p>
        </w:tc>
        <w:tc>
          <w:tcPr>
            <w:tcW w:w="2644" w:type="pct"/>
          </w:tcPr>
          <w:p w14:paraId="567AAD29" w14:textId="77777777" w:rsidR="000F49AD" w:rsidRPr="006066A1" w:rsidRDefault="000F49AD" w:rsidP="004B56C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Publications listed on the websites of surveys were searched for relevant titles</w:t>
            </w:r>
          </w:p>
          <w:p w14:paraId="3B51E645" w14:textId="77777777" w:rsidR="000F49AD" w:rsidRPr="006066A1" w:rsidRDefault="000F49AD" w:rsidP="004B56C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A text word search for ‘cost’ was performed to narrow down the list of identified papers and reports retained for analysis.</w:t>
            </w:r>
          </w:p>
          <w:p w14:paraId="4FFBBFE1" w14:textId="77777777" w:rsidR="000F49AD" w:rsidRPr="006066A1" w:rsidRDefault="000F49AD" w:rsidP="004B56C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Cross-referencing/hand searching of papers and reports that met the inclusion criteria was furthermore used to identify additional studies which may not have been captured by our search strategy.</w:t>
            </w:r>
          </w:p>
        </w:tc>
        <w:tc>
          <w:tcPr>
            <w:tcW w:w="455" w:type="pct"/>
          </w:tcPr>
          <w:p w14:paraId="07FCFA47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40</w:t>
            </w:r>
          </w:p>
        </w:tc>
        <w:tc>
          <w:tcPr>
            <w:tcW w:w="380" w:type="pct"/>
            <w:shd w:val="clear" w:color="auto" w:fill="auto"/>
          </w:tcPr>
          <w:p w14:paraId="0F1A199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18</w:t>
            </w:r>
          </w:p>
        </w:tc>
        <w:tc>
          <w:tcPr>
            <w:tcW w:w="377" w:type="pct"/>
          </w:tcPr>
          <w:p w14:paraId="775548C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2</w:t>
            </w:r>
          </w:p>
        </w:tc>
      </w:tr>
      <w:tr w:rsidR="000F49AD" w:rsidRPr="006066A1" w14:paraId="551AEEE9" w14:textId="77777777" w:rsidTr="004B56C6">
        <w:trPr>
          <w:trHeight w:val="20"/>
        </w:trPr>
        <w:tc>
          <w:tcPr>
            <w:tcW w:w="5000" w:type="pct"/>
            <w:gridSpan w:val="6"/>
          </w:tcPr>
          <w:p w14:paraId="207F7792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</w:tr>
      <w:tr w:rsidR="000F49AD" w:rsidRPr="006066A1" w14:paraId="66AA8401" w14:textId="77777777" w:rsidTr="004B56C6">
        <w:trPr>
          <w:trHeight w:val="20"/>
        </w:trPr>
        <w:tc>
          <w:tcPr>
            <w:tcW w:w="3788" w:type="pct"/>
            <w:gridSpan w:val="3"/>
          </w:tcPr>
          <w:p w14:paraId="054C3671" w14:textId="77777777" w:rsidR="000F49AD" w:rsidRPr="006066A1" w:rsidRDefault="000F49AD" w:rsidP="004B56C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066A1">
              <w:rPr>
                <w:rFonts w:ascii="Times New Roman" w:eastAsia="Times New Roman" w:hAnsi="Times New Roman"/>
                <w:bCs/>
                <w:sz w:val="20"/>
                <w:szCs w:val="20"/>
              </w:rPr>
              <w:t>Cross-referencing</w:t>
            </w:r>
          </w:p>
        </w:tc>
        <w:tc>
          <w:tcPr>
            <w:tcW w:w="455" w:type="pct"/>
          </w:tcPr>
          <w:p w14:paraId="57D13FB4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N1</w:t>
            </w:r>
          </w:p>
        </w:tc>
        <w:tc>
          <w:tcPr>
            <w:tcW w:w="380" w:type="pct"/>
          </w:tcPr>
          <w:p w14:paraId="1185AE24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sz w:val="20"/>
                <w:szCs w:val="20"/>
                <w:highlight w:val="yellow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N2</w:t>
            </w:r>
          </w:p>
        </w:tc>
        <w:tc>
          <w:tcPr>
            <w:tcW w:w="377" w:type="pct"/>
          </w:tcPr>
          <w:p w14:paraId="50765512" w14:textId="77777777" w:rsidR="000F49AD" w:rsidRPr="006066A1" w:rsidRDefault="000F49AD" w:rsidP="004B56C6">
            <w:pPr>
              <w:jc w:val="center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N3</w:t>
            </w:r>
          </w:p>
        </w:tc>
      </w:tr>
      <w:tr w:rsidR="000F49AD" w:rsidRPr="006066A1" w14:paraId="4ED65D51" w14:textId="77777777" w:rsidTr="004B56C6">
        <w:trPr>
          <w:trHeight w:val="20"/>
        </w:trPr>
        <w:tc>
          <w:tcPr>
            <w:tcW w:w="3788" w:type="pct"/>
            <w:gridSpan w:val="3"/>
          </w:tcPr>
          <w:p w14:paraId="36970CDB" w14:textId="77777777" w:rsidR="000F49AD" w:rsidRPr="006066A1" w:rsidRDefault="000F49AD" w:rsidP="004B56C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Literature reviewed in full was hand-searched for additional studies</w:t>
            </w:r>
          </w:p>
        </w:tc>
        <w:tc>
          <w:tcPr>
            <w:tcW w:w="455" w:type="pct"/>
          </w:tcPr>
          <w:p w14:paraId="5BD4F60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13EEC3B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(1*)</w:t>
            </w:r>
          </w:p>
        </w:tc>
        <w:tc>
          <w:tcPr>
            <w:tcW w:w="380" w:type="pct"/>
          </w:tcPr>
          <w:p w14:paraId="49D7B353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7307618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(1*)</w:t>
            </w:r>
          </w:p>
        </w:tc>
        <w:tc>
          <w:tcPr>
            <w:tcW w:w="377" w:type="pct"/>
          </w:tcPr>
          <w:p w14:paraId="7D36355C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2 </w:t>
            </w:r>
          </w:p>
          <w:p w14:paraId="23AA143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(1*)</w:t>
            </w:r>
          </w:p>
        </w:tc>
      </w:tr>
      <w:tr w:rsidR="000F49AD" w:rsidRPr="006066A1" w14:paraId="371AF492" w14:textId="77777777" w:rsidTr="004B56C6">
        <w:trPr>
          <w:trHeight w:val="20"/>
        </w:trPr>
        <w:tc>
          <w:tcPr>
            <w:tcW w:w="5000" w:type="pct"/>
            <w:gridSpan w:val="6"/>
          </w:tcPr>
          <w:p w14:paraId="10C6D661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</w:tr>
      <w:tr w:rsidR="000F49AD" w:rsidRPr="006066A1" w14:paraId="5E6A3E17" w14:textId="77777777" w:rsidTr="004B56C6">
        <w:trPr>
          <w:trHeight w:val="20"/>
        </w:trPr>
        <w:tc>
          <w:tcPr>
            <w:tcW w:w="3788" w:type="pct"/>
            <w:gridSpan w:val="3"/>
          </w:tcPr>
          <w:p w14:paraId="20255AC2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TOTAL ALL SEARCHES</w:t>
            </w:r>
          </w:p>
        </w:tc>
        <w:tc>
          <w:tcPr>
            <w:tcW w:w="455" w:type="pct"/>
          </w:tcPr>
          <w:p w14:paraId="54179686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 xml:space="preserve">247 </w:t>
            </w:r>
          </w:p>
          <w:p w14:paraId="27F6688D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(208*)</w:t>
            </w:r>
          </w:p>
        </w:tc>
        <w:tc>
          <w:tcPr>
            <w:tcW w:w="380" w:type="pct"/>
          </w:tcPr>
          <w:p w14:paraId="3315A2D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 xml:space="preserve">103 </w:t>
            </w:r>
          </w:p>
          <w:p w14:paraId="60150618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(82*)</w:t>
            </w:r>
          </w:p>
        </w:tc>
        <w:tc>
          <w:tcPr>
            <w:tcW w:w="377" w:type="pct"/>
          </w:tcPr>
          <w:p w14:paraId="2197A774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 xml:space="preserve">23 </w:t>
            </w:r>
          </w:p>
          <w:p w14:paraId="51FFD3B9" w14:textId="77777777" w:rsidR="000F49AD" w:rsidRPr="006066A1" w:rsidRDefault="000F49AD" w:rsidP="004B56C6">
            <w:pPr>
              <w:jc w:val="right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(14*)</w:t>
            </w:r>
          </w:p>
        </w:tc>
      </w:tr>
      <w:tr w:rsidR="000F49AD" w:rsidRPr="006066A1" w14:paraId="31E55265" w14:textId="77777777" w:rsidTr="004B56C6">
        <w:trPr>
          <w:trHeight w:val="20"/>
        </w:trPr>
        <w:tc>
          <w:tcPr>
            <w:tcW w:w="5000" w:type="pct"/>
            <w:gridSpan w:val="6"/>
          </w:tcPr>
          <w:p w14:paraId="2CDCE90D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</w:p>
        </w:tc>
      </w:tr>
      <w:tr w:rsidR="000F49AD" w:rsidRPr="006066A1" w14:paraId="1E980238" w14:textId="77777777" w:rsidTr="004B56C6">
        <w:trPr>
          <w:trHeight w:val="20"/>
        </w:trPr>
        <w:tc>
          <w:tcPr>
            <w:tcW w:w="5000" w:type="pct"/>
            <w:gridSpan w:val="6"/>
          </w:tcPr>
          <w:p w14:paraId="4596A8C9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i/>
                <w:sz w:val="20"/>
                <w:szCs w:val="20"/>
                <w:lang w:val="en-IE"/>
              </w:rPr>
              <w:t>Notes:</w:t>
            </w:r>
          </w:p>
          <w:p w14:paraId="3FD5F46C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N1: Number of all search results</w:t>
            </w:r>
          </w:p>
          <w:p w14:paraId="0E0E9F11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N2: Number of studies assessing direct healthcare costs in Ireland</w:t>
            </w:r>
          </w:p>
          <w:p w14:paraId="61F8FBC2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N3: Number of studies that meet all inclusion criteria</w:t>
            </w:r>
          </w:p>
          <w:p w14:paraId="27DF1E3D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* number of studies after exclusion due to duplicates</w:t>
            </w:r>
          </w:p>
          <w:p w14:paraId="3597DF0E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MeSH Term ‘cost’ is equivalent to ‘costs and cost analysis’.</w:t>
            </w:r>
          </w:p>
          <w:p w14:paraId="1E54EE36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>Search term ‘questionnaire’ is included, the results for which were are identical to those searching the term ‘survey’, which was confirmed through consistency checks swapping out search terms.</w:t>
            </w:r>
          </w:p>
          <w:p w14:paraId="3B434417" w14:textId="77777777" w:rsidR="000F49AD" w:rsidRPr="006066A1" w:rsidRDefault="000F49AD" w:rsidP="004B56C6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en-IE"/>
              </w:rPr>
            </w:pPr>
            <w:r w:rsidRPr="006066A1">
              <w:rPr>
                <w:rFonts w:ascii="Times New Roman" w:eastAsia="Cambria" w:hAnsi="Times New Roman"/>
                <w:sz w:val="20"/>
                <w:szCs w:val="20"/>
                <w:lang w:val="en-IE"/>
              </w:rPr>
              <w:t xml:space="preserve">Surveys used in searches 2-45 were identified via Irish Social Science Data Archive (ISSDA), safefood, Central Statisitics Office and Department of Health repositories. </w:t>
            </w:r>
          </w:p>
        </w:tc>
      </w:tr>
    </w:tbl>
    <w:p w14:paraId="4899EC58" w14:textId="77777777" w:rsidR="000F49AD" w:rsidRPr="006066A1" w:rsidRDefault="000F49AD" w:rsidP="000F49AD">
      <w:pPr>
        <w:tabs>
          <w:tab w:val="left" w:pos="5723"/>
        </w:tabs>
      </w:pPr>
    </w:p>
    <w:p w14:paraId="540CC92E" w14:textId="77777777" w:rsidR="00586CB3" w:rsidRPr="000F49AD" w:rsidRDefault="000F49AD" w:rsidP="000F49AD">
      <w:r>
        <w:rPr>
          <w:b/>
          <w:sz w:val="24"/>
          <w:szCs w:val="24"/>
        </w:rPr>
        <w:br w:type="page"/>
      </w:r>
      <w:r w:rsidR="003C6806">
        <w:rPr>
          <w:b/>
          <w:sz w:val="24"/>
          <w:szCs w:val="24"/>
        </w:rPr>
        <w:lastRenderedPageBreak/>
        <w:t xml:space="preserve">2. </w:t>
      </w:r>
      <w:r w:rsidR="00CE6092">
        <w:rPr>
          <w:rFonts w:eastAsia="Cambria"/>
          <w:b/>
          <w:bCs/>
          <w:sz w:val="24"/>
          <w:szCs w:val="24"/>
          <w:lang w:val="en-IE"/>
        </w:rPr>
        <w:t>Supplementary Figure 1</w:t>
      </w:r>
      <w:r w:rsidRPr="000F49AD">
        <w:rPr>
          <w:b/>
          <w:sz w:val="24"/>
          <w:szCs w:val="24"/>
        </w:rPr>
        <w:t>: Flow chart of search process and r</w:t>
      </w:r>
      <w:r w:rsidR="00662E0E" w:rsidRPr="000F49AD">
        <w:rPr>
          <w:b/>
          <w:sz w:val="24"/>
          <w:szCs w:val="24"/>
        </w:rPr>
        <w:t xml:space="preserve">esults </w:t>
      </w:r>
    </w:p>
    <w:p w14:paraId="098EC20E" w14:textId="77777777" w:rsidR="00586CB3" w:rsidRPr="000F49AD" w:rsidRDefault="00586CB3" w:rsidP="00586CB3"/>
    <w:p w14:paraId="44B74C7B" w14:textId="77777777" w:rsidR="00586CB3" w:rsidRPr="000F49AD" w:rsidRDefault="00586CB3" w:rsidP="00586CB3"/>
    <w:p w14:paraId="46FDE9C4" w14:textId="77777777" w:rsidR="00586CB3" w:rsidRPr="000F49AD" w:rsidRDefault="00F87BAD" w:rsidP="00586CB3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E0AA80" wp14:editId="71F9BDAC">
                <wp:simplePos x="0" y="0"/>
                <wp:positionH relativeFrom="column">
                  <wp:posOffset>819150</wp:posOffset>
                </wp:positionH>
                <wp:positionV relativeFrom="paragraph">
                  <wp:posOffset>86360</wp:posOffset>
                </wp:positionV>
                <wp:extent cx="3563620" cy="870585"/>
                <wp:effectExtent l="6350" t="0" r="11430" b="8255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3620" cy="87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EB036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u w:val="single"/>
                                <w:lang w:val="en"/>
                              </w:rPr>
                            </w:pPr>
                            <w:r w:rsidRPr="000F49AD">
                              <w:rPr>
                                <w:b/>
                                <w:u w:val="single"/>
                                <w:lang w:val="en"/>
                              </w:rPr>
                              <w:t xml:space="preserve">INITIAL SEARCHES </w:t>
                            </w:r>
                            <w:r w:rsidR="007E4BD1" w:rsidRPr="000F49AD">
                              <w:rPr>
                                <w:b/>
                                <w:u w:val="single"/>
                                <w:lang w:val="en"/>
                              </w:rPr>
                              <w:t>(n = 247</w:t>
                            </w:r>
                            <w:r w:rsidRPr="000F49AD">
                              <w:rPr>
                                <w:b/>
                                <w:u w:val="single"/>
                                <w:lang w:val="en"/>
                              </w:rPr>
                              <w:t>)</w:t>
                            </w:r>
                          </w:p>
                          <w:p w14:paraId="7D2AE43A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>PubMed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 xml:space="preserve"> (n=</w:t>
                            </w:r>
                            <w:r w:rsidR="007E4BD1" w:rsidRPr="000F49AD">
                              <w:rPr>
                                <w:b/>
                                <w:lang w:val="en"/>
                              </w:rPr>
                              <w:t>205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>)</w:t>
                            </w:r>
                          </w:p>
                          <w:p w14:paraId="71827263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 xml:space="preserve">Grey Literature 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>(n=40)</w:t>
                            </w:r>
                          </w:p>
                          <w:p w14:paraId="346B40C5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 xml:space="preserve">Cross-referencing 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>(n=2)</w:t>
                            </w:r>
                          </w:p>
                          <w:p w14:paraId="11A08256" w14:textId="77777777" w:rsidR="00A865E4" w:rsidRDefault="00A865E4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64.5pt;margin-top:6.8pt;width:280.6pt;height:68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">
                <v:textbox inset=",7.2pt,,7.2pt">
                  <w:txbxContent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u w:val="single"/>
                          <w:lang w:val="en"/>
                        </w:rPr>
                      </w:pPr>
                      <w:r w:rsidRPr="000F49AD">
                        <w:rPr>
                          <w:b/>
                          <w:u w:val="single"/>
                          <w:lang w:val="en"/>
                        </w:rPr>
                        <w:t xml:space="preserve">INITIAL SEARCHES </w:t>
                      </w:r>
                      <w:r w:rsidR="007E4BD1" w:rsidRPr="000F49AD">
                        <w:rPr>
                          <w:b/>
                          <w:u w:val="single"/>
                          <w:lang w:val="en"/>
                        </w:rPr>
                        <w:t>(n = 247</w:t>
                      </w:r>
                      <w:r w:rsidRPr="000F49AD">
                        <w:rPr>
                          <w:b/>
                          <w:u w:val="single"/>
                          <w:lang w:val="en"/>
                        </w:rPr>
                        <w:t>)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>PubMed</w:t>
                      </w:r>
                      <w:r w:rsidRPr="000F49AD">
                        <w:rPr>
                          <w:b/>
                          <w:lang w:val="en"/>
                        </w:rPr>
                        <w:t xml:space="preserve"> (n=</w:t>
                      </w:r>
                      <w:r w:rsidR="007E4BD1" w:rsidRPr="000F49AD">
                        <w:rPr>
                          <w:b/>
                          <w:lang w:val="en"/>
                        </w:rPr>
                        <w:t>205</w:t>
                      </w:r>
                      <w:r w:rsidRPr="000F49AD">
                        <w:rPr>
                          <w:b/>
                          <w:lang w:val="en"/>
                        </w:rPr>
                        <w:t>)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 xml:space="preserve">Grey Literature </w:t>
                      </w:r>
                      <w:r w:rsidRPr="000F49AD">
                        <w:rPr>
                          <w:b/>
                          <w:lang w:val="en"/>
                        </w:rPr>
                        <w:t>(n=40)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 xml:space="preserve">Cross-referencing </w:t>
                      </w:r>
                      <w:r w:rsidRPr="000F49AD">
                        <w:rPr>
                          <w:b/>
                          <w:lang w:val="en"/>
                        </w:rPr>
                        <w:t>(n=2)</w:t>
                      </w:r>
                    </w:p>
                    <w:p w:rsidR="00A865E4" w:rsidRDefault="00A865E4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EE7323" wp14:editId="1AC3BEBD">
                <wp:simplePos x="0" y="0"/>
                <wp:positionH relativeFrom="column">
                  <wp:posOffset>-1080135</wp:posOffset>
                </wp:positionH>
                <wp:positionV relativeFrom="paragraph">
                  <wp:posOffset>704215</wp:posOffset>
                </wp:positionV>
                <wp:extent cx="1532890" cy="297180"/>
                <wp:effectExtent l="0" t="0" r="12700" b="1905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3289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80FFF5" w14:textId="77777777" w:rsidR="00A865E4" w:rsidRDefault="00A865E4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7" style="position:absolute;margin-left:-85pt;margin-top:55.45pt;width:120.7pt;height:23.4pt;rotation:-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" fillcolor="#ccecff">
                <v:textbox style="layout-flow:vertical;mso-layout-flow-alt:bottom-to-top" inset="3.6pt,,3.6pt">
                  <w:txbxContent>
                    <w:p w:rsidR="00A865E4" w:rsidRDefault="00A865E4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FDF14D" w14:textId="77777777" w:rsidR="00586CB3" w:rsidRPr="000F49AD" w:rsidRDefault="00586CB3" w:rsidP="00586CB3"/>
    <w:p w14:paraId="4A1EDC6E" w14:textId="77777777" w:rsidR="00586CB3" w:rsidRPr="000F49AD" w:rsidRDefault="00586CB3" w:rsidP="00586CB3"/>
    <w:p w14:paraId="1CFB506A" w14:textId="77777777" w:rsidR="00586CB3" w:rsidRPr="000F49AD" w:rsidRDefault="00586CB3" w:rsidP="00586CB3"/>
    <w:p w14:paraId="7048ADEC" w14:textId="77777777" w:rsidR="00586CB3" w:rsidRPr="000F49AD" w:rsidRDefault="00586CB3" w:rsidP="00586CB3"/>
    <w:p w14:paraId="2F453883" w14:textId="77777777" w:rsidR="00586CB3" w:rsidRPr="000F49AD" w:rsidRDefault="00586CB3" w:rsidP="00586CB3"/>
    <w:p w14:paraId="0D95C426" w14:textId="77777777" w:rsidR="00586CB3" w:rsidRPr="000F49AD" w:rsidRDefault="00F87BAD" w:rsidP="00586CB3">
      <w:r>
        <w:rPr>
          <w:noProof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627914E7" wp14:editId="5A23BD41">
                <wp:simplePos x="0" y="0"/>
                <wp:positionH relativeFrom="column">
                  <wp:posOffset>2534285</wp:posOffset>
                </wp:positionH>
                <wp:positionV relativeFrom="paragraph">
                  <wp:posOffset>87630</wp:posOffset>
                </wp:positionV>
                <wp:extent cx="1270" cy="673100"/>
                <wp:effectExtent l="45085" t="11430" r="80645" b="26670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73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199.55pt;margin-top:6.9pt;width:.1pt;height:53pt;flip:x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">
                <v:stroke endarrow="block"/>
                <v:shadow color="#ccc" opacity="49150f"/>
              </v:shape>
            </w:pict>
          </mc:Fallback>
        </mc:AlternateContent>
      </w:r>
    </w:p>
    <w:p w14:paraId="45928F04" w14:textId="77777777" w:rsidR="00586CB3" w:rsidRPr="000F49AD" w:rsidRDefault="00F87BAD" w:rsidP="00586CB3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205090" wp14:editId="7ABF7801">
                <wp:simplePos x="0" y="0"/>
                <wp:positionH relativeFrom="column">
                  <wp:posOffset>3778885</wp:posOffset>
                </wp:positionH>
                <wp:positionV relativeFrom="paragraph">
                  <wp:posOffset>71120</wp:posOffset>
                </wp:positionV>
                <wp:extent cx="2066925" cy="379730"/>
                <wp:effectExtent l="0" t="0" r="8890" b="19050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2DF6E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</w:pPr>
                            <w:r w:rsidRPr="000F49AD">
                              <w:t>Duplicates removed (</w:t>
                            </w:r>
                            <w:r w:rsidRPr="000F49AD">
                              <w:rPr>
                                <w:b/>
                              </w:rPr>
                              <w:t>n =3</w:t>
                            </w:r>
                            <w:r w:rsidR="007E4BD1" w:rsidRPr="000F49AD">
                              <w:rPr>
                                <w:b/>
                              </w:rPr>
                              <w:t>9</w:t>
                            </w:r>
                            <w:r w:rsidRPr="000F49AD"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8" style="position:absolute;margin-left:297.55pt;margin-top:5.6pt;width:162.75pt;height:2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">
                <v:textbox inset=",7.2pt,,7.2pt">
                  <w:txbxContent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</w:pPr>
                      <w:r w:rsidRPr="000F49AD">
                        <w:t>Duplicates removed (</w:t>
                      </w:r>
                      <w:r w:rsidRPr="000F49AD">
                        <w:rPr>
                          <w:b/>
                        </w:rPr>
                        <w:t>n =3</w:t>
                      </w:r>
                      <w:r w:rsidR="007E4BD1" w:rsidRPr="000F49AD">
                        <w:rPr>
                          <w:b/>
                        </w:rPr>
                        <w:t>9</w:t>
                      </w:r>
                      <w:r w:rsidRPr="000F49AD"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285628C" w14:textId="77777777" w:rsidR="00586CB3" w:rsidRPr="000F49AD" w:rsidRDefault="00F87BAD" w:rsidP="00586CB3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1E6BBA72" wp14:editId="25DC7976">
                <wp:simplePos x="0" y="0"/>
                <wp:positionH relativeFrom="column">
                  <wp:posOffset>2544445</wp:posOffset>
                </wp:positionH>
                <wp:positionV relativeFrom="paragraph">
                  <wp:posOffset>131445</wp:posOffset>
                </wp:positionV>
                <wp:extent cx="1234440" cy="635"/>
                <wp:effectExtent l="17145" t="55245" r="31115" b="71120"/>
                <wp:wrapNone/>
                <wp:docPr id="1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44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00.35pt;margin-top:10.35pt;width:97.2pt;height:.05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</w:p>
    <w:p w14:paraId="72226362" w14:textId="77777777" w:rsidR="00586CB3" w:rsidRPr="000F49AD" w:rsidRDefault="00586CB3" w:rsidP="00586CB3"/>
    <w:p w14:paraId="2C4B8E3B" w14:textId="77777777" w:rsidR="00586CB3" w:rsidRPr="000F49AD" w:rsidRDefault="00586CB3" w:rsidP="00586CB3"/>
    <w:p w14:paraId="699C2900" w14:textId="77777777" w:rsidR="00586CB3" w:rsidRPr="000F49AD" w:rsidRDefault="00F87BAD" w:rsidP="00586CB3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2C79BD" wp14:editId="43470148">
                <wp:simplePos x="0" y="0"/>
                <wp:positionH relativeFrom="column">
                  <wp:posOffset>704850</wp:posOffset>
                </wp:positionH>
                <wp:positionV relativeFrom="paragraph">
                  <wp:posOffset>38735</wp:posOffset>
                </wp:positionV>
                <wp:extent cx="3686175" cy="877570"/>
                <wp:effectExtent l="6350" t="635" r="15875" b="1079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87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EBD6C" w14:textId="77777777" w:rsidR="0005152D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t xml:space="preserve">Records screened – title and abstract </w:t>
                            </w:r>
                            <w:r w:rsidRPr="000F49AD">
                              <w:br/>
                            </w:r>
                            <w:r w:rsidR="0005152D" w:rsidRPr="000F49AD">
                              <w:rPr>
                                <w:lang w:val="en"/>
                              </w:rPr>
                              <w:t>PubMed</w:t>
                            </w:r>
                            <w:r w:rsidR="0005152D" w:rsidRPr="000F49AD">
                              <w:rPr>
                                <w:b/>
                                <w:lang w:val="en"/>
                              </w:rPr>
                              <w:t xml:space="preserve"> (n=167)</w:t>
                            </w:r>
                          </w:p>
                          <w:p w14:paraId="63D58C88" w14:textId="77777777" w:rsidR="0005152D" w:rsidRPr="000F49AD" w:rsidRDefault="0005152D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 xml:space="preserve">Grey Literature 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>(n=40)</w:t>
                            </w:r>
                          </w:p>
                          <w:p w14:paraId="127D355F" w14:textId="77777777" w:rsidR="0005152D" w:rsidRPr="000F49AD" w:rsidRDefault="0005152D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 xml:space="preserve">Cross-referencing </w:t>
                            </w:r>
                            <w:r w:rsidR="000B37B0" w:rsidRPr="000F49AD">
                              <w:rPr>
                                <w:b/>
                                <w:lang w:val="en"/>
                              </w:rPr>
                              <w:t>(n=1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>)</w:t>
                            </w:r>
                          </w:p>
                          <w:p w14:paraId="68752991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margin-left:55.5pt;margin-top:3.05pt;width:290.25pt;height:69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">
                <v:textbox inset=",7.2pt,,7.2pt">
                  <w:txbxContent>
                    <w:p w:rsidR="0005152D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t xml:space="preserve">Records screened – title and abstract </w:t>
                      </w:r>
                      <w:r w:rsidRPr="000F49AD">
                        <w:br/>
                      </w:r>
                      <w:r w:rsidR="0005152D" w:rsidRPr="000F49AD">
                        <w:rPr>
                          <w:lang w:val="en"/>
                        </w:rPr>
                        <w:t>PubMed</w:t>
                      </w:r>
                      <w:r w:rsidR="0005152D" w:rsidRPr="000F49AD">
                        <w:rPr>
                          <w:b/>
                          <w:lang w:val="en"/>
                        </w:rPr>
                        <w:t xml:space="preserve"> (n=167)</w:t>
                      </w:r>
                    </w:p>
                    <w:p w:rsidR="0005152D" w:rsidRPr="000F49AD" w:rsidRDefault="0005152D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 xml:space="preserve">Grey Literature </w:t>
                      </w:r>
                      <w:r w:rsidRPr="000F49AD">
                        <w:rPr>
                          <w:b/>
                          <w:lang w:val="en"/>
                        </w:rPr>
                        <w:t>(n=40)</w:t>
                      </w:r>
                    </w:p>
                    <w:p w:rsidR="0005152D" w:rsidRPr="000F49AD" w:rsidRDefault="0005152D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 xml:space="preserve">Cross-referencing </w:t>
                      </w:r>
                      <w:r w:rsidR="000B37B0" w:rsidRPr="000F49AD">
                        <w:rPr>
                          <w:b/>
                          <w:lang w:val="en"/>
                        </w:rPr>
                        <w:t>(n=1</w:t>
                      </w:r>
                      <w:r w:rsidRPr="000F49AD">
                        <w:rPr>
                          <w:b/>
                          <w:lang w:val="en"/>
                        </w:rPr>
                        <w:t>)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DDCE5A" w14:textId="77777777" w:rsidR="00586CB3" w:rsidRPr="000F49AD" w:rsidRDefault="00F87BAD" w:rsidP="00586CB3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08F4C9" wp14:editId="70A37D63">
                <wp:simplePos x="0" y="0"/>
                <wp:positionH relativeFrom="column">
                  <wp:posOffset>-926465</wp:posOffset>
                </wp:positionH>
                <wp:positionV relativeFrom="paragraph">
                  <wp:posOffset>618490</wp:posOffset>
                </wp:positionV>
                <wp:extent cx="1235075" cy="297180"/>
                <wp:effectExtent l="0" t="0" r="7620" b="1270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3507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8AD958" w14:textId="77777777" w:rsidR="00A865E4" w:rsidRDefault="00A865E4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0" style="position:absolute;margin-left:-72.9pt;margin-top:48.7pt;width:97.25pt;height:23.4pt;rotation:-9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" fillcolor="#ccecff">
                <v:textbox style="layout-flow:vertical;mso-layout-flow-alt:bottom-to-top" inset="3.6pt,,3.6pt">
                  <w:txbxContent>
                    <w:p w:rsidR="00A865E4" w:rsidRDefault="00A865E4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421502" w14:textId="77777777" w:rsidR="00586CB3" w:rsidRPr="000F49AD" w:rsidRDefault="00586CB3" w:rsidP="00586CB3"/>
    <w:p w14:paraId="502CBE0D" w14:textId="77777777" w:rsidR="00C543A3" w:rsidRPr="000F49AD" w:rsidRDefault="00F87BAD" w:rsidP="00022B2A">
      <w:pPr>
        <w:tabs>
          <w:tab w:val="left" w:pos="3969"/>
          <w:tab w:val="left" w:pos="6285"/>
        </w:tabs>
      </w:pP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4B0E2BE9" wp14:editId="79B767AD">
                <wp:simplePos x="0" y="0"/>
                <wp:positionH relativeFrom="column">
                  <wp:posOffset>2532380</wp:posOffset>
                </wp:positionH>
                <wp:positionV relativeFrom="paragraph">
                  <wp:posOffset>478790</wp:posOffset>
                </wp:positionV>
                <wp:extent cx="3175" cy="924560"/>
                <wp:effectExtent l="55880" t="8890" r="67945" b="1905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924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99.4pt;margin-top:37.7pt;width:.25pt;height:72.8pt;flip:x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11567B" wp14:editId="102F5F43">
                <wp:simplePos x="0" y="0"/>
                <wp:positionH relativeFrom="column">
                  <wp:posOffset>3838575</wp:posOffset>
                </wp:positionH>
                <wp:positionV relativeFrom="paragraph">
                  <wp:posOffset>2809875</wp:posOffset>
                </wp:positionV>
                <wp:extent cx="2057400" cy="586740"/>
                <wp:effectExtent l="3175" t="3175" r="9525" b="6985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8E75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lang w:val="en"/>
                              </w:rPr>
                            </w:pPr>
                            <w:r w:rsidRPr="000F49AD">
                              <w:t>Records excluded as not eligible</w:t>
                            </w:r>
                            <w:r w:rsidR="002F7A35" w:rsidRPr="000F49AD">
                              <w:t xml:space="preserve">: data not self-reported </w:t>
                            </w:r>
                            <w:r w:rsidRPr="000F49AD">
                              <w:rPr>
                                <w:b/>
                              </w:rPr>
                              <w:t xml:space="preserve">(n = </w:t>
                            </w:r>
                            <w:r w:rsidR="000B37B0" w:rsidRPr="000F49AD">
                              <w:rPr>
                                <w:b/>
                              </w:rPr>
                              <w:t>6</w:t>
                            </w:r>
                            <w:r w:rsidR="003E4C26" w:rsidRPr="000F49AD">
                              <w:rPr>
                                <w:b/>
                              </w:rPr>
                              <w:t>8</w:t>
                            </w:r>
                            <w:r w:rsidRPr="000F49AD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1" style="position:absolute;margin-left:302.25pt;margin-top:221.25pt;width:162pt;height:4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">
                <v:textbox inset=",7.2pt,,7.2pt">
                  <w:txbxContent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lang w:val="en"/>
                        </w:rPr>
                      </w:pPr>
                      <w:r w:rsidRPr="000F49AD">
                        <w:t>Records excluded as not eligible</w:t>
                      </w:r>
                      <w:r w:rsidR="002F7A35" w:rsidRPr="000F49AD">
                        <w:t xml:space="preserve">: data not self-reported </w:t>
                      </w:r>
                      <w:r w:rsidRPr="000F49AD">
                        <w:rPr>
                          <w:b/>
                        </w:rPr>
                        <w:t xml:space="preserve">(n = </w:t>
                      </w:r>
                      <w:r w:rsidR="000B37B0" w:rsidRPr="000F49AD">
                        <w:rPr>
                          <w:b/>
                        </w:rPr>
                        <w:t>6</w:t>
                      </w:r>
                      <w:r w:rsidR="003E4C26" w:rsidRPr="000F49AD">
                        <w:rPr>
                          <w:b/>
                        </w:rPr>
                        <w:t>8</w:t>
                      </w:r>
                      <w:r w:rsidRPr="000F49AD">
                        <w:rPr>
                          <w:b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0466581F" wp14:editId="654F5B60">
                <wp:simplePos x="0" y="0"/>
                <wp:positionH relativeFrom="column">
                  <wp:posOffset>2534920</wp:posOffset>
                </wp:positionH>
                <wp:positionV relativeFrom="paragraph">
                  <wp:posOffset>2317750</wp:posOffset>
                </wp:positionV>
                <wp:extent cx="635" cy="1533525"/>
                <wp:effectExtent l="45720" t="19050" r="80645" b="34925"/>
                <wp:wrapNone/>
                <wp:docPr id="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3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99.6pt;margin-top:182.5pt;width:.05pt;height:120.75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 w:rsidR="00586CB3" w:rsidRPr="000F49AD">
        <w:tab/>
      </w:r>
    </w:p>
    <w:p w14:paraId="5F83C7C5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5D93C29B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089D9FAF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2203BB37" w14:textId="77777777" w:rsidR="00CD0A44" w:rsidRPr="000F49AD" w:rsidRDefault="00F87BAD" w:rsidP="00022B2A">
      <w:pPr>
        <w:tabs>
          <w:tab w:val="left" w:pos="3969"/>
          <w:tab w:val="left" w:pos="6285"/>
        </w:tabs>
      </w:pP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7161F8" wp14:editId="08C836BF">
                <wp:simplePos x="0" y="0"/>
                <wp:positionH relativeFrom="column">
                  <wp:posOffset>3759200</wp:posOffset>
                </wp:positionH>
                <wp:positionV relativeFrom="paragraph">
                  <wp:posOffset>12700</wp:posOffset>
                </wp:positionV>
                <wp:extent cx="2086610" cy="693420"/>
                <wp:effectExtent l="0" t="0" r="8890" b="17780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661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B212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</w:pPr>
                            <w:r w:rsidRPr="000F49AD">
                              <w:t>Not in Ireland (</w:t>
                            </w:r>
                            <w:r w:rsidRPr="000F49AD">
                              <w:rPr>
                                <w:b/>
                              </w:rPr>
                              <w:t>n=3</w:t>
                            </w:r>
                            <w:r w:rsidR="004D655D" w:rsidRPr="000F49AD">
                              <w:rPr>
                                <w:b/>
                              </w:rPr>
                              <w:t>2</w:t>
                            </w:r>
                            <w:r w:rsidRPr="000F49AD">
                              <w:t>);</w:t>
                            </w:r>
                          </w:p>
                          <w:p w14:paraId="1F5D1483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</w:pPr>
                            <w:r w:rsidRPr="000F49AD">
                              <w:t>No assessment of direct healthcare costs (</w:t>
                            </w:r>
                            <w:r w:rsidRPr="000F49AD">
                              <w:rPr>
                                <w:b/>
                              </w:rPr>
                              <w:t>n =</w:t>
                            </w:r>
                            <w:r w:rsidR="004D655D" w:rsidRPr="000F49AD">
                              <w:rPr>
                                <w:b/>
                              </w:rPr>
                              <w:t>94</w:t>
                            </w:r>
                            <w:r w:rsidRPr="000F49AD"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296pt;margin-top:1pt;width:164.3pt;height:5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">
                <v:textbox inset=",7.2pt,,7.2pt">
                  <w:txbxContent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</w:pPr>
                      <w:r w:rsidRPr="000F49AD">
                        <w:t>Not in Ireland (</w:t>
                      </w:r>
                      <w:r w:rsidRPr="000F49AD">
                        <w:rPr>
                          <w:b/>
                        </w:rPr>
                        <w:t>n=3</w:t>
                      </w:r>
                      <w:r w:rsidR="004D655D" w:rsidRPr="000F49AD">
                        <w:rPr>
                          <w:b/>
                        </w:rPr>
                        <w:t>2</w:t>
                      </w:r>
                      <w:r w:rsidRPr="000F49AD">
                        <w:t>);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</w:pPr>
                      <w:r w:rsidRPr="000F49AD">
                        <w:t>No assessment of direct healthcare costs (</w:t>
                      </w:r>
                      <w:r w:rsidRPr="000F49AD">
                        <w:rPr>
                          <w:b/>
                        </w:rPr>
                        <w:t>n =</w:t>
                      </w:r>
                      <w:r w:rsidR="004D655D" w:rsidRPr="000F49AD">
                        <w:rPr>
                          <w:b/>
                        </w:rPr>
                        <w:t>94</w:t>
                      </w:r>
                      <w:r w:rsidRPr="000F49AD"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4320121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0D6201CB" w14:textId="77777777" w:rsidR="00CD0A44" w:rsidRPr="000F49AD" w:rsidRDefault="00F87BAD" w:rsidP="00022B2A">
      <w:pPr>
        <w:tabs>
          <w:tab w:val="left" w:pos="3969"/>
          <w:tab w:val="left" w:pos="6285"/>
        </w:tabs>
      </w:pP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03E8F417" wp14:editId="1AE8BA66">
                <wp:simplePos x="0" y="0"/>
                <wp:positionH relativeFrom="column">
                  <wp:posOffset>2524760</wp:posOffset>
                </wp:positionH>
                <wp:positionV relativeFrom="paragraph">
                  <wp:posOffset>73025</wp:posOffset>
                </wp:positionV>
                <wp:extent cx="1234440" cy="635"/>
                <wp:effectExtent l="10160" t="47625" r="25400" b="78740"/>
                <wp:wrapNone/>
                <wp:docPr id="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44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98.8pt;margin-top:5.75pt;width:97.2pt;height:.0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</w:p>
    <w:p w14:paraId="03EB8212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7CE99E4A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296A6E1A" w14:textId="77777777" w:rsidR="00CD0A44" w:rsidRPr="000F49AD" w:rsidRDefault="00F87BAD" w:rsidP="00022B2A">
      <w:pPr>
        <w:tabs>
          <w:tab w:val="left" w:pos="3969"/>
          <w:tab w:val="left" w:pos="6285"/>
        </w:tabs>
      </w:pP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439CB0" wp14:editId="55DF10A2">
                <wp:simplePos x="0" y="0"/>
                <wp:positionH relativeFrom="column">
                  <wp:posOffset>-1192530</wp:posOffset>
                </wp:positionH>
                <wp:positionV relativeFrom="paragraph">
                  <wp:posOffset>824865</wp:posOffset>
                </wp:positionV>
                <wp:extent cx="1767205" cy="297180"/>
                <wp:effectExtent l="0" t="635" r="762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6720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35E575" w14:textId="77777777" w:rsidR="00A865E4" w:rsidRPr="000F49AD" w:rsidRDefault="00A865E4" w:rsidP="00C74E76">
                            <w:pPr>
                              <w:pStyle w:val="Heading2"/>
                              <w:keepNext/>
                              <w:rPr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F49AD">
                              <w:rPr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3" style="position:absolute;margin-left:-93.85pt;margin-top:64.95pt;width:139.15pt;height:23.4pt;rotation:-9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" fillcolor="#ccecff">
                <v:textbox style="layout-flow:vertical;mso-layout-flow-alt:bottom-to-top" inset="3.6pt,,3.6pt">
                  <w:txbxContent>
                    <w:p w:rsidR="00A865E4" w:rsidRPr="000F49AD" w:rsidRDefault="00A865E4" w:rsidP="00C74E76">
                      <w:pPr>
                        <w:pStyle w:val="Heading2"/>
                        <w:keepNext/>
                        <w:rPr>
                          <w:sz w:val="22"/>
                          <w:szCs w:val="22"/>
                          <w:lang w:val="en"/>
                        </w:rPr>
                      </w:pPr>
                      <w:r w:rsidRPr="000F49AD">
                        <w:rPr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8E0B10" wp14:editId="094B5A74">
                <wp:simplePos x="0" y="0"/>
                <wp:positionH relativeFrom="column">
                  <wp:posOffset>819150</wp:posOffset>
                </wp:positionH>
                <wp:positionV relativeFrom="paragraph">
                  <wp:posOffset>93980</wp:posOffset>
                </wp:positionV>
                <wp:extent cx="3638550" cy="914400"/>
                <wp:effectExtent l="6350" t="5080" r="12700" b="762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2781B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</w:pPr>
                            <w:r w:rsidRPr="000F49AD">
                              <w:t>Records for full text review</w:t>
                            </w:r>
                          </w:p>
                          <w:p w14:paraId="1CF66719" w14:textId="77777777" w:rsidR="0005152D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t xml:space="preserve"> </w:t>
                            </w:r>
                            <w:r w:rsidR="0005152D" w:rsidRPr="000F49AD">
                              <w:rPr>
                                <w:lang w:val="en"/>
                              </w:rPr>
                              <w:t>PubMed</w:t>
                            </w:r>
                            <w:r w:rsidR="0005152D" w:rsidRPr="000F49AD">
                              <w:rPr>
                                <w:b/>
                                <w:lang w:val="en"/>
                              </w:rPr>
                              <w:t xml:space="preserve"> (n=</w:t>
                            </w:r>
                            <w:r w:rsidR="000B37B0" w:rsidRPr="000F49AD">
                              <w:rPr>
                                <w:b/>
                                <w:lang w:val="en"/>
                              </w:rPr>
                              <w:t>63</w:t>
                            </w:r>
                            <w:r w:rsidR="0005152D" w:rsidRPr="000F49AD">
                              <w:rPr>
                                <w:b/>
                                <w:lang w:val="en"/>
                              </w:rPr>
                              <w:t>)</w:t>
                            </w:r>
                          </w:p>
                          <w:p w14:paraId="33DDE1E8" w14:textId="77777777" w:rsidR="0005152D" w:rsidRPr="000F49AD" w:rsidRDefault="0005152D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 xml:space="preserve">Grey Literature 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>(n=18)</w:t>
                            </w:r>
                          </w:p>
                          <w:p w14:paraId="6230411E" w14:textId="77777777" w:rsidR="0005152D" w:rsidRPr="000F49AD" w:rsidRDefault="0005152D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 xml:space="preserve">Cross-referencing </w:t>
                            </w:r>
                            <w:r w:rsidR="000B37B0" w:rsidRPr="000F49AD">
                              <w:rPr>
                                <w:b/>
                                <w:lang w:val="en"/>
                              </w:rPr>
                              <w:t>(n=1</w:t>
                            </w:r>
                            <w:r w:rsidRPr="000F49AD">
                              <w:rPr>
                                <w:b/>
                                <w:lang w:val="en"/>
                              </w:rPr>
                              <w:t>)</w:t>
                            </w:r>
                          </w:p>
                          <w:p w14:paraId="703F12CF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</w:pPr>
                          </w:p>
                          <w:p w14:paraId="3EC17327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</w:pPr>
                          </w:p>
                          <w:p w14:paraId="1E6B84FF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margin-left:64.5pt;margin-top:7.4pt;width:286.5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">
                <v:textbox inset=",7.2pt,,7.2pt">
                  <w:txbxContent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</w:pPr>
                      <w:r w:rsidRPr="000F49AD">
                        <w:t>Records for full text review</w:t>
                      </w:r>
                    </w:p>
                    <w:p w:rsidR="0005152D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t xml:space="preserve"> </w:t>
                      </w:r>
                      <w:r w:rsidR="0005152D" w:rsidRPr="000F49AD">
                        <w:rPr>
                          <w:lang w:val="en"/>
                        </w:rPr>
                        <w:t>PubMed</w:t>
                      </w:r>
                      <w:r w:rsidR="0005152D" w:rsidRPr="000F49AD">
                        <w:rPr>
                          <w:b/>
                          <w:lang w:val="en"/>
                        </w:rPr>
                        <w:t xml:space="preserve"> (n=</w:t>
                      </w:r>
                      <w:r w:rsidR="000B37B0" w:rsidRPr="000F49AD">
                        <w:rPr>
                          <w:b/>
                          <w:lang w:val="en"/>
                        </w:rPr>
                        <w:t>63</w:t>
                      </w:r>
                      <w:r w:rsidR="0005152D" w:rsidRPr="000F49AD">
                        <w:rPr>
                          <w:b/>
                          <w:lang w:val="en"/>
                        </w:rPr>
                        <w:t>)</w:t>
                      </w:r>
                    </w:p>
                    <w:p w:rsidR="0005152D" w:rsidRPr="000F49AD" w:rsidRDefault="0005152D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 xml:space="preserve">Grey Literature </w:t>
                      </w:r>
                      <w:r w:rsidRPr="000F49AD">
                        <w:rPr>
                          <w:b/>
                          <w:lang w:val="en"/>
                        </w:rPr>
                        <w:t>(n=18)</w:t>
                      </w:r>
                    </w:p>
                    <w:p w:rsidR="0005152D" w:rsidRPr="000F49AD" w:rsidRDefault="0005152D" w:rsidP="000F49AD">
                      <w:pPr>
                        <w:spacing w:line="276" w:lineRule="auto"/>
                        <w:jc w:val="center"/>
                        <w:rPr>
                          <w:b/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 xml:space="preserve">Cross-referencing </w:t>
                      </w:r>
                      <w:r w:rsidR="000B37B0" w:rsidRPr="000F49AD">
                        <w:rPr>
                          <w:b/>
                          <w:lang w:val="en"/>
                        </w:rPr>
                        <w:t>(n=1</w:t>
                      </w:r>
                      <w:r w:rsidRPr="000F49AD">
                        <w:rPr>
                          <w:b/>
                          <w:lang w:val="en"/>
                        </w:rPr>
                        <w:t>)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</w:pP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</w:pP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0EA09A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133426E3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52C49E84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5C0215CD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570B503C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6811E3D0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115D907C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4D7CAA6E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42A31F71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06FA17F5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4375C6AE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1853CF4A" w14:textId="77777777" w:rsidR="00CD0A44" w:rsidRPr="000F49AD" w:rsidRDefault="00F87BAD" w:rsidP="00022B2A">
      <w:pPr>
        <w:tabs>
          <w:tab w:val="left" w:pos="3969"/>
          <w:tab w:val="left" w:pos="6285"/>
        </w:tabs>
      </w:pP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 wp14:anchorId="2AD9CE5D" wp14:editId="00CE7E6F">
                <wp:simplePos x="0" y="0"/>
                <wp:positionH relativeFrom="column">
                  <wp:posOffset>2533015</wp:posOffset>
                </wp:positionH>
                <wp:positionV relativeFrom="paragraph">
                  <wp:posOffset>30480</wp:posOffset>
                </wp:positionV>
                <wp:extent cx="1288415" cy="635"/>
                <wp:effectExtent l="18415" t="55880" r="39370" b="70485"/>
                <wp:wrapNone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84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199.45pt;margin-top:2.4pt;width:101.45pt;height:.0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</w:p>
    <w:p w14:paraId="624407B2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66E8323F" w14:textId="77777777" w:rsidR="00CD0A44" w:rsidRPr="000F49AD" w:rsidRDefault="00F87BAD" w:rsidP="00022B2A">
      <w:pPr>
        <w:tabs>
          <w:tab w:val="left" w:pos="3969"/>
          <w:tab w:val="left" w:pos="6285"/>
        </w:tabs>
      </w:pP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CD52817" wp14:editId="686FC3EF">
                <wp:simplePos x="0" y="0"/>
                <wp:positionH relativeFrom="column">
                  <wp:posOffset>-1202690</wp:posOffset>
                </wp:positionH>
                <wp:positionV relativeFrom="paragraph">
                  <wp:posOffset>843915</wp:posOffset>
                </wp:positionV>
                <wp:extent cx="1787525" cy="297180"/>
                <wp:effectExtent l="0" t="0" r="762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8752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0D37F3" w14:textId="77777777" w:rsidR="00A865E4" w:rsidRPr="000F49AD" w:rsidRDefault="00A865E4" w:rsidP="00C74E76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0F49AD">
                              <w:rPr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5" style="position:absolute;margin-left:-94.65pt;margin-top:66.45pt;width:140.75pt;height:23.4pt;rotation:-9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" fillcolor="#ccecff">
                <v:textbox style="layout-flow:vertical;mso-layout-flow-alt:bottom-to-top" inset="3.6pt,,3.6pt">
                  <w:txbxContent>
                    <w:p w:rsidR="00A865E4" w:rsidRPr="000F49AD" w:rsidRDefault="00A865E4" w:rsidP="00C74E76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0F49AD">
                        <w:rPr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DC7B04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49684A61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40FA43E1" w14:textId="77777777" w:rsidR="00CD0A44" w:rsidRPr="000F49AD" w:rsidRDefault="00F87BAD" w:rsidP="00022B2A">
      <w:pPr>
        <w:tabs>
          <w:tab w:val="left" w:pos="3969"/>
          <w:tab w:val="left" w:pos="6285"/>
        </w:tabs>
      </w:pP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BC9B67" wp14:editId="38A28C0B">
                <wp:simplePos x="0" y="0"/>
                <wp:positionH relativeFrom="column">
                  <wp:posOffset>825500</wp:posOffset>
                </wp:positionH>
                <wp:positionV relativeFrom="paragraph">
                  <wp:posOffset>66675</wp:posOffset>
                </wp:positionV>
                <wp:extent cx="3638550" cy="1225550"/>
                <wp:effectExtent l="0" t="3175" r="19050" b="1587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8825F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0F49AD">
                              <w:t xml:space="preserve">Papers included </w:t>
                            </w:r>
                            <w:r w:rsidRPr="000F49AD">
                              <w:br/>
                              <w:t>Systematic Search</w:t>
                            </w:r>
                            <w:r w:rsidRPr="000F49AD">
                              <w:rPr>
                                <w:b/>
                              </w:rPr>
                              <w:t xml:space="preserve"> (n =</w:t>
                            </w:r>
                            <w:r w:rsidR="00DE7B70" w:rsidRPr="000F49AD">
                              <w:rPr>
                                <w:b/>
                              </w:rPr>
                              <w:t>1</w:t>
                            </w:r>
                            <w:r w:rsidR="003E4C26" w:rsidRPr="000F49AD">
                              <w:rPr>
                                <w:b/>
                              </w:rPr>
                              <w:t>1</w:t>
                            </w:r>
                            <w:r w:rsidRPr="000F49AD">
                              <w:rPr>
                                <w:b/>
                              </w:rPr>
                              <w:t>)</w:t>
                            </w:r>
                          </w:p>
                          <w:p w14:paraId="74FE44E2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0F49AD">
                              <w:rPr>
                                <w:b/>
                                <w:i/>
                                <w:u w:val="single"/>
                              </w:rPr>
                              <w:t>Plus</w:t>
                            </w:r>
                          </w:p>
                          <w:p w14:paraId="59A59227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0F49AD">
                              <w:t xml:space="preserve">Grey Literature Search </w:t>
                            </w:r>
                            <w:r w:rsidRPr="000F49AD">
                              <w:rPr>
                                <w:b/>
                              </w:rPr>
                              <w:t>(n =2)</w:t>
                            </w:r>
                          </w:p>
                          <w:p w14:paraId="3FE4CC57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0F49AD">
                              <w:rPr>
                                <w:b/>
                                <w:i/>
                                <w:u w:val="single"/>
                              </w:rPr>
                              <w:t>Plus</w:t>
                            </w:r>
                          </w:p>
                          <w:p w14:paraId="47800E35" w14:textId="77777777" w:rsidR="00A865E4" w:rsidRPr="000F49AD" w:rsidRDefault="00A865E4" w:rsidP="000F49AD">
                            <w:pPr>
                              <w:spacing w:line="276" w:lineRule="auto"/>
                              <w:jc w:val="center"/>
                              <w:rPr>
                                <w:bCs/>
                                <w:lang w:val="en"/>
                              </w:rPr>
                            </w:pPr>
                            <w:r w:rsidRPr="000F49AD">
                              <w:rPr>
                                <w:bCs/>
                              </w:rPr>
                              <w:t xml:space="preserve">Cross-referencing </w:t>
                            </w:r>
                            <w:r w:rsidRPr="000F49AD">
                              <w:rPr>
                                <w:b/>
                                <w:bCs/>
                              </w:rPr>
                              <w:t>(n=1)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margin-left:65pt;margin-top:5.25pt;width:286.5pt;height:9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">
                <v:textbox inset=",7.2pt,,7.2pt">
                  <w:txbxContent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0F49AD">
                        <w:t xml:space="preserve">Papers included </w:t>
                      </w:r>
                      <w:r w:rsidRPr="000F49AD">
                        <w:br/>
                        <w:t>Systematic Search</w:t>
                      </w:r>
                      <w:r w:rsidRPr="000F49AD">
                        <w:rPr>
                          <w:b/>
                        </w:rPr>
                        <w:t xml:space="preserve"> (n =</w:t>
                      </w:r>
                      <w:r w:rsidR="00DE7B70" w:rsidRPr="000F49AD">
                        <w:rPr>
                          <w:b/>
                        </w:rPr>
                        <w:t>1</w:t>
                      </w:r>
                      <w:r w:rsidR="003E4C26" w:rsidRPr="000F49AD">
                        <w:rPr>
                          <w:b/>
                        </w:rPr>
                        <w:t>1</w:t>
                      </w:r>
                      <w:r w:rsidRPr="000F49AD">
                        <w:rPr>
                          <w:b/>
                        </w:rPr>
                        <w:t>)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 w:rsidRPr="000F49AD">
                        <w:rPr>
                          <w:b/>
                          <w:i/>
                          <w:u w:val="single"/>
                        </w:rPr>
                        <w:t>Plus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0F49AD">
                        <w:t xml:space="preserve">Grey Literature Search </w:t>
                      </w:r>
                      <w:r w:rsidRPr="000F49AD">
                        <w:rPr>
                          <w:b/>
                        </w:rPr>
                        <w:t>(n =2)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 w:rsidRPr="000F49AD">
                        <w:rPr>
                          <w:b/>
                          <w:i/>
                          <w:u w:val="single"/>
                        </w:rPr>
                        <w:t>Plus</w:t>
                      </w:r>
                    </w:p>
                    <w:p w:rsidR="00A865E4" w:rsidRPr="000F49AD" w:rsidRDefault="00A865E4" w:rsidP="000F49AD">
                      <w:pPr>
                        <w:spacing w:line="276" w:lineRule="auto"/>
                        <w:jc w:val="center"/>
                        <w:rPr>
                          <w:bCs/>
                          <w:lang w:val="en"/>
                        </w:rPr>
                      </w:pPr>
                      <w:r w:rsidRPr="000F49AD">
                        <w:rPr>
                          <w:bCs/>
                        </w:rPr>
                        <w:t xml:space="preserve">Cross-referencing </w:t>
                      </w:r>
                      <w:r w:rsidRPr="000F49AD">
                        <w:rPr>
                          <w:b/>
                          <w:bCs/>
                        </w:rPr>
                        <w:t>(n=1)</w:t>
                      </w:r>
                    </w:p>
                  </w:txbxContent>
                </v:textbox>
              </v:rect>
            </w:pict>
          </mc:Fallback>
        </mc:AlternateContent>
      </w:r>
    </w:p>
    <w:p w14:paraId="5C0AE401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28D9EF54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4BBF31BF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00E44A20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50FC6A04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7E7C04BA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76CE40BD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61968586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668D510D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p w14:paraId="566B44BA" w14:textId="77777777" w:rsidR="00CD0A44" w:rsidRPr="000F49AD" w:rsidRDefault="00CD0A44" w:rsidP="00CD0A44">
      <w:pPr>
        <w:spacing w:line="480" w:lineRule="auto"/>
        <w:jc w:val="both"/>
        <w:rPr>
          <w:lang w:val="en-IE"/>
        </w:rPr>
      </w:pPr>
    </w:p>
    <w:p w14:paraId="6C3867B6" w14:textId="77777777" w:rsidR="00CD0A44" w:rsidRPr="000F49AD" w:rsidRDefault="00CD0A44" w:rsidP="00CD0A44">
      <w:pPr>
        <w:spacing w:line="480" w:lineRule="auto"/>
        <w:jc w:val="both"/>
        <w:rPr>
          <w:lang w:val="en-IE"/>
        </w:rPr>
      </w:pPr>
      <w:r w:rsidRPr="000F49AD">
        <w:rPr>
          <w:lang w:val="en-IE"/>
        </w:rPr>
        <w:t>Notes:</w:t>
      </w:r>
    </w:p>
    <w:p w14:paraId="4AEFB0A5" w14:textId="77777777" w:rsidR="00DE7B70" w:rsidRPr="000F49AD" w:rsidRDefault="00CD0A44" w:rsidP="00CD0A44">
      <w:pPr>
        <w:spacing w:line="480" w:lineRule="auto"/>
        <w:jc w:val="both"/>
        <w:rPr>
          <w:lang w:val="en-IE"/>
        </w:rPr>
      </w:pPr>
      <w:r w:rsidRPr="000F49AD">
        <w:rPr>
          <w:lang w:val="en-IE"/>
        </w:rPr>
        <w:lastRenderedPageBreak/>
        <w:t xml:space="preserve">The initial literature search on PubMed retrieved 145 abstracts. Furthermore, </w:t>
      </w:r>
      <w:r w:rsidR="007E4BD1" w:rsidRPr="000F49AD">
        <w:rPr>
          <w:lang w:val="en-IE"/>
        </w:rPr>
        <w:t>60</w:t>
      </w:r>
      <w:r w:rsidRPr="000F49AD">
        <w:rPr>
          <w:lang w:val="en-IE"/>
        </w:rPr>
        <w:t xml:space="preserve"> abstracts were identified in PubMed searching for individual survey names and two through cross-referencing, </w:t>
      </w:r>
      <w:r w:rsidR="007E4BD1" w:rsidRPr="000F49AD">
        <w:rPr>
          <w:lang w:val="en-IE"/>
        </w:rPr>
        <w:t>39</w:t>
      </w:r>
      <w:r w:rsidRPr="000F49AD">
        <w:rPr>
          <w:lang w:val="en-IE"/>
        </w:rPr>
        <w:t xml:space="preserve"> of which were removed due to duplication</w:t>
      </w:r>
      <w:r w:rsidR="00DE7B70" w:rsidRPr="000F49AD">
        <w:rPr>
          <w:lang w:val="en-IE"/>
        </w:rPr>
        <w:t>. A large number of studies were conducted in Northern Ireland (n=18), the United Kingdom (n=</w:t>
      </w:r>
      <w:r w:rsidR="00951AC4" w:rsidRPr="000F49AD">
        <w:rPr>
          <w:lang w:val="en-IE"/>
        </w:rPr>
        <w:t>10</w:t>
      </w:r>
      <w:r w:rsidR="00DE7B70" w:rsidRPr="000F49AD">
        <w:rPr>
          <w:lang w:val="en-IE"/>
        </w:rPr>
        <w:t>) or elsewhere outside of the Republic of Ireland (n=4). Furthermore, many studies reported solely on productivity losses (n=5) or indirect healthcare costs (n=8), such as those of informal caregivers, rather than direct healthcare costs. A number of studies did not assess costs at all (n=</w:t>
      </w:r>
      <w:r w:rsidR="004D655D" w:rsidRPr="000F49AD">
        <w:rPr>
          <w:lang w:val="en-IE"/>
        </w:rPr>
        <w:t>59</w:t>
      </w:r>
      <w:r w:rsidR="00DE7B70" w:rsidRPr="000F49AD">
        <w:rPr>
          <w:lang w:val="en-IE"/>
        </w:rPr>
        <w:t>). Furthermore, a number of studies used healthcare-provider reported data (n=</w:t>
      </w:r>
      <w:r w:rsidR="004B5CF2" w:rsidRPr="000F49AD">
        <w:rPr>
          <w:lang w:val="en-IE"/>
        </w:rPr>
        <w:t>26</w:t>
      </w:r>
      <w:r w:rsidR="00DE7B70" w:rsidRPr="000F49AD">
        <w:rPr>
          <w:lang w:val="en-IE"/>
        </w:rPr>
        <w:t>), such as patient registry data collected in the Hospital In-Patient Enquiry system, or simulation or decision-tree designs (n=</w:t>
      </w:r>
      <w:r w:rsidR="00951AC4" w:rsidRPr="000F49AD">
        <w:rPr>
          <w:lang w:val="en-IE"/>
        </w:rPr>
        <w:t>2</w:t>
      </w:r>
      <w:r w:rsidR="00DE7B70" w:rsidRPr="000F49AD">
        <w:rPr>
          <w:lang w:val="en-IE"/>
        </w:rPr>
        <w:t>) to assess healthcare use and costs. F</w:t>
      </w:r>
      <w:r w:rsidR="00C97C15" w:rsidRPr="000F49AD">
        <w:rPr>
          <w:lang w:val="en-IE"/>
        </w:rPr>
        <w:t>ive</w:t>
      </w:r>
      <w:r w:rsidR="00DE7B70" w:rsidRPr="000F49AD">
        <w:rPr>
          <w:lang w:val="en-IE"/>
        </w:rPr>
        <w:t xml:space="preserve"> studies assessed costs using relative risks or cost data from previously published literature</w:t>
      </w:r>
      <w:r w:rsidR="00951AC4" w:rsidRPr="000F49AD">
        <w:rPr>
          <w:lang w:val="en-IE"/>
        </w:rPr>
        <w:t>, three</w:t>
      </w:r>
      <w:r w:rsidR="00DE7B70" w:rsidRPr="000F49AD">
        <w:rPr>
          <w:lang w:val="en-IE"/>
        </w:rPr>
        <w:t xml:space="preserve"> studies </w:t>
      </w:r>
      <w:r w:rsidR="00951AC4" w:rsidRPr="000F49AD">
        <w:rPr>
          <w:lang w:val="en-IE"/>
        </w:rPr>
        <w:t>were literature reviews and eight studies were protocols and accordingly</w:t>
      </w:r>
      <w:r w:rsidR="00DE7B70" w:rsidRPr="000F49AD">
        <w:rPr>
          <w:lang w:val="en-IE"/>
        </w:rPr>
        <w:t xml:space="preserve"> did not collect data on healthcare utilisation or cost. Other studies collected cost data as part of a clinical trial (n=8). </w:t>
      </w:r>
    </w:p>
    <w:p w14:paraId="685889C6" w14:textId="77777777" w:rsidR="00DE7B70" w:rsidRPr="000F49AD" w:rsidRDefault="00DE7B70" w:rsidP="00CD0A44">
      <w:pPr>
        <w:spacing w:line="480" w:lineRule="auto"/>
        <w:jc w:val="both"/>
        <w:rPr>
          <w:lang w:val="en-IE"/>
        </w:rPr>
      </w:pPr>
      <w:r w:rsidRPr="000F49AD">
        <w:rPr>
          <w:lang w:val="en-IE"/>
        </w:rPr>
        <w:t xml:space="preserve">Forty </w:t>
      </w:r>
      <w:r w:rsidR="00CD0A44" w:rsidRPr="000F49AD">
        <w:rPr>
          <w:lang w:val="en-IE"/>
        </w:rPr>
        <w:t>reports</w:t>
      </w:r>
      <w:r w:rsidR="00DD7F28" w:rsidRPr="000F49AD">
        <w:rPr>
          <w:lang w:val="en-IE"/>
        </w:rPr>
        <w:t xml:space="preserve"> from Ireland</w:t>
      </w:r>
      <w:r w:rsidR="004D655D" w:rsidRPr="000F49AD">
        <w:rPr>
          <w:lang w:val="en-IE"/>
        </w:rPr>
        <w:t xml:space="preserve"> were identified in the grey literature</w:t>
      </w:r>
      <w:r w:rsidR="00DD7F28" w:rsidRPr="000F49AD">
        <w:rPr>
          <w:lang w:val="en-IE"/>
        </w:rPr>
        <w:t>, 22 of which did not report direct healthcare costs and 1</w:t>
      </w:r>
      <w:r w:rsidR="004B5CF2" w:rsidRPr="000F49AD">
        <w:rPr>
          <w:lang w:val="en-IE"/>
        </w:rPr>
        <w:t>6</w:t>
      </w:r>
      <w:r w:rsidR="00DD7F28" w:rsidRPr="000F49AD">
        <w:rPr>
          <w:lang w:val="en-IE"/>
        </w:rPr>
        <w:t xml:space="preserve"> of which did not fulfil other eligibility criteria</w:t>
      </w:r>
      <w:r w:rsidR="00CD0A44" w:rsidRPr="000F49AD">
        <w:rPr>
          <w:lang w:val="en-IE"/>
        </w:rPr>
        <w:t xml:space="preserve">. </w:t>
      </w:r>
    </w:p>
    <w:p w14:paraId="27AA56FC" w14:textId="77777777" w:rsidR="00CD0A44" w:rsidRPr="000F49AD" w:rsidRDefault="00CD0A44" w:rsidP="00CD0A44">
      <w:pPr>
        <w:spacing w:line="480" w:lineRule="auto"/>
        <w:jc w:val="both"/>
        <w:rPr>
          <w:lang w:val="en-IE"/>
        </w:rPr>
      </w:pPr>
      <w:r w:rsidRPr="000F49AD">
        <w:rPr>
          <w:lang w:val="en-IE"/>
        </w:rPr>
        <w:t xml:space="preserve">The search string used in PubMed and a list of search results is provided in Appendix </w:t>
      </w:r>
      <w:r w:rsidR="00C97C15" w:rsidRPr="000F49AD">
        <w:rPr>
          <w:lang w:val="en-IE"/>
        </w:rPr>
        <w:t>1</w:t>
      </w:r>
      <w:r w:rsidRPr="000F49AD">
        <w:rPr>
          <w:lang w:val="en-IE"/>
        </w:rPr>
        <w:t>.</w:t>
      </w:r>
    </w:p>
    <w:p w14:paraId="4CD7C428" w14:textId="77777777" w:rsidR="00DD28EB" w:rsidRPr="000F49AD" w:rsidRDefault="00DD28EB" w:rsidP="00CD0A44">
      <w:pPr>
        <w:spacing w:line="480" w:lineRule="auto"/>
        <w:jc w:val="both"/>
        <w:rPr>
          <w:lang w:val="en-IE"/>
        </w:rPr>
      </w:pPr>
    </w:p>
    <w:p w14:paraId="0C8D1EBB" w14:textId="77777777" w:rsidR="00CD0A44" w:rsidRPr="000F49AD" w:rsidRDefault="00CD0A44" w:rsidP="00022B2A">
      <w:pPr>
        <w:tabs>
          <w:tab w:val="left" w:pos="3969"/>
          <w:tab w:val="left" w:pos="6285"/>
        </w:tabs>
      </w:pPr>
    </w:p>
    <w:sectPr w:rsidR="00CD0A44" w:rsidRPr="000F49AD" w:rsidSect="006F4CB8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2C85B" w14:textId="77777777" w:rsidR="00C613C8" w:rsidRDefault="00C613C8">
      <w:r>
        <w:separator/>
      </w:r>
    </w:p>
  </w:endnote>
  <w:endnote w:type="continuationSeparator" w:id="0">
    <w:p w14:paraId="1447EE5B" w14:textId="77777777" w:rsidR="00C613C8" w:rsidRDefault="00C6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CAB68" w14:textId="77777777" w:rsidR="00A865E4" w:rsidRPr="00197AE6" w:rsidRDefault="00A865E4" w:rsidP="00197AE6">
    <w:pPr>
      <w:widowControl w:val="0"/>
      <w:ind w:left="-720" w:right="-720"/>
      <w:jc w:val="center"/>
      <w:rPr>
        <w:rFonts w:ascii="Arial" w:hAnsi="Arial" w:cs="Arial"/>
        <w:sz w:val="16"/>
        <w:szCs w:val="16"/>
        <w:lang w:val="en-GB"/>
      </w:rPr>
    </w:pPr>
  </w:p>
  <w:p w14:paraId="0D58B7E9" w14:textId="77777777" w:rsidR="00A865E4" w:rsidRDefault="00A865E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362BA" w14:textId="77777777" w:rsidR="00C613C8" w:rsidRDefault="00C613C8">
      <w:r>
        <w:separator/>
      </w:r>
    </w:p>
  </w:footnote>
  <w:footnote w:type="continuationSeparator" w:id="0">
    <w:p w14:paraId="751CB3D6" w14:textId="77777777" w:rsidR="00C613C8" w:rsidRDefault="00C61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90B08"/>
    <w:multiLevelType w:val="hybridMultilevel"/>
    <w:tmpl w:val="D004AF52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765AE3"/>
    <w:multiLevelType w:val="hybridMultilevel"/>
    <w:tmpl w:val="18467F62"/>
    <w:lvl w:ilvl="0" w:tplc="202EDB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76"/>
    <w:rsid w:val="000210D3"/>
    <w:rsid w:val="0002134D"/>
    <w:rsid w:val="00022B2A"/>
    <w:rsid w:val="00027F98"/>
    <w:rsid w:val="0005152D"/>
    <w:rsid w:val="00082C18"/>
    <w:rsid w:val="000B37B0"/>
    <w:rsid w:val="000B7E47"/>
    <w:rsid w:val="000C3B95"/>
    <w:rsid w:val="000D6BA5"/>
    <w:rsid w:val="000D75F3"/>
    <w:rsid w:val="000E639B"/>
    <w:rsid w:val="000F49AD"/>
    <w:rsid w:val="001023B5"/>
    <w:rsid w:val="001124F6"/>
    <w:rsid w:val="00125AA0"/>
    <w:rsid w:val="00174C3C"/>
    <w:rsid w:val="00197AE6"/>
    <w:rsid w:val="001B3EDB"/>
    <w:rsid w:val="00203062"/>
    <w:rsid w:val="002275AF"/>
    <w:rsid w:val="00237942"/>
    <w:rsid w:val="0024026A"/>
    <w:rsid w:val="00253FAD"/>
    <w:rsid w:val="002B2A92"/>
    <w:rsid w:val="002E42AB"/>
    <w:rsid w:val="002F706A"/>
    <w:rsid w:val="002F7A35"/>
    <w:rsid w:val="00303957"/>
    <w:rsid w:val="003263CA"/>
    <w:rsid w:val="0033267D"/>
    <w:rsid w:val="00342BE7"/>
    <w:rsid w:val="003738D2"/>
    <w:rsid w:val="003A33BD"/>
    <w:rsid w:val="003A75B1"/>
    <w:rsid w:val="003B08A7"/>
    <w:rsid w:val="003C6806"/>
    <w:rsid w:val="003E4C26"/>
    <w:rsid w:val="003E65AA"/>
    <w:rsid w:val="003F033D"/>
    <w:rsid w:val="003F54B1"/>
    <w:rsid w:val="0043010D"/>
    <w:rsid w:val="00457F8F"/>
    <w:rsid w:val="004631C7"/>
    <w:rsid w:val="00472564"/>
    <w:rsid w:val="00485AE5"/>
    <w:rsid w:val="004A55EA"/>
    <w:rsid w:val="004B3E24"/>
    <w:rsid w:val="004B5CF2"/>
    <w:rsid w:val="004C0346"/>
    <w:rsid w:val="004C23A3"/>
    <w:rsid w:val="004D655D"/>
    <w:rsid w:val="004E1045"/>
    <w:rsid w:val="004E37CE"/>
    <w:rsid w:val="004F4B35"/>
    <w:rsid w:val="004F5631"/>
    <w:rsid w:val="00541CE1"/>
    <w:rsid w:val="005516C1"/>
    <w:rsid w:val="0056044D"/>
    <w:rsid w:val="005643F1"/>
    <w:rsid w:val="00586CB3"/>
    <w:rsid w:val="005A0FF0"/>
    <w:rsid w:val="005A5C50"/>
    <w:rsid w:val="005E66A6"/>
    <w:rsid w:val="006076C6"/>
    <w:rsid w:val="006124DB"/>
    <w:rsid w:val="00613C1B"/>
    <w:rsid w:val="006168B3"/>
    <w:rsid w:val="0061712B"/>
    <w:rsid w:val="00641061"/>
    <w:rsid w:val="00662E0E"/>
    <w:rsid w:val="00663BC8"/>
    <w:rsid w:val="0067015D"/>
    <w:rsid w:val="006A17AF"/>
    <w:rsid w:val="006D603A"/>
    <w:rsid w:val="006F014F"/>
    <w:rsid w:val="006F0E18"/>
    <w:rsid w:val="006F4CB8"/>
    <w:rsid w:val="007147D7"/>
    <w:rsid w:val="00742263"/>
    <w:rsid w:val="00743754"/>
    <w:rsid w:val="00775D28"/>
    <w:rsid w:val="00781EB9"/>
    <w:rsid w:val="007B437F"/>
    <w:rsid w:val="007C3CB2"/>
    <w:rsid w:val="007D54F9"/>
    <w:rsid w:val="007E4BD1"/>
    <w:rsid w:val="00811CF7"/>
    <w:rsid w:val="00823C44"/>
    <w:rsid w:val="008356D7"/>
    <w:rsid w:val="0085547B"/>
    <w:rsid w:val="0087776C"/>
    <w:rsid w:val="00891047"/>
    <w:rsid w:val="00891494"/>
    <w:rsid w:val="008B372D"/>
    <w:rsid w:val="008D4C61"/>
    <w:rsid w:val="008D7742"/>
    <w:rsid w:val="008E59BA"/>
    <w:rsid w:val="008F2BBA"/>
    <w:rsid w:val="00951AC4"/>
    <w:rsid w:val="009675C8"/>
    <w:rsid w:val="00972380"/>
    <w:rsid w:val="009F47F2"/>
    <w:rsid w:val="009F489E"/>
    <w:rsid w:val="00A13C08"/>
    <w:rsid w:val="00A3305E"/>
    <w:rsid w:val="00A336FC"/>
    <w:rsid w:val="00A36F07"/>
    <w:rsid w:val="00A465ED"/>
    <w:rsid w:val="00A66060"/>
    <w:rsid w:val="00A865E4"/>
    <w:rsid w:val="00A878B0"/>
    <w:rsid w:val="00B16EF2"/>
    <w:rsid w:val="00B32A5B"/>
    <w:rsid w:val="00B53C3D"/>
    <w:rsid w:val="00B65D0E"/>
    <w:rsid w:val="00C01FDD"/>
    <w:rsid w:val="00C142F3"/>
    <w:rsid w:val="00C266FE"/>
    <w:rsid w:val="00C53D00"/>
    <w:rsid w:val="00C543A3"/>
    <w:rsid w:val="00C613C8"/>
    <w:rsid w:val="00C63328"/>
    <w:rsid w:val="00C6430F"/>
    <w:rsid w:val="00C74E76"/>
    <w:rsid w:val="00C97C15"/>
    <w:rsid w:val="00CB3624"/>
    <w:rsid w:val="00CD0A44"/>
    <w:rsid w:val="00CD216D"/>
    <w:rsid w:val="00CE0C1F"/>
    <w:rsid w:val="00CE6092"/>
    <w:rsid w:val="00CF206B"/>
    <w:rsid w:val="00D20CAC"/>
    <w:rsid w:val="00D45283"/>
    <w:rsid w:val="00D641F7"/>
    <w:rsid w:val="00D9690B"/>
    <w:rsid w:val="00DC5D2F"/>
    <w:rsid w:val="00DD0802"/>
    <w:rsid w:val="00DD28EB"/>
    <w:rsid w:val="00DD7F28"/>
    <w:rsid w:val="00DE28E9"/>
    <w:rsid w:val="00DE53F4"/>
    <w:rsid w:val="00DE7B70"/>
    <w:rsid w:val="00DF36FE"/>
    <w:rsid w:val="00E01D6F"/>
    <w:rsid w:val="00E026E1"/>
    <w:rsid w:val="00E04A27"/>
    <w:rsid w:val="00E070CB"/>
    <w:rsid w:val="00E30369"/>
    <w:rsid w:val="00E520AD"/>
    <w:rsid w:val="00E52A7A"/>
    <w:rsid w:val="00E80AC4"/>
    <w:rsid w:val="00E81ED6"/>
    <w:rsid w:val="00EA3EA5"/>
    <w:rsid w:val="00EC28FF"/>
    <w:rsid w:val="00F27EA7"/>
    <w:rsid w:val="00F35979"/>
    <w:rsid w:val="00F3655A"/>
    <w:rsid w:val="00F55596"/>
    <w:rsid w:val="00F87BAD"/>
    <w:rsid w:val="00F92E4C"/>
    <w:rsid w:val="00FA7360"/>
    <w:rsid w:val="00FA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0A074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styleId="BalloonText">
    <w:name w:val="Balloon Text"/>
    <w:basedOn w:val="Normal"/>
    <w:link w:val="BalloonTextChar"/>
    <w:rsid w:val="00CD0A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0A44"/>
    <w:rPr>
      <w:rFonts w:ascii="Segoe UI" w:hAnsi="Segoe UI" w:cs="Segoe UI"/>
      <w:color w:val="000000"/>
      <w:kern w:val="28"/>
      <w:sz w:val="18"/>
      <w:szCs w:val="18"/>
      <w:lang w:val="en-CA" w:eastAsia="en-CA"/>
    </w:rPr>
  </w:style>
  <w:style w:type="character" w:styleId="CommentReference">
    <w:name w:val="annotation reference"/>
    <w:uiPriority w:val="99"/>
    <w:unhideWhenUsed/>
    <w:rsid w:val="00CD0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A44"/>
    <w:pPr>
      <w:spacing w:after="160"/>
    </w:pPr>
    <w:rPr>
      <w:rFonts w:ascii="Calibri" w:eastAsia="Calibri" w:hAnsi="Calibri"/>
      <w:color w:val="auto"/>
      <w:kern w:val="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CD0A44"/>
    <w:rPr>
      <w:rFonts w:ascii="Calibri" w:eastAsia="Calibri" w:hAnsi="Calibri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0F49A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0F4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styleId="BalloonText">
    <w:name w:val="Balloon Text"/>
    <w:basedOn w:val="Normal"/>
    <w:link w:val="BalloonTextChar"/>
    <w:rsid w:val="00CD0A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0A44"/>
    <w:rPr>
      <w:rFonts w:ascii="Segoe UI" w:hAnsi="Segoe UI" w:cs="Segoe UI"/>
      <w:color w:val="000000"/>
      <w:kern w:val="28"/>
      <w:sz w:val="18"/>
      <w:szCs w:val="18"/>
      <w:lang w:val="en-CA" w:eastAsia="en-CA"/>
    </w:rPr>
  </w:style>
  <w:style w:type="character" w:styleId="CommentReference">
    <w:name w:val="annotation reference"/>
    <w:uiPriority w:val="99"/>
    <w:unhideWhenUsed/>
    <w:rsid w:val="00CD0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A44"/>
    <w:pPr>
      <w:spacing w:after="160"/>
    </w:pPr>
    <w:rPr>
      <w:rFonts w:ascii="Calibri" w:eastAsia="Calibri" w:hAnsi="Calibri"/>
      <w:color w:val="auto"/>
      <w:kern w:val="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CD0A44"/>
    <w:rPr>
      <w:rFonts w:ascii="Calibri" w:eastAsia="Calibri" w:hAnsi="Calibri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0F49A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0F4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1487</Words>
  <Characters>8479</Characters>
  <Application>Microsoft Macintosh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cp:lastModifiedBy>Aileen Murphy</cp:lastModifiedBy>
  <cp:revision>3</cp:revision>
  <cp:lastPrinted>2015-06-07T15:03:00Z</cp:lastPrinted>
  <dcterms:created xsi:type="dcterms:W3CDTF">2021-07-23T11:47:00Z</dcterms:created>
  <dcterms:modified xsi:type="dcterms:W3CDTF">2021-07-23T11:48:00Z</dcterms:modified>
</cp:coreProperties>
</file>