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D3A" w:rsidRDefault="00855D3A" w:rsidP="00855D3A">
      <w:pPr>
        <w:spacing w:afterLines="50" w:after="156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Additional file 1.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933F1C" w:rsidRPr="00933F1C">
        <w:rPr>
          <w:rFonts w:ascii="Times New Roman" w:hAnsi="Times New Roman"/>
          <w:sz w:val="24"/>
          <w:szCs w:val="24"/>
        </w:rPr>
        <w:t>Primers designed for RT-PCR, qPCR and recombinant vector constructing.</w:t>
      </w:r>
    </w:p>
    <w:tbl>
      <w:tblPr>
        <w:tblW w:w="0" w:type="auto"/>
        <w:tblInd w:w="-72" w:type="dxa"/>
        <w:tblLayout w:type="fixed"/>
        <w:tblLook w:val="04A0" w:firstRow="1" w:lastRow="0" w:firstColumn="1" w:lastColumn="0" w:noHBand="0" w:noVBand="1"/>
      </w:tblPr>
      <w:tblGrid>
        <w:gridCol w:w="1598"/>
        <w:gridCol w:w="6379"/>
        <w:gridCol w:w="1381"/>
      </w:tblGrid>
      <w:tr w:rsidR="00855D3A" w:rsidRPr="00BE3F30" w:rsidTr="00933F1C">
        <w:trPr>
          <w:trHeight w:hRule="exact" w:val="454"/>
        </w:trPr>
        <w:tc>
          <w:tcPr>
            <w:tcW w:w="159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55D3A" w:rsidRPr="00BE3F30" w:rsidRDefault="00933F1C" w:rsidP="00DE74B4">
            <w:pPr>
              <w:jc w:val="center"/>
              <w:rPr>
                <w:rFonts w:ascii="Times New Roman" w:hAnsi="Times New Roman"/>
                <w:szCs w:val="21"/>
              </w:rPr>
            </w:pPr>
            <w:r w:rsidRPr="00BE3F30">
              <w:rPr>
                <w:rFonts w:ascii="Times New Roman" w:hAnsi="Times New Roman"/>
                <w:szCs w:val="21"/>
              </w:rPr>
              <w:t xml:space="preserve">Primer </w:t>
            </w:r>
            <w:r w:rsidR="00855D3A" w:rsidRPr="00BE3F30">
              <w:rPr>
                <w:rFonts w:ascii="Times New Roman" w:hAnsi="Times New Roman"/>
                <w:szCs w:val="21"/>
              </w:rPr>
              <w:t>Name</w:t>
            </w:r>
          </w:p>
        </w:tc>
        <w:tc>
          <w:tcPr>
            <w:tcW w:w="637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55D3A" w:rsidRPr="00BE3F30" w:rsidRDefault="00855D3A" w:rsidP="00DE74B4">
            <w:pPr>
              <w:jc w:val="center"/>
              <w:rPr>
                <w:rFonts w:ascii="Times New Roman" w:hAnsi="Times New Roman"/>
                <w:szCs w:val="21"/>
              </w:rPr>
            </w:pPr>
            <w:r w:rsidRPr="00BE3F30">
              <w:rPr>
                <w:rFonts w:ascii="Times New Roman" w:hAnsi="Times New Roman"/>
                <w:szCs w:val="21"/>
              </w:rPr>
              <w:t>Sequence (5’-3’)</w:t>
            </w:r>
          </w:p>
        </w:tc>
        <w:tc>
          <w:tcPr>
            <w:tcW w:w="138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55D3A" w:rsidRPr="00BE3F30" w:rsidRDefault="00855D3A" w:rsidP="00DE74B4">
            <w:pPr>
              <w:jc w:val="center"/>
              <w:rPr>
                <w:rFonts w:ascii="Times New Roman" w:hAnsi="Times New Roman"/>
                <w:szCs w:val="21"/>
              </w:rPr>
            </w:pPr>
            <w:r w:rsidRPr="00BE3F30">
              <w:rPr>
                <w:rFonts w:ascii="Times New Roman" w:hAnsi="Times New Roman"/>
                <w:szCs w:val="21"/>
              </w:rPr>
              <w:t>Reference</w:t>
            </w:r>
          </w:p>
        </w:tc>
      </w:tr>
      <w:tr w:rsidR="00855D3A" w:rsidRPr="00BE3F30" w:rsidTr="00933F1C">
        <w:trPr>
          <w:trHeight w:hRule="exact" w:val="454"/>
        </w:trPr>
        <w:tc>
          <w:tcPr>
            <w:tcW w:w="7977" w:type="dxa"/>
            <w:gridSpan w:val="2"/>
            <w:tcBorders>
              <w:top w:val="single" w:sz="12" w:space="0" w:color="auto"/>
            </w:tcBorders>
            <w:shd w:val="clear" w:color="auto" w:fill="EEECE1"/>
            <w:vAlign w:val="center"/>
          </w:tcPr>
          <w:p w:rsidR="00855D3A" w:rsidRPr="00BE3F30" w:rsidRDefault="00855D3A" w:rsidP="00855D3A">
            <w:pPr>
              <w:jc w:val="left"/>
              <w:rPr>
                <w:rFonts w:ascii="Times New Roman" w:hAnsi="Times New Roman"/>
                <w:szCs w:val="21"/>
              </w:rPr>
            </w:pPr>
            <w:r w:rsidRPr="00BE3F30">
              <w:rPr>
                <w:rFonts w:ascii="Times New Roman" w:hAnsi="Times New Roman"/>
                <w:szCs w:val="21"/>
              </w:rPr>
              <w:t>Primer for PEDV-positive identification</w:t>
            </w:r>
          </w:p>
        </w:tc>
        <w:tc>
          <w:tcPr>
            <w:tcW w:w="1381" w:type="dxa"/>
            <w:tcBorders>
              <w:top w:val="single" w:sz="12" w:space="0" w:color="auto"/>
            </w:tcBorders>
            <w:shd w:val="clear" w:color="auto" w:fill="EEECE1"/>
            <w:vAlign w:val="center"/>
          </w:tcPr>
          <w:p w:rsidR="00855D3A" w:rsidRPr="00BE3F30" w:rsidRDefault="00855D3A" w:rsidP="00DE74B4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855D3A" w:rsidRPr="00BE3F30" w:rsidTr="00933F1C">
        <w:trPr>
          <w:trHeight w:hRule="exact" w:val="454"/>
        </w:trPr>
        <w:tc>
          <w:tcPr>
            <w:tcW w:w="1598" w:type="dxa"/>
            <w:shd w:val="clear" w:color="auto" w:fill="auto"/>
            <w:vAlign w:val="center"/>
          </w:tcPr>
          <w:p w:rsidR="00855D3A" w:rsidRPr="00BE3F30" w:rsidRDefault="00855D3A" w:rsidP="003D3E44">
            <w:pPr>
              <w:jc w:val="center"/>
              <w:rPr>
                <w:rFonts w:ascii="Times New Roman" w:hAnsi="Times New Roman"/>
                <w:szCs w:val="21"/>
              </w:rPr>
            </w:pPr>
            <w:r w:rsidRPr="00BE3F30">
              <w:rPr>
                <w:rFonts w:ascii="Times New Roman" w:hAnsi="Times New Roman"/>
                <w:szCs w:val="21"/>
              </w:rPr>
              <w:t>M</w:t>
            </w:r>
            <w:r w:rsidR="003D3E44">
              <w:rPr>
                <w:rFonts w:ascii="Times New Roman" w:hAnsi="Times New Roman" w:hint="eastAsia"/>
                <w:szCs w:val="21"/>
              </w:rPr>
              <w:t>-F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55D3A" w:rsidRPr="00BE3F30" w:rsidRDefault="00855D3A" w:rsidP="00DE74B4">
            <w:pPr>
              <w:jc w:val="center"/>
              <w:rPr>
                <w:rFonts w:ascii="Times New Roman" w:hAnsi="Times New Roman"/>
                <w:szCs w:val="21"/>
              </w:rPr>
            </w:pPr>
            <w:r w:rsidRPr="00BE3F30">
              <w:rPr>
                <w:rFonts w:ascii="Times New Roman" w:hAnsi="Times New Roman"/>
                <w:bCs/>
                <w:kern w:val="0"/>
                <w:szCs w:val="21"/>
              </w:rPr>
              <w:t>CATTCGGTTGTGGCGCAGGAC</w:t>
            </w:r>
          </w:p>
        </w:tc>
        <w:tc>
          <w:tcPr>
            <w:tcW w:w="1381" w:type="dxa"/>
            <w:vMerge w:val="restart"/>
            <w:shd w:val="clear" w:color="auto" w:fill="auto"/>
            <w:vAlign w:val="center"/>
          </w:tcPr>
          <w:p w:rsidR="00855D3A" w:rsidRPr="00BE3F30" w:rsidRDefault="00855D3A" w:rsidP="00DE74B4">
            <w:pPr>
              <w:jc w:val="center"/>
              <w:rPr>
                <w:rFonts w:ascii="Times New Roman" w:hAnsi="Times New Roman"/>
                <w:bCs/>
                <w:kern w:val="0"/>
                <w:szCs w:val="21"/>
              </w:rPr>
            </w:pPr>
            <w:r w:rsidRPr="00BE3F30">
              <w:rPr>
                <w:rFonts w:ascii="Times New Roman" w:hAnsi="Times New Roman"/>
                <w:bCs/>
                <w:kern w:val="0"/>
                <w:szCs w:val="21"/>
              </w:rPr>
              <w:t>This study</w:t>
            </w:r>
          </w:p>
        </w:tc>
      </w:tr>
      <w:tr w:rsidR="00855D3A" w:rsidRPr="00BE3F30" w:rsidTr="00933F1C">
        <w:trPr>
          <w:trHeight w:hRule="exact" w:val="454"/>
        </w:trPr>
        <w:tc>
          <w:tcPr>
            <w:tcW w:w="1598" w:type="dxa"/>
            <w:shd w:val="clear" w:color="auto" w:fill="auto"/>
            <w:vAlign w:val="center"/>
          </w:tcPr>
          <w:p w:rsidR="00855D3A" w:rsidRPr="00BE3F30" w:rsidRDefault="00855D3A" w:rsidP="003D3E44">
            <w:pPr>
              <w:jc w:val="center"/>
              <w:rPr>
                <w:rFonts w:ascii="Times New Roman" w:hAnsi="Times New Roman"/>
                <w:szCs w:val="21"/>
              </w:rPr>
            </w:pPr>
            <w:r w:rsidRPr="00BE3F30">
              <w:rPr>
                <w:rFonts w:ascii="Times New Roman" w:hAnsi="Times New Roman"/>
                <w:szCs w:val="21"/>
              </w:rPr>
              <w:t>M-</w:t>
            </w:r>
            <w:r w:rsidR="003D3E44">
              <w:rPr>
                <w:rFonts w:ascii="Times New Roman" w:hAnsi="Times New Roman" w:hint="eastAsia"/>
                <w:szCs w:val="21"/>
              </w:rPr>
              <w:t>R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55D3A" w:rsidRPr="00BE3F30" w:rsidRDefault="00855D3A" w:rsidP="00DE74B4">
            <w:pPr>
              <w:jc w:val="center"/>
              <w:rPr>
                <w:rFonts w:ascii="Times New Roman" w:hAnsi="Times New Roman"/>
                <w:szCs w:val="21"/>
              </w:rPr>
            </w:pPr>
            <w:bookmarkStart w:id="0" w:name="OLE_LINK16"/>
            <w:r w:rsidRPr="00BE3F30">
              <w:rPr>
                <w:rFonts w:ascii="Times New Roman" w:hAnsi="Times New Roman"/>
                <w:bCs/>
                <w:kern w:val="0"/>
                <w:szCs w:val="21"/>
              </w:rPr>
              <w:t>CGCCGTGTTTGGACCGGACATA</w:t>
            </w:r>
            <w:bookmarkEnd w:id="0"/>
          </w:p>
        </w:tc>
        <w:tc>
          <w:tcPr>
            <w:tcW w:w="1381" w:type="dxa"/>
            <w:vMerge/>
            <w:shd w:val="clear" w:color="auto" w:fill="auto"/>
            <w:vAlign w:val="center"/>
          </w:tcPr>
          <w:p w:rsidR="00855D3A" w:rsidRPr="00BE3F30" w:rsidRDefault="00855D3A" w:rsidP="00DE74B4">
            <w:pPr>
              <w:jc w:val="center"/>
              <w:rPr>
                <w:rFonts w:ascii="Times New Roman" w:hAnsi="Times New Roman"/>
                <w:bCs/>
                <w:kern w:val="0"/>
                <w:szCs w:val="21"/>
              </w:rPr>
            </w:pPr>
          </w:p>
        </w:tc>
      </w:tr>
      <w:tr w:rsidR="00855D3A" w:rsidRPr="00BE3F30" w:rsidTr="00933F1C">
        <w:trPr>
          <w:trHeight w:hRule="exact" w:val="454"/>
        </w:trPr>
        <w:tc>
          <w:tcPr>
            <w:tcW w:w="7977" w:type="dxa"/>
            <w:gridSpan w:val="2"/>
            <w:shd w:val="clear" w:color="auto" w:fill="EEECE1"/>
            <w:vAlign w:val="center"/>
          </w:tcPr>
          <w:p w:rsidR="00855D3A" w:rsidRPr="00BE3F30" w:rsidRDefault="00855D3A" w:rsidP="001C4D7E">
            <w:pPr>
              <w:jc w:val="left"/>
              <w:rPr>
                <w:rFonts w:ascii="Times New Roman" w:hAnsi="Times New Roman"/>
                <w:szCs w:val="21"/>
              </w:rPr>
            </w:pPr>
            <w:r w:rsidRPr="00BE3F30">
              <w:rPr>
                <w:rFonts w:ascii="Times New Roman" w:hAnsi="Times New Roman"/>
                <w:szCs w:val="21"/>
              </w:rPr>
              <w:t>Primers for qPCR assay</w:t>
            </w:r>
          </w:p>
        </w:tc>
        <w:tc>
          <w:tcPr>
            <w:tcW w:w="1381" w:type="dxa"/>
            <w:shd w:val="clear" w:color="auto" w:fill="EEECE1"/>
            <w:vAlign w:val="center"/>
          </w:tcPr>
          <w:p w:rsidR="00855D3A" w:rsidRPr="00BE3F30" w:rsidRDefault="00855D3A" w:rsidP="00DE74B4">
            <w:pPr>
              <w:jc w:val="center"/>
              <w:rPr>
                <w:rFonts w:ascii="Times New Roman" w:hAnsi="Times New Roman"/>
                <w:bCs/>
                <w:kern w:val="0"/>
                <w:szCs w:val="21"/>
              </w:rPr>
            </w:pPr>
          </w:p>
        </w:tc>
      </w:tr>
      <w:tr w:rsidR="00855D3A" w:rsidRPr="00BE3F30" w:rsidTr="00933F1C">
        <w:trPr>
          <w:trHeight w:hRule="exact" w:val="454"/>
        </w:trPr>
        <w:tc>
          <w:tcPr>
            <w:tcW w:w="1598" w:type="dxa"/>
            <w:shd w:val="clear" w:color="auto" w:fill="auto"/>
            <w:vAlign w:val="center"/>
          </w:tcPr>
          <w:p w:rsidR="00855D3A" w:rsidRPr="00BE3F30" w:rsidRDefault="00855D3A" w:rsidP="00DE74B4">
            <w:pPr>
              <w:jc w:val="center"/>
              <w:rPr>
                <w:rFonts w:ascii="Times New Roman" w:hAnsi="Times New Roman"/>
                <w:szCs w:val="21"/>
              </w:rPr>
            </w:pPr>
            <w:r w:rsidRPr="00BE3F30">
              <w:rPr>
                <w:rFonts w:ascii="Times New Roman" w:hAnsi="Times New Roman"/>
                <w:szCs w:val="21"/>
              </w:rPr>
              <w:t>IL-6-F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55D3A" w:rsidRPr="00253581" w:rsidRDefault="00855D3A" w:rsidP="00DE74B4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kern w:val="0"/>
                <w:szCs w:val="21"/>
                <w:lang w:val="it-IT"/>
              </w:rPr>
            </w:pPr>
            <w:r w:rsidRPr="00253581">
              <w:rPr>
                <w:rFonts w:ascii="Times New Roman" w:hAnsi="Times New Roman"/>
                <w:kern w:val="0"/>
                <w:szCs w:val="21"/>
                <w:lang w:val="it-IT"/>
              </w:rPr>
              <w:t>GCTGCAGGCGCAGAACCA</w:t>
            </w:r>
          </w:p>
        </w:tc>
        <w:tc>
          <w:tcPr>
            <w:tcW w:w="1381" w:type="dxa"/>
            <w:vMerge w:val="restart"/>
            <w:shd w:val="clear" w:color="auto" w:fill="auto"/>
            <w:vAlign w:val="center"/>
          </w:tcPr>
          <w:p w:rsidR="00855D3A" w:rsidRPr="00BE3F30" w:rsidRDefault="00855D3A" w:rsidP="007047E5">
            <w:pPr>
              <w:jc w:val="center"/>
              <w:rPr>
                <w:rFonts w:ascii="Times New Roman" w:hAnsi="Times New Roman"/>
                <w:szCs w:val="21"/>
              </w:rPr>
            </w:pPr>
            <w:r w:rsidRPr="00BE3F30">
              <w:rPr>
                <w:rFonts w:ascii="Times New Roman" w:hAnsi="Times New Roman"/>
                <w:szCs w:val="21"/>
              </w:rPr>
              <w:fldChar w:fldCharType="begin">
                <w:fldData xml:space="preserve">PEVuZE5vdGU+PENpdGU+PEF1dGhvcj5KaW5nPC9BdXRob3I+PFllYXI+MjAxNDwvWWVhcj48UmVj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</w:fldData>
              </w:fldChar>
            </w:r>
            <w:r w:rsidRPr="00BE3F30">
              <w:rPr>
                <w:rFonts w:ascii="Times New Roman" w:hAnsi="Times New Roman"/>
                <w:szCs w:val="21"/>
              </w:rPr>
              <w:instrText xml:space="preserve"> ADDIN EN.CITE </w:instrText>
            </w:r>
            <w:r w:rsidRPr="00BE3F30">
              <w:rPr>
                <w:rFonts w:ascii="Times New Roman" w:hAnsi="Times New Roman"/>
                <w:szCs w:val="21"/>
              </w:rPr>
              <w:fldChar w:fldCharType="begin">
                <w:fldData xml:space="preserve">PEVuZE5vdGU+PENpdGU+PEF1dGhvcj5KaW5nPC9BdXRob3I+PFllYXI+MjAxNDwvWWVhcj48UmVj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</w:fldData>
              </w:fldChar>
            </w:r>
            <w:r w:rsidRPr="00BE3F30">
              <w:rPr>
                <w:rFonts w:ascii="Times New Roman" w:hAnsi="Times New Roman"/>
                <w:szCs w:val="21"/>
              </w:rPr>
              <w:instrText xml:space="preserve"> ADDIN EN.CITE.DATA </w:instrText>
            </w:r>
            <w:r w:rsidRPr="00BE3F30">
              <w:rPr>
                <w:rFonts w:ascii="Times New Roman" w:hAnsi="Times New Roman"/>
                <w:szCs w:val="21"/>
              </w:rPr>
            </w:r>
            <w:r w:rsidRPr="00BE3F30">
              <w:rPr>
                <w:rFonts w:ascii="Times New Roman" w:hAnsi="Times New Roman"/>
                <w:szCs w:val="21"/>
              </w:rPr>
              <w:fldChar w:fldCharType="end"/>
            </w:r>
            <w:r w:rsidRPr="00BE3F30">
              <w:rPr>
                <w:rFonts w:ascii="Times New Roman" w:hAnsi="Times New Roman"/>
                <w:szCs w:val="21"/>
              </w:rPr>
            </w:r>
            <w:r w:rsidRPr="00BE3F30">
              <w:rPr>
                <w:rFonts w:ascii="Times New Roman" w:hAnsi="Times New Roman"/>
                <w:szCs w:val="21"/>
              </w:rPr>
              <w:fldChar w:fldCharType="separate"/>
            </w:r>
            <w:r w:rsidRPr="00BE3F30">
              <w:rPr>
                <w:rFonts w:ascii="Times New Roman" w:hAnsi="Times New Roman"/>
                <w:noProof/>
                <w:szCs w:val="21"/>
              </w:rPr>
              <w:t>[</w:t>
            </w:r>
            <w:hyperlink w:anchor="_ENREF_1" w:tooltip="Jing, 2014 #49" w:history="1">
              <w:r w:rsidR="007047E5" w:rsidRPr="00BE3F30">
                <w:rPr>
                  <w:rFonts w:ascii="Times New Roman" w:hAnsi="Times New Roman"/>
                  <w:noProof/>
                  <w:szCs w:val="21"/>
                </w:rPr>
                <w:t>1</w:t>
              </w:r>
            </w:hyperlink>
            <w:r w:rsidRPr="00BE3F30">
              <w:rPr>
                <w:rFonts w:ascii="Times New Roman" w:hAnsi="Times New Roman"/>
                <w:noProof/>
                <w:szCs w:val="21"/>
              </w:rPr>
              <w:t>]</w:t>
            </w:r>
            <w:r w:rsidRPr="00BE3F30">
              <w:rPr>
                <w:rFonts w:ascii="Times New Roman" w:hAnsi="Times New Roman"/>
                <w:szCs w:val="21"/>
              </w:rPr>
              <w:fldChar w:fldCharType="end"/>
            </w:r>
          </w:p>
        </w:tc>
      </w:tr>
      <w:tr w:rsidR="00855D3A" w:rsidRPr="00BE3F30" w:rsidTr="00933F1C">
        <w:trPr>
          <w:trHeight w:hRule="exact" w:val="454"/>
        </w:trPr>
        <w:tc>
          <w:tcPr>
            <w:tcW w:w="1598" w:type="dxa"/>
            <w:shd w:val="clear" w:color="auto" w:fill="auto"/>
            <w:vAlign w:val="center"/>
          </w:tcPr>
          <w:p w:rsidR="00855D3A" w:rsidRPr="00BE3F30" w:rsidRDefault="00855D3A" w:rsidP="00DE74B4">
            <w:pPr>
              <w:jc w:val="center"/>
              <w:rPr>
                <w:rFonts w:ascii="Times New Roman" w:hAnsi="Times New Roman"/>
                <w:szCs w:val="21"/>
              </w:rPr>
            </w:pPr>
            <w:r w:rsidRPr="00BE3F30">
              <w:rPr>
                <w:rFonts w:ascii="Times New Roman" w:hAnsi="Times New Roman"/>
                <w:szCs w:val="21"/>
              </w:rPr>
              <w:t>IL-6-R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55D3A" w:rsidRPr="00253581" w:rsidRDefault="00855D3A" w:rsidP="00DE74B4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kern w:val="0"/>
                <w:szCs w:val="21"/>
                <w:lang w:val="it-IT"/>
              </w:rPr>
            </w:pPr>
            <w:r w:rsidRPr="00253581">
              <w:rPr>
                <w:rFonts w:ascii="Times New Roman" w:hAnsi="Times New Roman"/>
                <w:kern w:val="0"/>
                <w:szCs w:val="21"/>
                <w:lang w:val="it-IT"/>
              </w:rPr>
              <w:t>AAAGCTGCGCAGGATGAGA</w:t>
            </w:r>
          </w:p>
        </w:tc>
        <w:tc>
          <w:tcPr>
            <w:tcW w:w="1381" w:type="dxa"/>
            <w:vMerge/>
            <w:shd w:val="clear" w:color="auto" w:fill="auto"/>
            <w:vAlign w:val="center"/>
          </w:tcPr>
          <w:p w:rsidR="00855D3A" w:rsidRPr="00BE3F30" w:rsidRDefault="00855D3A" w:rsidP="00DE74B4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855D3A" w:rsidRPr="00BE3F30" w:rsidTr="00933F1C">
        <w:trPr>
          <w:trHeight w:hRule="exact" w:val="454"/>
        </w:trPr>
        <w:tc>
          <w:tcPr>
            <w:tcW w:w="1598" w:type="dxa"/>
            <w:shd w:val="clear" w:color="auto" w:fill="auto"/>
            <w:vAlign w:val="center"/>
          </w:tcPr>
          <w:p w:rsidR="00855D3A" w:rsidRPr="00BE3F30" w:rsidRDefault="00855D3A" w:rsidP="00DE74B4">
            <w:pPr>
              <w:jc w:val="center"/>
              <w:rPr>
                <w:rFonts w:ascii="Times New Roman" w:hAnsi="Times New Roman"/>
                <w:szCs w:val="21"/>
              </w:rPr>
            </w:pPr>
            <w:r w:rsidRPr="00BE3F30">
              <w:rPr>
                <w:rFonts w:ascii="Times New Roman" w:hAnsi="Times New Roman"/>
                <w:szCs w:val="21"/>
              </w:rPr>
              <w:t>IL-8-F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55D3A" w:rsidRPr="00253581" w:rsidRDefault="00855D3A" w:rsidP="00DE74B4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kern w:val="0"/>
                <w:szCs w:val="21"/>
                <w:lang w:val="it-IT"/>
              </w:rPr>
            </w:pPr>
            <w:r w:rsidRPr="00253581">
              <w:rPr>
                <w:rFonts w:ascii="Times New Roman" w:hAnsi="Times New Roman"/>
                <w:kern w:val="0"/>
                <w:szCs w:val="21"/>
                <w:lang w:val="it-IT"/>
              </w:rPr>
              <w:t>CTGGCGGTGGCTCTCTTG</w:t>
            </w:r>
          </w:p>
        </w:tc>
        <w:tc>
          <w:tcPr>
            <w:tcW w:w="1381" w:type="dxa"/>
            <w:vMerge w:val="restart"/>
            <w:shd w:val="clear" w:color="auto" w:fill="auto"/>
            <w:vAlign w:val="center"/>
          </w:tcPr>
          <w:p w:rsidR="00855D3A" w:rsidRPr="00BE3F30" w:rsidRDefault="00855D3A" w:rsidP="007047E5">
            <w:pPr>
              <w:jc w:val="center"/>
              <w:rPr>
                <w:rFonts w:ascii="Times New Roman" w:hAnsi="Times New Roman"/>
                <w:szCs w:val="21"/>
              </w:rPr>
            </w:pPr>
            <w:r w:rsidRPr="00BE3F30">
              <w:rPr>
                <w:rFonts w:ascii="Times New Roman" w:hAnsi="Times New Roman"/>
                <w:szCs w:val="21"/>
              </w:rPr>
              <w:fldChar w:fldCharType="begin">
                <w:fldData xml:space="preserve">PEVuZE5vdGU+PENpdGU+PEF1dGhvcj5KaW5nPC9BdXRob3I+PFllYXI+MjAxNDwvWWVhcj48UmVj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</w:fldData>
              </w:fldChar>
            </w:r>
            <w:r w:rsidRPr="00BE3F30">
              <w:rPr>
                <w:rFonts w:ascii="Times New Roman" w:hAnsi="Times New Roman"/>
                <w:szCs w:val="21"/>
              </w:rPr>
              <w:instrText xml:space="preserve"> ADDIN EN.CITE </w:instrText>
            </w:r>
            <w:r w:rsidRPr="00BE3F30">
              <w:rPr>
                <w:rFonts w:ascii="Times New Roman" w:hAnsi="Times New Roman"/>
                <w:szCs w:val="21"/>
              </w:rPr>
              <w:fldChar w:fldCharType="begin">
                <w:fldData xml:space="preserve">PEVuZE5vdGU+PENpdGU+PEF1dGhvcj5KaW5nPC9BdXRob3I+PFllYXI+MjAxNDwvWWVhcj48UmVj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</w:fldData>
              </w:fldChar>
            </w:r>
            <w:r w:rsidRPr="00BE3F30">
              <w:rPr>
                <w:rFonts w:ascii="Times New Roman" w:hAnsi="Times New Roman"/>
                <w:szCs w:val="21"/>
              </w:rPr>
              <w:instrText xml:space="preserve"> ADDIN EN.CITE.DATA </w:instrText>
            </w:r>
            <w:r w:rsidRPr="00BE3F30">
              <w:rPr>
                <w:rFonts w:ascii="Times New Roman" w:hAnsi="Times New Roman"/>
                <w:szCs w:val="21"/>
              </w:rPr>
            </w:r>
            <w:r w:rsidRPr="00BE3F30">
              <w:rPr>
                <w:rFonts w:ascii="Times New Roman" w:hAnsi="Times New Roman"/>
                <w:szCs w:val="21"/>
              </w:rPr>
              <w:fldChar w:fldCharType="end"/>
            </w:r>
            <w:r w:rsidRPr="00BE3F30">
              <w:rPr>
                <w:rFonts w:ascii="Times New Roman" w:hAnsi="Times New Roman"/>
                <w:szCs w:val="21"/>
              </w:rPr>
            </w:r>
            <w:r w:rsidRPr="00BE3F30">
              <w:rPr>
                <w:rFonts w:ascii="Times New Roman" w:hAnsi="Times New Roman"/>
                <w:szCs w:val="21"/>
              </w:rPr>
              <w:fldChar w:fldCharType="separate"/>
            </w:r>
            <w:r w:rsidRPr="00BE3F30">
              <w:rPr>
                <w:rFonts w:ascii="Times New Roman" w:hAnsi="Times New Roman"/>
                <w:noProof/>
                <w:szCs w:val="21"/>
              </w:rPr>
              <w:t>[</w:t>
            </w:r>
            <w:hyperlink w:anchor="_ENREF_1" w:tooltip="Jing, 2014 #49" w:history="1">
              <w:r w:rsidR="007047E5" w:rsidRPr="00BE3F30">
                <w:rPr>
                  <w:rFonts w:ascii="Times New Roman" w:hAnsi="Times New Roman"/>
                  <w:noProof/>
                  <w:szCs w:val="21"/>
                </w:rPr>
                <w:t>1</w:t>
              </w:r>
            </w:hyperlink>
            <w:r w:rsidRPr="00BE3F30">
              <w:rPr>
                <w:rFonts w:ascii="Times New Roman" w:hAnsi="Times New Roman"/>
                <w:noProof/>
                <w:szCs w:val="21"/>
              </w:rPr>
              <w:t>]</w:t>
            </w:r>
            <w:r w:rsidRPr="00BE3F30">
              <w:rPr>
                <w:rFonts w:ascii="Times New Roman" w:hAnsi="Times New Roman"/>
                <w:szCs w:val="21"/>
              </w:rPr>
              <w:fldChar w:fldCharType="end"/>
            </w:r>
          </w:p>
        </w:tc>
      </w:tr>
      <w:tr w:rsidR="00855D3A" w:rsidRPr="00BE3F30" w:rsidTr="00933F1C">
        <w:trPr>
          <w:trHeight w:hRule="exact" w:val="454"/>
        </w:trPr>
        <w:tc>
          <w:tcPr>
            <w:tcW w:w="1598" w:type="dxa"/>
            <w:shd w:val="clear" w:color="auto" w:fill="auto"/>
            <w:vAlign w:val="center"/>
          </w:tcPr>
          <w:p w:rsidR="00855D3A" w:rsidRPr="00BE3F30" w:rsidRDefault="00855D3A" w:rsidP="00DE74B4">
            <w:pPr>
              <w:jc w:val="center"/>
              <w:rPr>
                <w:rFonts w:ascii="Times New Roman" w:hAnsi="Times New Roman"/>
                <w:szCs w:val="21"/>
              </w:rPr>
            </w:pPr>
            <w:r w:rsidRPr="00BE3F30">
              <w:rPr>
                <w:rFonts w:ascii="Times New Roman" w:hAnsi="Times New Roman"/>
                <w:szCs w:val="21"/>
              </w:rPr>
              <w:t>IL-8-R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55D3A" w:rsidRPr="00253581" w:rsidRDefault="00855D3A" w:rsidP="00DE74B4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kern w:val="0"/>
                <w:szCs w:val="21"/>
                <w:lang w:val="it-IT"/>
              </w:rPr>
            </w:pPr>
            <w:r w:rsidRPr="00253581">
              <w:rPr>
                <w:rFonts w:ascii="Times New Roman" w:hAnsi="Times New Roman"/>
                <w:kern w:val="0"/>
                <w:szCs w:val="21"/>
                <w:lang w:val="it-IT"/>
              </w:rPr>
              <w:t>CCTTGGCAAAACTGCACCTT</w:t>
            </w:r>
          </w:p>
        </w:tc>
        <w:tc>
          <w:tcPr>
            <w:tcW w:w="1381" w:type="dxa"/>
            <w:vMerge/>
            <w:shd w:val="clear" w:color="auto" w:fill="auto"/>
            <w:vAlign w:val="center"/>
          </w:tcPr>
          <w:p w:rsidR="00855D3A" w:rsidRPr="00BE3F30" w:rsidRDefault="00855D3A" w:rsidP="00DE74B4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855D3A" w:rsidRPr="00BE3F30" w:rsidTr="00933F1C">
        <w:trPr>
          <w:trHeight w:hRule="exact" w:val="454"/>
        </w:trPr>
        <w:tc>
          <w:tcPr>
            <w:tcW w:w="1598" w:type="dxa"/>
            <w:shd w:val="clear" w:color="auto" w:fill="auto"/>
            <w:vAlign w:val="center"/>
          </w:tcPr>
          <w:p w:rsidR="00855D3A" w:rsidRPr="00BE3F30" w:rsidRDefault="00855D3A" w:rsidP="00DE74B4">
            <w:pPr>
              <w:jc w:val="center"/>
              <w:rPr>
                <w:rFonts w:ascii="Times New Roman" w:hAnsi="Times New Roman"/>
                <w:szCs w:val="21"/>
              </w:rPr>
            </w:pPr>
            <w:r w:rsidRPr="00BE3F30">
              <w:rPr>
                <w:rFonts w:ascii="Times New Roman" w:hAnsi="Times New Roman"/>
                <w:szCs w:val="21"/>
              </w:rPr>
              <w:t>GRP78-F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55D3A" w:rsidRPr="00253581" w:rsidRDefault="00855D3A" w:rsidP="00DE74B4">
            <w:pPr>
              <w:jc w:val="center"/>
              <w:rPr>
                <w:rFonts w:ascii="Times New Roman" w:hAnsi="Times New Roman"/>
                <w:szCs w:val="21"/>
              </w:rPr>
            </w:pPr>
            <w:bookmarkStart w:id="1" w:name="OLE_LINK1"/>
            <w:r w:rsidRPr="00253581">
              <w:rPr>
                <w:rFonts w:ascii="Times New Roman" w:hAnsi="Times New Roman"/>
                <w:szCs w:val="21"/>
              </w:rPr>
              <w:t>AACGGCCGCGTGGAGATCA</w:t>
            </w:r>
            <w:bookmarkEnd w:id="1"/>
          </w:p>
        </w:tc>
        <w:tc>
          <w:tcPr>
            <w:tcW w:w="1381" w:type="dxa"/>
            <w:vMerge w:val="restart"/>
            <w:shd w:val="clear" w:color="auto" w:fill="auto"/>
            <w:vAlign w:val="center"/>
          </w:tcPr>
          <w:p w:rsidR="00855D3A" w:rsidRPr="00BE3F30" w:rsidRDefault="00855D3A" w:rsidP="007047E5">
            <w:pPr>
              <w:jc w:val="center"/>
              <w:rPr>
                <w:rFonts w:ascii="Times New Roman" w:hAnsi="Times New Roman"/>
                <w:szCs w:val="21"/>
              </w:rPr>
            </w:pPr>
            <w:r w:rsidRPr="00BE3F30">
              <w:rPr>
                <w:rFonts w:ascii="Times New Roman" w:hAnsi="Times New Roman"/>
                <w:szCs w:val="21"/>
              </w:rPr>
              <w:fldChar w:fldCharType="begin"/>
            </w:r>
            <w:r w:rsidRPr="00BE3F30">
              <w:rPr>
                <w:rFonts w:ascii="Times New Roman" w:hAnsi="Times New Roman"/>
                <w:szCs w:val="21"/>
              </w:rPr>
              <w:instrText xml:space="preserve"> ADDIN EN.CITE &lt;EndNote&gt;&lt;Cite&gt;&lt;Author&gt;Xu&lt;/Author&gt;&lt;Year&gt;2013&lt;/Year&gt;&lt;RecNum&gt;4&lt;/RecNum&gt;&lt;DisplayText&gt;[2]&lt;/DisplayText&gt;&lt;record&gt;&lt;rec-number&gt;4&lt;/rec-number&gt;&lt;foreign-keys&gt;&lt;key app="EN" db-id="5z0aprefrz9wv4eapp355vai0r00r9dsp2se"&gt;4&lt;/key&gt;&lt;/foreign-keys&gt;&lt;ref-type name="Journal Article"&gt;17&lt;/ref-type&gt;&lt;contributors&gt;&lt;authors&gt;&lt;author&gt;Xu, X.&lt;/author&gt;&lt;author&gt;Zhang, H.&lt;/author&gt;&lt;author&gt;Zhang, Q.&lt;/author&gt;&lt;author&gt;Dong, J.&lt;/author&gt;&lt;author&gt;Liang, Y.&lt;/author&gt;&lt;author&gt;Huang, Y.&lt;/author&gt;&lt;author&gt;Liu, H. J.&lt;/author&gt;&lt;author&gt;Tong, D.&lt;/author&gt;&lt;/authors&gt;&lt;/contributors&gt;&lt;auth-address&gt;College of Veterinary Medicine, Northwest A&amp;amp;F University, Yangling, Shaanxi 712100, China.&lt;/auth-address&gt;&lt;titles&gt;&lt;title&gt;Porcine epidemic diarrhea virus E protein causes endoplasmic reticulum stress and up-regulates interleukin-8 expression&lt;/title&gt;&lt;secondary-title&gt;Virol J&lt;/secondary-title&gt;&lt;alt-title&gt;Virology journal&lt;/alt-title&gt;&lt;/titles&gt;&lt;periodical&gt;&lt;full-title&gt;Virol J&lt;/full-title&gt;&lt;abbr-1&gt;Virology journal&lt;/abbr-1&gt;&lt;/periodical&gt;&lt;alt-periodical&gt;&lt;full-title&gt;Virol J&lt;/full-title&gt;&lt;abbr-1&gt;Virology journal&lt;/abbr-1&gt;&lt;/alt-periodical&gt;&lt;pages&gt;26&lt;/pages&gt;&lt;volume&gt;10&lt;/volume&gt;&lt;keywords&gt;&lt;keyword&gt;Animals&lt;/keyword&gt;&lt;keyword&gt;Cell Nucleus/chemistry/virology&lt;/keyword&gt;&lt;keyword&gt;Cells, Cultured&lt;/keyword&gt;&lt;keyword&gt;Endoplasmic Reticulum/chemistry/virology&lt;/keyword&gt;&lt;keyword&gt;*Endoplasmic Reticulum Stress&lt;/keyword&gt;&lt;keyword&gt;Epithelial Cells/*virology&lt;/keyword&gt;&lt;keyword&gt;Interleukin-8/*biosynthesis&lt;/keyword&gt;&lt;keyword&gt;NF-kappa B/biosynthesis&lt;/keyword&gt;&lt;keyword&gt;Porcine epidemic diarrhea virus/*pathogenicity&lt;/keyword&gt;&lt;keyword&gt;Swine&lt;/keyword&gt;&lt;keyword&gt;Viral Proteins/*metabolism&lt;/keyword&gt;&lt;keyword&gt;Virulence Factors/*metabolism&lt;/keyword&gt;&lt;/keywords&gt;&lt;dates&gt;&lt;year&gt;2013&lt;/year&gt;&lt;/dates&gt;&lt;isbn&gt;1743-422X (Electronic)&amp;#xD;1743-422X (Linking)&lt;/isbn&gt;&lt;accession-num&gt;23332027&lt;/accession-num&gt;&lt;urls&gt;&lt;related-urls&gt;&lt;url&gt;http://www.ncbi.nlm.nih.gov/pubmed/23332027&lt;/url&gt;&lt;/related-urls&gt;&lt;/urls&gt;&lt;custom2&gt;3560205&lt;/custom2&gt;&lt;electronic-resource-num&gt;10.1186/1743-422X-10-26&lt;/electronic-resource-num&gt;&lt;/record&gt;&lt;/Cite&gt;&lt;/EndNote&gt;</w:instrText>
            </w:r>
            <w:r w:rsidRPr="00BE3F30">
              <w:rPr>
                <w:rFonts w:ascii="Times New Roman" w:hAnsi="Times New Roman"/>
                <w:szCs w:val="21"/>
              </w:rPr>
              <w:fldChar w:fldCharType="separate"/>
            </w:r>
            <w:r w:rsidRPr="00BE3F30">
              <w:rPr>
                <w:rFonts w:ascii="Times New Roman" w:hAnsi="Times New Roman"/>
                <w:noProof/>
                <w:szCs w:val="21"/>
              </w:rPr>
              <w:t>[</w:t>
            </w:r>
            <w:hyperlink w:anchor="_ENREF_2" w:tooltip="Xu, 2013 #4" w:history="1">
              <w:r w:rsidR="007047E5" w:rsidRPr="00BE3F30">
                <w:rPr>
                  <w:rFonts w:ascii="Times New Roman" w:hAnsi="Times New Roman"/>
                  <w:noProof/>
                  <w:szCs w:val="21"/>
                </w:rPr>
                <w:t>2</w:t>
              </w:r>
            </w:hyperlink>
            <w:r w:rsidRPr="00BE3F30">
              <w:rPr>
                <w:rFonts w:ascii="Times New Roman" w:hAnsi="Times New Roman"/>
                <w:noProof/>
                <w:szCs w:val="21"/>
              </w:rPr>
              <w:t>]</w:t>
            </w:r>
            <w:r w:rsidRPr="00BE3F30">
              <w:rPr>
                <w:rFonts w:ascii="Times New Roman" w:hAnsi="Times New Roman"/>
                <w:szCs w:val="21"/>
              </w:rPr>
              <w:fldChar w:fldCharType="end"/>
            </w:r>
          </w:p>
        </w:tc>
      </w:tr>
      <w:tr w:rsidR="00855D3A" w:rsidRPr="00BE3F30" w:rsidTr="00933F1C">
        <w:trPr>
          <w:trHeight w:hRule="exact" w:val="454"/>
        </w:trPr>
        <w:tc>
          <w:tcPr>
            <w:tcW w:w="1598" w:type="dxa"/>
            <w:shd w:val="clear" w:color="auto" w:fill="auto"/>
            <w:vAlign w:val="center"/>
          </w:tcPr>
          <w:p w:rsidR="00855D3A" w:rsidRPr="00BE3F30" w:rsidRDefault="00933F1C" w:rsidP="00DE74B4">
            <w:pPr>
              <w:jc w:val="center"/>
              <w:rPr>
                <w:rFonts w:ascii="Times New Roman" w:hAnsi="Times New Roman"/>
                <w:szCs w:val="21"/>
              </w:rPr>
            </w:pPr>
            <w:r w:rsidRPr="00BE3F30">
              <w:rPr>
                <w:rFonts w:ascii="Times New Roman" w:hAnsi="Times New Roman"/>
                <w:szCs w:val="21"/>
              </w:rPr>
              <w:t>GRP78-</w:t>
            </w:r>
            <w:r w:rsidR="00855D3A" w:rsidRPr="00BE3F30">
              <w:rPr>
                <w:rFonts w:ascii="Times New Roman" w:hAnsi="Times New Roman"/>
                <w:szCs w:val="21"/>
              </w:rPr>
              <w:t>R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55D3A" w:rsidRPr="00253581" w:rsidRDefault="00855D3A" w:rsidP="00DE74B4">
            <w:pPr>
              <w:jc w:val="center"/>
              <w:rPr>
                <w:rFonts w:ascii="Times New Roman" w:hAnsi="Times New Roman"/>
                <w:szCs w:val="21"/>
              </w:rPr>
            </w:pPr>
            <w:bookmarkStart w:id="2" w:name="OLE_LINK2"/>
            <w:r w:rsidRPr="00253581">
              <w:rPr>
                <w:rFonts w:ascii="Times New Roman" w:hAnsi="Times New Roman"/>
                <w:szCs w:val="21"/>
              </w:rPr>
              <w:t>GAGCTGGTTCTTGGCGGCAT</w:t>
            </w:r>
            <w:bookmarkEnd w:id="2"/>
          </w:p>
        </w:tc>
        <w:tc>
          <w:tcPr>
            <w:tcW w:w="1381" w:type="dxa"/>
            <w:vMerge/>
            <w:shd w:val="clear" w:color="auto" w:fill="auto"/>
            <w:vAlign w:val="center"/>
          </w:tcPr>
          <w:p w:rsidR="00855D3A" w:rsidRPr="00BE3F30" w:rsidRDefault="00855D3A" w:rsidP="00DE74B4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BE3F30" w:rsidRPr="00BE3F30" w:rsidTr="00933F1C">
        <w:trPr>
          <w:trHeight w:hRule="exact" w:val="454"/>
        </w:trPr>
        <w:tc>
          <w:tcPr>
            <w:tcW w:w="1598" w:type="dxa"/>
            <w:shd w:val="clear" w:color="auto" w:fill="auto"/>
            <w:vAlign w:val="center"/>
          </w:tcPr>
          <w:p w:rsidR="00BE3F30" w:rsidRPr="00253581" w:rsidRDefault="00BE3F30" w:rsidP="00BE3F30">
            <w:pPr>
              <w:jc w:val="center"/>
              <w:rPr>
                <w:rFonts w:ascii="Times New Roman" w:hAnsi="Times New Roman"/>
                <w:szCs w:val="21"/>
              </w:rPr>
            </w:pPr>
            <w:r w:rsidRPr="00253581">
              <w:rPr>
                <w:rFonts w:ascii="Times New Roman" w:hAnsi="Times New Roman"/>
                <w:szCs w:val="21"/>
              </w:rPr>
              <w:t>β-Actin-F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BE3F30" w:rsidRPr="00BE3F30" w:rsidRDefault="003503BD" w:rsidP="00DE74B4">
            <w:pPr>
              <w:jc w:val="center"/>
              <w:rPr>
                <w:rFonts w:ascii="Times New Roman" w:hAnsi="Times New Roman"/>
                <w:szCs w:val="21"/>
              </w:rPr>
            </w:pPr>
            <w:r w:rsidRPr="003503BD">
              <w:rPr>
                <w:rFonts w:ascii="Times New Roman" w:hAnsi="Times New Roman"/>
                <w:szCs w:val="21"/>
              </w:rPr>
              <w:t>CGGGAAATCGTGCGTGAC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BE3F30" w:rsidRPr="00BE3F30" w:rsidRDefault="007047E5" w:rsidP="007047E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fldChar w:fldCharType="begin">
                <w:fldData xml:space="preserve">PEVuZE5vdGU+PENpdGU+PEF1dGhvcj5NdTwvQXV0aG9yPjxZZWFyPjIwMTU8L1llYXI+PFJlY051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==
</w:fldData>
              </w:fldChar>
            </w:r>
            <w:r>
              <w:rPr>
                <w:rFonts w:ascii="Times New Roman" w:hAnsi="Times New Roman"/>
                <w:szCs w:val="21"/>
              </w:rPr>
              <w:instrText xml:space="preserve"> ADDIN EN.CITE </w:instrText>
            </w:r>
            <w:r>
              <w:rPr>
                <w:rFonts w:ascii="Times New Roman" w:hAnsi="Times New Roman"/>
                <w:szCs w:val="21"/>
              </w:rPr>
              <w:fldChar w:fldCharType="begin">
                <w:fldData xml:space="preserve">PEVuZE5vdGU+PENpdGU+PEF1dGhvcj5NdTwvQXV0aG9yPjxZZWFyPjIwMTU8L1llYXI+PFJlY051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==
</w:fldData>
              </w:fldChar>
            </w:r>
            <w:r>
              <w:rPr>
                <w:rFonts w:ascii="Times New Roman" w:hAnsi="Times New Roman"/>
                <w:szCs w:val="21"/>
              </w:rPr>
              <w:instrText xml:space="preserve"> ADDIN EN.CITE.DATA </w:instrText>
            </w:r>
            <w:r>
              <w:rPr>
                <w:rFonts w:ascii="Times New Roman" w:hAnsi="Times New Roman"/>
                <w:szCs w:val="21"/>
              </w:rPr>
            </w:r>
            <w:r>
              <w:rPr>
                <w:rFonts w:ascii="Times New Roman" w:hAnsi="Times New Roman"/>
                <w:szCs w:val="21"/>
              </w:rPr>
              <w:fldChar w:fldCharType="end"/>
            </w:r>
            <w:r>
              <w:rPr>
                <w:rFonts w:ascii="Times New Roman" w:hAnsi="Times New Roman"/>
                <w:szCs w:val="21"/>
              </w:rPr>
            </w:r>
            <w:r>
              <w:rPr>
                <w:rFonts w:ascii="Times New Roman" w:hAnsi="Times New Roman"/>
                <w:szCs w:val="21"/>
              </w:rPr>
              <w:fldChar w:fldCharType="separate"/>
            </w:r>
            <w:r>
              <w:rPr>
                <w:rFonts w:ascii="Times New Roman" w:hAnsi="Times New Roman"/>
                <w:noProof/>
                <w:szCs w:val="21"/>
              </w:rPr>
              <w:t>[</w:t>
            </w:r>
            <w:hyperlink w:anchor="_ENREF_3" w:tooltip="Mu, 2015 #131" w:history="1">
              <w:r>
                <w:rPr>
                  <w:rFonts w:ascii="Times New Roman" w:hAnsi="Times New Roman"/>
                  <w:noProof/>
                  <w:szCs w:val="21"/>
                </w:rPr>
                <w:t>3</w:t>
              </w:r>
            </w:hyperlink>
            <w:r>
              <w:rPr>
                <w:rFonts w:ascii="Times New Roman" w:hAnsi="Times New Roman"/>
                <w:noProof/>
                <w:szCs w:val="21"/>
              </w:rPr>
              <w:t>]</w:t>
            </w:r>
            <w:r>
              <w:rPr>
                <w:rFonts w:ascii="Times New Roman" w:hAnsi="Times New Roman"/>
                <w:szCs w:val="21"/>
              </w:rPr>
              <w:fldChar w:fldCharType="end"/>
            </w:r>
          </w:p>
        </w:tc>
      </w:tr>
      <w:tr w:rsidR="00BE3F30" w:rsidRPr="00BE3F30" w:rsidTr="00933F1C">
        <w:trPr>
          <w:trHeight w:hRule="exact" w:val="454"/>
        </w:trPr>
        <w:tc>
          <w:tcPr>
            <w:tcW w:w="1598" w:type="dxa"/>
            <w:shd w:val="clear" w:color="auto" w:fill="auto"/>
            <w:vAlign w:val="center"/>
          </w:tcPr>
          <w:p w:rsidR="00BE3F30" w:rsidRPr="00253581" w:rsidRDefault="00BE3F30" w:rsidP="00BE3F30">
            <w:pPr>
              <w:jc w:val="center"/>
              <w:rPr>
                <w:rFonts w:ascii="Times New Roman" w:hAnsi="Times New Roman"/>
                <w:szCs w:val="21"/>
              </w:rPr>
            </w:pPr>
            <w:r w:rsidRPr="00253581">
              <w:rPr>
                <w:rFonts w:ascii="Times New Roman" w:hAnsi="Times New Roman"/>
                <w:szCs w:val="21"/>
              </w:rPr>
              <w:t>β-Actin-R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BE3F30" w:rsidRPr="00BE3F30" w:rsidRDefault="003503BD" w:rsidP="00DE74B4">
            <w:pPr>
              <w:jc w:val="center"/>
              <w:rPr>
                <w:rFonts w:ascii="Times New Roman" w:hAnsi="Times New Roman"/>
                <w:szCs w:val="21"/>
              </w:rPr>
            </w:pPr>
            <w:r w:rsidRPr="003503BD">
              <w:rPr>
                <w:rFonts w:ascii="Times New Roman" w:hAnsi="Times New Roman"/>
                <w:szCs w:val="21"/>
              </w:rPr>
              <w:t>ATGCCCAGGAAGGAAGGTTG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BE3F30" w:rsidRPr="00BE3F30" w:rsidRDefault="00BE3F30" w:rsidP="00DE74B4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1C4D7E" w:rsidRPr="00BE3F30" w:rsidTr="00933F1C">
        <w:trPr>
          <w:trHeight w:hRule="exact" w:val="454"/>
        </w:trPr>
        <w:tc>
          <w:tcPr>
            <w:tcW w:w="7977" w:type="dxa"/>
            <w:gridSpan w:val="2"/>
            <w:shd w:val="clear" w:color="auto" w:fill="EEECE1"/>
            <w:vAlign w:val="center"/>
          </w:tcPr>
          <w:p w:rsidR="001C4D7E" w:rsidRPr="00BE3F30" w:rsidRDefault="001C4D7E" w:rsidP="00DF44FB">
            <w:pPr>
              <w:jc w:val="left"/>
              <w:rPr>
                <w:rFonts w:ascii="Times New Roman" w:hAnsi="Times New Roman"/>
                <w:szCs w:val="21"/>
              </w:rPr>
            </w:pPr>
            <w:r w:rsidRPr="00BE3F30">
              <w:rPr>
                <w:rFonts w:ascii="Times New Roman" w:hAnsi="Times New Roman"/>
                <w:szCs w:val="21"/>
              </w:rPr>
              <w:t xml:space="preserve">Primers for </w:t>
            </w:r>
            <w:r w:rsidR="00933F1C" w:rsidRPr="00BE3F30">
              <w:rPr>
                <w:rFonts w:ascii="Times New Roman" w:hAnsi="Times New Roman"/>
                <w:szCs w:val="21"/>
              </w:rPr>
              <w:t>recombinant vector constructing</w:t>
            </w:r>
          </w:p>
        </w:tc>
        <w:tc>
          <w:tcPr>
            <w:tcW w:w="1381" w:type="dxa"/>
            <w:shd w:val="clear" w:color="auto" w:fill="EEECE1"/>
            <w:vAlign w:val="center"/>
          </w:tcPr>
          <w:p w:rsidR="001C4D7E" w:rsidRPr="00BE3F30" w:rsidRDefault="001C4D7E" w:rsidP="00DF44FB">
            <w:pPr>
              <w:jc w:val="center"/>
              <w:rPr>
                <w:rFonts w:ascii="Times New Roman" w:hAnsi="Times New Roman"/>
                <w:bCs/>
                <w:kern w:val="0"/>
                <w:szCs w:val="21"/>
              </w:rPr>
            </w:pPr>
          </w:p>
        </w:tc>
      </w:tr>
      <w:tr w:rsidR="001C4D7E" w:rsidRPr="00BE3F30" w:rsidTr="00BE3F30">
        <w:trPr>
          <w:trHeight w:hRule="exact" w:val="454"/>
        </w:trPr>
        <w:tc>
          <w:tcPr>
            <w:tcW w:w="1598" w:type="dxa"/>
            <w:shd w:val="clear" w:color="auto" w:fill="auto"/>
            <w:vAlign w:val="center"/>
          </w:tcPr>
          <w:p w:rsidR="001C4D7E" w:rsidRPr="00BE3F30" w:rsidRDefault="00933F1C" w:rsidP="00DE74B4">
            <w:pPr>
              <w:jc w:val="center"/>
              <w:rPr>
                <w:rFonts w:ascii="Times New Roman" w:hAnsi="Times New Roman"/>
                <w:szCs w:val="21"/>
              </w:rPr>
            </w:pPr>
            <w:r w:rsidRPr="00BE3F30">
              <w:rPr>
                <w:rFonts w:ascii="Times New Roman" w:hAnsi="Times New Roman"/>
                <w:szCs w:val="21"/>
              </w:rPr>
              <w:t>E-F</w:t>
            </w:r>
          </w:p>
          <w:p w:rsidR="00933F1C" w:rsidRPr="00BE3F30" w:rsidRDefault="00933F1C" w:rsidP="00DE74B4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C4D7E" w:rsidRPr="00BE3F30" w:rsidRDefault="003D3E44" w:rsidP="00DE74B4">
            <w:pPr>
              <w:jc w:val="center"/>
              <w:rPr>
                <w:rFonts w:ascii="Times New Roman" w:hAnsi="Times New Roman"/>
                <w:szCs w:val="21"/>
              </w:rPr>
            </w:pPr>
            <w:r w:rsidRPr="00E26756">
              <w:rPr>
                <w:rFonts w:ascii="Times New Roman" w:hAnsi="Times New Roman" w:hint="eastAsia"/>
                <w:szCs w:val="21"/>
              </w:rPr>
              <w:t>ACGC</w:t>
            </w:r>
            <w:r w:rsidR="00933F1C" w:rsidRPr="00E26756">
              <w:rPr>
                <w:rFonts w:ascii="Times New Roman" w:hAnsi="Times New Roman"/>
                <w:szCs w:val="21"/>
              </w:rPr>
              <w:t>GTCGACATG</w:t>
            </w:r>
            <w:r w:rsidR="00933F1C" w:rsidRPr="00BE3F30">
              <w:rPr>
                <w:rFonts w:ascii="Times New Roman" w:hAnsi="Times New Roman"/>
                <w:szCs w:val="21"/>
              </w:rPr>
              <w:t>CTACAATTAGTGAATGATAA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1C4D7E" w:rsidRPr="00BE3F30" w:rsidRDefault="001C4D7E" w:rsidP="00DE74B4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933F1C" w:rsidRPr="00BE3F30" w:rsidTr="00BE3F30">
        <w:trPr>
          <w:trHeight w:hRule="exact" w:val="632"/>
        </w:trPr>
        <w:tc>
          <w:tcPr>
            <w:tcW w:w="159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33F1C" w:rsidRPr="00BE3F30" w:rsidRDefault="00933F1C" w:rsidP="00DE74B4">
            <w:pPr>
              <w:jc w:val="center"/>
              <w:rPr>
                <w:rFonts w:ascii="Times New Roman" w:hAnsi="Times New Roman"/>
                <w:szCs w:val="21"/>
              </w:rPr>
            </w:pPr>
            <w:r w:rsidRPr="00BE3F30">
              <w:rPr>
                <w:rFonts w:ascii="Times New Roman" w:hAnsi="Times New Roman"/>
                <w:szCs w:val="21"/>
              </w:rPr>
              <w:t>E-R</w:t>
            </w:r>
          </w:p>
        </w:tc>
        <w:tc>
          <w:tcPr>
            <w:tcW w:w="637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3F30" w:rsidRPr="00E26756" w:rsidRDefault="003D3E44" w:rsidP="00DE74B4">
            <w:pPr>
              <w:jc w:val="center"/>
              <w:rPr>
                <w:rFonts w:ascii="Times New Roman" w:hAnsi="Times New Roman"/>
                <w:kern w:val="0"/>
                <w:szCs w:val="21"/>
                <w:lang w:val="es-ES"/>
              </w:rPr>
            </w:pPr>
            <w:r w:rsidRPr="003D3E44">
              <w:rPr>
                <w:rFonts w:ascii="Times New Roman" w:hAnsi="Times New Roman" w:hint="eastAsia"/>
                <w:szCs w:val="21"/>
                <w:lang w:val="es-ES"/>
              </w:rPr>
              <w:t>CGC</w:t>
            </w:r>
            <w:r w:rsidR="00933F1C" w:rsidRPr="00E26756">
              <w:rPr>
                <w:rFonts w:ascii="Times New Roman" w:hAnsi="Times New Roman"/>
                <w:szCs w:val="21"/>
                <w:lang w:val="es-ES"/>
              </w:rPr>
              <w:t>GGATCC</w:t>
            </w:r>
            <w:r w:rsidR="00933F1C" w:rsidRPr="00E26756">
              <w:rPr>
                <w:rFonts w:ascii="Times New Roman" w:hAnsi="Times New Roman"/>
                <w:kern w:val="0"/>
                <w:szCs w:val="21"/>
                <w:lang w:val="es-ES"/>
              </w:rPr>
              <w:t>TTA</w:t>
            </w:r>
            <w:bookmarkStart w:id="3" w:name="OLE_LINK15"/>
            <w:r w:rsidR="00933F1C" w:rsidRPr="00E26756">
              <w:rPr>
                <w:rFonts w:ascii="Times New Roman" w:hAnsi="Times New Roman"/>
                <w:kern w:val="0"/>
                <w:szCs w:val="21"/>
                <w:lang w:val="es-ES"/>
              </w:rPr>
              <w:t>AGCGTAGTCTGGGACGTCGTATGGGTA</w:t>
            </w:r>
            <w:bookmarkEnd w:id="3"/>
          </w:p>
          <w:p w:rsidR="00933F1C" w:rsidRPr="00BE3F30" w:rsidRDefault="00933F1C" w:rsidP="00DE74B4">
            <w:pPr>
              <w:jc w:val="center"/>
              <w:rPr>
                <w:rFonts w:ascii="Times New Roman" w:hAnsi="Times New Roman"/>
                <w:szCs w:val="21"/>
              </w:rPr>
            </w:pPr>
            <w:r w:rsidRPr="007047E5">
              <w:rPr>
                <w:rFonts w:ascii="Times New Roman" w:hAnsi="Times New Roman"/>
                <w:szCs w:val="21"/>
                <w:lang w:val="es-ES"/>
              </w:rPr>
              <w:t>TACGTGAATAACAGTACTGGG</w:t>
            </w:r>
          </w:p>
        </w:tc>
        <w:tc>
          <w:tcPr>
            <w:tcW w:w="138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33F1C" w:rsidRPr="00BE3F30" w:rsidRDefault="007047E5" w:rsidP="00DE74B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This study</w:t>
            </w:r>
          </w:p>
          <w:p w:rsidR="00933F1C" w:rsidRPr="00BE3F30" w:rsidRDefault="00933F1C" w:rsidP="00DE74B4">
            <w:pPr>
              <w:jc w:val="center"/>
              <w:rPr>
                <w:rFonts w:ascii="Times New Roman" w:hAnsi="Times New Roman"/>
                <w:szCs w:val="21"/>
              </w:rPr>
            </w:pPr>
          </w:p>
          <w:p w:rsidR="00933F1C" w:rsidRPr="00BE3F30" w:rsidRDefault="00933F1C" w:rsidP="00DE74B4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</w:tbl>
    <w:p w:rsidR="00855D3A" w:rsidRPr="00731305" w:rsidRDefault="00855D3A" w:rsidP="00855D3A">
      <w:pPr>
        <w:rPr>
          <w:rFonts w:ascii="Times New Roman" w:hAnsi="Times New Roman"/>
          <w:sz w:val="24"/>
          <w:szCs w:val="24"/>
        </w:rPr>
      </w:pPr>
    </w:p>
    <w:p w:rsidR="007047E5" w:rsidRPr="00BC62FB" w:rsidRDefault="00855D3A" w:rsidP="007047E5">
      <w:pPr>
        <w:pStyle w:val="EndNoteBibliography"/>
        <w:rPr>
          <w:rFonts w:ascii="Times New Roman" w:hAnsi="Times New Roman"/>
        </w:rPr>
      </w:pPr>
      <w:r w:rsidRPr="00BC62FB">
        <w:rPr>
          <w:rFonts w:ascii="Times New Roman" w:hAnsi="Times New Roman"/>
          <w:szCs w:val="20"/>
        </w:rPr>
        <w:fldChar w:fldCharType="begin"/>
      </w:r>
      <w:r w:rsidRPr="00BC62FB">
        <w:rPr>
          <w:rFonts w:ascii="Times New Roman" w:hAnsi="Times New Roman"/>
          <w:szCs w:val="20"/>
        </w:rPr>
        <w:instrText xml:space="preserve"> ADDIN EN.REFLIST </w:instrText>
      </w:r>
      <w:r w:rsidRPr="00BC62FB">
        <w:rPr>
          <w:rFonts w:ascii="Times New Roman" w:hAnsi="Times New Roman"/>
          <w:szCs w:val="20"/>
        </w:rPr>
        <w:fldChar w:fldCharType="separate"/>
      </w:r>
      <w:bookmarkStart w:id="4" w:name="_ENREF_1"/>
      <w:r w:rsidR="007047E5" w:rsidRPr="00BC62FB">
        <w:rPr>
          <w:rFonts w:ascii="Times New Roman" w:hAnsi="Times New Roman"/>
        </w:rPr>
        <w:t>1. Jing H, Fang L, Wang D, Ding Z, Luo R, et al. (2014) Porcine reproductive and respiratory syndrome virus infection activates NOD2-RIP2 signal pathway in MARC-145 cells. Virology 458-459: 162-171.</w:t>
      </w:r>
      <w:bookmarkEnd w:id="4"/>
    </w:p>
    <w:p w:rsidR="007047E5" w:rsidRPr="00BC62FB" w:rsidRDefault="007047E5" w:rsidP="007047E5">
      <w:pPr>
        <w:pStyle w:val="EndNoteBibliography"/>
        <w:rPr>
          <w:rFonts w:ascii="Times New Roman" w:hAnsi="Times New Roman"/>
        </w:rPr>
      </w:pPr>
      <w:bookmarkStart w:id="5" w:name="_ENREF_2"/>
      <w:r w:rsidRPr="00BC62FB">
        <w:rPr>
          <w:rFonts w:ascii="Times New Roman" w:hAnsi="Times New Roman"/>
        </w:rPr>
        <w:t>2. Xu X, Zhang H, Zhang Q, Dong J, Liang Y, et al. (2013) Porcine epidemic diarrhea virus E protein causes endoplasmic reticulum stress and up-regulates interleukin-8 expression. Virol J 10: 26.</w:t>
      </w:r>
      <w:bookmarkEnd w:id="5"/>
    </w:p>
    <w:p w:rsidR="007047E5" w:rsidRPr="00BC62FB" w:rsidRDefault="007047E5" w:rsidP="007047E5">
      <w:pPr>
        <w:pStyle w:val="EndNoteBibliography"/>
        <w:rPr>
          <w:rFonts w:ascii="Times New Roman" w:hAnsi="Times New Roman"/>
        </w:rPr>
      </w:pPr>
      <w:bookmarkStart w:id="6" w:name="_ENREF_3"/>
      <w:r w:rsidRPr="00BC62FB">
        <w:rPr>
          <w:rFonts w:ascii="Times New Roman" w:hAnsi="Times New Roman"/>
        </w:rPr>
        <w:t>3. Mu Y, Li L, Zhang B, Huang</w:t>
      </w:r>
      <w:bookmarkStart w:id="7" w:name="_GoBack"/>
      <w:bookmarkEnd w:id="7"/>
      <w:r w:rsidRPr="00BC62FB">
        <w:rPr>
          <w:rFonts w:ascii="Times New Roman" w:hAnsi="Times New Roman"/>
        </w:rPr>
        <w:t xml:space="preserve"> B, Gao J, et al. (2015) Glycoprotein 5 of porcine reproductive and respiratory syndrome virus strain SD16 inhibits viral replication and causes G2/M cell cycle arrest, but does not induce cellular apoptosis in Marc-145 cells. Virology 484: 136-145.</w:t>
      </w:r>
      <w:bookmarkEnd w:id="6"/>
    </w:p>
    <w:p w:rsidR="00DA4293" w:rsidRDefault="00855D3A" w:rsidP="007047E5">
      <w:r w:rsidRPr="00BC62FB">
        <w:rPr>
          <w:rFonts w:ascii="Times New Roman" w:hAnsi="Times New Roman"/>
          <w:sz w:val="20"/>
          <w:szCs w:val="20"/>
        </w:rPr>
        <w:fldChar w:fldCharType="end"/>
      </w:r>
    </w:p>
    <w:sectPr w:rsidR="00DA4293" w:rsidSect="00933F1C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452F" w:rsidRDefault="0020452F" w:rsidP="00855D3A">
      <w:r>
        <w:separator/>
      </w:r>
    </w:p>
  </w:endnote>
  <w:endnote w:type="continuationSeparator" w:id="0">
    <w:p w:rsidR="0020452F" w:rsidRDefault="0020452F" w:rsidP="00855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452F" w:rsidRDefault="0020452F" w:rsidP="00855D3A">
      <w:r>
        <w:separator/>
      </w:r>
    </w:p>
  </w:footnote>
  <w:footnote w:type="continuationSeparator" w:id="0">
    <w:p w:rsidR="0020452F" w:rsidRDefault="0020452F" w:rsidP="00855D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PLoS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5z0aprefrz9wv4eapp355vai0r00r9dsp2se&quot;&gt;My EndNote Library&lt;record-ids&gt;&lt;item&gt;4&lt;/item&gt;&lt;item&gt;49&lt;/item&gt;&lt;item&gt;131&lt;/item&gt;&lt;/record-ids&gt;&lt;/item&gt;&lt;/Libraries&gt;"/>
  </w:docVars>
  <w:rsids>
    <w:rsidRoot w:val="005913E6"/>
    <w:rsid w:val="001C4D7E"/>
    <w:rsid w:val="0020452F"/>
    <w:rsid w:val="00253581"/>
    <w:rsid w:val="003503BD"/>
    <w:rsid w:val="003D3E44"/>
    <w:rsid w:val="00555DDC"/>
    <w:rsid w:val="005913E6"/>
    <w:rsid w:val="007047E5"/>
    <w:rsid w:val="00855D3A"/>
    <w:rsid w:val="00933F1C"/>
    <w:rsid w:val="00B7422C"/>
    <w:rsid w:val="00BC62FB"/>
    <w:rsid w:val="00BE3F30"/>
    <w:rsid w:val="00DA4293"/>
    <w:rsid w:val="00E26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D3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55D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55D3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55D3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55D3A"/>
    <w:rPr>
      <w:sz w:val="18"/>
      <w:szCs w:val="18"/>
    </w:rPr>
  </w:style>
  <w:style w:type="paragraph" w:customStyle="1" w:styleId="EndNoteBibliography">
    <w:name w:val="EndNote Bibliography"/>
    <w:basedOn w:val="a"/>
    <w:link w:val="EndNoteBibliographyChar"/>
    <w:rsid w:val="00855D3A"/>
    <w:rPr>
      <w:noProof/>
      <w:sz w:val="20"/>
    </w:rPr>
  </w:style>
  <w:style w:type="character" w:customStyle="1" w:styleId="EndNoteBibliographyChar">
    <w:name w:val="EndNote Bibliography Char"/>
    <w:link w:val="EndNoteBibliography"/>
    <w:rsid w:val="00855D3A"/>
    <w:rPr>
      <w:rFonts w:ascii="Calibri" w:eastAsia="宋体" w:hAnsi="Calibri" w:cs="Times New Roman"/>
      <w:noProof/>
      <w:sz w:val="20"/>
    </w:rPr>
  </w:style>
  <w:style w:type="paragraph" w:customStyle="1" w:styleId="EndNoteBibliographyTitle">
    <w:name w:val="EndNote Bibliography Title"/>
    <w:basedOn w:val="a"/>
    <w:link w:val="EndNoteBibliographyTitleChar"/>
    <w:rsid w:val="00855D3A"/>
    <w:pPr>
      <w:jc w:val="center"/>
    </w:pPr>
    <w:rPr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855D3A"/>
    <w:rPr>
      <w:rFonts w:ascii="Calibri" w:eastAsia="宋体" w:hAnsi="Calibri" w:cs="Times New Roman"/>
      <w:noProof/>
      <w:sz w:val="20"/>
    </w:rPr>
  </w:style>
  <w:style w:type="character" w:styleId="a5">
    <w:name w:val="Hyperlink"/>
    <w:basedOn w:val="a0"/>
    <w:uiPriority w:val="99"/>
    <w:unhideWhenUsed/>
    <w:rsid w:val="00855D3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D3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55D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55D3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55D3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55D3A"/>
    <w:rPr>
      <w:sz w:val="18"/>
      <w:szCs w:val="18"/>
    </w:rPr>
  </w:style>
  <w:style w:type="paragraph" w:customStyle="1" w:styleId="EndNoteBibliography">
    <w:name w:val="EndNote Bibliography"/>
    <w:basedOn w:val="a"/>
    <w:link w:val="EndNoteBibliographyChar"/>
    <w:rsid w:val="00855D3A"/>
    <w:rPr>
      <w:noProof/>
      <w:sz w:val="20"/>
    </w:rPr>
  </w:style>
  <w:style w:type="character" w:customStyle="1" w:styleId="EndNoteBibliographyChar">
    <w:name w:val="EndNote Bibliography Char"/>
    <w:link w:val="EndNoteBibliography"/>
    <w:rsid w:val="00855D3A"/>
    <w:rPr>
      <w:rFonts w:ascii="Calibri" w:eastAsia="宋体" w:hAnsi="Calibri" w:cs="Times New Roman"/>
      <w:noProof/>
      <w:sz w:val="20"/>
    </w:rPr>
  </w:style>
  <w:style w:type="paragraph" w:customStyle="1" w:styleId="EndNoteBibliographyTitle">
    <w:name w:val="EndNote Bibliography Title"/>
    <w:basedOn w:val="a"/>
    <w:link w:val="EndNoteBibliographyTitleChar"/>
    <w:rsid w:val="00855D3A"/>
    <w:pPr>
      <w:jc w:val="center"/>
    </w:pPr>
    <w:rPr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855D3A"/>
    <w:rPr>
      <w:rFonts w:ascii="Calibri" w:eastAsia="宋体" w:hAnsi="Calibri" w:cs="Times New Roman"/>
      <w:noProof/>
      <w:sz w:val="20"/>
    </w:rPr>
  </w:style>
  <w:style w:type="character" w:styleId="a5">
    <w:name w:val="Hyperlink"/>
    <w:basedOn w:val="a0"/>
    <w:uiPriority w:val="99"/>
    <w:unhideWhenUsed/>
    <w:rsid w:val="00855D3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88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555</Words>
  <Characters>3166</Characters>
  <Application>Microsoft Office Word</Application>
  <DocSecurity>0</DocSecurity>
  <Lines>26</Lines>
  <Paragraphs>7</Paragraphs>
  <ScaleCrop>false</ScaleCrop>
  <Company/>
  <LinksUpToDate>false</LinksUpToDate>
  <CharactersWithSpaces>3714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马家乐</dc:creator>
  <cp:keywords/>
  <dc:description/>
  <cp:lastModifiedBy>Win10</cp:lastModifiedBy>
  <cp:revision>12</cp:revision>
  <dcterms:created xsi:type="dcterms:W3CDTF">2017-01-30T17:32:00Z</dcterms:created>
  <dcterms:modified xsi:type="dcterms:W3CDTF">2017-05-14T03:58:00Z</dcterms:modified>
</cp:coreProperties>
</file>