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42" w:rsidRPr="00E44BA1" w:rsidRDefault="00275A42" w:rsidP="00275A42">
      <w:pPr>
        <w:rPr>
          <w:lang w:val="en-US"/>
        </w:rPr>
      </w:pPr>
      <w:r w:rsidRPr="00275A42">
        <w:rPr>
          <w:b/>
          <w:lang w:val="en-US"/>
        </w:rPr>
        <w:t xml:space="preserve">Additional </w:t>
      </w:r>
      <w:r w:rsidR="00721B04">
        <w:rPr>
          <w:b/>
          <w:lang w:val="en-US"/>
        </w:rPr>
        <w:t>file</w:t>
      </w:r>
      <w:r w:rsidRPr="00275A42">
        <w:rPr>
          <w:b/>
          <w:lang w:val="en-US"/>
        </w:rPr>
        <w:t xml:space="preserve"> </w:t>
      </w:r>
      <w:r w:rsidR="00363984">
        <w:rPr>
          <w:b/>
          <w:lang w:val="en-US"/>
        </w:rPr>
        <w:t>7</w:t>
      </w:r>
      <w:r w:rsidRPr="00275A42">
        <w:rPr>
          <w:b/>
          <w:lang w:val="en-US"/>
        </w:rPr>
        <w:t xml:space="preserve">: Characteristics of prophage regions in the four </w:t>
      </w:r>
      <w:r w:rsidRPr="00275A42">
        <w:rPr>
          <w:b/>
          <w:i/>
          <w:lang w:val="en-US"/>
        </w:rPr>
        <w:t xml:space="preserve">Flavobacterium </w:t>
      </w:r>
      <w:proofErr w:type="spellStart"/>
      <w:r w:rsidRPr="00275A42">
        <w:rPr>
          <w:b/>
          <w:i/>
          <w:lang w:val="en-US"/>
        </w:rPr>
        <w:t>columnare</w:t>
      </w:r>
      <w:proofErr w:type="spellEnd"/>
      <w:r w:rsidRPr="00275A42">
        <w:rPr>
          <w:b/>
          <w:lang w:val="en-US"/>
        </w:rPr>
        <w:t xml:space="preserve"> isolates</w:t>
      </w:r>
    </w:p>
    <w:tbl>
      <w:tblPr>
        <w:tblStyle w:val="TableGrid"/>
        <w:tblW w:w="11885" w:type="dxa"/>
        <w:tblLook w:val="04A0" w:firstRow="1" w:lastRow="0" w:firstColumn="1" w:lastColumn="0" w:noHBand="0" w:noVBand="1"/>
      </w:tblPr>
      <w:tblGrid>
        <w:gridCol w:w="1243"/>
        <w:gridCol w:w="827"/>
        <w:gridCol w:w="713"/>
        <w:gridCol w:w="958"/>
        <w:gridCol w:w="1319"/>
        <w:gridCol w:w="2737"/>
        <w:gridCol w:w="718"/>
        <w:gridCol w:w="3370"/>
      </w:tblGrid>
      <w:tr w:rsidR="00275A42" w:rsidTr="00721B04">
        <w:tc>
          <w:tcPr>
            <w:tcW w:w="12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 xml:space="preserve">Sample </w:t>
            </w:r>
          </w:p>
        </w:tc>
        <w:tc>
          <w:tcPr>
            <w:tcW w:w="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Length (Kb)</w:t>
            </w: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Score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Total Proteins</w:t>
            </w:r>
          </w:p>
        </w:tc>
        <w:tc>
          <w:tcPr>
            <w:tcW w:w="131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Phage hit proteins</w:t>
            </w:r>
          </w:p>
        </w:tc>
        <w:tc>
          <w:tcPr>
            <w:tcW w:w="273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Region Position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GC %</w:t>
            </w:r>
          </w:p>
        </w:tc>
        <w:tc>
          <w:tcPr>
            <w:tcW w:w="33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275A42" w:rsidRDefault="00275A42" w:rsidP="009433FD">
            <w:r>
              <w:t>Most Common Phage</w:t>
            </w:r>
          </w:p>
        </w:tc>
      </w:tr>
      <w:tr w:rsidR="00275A42" w:rsidTr="00721B04">
        <w:tc>
          <w:tcPr>
            <w:tcW w:w="124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ATCC49512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50.3</w:t>
            </w:r>
          </w:p>
        </w:tc>
        <w:tc>
          <w:tcPr>
            <w:tcW w:w="71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40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37</w:t>
            </w:r>
          </w:p>
        </w:tc>
        <w:tc>
          <w:tcPr>
            <w:tcW w:w="1319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15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:rsidR="00275A42" w:rsidRDefault="00363984" w:rsidP="009433FD">
            <w:hyperlink r:id="rId4" w:anchor="region_dna0" w:history="1">
              <w:r w:rsidR="00275A42">
                <w:rPr>
                  <w:rStyle w:val="Hyperlink"/>
                  <w:rFonts w:ascii="&amp;quot" w:hAnsi="&amp;quot"/>
                  <w:color w:val="3F51B5"/>
                  <w:sz w:val="23"/>
                  <w:szCs w:val="23"/>
                </w:rPr>
                <w:t>1224688-1275028</w:t>
              </w:r>
            </w:hyperlink>
          </w:p>
        </w:tc>
        <w:tc>
          <w:tcPr>
            <w:tcW w:w="71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33.13</w:t>
            </w:r>
          </w:p>
        </w:tc>
        <w:tc>
          <w:tcPr>
            <w:tcW w:w="3370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PHAGE_</w:t>
            </w:r>
            <w:r>
              <w:t>Flavob_23T_NC_041859(7)</w:t>
            </w:r>
          </w:p>
        </w:tc>
      </w:tr>
      <w:tr w:rsidR="00275A42" w:rsidTr="00721B04">
        <w:tc>
          <w:tcPr>
            <w:tcW w:w="1243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04017018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12.4</w:t>
            </w:r>
          </w:p>
        </w:tc>
        <w:tc>
          <w:tcPr>
            <w:tcW w:w="71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30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18</w:t>
            </w:r>
          </w:p>
        </w:tc>
        <w:tc>
          <w:tcPr>
            <w:tcW w:w="1319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13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NODE24:17196-29646</w:t>
            </w:r>
          </w:p>
        </w:tc>
        <w:tc>
          <w:tcPr>
            <w:tcW w:w="71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34.27</w:t>
            </w:r>
          </w:p>
        </w:tc>
        <w:tc>
          <w:tcPr>
            <w:tcW w:w="3370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PHAGE_Bacill_G_NC_023719(4</w:t>
            </w:r>
            <w:r>
              <w:t>)</w:t>
            </w:r>
          </w:p>
        </w:tc>
      </w:tr>
      <w:tr w:rsidR="00275A42" w:rsidTr="00721B04">
        <w:tc>
          <w:tcPr>
            <w:tcW w:w="124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CDI-A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12.4</w:t>
            </w:r>
          </w:p>
        </w:tc>
        <w:tc>
          <w:tcPr>
            <w:tcW w:w="71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30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18</w:t>
            </w:r>
          </w:p>
        </w:tc>
        <w:tc>
          <w:tcPr>
            <w:tcW w:w="1319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13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NODE23:18592-31042</w:t>
            </w:r>
          </w:p>
        </w:tc>
        <w:tc>
          <w:tcPr>
            <w:tcW w:w="71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34.27</w:t>
            </w:r>
          </w:p>
        </w:tc>
        <w:tc>
          <w:tcPr>
            <w:tcW w:w="3370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PHAGE_Bacill_G_NC_023719(4</w:t>
            </w:r>
            <w:r>
              <w:t>)</w:t>
            </w:r>
          </w:p>
        </w:tc>
      </w:tr>
      <w:tr w:rsidR="00275A42" w:rsidTr="00721B04">
        <w:tc>
          <w:tcPr>
            <w:tcW w:w="124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JIP P11/91</w:t>
            </w:r>
          </w:p>
        </w:tc>
        <w:tc>
          <w:tcPr>
            <w:tcW w:w="827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12.4</w:t>
            </w:r>
          </w:p>
        </w:tc>
        <w:tc>
          <w:tcPr>
            <w:tcW w:w="713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30</w:t>
            </w:r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18</w:t>
            </w:r>
          </w:p>
        </w:tc>
        <w:tc>
          <w:tcPr>
            <w:tcW w:w="1319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13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NODE4:17196-29646</w:t>
            </w:r>
          </w:p>
        </w:tc>
        <w:tc>
          <w:tcPr>
            <w:tcW w:w="718" w:type="dxa"/>
            <w:tcBorders>
              <w:left w:val="nil"/>
              <w:right w:val="nil"/>
            </w:tcBorders>
          </w:tcPr>
          <w:p w:rsidR="00275A42" w:rsidRDefault="00275A42" w:rsidP="009433FD">
            <w:r>
              <w:t>34.29</w:t>
            </w:r>
          </w:p>
        </w:tc>
        <w:tc>
          <w:tcPr>
            <w:tcW w:w="3370" w:type="dxa"/>
            <w:tcBorders>
              <w:left w:val="nil"/>
              <w:right w:val="nil"/>
            </w:tcBorders>
          </w:tcPr>
          <w:p w:rsidR="00275A42" w:rsidRDefault="00275A42" w:rsidP="009433FD">
            <w:r w:rsidRPr="00E132EA">
              <w:t>PHAGE_Bacill_G_NC_023719(4</w:t>
            </w:r>
            <w:r>
              <w:t>)</w:t>
            </w:r>
          </w:p>
        </w:tc>
      </w:tr>
    </w:tbl>
    <w:p w:rsidR="00275A42" w:rsidRDefault="00275A42" w:rsidP="00721B04">
      <w:pPr>
        <w:jc w:val="both"/>
        <w:rPr>
          <w:lang w:val="en-US"/>
        </w:rPr>
      </w:pPr>
      <w:r w:rsidRPr="00905E37">
        <w:rPr>
          <w:lang w:val="en-GB"/>
        </w:rPr>
        <w:t>The p</w:t>
      </w:r>
      <w:proofErr w:type="spellStart"/>
      <w:r>
        <w:rPr>
          <w:lang w:val="en-US"/>
        </w:rPr>
        <w:t>rophage</w:t>
      </w:r>
      <w:proofErr w:type="spellEnd"/>
      <w:r>
        <w:rPr>
          <w:lang w:val="en-US"/>
        </w:rPr>
        <w:t xml:space="preserve"> regions were identified in the reference isolate (ATCC49512) and the three new</w:t>
      </w:r>
      <w:bookmarkStart w:id="0" w:name="_GoBack"/>
      <w:bookmarkEnd w:id="0"/>
      <w:r>
        <w:rPr>
          <w:lang w:val="en-US"/>
        </w:rPr>
        <w:t xml:space="preserve">ly assembled </w:t>
      </w:r>
      <w:r w:rsidRPr="00E44BA1">
        <w:rPr>
          <w:i/>
          <w:lang w:val="en-US"/>
        </w:rPr>
        <w:t xml:space="preserve">F. </w:t>
      </w:r>
      <w:proofErr w:type="spellStart"/>
      <w:r w:rsidRPr="00E44BA1">
        <w:rPr>
          <w:i/>
          <w:lang w:val="en-US"/>
        </w:rPr>
        <w:t>columnare</w:t>
      </w:r>
      <w:proofErr w:type="spellEnd"/>
      <w:r>
        <w:rPr>
          <w:lang w:val="en-US"/>
        </w:rPr>
        <w:t xml:space="preserve"> isolates 04017018, CDI-A and JIP P11/91 via</w:t>
      </w:r>
      <w:r w:rsidRPr="00E44BA1">
        <w:rPr>
          <w:lang w:val="en-US"/>
        </w:rPr>
        <w:t xml:space="preserve"> PHASTER. Prophage regions with scores less than 70 are incomplete</w:t>
      </w:r>
    </w:p>
    <w:p w:rsidR="00275A42" w:rsidRDefault="00275A42" w:rsidP="00275A42">
      <w:pPr>
        <w:rPr>
          <w:lang w:val="en-US"/>
        </w:rPr>
      </w:pPr>
    </w:p>
    <w:p w:rsidR="00264C45" w:rsidRDefault="00363984"/>
    <w:sectPr w:rsidR="00264C45" w:rsidSect="003639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42"/>
    <w:rsid w:val="00000B5F"/>
    <w:rsid w:val="00275A42"/>
    <w:rsid w:val="00363984"/>
    <w:rsid w:val="0039021C"/>
    <w:rsid w:val="00721B04"/>
    <w:rsid w:val="00D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3A2C2B-3A32-4932-8BCE-94C53ABA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A42"/>
    <w:pPr>
      <w:spacing w:after="0" w:line="240" w:lineRule="auto"/>
    </w:pPr>
    <w:rPr>
      <w:rFonts w:eastAsiaTheme="minorEastAs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5A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aster.ca/submissions/ZZ_5a5cd36a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Declercq</dc:creator>
  <cp:keywords/>
  <dc:description/>
  <cp:lastModifiedBy>Rajalakshmi</cp:lastModifiedBy>
  <cp:revision>3</cp:revision>
  <dcterms:created xsi:type="dcterms:W3CDTF">2021-01-19T12:21:00Z</dcterms:created>
  <dcterms:modified xsi:type="dcterms:W3CDTF">2021-01-23T05:56:00Z</dcterms:modified>
</cp:coreProperties>
</file>