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632D1" w14:textId="77777777" w:rsidR="00352F96" w:rsidRPr="00352F96" w:rsidRDefault="00352F96" w:rsidP="00352F96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352F96">
        <w:rPr>
          <w:rFonts w:ascii="Times New Roman" w:hAnsi="Times New Roman" w:cs="Times New Roman"/>
          <w:b/>
          <w:bCs/>
          <w:sz w:val="24"/>
          <w:szCs w:val="28"/>
        </w:rPr>
        <w:t xml:space="preserve">Additional file 2. </w:t>
      </w:r>
      <w:r w:rsidRPr="00352F96">
        <w:rPr>
          <w:rFonts w:ascii="Times New Roman" w:hAnsi="Times New Roman" w:cs="Times New Roman" w:hint="eastAsia"/>
          <w:b/>
          <w:bCs/>
          <w:sz w:val="24"/>
          <w:szCs w:val="28"/>
        </w:rPr>
        <w:t>Statistical results of IL-10, IL-8, MCP-1, and MIP-1</w:t>
      </w:r>
      <w:r w:rsidRPr="00352F96">
        <w:rPr>
          <w:rFonts w:ascii="Times New Roman" w:hAnsi="Times New Roman" w:cs="Times New Roman"/>
          <w:b/>
          <w:bCs/>
          <w:sz w:val="24"/>
          <w:szCs w:val="28"/>
        </w:rPr>
        <w:sym w:font="Symbol" w:char="F062"/>
      </w:r>
      <w:r w:rsidRPr="00352F96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by one-way repeated measures analysis of variance </w:t>
      </w:r>
    </w:p>
    <w:tbl>
      <w:tblPr>
        <w:tblW w:w="13296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0"/>
        <w:gridCol w:w="1939"/>
        <w:gridCol w:w="10"/>
        <w:gridCol w:w="1950"/>
        <w:gridCol w:w="1914"/>
        <w:gridCol w:w="1985"/>
        <w:gridCol w:w="2693"/>
        <w:gridCol w:w="1099"/>
        <w:gridCol w:w="6"/>
      </w:tblGrid>
      <w:tr w:rsidR="00352F96" w:rsidRPr="005A16D0" w14:paraId="72BD1AA1" w14:textId="77777777" w:rsidTr="001E0BF3">
        <w:trPr>
          <w:gridAfter w:val="1"/>
          <w:wAfter w:w="6" w:type="dxa"/>
          <w:trHeight w:val="397"/>
        </w:trPr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54F869C5" w14:textId="77777777" w:rsidR="00352F96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3C850" w14:textId="234358B2" w:rsidR="00352F96" w:rsidRPr="005A16D0" w:rsidRDefault="00352F96" w:rsidP="00352F9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Days post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infection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88259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Mean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D6FA4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SD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0C238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79770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95% CI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98D42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-value</w:t>
            </w:r>
          </w:p>
        </w:tc>
      </w:tr>
      <w:tr w:rsidR="00352F96" w:rsidRPr="005A16D0" w14:paraId="6A1CA284" w14:textId="77777777" w:rsidTr="001E0BF3">
        <w:trPr>
          <w:gridAfter w:val="1"/>
          <w:wAfter w:w="6" w:type="dxa"/>
          <w:trHeight w:val="330"/>
        </w:trPr>
        <w:tc>
          <w:tcPr>
            <w:tcW w:w="1700" w:type="dxa"/>
            <w:vMerge w:val="restart"/>
            <w:tcBorders>
              <w:top w:val="single" w:sz="4" w:space="0" w:color="auto"/>
            </w:tcBorders>
          </w:tcPr>
          <w:p w14:paraId="5BB383DA" w14:textId="77777777" w:rsidR="00352F96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IL-10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(oral)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0D63BA8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−</w:t>
            </w: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5BB605F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98.11</w:t>
            </w:r>
          </w:p>
        </w:tc>
        <w:tc>
          <w:tcPr>
            <w:tcW w:w="191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06CC2CE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21.23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77A0557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12.26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F2BD6C3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45.37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sym w:font="Symbol" w:char="F02D"/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150.85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FDADB51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352F96" w:rsidRPr="005A16D0" w14:paraId="72095F08" w14:textId="77777777" w:rsidTr="001E0BF3">
        <w:trPr>
          <w:gridAfter w:val="1"/>
          <w:wAfter w:w="6" w:type="dxa"/>
          <w:trHeight w:val="330"/>
        </w:trPr>
        <w:tc>
          <w:tcPr>
            <w:tcW w:w="1700" w:type="dxa"/>
            <w:vMerge/>
          </w:tcPr>
          <w:p w14:paraId="679397F7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shd w:val="clear" w:color="auto" w:fill="auto"/>
            <w:noWrap/>
            <w:hideMark/>
          </w:tcPr>
          <w:p w14:paraId="2439BBCB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55E62526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49.63</w:t>
            </w:r>
          </w:p>
        </w:tc>
        <w:tc>
          <w:tcPr>
            <w:tcW w:w="1914" w:type="dxa"/>
            <w:shd w:val="clear" w:color="auto" w:fill="auto"/>
            <w:noWrap/>
            <w:hideMark/>
          </w:tcPr>
          <w:p w14:paraId="792C0ACD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30.53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29A75F2C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17.62</w:t>
            </w:r>
          </w:p>
        </w:tc>
        <w:tc>
          <w:tcPr>
            <w:tcW w:w="2693" w:type="dxa"/>
            <w:shd w:val="clear" w:color="auto" w:fill="auto"/>
            <w:noWrap/>
          </w:tcPr>
          <w:p w14:paraId="14FAE8D6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−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26.20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sym w:font="Symbol" w:char="F02D"/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125.47</w:t>
            </w:r>
          </w:p>
        </w:tc>
        <w:tc>
          <w:tcPr>
            <w:tcW w:w="1099" w:type="dxa"/>
            <w:vMerge/>
            <w:hideMark/>
          </w:tcPr>
          <w:p w14:paraId="78C32903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52F96" w:rsidRPr="005A16D0" w14:paraId="5CF77745" w14:textId="77777777" w:rsidTr="001E0BF3">
        <w:trPr>
          <w:gridAfter w:val="1"/>
          <w:wAfter w:w="6" w:type="dxa"/>
          <w:trHeight w:val="330"/>
        </w:trPr>
        <w:tc>
          <w:tcPr>
            <w:tcW w:w="1700" w:type="dxa"/>
            <w:vMerge/>
          </w:tcPr>
          <w:p w14:paraId="6C8FBB5A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shd w:val="clear" w:color="auto" w:fill="auto"/>
            <w:noWrap/>
            <w:hideMark/>
          </w:tcPr>
          <w:p w14:paraId="611358DD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3E450927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125.93</w:t>
            </w:r>
          </w:p>
        </w:tc>
        <w:tc>
          <w:tcPr>
            <w:tcW w:w="1914" w:type="dxa"/>
            <w:shd w:val="clear" w:color="auto" w:fill="auto"/>
            <w:noWrap/>
            <w:hideMark/>
          </w:tcPr>
          <w:p w14:paraId="797CE219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61.54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46FADD7B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35.53</w:t>
            </w:r>
          </w:p>
        </w:tc>
        <w:tc>
          <w:tcPr>
            <w:tcW w:w="2693" w:type="dxa"/>
            <w:shd w:val="clear" w:color="auto" w:fill="auto"/>
            <w:noWrap/>
          </w:tcPr>
          <w:p w14:paraId="210F9007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−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26.95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sym w:font="Symbol" w:char="F02D"/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278.82</w:t>
            </w:r>
          </w:p>
        </w:tc>
        <w:tc>
          <w:tcPr>
            <w:tcW w:w="1099" w:type="dxa"/>
            <w:vMerge/>
            <w:hideMark/>
          </w:tcPr>
          <w:p w14:paraId="6D1515F0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52F96" w:rsidRPr="005A16D0" w14:paraId="1FC4E59A" w14:textId="77777777" w:rsidTr="001E0BF3">
        <w:trPr>
          <w:gridAfter w:val="1"/>
          <w:wAfter w:w="6" w:type="dxa"/>
          <w:trHeight w:val="330"/>
        </w:trPr>
        <w:tc>
          <w:tcPr>
            <w:tcW w:w="1700" w:type="dxa"/>
            <w:vMerge/>
          </w:tcPr>
          <w:p w14:paraId="1CA77F3D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shd w:val="clear" w:color="auto" w:fill="auto"/>
            <w:noWrap/>
            <w:hideMark/>
          </w:tcPr>
          <w:p w14:paraId="60C91396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1D0145D3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126.7</w:t>
            </w:r>
          </w:p>
        </w:tc>
        <w:tc>
          <w:tcPr>
            <w:tcW w:w="1914" w:type="dxa"/>
            <w:shd w:val="clear" w:color="auto" w:fill="auto"/>
            <w:noWrap/>
            <w:hideMark/>
          </w:tcPr>
          <w:p w14:paraId="54E06B72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17.13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4086CC4E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9.89</w:t>
            </w:r>
          </w:p>
        </w:tc>
        <w:tc>
          <w:tcPr>
            <w:tcW w:w="2693" w:type="dxa"/>
            <w:shd w:val="clear" w:color="auto" w:fill="auto"/>
            <w:noWrap/>
          </w:tcPr>
          <w:p w14:paraId="0E58A8A7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84.16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sym w:font="Symbol" w:char="F02D"/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169.24</w:t>
            </w:r>
          </w:p>
        </w:tc>
        <w:tc>
          <w:tcPr>
            <w:tcW w:w="1099" w:type="dxa"/>
            <w:vMerge/>
            <w:hideMark/>
          </w:tcPr>
          <w:p w14:paraId="7A4AB9C0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52F96" w:rsidRPr="005A16D0" w14:paraId="64D2D4B6" w14:textId="77777777" w:rsidTr="001E0BF3">
        <w:trPr>
          <w:gridAfter w:val="1"/>
          <w:wAfter w:w="6" w:type="dxa"/>
          <w:trHeight w:val="330"/>
        </w:trPr>
        <w:tc>
          <w:tcPr>
            <w:tcW w:w="1700" w:type="dxa"/>
            <w:vMerge/>
          </w:tcPr>
          <w:p w14:paraId="5FA8F952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shd w:val="clear" w:color="auto" w:fill="auto"/>
            <w:noWrap/>
            <w:hideMark/>
          </w:tcPr>
          <w:p w14:paraId="7071975A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50C84C5C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46.96</w:t>
            </w:r>
          </w:p>
        </w:tc>
        <w:tc>
          <w:tcPr>
            <w:tcW w:w="1914" w:type="dxa"/>
            <w:shd w:val="clear" w:color="auto" w:fill="auto"/>
            <w:noWrap/>
            <w:hideMark/>
          </w:tcPr>
          <w:p w14:paraId="2F263838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15.89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68478B2B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9.18</w:t>
            </w:r>
          </w:p>
        </w:tc>
        <w:tc>
          <w:tcPr>
            <w:tcW w:w="2693" w:type="dxa"/>
            <w:shd w:val="clear" w:color="auto" w:fill="auto"/>
            <w:noWrap/>
          </w:tcPr>
          <w:p w14:paraId="1BB2CDC2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7.44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sym w:font="Symbol" w:char="F02D"/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86.44</w:t>
            </w:r>
          </w:p>
        </w:tc>
        <w:tc>
          <w:tcPr>
            <w:tcW w:w="1099" w:type="dxa"/>
            <w:vMerge/>
            <w:hideMark/>
          </w:tcPr>
          <w:p w14:paraId="358C5CDA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52F96" w:rsidRPr="005A16D0" w14:paraId="3C09A381" w14:textId="77777777" w:rsidTr="001E0BF3">
        <w:trPr>
          <w:gridAfter w:val="1"/>
          <w:wAfter w:w="6" w:type="dxa"/>
          <w:trHeight w:val="330"/>
        </w:trPr>
        <w:tc>
          <w:tcPr>
            <w:tcW w:w="1700" w:type="dxa"/>
            <w:vMerge/>
          </w:tcPr>
          <w:p w14:paraId="073728D5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shd w:val="clear" w:color="auto" w:fill="auto"/>
            <w:noWrap/>
            <w:hideMark/>
          </w:tcPr>
          <w:p w14:paraId="6A261744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52578C21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85.47</w:t>
            </w:r>
          </w:p>
        </w:tc>
        <w:tc>
          <w:tcPr>
            <w:tcW w:w="1914" w:type="dxa"/>
            <w:shd w:val="clear" w:color="auto" w:fill="auto"/>
            <w:noWrap/>
            <w:hideMark/>
          </w:tcPr>
          <w:p w14:paraId="03A7B492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24.12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53C6EBB4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13.92</w:t>
            </w:r>
          </w:p>
        </w:tc>
        <w:tc>
          <w:tcPr>
            <w:tcW w:w="2693" w:type="dxa"/>
            <w:shd w:val="clear" w:color="auto" w:fill="auto"/>
            <w:noWrap/>
          </w:tcPr>
          <w:p w14:paraId="114D27BE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25.56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sym w:font="Symbol" w:char="F02D"/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145.38</w:t>
            </w:r>
          </w:p>
        </w:tc>
        <w:tc>
          <w:tcPr>
            <w:tcW w:w="1099" w:type="dxa"/>
            <w:vMerge/>
            <w:hideMark/>
          </w:tcPr>
          <w:p w14:paraId="57FA6536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52F96" w:rsidRPr="005A16D0" w14:paraId="4BEE392D" w14:textId="77777777" w:rsidTr="001E0BF3">
        <w:trPr>
          <w:gridAfter w:val="1"/>
          <w:wAfter w:w="6" w:type="dxa"/>
          <w:trHeight w:val="330"/>
        </w:trPr>
        <w:tc>
          <w:tcPr>
            <w:tcW w:w="1700" w:type="dxa"/>
            <w:vMerge/>
            <w:tcBorders>
              <w:bottom w:val="single" w:sz="4" w:space="0" w:color="auto"/>
            </w:tcBorders>
          </w:tcPr>
          <w:p w14:paraId="58D2725D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C7A4635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9E432BA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55.25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27ACA62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32.86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BB2F004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18.97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AAE77D6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−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26.39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sym w:font="Symbol" w:char="F02D"/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136.89</w:t>
            </w:r>
          </w:p>
        </w:tc>
        <w:tc>
          <w:tcPr>
            <w:tcW w:w="1099" w:type="dxa"/>
            <w:vMerge/>
            <w:tcBorders>
              <w:bottom w:val="single" w:sz="4" w:space="0" w:color="auto"/>
            </w:tcBorders>
            <w:hideMark/>
          </w:tcPr>
          <w:p w14:paraId="523810ED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52F96" w:rsidRPr="005A16D0" w14:paraId="77C31E3C" w14:textId="77777777" w:rsidTr="001E0BF3">
        <w:trPr>
          <w:gridAfter w:val="1"/>
          <w:wAfter w:w="6" w:type="dxa"/>
          <w:trHeight w:val="330"/>
        </w:trPr>
        <w:tc>
          <w:tcPr>
            <w:tcW w:w="1700" w:type="dxa"/>
            <w:vMerge w:val="restart"/>
            <w:tcBorders>
              <w:top w:val="single" w:sz="4" w:space="0" w:color="auto"/>
            </w:tcBorders>
          </w:tcPr>
          <w:p w14:paraId="0D144E77" w14:textId="77777777" w:rsidR="00352F96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IL-8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(oral)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F12D9E9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−</w:t>
            </w: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13E9FB3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4946</w:t>
            </w:r>
          </w:p>
        </w:tc>
        <w:tc>
          <w:tcPr>
            <w:tcW w:w="191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A8190FD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2952.58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7A3F03C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1704.67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743FBB9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−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2388.69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sym w:font="Symbol" w:char="F02D"/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12280.69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61CBE73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>0.006</w:t>
            </w:r>
          </w:p>
        </w:tc>
      </w:tr>
      <w:tr w:rsidR="00352F96" w:rsidRPr="005A16D0" w14:paraId="6AC29DDE" w14:textId="77777777" w:rsidTr="001E0BF3">
        <w:trPr>
          <w:gridAfter w:val="1"/>
          <w:wAfter w:w="6" w:type="dxa"/>
          <w:trHeight w:val="330"/>
        </w:trPr>
        <w:tc>
          <w:tcPr>
            <w:tcW w:w="1700" w:type="dxa"/>
            <w:vMerge/>
          </w:tcPr>
          <w:p w14:paraId="136BE98C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shd w:val="clear" w:color="auto" w:fill="auto"/>
            <w:noWrap/>
            <w:hideMark/>
          </w:tcPr>
          <w:p w14:paraId="2DEB5C2E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393C0CA8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2156</w:t>
            </w:r>
          </w:p>
        </w:tc>
        <w:tc>
          <w:tcPr>
            <w:tcW w:w="1914" w:type="dxa"/>
            <w:shd w:val="clear" w:color="auto" w:fill="auto"/>
            <w:noWrap/>
            <w:hideMark/>
          </w:tcPr>
          <w:p w14:paraId="4FBE487F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808.21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51F00435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466.62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7FDE3772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148.26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sym w:font="Symbol" w:char="F02D"/>
            </w: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 4163.74</w:t>
            </w:r>
          </w:p>
        </w:tc>
        <w:tc>
          <w:tcPr>
            <w:tcW w:w="1099" w:type="dxa"/>
            <w:vMerge/>
            <w:hideMark/>
          </w:tcPr>
          <w:p w14:paraId="0B021A96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52F96" w:rsidRPr="005A16D0" w14:paraId="44797D0E" w14:textId="77777777" w:rsidTr="001E0BF3">
        <w:trPr>
          <w:gridAfter w:val="1"/>
          <w:wAfter w:w="6" w:type="dxa"/>
          <w:trHeight w:val="330"/>
        </w:trPr>
        <w:tc>
          <w:tcPr>
            <w:tcW w:w="1700" w:type="dxa"/>
            <w:vMerge/>
          </w:tcPr>
          <w:p w14:paraId="472F4263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shd w:val="clear" w:color="auto" w:fill="auto"/>
            <w:noWrap/>
            <w:hideMark/>
          </w:tcPr>
          <w:p w14:paraId="7B12A9A7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160355C5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5875</w:t>
            </w:r>
          </w:p>
        </w:tc>
        <w:tc>
          <w:tcPr>
            <w:tcW w:w="1914" w:type="dxa"/>
            <w:shd w:val="clear" w:color="auto" w:fill="auto"/>
            <w:noWrap/>
            <w:hideMark/>
          </w:tcPr>
          <w:p w14:paraId="18FE21D6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8273.04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6864DC37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4776.44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00612325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−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14676.51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sym w:font="Symbol" w:char="F02D"/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26426.68</w:t>
            </w:r>
          </w:p>
        </w:tc>
        <w:tc>
          <w:tcPr>
            <w:tcW w:w="1099" w:type="dxa"/>
            <w:vMerge/>
            <w:hideMark/>
          </w:tcPr>
          <w:p w14:paraId="298DEAE8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52F96" w:rsidRPr="005A16D0" w14:paraId="4B5737C6" w14:textId="77777777" w:rsidTr="001E0BF3">
        <w:trPr>
          <w:gridAfter w:val="1"/>
          <w:wAfter w:w="6" w:type="dxa"/>
          <w:trHeight w:val="330"/>
        </w:trPr>
        <w:tc>
          <w:tcPr>
            <w:tcW w:w="1700" w:type="dxa"/>
            <w:vMerge/>
          </w:tcPr>
          <w:p w14:paraId="03BF61D9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shd w:val="clear" w:color="auto" w:fill="auto"/>
            <w:noWrap/>
            <w:hideMark/>
          </w:tcPr>
          <w:p w14:paraId="60197A8D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4C7F6051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7526</w:t>
            </w:r>
          </w:p>
        </w:tc>
        <w:tc>
          <w:tcPr>
            <w:tcW w:w="1914" w:type="dxa"/>
            <w:shd w:val="clear" w:color="auto" w:fill="auto"/>
            <w:noWrap/>
            <w:hideMark/>
          </w:tcPr>
          <w:p w14:paraId="4D9EEF3F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6880.66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654D2C56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3972.55</w:t>
            </w:r>
          </w:p>
        </w:tc>
        <w:tc>
          <w:tcPr>
            <w:tcW w:w="2693" w:type="dxa"/>
            <w:shd w:val="clear" w:color="auto" w:fill="auto"/>
            <w:noWrap/>
          </w:tcPr>
          <w:p w14:paraId="5CAAC106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−</w:t>
            </w: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9566.69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sym w:font="Symbol" w:char="F02D"/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24618.69</w:t>
            </w:r>
          </w:p>
        </w:tc>
        <w:tc>
          <w:tcPr>
            <w:tcW w:w="1099" w:type="dxa"/>
            <w:vMerge/>
            <w:hideMark/>
          </w:tcPr>
          <w:p w14:paraId="1DBBDE98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52F96" w:rsidRPr="005A16D0" w14:paraId="57794102" w14:textId="77777777" w:rsidTr="001E0BF3">
        <w:trPr>
          <w:gridAfter w:val="1"/>
          <w:wAfter w:w="6" w:type="dxa"/>
          <w:trHeight w:val="330"/>
        </w:trPr>
        <w:tc>
          <w:tcPr>
            <w:tcW w:w="1700" w:type="dxa"/>
            <w:vMerge/>
          </w:tcPr>
          <w:p w14:paraId="6C037680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shd w:val="clear" w:color="auto" w:fill="auto"/>
            <w:noWrap/>
            <w:hideMark/>
          </w:tcPr>
          <w:p w14:paraId="5BE608F4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22F26D9B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15263</w:t>
            </w:r>
          </w:p>
        </w:tc>
        <w:tc>
          <w:tcPr>
            <w:tcW w:w="1914" w:type="dxa"/>
            <w:shd w:val="clear" w:color="auto" w:fill="auto"/>
            <w:noWrap/>
            <w:hideMark/>
          </w:tcPr>
          <w:p w14:paraId="49639B8A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169.74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0D52DADF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3EA35968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14841.34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sym w:font="Symbol" w:char="F02D"/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15684.66</w:t>
            </w:r>
          </w:p>
        </w:tc>
        <w:tc>
          <w:tcPr>
            <w:tcW w:w="1099" w:type="dxa"/>
            <w:vMerge/>
            <w:hideMark/>
          </w:tcPr>
          <w:p w14:paraId="1BA9ADB2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52F96" w:rsidRPr="005A16D0" w14:paraId="711C54D6" w14:textId="77777777" w:rsidTr="001E0BF3">
        <w:trPr>
          <w:gridAfter w:val="1"/>
          <w:wAfter w:w="6" w:type="dxa"/>
          <w:trHeight w:val="330"/>
        </w:trPr>
        <w:tc>
          <w:tcPr>
            <w:tcW w:w="1700" w:type="dxa"/>
            <w:vMerge/>
          </w:tcPr>
          <w:p w14:paraId="61BFBE2B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shd w:val="clear" w:color="auto" w:fill="auto"/>
            <w:noWrap/>
            <w:hideMark/>
          </w:tcPr>
          <w:p w14:paraId="13EF6CA9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63285E98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15361</w:t>
            </w:r>
          </w:p>
        </w:tc>
        <w:tc>
          <w:tcPr>
            <w:tcW w:w="1914" w:type="dxa"/>
            <w:shd w:val="clear" w:color="auto" w:fill="auto"/>
            <w:noWrap/>
            <w:hideMark/>
          </w:tcPr>
          <w:p w14:paraId="1EC1C6D6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0AF5BC83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104DACFB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15361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sym w:font="Symbol" w:char="F02D"/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15361</w:t>
            </w:r>
          </w:p>
        </w:tc>
        <w:tc>
          <w:tcPr>
            <w:tcW w:w="1099" w:type="dxa"/>
            <w:vMerge/>
            <w:hideMark/>
          </w:tcPr>
          <w:p w14:paraId="0EF1E64A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52F96" w:rsidRPr="005A16D0" w14:paraId="596E85F0" w14:textId="77777777" w:rsidTr="001E0BF3">
        <w:trPr>
          <w:gridAfter w:val="1"/>
          <w:wAfter w:w="6" w:type="dxa"/>
          <w:trHeight w:val="330"/>
        </w:trPr>
        <w:tc>
          <w:tcPr>
            <w:tcW w:w="1700" w:type="dxa"/>
            <w:vMerge/>
            <w:tcBorders>
              <w:bottom w:val="single" w:sz="4" w:space="0" w:color="auto"/>
            </w:tcBorders>
          </w:tcPr>
          <w:p w14:paraId="66EF792C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C086853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996FBBD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15361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044555A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88B59C8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4FFF956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15361 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sym w:font="Symbol" w:char="F02D"/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15361</w:t>
            </w:r>
          </w:p>
        </w:tc>
        <w:tc>
          <w:tcPr>
            <w:tcW w:w="1099" w:type="dxa"/>
            <w:vMerge/>
            <w:tcBorders>
              <w:bottom w:val="single" w:sz="4" w:space="0" w:color="auto"/>
            </w:tcBorders>
            <w:hideMark/>
          </w:tcPr>
          <w:p w14:paraId="4B0D5479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52F96" w:rsidRPr="005A16D0" w14:paraId="0E63FC4E" w14:textId="77777777" w:rsidTr="001E0BF3">
        <w:trPr>
          <w:gridAfter w:val="1"/>
          <w:wAfter w:w="6" w:type="dxa"/>
          <w:trHeight w:val="330"/>
        </w:trPr>
        <w:tc>
          <w:tcPr>
            <w:tcW w:w="1700" w:type="dxa"/>
            <w:vMerge w:val="restart"/>
            <w:tcBorders>
              <w:top w:val="single" w:sz="4" w:space="0" w:color="auto"/>
            </w:tcBorders>
          </w:tcPr>
          <w:p w14:paraId="00153C2E" w14:textId="77777777" w:rsidR="00352F96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MCP-1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(oral)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9B26B14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−</w:t>
            </w: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CC2CB36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575.64</w:t>
            </w:r>
          </w:p>
        </w:tc>
        <w:tc>
          <w:tcPr>
            <w:tcW w:w="191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7FAC224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199.78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9F6ABA8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115.35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72417EE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79.34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sym w:font="Symbol" w:char="F02D"/>
            </w: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 1071.93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EB705BD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0.024</w:t>
            </w:r>
          </w:p>
        </w:tc>
      </w:tr>
      <w:tr w:rsidR="00352F96" w:rsidRPr="005A16D0" w14:paraId="77CF255C" w14:textId="77777777" w:rsidTr="001E0BF3">
        <w:trPr>
          <w:gridAfter w:val="1"/>
          <w:wAfter w:w="6" w:type="dxa"/>
          <w:trHeight w:val="330"/>
        </w:trPr>
        <w:tc>
          <w:tcPr>
            <w:tcW w:w="1700" w:type="dxa"/>
            <w:vMerge/>
          </w:tcPr>
          <w:p w14:paraId="2CD2EB3E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shd w:val="clear" w:color="auto" w:fill="auto"/>
            <w:noWrap/>
            <w:hideMark/>
          </w:tcPr>
          <w:p w14:paraId="32977820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77E82BDA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333.95</w:t>
            </w:r>
          </w:p>
        </w:tc>
        <w:tc>
          <w:tcPr>
            <w:tcW w:w="1914" w:type="dxa"/>
            <w:shd w:val="clear" w:color="auto" w:fill="auto"/>
            <w:noWrap/>
            <w:hideMark/>
          </w:tcPr>
          <w:p w14:paraId="20E74E4C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119.32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64B37613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68.89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53C5A725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37.53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sym w:font="Symbol" w:char="F02D"/>
            </w: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 630.37</w:t>
            </w:r>
          </w:p>
        </w:tc>
        <w:tc>
          <w:tcPr>
            <w:tcW w:w="1099" w:type="dxa"/>
            <w:vMerge/>
            <w:hideMark/>
          </w:tcPr>
          <w:p w14:paraId="60AA1406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52F96" w:rsidRPr="005A16D0" w14:paraId="47EDB7C2" w14:textId="77777777" w:rsidTr="001E0BF3">
        <w:trPr>
          <w:gridAfter w:val="1"/>
          <w:wAfter w:w="6" w:type="dxa"/>
          <w:trHeight w:val="330"/>
        </w:trPr>
        <w:tc>
          <w:tcPr>
            <w:tcW w:w="1700" w:type="dxa"/>
            <w:vMerge/>
          </w:tcPr>
          <w:p w14:paraId="60D92BF0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shd w:val="clear" w:color="auto" w:fill="auto"/>
            <w:noWrap/>
            <w:hideMark/>
          </w:tcPr>
          <w:p w14:paraId="06777739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302581CD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901.36</w:t>
            </w:r>
          </w:p>
        </w:tc>
        <w:tc>
          <w:tcPr>
            <w:tcW w:w="1914" w:type="dxa"/>
            <w:shd w:val="clear" w:color="auto" w:fill="auto"/>
            <w:noWrap/>
            <w:hideMark/>
          </w:tcPr>
          <w:p w14:paraId="29F162E0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292.81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2C6AF734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169.05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1E9A58D7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173.97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sym w:font="Symbol" w:char="F02D"/>
            </w: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 1628.75</w:t>
            </w:r>
          </w:p>
        </w:tc>
        <w:tc>
          <w:tcPr>
            <w:tcW w:w="1099" w:type="dxa"/>
            <w:vMerge/>
            <w:hideMark/>
          </w:tcPr>
          <w:p w14:paraId="224EE681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52F96" w:rsidRPr="005A16D0" w14:paraId="606712F8" w14:textId="77777777" w:rsidTr="001E0BF3">
        <w:trPr>
          <w:gridAfter w:val="1"/>
          <w:wAfter w:w="6" w:type="dxa"/>
          <w:trHeight w:val="330"/>
        </w:trPr>
        <w:tc>
          <w:tcPr>
            <w:tcW w:w="1700" w:type="dxa"/>
            <w:vMerge/>
          </w:tcPr>
          <w:p w14:paraId="05AF5F9A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shd w:val="clear" w:color="auto" w:fill="auto"/>
            <w:noWrap/>
            <w:hideMark/>
          </w:tcPr>
          <w:p w14:paraId="33F34D6B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17EDDDBC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673.1</w:t>
            </w:r>
          </w:p>
        </w:tc>
        <w:tc>
          <w:tcPr>
            <w:tcW w:w="1914" w:type="dxa"/>
            <w:shd w:val="clear" w:color="auto" w:fill="auto"/>
            <w:noWrap/>
            <w:hideMark/>
          </w:tcPr>
          <w:p w14:paraId="1B60434D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215.09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570297D2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124.18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19872BA2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138.78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sym w:font="Symbol" w:char="F02D"/>
            </w: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 1207.43</w:t>
            </w:r>
          </w:p>
        </w:tc>
        <w:tc>
          <w:tcPr>
            <w:tcW w:w="1099" w:type="dxa"/>
            <w:vMerge/>
            <w:hideMark/>
          </w:tcPr>
          <w:p w14:paraId="71A19F3E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52F96" w:rsidRPr="005A16D0" w14:paraId="428FD92C" w14:textId="77777777" w:rsidTr="001E0BF3">
        <w:trPr>
          <w:gridAfter w:val="1"/>
          <w:wAfter w:w="6" w:type="dxa"/>
          <w:trHeight w:val="330"/>
        </w:trPr>
        <w:tc>
          <w:tcPr>
            <w:tcW w:w="1700" w:type="dxa"/>
            <w:vMerge/>
          </w:tcPr>
          <w:p w14:paraId="6D4FA143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shd w:val="clear" w:color="auto" w:fill="auto"/>
            <w:noWrap/>
            <w:hideMark/>
          </w:tcPr>
          <w:p w14:paraId="22EA7A22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185C2852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746.02</w:t>
            </w:r>
          </w:p>
        </w:tc>
        <w:tc>
          <w:tcPr>
            <w:tcW w:w="1914" w:type="dxa"/>
            <w:shd w:val="clear" w:color="auto" w:fill="auto"/>
            <w:noWrap/>
            <w:hideMark/>
          </w:tcPr>
          <w:p w14:paraId="22838D95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86.02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2BDB6505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49.67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1ABF4D21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532.33 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sym w:font="Symbol" w:char="F02D"/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959.71</w:t>
            </w:r>
          </w:p>
        </w:tc>
        <w:tc>
          <w:tcPr>
            <w:tcW w:w="1099" w:type="dxa"/>
            <w:vMerge/>
            <w:hideMark/>
          </w:tcPr>
          <w:p w14:paraId="37FEBC70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52F96" w:rsidRPr="005A16D0" w14:paraId="6254DAF2" w14:textId="77777777" w:rsidTr="001E0BF3">
        <w:trPr>
          <w:gridAfter w:val="1"/>
          <w:wAfter w:w="6" w:type="dxa"/>
          <w:trHeight w:val="330"/>
        </w:trPr>
        <w:tc>
          <w:tcPr>
            <w:tcW w:w="1700" w:type="dxa"/>
            <w:vMerge/>
          </w:tcPr>
          <w:p w14:paraId="238B4793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shd w:val="clear" w:color="auto" w:fill="auto"/>
            <w:noWrap/>
            <w:hideMark/>
          </w:tcPr>
          <w:p w14:paraId="31459D08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56A61273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916.06</w:t>
            </w:r>
          </w:p>
        </w:tc>
        <w:tc>
          <w:tcPr>
            <w:tcW w:w="1914" w:type="dxa"/>
            <w:shd w:val="clear" w:color="auto" w:fill="auto"/>
            <w:noWrap/>
            <w:hideMark/>
          </w:tcPr>
          <w:p w14:paraId="3C1E97C0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168.09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7CB06FA5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97.05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17B81769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498.49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sym w:font="Symbol" w:char="F02D"/>
            </w: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 1333.63</w:t>
            </w:r>
          </w:p>
        </w:tc>
        <w:tc>
          <w:tcPr>
            <w:tcW w:w="1099" w:type="dxa"/>
            <w:vMerge/>
            <w:hideMark/>
          </w:tcPr>
          <w:p w14:paraId="0C66E466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52F96" w:rsidRPr="005A16D0" w14:paraId="070D6FDC" w14:textId="77777777" w:rsidTr="001E0BF3">
        <w:trPr>
          <w:gridAfter w:val="1"/>
          <w:wAfter w:w="6" w:type="dxa"/>
          <w:trHeight w:val="330"/>
        </w:trPr>
        <w:tc>
          <w:tcPr>
            <w:tcW w:w="1700" w:type="dxa"/>
            <w:vMerge/>
            <w:tcBorders>
              <w:bottom w:val="single" w:sz="4" w:space="0" w:color="auto"/>
            </w:tcBorders>
          </w:tcPr>
          <w:p w14:paraId="6C605119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6142E75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F471A72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895.17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5CE3605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244.82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2FB36E8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141.348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A763AFF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287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.00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sym w:font="Symbol" w:char="F02D"/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1</w:t>
            </w: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503.34</w:t>
            </w:r>
          </w:p>
        </w:tc>
        <w:tc>
          <w:tcPr>
            <w:tcW w:w="1099" w:type="dxa"/>
            <w:vMerge/>
            <w:tcBorders>
              <w:bottom w:val="single" w:sz="4" w:space="0" w:color="auto"/>
            </w:tcBorders>
            <w:hideMark/>
          </w:tcPr>
          <w:p w14:paraId="64C224DF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52F96" w:rsidRPr="005A16D0" w14:paraId="21992976" w14:textId="77777777" w:rsidTr="001E0BF3">
        <w:trPr>
          <w:gridAfter w:val="1"/>
          <w:wAfter w:w="6" w:type="dxa"/>
          <w:trHeight w:val="330"/>
        </w:trPr>
        <w:tc>
          <w:tcPr>
            <w:tcW w:w="1700" w:type="dxa"/>
            <w:vMerge w:val="restart"/>
            <w:tcBorders>
              <w:top w:val="single" w:sz="4" w:space="0" w:color="auto"/>
            </w:tcBorders>
          </w:tcPr>
          <w:p w14:paraId="2988ED2A" w14:textId="77777777" w:rsidR="00352F96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MIP-1β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(intranasal)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4FF3E7A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−</w:t>
            </w: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F0C761B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69.61</w:t>
            </w:r>
          </w:p>
        </w:tc>
        <w:tc>
          <w:tcPr>
            <w:tcW w:w="191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C1BD4F5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31.79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2C58B1A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18.35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F7644F4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−</w:t>
            </w: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9.37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sym w:font="Symbol" w:char="F02D"/>
            </w: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 148.58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7401CAE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0.005</w:t>
            </w:r>
          </w:p>
        </w:tc>
      </w:tr>
      <w:tr w:rsidR="00352F96" w:rsidRPr="005A16D0" w14:paraId="5C741353" w14:textId="77777777" w:rsidTr="001E0BF3">
        <w:trPr>
          <w:gridAfter w:val="1"/>
          <w:wAfter w:w="6" w:type="dxa"/>
          <w:trHeight w:val="330"/>
        </w:trPr>
        <w:tc>
          <w:tcPr>
            <w:tcW w:w="1700" w:type="dxa"/>
            <w:vMerge/>
          </w:tcPr>
          <w:p w14:paraId="0BD85D13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9" w:type="dxa"/>
            <w:gridSpan w:val="2"/>
            <w:shd w:val="clear" w:color="auto" w:fill="auto"/>
            <w:noWrap/>
            <w:hideMark/>
          </w:tcPr>
          <w:p w14:paraId="06776724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14:paraId="2DBC7D43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62.58</w:t>
            </w:r>
          </w:p>
        </w:tc>
        <w:tc>
          <w:tcPr>
            <w:tcW w:w="1914" w:type="dxa"/>
            <w:shd w:val="clear" w:color="auto" w:fill="auto"/>
            <w:noWrap/>
            <w:hideMark/>
          </w:tcPr>
          <w:p w14:paraId="331E3B1F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19.38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29CEEE8D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11.19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02A26C58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14.42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sym w:font="Symbol" w:char="F02D"/>
            </w: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 110.73</w:t>
            </w:r>
          </w:p>
        </w:tc>
        <w:tc>
          <w:tcPr>
            <w:tcW w:w="1099" w:type="dxa"/>
            <w:hideMark/>
          </w:tcPr>
          <w:p w14:paraId="2C232CA2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52F96" w:rsidRPr="005A16D0" w14:paraId="613E35B7" w14:textId="77777777" w:rsidTr="001E0BF3">
        <w:trPr>
          <w:trHeight w:val="330"/>
        </w:trPr>
        <w:tc>
          <w:tcPr>
            <w:tcW w:w="1700" w:type="dxa"/>
            <w:vMerge/>
          </w:tcPr>
          <w:p w14:paraId="6C164B24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noWrap/>
            <w:hideMark/>
          </w:tcPr>
          <w:p w14:paraId="2E4D84D0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960" w:type="dxa"/>
            <w:gridSpan w:val="2"/>
            <w:shd w:val="clear" w:color="auto" w:fill="auto"/>
            <w:noWrap/>
            <w:hideMark/>
          </w:tcPr>
          <w:p w14:paraId="6EECE638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73.48</w:t>
            </w:r>
          </w:p>
        </w:tc>
        <w:tc>
          <w:tcPr>
            <w:tcW w:w="1914" w:type="dxa"/>
            <w:shd w:val="clear" w:color="auto" w:fill="auto"/>
            <w:noWrap/>
            <w:hideMark/>
          </w:tcPr>
          <w:p w14:paraId="1148D733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27.3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327485E3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15.76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3B411E72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5.67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sym w:font="Symbol" w:char="F02D"/>
            </w: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 141.29</w:t>
            </w:r>
          </w:p>
        </w:tc>
        <w:tc>
          <w:tcPr>
            <w:tcW w:w="1105" w:type="dxa"/>
            <w:gridSpan w:val="2"/>
            <w:vMerge w:val="restart"/>
            <w:vAlign w:val="center"/>
            <w:hideMark/>
          </w:tcPr>
          <w:p w14:paraId="4C39D21B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52F96" w:rsidRPr="005A16D0" w14:paraId="5CBBF9B9" w14:textId="77777777" w:rsidTr="001E0BF3">
        <w:trPr>
          <w:trHeight w:val="330"/>
        </w:trPr>
        <w:tc>
          <w:tcPr>
            <w:tcW w:w="1700" w:type="dxa"/>
            <w:vMerge/>
          </w:tcPr>
          <w:p w14:paraId="2A9F9A81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noWrap/>
            <w:hideMark/>
          </w:tcPr>
          <w:p w14:paraId="47F7055A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960" w:type="dxa"/>
            <w:gridSpan w:val="2"/>
            <w:shd w:val="clear" w:color="auto" w:fill="auto"/>
            <w:noWrap/>
            <w:hideMark/>
          </w:tcPr>
          <w:p w14:paraId="6A953A44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92.11</w:t>
            </w:r>
          </w:p>
        </w:tc>
        <w:tc>
          <w:tcPr>
            <w:tcW w:w="1914" w:type="dxa"/>
            <w:shd w:val="clear" w:color="auto" w:fill="auto"/>
            <w:noWrap/>
            <w:hideMark/>
          </w:tcPr>
          <w:p w14:paraId="79E9241B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38.51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001B251C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22.24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2C6B5C0B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−</w:t>
            </w: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3.57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sym w:font="Symbol" w:char="F02D"/>
            </w: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 187.78</w:t>
            </w:r>
          </w:p>
        </w:tc>
        <w:tc>
          <w:tcPr>
            <w:tcW w:w="1105" w:type="dxa"/>
            <w:gridSpan w:val="2"/>
            <w:vMerge/>
            <w:vAlign w:val="center"/>
            <w:hideMark/>
          </w:tcPr>
          <w:p w14:paraId="2DB6E6AB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52F96" w:rsidRPr="005A16D0" w14:paraId="6099A86B" w14:textId="77777777" w:rsidTr="001E0BF3">
        <w:trPr>
          <w:trHeight w:val="330"/>
        </w:trPr>
        <w:tc>
          <w:tcPr>
            <w:tcW w:w="1700" w:type="dxa"/>
            <w:vMerge/>
          </w:tcPr>
          <w:p w14:paraId="3268129D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noWrap/>
            <w:hideMark/>
          </w:tcPr>
          <w:p w14:paraId="5D9ED3CB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960" w:type="dxa"/>
            <w:gridSpan w:val="2"/>
            <w:shd w:val="clear" w:color="auto" w:fill="auto"/>
            <w:noWrap/>
            <w:hideMark/>
          </w:tcPr>
          <w:p w14:paraId="31300CE1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90.5</w:t>
            </w:r>
          </w:p>
        </w:tc>
        <w:tc>
          <w:tcPr>
            <w:tcW w:w="1914" w:type="dxa"/>
            <w:shd w:val="clear" w:color="auto" w:fill="auto"/>
            <w:noWrap/>
            <w:hideMark/>
          </w:tcPr>
          <w:p w14:paraId="1B6AF06D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43.39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70965385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25.05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520F11EC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−</w:t>
            </w: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17.29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sym w:font="Symbol" w:char="F02D"/>
            </w: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 198.3</w:t>
            </w:r>
          </w:p>
        </w:tc>
        <w:tc>
          <w:tcPr>
            <w:tcW w:w="1105" w:type="dxa"/>
            <w:gridSpan w:val="2"/>
            <w:vMerge/>
            <w:vAlign w:val="center"/>
            <w:hideMark/>
          </w:tcPr>
          <w:p w14:paraId="272F6746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52F96" w:rsidRPr="005A16D0" w14:paraId="6D55BFD9" w14:textId="77777777" w:rsidTr="001E0BF3">
        <w:trPr>
          <w:trHeight w:val="330"/>
        </w:trPr>
        <w:tc>
          <w:tcPr>
            <w:tcW w:w="1700" w:type="dxa"/>
            <w:vMerge/>
          </w:tcPr>
          <w:p w14:paraId="01DEEF5C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noWrap/>
            <w:hideMark/>
          </w:tcPr>
          <w:p w14:paraId="609151C5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960" w:type="dxa"/>
            <w:gridSpan w:val="2"/>
            <w:shd w:val="clear" w:color="auto" w:fill="auto"/>
            <w:noWrap/>
            <w:hideMark/>
          </w:tcPr>
          <w:p w14:paraId="41FAD8FF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105.56</w:t>
            </w:r>
          </w:p>
        </w:tc>
        <w:tc>
          <w:tcPr>
            <w:tcW w:w="1914" w:type="dxa"/>
            <w:shd w:val="clear" w:color="auto" w:fill="auto"/>
            <w:noWrap/>
            <w:hideMark/>
          </w:tcPr>
          <w:p w14:paraId="4F6384BB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43.66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37E7C876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25.21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52021821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−</w:t>
            </w: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2.91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sym w:font="Symbol" w:char="F02D"/>
            </w: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 214.03</w:t>
            </w:r>
          </w:p>
        </w:tc>
        <w:tc>
          <w:tcPr>
            <w:tcW w:w="1105" w:type="dxa"/>
            <w:gridSpan w:val="2"/>
            <w:vMerge/>
            <w:vAlign w:val="center"/>
            <w:hideMark/>
          </w:tcPr>
          <w:p w14:paraId="35648BD8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52F96" w:rsidRPr="005A16D0" w14:paraId="2875EA02" w14:textId="77777777" w:rsidTr="001E0BF3">
        <w:trPr>
          <w:trHeight w:val="330"/>
        </w:trPr>
        <w:tc>
          <w:tcPr>
            <w:tcW w:w="1700" w:type="dxa"/>
            <w:vMerge/>
          </w:tcPr>
          <w:p w14:paraId="0DADD4A2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noWrap/>
            <w:hideMark/>
          </w:tcPr>
          <w:p w14:paraId="60C2F46F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960" w:type="dxa"/>
            <w:gridSpan w:val="2"/>
            <w:shd w:val="clear" w:color="auto" w:fill="auto"/>
            <w:noWrap/>
            <w:hideMark/>
          </w:tcPr>
          <w:p w14:paraId="32283F42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117.06</w:t>
            </w:r>
          </w:p>
        </w:tc>
        <w:tc>
          <w:tcPr>
            <w:tcW w:w="1914" w:type="dxa"/>
            <w:shd w:val="clear" w:color="auto" w:fill="auto"/>
            <w:noWrap/>
            <w:hideMark/>
          </w:tcPr>
          <w:p w14:paraId="4D0FA742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19.53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6C907879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11.28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7D6AB091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68.54 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sym w:font="Symbol" w:char="F02D"/>
            </w:r>
            <w:r w:rsidRPr="005A16D0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 165.58</w:t>
            </w:r>
          </w:p>
        </w:tc>
        <w:tc>
          <w:tcPr>
            <w:tcW w:w="1105" w:type="dxa"/>
            <w:gridSpan w:val="2"/>
            <w:vMerge/>
            <w:vAlign w:val="center"/>
            <w:hideMark/>
          </w:tcPr>
          <w:p w14:paraId="01049933" w14:textId="77777777" w:rsidR="00352F96" w:rsidRPr="005A16D0" w:rsidRDefault="00352F96" w:rsidP="001E0BF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1734706" w14:textId="24FEE4C2" w:rsidR="00A055DB" w:rsidRDefault="00352F96" w:rsidP="00352F96">
      <w:pPr>
        <w:wordWrap/>
        <w:spacing w:after="0" w:line="240" w:lineRule="auto"/>
      </w:pPr>
      <w:r w:rsidRPr="002C2E80">
        <w:rPr>
          <w:rFonts w:ascii="Times New Roman" w:hAnsi="Times New Roman" w:cs="Times New Roman" w:hint="eastAsia"/>
          <w:sz w:val="24"/>
          <w:szCs w:val="28"/>
        </w:rPr>
        <w:t>SD</w:t>
      </w:r>
      <w:r>
        <w:rPr>
          <w:rFonts w:ascii="Times New Roman" w:hAnsi="Times New Roman" w:cs="Times New Roman" w:hint="eastAsia"/>
          <w:sz w:val="24"/>
          <w:szCs w:val="28"/>
        </w:rPr>
        <w:t>: standard deviation; SE: standard error; 95% CI: 95% confidence interval</w:t>
      </w:r>
    </w:p>
    <w:sectPr w:rsidR="00A055DB" w:rsidSect="00352F96">
      <w:pgSz w:w="16838" w:h="11906" w:orient="landscape"/>
      <w:pgMar w:top="567" w:right="1417" w:bottom="568" w:left="1417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F96"/>
    <w:rsid w:val="00352F96"/>
    <w:rsid w:val="00A055DB"/>
    <w:rsid w:val="00E4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0BE97"/>
  <w15:chartTrackingRefBased/>
  <w15:docId w15:val="{DA9D7666-4E4E-45D7-A626-1928E95CE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F96"/>
    <w:pPr>
      <w:widowControl w:val="0"/>
      <w:wordWrap w:val="0"/>
      <w:autoSpaceDE w:val="0"/>
      <w:autoSpaceDN w:val="0"/>
      <w:jc w:val="both"/>
    </w:pPr>
    <w:rPr>
      <w:rFonts w:eastAsiaTheme="minorEastAsia"/>
      <w:kern w:val="2"/>
      <w:sz w:val="20"/>
      <w:lang w:val="en-US" w:eastAsia="ko-K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1216</Characters>
  <Application>Microsoft Office Word</Application>
  <DocSecurity>0</DocSecurity>
  <Lines>10</Lines>
  <Paragraphs>2</Paragraphs>
  <ScaleCrop>false</ScaleCrop>
  <Company>INRAE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</dc:creator>
  <cp:keywords/>
  <dc:description/>
  <cp:lastModifiedBy>Elodie</cp:lastModifiedBy>
  <cp:revision>1</cp:revision>
  <dcterms:created xsi:type="dcterms:W3CDTF">2024-05-27T15:11:00Z</dcterms:created>
  <dcterms:modified xsi:type="dcterms:W3CDTF">2024-05-27T15:12:00Z</dcterms:modified>
</cp:coreProperties>
</file>