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B8255" w14:textId="20D8B8C9" w:rsidR="009C0132" w:rsidRDefault="00C23235">
      <w:pPr>
        <w:jc w:val="left"/>
        <w:rPr>
          <w:rFonts w:ascii="Times New Roman" w:hAnsi="Times New Roman" w:cs="Times New Roman"/>
          <w:b/>
          <w:bCs/>
          <w:sz w:val="24"/>
        </w:rPr>
      </w:pPr>
      <w:bookmarkStart w:id="0" w:name="OLE_LINK1"/>
      <w:r w:rsidRPr="00C23235">
        <w:rPr>
          <w:rFonts w:ascii="Times New Roman" w:hAnsi="Times New Roman" w:cs="Times New Roman"/>
          <w:b/>
          <w:bCs/>
          <w:sz w:val="24"/>
        </w:rPr>
        <w:t>Additional file 2</w:t>
      </w:r>
      <w:r w:rsidRPr="00C23235">
        <w:rPr>
          <w:rFonts w:ascii="Times New Roman" w:hAnsi="Times New Roman" w:cs="Times New Roman" w:hint="eastAsia"/>
          <w:b/>
          <w:bCs/>
          <w:sz w:val="24"/>
        </w:rPr>
        <w:t xml:space="preserve"> Dietary ingredient composition</w:t>
      </w:r>
      <w:bookmarkEnd w:id="0"/>
      <w:r w:rsidRPr="00C23235">
        <w:rPr>
          <w:rFonts w:ascii="Times New Roman" w:hAnsi="Times New Roman" w:cs="Times New Roman" w:hint="eastAsia"/>
          <w:b/>
          <w:bCs/>
          <w:sz w:val="24"/>
        </w:rPr>
        <w:t xml:space="preserve"> in animal experiment</w:t>
      </w:r>
    </w:p>
    <w:p w14:paraId="3535CBC4" w14:textId="77777777" w:rsidR="00C23235" w:rsidRPr="00C23235" w:rsidRDefault="00C23235">
      <w:pPr>
        <w:jc w:val="left"/>
        <w:rPr>
          <w:rFonts w:ascii="Times New Roman" w:hAnsi="Times New Roman" w:cs="Times New Roman"/>
          <w:b/>
          <w:bCs/>
          <w:sz w:val="24"/>
        </w:rPr>
      </w:pPr>
    </w:p>
    <w:tbl>
      <w:tblPr>
        <w:tblW w:w="4573" w:type="pct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3"/>
        <w:gridCol w:w="1543"/>
        <w:gridCol w:w="2350"/>
        <w:gridCol w:w="1799"/>
      </w:tblGrid>
      <w:tr w:rsidR="009C0132" w:rsidRPr="00C23235" w14:paraId="0C158469" w14:textId="77777777" w:rsidTr="00C23235">
        <w:tc>
          <w:tcPr>
            <w:tcW w:w="164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A683A1C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Ingredients</w:t>
            </w:r>
          </w:p>
        </w:tc>
        <w:tc>
          <w:tcPr>
            <w:tcW w:w="908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CDEC3EE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</w:rPr>
              <w:t>Amount (%)</w:t>
            </w:r>
          </w:p>
        </w:tc>
        <w:tc>
          <w:tcPr>
            <w:tcW w:w="1383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5040788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</w:rPr>
              <w:t>Nutrient levels</w:t>
            </w:r>
          </w:p>
        </w:tc>
        <w:tc>
          <w:tcPr>
            <w:tcW w:w="1059" w:type="pc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0E620D0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</w:rPr>
              <w:t>Amount (%)</w:t>
            </w:r>
          </w:p>
        </w:tc>
      </w:tr>
      <w:tr w:rsidR="009C0132" w:rsidRPr="00C23235" w14:paraId="22EB07B1" w14:textId="77777777" w:rsidTr="00C23235">
        <w:tc>
          <w:tcPr>
            <w:tcW w:w="1649" w:type="pct"/>
            <w:tcBorders>
              <w:top w:val="single" w:sz="4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C364563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</w:rPr>
              <w:t>Corn</w:t>
            </w:r>
          </w:p>
        </w:tc>
        <w:tc>
          <w:tcPr>
            <w:tcW w:w="908" w:type="pct"/>
            <w:tcBorders>
              <w:top w:val="single" w:sz="4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C3FB3DA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53.87</w:t>
            </w:r>
          </w:p>
        </w:tc>
        <w:tc>
          <w:tcPr>
            <w:tcW w:w="1383" w:type="pct"/>
            <w:tcBorders>
              <w:top w:val="single" w:sz="4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EE1CA2D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Net energy (kcal/kg)</w:t>
            </w:r>
          </w:p>
        </w:tc>
        <w:tc>
          <w:tcPr>
            <w:tcW w:w="1059" w:type="pct"/>
            <w:tcBorders>
              <w:top w:val="single" w:sz="4" w:space="0" w:color="000000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A5975C3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2550</w:t>
            </w:r>
          </w:p>
        </w:tc>
      </w:tr>
      <w:tr w:rsidR="009C0132" w:rsidRPr="00C23235" w14:paraId="468D20AB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8CEB116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S</w:t>
            </w: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oybean meal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E83E138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25.10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2EF073B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Crude protein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FE2DED8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17.56</w:t>
            </w:r>
          </w:p>
        </w:tc>
      </w:tr>
      <w:tr w:rsidR="009C0132" w:rsidRPr="00C23235" w14:paraId="6BC0D011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621F9F0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L</w:t>
            </w: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ow protein whey powder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95BA37B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6.00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ACC6B83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SID crude protein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9347298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1.35</w:t>
            </w:r>
          </w:p>
        </w:tc>
      </w:tr>
      <w:tr w:rsidR="009C0132" w:rsidRPr="00C23235" w14:paraId="1DA1C876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4F5302B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 xml:space="preserve">Whey </w:t>
            </w: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protein concentrate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53C442F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3.00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5C1C227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SID lysine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3390ED1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0.74</w:t>
            </w:r>
          </w:p>
        </w:tc>
      </w:tr>
      <w:tr w:rsidR="009C0132" w:rsidRPr="00C23235" w14:paraId="334F6215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5FEE339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F</w:t>
            </w:r>
            <w:r w:rsidRPr="00C23235">
              <w:rPr>
                <w:rFonts w:ascii="Times New Roman" w:hAnsi="Times New Roman"/>
                <w:color w:val="000000"/>
                <w:sz w:val="24"/>
              </w:rPr>
              <w:t>ish meal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EDE3B31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3.00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EC47279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 xml:space="preserve">SID methionine + </w:t>
            </w:r>
            <w:proofErr w:type="spellStart"/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cysteinesides</w:t>
            </w:r>
            <w:proofErr w:type="spellEnd"/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 xml:space="preserve"> </w:t>
            </w: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threonine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9B06FD4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0.80</w:t>
            </w:r>
          </w:p>
        </w:tc>
      </w:tr>
      <w:tr w:rsidR="009C0132" w:rsidRPr="00C23235" w14:paraId="7387DC97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DABAC93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  <w:lang w:bidi="ar"/>
              </w:rPr>
              <w:t>Soybean oil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DE9F370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2.50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DEA6695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SID tryptophan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C591BA0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0.24</w:t>
            </w:r>
          </w:p>
        </w:tc>
      </w:tr>
      <w:tr w:rsidR="009C0132" w:rsidRPr="00C23235" w14:paraId="0242BB74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6A71C77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Sucrose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B6FE37B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2.00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90022A1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SID isoleucine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73DD92A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0.80</w:t>
            </w:r>
          </w:p>
        </w:tc>
      </w:tr>
      <w:tr w:rsidR="009C0132" w:rsidRPr="00C23235" w14:paraId="0321CD97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4861057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i/>
                <w:iCs/>
                <w:color w:val="000000"/>
                <w:sz w:val="24"/>
                <w:lang w:bidi="ar"/>
              </w:rPr>
              <w:t>L</w:t>
            </w: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-Lys</w:t>
            </w: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•</w:t>
            </w: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HCl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3C08CA4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0.35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948044A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SID valine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B67FC71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0.86</w:t>
            </w:r>
          </w:p>
        </w:tc>
      </w:tr>
      <w:tr w:rsidR="009C0132" w:rsidRPr="00C23235" w14:paraId="72C03742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A17EF48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i/>
                <w:iCs/>
                <w:color w:val="000000"/>
                <w:sz w:val="24"/>
              </w:rPr>
              <w:t>DL</w:t>
            </w:r>
            <w:r w:rsidRPr="00C23235">
              <w:rPr>
                <w:rFonts w:ascii="Times New Roman" w:hAnsi="Times New Roman"/>
                <w:color w:val="000000"/>
                <w:sz w:val="24"/>
              </w:rPr>
              <w:t>-</w:t>
            </w: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Met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B2EAA5C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0.13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1FFCB7C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SID leucine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D5A5934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1.60</w:t>
            </w:r>
          </w:p>
        </w:tc>
      </w:tr>
      <w:tr w:rsidR="009C0132" w:rsidRPr="00C23235" w14:paraId="4B97215D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2D6DECE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i/>
                <w:iCs/>
                <w:color w:val="000000"/>
                <w:sz w:val="24"/>
              </w:rPr>
              <w:t>L</w:t>
            </w:r>
            <w:r w:rsidRPr="00C23235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Thr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3DDD48E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0.10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9FF8570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 xml:space="preserve">SID </w:t>
            </w: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Lysine/net energy (g/MJ)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57E3228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5.27</w:t>
            </w:r>
          </w:p>
        </w:tc>
      </w:tr>
      <w:tr w:rsidR="009C0132" w:rsidRPr="00C23235" w14:paraId="4E450089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0CE824A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CaHPO</w:t>
            </w:r>
            <w:r w:rsidRPr="00C23235">
              <w:rPr>
                <w:rFonts w:ascii="Times New Roman" w:hAnsi="Times New Roman" w:hint="eastAsia"/>
                <w:color w:val="000000"/>
                <w:sz w:val="24"/>
                <w:vertAlign w:val="subscript"/>
              </w:rPr>
              <w:t>4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36FBCE1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0.80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FCC502C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Total calcium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062D317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0.75</w:t>
            </w:r>
          </w:p>
        </w:tc>
      </w:tr>
      <w:tr w:rsidR="009C0132" w:rsidRPr="00C23235" w14:paraId="394365E1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1E9896E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C</w:t>
            </w:r>
            <w:r w:rsidRPr="00C23235">
              <w:rPr>
                <w:rFonts w:ascii="Times New Roman" w:hAnsi="Times New Roman"/>
                <w:color w:val="000000"/>
                <w:sz w:val="24"/>
              </w:rPr>
              <w:t>alcium citrate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6C12FE5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0.50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DCE4C77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Total phosphorus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D2CD4BB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0.61</w:t>
            </w:r>
          </w:p>
        </w:tc>
      </w:tr>
      <w:tr w:rsidR="009C0132" w:rsidRPr="00C23235" w14:paraId="4996F00E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98CEB72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Stone powder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9E5E383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0.50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DF7DCBD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STTD P</w:t>
            </w: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715065E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0.39</w:t>
            </w:r>
          </w:p>
        </w:tc>
      </w:tr>
      <w:tr w:rsidR="009C0132" w:rsidRPr="00C23235" w14:paraId="64E00860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0E9B38E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NaCl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E9F903C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0.35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2C5C063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DAAADF1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</w:tr>
      <w:tr w:rsidR="009C0132" w:rsidRPr="00C23235" w14:paraId="328223D4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2487177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proofErr w:type="spellStart"/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ZnO</w:t>
            </w:r>
            <w:proofErr w:type="spellEnd"/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863011B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0.18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555A299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1EA26FA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</w:tr>
      <w:tr w:rsidR="009C0132" w:rsidRPr="00C23235" w14:paraId="14AC9520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658D459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TiO</w:t>
            </w:r>
            <w:r w:rsidRPr="00C23235">
              <w:rPr>
                <w:rFonts w:ascii="Times New Roman" w:hAnsi="Times New Roman" w:hint="eastAsia"/>
                <w:color w:val="000000"/>
                <w:sz w:val="24"/>
                <w:vertAlign w:val="subscript"/>
              </w:rPr>
              <w:t>2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55304B5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0.40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1C9EFE4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5A3CCC5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</w:tr>
      <w:tr w:rsidR="009C0132" w:rsidRPr="00C23235" w14:paraId="6DA40C63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6EF4222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C</w:t>
            </w:r>
            <w:r w:rsidRPr="00C23235">
              <w:rPr>
                <w:rFonts w:ascii="Times New Roman" w:hAnsi="Times New Roman"/>
                <w:color w:val="000000"/>
                <w:sz w:val="24"/>
              </w:rPr>
              <w:t>holine chloride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19BCFAE5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0.20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D7D9024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70B6891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</w:tr>
      <w:tr w:rsidR="009C0132" w:rsidRPr="00C23235" w14:paraId="3C3CE2AA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B0277D5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P</w:t>
            </w:r>
            <w:r w:rsidRPr="00C23235">
              <w:rPr>
                <w:rFonts w:ascii="Times New Roman" w:hAnsi="Times New Roman"/>
                <w:color w:val="000000"/>
                <w:sz w:val="24"/>
              </w:rPr>
              <w:t>hytase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772A92E9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0.02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FADD423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83C95DA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</w:tr>
      <w:tr w:rsidR="009C0132" w:rsidRPr="00C23235" w14:paraId="7B60A9F9" w14:textId="77777777" w:rsidTr="00C23235">
        <w:tc>
          <w:tcPr>
            <w:tcW w:w="164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6B936B2E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</w:rPr>
              <w:t>Premix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317F6EA9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1.00</w:t>
            </w:r>
          </w:p>
        </w:tc>
        <w:tc>
          <w:tcPr>
            <w:tcW w:w="1383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8D81981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C0273E2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</w:tr>
      <w:tr w:rsidR="009C0132" w:rsidRPr="00C23235" w14:paraId="2CE7400C" w14:textId="77777777" w:rsidTr="00C23235">
        <w:tc>
          <w:tcPr>
            <w:tcW w:w="1649" w:type="pct"/>
            <w:tcBorders>
              <w:top w:val="nil"/>
              <w:left w:val="nil"/>
              <w:bottom w:val="single" w:sz="12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53169111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23235">
              <w:rPr>
                <w:rFonts w:ascii="Times New Roman" w:hAnsi="Times New Roman"/>
                <w:color w:val="000000"/>
                <w:sz w:val="24"/>
              </w:rPr>
              <w:t>Total</w:t>
            </w:r>
          </w:p>
        </w:tc>
        <w:tc>
          <w:tcPr>
            <w:tcW w:w="908" w:type="pct"/>
            <w:tcBorders>
              <w:top w:val="nil"/>
              <w:left w:val="nil"/>
              <w:bottom w:val="single" w:sz="12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42805390" w14:textId="77777777" w:rsidR="009C0132" w:rsidRPr="00C23235" w:rsidRDefault="00C23235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  <w:r w:rsidRPr="00C23235">
              <w:rPr>
                <w:rFonts w:ascii="Times New Roman" w:hAnsi="Times New Roman" w:hint="eastAsia"/>
                <w:color w:val="000000"/>
                <w:sz w:val="24"/>
                <w:lang w:bidi="ar"/>
              </w:rPr>
              <w:t>100</w:t>
            </w:r>
          </w:p>
        </w:tc>
        <w:tc>
          <w:tcPr>
            <w:tcW w:w="1383" w:type="pct"/>
            <w:tcBorders>
              <w:top w:val="nil"/>
              <w:left w:val="nil"/>
              <w:bottom w:val="single" w:sz="12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2BACB22C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  <w:tc>
          <w:tcPr>
            <w:tcW w:w="1059" w:type="pct"/>
            <w:tcBorders>
              <w:top w:val="nil"/>
              <w:left w:val="nil"/>
              <w:bottom w:val="single" w:sz="12" w:space="0" w:color="000000"/>
              <w:right w:val="nil"/>
              <w:tl2br w:val="nil"/>
              <w:tr2bl w:val="nil"/>
            </w:tcBorders>
            <w:shd w:val="clear" w:color="auto" w:fill="FFFFFF"/>
            <w:vAlign w:val="center"/>
          </w:tcPr>
          <w:p w14:paraId="060710D6" w14:textId="77777777" w:rsidR="009C0132" w:rsidRPr="00C23235" w:rsidRDefault="009C0132">
            <w:pPr>
              <w:jc w:val="center"/>
              <w:rPr>
                <w:rFonts w:ascii="Times New Roman" w:hAnsi="Times New Roman"/>
                <w:color w:val="000000"/>
                <w:sz w:val="24"/>
                <w:lang w:bidi="ar"/>
              </w:rPr>
            </w:pPr>
          </w:p>
        </w:tc>
      </w:tr>
    </w:tbl>
    <w:p w14:paraId="4BC31D65" w14:textId="77777777" w:rsidR="009C0132" w:rsidRDefault="009C0132">
      <w:pPr>
        <w:rPr>
          <w:rFonts w:ascii="Times New Roman" w:hAnsi="Times New Roman" w:cs="Times New Roman"/>
        </w:rPr>
      </w:pPr>
    </w:p>
    <w:sectPr w:rsidR="009C0132" w:rsidSect="00C23235">
      <w:pgSz w:w="11906" w:h="16838"/>
      <w:pgMar w:top="1417" w:right="1417" w:bottom="1417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altName w:val="￠®E¡EcE¡E￠cEcE¡E￠cE￠®E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2FiZDIzMjBhYjY3YjcwYmIxYWI1NjM4YzVmYjEyMDMifQ=="/>
  </w:docVars>
  <w:rsids>
    <w:rsidRoot w:val="00172A27"/>
    <w:rsid w:val="00172A27"/>
    <w:rsid w:val="009C0132"/>
    <w:rsid w:val="00C23235"/>
    <w:rsid w:val="024B505A"/>
    <w:rsid w:val="03217B69"/>
    <w:rsid w:val="0BB9501C"/>
    <w:rsid w:val="11740356"/>
    <w:rsid w:val="15AC7766"/>
    <w:rsid w:val="16361356"/>
    <w:rsid w:val="16A82F3A"/>
    <w:rsid w:val="1A09162F"/>
    <w:rsid w:val="21477D41"/>
    <w:rsid w:val="26EF0A5D"/>
    <w:rsid w:val="298D3D00"/>
    <w:rsid w:val="2A630D0A"/>
    <w:rsid w:val="2CF86D0A"/>
    <w:rsid w:val="46E97F6B"/>
    <w:rsid w:val="4D58429B"/>
    <w:rsid w:val="52D03D8A"/>
    <w:rsid w:val="5F2636B2"/>
    <w:rsid w:val="64326656"/>
    <w:rsid w:val="64F658D5"/>
    <w:rsid w:val="662D26B3"/>
    <w:rsid w:val="69CE764F"/>
    <w:rsid w:val="700D7F77"/>
    <w:rsid w:val="7439758C"/>
    <w:rsid w:val="746F1200"/>
    <w:rsid w:val="758474B3"/>
    <w:rsid w:val="77F76B29"/>
    <w:rsid w:val="78247394"/>
    <w:rsid w:val="7D3D1E9B"/>
    <w:rsid w:val="7F395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66F0AC"/>
  <w15:docId w15:val="{DB3D56AA-B1BE-4782-8057-B608B3CC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/>
    </w:rPr>
  </w:style>
  <w:style w:type="paragraph" w:styleId="Titre1">
    <w:name w:val="heading 1"/>
    <w:basedOn w:val="Normal"/>
    <w:next w:val="Normal"/>
    <w:qFormat/>
    <w:pPr>
      <w:keepNext/>
      <w:keepLines/>
      <w:autoSpaceDE w:val="0"/>
      <w:autoSpaceDN w:val="0"/>
      <w:adjustRightInd w:val="0"/>
      <w:spacing w:line="360" w:lineRule="auto"/>
      <w:jc w:val="left"/>
      <w:outlineLvl w:val="0"/>
    </w:pPr>
    <w:rPr>
      <w:rFonts w:ascii="Times New Roman" w:eastAsia="SimSun" w:hAnsi="Times New Roman" w:cs="Times New Roman"/>
      <w:b/>
      <w:bCs/>
      <w:kern w:val="44"/>
      <w:sz w:val="44"/>
      <w:szCs w:val="4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Normal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:lang w:val="en-US" w:eastAsia="zh-CN"/>
    </w:rPr>
  </w:style>
  <w:style w:type="table" w:styleId="Grilledutableau">
    <w:name w:val="Table Grid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Lienhypertexte">
    <w:name w:val="Hyperlink"/>
    <w:qFormat/>
    <w:rPr>
      <w:color w:val="0026E5" w:themeColor="hyperlink"/>
      <w:u w:val="single"/>
    </w:rPr>
  </w:style>
  <w:style w:type="paragraph" w:customStyle="1" w:styleId="a">
    <w:name w:val="바탕글"/>
    <w:autoRedefine/>
    <w:qFormat/>
    <w:pPr>
      <w:widowControl w:val="0"/>
      <w:wordWrap w:val="0"/>
      <w:autoSpaceDE w:val="0"/>
      <w:autoSpaceDN w:val="0"/>
      <w:spacing w:before="300" w:after="300" w:line="360" w:lineRule="auto"/>
      <w:jc w:val="both"/>
      <w:textAlignment w:val="baseline"/>
    </w:pPr>
    <w:rPr>
      <w:rFonts w:ascii="Batang" w:eastAsia="Batang" w:hAnsi="Malgun Gothic"/>
      <w:color w:val="000000"/>
      <w:kern w:val="2"/>
      <w:sz w:val="24"/>
      <w:szCs w:val="24"/>
      <w:lang w:val="en-US" w:eastAsia="zh-CN"/>
    </w:rPr>
  </w:style>
  <w:style w:type="character" w:customStyle="1" w:styleId="10">
    <w:name w:val="10"/>
    <w:basedOn w:val="Policepardfaut"/>
    <w:qFormat/>
    <w:rPr>
      <w:rFonts w:ascii="Times New Roman" w:hAnsi="Times New Roman" w:cs="Times New Roman" w:hint="default"/>
    </w:rPr>
  </w:style>
  <w:style w:type="character" w:customStyle="1" w:styleId="15">
    <w:name w:val="15"/>
    <w:basedOn w:val="Policepardfaut"/>
    <w:qFormat/>
    <w:rPr>
      <w:rFonts w:ascii="Times New Roman" w:hAnsi="Times New Roman" w:cs="Times New Roman" w:hint="default"/>
      <w:color w:val="0026E5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641</Characters>
  <Application>Microsoft Office Word</Application>
  <DocSecurity>0</DocSecurity>
  <Lines>5</Lines>
  <Paragraphs>1</Paragraphs>
  <ScaleCrop>false</ScaleCrop>
  <Company>INRAE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吴小静wjwillbebetter</dc:creator>
  <cp:lastModifiedBy>Elodie</cp:lastModifiedBy>
  <cp:revision>2</cp:revision>
  <dcterms:created xsi:type="dcterms:W3CDTF">2024-06-18T15:31:00Z</dcterms:created>
  <dcterms:modified xsi:type="dcterms:W3CDTF">2024-11-28T15:39:00Z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F096299F24AD470184D0E32B8E5F5D4B_11</vt:lpwstr>
  </property>
</Properties>
</file>