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D7727" w14:textId="3786B605" w:rsidR="00D609CF" w:rsidRPr="002D5B89" w:rsidRDefault="00D609CF">
      <w:pPr>
        <w:rPr>
          <w:noProof/>
        </w:rPr>
      </w:pPr>
      <w:bookmarkStart w:id="0" w:name="_GoBack"/>
      <w:r w:rsidRPr="002D5B89">
        <w:rPr>
          <w:noProof/>
          <w:lang w:val="en-IN" w:eastAsia="en-IN"/>
        </w:rPr>
        <w:drawing>
          <wp:inline distT="0" distB="0" distL="0" distR="0" wp14:anchorId="75021892" wp14:editId="1FFA843E">
            <wp:extent cx="6480810" cy="20789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53" cy="2086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019CAE" w14:textId="2F70FA04" w:rsidR="00D609CF" w:rsidRPr="002D5B89" w:rsidRDefault="00D609CF" w:rsidP="00D609CF"/>
    <w:p w14:paraId="1C344538" w14:textId="1C50400D" w:rsidR="00D609CF" w:rsidRPr="002D5B89" w:rsidRDefault="00D609CF" w:rsidP="00D609CF"/>
    <w:p w14:paraId="4DB5E9DF" w14:textId="35F4EA34" w:rsidR="00D609CF" w:rsidRPr="002D5B89" w:rsidRDefault="00D609CF" w:rsidP="00D609CF">
      <w:pPr>
        <w:rPr>
          <w:noProof/>
        </w:rPr>
      </w:pPr>
      <w:r w:rsidRPr="002D5B89">
        <w:rPr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2E1CFC7E" wp14:editId="2D53BB48">
            <wp:simplePos x="0" y="0"/>
            <wp:positionH relativeFrom="margin">
              <wp:posOffset>-701675</wp:posOffset>
            </wp:positionH>
            <wp:positionV relativeFrom="paragraph">
              <wp:posOffset>298450</wp:posOffset>
            </wp:positionV>
            <wp:extent cx="7133590" cy="1965960"/>
            <wp:effectExtent l="0" t="0" r="0" b="0"/>
            <wp:wrapTight wrapText="bothSides">
              <wp:wrapPolygon edited="0">
                <wp:start x="2077" y="209"/>
                <wp:lineTo x="0" y="2302"/>
                <wp:lineTo x="0" y="21349"/>
                <wp:lineTo x="21515" y="21349"/>
                <wp:lineTo x="21515" y="2302"/>
                <wp:lineTo x="19439" y="209"/>
                <wp:lineTo x="2077" y="209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590" cy="196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7F21368E" w14:textId="33D60E72" w:rsidR="00D609CF" w:rsidRPr="002D5B89" w:rsidRDefault="00D609CF" w:rsidP="00D609CF"/>
    <w:sectPr w:rsidR="00D609CF" w:rsidRPr="002D5B89" w:rsidSect="002D5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CF"/>
    <w:rsid w:val="002D5B89"/>
    <w:rsid w:val="00D6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8E466"/>
  <w15:chartTrackingRefBased/>
  <w15:docId w15:val="{03CE5394-3344-44DA-9D1F-38A4EA08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Company>Sciensano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Brecht Droesbeke</dc:creator>
  <cp:keywords/>
  <dc:description/>
  <cp:lastModifiedBy>Revathi   Thangaraj</cp:lastModifiedBy>
  <cp:revision>2</cp:revision>
  <dcterms:created xsi:type="dcterms:W3CDTF">2025-06-27T09:27:00Z</dcterms:created>
  <dcterms:modified xsi:type="dcterms:W3CDTF">2025-07-08T05:01:00Z</dcterms:modified>
</cp:coreProperties>
</file>