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84A" w:rsidRPr="00C55BF7" w:rsidRDefault="00C55BF7" w:rsidP="002974CF">
      <w:pPr>
        <w:ind w:left="-426"/>
        <w:rPr>
          <w:rFonts w:ascii="Times New Roman" w:hAnsi="Times New Roman" w:cs="Times New Roman"/>
          <w:b/>
          <w:sz w:val="24"/>
          <w:szCs w:val="24"/>
        </w:rPr>
      </w:pPr>
      <w:bookmarkStart w:id="0" w:name="_Hlk232257128"/>
      <w:r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S1: </w:t>
      </w:r>
      <w:r w:rsidR="000D384A"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Comparison of mean </w:t>
      </w:r>
      <w:r w:rsidR="000D384A" w:rsidRPr="00C55BF7">
        <w:rPr>
          <w:rStyle w:val="Accentuation"/>
          <w:rFonts w:ascii="Times New Roman" w:hAnsi="Times New Roman" w:cs="Times New Roman"/>
          <w:b/>
          <w:i w:val="0"/>
          <w:sz w:val="24"/>
          <w:szCs w:val="24"/>
        </w:rPr>
        <w:t>log₁₀-transformed</w:t>
      </w:r>
      <w:r w:rsidR="000D384A" w:rsidRPr="00C55BF7">
        <w:rPr>
          <w:rStyle w:val="Accentuation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384A" w:rsidRPr="00C55BF7">
        <w:rPr>
          <w:rFonts w:ascii="Times New Roman" w:hAnsi="Times New Roman" w:cs="Times New Roman"/>
          <w:b/>
          <w:sz w:val="24"/>
          <w:szCs w:val="24"/>
        </w:rPr>
        <w:t>CMh</w:t>
      </w:r>
      <w:proofErr w:type="spellEnd"/>
      <w:r w:rsidR="000D384A"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bacterial loads per mL of blood by detailed codetection type</w:t>
      </w:r>
    </w:p>
    <w:tbl>
      <w:tblPr>
        <w:tblStyle w:val="Grilledutableau"/>
        <w:tblW w:w="0" w:type="auto"/>
        <w:tblInd w:w="-431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7"/>
        <w:gridCol w:w="755"/>
        <w:gridCol w:w="1341"/>
        <w:gridCol w:w="830"/>
        <w:gridCol w:w="830"/>
        <w:gridCol w:w="830"/>
        <w:gridCol w:w="830"/>
        <w:gridCol w:w="830"/>
        <w:gridCol w:w="830"/>
      </w:tblGrid>
      <w:tr w:rsidR="000D384A" w:rsidRPr="00055200" w:rsidTr="009007A9">
        <w:tc>
          <w:tcPr>
            <w:tcW w:w="2417" w:type="dxa"/>
          </w:tcPr>
          <w:bookmarkEnd w:id="0"/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Coinfection type -</w:t>
            </w:r>
            <w:proofErr w:type="spellStart"/>
            <w:r w:rsidRPr="00055200">
              <w:rPr>
                <w:rFonts w:ascii="Times New Roman" w:hAnsi="Times New Roman" w:cs="Times New Roman"/>
              </w:rPr>
              <w:t>CMh</w:t>
            </w:r>
            <w:proofErr w:type="spellEnd"/>
          </w:p>
        </w:tc>
        <w:tc>
          <w:tcPr>
            <w:tcW w:w="755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Count</w:t>
            </w:r>
          </w:p>
        </w:tc>
        <w:tc>
          <w:tcPr>
            <w:tcW w:w="1341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SE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Med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Max</w:t>
            </w:r>
          </w:p>
        </w:tc>
      </w:tr>
      <w:tr w:rsidR="000D384A" w:rsidRPr="00055200" w:rsidTr="009007A9">
        <w:tc>
          <w:tcPr>
            <w:tcW w:w="2417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proofErr w:type="spellStart"/>
            <w:r w:rsidRPr="00055200">
              <w:rPr>
                <w:rFonts w:ascii="Times New Roman" w:hAnsi="Times New Roman" w:cs="Times New Roman"/>
              </w:rPr>
              <w:t>CMh_Mex</w:t>
            </w:r>
            <w:proofErr w:type="spellEnd"/>
          </w:p>
        </w:tc>
        <w:tc>
          <w:tcPr>
            <w:tcW w:w="755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41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4.88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4.48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4.68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4.88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5.08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5.28</w:t>
            </w:r>
          </w:p>
        </w:tc>
      </w:tr>
      <w:tr w:rsidR="000D384A" w:rsidRPr="00055200" w:rsidTr="009007A9">
        <w:tc>
          <w:tcPr>
            <w:tcW w:w="2417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proofErr w:type="spellStart"/>
            <w:r w:rsidRPr="00055200">
              <w:rPr>
                <w:rFonts w:ascii="Times New Roman" w:hAnsi="Times New Roman" w:cs="Times New Roman"/>
              </w:rPr>
              <w:t>CMh_Mex_Mass</w:t>
            </w:r>
            <w:proofErr w:type="spellEnd"/>
          </w:p>
        </w:tc>
        <w:tc>
          <w:tcPr>
            <w:tcW w:w="755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1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5.46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-</w:t>
            </w:r>
          </w:p>
        </w:tc>
      </w:tr>
      <w:tr w:rsidR="000D384A" w:rsidRPr="00055200" w:rsidTr="009007A9">
        <w:tc>
          <w:tcPr>
            <w:tcW w:w="2417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16S_CMh</w:t>
            </w:r>
          </w:p>
        </w:tc>
        <w:tc>
          <w:tcPr>
            <w:tcW w:w="755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341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5.1954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1.0964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3.3729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4.3822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5.0711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5.7980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8.3892</w:t>
            </w:r>
          </w:p>
        </w:tc>
      </w:tr>
      <w:tr w:rsidR="000D384A" w:rsidRPr="00055200" w:rsidTr="009007A9">
        <w:tc>
          <w:tcPr>
            <w:tcW w:w="2417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16S_CMh_Mass</w:t>
            </w:r>
          </w:p>
        </w:tc>
        <w:tc>
          <w:tcPr>
            <w:tcW w:w="755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1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4.6176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0.6837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3.4576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4.1431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4.4741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5.2076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5.8876</w:t>
            </w:r>
          </w:p>
        </w:tc>
      </w:tr>
      <w:tr w:rsidR="000D384A" w:rsidRPr="00055200" w:rsidTr="009007A9">
        <w:tc>
          <w:tcPr>
            <w:tcW w:w="2417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16S_CMh_Mex</w:t>
            </w:r>
          </w:p>
        </w:tc>
        <w:tc>
          <w:tcPr>
            <w:tcW w:w="755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341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5.1221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0.9930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2.8500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4.4890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4.9504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5.4980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9.5534</w:t>
            </w:r>
          </w:p>
        </w:tc>
      </w:tr>
      <w:tr w:rsidR="000D384A" w:rsidRPr="00055200" w:rsidTr="009007A9">
        <w:tc>
          <w:tcPr>
            <w:tcW w:w="2417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16S_CMh_Mex_Mass</w:t>
            </w:r>
          </w:p>
        </w:tc>
        <w:tc>
          <w:tcPr>
            <w:tcW w:w="755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341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5.0534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0.8705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2.8525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4.4789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4.9243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5.6590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7.2345</w:t>
            </w:r>
          </w:p>
        </w:tc>
      </w:tr>
      <w:tr w:rsidR="000D384A" w:rsidRPr="00055200" w:rsidTr="009007A9">
        <w:tc>
          <w:tcPr>
            <w:tcW w:w="2417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proofErr w:type="spellStart"/>
            <w:r w:rsidRPr="00055200">
              <w:rPr>
                <w:rFonts w:ascii="Times New Roman" w:hAnsi="Times New Roman" w:cs="Times New Roman"/>
              </w:rPr>
              <w:t>CMh_tot</w:t>
            </w:r>
            <w:proofErr w:type="spellEnd"/>
          </w:p>
        </w:tc>
        <w:tc>
          <w:tcPr>
            <w:tcW w:w="755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341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5.09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2.85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4.43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4.95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5.54</w:t>
            </w:r>
          </w:p>
        </w:tc>
        <w:tc>
          <w:tcPr>
            <w:tcW w:w="830" w:type="dxa"/>
          </w:tcPr>
          <w:p w:rsidR="000D384A" w:rsidRPr="00055200" w:rsidRDefault="000D384A" w:rsidP="009007A9">
            <w:pPr>
              <w:rPr>
                <w:rFonts w:ascii="Times New Roman" w:hAnsi="Times New Roman" w:cs="Times New Roman"/>
              </w:rPr>
            </w:pPr>
            <w:r w:rsidRPr="00055200">
              <w:rPr>
                <w:rFonts w:ascii="Times New Roman" w:hAnsi="Times New Roman" w:cs="Times New Roman"/>
              </w:rPr>
              <w:t>9.55</w:t>
            </w:r>
          </w:p>
        </w:tc>
      </w:tr>
    </w:tbl>
    <w:p w:rsidR="000D384A" w:rsidRPr="00C55BF7" w:rsidRDefault="000D384A" w:rsidP="00C55BF7">
      <w:pPr>
        <w:ind w:left="-426"/>
      </w:pPr>
    </w:p>
    <w:p w:rsidR="000D384A" w:rsidRPr="00C55BF7" w:rsidRDefault="00C55BF7" w:rsidP="000D384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1" w:name="_Hlk232257303"/>
      <w:r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S2: </w:t>
      </w:r>
      <w:r w:rsidR="000D384A" w:rsidRPr="00C55BF7">
        <w:rPr>
          <w:rFonts w:ascii="Times New Roman" w:hAnsi="Times New Roman" w:cs="Times New Roman"/>
          <w:b/>
          <w:sz w:val="24"/>
          <w:szCs w:val="24"/>
        </w:rPr>
        <w:t xml:space="preserve">Statistical significance of </w:t>
      </w:r>
      <w:r w:rsidR="000D384A"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variations of mean </w:t>
      </w:r>
      <w:r w:rsidR="000D384A" w:rsidRPr="00C55BF7">
        <w:rPr>
          <w:rStyle w:val="Accentuation"/>
          <w:rFonts w:ascii="Times New Roman" w:hAnsi="Times New Roman" w:cs="Times New Roman"/>
          <w:b/>
          <w:i w:val="0"/>
          <w:sz w:val="24"/>
          <w:szCs w:val="24"/>
        </w:rPr>
        <w:t>log₁₀-transformed</w:t>
      </w:r>
      <w:r w:rsidR="000D384A" w:rsidRPr="00C55BF7">
        <w:rPr>
          <w:rStyle w:val="Accentuation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384A" w:rsidRPr="00C55BF7">
        <w:rPr>
          <w:rFonts w:ascii="Times New Roman" w:hAnsi="Times New Roman" w:cs="Times New Roman"/>
          <w:b/>
          <w:sz w:val="24"/>
          <w:szCs w:val="24"/>
        </w:rPr>
        <w:t>CMh</w:t>
      </w:r>
      <w:proofErr w:type="spellEnd"/>
      <w:r w:rsidR="000D384A"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bacterial loads per mL of blood by detailed codetection type</w:t>
      </w:r>
    </w:p>
    <w:tbl>
      <w:tblPr>
        <w:tblW w:w="49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2133"/>
        <w:gridCol w:w="1240"/>
      </w:tblGrid>
      <w:tr w:rsidR="000D384A" w:rsidRPr="00055200" w:rsidTr="00C55BF7">
        <w:trPr>
          <w:trHeight w:val="288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bookmarkEnd w:id="1"/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Group 1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Group2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gramStart"/>
            <w:r w:rsidRPr="00055200">
              <w:rPr>
                <w:rFonts w:ascii="Times New Roman" w:eastAsia="Times New Roman" w:hAnsi="Times New Roman" w:cs="Times New Roman"/>
                <w:i/>
                <w:color w:val="000000"/>
                <w:lang w:val="fr-FR" w:eastAsia="fr-FR"/>
              </w:rPr>
              <w:t>p</w:t>
            </w:r>
            <w:proofErr w:type="gramEnd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-value</w:t>
            </w:r>
          </w:p>
        </w:tc>
      </w:tr>
      <w:tr w:rsidR="000D384A" w:rsidRPr="00055200" w:rsidTr="00C55BF7">
        <w:trPr>
          <w:trHeight w:val="288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0.448</w:t>
            </w:r>
          </w:p>
        </w:tc>
      </w:tr>
      <w:tr w:rsidR="000D384A" w:rsidRPr="00055200" w:rsidTr="00C55BF7">
        <w:trPr>
          <w:trHeight w:val="288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</w:t>
            </w:r>
          </w:p>
        </w:tc>
      </w:tr>
      <w:tr w:rsidR="000D384A" w:rsidRPr="00055200" w:rsidTr="00C55BF7">
        <w:trPr>
          <w:trHeight w:val="288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</w:t>
            </w:r>
          </w:p>
        </w:tc>
      </w:tr>
      <w:tr w:rsidR="000D384A" w:rsidRPr="00055200" w:rsidTr="00C55BF7">
        <w:trPr>
          <w:trHeight w:val="288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0.319</w:t>
            </w:r>
          </w:p>
        </w:tc>
      </w:tr>
      <w:tr w:rsidR="000D384A" w:rsidRPr="00055200" w:rsidTr="00C55BF7">
        <w:trPr>
          <w:trHeight w:val="288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0.449</w:t>
            </w:r>
          </w:p>
        </w:tc>
      </w:tr>
      <w:tr w:rsidR="000D384A" w:rsidRPr="00055200" w:rsidTr="00C55BF7">
        <w:trPr>
          <w:trHeight w:val="288"/>
        </w:trPr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</w:t>
            </w:r>
          </w:p>
        </w:tc>
      </w:tr>
    </w:tbl>
    <w:p w:rsidR="000D384A" w:rsidRPr="002974CF" w:rsidRDefault="00C55BF7" w:rsidP="000D384A">
      <w:pPr>
        <w:rPr>
          <w:rFonts w:ascii="Times New Roman" w:hAnsi="Times New Roman" w:cs="Times New Roman"/>
        </w:rPr>
      </w:pPr>
      <w:bookmarkStart w:id="2" w:name="_Hlk232257694"/>
      <w:r w:rsidRPr="002974CF">
        <w:rPr>
          <w:rFonts w:ascii="Times New Roman" w:hAnsi="Times New Roman" w:cs="Times New Roman"/>
        </w:rPr>
        <w:t>Wilcoxon test with Bonferroni correction applied</w:t>
      </w:r>
    </w:p>
    <w:p w:rsidR="000D384A" w:rsidRPr="00C55BF7" w:rsidRDefault="00C55BF7" w:rsidP="002974CF">
      <w:pPr>
        <w:ind w:left="-709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S3: </w:t>
      </w:r>
      <w:r w:rsidR="000D384A"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Comparison of mean </w:t>
      </w:r>
      <w:r w:rsidR="000D384A" w:rsidRPr="00C55BF7">
        <w:rPr>
          <w:rStyle w:val="Accentuation"/>
          <w:rFonts w:ascii="Times New Roman" w:hAnsi="Times New Roman" w:cs="Times New Roman"/>
          <w:b/>
          <w:i w:val="0"/>
          <w:sz w:val="24"/>
          <w:szCs w:val="24"/>
        </w:rPr>
        <w:t>log₁₀-transformed</w:t>
      </w:r>
      <w:r w:rsidR="000D384A" w:rsidRPr="00C55BF7">
        <w:rPr>
          <w:rStyle w:val="Accentuation"/>
          <w:rFonts w:ascii="Times New Roman" w:hAnsi="Times New Roman" w:cs="Times New Roman"/>
          <w:b/>
          <w:sz w:val="24"/>
          <w:szCs w:val="24"/>
        </w:rPr>
        <w:t xml:space="preserve"> </w:t>
      </w:r>
      <w:r w:rsidR="000D384A" w:rsidRPr="00C55BF7">
        <w:rPr>
          <w:rFonts w:ascii="Times New Roman" w:hAnsi="Times New Roman" w:cs="Times New Roman"/>
          <w:b/>
          <w:sz w:val="24"/>
          <w:szCs w:val="24"/>
        </w:rPr>
        <w:t>Mass</w:t>
      </w:r>
      <w:r w:rsidR="000D384A"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bacterial loads per mL of blood by detailed codetection type</w:t>
      </w:r>
    </w:p>
    <w:tbl>
      <w:tblPr>
        <w:tblW w:w="9660" w:type="dxa"/>
        <w:tblInd w:w="-71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3"/>
        <w:gridCol w:w="723"/>
        <w:gridCol w:w="992"/>
        <w:gridCol w:w="850"/>
        <w:gridCol w:w="993"/>
        <w:gridCol w:w="992"/>
        <w:gridCol w:w="1134"/>
        <w:gridCol w:w="992"/>
        <w:gridCol w:w="851"/>
      </w:tblGrid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bookmarkEnd w:id="2"/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Category</w:t>
            </w:r>
            <w:proofErr w:type="spellEnd"/>
          </w:p>
        </w:tc>
        <w:tc>
          <w:tcPr>
            <w:tcW w:w="72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Count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Mean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SD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Min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Q1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Median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Q3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Max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Mass_CMh_Mex</w:t>
            </w:r>
            <w:proofErr w:type="spellEnd"/>
          </w:p>
        </w:tc>
        <w:tc>
          <w:tcPr>
            <w:tcW w:w="723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4.13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2.26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2.53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3.33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4.93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5.73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72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5.2432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0.6450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4.2887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4.9074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5.7193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6.2335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16S_Mass_Mex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4.8737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0.8458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4.0615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4.4827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4.7888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4.9002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7.1031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16S_Mass_CMh</w:t>
            </w:r>
          </w:p>
        </w:tc>
        <w:tc>
          <w:tcPr>
            <w:tcW w:w="72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4.8663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1.4033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2.4136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4.0341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5.1807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5.8674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7.3328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16S_Mass_CMh_Mex</w:t>
            </w:r>
          </w:p>
        </w:tc>
        <w:tc>
          <w:tcPr>
            <w:tcW w:w="72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5.1123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1.2669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1.6021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4.3421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5.3424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5.9070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7.4618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Mass_toy</w:t>
            </w:r>
            <w:proofErr w:type="spellEnd"/>
          </w:p>
        </w:tc>
        <w:tc>
          <w:tcPr>
            <w:tcW w:w="723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5.01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1.23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4.27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5.8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7.46</w:t>
            </w:r>
          </w:p>
        </w:tc>
      </w:tr>
    </w:tbl>
    <w:p w:rsidR="000D384A" w:rsidRDefault="000D384A" w:rsidP="00C55BF7">
      <w:pPr>
        <w:ind w:left="-709"/>
      </w:pPr>
    </w:p>
    <w:p w:rsidR="00F61786" w:rsidRDefault="00F61786" w:rsidP="000D384A">
      <w:pPr>
        <w:rPr>
          <w:rFonts w:ascii="Times New Roman" w:hAnsi="Times New Roman" w:cs="Times New Roman"/>
          <w:sz w:val="24"/>
          <w:szCs w:val="24"/>
        </w:rPr>
      </w:pPr>
      <w:bookmarkStart w:id="3" w:name="_Hlk232257809"/>
    </w:p>
    <w:p w:rsidR="000D384A" w:rsidRPr="00C55BF7" w:rsidRDefault="00C55BF7" w:rsidP="000D384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5BF7">
        <w:rPr>
          <w:rFonts w:ascii="Times New Roman" w:hAnsi="Times New Roman" w:cs="Times New Roman"/>
          <w:b/>
          <w:sz w:val="24"/>
          <w:szCs w:val="24"/>
        </w:rPr>
        <w:t xml:space="preserve">Table S4: </w:t>
      </w:r>
      <w:r w:rsidR="000D384A" w:rsidRPr="00C55BF7">
        <w:rPr>
          <w:rFonts w:ascii="Times New Roman" w:hAnsi="Times New Roman" w:cs="Times New Roman"/>
          <w:b/>
          <w:sz w:val="24"/>
          <w:szCs w:val="24"/>
        </w:rPr>
        <w:t xml:space="preserve">Statistical significance of </w:t>
      </w:r>
      <w:r w:rsidR="000D384A"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variations of mean </w:t>
      </w:r>
      <w:r w:rsidR="000D384A" w:rsidRPr="00C55BF7">
        <w:rPr>
          <w:rStyle w:val="Accentuation"/>
          <w:rFonts w:ascii="Times New Roman" w:hAnsi="Times New Roman" w:cs="Times New Roman"/>
          <w:b/>
          <w:i w:val="0"/>
          <w:sz w:val="24"/>
          <w:szCs w:val="24"/>
        </w:rPr>
        <w:t>log₁₀-transformed</w:t>
      </w:r>
      <w:r w:rsidR="000D384A" w:rsidRPr="00C55BF7">
        <w:rPr>
          <w:rStyle w:val="Accentuation"/>
          <w:rFonts w:ascii="Times New Roman" w:hAnsi="Times New Roman" w:cs="Times New Roman"/>
          <w:b/>
          <w:sz w:val="24"/>
          <w:szCs w:val="24"/>
        </w:rPr>
        <w:t xml:space="preserve"> </w:t>
      </w:r>
      <w:r w:rsidR="000D384A" w:rsidRPr="00C55BF7">
        <w:rPr>
          <w:rFonts w:ascii="Times New Roman" w:hAnsi="Times New Roman" w:cs="Times New Roman"/>
          <w:b/>
          <w:sz w:val="24"/>
          <w:szCs w:val="24"/>
        </w:rPr>
        <w:t>Mass</w:t>
      </w:r>
      <w:r w:rsidR="000D384A" w:rsidRPr="00C55B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bacterial loads per mL of blood by detailed codetection type </w:t>
      </w:r>
      <w:bookmarkStart w:id="4" w:name="_GoBack"/>
      <w:bookmarkEnd w:id="3"/>
      <w:bookmarkEnd w:id="4"/>
    </w:p>
    <w:tbl>
      <w:tblPr>
        <w:tblW w:w="583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3"/>
        <w:gridCol w:w="2460"/>
        <w:gridCol w:w="1240"/>
      </w:tblGrid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Group1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Group2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gramStart"/>
            <w:r w:rsidRPr="00055200">
              <w:rPr>
                <w:rFonts w:ascii="Times New Roman" w:eastAsia="Times New Roman" w:hAnsi="Times New Roman" w:cs="Times New Roman"/>
                <w:i/>
                <w:color w:val="000000"/>
                <w:lang w:val="fr-FR" w:eastAsia="fr-FR"/>
              </w:rPr>
              <w:t>p</w:t>
            </w:r>
            <w:proofErr w:type="gramEnd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-value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16S_Mass_CMh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16S_Mass_CMh_Mex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0.612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16S_Mass_CMh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16S_Mass_CMh_Mex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16S_Mass_CMh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</w:t>
            </w:r>
          </w:p>
        </w:tc>
      </w:tr>
      <w:tr w:rsidR="000D384A" w:rsidRPr="00055200" w:rsidTr="00C55BF7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16S_Mass_CMh_Mex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0D384A" w:rsidRPr="00055200" w:rsidRDefault="000D384A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</w:t>
            </w:r>
          </w:p>
        </w:tc>
      </w:tr>
    </w:tbl>
    <w:p w:rsidR="002974CF" w:rsidRPr="002974CF" w:rsidRDefault="002974CF" w:rsidP="002974CF">
      <w:pPr>
        <w:rPr>
          <w:rFonts w:ascii="Times New Roman" w:hAnsi="Times New Roman" w:cs="Times New Roman"/>
        </w:rPr>
      </w:pPr>
      <w:r w:rsidRPr="002974CF">
        <w:rPr>
          <w:rFonts w:ascii="Times New Roman" w:hAnsi="Times New Roman" w:cs="Times New Roman"/>
        </w:rPr>
        <w:t>Wilcoxon test with Bonferroni correction applied</w:t>
      </w:r>
    </w:p>
    <w:p w:rsidR="000D384A" w:rsidRPr="002974CF" w:rsidRDefault="000D384A" w:rsidP="000D384A">
      <w:pPr>
        <w:rPr>
          <w:rFonts w:ascii="Times New Roman" w:hAnsi="Times New Roman" w:cs="Times New Roman"/>
          <w:sz w:val="24"/>
          <w:szCs w:val="24"/>
        </w:rPr>
      </w:pPr>
    </w:p>
    <w:sectPr w:rsidR="000D384A" w:rsidRPr="00297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84A"/>
    <w:rsid w:val="000D384A"/>
    <w:rsid w:val="002974CF"/>
    <w:rsid w:val="003473D4"/>
    <w:rsid w:val="00C55BF7"/>
    <w:rsid w:val="00F6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8A7D"/>
  <w15:chartTrackingRefBased/>
  <w15:docId w15:val="{25466283-A68C-4865-93E8-98EFFDEE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74CF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0D384A"/>
    <w:rPr>
      <w:i/>
      <w:iCs/>
    </w:rPr>
  </w:style>
  <w:style w:type="table" w:styleId="Grilledutableau">
    <w:name w:val="Table Grid"/>
    <w:basedOn w:val="TableauNormal"/>
    <w:uiPriority w:val="39"/>
    <w:rsid w:val="000D3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55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5BF7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Saada</dc:creator>
  <cp:keywords/>
  <dc:description/>
  <cp:lastModifiedBy>Chloe Saada</cp:lastModifiedBy>
  <cp:revision>2</cp:revision>
  <dcterms:created xsi:type="dcterms:W3CDTF">2026-06-18T07:38:00Z</dcterms:created>
  <dcterms:modified xsi:type="dcterms:W3CDTF">2026-06-18T07:38:00Z</dcterms:modified>
</cp:coreProperties>
</file>