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771" w:rsidRPr="00496771" w:rsidRDefault="00CB3C30" w:rsidP="0049677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Additional file</w:t>
      </w:r>
      <w:r w:rsidR="00496771" w:rsidRPr="00496771">
        <w:rPr>
          <w:rFonts w:ascii="Times New Roman" w:hAnsi="Times New Roman" w:cs="Times New Roman"/>
          <w:sz w:val="24"/>
          <w:szCs w:val="24"/>
        </w:rPr>
        <w:t xml:space="preserve"> 1</w:t>
      </w:r>
      <w:r w:rsidR="00496771">
        <w:rPr>
          <w:rFonts w:ascii="Times New Roman" w:hAnsi="Times New Roman" w:cs="Times New Roman"/>
          <w:sz w:val="24"/>
          <w:szCs w:val="24"/>
        </w:rPr>
        <w:t xml:space="preserve">. </w:t>
      </w:r>
      <w:r w:rsidR="00496771" w:rsidRPr="00496771">
        <w:rPr>
          <w:rFonts w:ascii="Times New Roman" w:hAnsi="Times New Roman" w:cs="Times New Roman"/>
          <w:sz w:val="24"/>
          <w:szCs w:val="24"/>
          <w:lang w:val="en-US"/>
        </w:rPr>
        <w:t>Linear, angular coefficients, regression equations and</w:t>
      </w:r>
    </w:p>
    <w:p w:rsidR="00496771" w:rsidRPr="00496771" w:rsidRDefault="00496771" w:rsidP="0049677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496771">
        <w:rPr>
          <w:rFonts w:ascii="Times New Roman" w:hAnsi="Times New Roman" w:cs="Times New Roman"/>
          <w:sz w:val="24"/>
          <w:szCs w:val="24"/>
          <w:lang w:val="en-US"/>
        </w:rPr>
        <w:t>ormulas</w:t>
      </w:r>
      <w:proofErr w:type="gramEnd"/>
      <w:r w:rsidRPr="00496771">
        <w:rPr>
          <w:rFonts w:ascii="Times New Roman" w:hAnsi="Times New Roman" w:cs="Times New Roman"/>
          <w:sz w:val="24"/>
          <w:szCs w:val="24"/>
          <w:lang w:val="en-US"/>
        </w:rPr>
        <w:t xml:space="preserve"> for calculating the quantification factors in Table 1.</w:t>
      </w:r>
    </w:p>
    <w:tbl>
      <w:tblPr>
        <w:tblW w:w="908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840"/>
        <w:gridCol w:w="1360"/>
        <w:gridCol w:w="1480"/>
        <w:gridCol w:w="2540"/>
        <w:gridCol w:w="2860"/>
      </w:tblGrid>
      <w:tr w:rsidR="00496771" w:rsidTr="00C30AAE">
        <w:trPr>
          <w:trHeight w:val="402"/>
        </w:trPr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Gene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Coef. Linear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Coef. Angular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49677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Regression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Log-Linear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67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Quantification Factor</w:t>
            </w:r>
          </w:p>
        </w:tc>
      </w:tr>
      <w:tr w:rsidR="00496771" w:rsidTr="00C30AAE">
        <w:trPr>
          <w:trHeight w:val="360"/>
        </w:trPr>
        <w:tc>
          <w:tcPr>
            <w:tcW w:w="8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  <w:t>rna16S</w:t>
            </w:r>
          </w:p>
        </w:tc>
        <w:tc>
          <w:tcPr>
            <w:tcW w:w="13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11,37730813</w:t>
            </w:r>
          </w:p>
        </w:tc>
        <w:tc>
          <w:tcPr>
            <w:tcW w:w="148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-0,297935481</w:t>
            </w:r>
          </w:p>
        </w:tc>
        <w:tc>
          <w:tcPr>
            <w:tcW w:w="25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Log 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11,377 - 0,298*Ct</w:t>
            </w:r>
          </w:p>
        </w:tc>
        <w:tc>
          <w:tcPr>
            <w:tcW w:w="28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10^(11,377+0,298*Ct)</w:t>
            </w:r>
          </w:p>
        </w:tc>
      </w:tr>
      <w:tr w:rsidR="00496771" w:rsidTr="00C30AAE">
        <w:trPr>
          <w:trHeight w:val="360"/>
        </w:trPr>
        <w:tc>
          <w:tcPr>
            <w:tcW w:w="8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  <w:t>nanH</w:t>
            </w:r>
          </w:p>
        </w:tc>
        <w:tc>
          <w:tcPr>
            <w:tcW w:w="13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12,01342031</w:t>
            </w:r>
          </w:p>
        </w:tc>
        <w:tc>
          <w:tcPr>
            <w:tcW w:w="148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-0,293792741</w:t>
            </w:r>
          </w:p>
        </w:tc>
        <w:tc>
          <w:tcPr>
            <w:tcW w:w="25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Log 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12,013 - 0,294*Ct</w:t>
            </w:r>
          </w:p>
        </w:tc>
        <w:tc>
          <w:tcPr>
            <w:tcW w:w="28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10^(12,013+0,294*Ct)</w:t>
            </w:r>
          </w:p>
        </w:tc>
      </w:tr>
      <w:tr w:rsidR="00496771" w:rsidTr="00C30AAE">
        <w:trPr>
          <w:trHeight w:val="360"/>
        </w:trPr>
        <w:tc>
          <w:tcPr>
            <w:tcW w:w="8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  <w:t>cpp</w:t>
            </w:r>
          </w:p>
        </w:tc>
        <w:tc>
          <w:tcPr>
            <w:tcW w:w="13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12,12430898</w:t>
            </w:r>
          </w:p>
        </w:tc>
        <w:tc>
          <w:tcPr>
            <w:tcW w:w="148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-0,29829616</w:t>
            </w:r>
          </w:p>
        </w:tc>
        <w:tc>
          <w:tcPr>
            <w:tcW w:w="25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Log 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12,124 - 0,298*Ct</w:t>
            </w:r>
          </w:p>
        </w:tc>
        <w:tc>
          <w:tcPr>
            <w:tcW w:w="28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10^(12,124+0,298*Ct)</w:t>
            </w:r>
          </w:p>
        </w:tc>
      </w:tr>
      <w:tr w:rsidR="00496771" w:rsidTr="00C30AAE">
        <w:trPr>
          <w:trHeight w:val="360"/>
        </w:trPr>
        <w:tc>
          <w:tcPr>
            <w:tcW w:w="8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  <w:t>pld</w:t>
            </w:r>
          </w:p>
        </w:tc>
        <w:tc>
          <w:tcPr>
            <w:tcW w:w="13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12,28913882</w:t>
            </w:r>
          </w:p>
        </w:tc>
        <w:tc>
          <w:tcPr>
            <w:tcW w:w="148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-0,303187228</w:t>
            </w:r>
          </w:p>
        </w:tc>
        <w:tc>
          <w:tcPr>
            <w:tcW w:w="25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Log 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12,289 - 0,303*Ct</w:t>
            </w:r>
          </w:p>
        </w:tc>
        <w:tc>
          <w:tcPr>
            <w:tcW w:w="28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10^(12,289+0,303*Ct)</w:t>
            </w:r>
          </w:p>
        </w:tc>
      </w:tr>
      <w:tr w:rsidR="00496771" w:rsidTr="00C30AAE">
        <w:trPr>
          <w:trHeight w:val="360"/>
        </w:trPr>
        <w:tc>
          <w:tcPr>
            <w:tcW w:w="8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  <w:t>sodC</w:t>
            </w:r>
          </w:p>
        </w:tc>
        <w:tc>
          <w:tcPr>
            <w:tcW w:w="13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12,0083812</w:t>
            </w:r>
          </w:p>
        </w:tc>
        <w:tc>
          <w:tcPr>
            <w:tcW w:w="148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-0,289080385</w:t>
            </w:r>
          </w:p>
        </w:tc>
        <w:tc>
          <w:tcPr>
            <w:tcW w:w="254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Log 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12,008 - 0,289*Ct</w:t>
            </w:r>
          </w:p>
        </w:tc>
        <w:tc>
          <w:tcPr>
            <w:tcW w:w="2860" w:type="dxa"/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10^(12,008+0,289*Ct)</w:t>
            </w:r>
          </w:p>
        </w:tc>
      </w:tr>
      <w:tr w:rsidR="00496771" w:rsidTr="00C30AAE">
        <w:trPr>
          <w:trHeight w:val="360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pt-BR"/>
              </w:rPr>
              <w:t>spaC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11,74108406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-0,281260191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Log 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11,741 - 0,281*Ct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96771" w:rsidRDefault="00496771" w:rsidP="00C30AA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N </w:t>
            </w:r>
            <w:r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pt-BR"/>
              </w:rPr>
              <w:t>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10^(11,741+0,281*Ct)</w:t>
            </w:r>
          </w:p>
        </w:tc>
      </w:tr>
    </w:tbl>
    <w:p w:rsidR="00496771" w:rsidRDefault="00496771" w:rsidP="00496771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16B" w:rsidRDefault="00C34935"/>
    <w:sectPr w:rsidR="00FA516B" w:rsidSect="00C349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compat/>
  <w:rsids>
    <w:rsidRoot w:val="00496771"/>
    <w:rsid w:val="00496771"/>
    <w:rsid w:val="00830E33"/>
    <w:rsid w:val="009D400C"/>
    <w:rsid w:val="00C22CFB"/>
    <w:rsid w:val="00C34935"/>
    <w:rsid w:val="00CB3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77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JTRAYNAL</dc:creator>
  <cp:keywords/>
  <dc:description/>
  <cp:lastModifiedBy>0013359</cp:lastModifiedBy>
  <cp:revision>3</cp:revision>
  <dcterms:created xsi:type="dcterms:W3CDTF">2018-05-03T00:37:00Z</dcterms:created>
  <dcterms:modified xsi:type="dcterms:W3CDTF">2018-05-03T09:42:00Z</dcterms:modified>
</cp:coreProperties>
</file>