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5F" w:rsidRDefault="00B61DFE">
      <w:pPr>
        <w:rPr>
          <w:rFonts w:ascii="Times New Roman" w:hAnsi="Times New Roman" w:cs="Times New Roman"/>
        </w:rPr>
      </w:pPr>
      <w:bookmarkStart w:id="0" w:name="_Hlk517169809"/>
      <w:r>
        <w:rPr>
          <w:rFonts w:ascii="Times New Roman" w:hAnsi="Times New Roman" w:cs="Times New Roman"/>
        </w:rPr>
        <w:t xml:space="preserve">Additional file 2: </w:t>
      </w:r>
      <w:r w:rsidR="00057433">
        <w:rPr>
          <w:rFonts w:ascii="Times New Roman" w:hAnsi="Times New Roman" w:cs="Times New Roman"/>
        </w:rPr>
        <w:t>Table S</w:t>
      </w:r>
      <w:r w:rsidR="008460C9">
        <w:rPr>
          <w:rFonts w:ascii="Times New Roman" w:hAnsi="Times New Roman" w:cs="Times New Roman"/>
        </w:rPr>
        <w:t>2</w:t>
      </w:r>
      <w:bookmarkStart w:id="1" w:name="_GoBack"/>
      <w:bookmarkEnd w:id="1"/>
      <w:r w:rsidR="000B6C72">
        <w:rPr>
          <w:rFonts w:ascii="Times New Roman" w:hAnsi="Times New Roman" w:cs="Times New Roman"/>
        </w:rPr>
        <w:t>.</w:t>
      </w:r>
      <w:r w:rsidR="0034625D" w:rsidRPr="000B340D">
        <w:rPr>
          <w:rFonts w:ascii="Times New Roman" w:hAnsi="Times New Roman" w:cs="Times New Roman"/>
        </w:rPr>
        <w:t xml:space="preserve"> </w:t>
      </w:r>
      <w:r w:rsidR="000B6C72">
        <w:rPr>
          <w:rFonts w:ascii="Times New Roman" w:hAnsi="Times New Roman" w:cs="Times New Roman"/>
        </w:rPr>
        <w:t>M</w:t>
      </w:r>
      <w:r w:rsidR="001D0AB5">
        <w:rPr>
          <w:rFonts w:ascii="Times New Roman" w:hAnsi="Times New Roman" w:cs="Times New Roman"/>
        </w:rPr>
        <w:t>etabolic characteristics</w:t>
      </w:r>
      <w:r w:rsidR="001D0AB5" w:rsidRPr="006334C5">
        <w:rPr>
          <w:rFonts w:ascii="Times New Roman" w:hAnsi="Times New Roman" w:cs="Times New Roman"/>
        </w:rPr>
        <w:t xml:space="preserve"> </w:t>
      </w:r>
      <w:r w:rsidR="000B6C72">
        <w:rPr>
          <w:rFonts w:ascii="Times New Roman" w:hAnsi="Times New Roman" w:cs="Times New Roman"/>
        </w:rPr>
        <w:t>of ye</w:t>
      </w:r>
      <w:r w:rsidR="00C717B1">
        <w:rPr>
          <w:rFonts w:ascii="Times New Roman" w:hAnsi="Times New Roman" w:cs="Times New Roman"/>
        </w:rPr>
        <w:t>a</w:t>
      </w:r>
      <w:r w:rsidR="000B6C72">
        <w:rPr>
          <w:rFonts w:ascii="Times New Roman" w:hAnsi="Times New Roman" w:cs="Times New Roman"/>
        </w:rPr>
        <w:t>st strains grown in</w:t>
      </w:r>
      <w:r w:rsidR="000B6C72" w:rsidRPr="006334C5">
        <w:rPr>
          <w:rFonts w:ascii="Times New Roman" w:hAnsi="Times New Roman" w:cs="Times New Roman"/>
        </w:rPr>
        <w:t xml:space="preserve"> </w:t>
      </w:r>
      <w:r w:rsidR="001D0AB5" w:rsidRPr="006334C5">
        <w:rPr>
          <w:rFonts w:ascii="Times New Roman" w:hAnsi="Times New Roman" w:cs="Times New Roman"/>
        </w:rPr>
        <w:t>YP</w:t>
      </w:r>
      <w:r w:rsidR="001D0AB5">
        <w:rPr>
          <w:rFonts w:ascii="Times New Roman" w:hAnsi="Times New Roman" w:cs="Times New Roman"/>
        </w:rPr>
        <w:t>DX</w:t>
      </w:r>
      <w:r w:rsidR="002C50A7">
        <w:rPr>
          <w:rFonts w:ascii="Times New Roman" w:hAnsi="Times New Roman" w:cs="Times New Roman"/>
        </w:rPr>
        <w:t xml:space="preserve"> medium</w:t>
      </w:r>
      <w:r w:rsidR="00F66E3E">
        <w:rPr>
          <w:rFonts w:ascii="Times New Roman" w:hAnsi="Times New Roman" w:cs="Times New Roman"/>
        </w:rPr>
        <w:t>.</w:t>
      </w:r>
    </w:p>
    <w:bookmarkEnd w:id="0"/>
    <w:p w:rsidR="00E90A1C" w:rsidRPr="000B340D" w:rsidRDefault="00E90A1C">
      <w:pPr>
        <w:rPr>
          <w:rFonts w:ascii="Times New Roman" w:hAnsi="Times New Roman" w:cs="Times New Roman"/>
        </w:rPr>
      </w:pPr>
    </w:p>
    <w:tbl>
      <w:tblPr>
        <w:tblW w:w="957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99" w:type="dxa"/>
          <w:right w:w="99" w:type="dxa"/>
        </w:tblCellMar>
        <w:tblLook w:val="04A0"/>
      </w:tblPr>
      <w:tblGrid>
        <w:gridCol w:w="1008"/>
        <w:gridCol w:w="567"/>
        <w:gridCol w:w="1275"/>
        <w:gridCol w:w="1418"/>
        <w:gridCol w:w="1276"/>
        <w:gridCol w:w="1417"/>
        <w:gridCol w:w="1196"/>
        <w:gridCol w:w="1418"/>
      </w:tblGrid>
      <w:tr w:rsidR="00E547F5" w:rsidRPr="00E90A1C" w:rsidTr="0056548B">
        <w:trPr>
          <w:trHeight w:val="360"/>
          <w:jc w:val="center"/>
        </w:trPr>
        <w:tc>
          <w:tcPr>
            <w:tcW w:w="10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7F5" w:rsidRPr="00E90A1C" w:rsidRDefault="00E547F5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7F5" w:rsidRPr="00E90A1C" w:rsidRDefault="00E547F5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h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7F5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G</w:t>
            </w:r>
            <w:r w:rsidR="00E547F5"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lucose</w:t>
            </w:r>
          </w:p>
          <w:p w:rsidR="00C64F4B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(g/L)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7F5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X</w:t>
            </w:r>
            <w:r w:rsidR="00E547F5"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ylose</w:t>
            </w:r>
          </w:p>
          <w:p w:rsidR="00C64F4B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(g/L)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7F5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X</w:t>
            </w:r>
            <w:r w:rsidR="00E547F5"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ylitol</w:t>
            </w:r>
          </w:p>
          <w:p w:rsidR="00C64F4B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(g/L)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7F5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G</w:t>
            </w:r>
            <w:r w:rsidR="00E547F5"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lycerol</w:t>
            </w:r>
          </w:p>
          <w:p w:rsidR="00C64F4B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(g/L)</w:t>
            </w:r>
          </w:p>
        </w:tc>
        <w:tc>
          <w:tcPr>
            <w:tcW w:w="11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7F5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A</w:t>
            </w:r>
            <w:r w:rsidR="00E547F5"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cetate</w:t>
            </w:r>
          </w:p>
          <w:p w:rsidR="00C64F4B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(g/L)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547F5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E</w:t>
            </w:r>
            <w:r w:rsidR="00E547F5"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thanol</w:t>
            </w:r>
          </w:p>
          <w:p w:rsidR="00C64F4B" w:rsidRPr="00E90A1C" w:rsidRDefault="00C64F4B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E90A1C">
              <w:rPr>
                <w:rFonts w:ascii="Times New Roman" w:eastAsia="MS PGothic" w:hAnsi="Times New Roman" w:cs="Times New Roman"/>
                <w:color w:val="000000"/>
                <w:kern w:val="0"/>
              </w:rPr>
              <w:t>(g/L)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SS82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18.75±3.2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±0.34</w:t>
            </w:r>
          </w:p>
        </w:tc>
        <w:tc>
          <w:tcPr>
            <w:tcW w:w="119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1.28±0.31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43.94±1.93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12.44±2.9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0.52±0.9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5.27±0.28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1.41±0.31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47.06±1.84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8.84±2.65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1.51±0.14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5.32±0.27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1.5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±0.3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48.6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±1.73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SS118</w:t>
            </w:r>
          </w:p>
        </w:tc>
        <w:tc>
          <w:tcPr>
            <w:tcW w:w="56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20.97±1.62</w:t>
            </w: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0.47±0.82</w:t>
            </w:r>
          </w:p>
        </w:tc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4.04±0.12</w:t>
            </w:r>
          </w:p>
        </w:tc>
        <w:tc>
          <w:tcPr>
            <w:tcW w:w="119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1.07±0.19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43.18±1.43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0.3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±0.52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13.58±3.1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0.59±1.02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4.21±0.13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1.17±0.19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47.2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±1.43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10.19±3.64</w:t>
            </w:r>
          </w:p>
        </w:tc>
        <w:tc>
          <w:tcPr>
            <w:tcW w:w="127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1.09±1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</w:p>
        </w:tc>
        <w:tc>
          <w:tcPr>
            <w:tcW w:w="141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4.31±0.07</w:t>
            </w:r>
          </w:p>
        </w:tc>
        <w:tc>
          <w:tcPr>
            <w:tcW w:w="119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1.25±0.19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48.07±1.54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YK184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21.71±0.79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0.34±0.29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3.91±0.04</w:t>
            </w:r>
          </w:p>
        </w:tc>
        <w:tc>
          <w:tcPr>
            <w:tcW w:w="119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0.83±0.1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44.24±0.27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14.1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±2.11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±0.19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3.95±0.15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0.93±0.09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47.19±0.12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10.57±3.17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1.3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±0.04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4.11±0.07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1.02±0.06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49.3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±1.02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YK185</w:t>
            </w:r>
          </w:p>
        </w:tc>
        <w:tc>
          <w:tcPr>
            <w:tcW w:w="56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13.18±0.9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4.32±0.16</w:t>
            </w:r>
          </w:p>
        </w:tc>
        <w:tc>
          <w:tcPr>
            <w:tcW w:w="119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1.26±0.03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48.19±2.13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4.79±1.12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0.89±0.77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4.41±0.11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1.36±0.02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51.23±2.22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2.26±0.53</w:t>
            </w:r>
          </w:p>
        </w:tc>
        <w:tc>
          <w:tcPr>
            <w:tcW w:w="127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1.01±0.87</w:t>
            </w:r>
          </w:p>
        </w:tc>
        <w:tc>
          <w:tcPr>
            <w:tcW w:w="141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4.5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±0.06</w:t>
            </w:r>
          </w:p>
        </w:tc>
        <w:tc>
          <w:tcPr>
            <w:tcW w:w="119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1.5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±0.02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52.62±1.82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YK183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17.69±1.78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0.44±0.77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4.05±0.22</w:t>
            </w:r>
          </w:p>
        </w:tc>
        <w:tc>
          <w:tcPr>
            <w:tcW w:w="119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1.02±0.27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46.65±1.76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8.17±2.88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0.79±0.78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4.19±0.19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±0.24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50.64±2.09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4.23±2.64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0.89±0.82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4.31±0.1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1.17±0.23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53.14±1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YK186</w:t>
            </w:r>
          </w:p>
        </w:tc>
        <w:tc>
          <w:tcPr>
            <w:tcW w:w="56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19.77±0.61</w:t>
            </w: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0.5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±0.44</w:t>
            </w:r>
          </w:p>
        </w:tc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3.97±0.07</w:t>
            </w:r>
          </w:p>
        </w:tc>
        <w:tc>
          <w:tcPr>
            <w:tcW w:w="119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0.99±0.01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43.65±1.01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12.59±1.59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0.7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±0.61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4.14±0.08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46.79±0.8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8.52±2.16</w:t>
            </w:r>
          </w:p>
        </w:tc>
        <w:tc>
          <w:tcPr>
            <w:tcW w:w="127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±0.78</w:t>
            </w:r>
          </w:p>
        </w:tc>
        <w:tc>
          <w:tcPr>
            <w:tcW w:w="141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4.18±0.09</w:t>
            </w:r>
          </w:p>
        </w:tc>
        <w:tc>
          <w:tcPr>
            <w:tcW w:w="119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1.18±0.01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48.67±1.07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YK223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17.37±1.27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4.03±0.03</w:t>
            </w:r>
          </w:p>
        </w:tc>
        <w:tc>
          <w:tcPr>
            <w:tcW w:w="119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0.83±0.06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45.19±0.89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7.13±1.79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0.37±0.64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4.2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±0.03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0.92±0.07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49.92±1.39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3.12±1.29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0.42±0.72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4.23±0.07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0.99±0.08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51.33±0.99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YK193</w:t>
            </w:r>
          </w:p>
        </w:tc>
        <w:tc>
          <w:tcPr>
            <w:tcW w:w="56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12.01±1.19</w:t>
            </w: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4.41±0.2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1.34±0.03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47.84±0.72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±0.86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4.56±0.12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1.45±0.01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51.86±0.47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1.55±0.33</w:t>
            </w:r>
          </w:p>
        </w:tc>
        <w:tc>
          <w:tcPr>
            <w:tcW w:w="127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4.66±0.17</w:t>
            </w:r>
          </w:p>
        </w:tc>
        <w:tc>
          <w:tcPr>
            <w:tcW w:w="119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1.56±0.02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53.46±0.74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YK224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16.71±1.76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0.56±0.48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3.96±0.12</w:t>
            </w:r>
          </w:p>
        </w:tc>
        <w:tc>
          <w:tcPr>
            <w:tcW w:w="119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0.89±0.06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45.37±0.38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7.3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±1.52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0.74±0.64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4.08±0.17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49.98±0.54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3.23±1.19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0.81±0.71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4.17±0.11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1.09±0.08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51.47±0.13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lastRenderedPageBreak/>
              <w:t>YK246</w:t>
            </w:r>
          </w:p>
        </w:tc>
        <w:tc>
          <w:tcPr>
            <w:tcW w:w="56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10.42±1.42</w:t>
            </w: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±0.05</w:t>
            </w:r>
          </w:p>
        </w:tc>
        <w:tc>
          <w:tcPr>
            <w:tcW w:w="119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±0.02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49.76±0.67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2.38±0.81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5.03±0.08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0.97±0.02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54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±1.05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0.96±0.35</w:t>
            </w:r>
          </w:p>
        </w:tc>
        <w:tc>
          <w:tcPr>
            <w:tcW w:w="127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5.15±0.08</w:t>
            </w:r>
          </w:p>
        </w:tc>
        <w:tc>
          <w:tcPr>
            <w:tcW w:w="119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1.06±0.03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54.33±0.55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YK247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16.8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±2.17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4.82±0.16</w:t>
            </w:r>
          </w:p>
        </w:tc>
        <w:tc>
          <w:tcPr>
            <w:tcW w:w="119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0.97±0.04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47.34±2.42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6.99±2.36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4.87±0.08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1.05±0.06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51.26±1.33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3.54±1.48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4.96±0.1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1.14±0.05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52.67±1.01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YK248</w:t>
            </w:r>
          </w:p>
        </w:tc>
        <w:tc>
          <w:tcPr>
            <w:tcW w:w="56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15.11±0.63</w:t>
            </w: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±0.08</w:t>
            </w:r>
          </w:p>
        </w:tc>
        <w:tc>
          <w:tcPr>
            <w:tcW w:w="119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1.01±0.03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48.54±0.96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5.67±0.5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4.91±0.07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1.06±0.03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51.8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±1.14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3.09±0.49</w:t>
            </w:r>
          </w:p>
        </w:tc>
        <w:tc>
          <w:tcPr>
            <w:tcW w:w="127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4.97±0.08</w:t>
            </w:r>
          </w:p>
        </w:tc>
        <w:tc>
          <w:tcPr>
            <w:tcW w:w="119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1.14±0.01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53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±0.84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YK249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15.36±0.85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4.61±0.02</w:t>
            </w:r>
          </w:p>
        </w:tc>
        <w:tc>
          <w:tcPr>
            <w:tcW w:w="119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0.93±0.02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48.28±0.33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5.82±1.18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4.86±0.04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53.03±1.1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2.77±1.03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±0.06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1.08±0.02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54.27±1.86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YK197</w:t>
            </w:r>
          </w:p>
        </w:tc>
        <w:tc>
          <w:tcPr>
            <w:tcW w:w="56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25.17±1.36</w:t>
            </w: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4.55±0.1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1.35±0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43.29±0.52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19.16±2.52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1.7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±0.03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4.63±0.07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1.43±0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46.04±1.18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16.1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±2.18</w:t>
            </w:r>
          </w:p>
        </w:tc>
        <w:tc>
          <w:tcPr>
            <w:tcW w:w="127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1.95±0.04</w:t>
            </w:r>
          </w:p>
        </w:tc>
        <w:tc>
          <w:tcPr>
            <w:tcW w:w="141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4.79±0.09</w:t>
            </w:r>
          </w:p>
        </w:tc>
        <w:tc>
          <w:tcPr>
            <w:tcW w:w="119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1.54±0.01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48.41±1.29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YK001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0.08±0.13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18.22±2.22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3.22±0.23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7.74±0.07</w:t>
            </w:r>
          </w:p>
        </w:tc>
        <w:tc>
          <w:tcPr>
            <w:tcW w:w="119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1.94±0.4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42.52±1.1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13.42±3.72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4.06±0.2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8.03±0.08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2.02±0.39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44.24±1.28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12.07±3.88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4.25±0.21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8.11±0.23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±0.43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45.11±1.5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YK002</w:t>
            </w:r>
          </w:p>
        </w:tc>
        <w:tc>
          <w:tcPr>
            <w:tcW w:w="56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0.09±0.16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19.54±0.86</w:t>
            </w: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3.09±0.22</w:t>
            </w:r>
          </w:p>
        </w:tc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8.17±0.04</w:t>
            </w:r>
          </w:p>
        </w:tc>
        <w:tc>
          <w:tcPr>
            <w:tcW w:w="119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2.32±0.3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42.13±1.27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15.16±3.55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±0.26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8.22±0.1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2.43±0.34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42.75±1.74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14.44±4.21</w:t>
            </w:r>
          </w:p>
        </w:tc>
        <w:tc>
          <w:tcPr>
            <w:tcW w:w="127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4.15±0.45</w:t>
            </w:r>
          </w:p>
        </w:tc>
        <w:tc>
          <w:tcPr>
            <w:tcW w:w="1417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8.47±0.09</w:t>
            </w:r>
          </w:p>
        </w:tc>
        <w:tc>
          <w:tcPr>
            <w:tcW w:w="1196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2.55±0.33</w:t>
            </w:r>
          </w:p>
        </w:tc>
        <w:tc>
          <w:tcPr>
            <w:tcW w:w="1418" w:type="dxa"/>
            <w:tcBorders>
              <w:top w:val="nil"/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43.63±1.56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YK115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0.2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AF5E9D">
              <w:rPr>
                <w:rFonts w:ascii="Times New Roman" w:eastAsia="MS PGothic" w:hAnsi="Times New Roman" w:cs="Times New Roman"/>
                <w:color w:val="000000"/>
              </w:rPr>
              <w:t>±0.17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27.15±3.04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1.63±0.84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7.42±0.8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196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2.09±0.49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39.83±0.04</w:t>
            </w:r>
          </w:p>
        </w:tc>
      </w:tr>
      <w:tr w:rsidR="00AF5E9D" w:rsidRPr="00E90A1C" w:rsidTr="0056548B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0.03±0.03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26.51±3.15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1.82±0.89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7.42±0.83</w:t>
            </w:r>
          </w:p>
        </w:tc>
        <w:tc>
          <w:tcPr>
            <w:tcW w:w="1196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2.21±0.48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39.79±0.19</w:t>
            </w:r>
          </w:p>
        </w:tc>
      </w:tr>
      <w:tr w:rsidR="00AF5E9D" w:rsidRPr="00E90A1C" w:rsidTr="000256E4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25.72±2.9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1.86±0.87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7.26±0.99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2.25±0.5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AF5E9D" w:rsidRPr="00AF5E9D" w:rsidRDefault="00AF5E9D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 w:rsidRPr="00AF5E9D">
              <w:rPr>
                <w:rFonts w:ascii="Times New Roman" w:eastAsia="MS PGothic" w:hAnsi="Times New Roman" w:cs="Times New Roman"/>
                <w:color w:val="000000"/>
              </w:rPr>
              <w:t>40.09±0.53</w:t>
            </w:r>
          </w:p>
        </w:tc>
      </w:tr>
      <w:tr w:rsidR="000256E4" w:rsidRPr="00E90A1C" w:rsidTr="000256E4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0256E4" w:rsidRPr="00AF5E9D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MS PGothic" w:hAnsi="Times New Roman" w:cs="Times New Roman"/>
                <w:color w:val="000000"/>
                <w:kern w:val="0"/>
              </w:rPr>
              <w:t>YK149</w:t>
            </w:r>
          </w:p>
        </w:tc>
        <w:tc>
          <w:tcPr>
            <w:tcW w:w="567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0.8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0256E4">
              <w:rPr>
                <w:rFonts w:ascii="Times New Roman" w:eastAsia="MS PGothic" w:hAnsi="Times New Roman" w:cs="Times New Roman"/>
                <w:color w:val="000000"/>
              </w:rPr>
              <w:t>±0</w:t>
            </w:r>
            <w:r>
              <w:rPr>
                <w:rFonts w:ascii="Times New Roman" w:eastAsia="MS PGothic" w:hAnsi="Times New Roman" w:cs="Times New Roman"/>
                <w:color w:val="000000"/>
              </w:rPr>
              <w:t>.00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19.25±0.74</w:t>
            </w:r>
          </w:p>
        </w:tc>
        <w:tc>
          <w:tcPr>
            <w:tcW w:w="1276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1.46±0.15</w:t>
            </w:r>
          </w:p>
        </w:tc>
        <w:tc>
          <w:tcPr>
            <w:tcW w:w="1417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5.71±0.14</w:t>
            </w:r>
          </w:p>
        </w:tc>
        <w:tc>
          <w:tcPr>
            <w:tcW w:w="1196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1.84±0.03</w:t>
            </w:r>
          </w:p>
        </w:tc>
        <w:tc>
          <w:tcPr>
            <w:tcW w:w="1418" w:type="dxa"/>
            <w:tcBorders>
              <w:top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43.88±0.74</w:t>
            </w:r>
          </w:p>
        </w:tc>
      </w:tr>
      <w:tr w:rsidR="000256E4" w:rsidRPr="00E90A1C" w:rsidTr="008E65CE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0256E4" w:rsidRPr="00AF5E9D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13.36±0.22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1.9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0256E4">
              <w:rPr>
                <w:rFonts w:ascii="Times New Roman" w:eastAsia="MS PGothic" w:hAnsi="Times New Roman" w:cs="Times New Roman"/>
                <w:color w:val="000000"/>
              </w:rPr>
              <w:t>±0.02</w:t>
            </w:r>
          </w:p>
        </w:tc>
        <w:tc>
          <w:tcPr>
            <w:tcW w:w="1417" w:type="dxa"/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5.84±0.05</w:t>
            </w:r>
          </w:p>
        </w:tc>
        <w:tc>
          <w:tcPr>
            <w:tcW w:w="1196" w:type="dxa"/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1.99±0.01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45.86±0.22</w:t>
            </w:r>
          </w:p>
        </w:tc>
      </w:tr>
      <w:tr w:rsidR="000256E4" w:rsidRPr="00E90A1C" w:rsidTr="00445224">
        <w:trPr>
          <w:trHeight w:val="360"/>
          <w:jc w:val="center"/>
        </w:trPr>
        <w:tc>
          <w:tcPr>
            <w:tcW w:w="1008" w:type="dxa"/>
            <w:vMerge/>
            <w:tcBorders>
              <w:bottom w:val="dashSmallGap" w:sz="4" w:space="0" w:color="auto"/>
            </w:tcBorders>
            <w:shd w:val="clear" w:color="auto" w:fill="auto"/>
            <w:noWrap/>
            <w:vAlign w:val="center"/>
          </w:tcPr>
          <w:p w:rsidR="000256E4" w:rsidRPr="00AF5E9D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10.01±0.3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</w:p>
        </w:tc>
        <w:tc>
          <w:tcPr>
            <w:tcW w:w="1276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2.1</w:t>
            </w:r>
            <w:r>
              <w:rPr>
                <w:rFonts w:ascii="Times New Roman" w:eastAsia="MS PGothic" w:hAnsi="Times New Roman" w:cs="Times New Roman"/>
                <w:color w:val="000000"/>
              </w:rPr>
              <w:t>0</w:t>
            </w:r>
            <w:r w:rsidRPr="000256E4">
              <w:rPr>
                <w:rFonts w:ascii="Times New Roman" w:eastAsia="MS PGothic" w:hAnsi="Times New Roman" w:cs="Times New Roman"/>
                <w:color w:val="000000"/>
              </w:rPr>
              <w:t>±0.03</w:t>
            </w:r>
          </w:p>
        </w:tc>
        <w:tc>
          <w:tcPr>
            <w:tcW w:w="1417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5.95±0.04</w:t>
            </w:r>
          </w:p>
        </w:tc>
        <w:tc>
          <w:tcPr>
            <w:tcW w:w="1196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2.11±0.02</w:t>
            </w:r>
          </w:p>
        </w:tc>
        <w:tc>
          <w:tcPr>
            <w:tcW w:w="1418" w:type="dxa"/>
            <w:tcBorders>
              <w:bottom w:val="dashSmallGap" w:sz="4" w:space="0" w:color="auto"/>
            </w:tcBorders>
            <w:shd w:val="clear" w:color="auto" w:fill="auto"/>
            <w:noWrap/>
            <w:vAlign w:val="bottom"/>
          </w:tcPr>
          <w:p w:rsidR="000256E4" w:rsidRPr="000256E4" w:rsidRDefault="000256E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47.17±0.13</w:t>
            </w:r>
          </w:p>
        </w:tc>
      </w:tr>
      <w:tr w:rsidR="00445224" w:rsidRPr="00E90A1C" w:rsidTr="008E65CE">
        <w:trPr>
          <w:trHeight w:val="360"/>
          <w:jc w:val="center"/>
        </w:trPr>
        <w:tc>
          <w:tcPr>
            <w:tcW w:w="1008" w:type="dxa"/>
            <w:vMerge w:val="restart"/>
            <w:tcBorders>
              <w:top w:val="dashSmallGap" w:sz="4" w:space="0" w:color="auto"/>
            </w:tcBorders>
            <w:shd w:val="clear" w:color="auto" w:fill="auto"/>
            <w:noWrap/>
            <w:vAlign w:val="center"/>
          </w:tcPr>
          <w:p w:rsidR="00445224" w:rsidRPr="00AF5E9D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  <w:r>
              <w:rPr>
                <w:rFonts w:ascii="Times New Roman" w:eastAsia="MS PGothic" w:hAnsi="Times New Roman" w:cs="Times New Roman"/>
                <w:color w:val="000000"/>
                <w:kern w:val="0"/>
              </w:rPr>
              <w:t>YK150</w:t>
            </w:r>
          </w:p>
        </w:tc>
        <w:tc>
          <w:tcPr>
            <w:tcW w:w="56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24</w:t>
            </w:r>
          </w:p>
        </w:tc>
        <w:tc>
          <w:tcPr>
            <w:tcW w:w="1275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22.36±0.20</w:t>
            </w:r>
          </w:p>
        </w:tc>
        <w:tc>
          <w:tcPr>
            <w:tcW w:w="127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1.15±0.24</w:t>
            </w:r>
          </w:p>
        </w:tc>
        <w:tc>
          <w:tcPr>
            <w:tcW w:w="1417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5.45±0.19</w:t>
            </w:r>
          </w:p>
        </w:tc>
        <w:tc>
          <w:tcPr>
            <w:tcW w:w="1196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1.67±0.04</w:t>
            </w:r>
          </w:p>
        </w:tc>
        <w:tc>
          <w:tcPr>
            <w:tcW w:w="1418" w:type="dxa"/>
            <w:tcBorders>
              <w:top w:val="dashSmallGap" w:sz="4" w:space="0" w:color="auto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43.09±1.07</w:t>
            </w:r>
          </w:p>
        </w:tc>
      </w:tr>
      <w:tr w:rsidR="00445224" w:rsidRPr="00E90A1C" w:rsidTr="008E65CE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445224" w:rsidRPr="00AF5E9D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48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17.29±1.42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1.74±0.01</w:t>
            </w:r>
          </w:p>
        </w:tc>
        <w:tc>
          <w:tcPr>
            <w:tcW w:w="141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5.50±0.13</w:t>
            </w:r>
          </w:p>
        </w:tc>
        <w:tc>
          <w:tcPr>
            <w:tcW w:w="1196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1.82±0.02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44.50±0.74</w:t>
            </w:r>
          </w:p>
        </w:tc>
      </w:tr>
      <w:tr w:rsidR="00445224" w:rsidRPr="00E90A1C" w:rsidTr="008E65CE">
        <w:trPr>
          <w:trHeight w:val="360"/>
          <w:jc w:val="center"/>
        </w:trPr>
        <w:tc>
          <w:tcPr>
            <w:tcW w:w="1008" w:type="dxa"/>
            <w:vMerge/>
            <w:shd w:val="clear" w:color="auto" w:fill="auto"/>
            <w:noWrap/>
            <w:vAlign w:val="center"/>
          </w:tcPr>
          <w:p w:rsidR="00445224" w:rsidRPr="00AF5E9D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  <w:kern w:val="0"/>
              </w:rPr>
            </w:pP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72</w:t>
            </w:r>
          </w:p>
        </w:tc>
        <w:tc>
          <w:tcPr>
            <w:tcW w:w="1275" w:type="dxa"/>
            <w:tcBorders>
              <w:top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 w:rsidRPr="000256E4">
              <w:rPr>
                <w:rFonts w:ascii="Times New Roman" w:eastAsia="MS PGothic" w:hAnsi="Times New Roman" w:cs="Times New Roman"/>
                <w:color w:val="000000"/>
              </w:rPr>
              <w:t>N/D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13.85±1.87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2.00±0.04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5.59±0.11</w:t>
            </w:r>
          </w:p>
        </w:tc>
        <w:tc>
          <w:tcPr>
            <w:tcW w:w="1196" w:type="dxa"/>
            <w:tcBorders>
              <w:top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1.98±0.01</w:t>
            </w:r>
          </w:p>
        </w:tc>
        <w:tc>
          <w:tcPr>
            <w:tcW w:w="1418" w:type="dxa"/>
            <w:tcBorders>
              <w:top w:val="nil"/>
            </w:tcBorders>
            <w:shd w:val="clear" w:color="auto" w:fill="auto"/>
            <w:noWrap/>
            <w:vAlign w:val="bottom"/>
          </w:tcPr>
          <w:p w:rsidR="00445224" w:rsidRPr="000256E4" w:rsidRDefault="00445224" w:rsidP="00AF5E9D">
            <w:pPr>
              <w:widowControl/>
              <w:jc w:val="center"/>
              <w:rPr>
                <w:rFonts w:ascii="Times New Roman" w:eastAsia="MS PGothic" w:hAnsi="Times New Roman" w:cs="Times New Roman"/>
                <w:color w:val="000000"/>
              </w:rPr>
            </w:pPr>
            <w:r>
              <w:rPr>
                <w:rFonts w:ascii="Times New Roman" w:eastAsia="MS PGothic" w:hAnsi="Times New Roman" w:cs="Times New Roman"/>
                <w:color w:val="000000"/>
              </w:rPr>
              <w:t>46.01±1.07</w:t>
            </w:r>
          </w:p>
        </w:tc>
      </w:tr>
    </w:tbl>
    <w:p w:rsidR="00725BFD" w:rsidRDefault="008004F3">
      <w:r>
        <w:t xml:space="preserve">N/D: not </w:t>
      </w:r>
      <w:r w:rsidR="00076280" w:rsidRPr="008004F3">
        <w:t>detect</w:t>
      </w:r>
      <w:r w:rsidR="00076280">
        <w:t>ed</w:t>
      </w:r>
    </w:p>
    <w:sectPr w:rsidR="00725BFD" w:rsidSect="0009695F">
      <w:pgSz w:w="11900" w:h="16840"/>
      <w:pgMar w:top="1985" w:right="1701" w:bottom="1701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961" w:rsidRDefault="00E70961" w:rsidP="00FF3513">
      <w:r>
        <w:separator/>
      </w:r>
    </w:p>
  </w:endnote>
  <w:endnote w:type="continuationSeparator" w:id="0">
    <w:p w:rsidR="00E70961" w:rsidRDefault="00E70961" w:rsidP="00FF3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961" w:rsidRDefault="00E70961" w:rsidP="00FF3513">
      <w:r>
        <w:separator/>
      </w:r>
    </w:p>
  </w:footnote>
  <w:footnote w:type="continuationSeparator" w:id="0">
    <w:p w:rsidR="00E70961" w:rsidRDefault="00E70961" w:rsidP="00FF35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25BFD"/>
    <w:rsid w:val="000256E4"/>
    <w:rsid w:val="00057433"/>
    <w:rsid w:val="00076280"/>
    <w:rsid w:val="0009695F"/>
    <w:rsid w:val="000B340D"/>
    <w:rsid w:val="000B6C72"/>
    <w:rsid w:val="00132AE2"/>
    <w:rsid w:val="001D0AB5"/>
    <w:rsid w:val="002007C6"/>
    <w:rsid w:val="002B59D6"/>
    <w:rsid w:val="002B6965"/>
    <w:rsid w:val="002C50A7"/>
    <w:rsid w:val="002F33FA"/>
    <w:rsid w:val="00301982"/>
    <w:rsid w:val="0034625D"/>
    <w:rsid w:val="00395CC8"/>
    <w:rsid w:val="003D6860"/>
    <w:rsid w:val="003F342B"/>
    <w:rsid w:val="00445224"/>
    <w:rsid w:val="00467DDA"/>
    <w:rsid w:val="00480EBC"/>
    <w:rsid w:val="00481491"/>
    <w:rsid w:val="0056548B"/>
    <w:rsid w:val="005800F1"/>
    <w:rsid w:val="005A63CC"/>
    <w:rsid w:val="0063794F"/>
    <w:rsid w:val="006857D2"/>
    <w:rsid w:val="00725BFD"/>
    <w:rsid w:val="007A39D3"/>
    <w:rsid w:val="008004F3"/>
    <w:rsid w:val="008460C9"/>
    <w:rsid w:val="008E65CE"/>
    <w:rsid w:val="009E0315"/>
    <w:rsid w:val="00A44FE7"/>
    <w:rsid w:val="00AA6372"/>
    <w:rsid w:val="00AF49B0"/>
    <w:rsid w:val="00AF5E9D"/>
    <w:rsid w:val="00AF5EFA"/>
    <w:rsid w:val="00B13BDE"/>
    <w:rsid w:val="00B61DFE"/>
    <w:rsid w:val="00BA4614"/>
    <w:rsid w:val="00C64F4B"/>
    <w:rsid w:val="00C717B1"/>
    <w:rsid w:val="00C855B6"/>
    <w:rsid w:val="00CA0185"/>
    <w:rsid w:val="00D82AE8"/>
    <w:rsid w:val="00E547F5"/>
    <w:rsid w:val="00E56D85"/>
    <w:rsid w:val="00E70961"/>
    <w:rsid w:val="00E71450"/>
    <w:rsid w:val="00E90A1C"/>
    <w:rsid w:val="00F66E3E"/>
    <w:rsid w:val="00FF3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49B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B6C7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6C7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F3513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FF3513"/>
  </w:style>
  <w:style w:type="paragraph" w:styleId="Footer">
    <w:name w:val="footer"/>
    <w:basedOn w:val="Normal"/>
    <w:link w:val="FooterChar"/>
    <w:uiPriority w:val="99"/>
    <w:unhideWhenUsed/>
    <w:rsid w:val="00FF3513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FF351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7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82AF15-0AF4-4EF1-AEED-0F347FF05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独立行政法人　産業技術総合研究所</Company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yosuke kobayashi</dc:creator>
  <cp:keywords/>
  <dc:description/>
  <cp:lastModifiedBy>0013914</cp:lastModifiedBy>
  <cp:revision>4</cp:revision>
  <dcterms:created xsi:type="dcterms:W3CDTF">2018-07-05T03:49:00Z</dcterms:created>
  <dcterms:modified xsi:type="dcterms:W3CDTF">2018-08-23T05:18:00Z</dcterms:modified>
</cp:coreProperties>
</file>