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C9DB" w14:textId="64FEA4E0" w:rsidR="00F95770" w:rsidRDefault="00F95770" w:rsidP="00F95770">
      <w:pPr>
        <w:pStyle w:val="SMHeading"/>
      </w:pPr>
      <w:r w:rsidRPr="00F95770">
        <w:t xml:space="preserve">Additional file </w:t>
      </w:r>
      <w:r w:rsidR="007C5332">
        <w:t>3</w:t>
      </w:r>
    </w:p>
    <w:p w14:paraId="5CAED484" w14:textId="77777777" w:rsidR="007C5332" w:rsidRDefault="007C5332" w:rsidP="007C5332">
      <w:pPr>
        <w:pStyle w:val="SemEspaamento"/>
      </w:pPr>
      <w:r>
        <w:t xml:space="preserve">Differentially expressed proteins (DEPs) in the </w:t>
      </w:r>
      <w:r>
        <w:rPr>
          <w:bCs/>
        </w:rPr>
        <w:t xml:space="preserve">cerebrospinal fluid (CSF) </w:t>
      </w:r>
      <w:r>
        <w:t>of cognitively unimpaired (CU) tau pathology positive (T+) compared to negative (T</w:t>
      </w:r>
      <w:r>
        <w:rPr>
          <w:color w:val="202124"/>
          <w:shd w:val="clear" w:color="auto" w:fill="FFFFFF"/>
        </w:rPr>
        <w:t>−)</w:t>
      </w:r>
      <w:r>
        <w:t xml:space="preserve"> subjects.</w:t>
      </w:r>
    </w:p>
    <w:p w14:paraId="3A1BA1D2" w14:textId="77777777" w:rsidR="007C5332" w:rsidRDefault="007C5332" w:rsidP="007C5332">
      <w:pPr>
        <w:pStyle w:val="SemEspaamento"/>
      </w:pPr>
    </w:p>
    <w:tbl>
      <w:tblPr>
        <w:tblW w:w="5000" w:type="pct"/>
        <w:tblCellSpacing w:w="11" w:type="dxa"/>
        <w:tblLook w:val="04A0" w:firstRow="1" w:lastRow="0" w:firstColumn="1" w:lastColumn="0" w:noHBand="0" w:noVBand="1"/>
      </w:tblPr>
      <w:tblGrid>
        <w:gridCol w:w="3438"/>
        <w:gridCol w:w="1383"/>
        <w:gridCol w:w="1144"/>
        <w:gridCol w:w="1264"/>
        <w:gridCol w:w="1275"/>
      </w:tblGrid>
      <w:tr w:rsidR="007C5332" w14:paraId="3A6660F6" w14:textId="77777777" w:rsidTr="007C5332">
        <w:trPr>
          <w:trHeight w:val="227"/>
          <w:tblCellSpacing w:w="11" w:type="dxa"/>
        </w:trPr>
        <w:tc>
          <w:tcPr>
            <w:tcW w:w="2002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BD546" w14:textId="77777777" w:rsidR="007C5332" w:rsidRDefault="007C5332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Protein ID</w:t>
            </w:r>
          </w:p>
        </w:tc>
        <w:tc>
          <w:tcPr>
            <w:tcW w:w="8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1AC0E" w14:textId="020F2D14" w:rsidR="007C5332" w:rsidRDefault="00B120E5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 xml:space="preserve">adj. </w:t>
            </w:r>
            <w:r w:rsidR="007C5332">
              <w:rPr>
                <w:b/>
                <w:bCs/>
                <w:lang w:val="pt-BR" w:eastAsia="pt-BR"/>
              </w:rPr>
              <w:t>p-value</w:t>
            </w:r>
          </w:p>
        </w:tc>
        <w:tc>
          <w:tcPr>
            <w:tcW w:w="66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275D2" w14:textId="77777777" w:rsidR="007C5332" w:rsidRDefault="007C5332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p-value</w:t>
            </w:r>
          </w:p>
        </w:tc>
        <w:tc>
          <w:tcPr>
            <w:tcW w:w="73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EBFDE" w14:textId="77777777" w:rsidR="007C5332" w:rsidRDefault="007C5332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t-value</w:t>
            </w:r>
          </w:p>
        </w:tc>
        <w:tc>
          <w:tcPr>
            <w:tcW w:w="73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3ABE6" w14:textId="77777777" w:rsidR="007C5332" w:rsidRDefault="007C5332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logFC</w:t>
            </w:r>
          </w:p>
        </w:tc>
      </w:tr>
      <w:tr w:rsidR="007C5332" w14:paraId="70EC724A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27F0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KPYM.LDIDSPPITAR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F27B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2.35E-07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2CBC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1.71E-09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1662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6.8301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857C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0.6305</w:t>
            </w:r>
          </w:p>
        </w:tc>
      </w:tr>
      <w:tr w:rsidR="007C5332" w14:paraId="77130DC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96A9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AATC.LALGDDSPALK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BA18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3.52E-07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0EDD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5.14E-09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05E1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6.5760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679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0.6473</w:t>
            </w:r>
          </w:p>
        </w:tc>
      </w:tr>
      <w:tr w:rsidR="007C5332" w14:paraId="00D87A1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597F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FABPH.SLGVGFATR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3A99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3.94E-07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DA49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8.64E-09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F876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6.4554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93DE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0.5487</w:t>
            </w:r>
          </w:p>
        </w:tc>
      </w:tr>
      <w:tr w:rsidR="007C5332" w14:paraId="4DADEDA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0C6E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NCAM1.GLGEISAASEFK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A8F9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7.64E-07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4524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2.62E-08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4BCC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6.1952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B73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0.5483</w:t>
            </w:r>
          </w:p>
        </w:tc>
      </w:tr>
      <w:tr w:rsidR="007C5332" w14:paraId="3F542A02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3AA0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ALDOA.ALQASALK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F113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7.64E-07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3F45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3.08E-08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1C8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6.1567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612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0.5446</w:t>
            </w:r>
          </w:p>
        </w:tc>
      </w:tr>
      <w:tr w:rsidR="007C5332" w14:paraId="39EB88C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C51B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NCAM2.ASGSPEPAISWFR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79BC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7.64E-07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08B1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3.89E-08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4009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6.1021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76C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0.5255</w:t>
            </w:r>
          </w:p>
        </w:tc>
      </w:tr>
      <w:tr w:rsidR="007C5332" w14:paraId="4D67818A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B1F4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SPON1.VTLSAAPPSYFR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C7AC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7.64E-07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E174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FDE7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6.1010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6C67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0.5366</w:t>
            </w:r>
          </w:p>
        </w:tc>
      </w:tr>
      <w:tr w:rsidR="007C5332" w14:paraId="624AB68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769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TNR21.ASNLIGTYR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EF7B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1.39E-06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2DDB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8.89E-08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F5C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5.9050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DA0B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0.5111</w:t>
            </w:r>
          </w:p>
        </w:tc>
      </w:tr>
      <w:tr w:rsidR="007C5332" w14:paraId="1CC3BBE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998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FAM3C.SPFEQHIK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A09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1.39E-06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54F8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9.11E-08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82DF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5.8992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8C46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0.5679</w:t>
            </w:r>
          </w:p>
        </w:tc>
      </w:tr>
      <w:tr w:rsidR="007C5332" w14:paraId="6BBD64D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C328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NEO1.DVVASLVSTR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B6C4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1.73E-06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6276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2700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5.7962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1E0E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0.4964</w:t>
            </w:r>
          </w:p>
        </w:tc>
      </w:tr>
      <w:tr w:rsidR="007C5332" w14:paraId="1A202D2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185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CMGA.SGEATDGARPQALPEPMQESK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CA9E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1.73E-06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F6B5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1.49E-07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5FA0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5.7807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6413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0.7549</w:t>
            </w:r>
          </w:p>
        </w:tc>
      </w:tr>
      <w:tr w:rsidR="007C5332" w14:paraId="613DF91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FF82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OSTP.AIPVAQDLNAPSDWDSR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077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1.73E-06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F747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1.51E-07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4DAE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5.7776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E43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0.4463</w:t>
            </w:r>
          </w:p>
        </w:tc>
      </w:tr>
      <w:tr w:rsidR="007C5332" w14:paraId="75C5110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A64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CAD13.YEVSSPYFK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8728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2.29E-06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E1E7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2.17E-07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2FC3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5.6900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2AD0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0.5877</w:t>
            </w:r>
          </w:p>
        </w:tc>
      </w:tr>
      <w:tr w:rsidR="007C5332" w14:paraId="1BCD812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C174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VASN.YLQGSSVQLR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707A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2.62E-06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D05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2.68E-07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9FBE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5.6389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1FAC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0.4485</w:t>
            </w:r>
          </w:p>
        </w:tc>
      </w:tr>
      <w:tr w:rsidR="007C5332" w14:paraId="277CF01F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164A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NRCAM.VFNTPEGVPSAPSSLK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E40B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2.93E-06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495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3.21E-07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0C8B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5.5951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15E5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0.4953</w:t>
            </w:r>
          </w:p>
        </w:tc>
      </w:tr>
      <w:tr w:rsidR="007C5332" w14:paraId="60D6306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497C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NICA.APDVTTLPR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0525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3.39E-06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3965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3.96E-07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C67E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5.5436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7F0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0.4560</w:t>
            </w:r>
          </w:p>
        </w:tc>
      </w:tr>
      <w:tr w:rsidR="007C5332" w14:paraId="13989BF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AC03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VGF.AYQGVAAPFPK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C188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3.74E-06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5CF2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4.65E-07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807F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5.5045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68CE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0.7294</w:t>
            </w:r>
          </w:p>
        </w:tc>
      </w:tr>
      <w:tr w:rsidR="007C5332" w14:paraId="6FAE6B1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50E7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CA2D1.FVVTDGGITR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948C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4.62E-06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A71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6.07E-07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EBDC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5.4387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3E96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0.5654</w:t>
            </w:r>
          </w:p>
        </w:tc>
      </w:tr>
      <w:tr w:rsidR="007C5332" w14:paraId="42B96E04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F143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CYTC.ALDFAVGEYNK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6768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4.72E-06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E64B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6.55E-07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9F55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5.4200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56A3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0.4144</w:t>
            </w:r>
          </w:p>
        </w:tc>
      </w:tr>
      <w:tr w:rsidR="007C5332" w14:paraId="047F430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E70B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A4.THPHFVIPYR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6C7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5.38E-06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18AE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7.86E-07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BE62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5.3748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8BB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0.5145</w:t>
            </w:r>
          </w:p>
        </w:tc>
      </w:tr>
      <w:tr w:rsidR="007C5332" w14:paraId="49ED515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BF9E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NELL2.FTGSSWIK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EE4E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5.98E-06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FCDB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9.16E-07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43CA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5.3369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8861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0.5821</w:t>
            </w:r>
          </w:p>
        </w:tc>
      </w:tr>
      <w:tr w:rsidR="007C5332" w14:paraId="58C8549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2B6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PLDX1.LYGPSEPHSR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CF6F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6.01E-06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B8A6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9.65E-07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919B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5.3239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D216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0.5471</w:t>
            </w:r>
          </w:p>
        </w:tc>
      </w:tr>
      <w:tr w:rsidR="007C5332" w14:paraId="4D82F4E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2511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BACE1.SIVDSGTTNLR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EB61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6.5E-06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BF05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1.09E-06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0E41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5.2933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C45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0.7765</w:t>
            </w:r>
          </w:p>
        </w:tc>
      </w:tr>
      <w:tr w:rsidR="007C5332" w14:paraId="25B78C1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931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SODC.GDGPVQGIINFEQK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E076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6.68E-06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F8BF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9FC9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5.2686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D0A7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0.3944</w:t>
            </w:r>
          </w:p>
        </w:tc>
      </w:tr>
      <w:tr w:rsidR="007C5332" w14:paraId="1ED20CD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70B4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PTPRN.AEAPALFSR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96FD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6.68E-06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4C0B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1.22E-06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2AB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5.2657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D2CF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0.5008</w:t>
            </w:r>
          </w:p>
        </w:tc>
      </w:tr>
      <w:tr w:rsidR="007C5332" w14:paraId="2D9724D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4691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SE6L1.ETGTPIWTSR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0FD1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7.72E-06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A0B8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1.47E-06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958B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5.2195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E3FE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0.4966</w:t>
            </w:r>
          </w:p>
        </w:tc>
      </w:tr>
      <w:tr w:rsidR="007C5332" w14:paraId="35A5E5C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D195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I18BP.LWEGSTSR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29C5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9.08E-06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3844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1.79E-06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5674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5.1693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7514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0.4153</w:t>
            </w:r>
          </w:p>
        </w:tc>
      </w:tr>
      <w:tr w:rsidR="007C5332" w14:paraId="758FC80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C42E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UBB.TITLEVEPSDTIENVK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07D2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9.08E-06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F039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1.86E-06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95BF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5.1602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A281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0.4312</w:t>
            </w:r>
          </w:p>
        </w:tc>
      </w:tr>
      <w:tr w:rsidR="007C5332" w14:paraId="34E0CFB2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982B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PTGDS.AQGFTEDTIVFLPQTDK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7AB8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9.46E-06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C0AB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51DC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5.1411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40D5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0.2716</w:t>
            </w:r>
          </w:p>
        </w:tc>
      </w:tr>
      <w:tr w:rsidR="007C5332" w14:paraId="4F8D38E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CBAA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LPHN1.LVVSQLNPYTLR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0799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1.02E-05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5A48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2.29E-06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556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5.1076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7469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0.4690</w:t>
            </w:r>
          </w:p>
        </w:tc>
      </w:tr>
      <w:tr w:rsidR="007C5332" w14:paraId="3BDB28F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CA23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KLK6.YTNWIQK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765C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1.02E-05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868D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2.32E-06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A1ED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5.1044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E590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0.3426</w:t>
            </w:r>
          </w:p>
        </w:tc>
      </w:tr>
      <w:tr w:rsidR="007C5332" w14:paraId="6921246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FF65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NCAN.APVLELEK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9E9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1.53E-05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D3B4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3.58E-06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78F3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4.9938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D55C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0.5338</w:t>
            </w:r>
          </w:p>
        </w:tc>
      </w:tr>
      <w:tr w:rsidR="007C5332" w14:paraId="01FDE86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EBD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AMD.IVQFSPSGK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897D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1.71E-05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516A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4.13E-06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2C37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4.9573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1419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0.5055</w:t>
            </w:r>
          </w:p>
        </w:tc>
      </w:tr>
      <w:tr w:rsidR="007C5332" w14:paraId="12F893AF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A0AF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MOG.VVHLYR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290A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1.93E-05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3292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4.85E-06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D877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4.9156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2CE1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0.3514</w:t>
            </w:r>
          </w:p>
        </w:tc>
      </w:tr>
      <w:tr w:rsidR="007C5332" w14:paraId="19BE595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65F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DAG1.LVPVVNNR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6941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1.93E-05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C14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4.92E-06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B37B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4.9119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43D3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0.3459</w:t>
            </w:r>
          </w:p>
        </w:tc>
      </w:tr>
      <w:tr w:rsidR="007C5332" w14:paraId="52ACBE3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6A5D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PVRL1.ITQVTWQK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5024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1.99E-05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4F0C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5.23E-06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4CDD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4.8964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A94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0.3945</w:t>
            </w:r>
          </w:p>
        </w:tc>
      </w:tr>
      <w:tr w:rsidR="007C5332" w14:paraId="4F0AA7DF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9DAF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SCG2.IILEALR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2C65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2.46E-05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F0A4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6.64E-06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A6BD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4.8348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7B8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0.5100</w:t>
            </w:r>
          </w:p>
        </w:tc>
      </w:tr>
      <w:tr w:rsidR="007C5332" w14:paraId="5B4841B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707F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CD59.AGLQVYNK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E63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2.59E-05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201D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7.19E-06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D1C2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4.8141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DBA7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0.3542</w:t>
            </w:r>
          </w:p>
        </w:tc>
      </w:tr>
      <w:tr w:rsidR="007C5332" w14:paraId="5838746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D464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L1CAM.WRPVDLAQVK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DA18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2.64E-05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A979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7.51E-06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5D2F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4.8027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A610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0.4681</w:t>
            </w:r>
          </w:p>
        </w:tc>
      </w:tr>
      <w:tr w:rsidR="007C5332" w14:paraId="0DCC743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7464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B3GN1.TALASGGVLDASGDYR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ED81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2.77E-05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5F30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8.08E-06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A391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4.7838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D6C3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0.2947</w:t>
            </w:r>
          </w:p>
        </w:tc>
      </w:tr>
      <w:tr w:rsidR="007C5332" w14:paraId="19F399E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3F2D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lastRenderedPageBreak/>
              <w:t>NEGR1.SSIIFAGGDK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91D0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3.02E-05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B11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9.03E-06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3B5E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4.7547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7667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0.4024</w:t>
            </w:r>
          </w:p>
        </w:tc>
      </w:tr>
      <w:tr w:rsidR="007C5332" w14:paraId="6060263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3501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AATM.FVTVQTISGTGALR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45C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3.36E-05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6428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1.03E-05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22CD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4.7204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E6BF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0.4437</w:t>
            </w:r>
          </w:p>
        </w:tc>
      </w:tr>
      <w:tr w:rsidR="007C5332" w14:paraId="7CEE066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5E24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CUTA.TQSSLVPALTDFVR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63AF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3.44E-05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0338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1.08E-05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48A6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4.7078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E16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0.3996</w:t>
            </w:r>
          </w:p>
        </w:tc>
      </w:tr>
      <w:tr w:rsidR="007C5332" w14:paraId="3F64960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852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APOE.LGPLVEQGR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1CF8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3.68E-05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30C7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1.18E-05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2017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4.6838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F93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0.8539</w:t>
            </w:r>
          </w:p>
        </w:tc>
      </w:tr>
      <w:tr w:rsidR="007C5332" w14:paraId="1B8A04A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B69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CNTN1.TTKPYPADIVVQFK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7E7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4.02E-05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BF8A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1.32E-05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EA93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4.6551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F2D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0.3649</w:t>
            </w:r>
          </w:p>
        </w:tc>
      </w:tr>
      <w:tr w:rsidR="007C5332" w14:paraId="50E9E7F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02F9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APLP2.HYQHVLAVDPEK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F6A6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4.16E-05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2FA5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AC98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4.6399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2058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0.3872</w:t>
            </w:r>
          </w:p>
        </w:tc>
      </w:tr>
      <w:tr w:rsidR="007C5332" w14:paraId="12414FD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4370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LAMB2.AQGIAQGAIR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115D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5.19E-05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089D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1.78E-05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4CCA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4.5756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D054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0.4294</w:t>
            </w:r>
          </w:p>
        </w:tc>
      </w:tr>
      <w:tr w:rsidR="007C5332" w14:paraId="3605C8B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1928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NBL1.LALFPDK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FE6B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5.67E-05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2DD0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1.99E-05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5907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4.5464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3C69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0.3580</w:t>
            </w:r>
          </w:p>
        </w:tc>
      </w:tr>
      <w:tr w:rsidR="007C5332" w14:paraId="69EF57D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23A7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NPTX1.FQLTFPLR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90E1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6.69E-05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D762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2.39E-05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B413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4.4964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19C8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0.4558</w:t>
            </w:r>
          </w:p>
        </w:tc>
      </w:tr>
      <w:tr w:rsidR="007C5332" w14:paraId="169FB54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A8B2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CSTN1.GNLAGLTLR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A520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7.28E-05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8D89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2.69E-05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9E5B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4.4650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F1ED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0.3942</w:t>
            </w:r>
          </w:p>
        </w:tc>
      </w:tr>
      <w:tr w:rsidR="007C5332" w14:paraId="255CA532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AA9C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CNTP2.HELQHPIIAR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0259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7.28E-05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ED3B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2.71E-05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D06B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4.4630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7A89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0.4193</w:t>
            </w:r>
          </w:p>
        </w:tc>
      </w:tr>
      <w:tr w:rsidR="007C5332" w14:paraId="724822D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A22F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B2MG.VNHVTLSQPK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B3EB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8.4E-05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27B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3.19E-05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309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4.4191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AC3D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0.3026</w:t>
            </w:r>
          </w:p>
        </w:tc>
      </w:tr>
      <w:tr w:rsidR="007C5332" w14:paraId="4C2076A4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E599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IGSF8.VVAGEVQVQR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0DA7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8.82E-05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8E4F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3.41E-05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3946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4.4006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0ABE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0.3314</w:t>
            </w:r>
          </w:p>
        </w:tc>
      </w:tr>
      <w:tr w:rsidR="007C5332" w14:paraId="46632EB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45F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NPTXR.ELDVLQGR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9167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0DB4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3.95E-05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833A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4.3606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1EB0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0.4226</w:t>
            </w:r>
          </w:p>
        </w:tc>
      </w:tr>
      <w:tr w:rsidR="007C5332" w14:paraId="321ECFC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3BF8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CADM3.EGSVPPLK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8705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ABDE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4.55E-05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524C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4.3220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0036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0.3690</w:t>
            </w:r>
          </w:p>
        </w:tc>
      </w:tr>
      <w:tr w:rsidR="007C5332" w14:paraId="351EC4C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68EF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NRX3A.SDLSFQFK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85D7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7A5F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5.03E-05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673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4.2945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CA69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0.4698</w:t>
            </w:r>
          </w:p>
        </w:tc>
      </w:tr>
      <w:tr w:rsidR="007C5332" w14:paraId="734869D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F86F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PCSK1.GEAAGAVQELAR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9A3E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267A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5.63E-05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05AF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4.2637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ED75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0.5209</w:t>
            </w:r>
          </w:p>
        </w:tc>
      </w:tr>
      <w:tr w:rsidR="007C5332" w14:paraId="7399F61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053C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NRX2A.LSALTLSTVK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A3BC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4164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5.71E-05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6E16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4.2598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311A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0.4297</w:t>
            </w:r>
          </w:p>
        </w:tc>
      </w:tr>
      <w:tr w:rsidR="007C5332" w14:paraId="5970D864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2747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ENOG.GNPTVEVDLYTAK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B0EB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0445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6.42E-05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AB0D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4.2271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F363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0.3397</w:t>
            </w:r>
          </w:p>
        </w:tc>
      </w:tr>
      <w:tr w:rsidR="007C5332" w14:paraId="75E740B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A556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CNDP1.WNYIEGTK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C6CC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4CB0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7.08E-05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DBE1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4.2002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3079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0.3970</w:t>
            </w:r>
          </w:p>
        </w:tc>
      </w:tr>
      <w:tr w:rsidR="007C5332" w14:paraId="1A9E5F15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B696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LRC4B.LTTVPTQAFEYLSK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861A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6079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9.98E-05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E559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4.1040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5857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0.3094</w:t>
            </w:r>
          </w:p>
        </w:tc>
      </w:tr>
      <w:tr w:rsidR="007C5332" w14:paraId="29716E02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2603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SORC1.TIAVYEEFR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2625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48D1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45B4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4.0594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EA30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0.4358</w:t>
            </w:r>
          </w:p>
        </w:tc>
      </w:tr>
      <w:tr w:rsidR="007C5332" w14:paraId="522C7D3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5FF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NEUS.ALGITEIFIK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90B2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E78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BD29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3.9879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BC1F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0.3718</w:t>
            </w:r>
          </w:p>
        </w:tc>
      </w:tr>
      <w:tr w:rsidR="007C5332" w14:paraId="690C5E18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C7D1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BTD.LSSGLVTAALYGR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7106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E0D3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E259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3.9503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3E7B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0.2825</w:t>
            </w:r>
          </w:p>
        </w:tc>
      </w:tr>
      <w:tr w:rsidR="007C5332" w14:paraId="484985D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2B50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SPRL1.VLTHSELAPLR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7C67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6169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DFB7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3.9251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414A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0.2374</w:t>
            </w:r>
          </w:p>
        </w:tc>
      </w:tr>
      <w:tr w:rsidR="007C5332" w14:paraId="30BCAB7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058E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CNTN2.TTGPGGDGIPAEVHIVR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F80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1798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03F3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3.9014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698B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0.3339</w:t>
            </w:r>
          </w:p>
        </w:tc>
      </w:tr>
      <w:tr w:rsidR="007C5332" w14:paraId="6F78CB9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B0D6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SCG3.FQDDPDGLHQLDGTPLTAEDIVHK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D4CE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D289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C0D4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3.8803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6AC3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0.3521</w:t>
            </w:r>
          </w:p>
        </w:tc>
      </w:tr>
      <w:tr w:rsidR="007C5332" w14:paraId="24CB0D9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80A9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EXTL2.VIVVWNNIGEK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B4AD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35AA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A4B4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3.8019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6EEF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0.3763</w:t>
            </w:r>
          </w:p>
        </w:tc>
      </w:tr>
      <w:tr w:rsidR="007C5332" w14:paraId="277BD74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6389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DIAC.ATYIQNYR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61A0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14D3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C2C8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3.6823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5AA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0.2369</w:t>
            </w:r>
          </w:p>
        </w:tc>
      </w:tr>
      <w:tr w:rsidR="007C5332" w14:paraId="27E8A9D8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F8AB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NRX1A.SDLYIGGVAK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9CEA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0.0009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A72C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305E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3.6717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64A2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0.3652</w:t>
            </w:r>
          </w:p>
        </w:tc>
      </w:tr>
      <w:tr w:rsidR="007C5332" w14:paraId="774B592A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882D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SCG1.NYLNYGEEGAPGK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0FF0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45F7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06E9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3.5595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E8BF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0.3288</w:t>
            </w:r>
          </w:p>
        </w:tc>
      </w:tr>
      <w:tr w:rsidR="007C5332" w14:paraId="2F46EF8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89E7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PPN.VHQSPDGTLLIYNLR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040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E7C7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A189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3.4955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DD1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0.3540</w:t>
            </w:r>
          </w:p>
        </w:tc>
      </w:tr>
      <w:tr w:rsidR="007C5332" w14:paraId="2D22DE7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0F00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CCKN.AHLGALLAR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432E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0.0019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187E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7ADC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3.4136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213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0.4164</w:t>
            </w:r>
          </w:p>
        </w:tc>
      </w:tr>
      <w:tr w:rsidR="007C5332" w14:paraId="1614F06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C2DC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CH3L1.ILGQQVPYATK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502E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0.0020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C7EE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D45D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3.4026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D7F2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0.4079</w:t>
            </w:r>
          </w:p>
        </w:tc>
      </w:tr>
      <w:tr w:rsidR="007C5332" w14:paraId="4FD3808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6D65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GOLM1.QQLQALSEPQPR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A83C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F3D6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3111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3.3749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2E76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0.3138</w:t>
            </w:r>
          </w:p>
        </w:tc>
      </w:tr>
      <w:tr w:rsidR="007C5332" w14:paraId="3F75704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5AFE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PDYN.FLPSISTK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9FEF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83A9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D081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3.3581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CA57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0.2754</w:t>
            </w:r>
          </w:p>
        </w:tc>
      </w:tr>
      <w:tr w:rsidR="007C5332" w14:paraId="3BE1373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1DCD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PEDF.TVQAVLTVPK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103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30F7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429D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3.1791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5AAA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0.1865</w:t>
            </w:r>
          </w:p>
        </w:tc>
      </w:tr>
      <w:tr w:rsidR="007C5332" w14:paraId="6A3C7989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1063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FBLN3.SGNENGEFYLR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72FE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0.0056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5DAA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13C4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3.0444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2A8A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0.2896</w:t>
            </w:r>
          </w:p>
        </w:tc>
      </w:tr>
      <w:tr w:rsidR="007C5332" w14:paraId="612DB83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F746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COCH.GVISNSGGPVR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27CD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0.0057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D59D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C7D5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3.0330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19CE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0.3318</w:t>
            </w:r>
          </w:p>
        </w:tc>
      </w:tr>
      <w:tr w:rsidR="007C5332" w14:paraId="71A6183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FFAF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CD14.SWLAELQQWLKPGLK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B439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0.0060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D201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4240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3.0136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8454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0.2318</w:t>
            </w:r>
          </w:p>
        </w:tc>
      </w:tr>
      <w:tr w:rsidR="007C5332" w14:paraId="37C6C90F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CFAD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MUC18.GATLALTQVTPQDER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098F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0.0060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9542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D87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3.0105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CC03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0.2175</w:t>
            </w:r>
          </w:p>
        </w:tc>
      </w:tr>
      <w:tr w:rsidR="007C5332" w14:paraId="6EC09D1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C1E7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PRDX1.DISLSDYK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88E4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7CAC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A437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2.9942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A7E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0.3289</w:t>
            </w:r>
          </w:p>
        </w:tc>
      </w:tr>
      <w:tr w:rsidR="007C5332" w14:paraId="1D21B61A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6718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FBLN1.TGYYFDGISR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F79C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0.0075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09B3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0.0045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0775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2.9234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EE19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0.1904</w:t>
            </w:r>
          </w:p>
        </w:tc>
      </w:tr>
      <w:tr w:rsidR="007C5332" w14:paraId="4CD0C73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3BF2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CSTN3.ESLLLDTTSLQQR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97F2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0.0097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0E82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6A49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2.8285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503D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0.2271</w:t>
            </w:r>
          </w:p>
        </w:tc>
      </w:tr>
      <w:tr w:rsidR="007C5332" w14:paraId="68C45CAF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8463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KLK10.ALQLPYR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AFB7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0.0113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D8FE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0.0070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71C9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2.7705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1033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0.4083</w:t>
            </w:r>
          </w:p>
        </w:tc>
      </w:tr>
      <w:tr w:rsidR="007C5332" w14:paraId="4158D18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491A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lastRenderedPageBreak/>
              <w:t>CATL1.VFQEPLFYEAPR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4C7B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0.0121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F016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0.0076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606F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2.7412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6FCB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0.1930</w:t>
            </w:r>
          </w:p>
        </w:tc>
      </w:tr>
      <w:tr w:rsidR="007C5332" w14:paraId="436ADD9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B8C2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GRIA4.LQNILEQIVSVGK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B7E2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0.0123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4099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0.0078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0DB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2.7300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2F2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0.2165</w:t>
            </w:r>
          </w:p>
        </w:tc>
      </w:tr>
      <w:tr w:rsidR="007C5332" w14:paraId="7A405D9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4B44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NPTX2.LESLEHQLR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5561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0.0126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CC9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0.0081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DF90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2.7182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778C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0.3354</w:t>
            </w:r>
          </w:p>
        </w:tc>
      </w:tr>
      <w:tr w:rsidR="007C5332" w14:paraId="476F8BA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2CBF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SLIK1.SLPVDVFAGVSLSK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7641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0.0163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7003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0.0106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63F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2.6198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7219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1.2332</w:t>
            </w:r>
          </w:p>
        </w:tc>
      </w:tr>
      <w:tr w:rsidR="007C5332" w14:paraId="1534F21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10B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CLUS.VTTVASHTSDSDVPSGVTEVVVK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3FE0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0.0198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5C35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0.0130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498A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2.5417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2398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0.2042</w:t>
            </w:r>
          </w:p>
        </w:tc>
      </w:tr>
      <w:tr w:rsidR="007C5332" w14:paraId="4313A27B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8293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MIME.ETVIIPNEK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2A43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0.0254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2750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0.0168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1277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2.4430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520A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0.2621</w:t>
            </w:r>
          </w:p>
        </w:tc>
      </w:tr>
      <w:tr w:rsidR="007C5332" w14:paraId="4048EA90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D186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AFAM.FLVNLVK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E31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0.0370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9BED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0.0249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B4CD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-2.2882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FD5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-0.3535</w:t>
            </w:r>
          </w:p>
        </w:tc>
      </w:tr>
      <w:tr w:rsidR="007C5332" w14:paraId="66B2D7B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B5C5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IBP2.LIQGAPTIR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37BF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0.0374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8335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0.0254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72EE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2.2799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F55F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0.1711</w:t>
            </w:r>
          </w:p>
        </w:tc>
      </w:tr>
      <w:tr w:rsidR="007C5332" w14:paraId="51952211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9D37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BASP1.ETPAATEAPSSTPK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2ED4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0.0389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57D4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0.0267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5024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2.2590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67CF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0.9811</w:t>
            </w:r>
          </w:p>
        </w:tc>
      </w:tr>
      <w:tr w:rsidR="007C5332" w14:paraId="551C6BF7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8B63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GFAP.ALAAELNQLR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29C1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0.0402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A145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0.0279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B111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2.2409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C78A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0.2440</w:t>
            </w:r>
          </w:p>
        </w:tc>
      </w:tr>
      <w:tr w:rsidR="007C5332" w14:paraId="7EA5435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6B46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CO3.TELRPGETLNVNFLLR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3AC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0.0414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94F6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0.0290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8D45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2.2244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74CA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0.2497</w:t>
            </w:r>
          </w:p>
        </w:tc>
      </w:tr>
      <w:tr w:rsidR="007C5332" w14:paraId="77B6EADE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641A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TIMP1.GFQALGDAADIR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212C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0.0702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6B44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0.0497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F082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1.9935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8530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0.1569</w:t>
            </w:r>
          </w:p>
        </w:tc>
      </w:tr>
      <w:tr w:rsidR="007C5332" w14:paraId="70CD41E8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D3BF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ENPP2.SYPEILTLK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31DC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0.0828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9E5A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0.0593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B546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-1.9145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1405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-0.0935</w:t>
            </w:r>
          </w:p>
        </w:tc>
      </w:tr>
      <w:tr w:rsidR="007C5332" w14:paraId="44FFCD7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6635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TRFM.ADTDGGLIFR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E807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0.0871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3FA8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0.0630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DD81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1.8866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7D12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0.1859</w:t>
            </w:r>
          </w:p>
        </w:tc>
      </w:tr>
      <w:tr w:rsidR="007C5332" w14:paraId="1AF61BF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A114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PRDX3.HLSVNDLPVGR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6338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0.0928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38E3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0.0677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4D66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1.8528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1632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1.0124</w:t>
            </w:r>
          </w:p>
        </w:tc>
      </w:tr>
      <w:tr w:rsidR="007C5332" w14:paraId="56D5A65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AFD0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APOD.VLNQELR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93DB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0.1049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1AFC1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0.0773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07F3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1.7901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E386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0.1565</w:t>
            </w:r>
          </w:p>
        </w:tc>
      </w:tr>
      <w:tr w:rsidR="007C5332" w14:paraId="71D1B278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A9AC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PIMT.VQLVVGDGR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0182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0.1298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BB74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0.0966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23B3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1.6820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6777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0.1761</w:t>
            </w:r>
          </w:p>
        </w:tc>
      </w:tr>
      <w:tr w:rsidR="007C5332" w14:paraId="0CB6916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8A62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PRDX2.GLFIIDGK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BB42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0.1444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A678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0.1086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1699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1.6234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CF31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0.5079</w:t>
            </w:r>
          </w:p>
        </w:tc>
      </w:tr>
      <w:tr w:rsidR="007C5332" w14:paraId="0848046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4B9F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ITIH5.SYLEITPSR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E1BC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0.1681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BA6B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0.1276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767A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1.5400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0AC8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0.1250</w:t>
            </w:r>
          </w:p>
        </w:tc>
      </w:tr>
      <w:tr w:rsidR="007C5332" w14:paraId="5CEF3C7D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E785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CO2.HAIILLTDGK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BFBB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0.1828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4B8A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0.1401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DC83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1.4907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60FF7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0.1601</w:t>
            </w:r>
          </w:p>
        </w:tc>
      </w:tr>
      <w:tr w:rsidR="007C5332" w14:paraId="0C812953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0655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FMOD.YLPFVPSR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DBE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0.1999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DE81C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0.1547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E5D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1.4373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2C4B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0.2048</w:t>
            </w:r>
          </w:p>
        </w:tc>
      </w:tr>
      <w:tr w:rsidR="007C5332" w14:paraId="301E7D0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B194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C1QB.LEQGENVFLQATDK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4FD7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0.2058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040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0.1607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2BBD6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1.4162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CC50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0.1350</w:t>
            </w:r>
          </w:p>
        </w:tc>
      </w:tr>
      <w:tr w:rsidR="007C5332" w14:paraId="3FFF8CC6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00C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CATD.LVDQNIFSFYLSR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6AE1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0.2187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26B1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0.1724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277E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-1.3771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E445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-0.0742</w:t>
            </w:r>
          </w:p>
        </w:tc>
      </w:tr>
      <w:tr w:rsidR="007C5332" w14:paraId="4FAD0CAA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86E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PGRP2.AGLLRPDYALLGHR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E7E8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0.2530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83F2E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0.2013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CAE83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1.2888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FB98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0.2014</w:t>
            </w:r>
          </w:p>
        </w:tc>
      </w:tr>
      <w:tr w:rsidR="007C5332" w14:paraId="5B3E0B04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BBE6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TTHY.TSESGELHGLTTEEEFVEGIYK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578A5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0.3755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2475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0.3015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839D0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-1.0401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EAC8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-0.0738</w:t>
            </w:r>
          </w:p>
        </w:tc>
      </w:tr>
      <w:tr w:rsidR="007C5332" w14:paraId="6E7D8CFC" w14:textId="77777777" w:rsidTr="007C5332">
        <w:trPr>
          <w:trHeight w:val="283"/>
          <w:tblCellSpacing w:w="11" w:type="dxa"/>
        </w:trPr>
        <w:tc>
          <w:tcPr>
            <w:tcW w:w="200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96D0B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AACT.ADLSGITGAR</w:t>
            </w:r>
          </w:p>
        </w:tc>
        <w:tc>
          <w:tcPr>
            <w:tcW w:w="80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941F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0.3847</w:t>
            </w:r>
          </w:p>
        </w:tc>
        <w:tc>
          <w:tcPr>
            <w:tcW w:w="66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4B46A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0.3117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A20D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1.0184</w:t>
            </w:r>
          </w:p>
        </w:tc>
        <w:tc>
          <w:tcPr>
            <w:tcW w:w="730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BE719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0.1251</w:t>
            </w:r>
          </w:p>
        </w:tc>
      </w:tr>
      <w:tr w:rsidR="007C5332" w14:paraId="3E50545A" w14:textId="77777777" w:rsidTr="007C5332">
        <w:trPr>
          <w:trHeight w:val="283"/>
          <w:tblCellSpacing w:w="11" w:type="dxa"/>
        </w:trPr>
        <w:tc>
          <w:tcPr>
            <w:tcW w:w="2002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696C2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TGFB1.LLAPSDSPEWLSFDVTGVVR</w:t>
            </w:r>
          </w:p>
        </w:tc>
        <w:tc>
          <w:tcPr>
            <w:tcW w:w="80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26A04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0.4377</w:t>
            </w:r>
          </w:p>
        </w:tc>
        <w:tc>
          <w:tcPr>
            <w:tcW w:w="66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9F79D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0.3578</w:t>
            </w:r>
          </w:p>
        </w:tc>
        <w:tc>
          <w:tcPr>
            <w:tcW w:w="73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D2BE8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0.9251</w:t>
            </w:r>
          </w:p>
        </w:tc>
        <w:tc>
          <w:tcPr>
            <w:tcW w:w="73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A565F" w14:textId="77777777" w:rsidR="007C5332" w:rsidRDefault="007C5332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  <w:lang w:val="pt-BR" w:eastAsia="pt-BR"/>
              </w:rPr>
              <w:t>0.2861</w:t>
            </w:r>
          </w:p>
        </w:tc>
      </w:tr>
    </w:tbl>
    <w:p w14:paraId="2AC0D25E" w14:textId="77777777" w:rsidR="007C5332" w:rsidRDefault="007C5332" w:rsidP="007C5332">
      <w:pPr>
        <w:pStyle w:val="SMcaption"/>
      </w:pPr>
    </w:p>
    <w:p w14:paraId="4253398A" w14:textId="77777777" w:rsidR="007C5332" w:rsidRDefault="007C5332" w:rsidP="007C5332">
      <w:pPr>
        <w:pStyle w:val="SMHeading"/>
      </w:pPr>
    </w:p>
    <w:p w14:paraId="564E460D" w14:textId="77777777" w:rsidR="007C5332" w:rsidRDefault="007C5332" w:rsidP="00F95770">
      <w:pPr>
        <w:pStyle w:val="SMHeading"/>
      </w:pPr>
    </w:p>
    <w:sectPr w:rsidR="007C53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70"/>
    <w:rsid w:val="00006F2D"/>
    <w:rsid w:val="00314E1A"/>
    <w:rsid w:val="007C5332"/>
    <w:rsid w:val="00B120E5"/>
    <w:rsid w:val="00D57EC1"/>
    <w:rsid w:val="00D95401"/>
    <w:rsid w:val="00EE31A6"/>
    <w:rsid w:val="00F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692E"/>
  <w15:chartTrackingRefBased/>
  <w15:docId w15:val="{7014C4A0-4493-4C61-BDEC-44CE3610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1">
    <w:name w:val="heading 1"/>
    <w:basedOn w:val="Normal"/>
    <w:next w:val="Normal"/>
    <w:link w:val="Ttulo1Char"/>
    <w:qFormat/>
    <w:rsid w:val="00F9577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7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95770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9577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957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957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95770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F9577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957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770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semiHidden/>
    <w:rsid w:val="00F9577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semiHidden/>
    <w:rsid w:val="00F95770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Ttulo4Char">
    <w:name w:val="Título 4 Char"/>
    <w:basedOn w:val="Fontepargpadro"/>
    <w:link w:val="Ttulo4"/>
    <w:semiHidden/>
    <w:rsid w:val="00F95770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Ttulo5Char">
    <w:name w:val="Título 5 Char"/>
    <w:basedOn w:val="Fontepargpadro"/>
    <w:link w:val="Ttulo5"/>
    <w:semiHidden/>
    <w:rsid w:val="00F9577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F95770"/>
    <w:rPr>
      <w:rFonts w:ascii="Calibri" w:eastAsia="Times New Roman" w:hAnsi="Calibri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semiHidden/>
    <w:rsid w:val="00F95770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semiHidden/>
    <w:rsid w:val="00F95770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semiHidden/>
    <w:rsid w:val="00F95770"/>
    <w:rPr>
      <w:rFonts w:ascii="Cambria" w:eastAsia="Times New Roman" w:hAnsi="Cambria" w:cs="Times New Roman"/>
      <w:lang w:val="en-US"/>
    </w:rPr>
  </w:style>
  <w:style w:type="character" w:styleId="Hyperlink">
    <w:name w:val="Hyperlink"/>
    <w:uiPriority w:val="99"/>
    <w:semiHidden/>
    <w:unhideWhenUsed/>
    <w:rsid w:val="00F95770"/>
    <w:rPr>
      <w:color w:val="0000FF"/>
      <w:u w:val="single"/>
    </w:rPr>
  </w:style>
  <w:style w:type="character" w:styleId="HiperlinkVisitado">
    <w:name w:val="FollowedHyperlink"/>
    <w:semiHidden/>
    <w:unhideWhenUsed/>
    <w:rsid w:val="00F95770"/>
    <w:rPr>
      <w:color w:val="800080"/>
      <w:u w:val="single"/>
    </w:rPr>
  </w:style>
  <w:style w:type="paragraph" w:styleId="EndereoHTML">
    <w:name w:val="HTML Address"/>
    <w:basedOn w:val="Normal"/>
    <w:link w:val="EndereoHTMLChar"/>
    <w:semiHidden/>
    <w:unhideWhenUsed/>
    <w:rsid w:val="00F95770"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sid w:val="00F95770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Pr-formataoHTML">
    <w:name w:val="HTML Preformatted"/>
    <w:basedOn w:val="Normal"/>
    <w:link w:val="Pr-formataoHTMLChar"/>
    <w:semiHidden/>
    <w:unhideWhenUsed/>
    <w:rsid w:val="00F957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F95770"/>
    <w:rPr>
      <w:szCs w:val="24"/>
    </w:rPr>
  </w:style>
  <w:style w:type="paragraph" w:styleId="NormalWeb">
    <w:name w:val="Normal (Web)"/>
    <w:basedOn w:val="Normal"/>
    <w:semiHidden/>
    <w:unhideWhenUsed/>
    <w:rsid w:val="00F95770"/>
    <w:rPr>
      <w:szCs w:val="24"/>
    </w:rPr>
  </w:style>
  <w:style w:type="paragraph" w:styleId="Remissivo1">
    <w:name w:val="index 1"/>
    <w:basedOn w:val="Normal"/>
    <w:next w:val="Normal"/>
    <w:autoRedefine/>
    <w:semiHidden/>
    <w:unhideWhenUsed/>
    <w:rsid w:val="00F95770"/>
    <w:pPr>
      <w:ind w:left="240" w:hanging="240"/>
    </w:pPr>
  </w:style>
  <w:style w:type="paragraph" w:styleId="Remissivo2">
    <w:name w:val="index 2"/>
    <w:basedOn w:val="Normal"/>
    <w:next w:val="Normal"/>
    <w:autoRedefine/>
    <w:semiHidden/>
    <w:unhideWhenUsed/>
    <w:rsid w:val="00F95770"/>
    <w:pPr>
      <w:ind w:left="480" w:hanging="240"/>
    </w:pPr>
  </w:style>
  <w:style w:type="paragraph" w:styleId="Remissivo3">
    <w:name w:val="index 3"/>
    <w:basedOn w:val="Normal"/>
    <w:next w:val="Normal"/>
    <w:autoRedefine/>
    <w:semiHidden/>
    <w:unhideWhenUsed/>
    <w:rsid w:val="00F95770"/>
    <w:pPr>
      <w:ind w:left="720" w:hanging="240"/>
    </w:pPr>
  </w:style>
  <w:style w:type="paragraph" w:styleId="Remissivo4">
    <w:name w:val="index 4"/>
    <w:basedOn w:val="Normal"/>
    <w:next w:val="Normal"/>
    <w:autoRedefine/>
    <w:semiHidden/>
    <w:unhideWhenUsed/>
    <w:rsid w:val="00F95770"/>
    <w:pPr>
      <w:ind w:left="960" w:hanging="240"/>
    </w:pPr>
  </w:style>
  <w:style w:type="paragraph" w:styleId="Remissivo5">
    <w:name w:val="index 5"/>
    <w:basedOn w:val="Normal"/>
    <w:next w:val="Normal"/>
    <w:autoRedefine/>
    <w:semiHidden/>
    <w:unhideWhenUsed/>
    <w:rsid w:val="00F95770"/>
    <w:pPr>
      <w:ind w:left="1200" w:hanging="240"/>
    </w:pPr>
  </w:style>
  <w:style w:type="paragraph" w:styleId="Remissivo6">
    <w:name w:val="index 6"/>
    <w:basedOn w:val="Normal"/>
    <w:next w:val="Normal"/>
    <w:autoRedefine/>
    <w:semiHidden/>
    <w:unhideWhenUsed/>
    <w:rsid w:val="00F95770"/>
    <w:pPr>
      <w:ind w:left="1440" w:hanging="240"/>
    </w:pPr>
  </w:style>
  <w:style w:type="paragraph" w:styleId="Remissivo7">
    <w:name w:val="index 7"/>
    <w:basedOn w:val="Normal"/>
    <w:next w:val="Normal"/>
    <w:autoRedefine/>
    <w:semiHidden/>
    <w:unhideWhenUsed/>
    <w:rsid w:val="00F95770"/>
    <w:pPr>
      <w:ind w:left="1680" w:hanging="240"/>
    </w:pPr>
  </w:style>
  <w:style w:type="paragraph" w:styleId="Remissivo8">
    <w:name w:val="index 8"/>
    <w:basedOn w:val="Normal"/>
    <w:next w:val="Normal"/>
    <w:autoRedefine/>
    <w:semiHidden/>
    <w:unhideWhenUsed/>
    <w:rsid w:val="00F95770"/>
    <w:pPr>
      <w:ind w:left="1920" w:hanging="240"/>
    </w:pPr>
  </w:style>
  <w:style w:type="paragraph" w:styleId="Remissivo9">
    <w:name w:val="index 9"/>
    <w:basedOn w:val="Normal"/>
    <w:next w:val="Normal"/>
    <w:autoRedefine/>
    <w:semiHidden/>
    <w:unhideWhenUsed/>
    <w:rsid w:val="00F95770"/>
    <w:pPr>
      <w:ind w:left="2160" w:hanging="240"/>
    </w:pPr>
  </w:style>
  <w:style w:type="paragraph" w:styleId="Sumrio1">
    <w:name w:val="toc 1"/>
    <w:basedOn w:val="Normal"/>
    <w:next w:val="Normal"/>
    <w:autoRedefine/>
    <w:semiHidden/>
    <w:unhideWhenUsed/>
    <w:rsid w:val="00F95770"/>
  </w:style>
  <w:style w:type="paragraph" w:styleId="Sumrio2">
    <w:name w:val="toc 2"/>
    <w:basedOn w:val="Normal"/>
    <w:next w:val="Normal"/>
    <w:autoRedefine/>
    <w:semiHidden/>
    <w:unhideWhenUsed/>
    <w:rsid w:val="00F95770"/>
    <w:pPr>
      <w:ind w:left="240"/>
    </w:pPr>
  </w:style>
  <w:style w:type="paragraph" w:styleId="Sumrio3">
    <w:name w:val="toc 3"/>
    <w:basedOn w:val="Normal"/>
    <w:next w:val="Normal"/>
    <w:autoRedefine/>
    <w:semiHidden/>
    <w:unhideWhenUsed/>
    <w:rsid w:val="00F95770"/>
    <w:pPr>
      <w:ind w:left="480"/>
    </w:pPr>
  </w:style>
  <w:style w:type="paragraph" w:styleId="Sumrio4">
    <w:name w:val="toc 4"/>
    <w:basedOn w:val="Normal"/>
    <w:next w:val="Normal"/>
    <w:autoRedefine/>
    <w:semiHidden/>
    <w:unhideWhenUsed/>
    <w:rsid w:val="00F95770"/>
    <w:pPr>
      <w:ind w:left="720"/>
    </w:pPr>
  </w:style>
  <w:style w:type="paragraph" w:styleId="Sumrio5">
    <w:name w:val="toc 5"/>
    <w:basedOn w:val="Normal"/>
    <w:next w:val="Normal"/>
    <w:autoRedefine/>
    <w:semiHidden/>
    <w:unhideWhenUsed/>
    <w:rsid w:val="00F95770"/>
    <w:pPr>
      <w:ind w:left="960"/>
    </w:pPr>
  </w:style>
  <w:style w:type="paragraph" w:styleId="Sumrio6">
    <w:name w:val="toc 6"/>
    <w:basedOn w:val="Normal"/>
    <w:next w:val="Normal"/>
    <w:autoRedefine/>
    <w:semiHidden/>
    <w:unhideWhenUsed/>
    <w:rsid w:val="00F95770"/>
    <w:pPr>
      <w:ind w:left="1200"/>
    </w:pPr>
  </w:style>
  <w:style w:type="paragraph" w:styleId="Sumrio7">
    <w:name w:val="toc 7"/>
    <w:basedOn w:val="Normal"/>
    <w:next w:val="Normal"/>
    <w:autoRedefine/>
    <w:semiHidden/>
    <w:unhideWhenUsed/>
    <w:rsid w:val="00F95770"/>
    <w:pPr>
      <w:ind w:left="1440"/>
    </w:pPr>
  </w:style>
  <w:style w:type="paragraph" w:styleId="Sumrio8">
    <w:name w:val="toc 8"/>
    <w:basedOn w:val="Normal"/>
    <w:next w:val="Normal"/>
    <w:autoRedefine/>
    <w:semiHidden/>
    <w:unhideWhenUsed/>
    <w:rsid w:val="00F95770"/>
    <w:pPr>
      <w:ind w:left="1680"/>
    </w:pPr>
  </w:style>
  <w:style w:type="paragraph" w:styleId="Sumrio9">
    <w:name w:val="toc 9"/>
    <w:basedOn w:val="Normal"/>
    <w:next w:val="Normal"/>
    <w:autoRedefine/>
    <w:semiHidden/>
    <w:unhideWhenUsed/>
    <w:rsid w:val="00F95770"/>
    <w:pPr>
      <w:ind w:left="1920"/>
    </w:pPr>
  </w:style>
  <w:style w:type="paragraph" w:styleId="Recuonormal">
    <w:name w:val="Normal Indent"/>
    <w:basedOn w:val="Normal"/>
    <w:semiHidden/>
    <w:unhideWhenUsed/>
    <w:rsid w:val="00F95770"/>
    <w:pPr>
      <w:ind w:left="720"/>
    </w:pPr>
  </w:style>
  <w:style w:type="paragraph" w:styleId="Textodenotaderodap">
    <w:name w:val="footnote text"/>
    <w:basedOn w:val="Normal"/>
    <w:link w:val="TextodenotaderodapChar"/>
    <w:semiHidden/>
    <w:unhideWhenUsed/>
    <w:rsid w:val="00F95770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770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bealho">
    <w:name w:val="header"/>
    <w:basedOn w:val="Normal"/>
    <w:link w:val="Cabealho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odap">
    <w:name w:val="footer"/>
    <w:basedOn w:val="Normal"/>
    <w:link w:val="Rodap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endiceremissivo">
    <w:name w:val="index heading"/>
    <w:basedOn w:val="Normal"/>
    <w:next w:val="Remissivo1"/>
    <w:semiHidden/>
    <w:unhideWhenUsed/>
    <w:rsid w:val="00F95770"/>
    <w:rPr>
      <w:rFonts w:ascii="Cambria" w:hAnsi="Cambria"/>
      <w:b/>
      <w:bCs/>
    </w:rPr>
  </w:style>
  <w:style w:type="paragraph" w:styleId="Legenda">
    <w:name w:val="caption"/>
    <w:basedOn w:val="Normal"/>
    <w:next w:val="Normal"/>
    <w:semiHidden/>
    <w:unhideWhenUsed/>
    <w:qFormat/>
    <w:rsid w:val="00F95770"/>
    <w:rPr>
      <w:b/>
      <w:bCs/>
      <w:sz w:val="20"/>
    </w:rPr>
  </w:style>
  <w:style w:type="paragraph" w:styleId="ndicedeilustraes">
    <w:name w:val="table of figures"/>
    <w:basedOn w:val="Normal"/>
    <w:next w:val="Normal"/>
    <w:semiHidden/>
    <w:unhideWhenUsed/>
    <w:rsid w:val="00F95770"/>
  </w:style>
  <w:style w:type="paragraph" w:styleId="Destinatrio">
    <w:name w:val="envelope address"/>
    <w:basedOn w:val="Normal"/>
    <w:semiHidden/>
    <w:unhideWhenUsed/>
    <w:rsid w:val="00F95770"/>
    <w:pPr>
      <w:framePr w:w="7920" w:h="1980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Remetente">
    <w:name w:val="envelope return"/>
    <w:basedOn w:val="Normal"/>
    <w:semiHidden/>
    <w:unhideWhenUsed/>
    <w:rsid w:val="00F95770"/>
    <w:rPr>
      <w:rFonts w:ascii="Cambria" w:hAnsi="Cambria"/>
      <w:sz w:val="20"/>
    </w:rPr>
  </w:style>
  <w:style w:type="paragraph" w:styleId="Textodenotadefim">
    <w:name w:val="endnote text"/>
    <w:basedOn w:val="Normal"/>
    <w:link w:val="TextodenotadefimChar"/>
    <w:semiHidden/>
    <w:unhideWhenUsed/>
    <w:rsid w:val="00F95770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dicedeautoridades">
    <w:name w:val="table of authorities"/>
    <w:basedOn w:val="Normal"/>
    <w:next w:val="Normal"/>
    <w:semiHidden/>
    <w:unhideWhenUsed/>
    <w:rsid w:val="00F95770"/>
    <w:pPr>
      <w:ind w:left="240" w:hanging="240"/>
    </w:pPr>
  </w:style>
  <w:style w:type="paragraph" w:styleId="Textodemacro">
    <w:name w:val="macro"/>
    <w:link w:val="TextodemacroChar"/>
    <w:semiHidden/>
    <w:unhideWhenUsed/>
    <w:rsid w:val="00F957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xtodemacroChar">
    <w:name w:val="Texto de macro Char"/>
    <w:basedOn w:val="Fontepargpadro"/>
    <w:link w:val="Textodemacr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Ttulodendicedeautoridades">
    <w:name w:val="toa heading"/>
    <w:basedOn w:val="Normal"/>
    <w:next w:val="Normal"/>
    <w:semiHidden/>
    <w:unhideWhenUsed/>
    <w:rsid w:val="00F95770"/>
    <w:pPr>
      <w:spacing w:before="120"/>
    </w:pPr>
    <w:rPr>
      <w:rFonts w:ascii="Cambria" w:hAnsi="Cambria"/>
      <w:b/>
      <w:bCs/>
      <w:szCs w:val="24"/>
    </w:rPr>
  </w:style>
  <w:style w:type="paragraph" w:styleId="Lista">
    <w:name w:val="List"/>
    <w:basedOn w:val="Normal"/>
    <w:semiHidden/>
    <w:unhideWhenUsed/>
    <w:rsid w:val="00F95770"/>
    <w:pPr>
      <w:ind w:left="360" w:hanging="360"/>
      <w:contextualSpacing/>
    </w:pPr>
  </w:style>
  <w:style w:type="paragraph" w:styleId="Commarcadores">
    <w:name w:val="List Bullet"/>
    <w:basedOn w:val="Normal"/>
    <w:semiHidden/>
    <w:unhideWhenUsed/>
    <w:rsid w:val="00F95770"/>
    <w:pPr>
      <w:numPr>
        <w:numId w:val="1"/>
      </w:numPr>
      <w:contextualSpacing/>
    </w:pPr>
  </w:style>
  <w:style w:type="paragraph" w:styleId="Numerada">
    <w:name w:val="List Number"/>
    <w:basedOn w:val="Normal"/>
    <w:semiHidden/>
    <w:unhideWhenUsed/>
    <w:rsid w:val="00F95770"/>
    <w:pPr>
      <w:numPr>
        <w:numId w:val="2"/>
      </w:numPr>
      <w:contextualSpacing/>
    </w:pPr>
  </w:style>
  <w:style w:type="paragraph" w:styleId="Lista2">
    <w:name w:val="List 2"/>
    <w:basedOn w:val="Normal"/>
    <w:semiHidden/>
    <w:unhideWhenUsed/>
    <w:rsid w:val="00F95770"/>
    <w:pPr>
      <w:ind w:left="720" w:hanging="360"/>
      <w:contextualSpacing/>
    </w:pPr>
  </w:style>
  <w:style w:type="paragraph" w:styleId="Lista3">
    <w:name w:val="List 3"/>
    <w:basedOn w:val="Normal"/>
    <w:semiHidden/>
    <w:unhideWhenUsed/>
    <w:rsid w:val="00F95770"/>
    <w:pPr>
      <w:ind w:left="1080" w:hanging="360"/>
      <w:contextualSpacing/>
    </w:pPr>
  </w:style>
  <w:style w:type="paragraph" w:styleId="Lista4">
    <w:name w:val="List 4"/>
    <w:basedOn w:val="Normal"/>
    <w:semiHidden/>
    <w:unhideWhenUsed/>
    <w:rsid w:val="00F95770"/>
    <w:pPr>
      <w:ind w:left="1440" w:hanging="360"/>
      <w:contextualSpacing/>
    </w:pPr>
  </w:style>
  <w:style w:type="paragraph" w:styleId="Lista5">
    <w:name w:val="List 5"/>
    <w:basedOn w:val="Normal"/>
    <w:semiHidden/>
    <w:unhideWhenUsed/>
    <w:rsid w:val="00F95770"/>
    <w:pPr>
      <w:ind w:left="1800" w:hanging="360"/>
      <w:contextualSpacing/>
    </w:pPr>
  </w:style>
  <w:style w:type="paragraph" w:styleId="Commarcadores2">
    <w:name w:val="List Bullet 2"/>
    <w:basedOn w:val="Normal"/>
    <w:semiHidden/>
    <w:unhideWhenUsed/>
    <w:rsid w:val="00F95770"/>
    <w:pPr>
      <w:numPr>
        <w:numId w:val="3"/>
      </w:numPr>
      <w:contextualSpacing/>
    </w:pPr>
  </w:style>
  <w:style w:type="paragraph" w:styleId="Commarcadores3">
    <w:name w:val="List Bullet 3"/>
    <w:basedOn w:val="Normal"/>
    <w:semiHidden/>
    <w:unhideWhenUsed/>
    <w:rsid w:val="00F95770"/>
    <w:pPr>
      <w:numPr>
        <w:numId w:val="4"/>
      </w:numPr>
      <w:contextualSpacing/>
    </w:pPr>
  </w:style>
  <w:style w:type="paragraph" w:styleId="Commarcadores4">
    <w:name w:val="List Bullet 4"/>
    <w:basedOn w:val="Normal"/>
    <w:semiHidden/>
    <w:unhideWhenUsed/>
    <w:rsid w:val="00F95770"/>
    <w:pPr>
      <w:numPr>
        <w:numId w:val="5"/>
      </w:numPr>
      <w:contextualSpacing/>
    </w:pPr>
  </w:style>
  <w:style w:type="paragraph" w:styleId="Commarcadores5">
    <w:name w:val="List Bullet 5"/>
    <w:basedOn w:val="Normal"/>
    <w:semiHidden/>
    <w:unhideWhenUsed/>
    <w:rsid w:val="00F95770"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rsid w:val="00F95770"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rsid w:val="00F95770"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rsid w:val="00F95770"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rsid w:val="00F95770"/>
    <w:pPr>
      <w:numPr>
        <w:numId w:val="10"/>
      </w:numPr>
      <w:contextualSpacing/>
    </w:pPr>
  </w:style>
  <w:style w:type="paragraph" w:styleId="Ttulo">
    <w:name w:val="Title"/>
    <w:basedOn w:val="Normal"/>
    <w:next w:val="Normal"/>
    <w:link w:val="TtuloChar"/>
    <w:qFormat/>
    <w:rsid w:val="00F957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F9577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Encerramento">
    <w:name w:val="Closing"/>
    <w:basedOn w:val="Normal"/>
    <w:link w:val="EncerramentoChar"/>
    <w:semiHidden/>
    <w:unhideWhenUsed/>
    <w:rsid w:val="00F95770"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inatura">
    <w:name w:val="Signature"/>
    <w:basedOn w:val="Normal"/>
    <w:link w:val="AssinaturaChar"/>
    <w:semiHidden/>
    <w:unhideWhenUsed/>
    <w:rsid w:val="00F95770"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">
    <w:name w:val="Body Text"/>
    <w:basedOn w:val="Normal"/>
    <w:link w:val="CorpodetextoChar"/>
    <w:semiHidden/>
    <w:unhideWhenUsed/>
    <w:rsid w:val="00F9577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F9577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adecontinuao">
    <w:name w:val="List Continue"/>
    <w:basedOn w:val="Normal"/>
    <w:semiHidden/>
    <w:unhideWhenUsed/>
    <w:rsid w:val="00F95770"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rsid w:val="00F95770"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rsid w:val="00F95770"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rsid w:val="00F95770"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rsid w:val="00F95770"/>
    <w:pPr>
      <w:spacing w:after="120"/>
      <w:ind w:left="1800"/>
      <w:contextualSpacing/>
    </w:pPr>
  </w:style>
  <w:style w:type="paragraph" w:styleId="Cabealhodamensagem">
    <w:name w:val="Message Header"/>
    <w:basedOn w:val="Normal"/>
    <w:link w:val="CabealhodamensagemChar"/>
    <w:semiHidden/>
    <w:unhideWhenUsed/>
    <w:rsid w:val="00F957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sid w:val="00F95770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tulo">
    <w:name w:val="Subtitle"/>
    <w:basedOn w:val="Normal"/>
    <w:next w:val="Normal"/>
    <w:link w:val="SubttuloChar"/>
    <w:qFormat/>
    <w:rsid w:val="00F95770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basedOn w:val="Fontepargpadro"/>
    <w:link w:val="Subttulo"/>
    <w:rsid w:val="00F95770"/>
    <w:rPr>
      <w:rFonts w:ascii="Cambria" w:eastAsia="Times New Roman" w:hAnsi="Cambria" w:cs="Times New Roman"/>
      <w:sz w:val="24"/>
      <w:szCs w:val="24"/>
      <w:lang w:val="en-US"/>
    </w:rPr>
  </w:style>
  <w:style w:type="paragraph" w:styleId="Saudao">
    <w:name w:val="Salutation"/>
    <w:basedOn w:val="Normal"/>
    <w:next w:val="Normal"/>
    <w:link w:val="SaudaoChar"/>
    <w:semiHidden/>
    <w:unhideWhenUsed/>
    <w:rsid w:val="00F95770"/>
  </w:style>
  <w:style w:type="character" w:customStyle="1" w:styleId="SaudaoChar">
    <w:name w:val="Saudação Char"/>
    <w:basedOn w:val="Fontepargpadro"/>
    <w:link w:val="Sauda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a">
    <w:name w:val="Date"/>
    <w:basedOn w:val="Normal"/>
    <w:next w:val="Normal"/>
    <w:link w:val="DataChar"/>
    <w:semiHidden/>
    <w:unhideWhenUsed/>
    <w:rsid w:val="00F95770"/>
  </w:style>
  <w:style w:type="character" w:customStyle="1" w:styleId="DataChar">
    <w:name w:val="Data Char"/>
    <w:basedOn w:val="Fontepargpadro"/>
    <w:link w:val="Da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rsid w:val="00F95770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2">
    <w:name w:val="Body Text First Indent 2"/>
    <w:basedOn w:val="Recuodecorpodetexto"/>
    <w:link w:val="Primeirorecuodecorpodetexto2Char"/>
    <w:semiHidden/>
    <w:unhideWhenUsed/>
    <w:rsid w:val="00F95770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anota">
    <w:name w:val="Note Heading"/>
    <w:basedOn w:val="Normal"/>
    <w:next w:val="Normal"/>
    <w:link w:val="TtulodanotaChar"/>
    <w:semiHidden/>
    <w:unhideWhenUsed/>
    <w:rsid w:val="00F95770"/>
  </w:style>
  <w:style w:type="character" w:customStyle="1" w:styleId="TtulodanotaChar">
    <w:name w:val="Título da nota Char"/>
    <w:basedOn w:val="Fontepargpadro"/>
    <w:link w:val="Ttulodano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2">
    <w:name w:val="Body Text 2"/>
    <w:basedOn w:val="Normal"/>
    <w:link w:val="Corpodetexto2Char"/>
    <w:semiHidden/>
    <w:unhideWhenUsed/>
    <w:rsid w:val="00F9577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3">
    <w:name w:val="Body Text 3"/>
    <w:basedOn w:val="Normal"/>
    <w:link w:val="Corpodetexto3Char"/>
    <w:semiHidden/>
    <w:unhideWhenUsed/>
    <w:rsid w:val="00F9577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9577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95770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oembloco">
    <w:name w:val="Block Text"/>
    <w:basedOn w:val="Normal"/>
    <w:semiHidden/>
    <w:unhideWhenUsed/>
    <w:rsid w:val="00F95770"/>
    <w:pPr>
      <w:spacing w:after="120"/>
      <w:ind w:left="1440" w:right="1440"/>
    </w:pPr>
  </w:style>
  <w:style w:type="paragraph" w:styleId="MapadoDocumento">
    <w:name w:val="Document Map"/>
    <w:basedOn w:val="Normal"/>
    <w:link w:val="MapadoDocumentoChar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TextosemFormatao">
    <w:name w:val="Plain Text"/>
    <w:basedOn w:val="Normal"/>
    <w:link w:val="TextosemFormataoChar"/>
    <w:semiHidden/>
    <w:unhideWhenUsed/>
    <w:rsid w:val="00F9577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AssinaturadeEmail">
    <w:name w:val="E-mail Signature"/>
    <w:basedOn w:val="Normal"/>
    <w:link w:val="AssinaturadeEmailChar"/>
    <w:semiHidden/>
    <w:unhideWhenUsed/>
    <w:rsid w:val="00F95770"/>
  </w:style>
  <w:style w:type="character" w:customStyle="1" w:styleId="AssinaturadeEmailChar">
    <w:name w:val="Assinatura de Email Char"/>
    <w:basedOn w:val="Fontepargpadro"/>
    <w:link w:val="AssinaturadeEmail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7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57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SemEspaamento">
    <w:name w:val="No Spacing"/>
    <w:uiPriority w:val="1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F95770"/>
    <w:pPr>
      <w:ind w:left="720"/>
    </w:pPr>
  </w:style>
  <w:style w:type="paragraph" w:styleId="Citao">
    <w:name w:val="Quote"/>
    <w:basedOn w:val="Normal"/>
    <w:next w:val="Normal"/>
    <w:link w:val="CitaoChar"/>
    <w:uiPriority w:val="29"/>
    <w:qFormat/>
    <w:rsid w:val="00F95770"/>
    <w:rPr>
      <w:i/>
      <w:iCs/>
      <w:color w:val="000000"/>
    </w:rPr>
  </w:style>
  <w:style w:type="character" w:customStyle="1" w:styleId="CitaoChar">
    <w:name w:val="Citação Char"/>
    <w:basedOn w:val="Fontepargpadro"/>
    <w:link w:val="Citao"/>
    <w:uiPriority w:val="29"/>
    <w:rsid w:val="00F95770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5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5770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95770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95770"/>
    <w:pPr>
      <w:outlineLvl w:val="9"/>
    </w:pPr>
    <w:rPr>
      <w:rFonts w:ascii="Cambria" w:hAnsi="Cambria"/>
      <w:sz w:val="32"/>
      <w:szCs w:val="32"/>
    </w:rPr>
  </w:style>
  <w:style w:type="paragraph" w:customStyle="1" w:styleId="SMHeading">
    <w:name w:val="SM Heading"/>
    <w:basedOn w:val="Ttulo1"/>
    <w:qFormat/>
    <w:rsid w:val="00F95770"/>
  </w:style>
  <w:style w:type="paragraph" w:customStyle="1" w:styleId="SMSubheading">
    <w:name w:val="SM Subheading"/>
    <w:basedOn w:val="Normal"/>
    <w:semiHidden/>
    <w:qFormat/>
    <w:rsid w:val="00F95770"/>
    <w:rPr>
      <w:u w:val="words"/>
    </w:rPr>
  </w:style>
  <w:style w:type="paragraph" w:customStyle="1" w:styleId="SMText">
    <w:name w:val="SM Text"/>
    <w:basedOn w:val="Normal"/>
    <w:semiHidden/>
    <w:qFormat/>
    <w:rsid w:val="00F95770"/>
    <w:pPr>
      <w:ind w:firstLine="480"/>
    </w:pPr>
  </w:style>
  <w:style w:type="paragraph" w:customStyle="1" w:styleId="SMcaption">
    <w:name w:val="SM caption"/>
    <w:basedOn w:val="SMText"/>
    <w:qFormat/>
    <w:rsid w:val="00F95770"/>
    <w:pPr>
      <w:ind w:firstLine="0"/>
    </w:pPr>
  </w:style>
  <w:style w:type="paragraph" w:customStyle="1" w:styleId="PubInfo">
    <w:name w:val="Pub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Acknowledgement">
    <w:name w:val="Acknowledgement"/>
    <w:basedOn w:val="Normal"/>
    <w:semiHidden/>
    <w:rsid w:val="00F95770"/>
    <w:pPr>
      <w:spacing w:before="120"/>
      <w:ind w:left="720" w:hanging="720"/>
    </w:pPr>
    <w:rPr>
      <w:szCs w:val="24"/>
    </w:rPr>
  </w:style>
  <w:style w:type="paragraph" w:customStyle="1" w:styleId="Legend">
    <w:name w:val="Legend"/>
    <w:basedOn w:val="Normal"/>
    <w:semiHidden/>
    <w:rsid w:val="00F95770"/>
    <w:pPr>
      <w:keepNext/>
      <w:spacing w:before="240"/>
      <w:outlineLvl w:val="0"/>
    </w:pPr>
    <w:rPr>
      <w:kern w:val="28"/>
      <w:szCs w:val="24"/>
    </w:rPr>
  </w:style>
  <w:style w:type="paragraph" w:customStyle="1" w:styleId="SOMHead">
    <w:name w:val="SOMHead"/>
    <w:basedOn w:val="Normal"/>
    <w:semiHidden/>
    <w:rsid w:val="00F95770"/>
    <w:pPr>
      <w:keepNext/>
      <w:spacing w:before="240"/>
      <w:outlineLvl w:val="0"/>
    </w:pPr>
    <w:rPr>
      <w:b/>
      <w:kern w:val="28"/>
      <w:szCs w:val="24"/>
    </w:rPr>
  </w:style>
  <w:style w:type="paragraph" w:customStyle="1" w:styleId="Paragraph">
    <w:name w:val="Paragraph"/>
    <w:basedOn w:val="Normal"/>
    <w:semiHidden/>
    <w:rsid w:val="00F95770"/>
    <w:pPr>
      <w:spacing w:before="120"/>
      <w:ind w:firstLine="720"/>
    </w:pPr>
    <w:rPr>
      <w:szCs w:val="24"/>
    </w:rPr>
  </w:style>
  <w:style w:type="paragraph" w:customStyle="1" w:styleId="Refhead">
    <w:name w:val="Ref head"/>
    <w:basedOn w:val="Normal"/>
    <w:semiHidden/>
    <w:rsid w:val="00F95770"/>
    <w:pPr>
      <w:keepNext/>
      <w:spacing w:before="120" w:after="120"/>
      <w:outlineLvl w:val="0"/>
    </w:pPr>
    <w:rPr>
      <w:b/>
      <w:bCs/>
      <w:kern w:val="28"/>
      <w:szCs w:val="24"/>
    </w:rPr>
  </w:style>
  <w:style w:type="character" w:styleId="Refdecomentrio">
    <w:name w:val="annotation reference"/>
    <w:uiPriority w:val="99"/>
    <w:semiHidden/>
    <w:unhideWhenUsed/>
    <w:rsid w:val="00F95770"/>
    <w:rPr>
      <w:sz w:val="16"/>
      <w:szCs w:val="16"/>
    </w:rPr>
  </w:style>
  <w:style w:type="table" w:styleId="Tabelacomgrade">
    <w:name w:val="Table Grid"/>
    <w:basedOn w:val="Tabelanormal"/>
    <w:uiPriority w:val="5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implesTabela3">
    <w:name w:val="Plain Table 3"/>
    <w:basedOn w:val="Tabelanormal"/>
    <w:uiPriority w:val="9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1Clara-nfase3">
    <w:name w:val="Grid Table 1 Light Accent 3"/>
    <w:basedOn w:val="Tabelanormal"/>
    <w:uiPriority w:val="46"/>
    <w:rsid w:val="00F95770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rte">
    <w:name w:val="Strong"/>
    <w:basedOn w:val="Fontepargpadro"/>
    <w:uiPriority w:val="22"/>
    <w:qFormat/>
    <w:rsid w:val="00F95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Povala</dc:creator>
  <cp:keywords/>
  <dc:description/>
  <cp:lastModifiedBy>Guilherme Povala</cp:lastModifiedBy>
  <cp:revision>3</cp:revision>
  <dcterms:created xsi:type="dcterms:W3CDTF">2021-08-25T14:17:00Z</dcterms:created>
  <dcterms:modified xsi:type="dcterms:W3CDTF">2021-08-25T14:18:00Z</dcterms:modified>
</cp:coreProperties>
</file>